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2.62, 324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723, 26,186,341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2026-10-27T16:04:41Z</dcterms:modified>
  <cp:category/>
</cp:coreProperties>
</file>