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463"/>
        <w:gridCol w:w="1181"/>
        <w:gridCol w:w="778"/>
        <w:gridCol w:w="912"/>
        <w:gridCol w:w="1463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0.929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-0.12, 0.06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2026-10-27T16:00:15Z</dcterms:modified>
  <cp:category/>
</cp:coreProperties>
</file>