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1084"/>
        <w:gridCol w:w="1879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1.15, 1.78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0.83, 6.81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0.15, 4.06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2.42, 1,470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22,391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2,914, 172,060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17,658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249, 1,254,569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0.95, 8.11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2026-10-27T11:01:31Z</dcterms:modified>
  <cp:category/>
</cp:coreProperties>
</file>