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322.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76"/>
        <w:gridCol w:w="1976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[77,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89.3 [72.2, 98.5]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[-5.9, 7.2]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[-7.8, 9.1]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[165,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83.2 [67.4, 96.9]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 [-12.7, 3.4]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[-14.9, 3.5]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 [350,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78.1 [62.8, 92.2]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 [-15.3, -0.5]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 [-18.6, -0.5]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2026-10-27T10:58:48Z</dcterms:modified>
  <cp:category/>
</cp:coreProperties>
</file>