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756"/>
        <w:gridCol w:w="1181"/>
        <w:gridCol w:w="778"/>
        <w:gridCol w:w="1084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1.43, 19.6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3.09, 407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23,723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7,885, 71,371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38,064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1,346, 1,076,110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0.06, 7.22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1.37, 2,375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0.28, 5.92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2026-10-27T09:37:00Z</dcterms:modified>
  <cp:category/>
</cp:coreProperties>
</file>