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1206"/>
        <w:gridCol w:w="2001"/>
        <w:gridCol w:w="1181"/>
        <w:gridCol w:w="778"/>
        <w:gridCol w:w="1389"/>
        <w:gridCol w:w="2307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7,431, 59,600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806,553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7,682, 84,681,517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6,029, 283,514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0.31, 2,525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2,181, 26,893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1,233,784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2,379, 639,879,233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0.13, 11,222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67,544, 388,027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320,586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12,777, 8,043,990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268,988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3,291, 21,988,550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2026-10-27T15:38:08Z</dcterms:modified>
  <cp:category/>
</cp:coreProperties>
</file>