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879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0.91, 8.86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0.38, 5.59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12.8, 29,608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1.24, 56.4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14,695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316, 682,592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2026-10-27T11:22:41Z</dcterms:modified>
  <cp:category/>
</cp:coreProperties>
</file>