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1084"/>
        <w:gridCol w:w="169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2.86, 819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0.17, 60.7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7.23, 10,568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897, 354,818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9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2026-10-30T13:18:55Z</dcterms:modified>
  <cp:category/>
</cp:coreProperties>
</file>