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655"/>
        <w:gridCol w:w="912"/>
        <w:gridCol w:w="1536"/>
        <w:gridCol w:w="1181"/>
        <w:gridCol w:w="655"/>
        <w:gridCol w:w="912"/>
        <w:gridCol w:w="1463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-8.7, 7.9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0.959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-0.08, 0.37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-0.53, 0.16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0.284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-34, 4.7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-0.64, 2.0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-7.3, 7.2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-24, 20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0.359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-35, 24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0.529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-5.4, 6.4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-20, 6.4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0.304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-40, 14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0.333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1.4, 30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-0.93, 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-1.3, 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3.3, 23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-8.9, 8.2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0.932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-0.27, 0.04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-0.47, 0.00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2026-10-27T09:56:53Z</dcterms:modified>
  <cp:category/>
</cp:coreProperties>
</file>