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1084"/>
        <w:gridCol w:w="1879"/>
        <w:gridCol w:w="1181"/>
        <w:gridCol w:w="778"/>
        <w:gridCol w:w="1084"/>
        <w:gridCol w:w="1756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0.22, 7.88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0.58, 7.03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0.33, 3.30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2.06, 8.37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0.34, 2.30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0.62, 5.70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0.56, 4.44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23,054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13,371, 39,749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21,981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8,994, 53,723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0.56, 1.90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619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2026-10-27T09:54:33Z</dcterms:modified>
  <cp:category/>
</cp:coreProperties>
</file>