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756"/>
        <w:gridCol w:w="1181"/>
        <w:gridCol w:w="778"/>
        <w:gridCol w:w="1206"/>
        <w:gridCol w:w="2001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1.60, 6.08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0.86, 3.67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1.12, 40.0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0.63, 7.57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0.15, 3.76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1.00, 7.86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0.58, 8.28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0.65, 9.01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2.53, 9.21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4.01, 64.7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22,716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8,802, 58,626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137,105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27,906, 673,607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619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2026-10-27T09:53:15Z</dcterms:modified>
  <cp:category/>
</cp:coreProperties>
</file>