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206"/>
        <w:gridCol w:w="2001"/>
        <w:gridCol w:w="1181"/>
        <w:gridCol w:w="778"/>
        <w:gridCol w:w="1206"/>
        <w:gridCol w:w="230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1.55, 269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675,426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4,873, 93,617,678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836,184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3,312, 211,143,981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0.20, 2,584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134,949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2,883, 6,317,002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193,587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3,858, 9,713,586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2026-10-27T12:04:09Z</dcterms:modified>
  <cp:category/>
</cp:coreProperties>
</file>