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3.04, 9.40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2.74, 29.2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2026-10-08T10:07:31Z</dcterms:modified>
  <cp:category/>
</cp:coreProperties>
</file>