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2026-05-22T10:22:01Z</dcterms:modified>
  <cp:category/>
</cp:coreProperties>
</file>