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2026-06-02T08:48:36Z</dcterms:modified>
  <cp:category/>
</cp:coreProperties>
</file>