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2026-05-21T10:03:31Z</dcterms:modified>
  <cp:category/>
</cp:coreProperties>
</file>