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6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2026-09-08T16:54:56Z</dcterms:modified>
  <cp:category/>
</cp:coreProperties>
</file>