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2026-05-26T13:55:42Z</dcterms:modified>
  <cp:category/>
</cp:coreProperties>
</file>