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7286B" w14:textId="5CAE1415" w:rsidR="00A75F6A" w:rsidRPr="00717EBE" w:rsidRDefault="007F6000" w:rsidP="00D96D12">
      <w:pPr>
        <w:rPr>
          <w:b/>
          <w:bCs/>
        </w:rPr>
      </w:pPr>
      <w:r w:rsidRPr="00717EBE">
        <w:rPr>
          <w:b/>
          <w:bCs/>
        </w:rPr>
        <w:t>Analysis Plan</w:t>
      </w:r>
    </w:p>
    <w:p w14:paraId="18CDF838" w14:textId="77777777" w:rsidR="00C55C19" w:rsidRPr="00717EBE" w:rsidRDefault="00C55C19" w:rsidP="00D96D12">
      <w:pPr>
        <w:rPr>
          <w:b/>
          <w:bCs/>
        </w:rPr>
      </w:pPr>
    </w:p>
    <w:p w14:paraId="3128BB25" w14:textId="1997354F" w:rsidR="00C55C19" w:rsidRPr="00717EBE" w:rsidRDefault="00C55C19" w:rsidP="00C55C19">
      <w:pPr>
        <w:pStyle w:val="ListParagraph"/>
        <w:numPr>
          <w:ilvl w:val="1"/>
          <w:numId w:val="13"/>
        </w:numPr>
        <w:rPr>
          <w:b/>
          <w:bCs/>
        </w:rPr>
      </w:pPr>
      <w:r w:rsidRPr="00717EBE">
        <w:rPr>
          <w:b/>
          <w:bCs/>
        </w:rPr>
        <w:t>Study aims</w:t>
      </w:r>
    </w:p>
    <w:p w14:paraId="7B1BD42F" w14:textId="77777777" w:rsidR="00C55C19" w:rsidRPr="00C55C19" w:rsidRDefault="00C55C19" w:rsidP="00C55C19">
      <w:pPr>
        <w:numPr>
          <w:ilvl w:val="0"/>
          <w:numId w:val="18"/>
        </w:numPr>
        <w:tabs>
          <w:tab w:val="num" w:pos="720"/>
        </w:tabs>
        <w:rPr>
          <w:lang w:val="en-US"/>
        </w:rPr>
      </w:pPr>
      <w:r w:rsidRPr="00C55C19">
        <w:rPr>
          <w:lang w:val="en-US"/>
        </w:rPr>
        <w:t xml:space="preserve">Primary </w:t>
      </w:r>
    </w:p>
    <w:p w14:paraId="75A80828" w14:textId="1814DFFE" w:rsidR="00C55C19" w:rsidRPr="00C55C19" w:rsidRDefault="00C55C19" w:rsidP="007A1A9D">
      <w:pPr>
        <w:numPr>
          <w:ilvl w:val="2"/>
          <w:numId w:val="18"/>
        </w:numPr>
        <w:rPr>
          <w:lang w:val="en-US"/>
        </w:rPr>
      </w:pPr>
      <w:r w:rsidRPr="00C55C19">
        <w:rPr>
          <w:lang w:val="en-US"/>
        </w:rPr>
        <w:t>To evaluate and compare the prognostic performance of MELD 3.0, MELD-Na, MELD, and CLIF-C ACLF scores for 90-day mortality among patients with HRS-AKI at the time of terlipressin initiation</w:t>
      </w:r>
    </w:p>
    <w:p w14:paraId="4A4DD4C0" w14:textId="77777777" w:rsidR="00C55C19" w:rsidRPr="00C55C19" w:rsidRDefault="00C55C19" w:rsidP="007A1A9D">
      <w:pPr>
        <w:numPr>
          <w:ilvl w:val="2"/>
          <w:numId w:val="18"/>
        </w:numPr>
        <w:rPr>
          <w:lang w:val="en-US"/>
        </w:rPr>
      </w:pPr>
      <w:r w:rsidRPr="00C55C19">
        <w:rPr>
          <w:lang w:val="en-US"/>
        </w:rPr>
        <w:t>To similarly assess for the secondary outcomes of 30-day mortality, response to terlipressin, and in-hospital RRT</w:t>
      </w:r>
    </w:p>
    <w:p w14:paraId="26E7AB15" w14:textId="77777777" w:rsidR="00C55C19" w:rsidRPr="00C55C19" w:rsidRDefault="00C55C19" w:rsidP="00C55C19">
      <w:pPr>
        <w:numPr>
          <w:ilvl w:val="0"/>
          <w:numId w:val="18"/>
        </w:numPr>
        <w:tabs>
          <w:tab w:val="num" w:pos="720"/>
        </w:tabs>
        <w:rPr>
          <w:lang w:val="en-US"/>
        </w:rPr>
      </w:pPr>
      <w:r w:rsidRPr="00C55C19">
        <w:rPr>
          <w:lang w:val="en-US"/>
        </w:rPr>
        <w:t>Secondary</w:t>
      </w:r>
    </w:p>
    <w:p w14:paraId="209B1C99" w14:textId="77777777" w:rsidR="00C55C19" w:rsidRPr="00C55C19" w:rsidRDefault="00C55C19" w:rsidP="007A1A9D">
      <w:pPr>
        <w:numPr>
          <w:ilvl w:val="2"/>
          <w:numId w:val="18"/>
        </w:numPr>
        <w:rPr>
          <w:lang w:val="en-US"/>
        </w:rPr>
      </w:pPr>
      <w:r w:rsidRPr="00C55C19">
        <w:rPr>
          <w:lang w:val="en-US"/>
        </w:rPr>
        <w:t xml:space="preserve">To explore whether prognostic performance differs across subgroups relevant to clinical decision-making </w:t>
      </w:r>
    </w:p>
    <w:p w14:paraId="0C019DA2" w14:textId="40AE6322" w:rsidR="00863FFD" w:rsidRPr="00717EBE" w:rsidRDefault="00863FFD">
      <w:pPr>
        <w:rPr>
          <w:lang w:val="en-US"/>
        </w:rPr>
      </w:pPr>
    </w:p>
    <w:p w14:paraId="37E5E1AC" w14:textId="4B55A3E4" w:rsidR="00C55C19" w:rsidRPr="00717EBE" w:rsidRDefault="00C55C19" w:rsidP="00C55C19">
      <w:pPr>
        <w:pStyle w:val="ListParagraph"/>
        <w:numPr>
          <w:ilvl w:val="1"/>
          <w:numId w:val="13"/>
        </w:numPr>
        <w:rPr>
          <w:b/>
          <w:bCs/>
          <w:lang w:val="en-US"/>
        </w:rPr>
      </w:pPr>
      <w:r w:rsidRPr="00717EBE">
        <w:rPr>
          <w:b/>
          <w:bCs/>
          <w:lang w:val="en-US"/>
        </w:rPr>
        <w:t>Key analysis elements</w:t>
      </w:r>
    </w:p>
    <w:p w14:paraId="75C819DD" w14:textId="5C48A39C" w:rsidR="00C55C19" w:rsidRPr="00717EBE" w:rsidRDefault="00C55C19" w:rsidP="00C55C19">
      <w:pPr>
        <w:numPr>
          <w:ilvl w:val="0"/>
          <w:numId w:val="18"/>
        </w:numPr>
        <w:rPr>
          <w:lang w:val="en-US"/>
        </w:rPr>
      </w:pPr>
      <w:r w:rsidRPr="00717EBE">
        <w:rPr>
          <w:lang w:val="en-US"/>
        </w:rPr>
        <w:t>t</w:t>
      </w:r>
      <w:r w:rsidRPr="00717EBE">
        <w:rPr>
          <w:vertAlign w:val="subscript"/>
          <w:lang w:val="en-US"/>
        </w:rPr>
        <w:t>0</w:t>
      </w:r>
      <w:r w:rsidRPr="00717EBE">
        <w:rPr>
          <w:lang w:val="en-US"/>
        </w:rPr>
        <w:t xml:space="preserve">= </w:t>
      </w:r>
      <w:r w:rsidRPr="00717EBE">
        <w:t>days_to_terli_initiation_day0</w:t>
      </w:r>
      <w:r w:rsidR="00161DAF" w:rsidRPr="00717EBE">
        <w:t xml:space="preserve"> </w:t>
      </w:r>
    </w:p>
    <w:p w14:paraId="3C07BD24" w14:textId="7C7F84E7" w:rsidR="00A6054A" w:rsidRPr="00717EBE" w:rsidRDefault="00C55C19" w:rsidP="00AF7D4B">
      <w:pPr>
        <w:numPr>
          <w:ilvl w:val="0"/>
          <w:numId w:val="18"/>
        </w:numPr>
      </w:pPr>
      <w:r w:rsidRPr="00717EBE">
        <w:t xml:space="preserve">outcome window/follow-up = 90 days from </w:t>
      </w:r>
      <w:r w:rsidRPr="00717EBE">
        <w:rPr>
          <w:lang w:val="en-US"/>
        </w:rPr>
        <w:t>t</w:t>
      </w:r>
      <w:r w:rsidRPr="00717EBE">
        <w:rPr>
          <w:vertAlign w:val="subscript"/>
          <w:lang w:val="en-US"/>
        </w:rPr>
        <w:t>0</w:t>
      </w:r>
      <w:r w:rsidRPr="00717EBE">
        <w:t xml:space="preserve"> </w:t>
      </w:r>
    </w:p>
    <w:p w14:paraId="16211B25" w14:textId="5F01EBCD" w:rsidR="00AF7D4B" w:rsidRPr="00717EBE" w:rsidRDefault="005707C2" w:rsidP="00AF7D4B">
      <w:pPr>
        <w:numPr>
          <w:ilvl w:val="0"/>
          <w:numId w:val="18"/>
        </w:numPr>
      </w:pPr>
      <w:r>
        <w:t>analysis</w:t>
      </w:r>
      <w:r w:rsidR="00AF7D4B" w:rsidRPr="00717EBE">
        <w:t xml:space="preserve"> below uses days-based variables </w:t>
      </w:r>
    </w:p>
    <w:p w14:paraId="2DDA25C3" w14:textId="24AE1B5F" w:rsidR="00AF7D4B" w:rsidRPr="007A1A9D" w:rsidRDefault="00AF7D4B" w:rsidP="00AF7D4B">
      <w:pPr>
        <w:numPr>
          <w:ilvl w:val="0"/>
          <w:numId w:val="18"/>
        </w:numPr>
        <w:rPr>
          <w:sz w:val="16"/>
          <w:szCs w:val="16"/>
        </w:rPr>
      </w:pPr>
      <w:r w:rsidRPr="007A1A9D">
        <w:rPr>
          <w:sz w:val="16"/>
          <w:szCs w:val="16"/>
        </w:rPr>
        <w:t>if needed, relevant date-based variables for outcome derivation include</w:t>
      </w:r>
    </w:p>
    <w:p w14:paraId="7411284A" w14:textId="2C6237D2" w:rsidR="00AF7D4B" w:rsidRPr="007A1A9D" w:rsidRDefault="00AF7D4B" w:rsidP="007A1A9D">
      <w:pPr>
        <w:numPr>
          <w:ilvl w:val="2"/>
          <w:numId w:val="18"/>
        </w:numPr>
        <w:rPr>
          <w:sz w:val="16"/>
          <w:szCs w:val="16"/>
        </w:rPr>
      </w:pPr>
      <w:r w:rsidRPr="007A1A9D">
        <w:rPr>
          <w:sz w:val="16"/>
          <w:szCs w:val="16"/>
        </w:rPr>
        <w:t>terli_date_day0: date of terlipressin initiation</w:t>
      </w:r>
    </w:p>
    <w:p w14:paraId="7043FCDC" w14:textId="77AFAE40" w:rsidR="00AF7D4B" w:rsidRPr="007A1A9D" w:rsidRDefault="00AF7D4B" w:rsidP="007A1A9D">
      <w:pPr>
        <w:numPr>
          <w:ilvl w:val="2"/>
          <w:numId w:val="18"/>
        </w:numPr>
        <w:rPr>
          <w:sz w:val="16"/>
          <w:szCs w:val="16"/>
        </w:rPr>
      </w:pPr>
      <w:proofErr w:type="spellStart"/>
      <w:r w:rsidRPr="007A1A9D">
        <w:rPr>
          <w:sz w:val="16"/>
          <w:szCs w:val="16"/>
        </w:rPr>
        <w:t>dc_date</w:t>
      </w:r>
      <w:proofErr w:type="spellEnd"/>
      <w:r w:rsidRPr="007A1A9D">
        <w:rPr>
          <w:sz w:val="16"/>
          <w:szCs w:val="16"/>
        </w:rPr>
        <w:t xml:space="preserve">: date of discharge (if in-hospital death, </w:t>
      </w:r>
      <w:r w:rsidR="005707C2">
        <w:rPr>
          <w:sz w:val="16"/>
          <w:szCs w:val="16"/>
        </w:rPr>
        <w:t xml:space="preserve">it </w:t>
      </w:r>
      <w:r w:rsidRPr="007A1A9D">
        <w:rPr>
          <w:sz w:val="16"/>
          <w:szCs w:val="16"/>
        </w:rPr>
        <w:t>is also the date of death)</w:t>
      </w:r>
    </w:p>
    <w:p w14:paraId="5B6D7843" w14:textId="21EC0C15" w:rsidR="00AF7D4B" w:rsidRPr="007A1A9D" w:rsidRDefault="00AF7D4B" w:rsidP="007A1A9D">
      <w:pPr>
        <w:numPr>
          <w:ilvl w:val="2"/>
          <w:numId w:val="18"/>
        </w:numPr>
        <w:rPr>
          <w:sz w:val="16"/>
          <w:szCs w:val="16"/>
        </w:rPr>
      </w:pPr>
      <w:r w:rsidRPr="007A1A9D">
        <w:rPr>
          <w:sz w:val="16"/>
          <w:szCs w:val="16"/>
        </w:rPr>
        <w:t xml:space="preserve">dc_death90_date: death of death (if </w:t>
      </w:r>
      <w:r w:rsidR="002710CC" w:rsidRPr="007A1A9D">
        <w:rPr>
          <w:sz w:val="16"/>
          <w:szCs w:val="16"/>
        </w:rPr>
        <w:t>after</w:t>
      </w:r>
      <w:r w:rsidRPr="007A1A9D">
        <w:rPr>
          <w:sz w:val="16"/>
          <w:szCs w:val="16"/>
        </w:rPr>
        <w:t xml:space="preserve"> discharge, excluding in-hospital deaths)</w:t>
      </w:r>
    </w:p>
    <w:p w14:paraId="5412603A" w14:textId="2F479175" w:rsidR="00AF7D4B" w:rsidRPr="00D37FEC" w:rsidRDefault="00AF7D4B" w:rsidP="007A1A9D">
      <w:pPr>
        <w:numPr>
          <w:ilvl w:val="2"/>
          <w:numId w:val="18"/>
        </w:numPr>
        <w:rPr>
          <w:sz w:val="16"/>
          <w:szCs w:val="16"/>
        </w:rPr>
      </w:pPr>
      <w:proofErr w:type="spellStart"/>
      <w:r w:rsidRPr="00D37FEC">
        <w:rPr>
          <w:sz w:val="16"/>
          <w:szCs w:val="16"/>
        </w:rPr>
        <w:t>lt_date</w:t>
      </w:r>
      <w:proofErr w:type="spellEnd"/>
      <w:r w:rsidRPr="00D37FEC">
        <w:rPr>
          <w:sz w:val="16"/>
          <w:szCs w:val="16"/>
        </w:rPr>
        <w:t>: date of LT if happened during hospitalization</w:t>
      </w:r>
    </w:p>
    <w:p w14:paraId="17723D81" w14:textId="3733E925" w:rsidR="002710CC" w:rsidRPr="00D37FEC" w:rsidRDefault="002710CC" w:rsidP="007A1A9D">
      <w:pPr>
        <w:numPr>
          <w:ilvl w:val="2"/>
          <w:numId w:val="18"/>
        </w:numPr>
        <w:rPr>
          <w:sz w:val="16"/>
          <w:szCs w:val="16"/>
        </w:rPr>
      </w:pPr>
      <w:r w:rsidRPr="00D37FEC">
        <w:rPr>
          <w:sz w:val="16"/>
          <w:szCs w:val="16"/>
        </w:rPr>
        <w:t>dc_lt_90days: date of LT if happened after discharge</w:t>
      </w:r>
    </w:p>
    <w:p w14:paraId="180DC143" w14:textId="4613850D" w:rsidR="00AF7D4B" w:rsidRPr="007A1A9D" w:rsidRDefault="00AF7D4B" w:rsidP="007A1A9D">
      <w:pPr>
        <w:numPr>
          <w:ilvl w:val="2"/>
          <w:numId w:val="18"/>
        </w:numPr>
        <w:rPr>
          <w:sz w:val="16"/>
          <w:szCs w:val="16"/>
        </w:rPr>
      </w:pPr>
      <w:proofErr w:type="spellStart"/>
      <w:r w:rsidRPr="007A1A9D">
        <w:rPr>
          <w:sz w:val="16"/>
          <w:szCs w:val="16"/>
        </w:rPr>
        <w:t>dc_lastecounter_date</w:t>
      </w:r>
      <w:proofErr w:type="spellEnd"/>
      <w:r w:rsidRPr="007A1A9D">
        <w:rPr>
          <w:sz w:val="16"/>
          <w:szCs w:val="16"/>
        </w:rPr>
        <w:t>: date of last pt encounter</w:t>
      </w:r>
      <w:r w:rsidR="005707C2">
        <w:rPr>
          <w:sz w:val="16"/>
          <w:szCs w:val="16"/>
        </w:rPr>
        <w:t xml:space="preserve"> alive</w:t>
      </w:r>
    </w:p>
    <w:p w14:paraId="5146125B" w14:textId="0453F131" w:rsidR="00AF7D4B" w:rsidRPr="007A1A9D" w:rsidRDefault="002710CC" w:rsidP="007A1A9D">
      <w:pPr>
        <w:numPr>
          <w:ilvl w:val="2"/>
          <w:numId w:val="18"/>
        </w:numPr>
        <w:rPr>
          <w:sz w:val="16"/>
          <w:szCs w:val="16"/>
        </w:rPr>
      </w:pPr>
      <w:proofErr w:type="spellStart"/>
      <w:r w:rsidRPr="007A1A9D">
        <w:rPr>
          <w:sz w:val="16"/>
          <w:szCs w:val="16"/>
        </w:rPr>
        <w:t>dc_lost_to_followup_date</w:t>
      </w:r>
      <w:proofErr w:type="spellEnd"/>
      <w:r w:rsidRPr="007A1A9D">
        <w:rPr>
          <w:sz w:val="16"/>
          <w:szCs w:val="16"/>
        </w:rPr>
        <w:t>: date of last pt encounter prior to LTFU</w:t>
      </w:r>
    </w:p>
    <w:p w14:paraId="13230011" w14:textId="77777777" w:rsidR="00161DAF" w:rsidRPr="00717EBE" w:rsidRDefault="00161DAF" w:rsidP="00161DAF">
      <w:pPr>
        <w:ind w:left="720"/>
      </w:pPr>
    </w:p>
    <w:p w14:paraId="4E60536E" w14:textId="6E2D8856" w:rsidR="00456D5E" w:rsidRPr="00717EBE" w:rsidRDefault="00456D5E" w:rsidP="00456D5E">
      <w:pPr>
        <w:pStyle w:val="ListParagraph"/>
        <w:numPr>
          <w:ilvl w:val="1"/>
          <w:numId w:val="13"/>
        </w:numPr>
        <w:rPr>
          <w:b/>
          <w:bCs/>
          <w:lang w:val="en-US"/>
        </w:rPr>
      </w:pPr>
      <w:r w:rsidRPr="00717EBE">
        <w:rPr>
          <w:b/>
          <w:bCs/>
          <w:lang w:val="en-US"/>
        </w:rPr>
        <w:t xml:space="preserve">New variables </w:t>
      </w:r>
    </w:p>
    <w:p w14:paraId="11ACE173" w14:textId="77777777" w:rsidR="00456D5E" w:rsidRPr="00717EBE" w:rsidRDefault="00863FFD" w:rsidP="00C00579">
      <w:pPr>
        <w:numPr>
          <w:ilvl w:val="0"/>
          <w:numId w:val="18"/>
        </w:numPr>
        <w:rPr>
          <w:lang w:val="en-US"/>
        </w:rPr>
      </w:pPr>
      <w:r w:rsidRPr="00717EBE">
        <w:t xml:space="preserve">day90_dt = </w:t>
      </w:r>
      <w:r w:rsidR="004431DF" w:rsidRPr="00717EBE">
        <w:t xml:space="preserve">days_to_terli_initiation_day0 </w:t>
      </w:r>
      <w:r w:rsidRPr="00717EBE">
        <w:t xml:space="preserve">+ 90 </w:t>
      </w:r>
    </w:p>
    <w:p w14:paraId="53F525F2" w14:textId="1D455A06" w:rsidR="00933DBA" w:rsidRPr="00717EBE" w:rsidRDefault="008E65AC" w:rsidP="00456D5E">
      <w:pPr>
        <w:numPr>
          <w:ilvl w:val="0"/>
          <w:numId w:val="18"/>
        </w:numPr>
        <w:rPr>
          <w:lang w:val="en-US"/>
        </w:rPr>
      </w:pPr>
      <w:r w:rsidRPr="00717EBE">
        <w:t>vitalstatus90</w:t>
      </w:r>
      <w:r w:rsidR="00A75F6A">
        <w:t xml:space="preserve"> </w:t>
      </w:r>
    </w:p>
    <w:p w14:paraId="1DA25576" w14:textId="4504968F" w:rsidR="008E65AC" w:rsidRPr="00717EBE" w:rsidRDefault="00456D5E" w:rsidP="008E65AC">
      <w:pPr>
        <w:pStyle w:val="ListParagraph"/>
        <w:numPr>
          <w:ilvl w:val="0"/>
          <w:numId w:val="7"/>
        </w:numPr>
      </w:pPr>
      <w:r w:rsidRPr="00717EBE">
        <w:t>dead on or before day90_dt</w:t>
      </w:r>
    </w:p>
    <w:p w14:paraId="7417DBF4" w14:textId="05DF49E6" w:rsidR="006A5984" w:rsidRPr="00717EBE" w:rsidRDefault="00456D5E" w:rsidP="008E65AC">
      <w:pPr>
        <w:pStyle w:val="ListParagraph"/>
        <w:numPr>
          <w:ilvl w:val="0"/>
          <w:numId w:val="7"/>
        </w:numPr>
      </w:pPr>
      <w:r w:rsidRPr="00717EBE">
        <w:t>alive (known to be alive beyond day90_dt)</w:t>
      </w:r>
    </w:p>
    <w:p w14:paraId="671F0339" w14:textId="74830A29" w:rsidR="00860B52" w:rsidRDefault="00456D5E" w:rsidP="00860B52">
      <w:pPr>
        <w:pStyle w:val="ListParagraph"/>
        <w:numPr>
          <w:ilvl w:val="0"/>
          <w:numId w:val="7"/>
        </w:numPr>
      </w:pPr>
      <w:r w:rsidRPr="00717EBE">
        <w:t xml:space="preserve">lost to follow-up (last confirmed alive date is </w:t>
      </w:r>
      <w:r w:rsidRPr="00717EBE">
        <w:rPr>
          <w:rStyle w:val="Strong"/>
          <w:b w:val="0"/>
          <w:bCs w:val="0"/>
        </w:rPr>
        <w:t>before</w:t>
      </w:r>
      <w:r w:rsidRPr="00717EBE">
        <w:t xml:space="preserve"> day90_dt and no death is recorded on/before day90_dt) </w:t>
      </w:r>
    </w:p>
    <w:p w14:paraId="3A012256" w14:textId="2A2910C1" w:rsidR="00A6054A" w:rsidRPr="00D37FEC" w:rsidRDefault="00A6054A" w:rsidP="00A6054A">
      <w:pPr>
        <w:numPr>
          <w:ilvl w:val="0"/>
          <w:numId w:val="18"/>
        </w:numPr>
      </w:pPr>
      <w:proofErr w:type="spellStart"/>
      <w:r w:rsidRPr="00D37FEC">
        <w:t>time_to_transplant</w:t>
      </w:r>
      <w:proofErr w:type="spellEnd"/>
    </w:p>
    <w:p w14:paraId="0702CAD1" w14:textId="0EE6D0E6" w:rsidR="00A6054A" w:rsidRPr="00D37FEC" w:rsidRDefault="00A6054A" w:rsidP="00C00579">
      <w:pPr>
        <w:numPr>
          <w:ilvl w:val="2"/>
          <w:numId w:val="18"/>
        </w:numPr>
      </w:pPr>
      <w:r w:rsidRPr="00D37FEC">
        <w:t xml:space="preserve">already defined, days from </w:t>
      </w:r>
      <w:proofErr w:type="spellStart"/>
      <w:r w:rsidRPr="00D37FEC">
        <w:t>terli</w:t>
      </w:r>
      <w:proofErr w:type="spellEnd"/>
      <w:r w:rsidRPr="00D37FEC">
        <w:t xml:space="preserve"> initiation to transplant</w:t>
      </w:r>
    </w:p>
    <w:p w14:paraId="64B8893A" w14:textId="31D42985" w:rsidR="00A6054A" w:rsidRPr="00717EBE" w:rsidRDefault="00A6054A" w:rsidP="00A6054A">
      <w:pPr>
        <w:pStyle w:val="ListParagraph"/>
        <w:numPr>
          <w:ilvl w:val="0"/>
          <w:numId w:val="18"/>
        </w:numPr>
      </w:pPr>
      <w:proofErr w:type="spellStart"/>
      <w:r w:rsidRPr="00717EBE">
        <w:t>dc_lastencounter_days</w:t>
      </w:r>
      <w:proofErr w:type="spellEnd"/>
      <w:r w:rsidR="00F003D8" w:rsidRPr="00717EBE">
        <w:t xml:space="preserve"> = </w:t>
      </w:r>
      <w:proofErr w:type="spellStart"/>
      <w:r w:rsidRPr="00717EBE">
        <w:t>dc_days_lastencounter</w:t>
      </w:r>
      <w:proofErr w:type="spellEnd"/>
      <w:r w:rsidRPr="00717EBE">
        <w:t xml:space="preserve"> + </w:t>
      </w:r>
      <w:proofErr w:type="spellStart"/>
      <w:r w:rsidRPr="00717EBE">
        <w:t>days_to_discharge</w:t>
      </w:r>
      <w:proofErr w:type="spellEnd"/>
      <w:r w:rsidRPr="00717EBE">
        <w:t xml:space="preserve"> - days_to_terli_initiation_day0</w:t>
      </w:r>
    </w:p>
    <w:p w14:paraId="004DAF30" w14:textId="05E7D210" w:rsidR="00AF7D4B" w:rsidRPr="00717EBE" w:rsidRDefault="002710CC" w:rsidP="00C00579">
      <w:pPr>
        <w:pStyle w:val="ListParagraph"/>
        <w:numPr>
          <w:ilvl w:val="2"/>
          <w:numId w:val="18"/>
        </w:numPr>
      </w:pPr>
      <w:r w:rsidRPr="00717EBE">
        <w:t>n</w:t>
      </w:r>
      <w:r w:rsidR="00AF7D4B" w:rsidRPr="00717EBE">
        <w:t xml:space="preserve">umber of days from </w:t>
      </w:r>
      <w:r w:rsidR="00AF7D4B" w:rsidRPr="00717EBE">
        <w:rPr>
          <w:rStyle w:val="Strong"/>
          <w:b w:val="0"/>
          <w:bCs w:val="0"/>
        </w:rPr>
        <w:t>t</w:t>
      </w:r>
      <w:r w:rsidR="00AF7D4B" w:rsidRPr="00717EBE">
        <w:rPr>
          <w:rStyle w:val="Strong"/>
          <w:rFonts w:ascii="Cambria Math" w:hAnsi="Cambria Math" w:cs="Cambria Math"/>
          <w:b w:val="0"/>
          <w:bCs w:val="0"/>
        </w:rPr>
        <w:t>₀</w:t>
      </w:r>
      <w:r w:rsidR="00AF7D4B" w:rsidRPr="00717EBE">
        <w:rPr>
          <w:b/>
          <w:bCs/>
        </w:rPr>
        <w:t xml:space="preserve"> </w:t>
      </w:r>
      <w:r w:rsidR="00AF7D4B" w:rsidRPr="00717EBE">
        <w:t>to the</w:t>
      </w:r>
      <w:r w:rsidR="00AF7D4B" w:rsidRPr="00717EBE">
        <w:rPr>
          <w:b/>
          <w:bCs/>
        </w:rPr>
        <w:t xml:space="preserve"> </w:t>
      </w:r>
      <w:r w:rsidR="00AF7D4B" w:rsidRPr="00717EBE">
        <w:rPr>
          <w:rStyle w:val="Strong"/>
          <w:b w:val="0"/>
          <w:bCs w:val="0"/>
        </w:rPr>
        <w:t>last documented clinical encounter</w:t>
      </w:r>
      <w:r w:rsidR="00AF7D4B" w:rsidRPr="00717EBE">
        <w:t xml:space="preserve"> after discharge</w:t>
      </w:r>
    </w:p>
    <w:p w14:paraId="33BA29AB" w14:textId="17AA6E14" w:rsidR="00A6054A" w:rsidRPr="00717EBE" w:rsidRDefault="00A6054A" w:rsidP="00AF7D4B">
      <w:pPr>
        <w:pStyle w:val="ListParagraph"/>
        <w:numPr>
          <w:ilvl w:val="0"/>
          <w:numId w:val="18"/>
        </w:numPr>
      </w:pPr>
      <w:proofErr w:type="spellStart"/>
      <w:r w:rsidRPr="00717EBE">
        <w:t>dc_losttofollowup_day</w:t>
      </w:r>
      <w:r w:rsidR="00F003D8" w:rsidRPr="00717EBE">
        <w:t>s</w:t>
      </w:r>
      <w:proofErr w:type="spellEnd"/>
      <w:r w:rsidR="00F003D8" w:rsidRPr="00717EBE">
        <w:t xml:space="preserve"> =</w:t>
      </w:r>
      <w:r w:rsidRPr="00717EBE">
        <w:t xml:space="preserve"> </w:t>
      </w:r>
      <w:proofErr w:type="spellStart"/>
      <w:r w:rsidRPr="00717EBE">
        <w:t>days_to_lost_to_followup</w:t>
      </w:r>
      <w:proofErr w:type="spellEnd"/>
      <w:r w:rsidRPr="00717EBE">
        <w:t xml:space="preserve"> + </w:t>
      </w:r>
      <w:proofErr w:type="spellStart"/>
      <w:r w:rsidRPr="00717EBE">
        <w:t>days_to_discharge</w:t>
      </w:r>
      <w:proofErr w:type="spellEnd"/>
      <w:r w:rsidRPr="00717EBE">
        <w:t xml:space="preserve"> - days_to_terli_initiation_day0</w:t>
      </w:r>
    </w:p>
    <w:p w14:paraId="055440FD" w14:textId="226695EE" w:rsidR="00AF7D4B" w:rsidRPr="00717EBE" w:rsidRDefault="002710CC" w:rsidP="00C00579">
      <w:pPr>
        <w:pStyle w:val="ListParagraph"/>
        <w:numPr>
          <w:ilvl w:val="2"/>
          <w:numId w:val="18"/>
        </w:numPr>
      </w:pPr>
      <w:r w:rsidRPr="00717EBE">
        <w:t>n</w:t>
      </w:r>
      <w:r w:rsidR="00AF7D4B" w:rsidRPr="00717EBE">
        <w:t xml:space="preserve">umber of days from </w:t>
      </w:r>
      <w:r w:rsidR="00AF7D4B" w:rsidRPr="00717EBE">
        <w:rPr>
          <w:rStyle w:val="Strong"/>
          <w:b w:val="0"/>
          <w:bCs w:val="0"/>
        </w:rPr>
        <w:t>t</w:t>
      </w:r>
      <w:r w:rsidR="00AF7D4B" w:rsidRPr="00717EBE">
        <w:rPr>
          <w:rStyle w:val="Strong"/>
          <w:rFonts w:ascii="Cambria Math" w:hAnsi="Cambria Math" w:cs="Cambria Math"/>
          <w:b w:val="0"/>
          <w:bCs w:val="0"/>
        </w:rPr>
        <w:t>₀</w:t>
      </w:r>
      <w:r w:rsidR="00AF7D4B" w:rsidRPr="00717EBE">
        <w:rPr>
          <w:b/>
          <w:bCs/>
        </w:rPr>
        <w:t xml:space="preserve"> </w:t>
      </w:r>
      <w:r w:rsidR="00AF7D4B" w:rsidRPr="00717EBE">
        <w:t>to the</w:t>
      </w:r>
      <w:r w:rsidR="00AF7D4B" w:rsidRPr="00717EBE">
        <w:rPr>
          <w:b/>
          <w:bCs/>
        </w:rPr>
        <w:t xml:space="preserve"> </w:t>
      </w:r>
      <w:r w:rsidR="00AF7D4B" w:rsidRPr="00717EBE">
        <w:rPr>
          <w:rStyle w:val="Strong"/>
          <w:b w:val="0"/>
          <w:bCs w:val="0"/>
        </w:rPr>
        <w:t>date the patient was lost to follow-up</w:t>
      </w:r>
    </w:p>
    <w:p w14:paraId="745E0324" w14:textId="63F0406F" w:rsidR="00456D5E" w:rsidRPr="00717EBE" w:rsidRDefault="0006341C" w:rsidP="00456D5E">
      <w:pPr>
        <w:numPr>
          <w:ilvl w:val="0"/>
          <w:numId w:val="18"/>
        </w:numPr>
      </w:pPr>
      <w:r w:rsidRPr="00717EBE">
        <w:t>day 0 scores</w:t>
      </w:r>
    </w:p>
    <w:p w14:paraId="6F04870B" w14:textId="2428CE27" w:rsidR="00161DAF" w:rsidRPr="006559F5" w:rsidRDefault="00161DAF" w:rsidP="00C00579">
      <w:pPr>
        <w:numPr>
          <w:ilvl w:val="2"/>
          <w:numId w:val="18"/>
        </w:numPr>
        <w:rPr>
          <w:color w:val="000000" w:themeColor="text1"/>
        </w:rPr>
      </w:pPr>
      <w:r w:rsidRPr="006559F5">
        <w:rPr>
          <w:color w:val="000000" w:themeColor="text1"/>
        </w:rPr>
        <w:t xml:space="preserve">how to handle missing: </w:t>
      </w:r>
    </w:p>
    <w:p w14:paraId="2FF6BBD4" w14:textId="70245BFA" w:rsidR="00D97119" w:rsidRPr="00717EBE" w:rsidRDefault="00D97119" w:rsidP="00D97119">
      <w:pPr>
        <w:pStyle w:val="ListParagraph"/>
        <w:numPr>
          <w:ilvl w:val="3"/>
          <w:numId w:val="18"/>
        </w:numPr>
      </w:pPr>
      <w:r w:rsidRPr="00717EBE">
        <w:t>Use day 0 (t</w:t>
      </w:r>
      <w:r w:rsidRPr="00717EBE">
        <w:rPr>
          <w:rFonts w:ascii="Cambria Math" w:hAnsi="Cambria Math" w:cs="Cambria Math"/>
        </w:rPr>
        <w:t>₀</w:t>
      </w:r>
      <w:r w:rsidRPr="00717EBE">
        <w:t>) lab values if present</w:t>
      </w:r>
    </w:p>
    <w:p w14:paraId="2790834B" w14:textId="0064CD44" w:rsidR="00D97119" w:rsidRPr="00717EBE" w:rsidRDefault="00D97119" w:rsidP="00D97119">
      <w:pPr>
        <w:pStyle w:val="ListParagraph"/>
        <w:numPr>
          <w:ilvl w:val="3"/>
          <w:numId w:val="18"/>
        </w:numPr>
      </w:pPr>
      <w:r w:rsidRPr="00717EBE">
        <w:t>If missing, use admission labs</w:t>
      </w:r>
    </w:p>
    <w:p w14:paraId="4BE622D0" w14:textId="6C935962" w:rsidR="00D97119" w:rsidRPr="00717EBE" w:rsidRDefault="006559F5" w:rsidP="00D97119">
      <w:pPr>
        <w:pStyle w:val="ListParagraph"/>
        <w:numPr>
          <w:ilvl w:val="3"/>
          <w:numId w:val="18"/>
        </w:numPr>
      </w:pPr>
      <w:r>
        <w:lastRenderedPageBreak/>
        <w:t xml:space="preserve">If still missing, median imputation </w:t>
      </w:r>
    </w:p>
    <w:p w14:paraId="5B583538" w14:textId="7658239B" w:rsidR="00161DAF" w:rsidRPr="00717EBE" w:rsidRDefault="00161DAF" w:rsidP="00C00579">
      <w:pPr>
        <w:numPr>
          <w:ilvl w:val="2"/>
          <w:numId w:val="18"/>
        </w:numPr>
      </w:pPr>
      <w:r w:rsidRPr="00717EBE">
        <w:t xml:space="preserve">day0_meld_3: MELD 3.0 computed with lab values at </w:t>
      </w:r>
      <w:r w:rsidRPr="00717EBE">
        <w:rPr>
          <w:lang w:val="en-US"/>
        </w:rPr>
        <w:t>t</w:t>
      </w:r>
      <w:r w:rsidRPr="00717EBE">
        <w:rPr>
          <w:vertAlign w:val="subscript"/>
          <w:lang w:val="en-US"/>
        </w:rPr>
        <w:t>0</w:t>
      </w:r>
    </w:p>
    <w:p w14:paraId="713AE868" w14:textId="497E59F2" w:rsidR="00161DAF" w:rsidRPr="00717EBE" w:rsidRDefault="00161DAF" w:rsidP="00C00579">
      <w:pPr>
        <w:numPr>
          <w:ilvl w:val="2"/>
          <w:numId w:val="18"/>
        </w:numPr>
      </w:pPr>
      <w:r w:rsidRPr="00717EBE">
        <w:t xml:space="preserve">day0_meld_na: MELD-Na computed with lab values at </w:t>
      </w:r>
      <w:r w:rsidRPr="00717EBE">
        <w:rPr>
          <w:lang w:val="en-US"/>
        </w:rPr>
        <w:t>t</w:t>
      </w:r>
      <w:r w:rsidRPr="00717EBE">
        <w:rPr>
          <w:vertAlign w:val="subscript"/>
          <w:lang w:val="en-US"/>
        </w:rPr>
        <w:t>0</w:t>
      </w:r>
    </w:p>
    <w:p w14:paraId="1E419692" w14:textId="0F4D62DF" w:rsidR="00161DAF" w:rsidRPr="00717EBE" w:rsidRDefault="00161DAF" w:rsidP="00C00579">
      <w:pPr>
        <w:numPr>
          <w:ilvl w:val="2"/>
          <w:numId w:val="18"/>
        </w:numPr>
      </w:pPr>
      <w:r w:rsidRPr="00717EBE">
        <w:t xml:space="preserve">day0_meld: original MELD computed with lab values at </w:t>
      </w:r>
      <w:r w:rsidRPr="00717EBE">
        <w:rPr>
          <w:lang w:val="en-US"/>
        </w:rPr>
        <w:t>t</w:t>
      </w:r>
      <w:r w:rsidRPr="00717EBE">
        <w:rPr>
          <w:vertAlign w:val="subscript"/>
          <w:lang w:val="en-US"/>
        </w:rPr>
        <w:t>0</w:t>
      </w:r>
    </w:p>
    <w:p w14:paraId="000AEA14" w14:textId="70566DA6" w:rsidR="00161DAF" w:rsidRPr="00717EBE" w:rsidRDefault="00161DAF" w:rsidP="00C00579">
      <w:pPr>
        <w:numPr>
          <w:ilvl w:val="2"/>
          <w:numId w:val="18"/>
        </w:numPr>
      </w:pPr>
      <w:r w:rsidRPr="00717EBE">
        <w:t>day0_clif_c_score:</w:t>
      </w:r>
      <w:r w:rsidR="00A6054A" w:rsidRPr="00717EBE">
        <w:t xml:space="preserve"> CLIF-C ACLF computed with lab values at </w:t>
      </w:r>
      <w:r w:rsidR="00A6054A" w:rsidRPr="00717EBE">
        <w:rPr>
          <w:lang w:val="en-US"/>
        </w:rPr>
        <w:t>t</w:t>
      </w:r>
      <w:r w:rsidR="00A6054A" w:rsidRPr="00717EBE">
        <w:rPr>
          <w:vertAlign w:val="subscript"/>
          <w:lang w:val="en-US"/>
        </w:rPr>
        <w:t>0</w:t>
      </w:r>
    </w:p>
    <w:p w14:paraId="4B849259" w14:textId="45924304" w:rsidR="00A6054A" w:rsidRPr="00717EBE" w:rsidRDefault="00A6054A" w:rsidP="00A6054A">
      <w:pPr>
        <w:numPr>
          <w:ilvl w:val="0"/>
          <w:numId w:val="18"/>
        </w:numPr>
      </w:pPr>
      <w:r w:rsidRPr="00717EBE">
        <w:t>akin</w:t>
      </w:r>
    </w:p>
    <w:p w14:paraId="08CA34DC" w14:textId="076A5981" w:rsidR="00A6054A" w:rsidRPr="00717EBE" w:rsidRDefault="00A6054A" w:rsidP="00C00579">
      <w:pPr>
        <w:numPr>
          <w:ilvl w:val="2"/>
          <w:numId w:val="18"/>
        </w:numPr>
      </w:pPr>
      <w:r w:rsidRPr="00717EBE">
        <w:t>already defined, day 0 AKI stage</w:t>
      </w:r>
    </w:p>
    <w:p w14:paraId="7310908F" w14:textId="2FBD68C9" w:rsidR="00A6054A" w:rsidRPr="00717EBE" w:rsidRDefault="00A6054A" w:rsidP="00A6054A">
      <w:pPr>
        <w:numPr>
          <w:ilvl w:val="0"/>
          <w:numId w:val="18"/>
        </w:numPr>
      </w:pPr>
      <w:proofErr w:type="spellStart"/>
      <w:r w:rsidRPr="00717EBE">
        <w:t>aclf_grade</w:t>
      </w:r>
      <w:proofErr w:type="spellEnd"/>
    </w:p>
    <w:p w14:paraId="63581DC1" w14:textId="1F4ABD9A" w:rsidR="00247C54" w:rsidRPr="00717EBE" w:rsidRDefault="00A6054A" w:rsidP="008A0725">
      <w:pPr>
        <w:numPr>
          <w:ilvl w:val="2"/>
          <w:numId w:val="18"/>
        </w:numPr>
      </w:pPr>
      <w:r w:rsidRPr="00717EBE">
        <w:t xml:space="preserve">already defined, day 0 ACLF grade </w:t>
      </w:r>
    </w:p>
    <w:p w14:paraId="2864ADB9" w14:textId="77777777" w:rsidR="00456D5E" w:rsidRPr="00717EBE" w:rsidRDefault="00456D5E" w:rsidP="00614134">
      <w:pPr>
        <w:ind w:left="720"/>
      </w:pPr>
    </w:p>
    <w:p w14:paraId="2A8CAD4F" w14:textId="5C078734" w:rsidR="00456D5E" w:rsidRPr="00717EBE" w:rsidRDefault="00456D5E" w:rsidP="00456D5E">
      <w:pPr>
        <w:pStyle w:val="ListParagraph"/>
        <w:numPr>
          <w:ilvl w:val="1"/>
          <w:numId w:val="13"/>
        </w:numPr>
        <w:rPr>
          <w:b/>
          <w:bCs/>
        </w:rPr>
      </w:pPr>
      <w:r w:rsidRPr="00717EBE">
        <w:rPr>
          <w:b/>
          <w:bCs/>
        </w:rPr>
        <w:t xml:space="preserve">Analysis plan by tables </w:t>
      </w:r>
      <w:r w:rsidR="00247C54">
        <w:rPr>
          <w:b/>
          <w:bCs/>
        </w:rPr>
        <w:t>for primary outcome</w:t>
      </w:r>
    </w:p>
    <w:p w14:paraId="11F3C3E5" w14:textId="35964429" w:rsidR="008C2893" w:rsidRPr="00717EBE" w:rsidRDefault="00000000" w:rsidP="00456D5E">
      <w:pPr>
        <w:numPr>
          <w:ilvl w:val="0"/>
          <w:numId w:val="18"/>
        </w:numPr>
        <w:rPr>
          <w:u w:val="single"/>
        </w:rPr>
      </w:pPr>
      <w:r w:rsidRPr="00717EBE">
        <w:rPr>
          <w:u w:val="single"/>
        </w:rPr>
        <w:t>Table 1 Baseline Demographics and Clinical Characteristics by 90-day Survival Outcome</w:t>
      </w:r>
    </w:p>
    <w:p w14:paraId="4FAEF06C" w14:textId="77777777" w:rsidR="008C2893" w:rsidRPr="00717EBE" w:rsidRDefault="00000000">
      <w:pPr>
        <w:numPr>
          <w:ilvl w:val="2"/>
          <w:numId w:val="1"/>
        </w:numPr>
      </w:pPr>
      <w:r w:rsidRPr="00717EBE">
        <w:t xml:space="preserve">Columns </w:t>
      </w:r>
    </w:p>
    <w:p w14:paraId="054A3CF9" w14:textId="7EA7DE36" w:rsidR="008C2893" w:rsidRPr="00717EBE" w:rsidRDefault="00C32E4B" w:rsidP="007B31D0">
      <w:pPr>
        <w:pStyle w:val="ListParagraph"/>
        <w:numPr>
          <w:ilvl w:val="3"/>
          <w:numId w:val="1"/>
        </w:numPr>
      </w:pPr>
      <w:r w:rsidRPr="00717EBE">
        <w:t># a</w:t>
      </w:r>
      <w:r w:rsidR="00CB7178" w:rsidRPr="00717EBE">
        <w:t>live at 90 days from admission</w:t>
      </w:r>
    </w:p>
    <w:p w14:paraId="0C11D8DA" w14:textId="14F609CF" w:rsidR="008C2893" w:rsidRPr="00717EBE" w:rsidRDefault="00C32E4B" w:rsidP="00676C28">
      <w:pPr>
        <w:pStyle w:val="ListParagraph"/>
        <w:numPr>
          <w:ilvl w:val="3"/>
          <w:numId w:val="1"/>
        </w:numPr>
      </w:pPr>
      <w:r w:rsidRPr="00717EBE">
        <w:t># d</w:t>
      </w:r>
      <w:r w:rsidR="00CB7178" w:rsidRPr="00717EBE">
        <w:t xml:space="preserve">ead by 90 days from admission </w:t>
      </w:r>
    </w:p>
    <w:p w14:paraId="7B585050" w14:textId="4BB903EA" w:rsidR="00EB44DE" w:rsidRPr="00717EBE" w:rsidRDefault="00D05035">
      <w:pPr>
        <w:numPr>
          <w:ilvl w:val="3"/>
          <w:numId w:val="1"/>
        </w:numPr>
      </w:pPr>
      <w:r w:rsidRPr="00717EBE">
        <w:t>All</w:t>
      </w:r>
      <w:r w:rsidR="00CB7178" w:rsidRPr="00717EBE">
        <w:t>/entire cohort N=243</w:t>
      </w:r>
    </w:p>
    <w:p w14:paraId="07607B85" w14:textId="68C66FD4" w:rsidR="008C2893" w:rsidRPr="00717EBE" w:rsidRDefault="00000000">
      <w:pPr>
        <w:numPr>
          <w:ilvl w:val="3"/>
          <w:numId w:val="1"/>
        </w:numPr>
      </w:pPr>
      <w:r w:rsidRPr="00717EBE">
        <w:t>P values comparing alive with dead</w:t>
      </w:r>
      <w:r w:rsidR="0006341C" w:rsidRPr="00717EBE">
        <w:t xml:space="preserve"> (columns 1 and 2)</w:t>
      </w:r>
    </w:p>
    <w:p w14:paraId="1B6F4B66" w14:textId="77777777" w:rsidR="008C2893" w:rsidRPr="00717EBE" w:rsidRDefault="00000000">
      <w:pPr>
        <w:numPr>
          <w:ilvl w:val="2"/>
          <w:numId w:val="1"/>
        </w:numPr>
      </w:pPr>
      <w:r w:rsidRPr="00717EBE">
        <w:t xml:space="preserve">Rows </w:t>
      </w:r>
    </w:p>
    <w:p w14:paraId="49881322" w14:textId="1491EB4F" w:rsidR="008C2893" w:rsidRPr="00717EBE" w:rsidRDefault="00DF35C8">
      <w:pPr>
        <w:numPr>
          <w:ilvl w:val="3"/>
          <w:numId w:val="1"/>
        </w:numPr>
      </w:pPr>
      <w:r w:rsidRPr="00717EBE">
        <w:t>age (median, IQR)</w:t>
      </w:r>
    </w:p>
    <w:p w14:paraId="411831D1" w14:textId="540796B4" w:rsidR="00141173" w:rsidRPr="00717EBE" w:rsidRDefault="00DF35C8" w:rsidP="00141173">
      <w:pPr>
        <w:numPr>
          <w:ilvl w:val="3"/>
          <w:numId w:val="1"/>
        </w:numPr>
      </w:pPr>
      <w:proofErr w:type="spellStart"/>
      <w:r w:rsidRPr="00717EBE">
        <w:t>sex_male</w:t>
      </w:r>
      <w:proofErr w:type="spellEnd"/>
      <w:r w:rsidRPr="00717EBE">
        <w:t xml:space="preserve"> = 1 (n, %)</w:t>
      </w:r>
    </w:p>
    <w:p w14:paraId="795A5EDC" w14:textId="6CD2FABB" w:rsidR="008C2893" w:rsidRPr="00717EBE" w:rsidRDefault="00DF35C8" w:rsidP="00141173">
      <w:pPr>
        <w:numPr>
          <w:ilvl w:val="3"/>
          <w:numId w:val="1"/>
        </w:numPr>
      </w:pPr>
      <w:r w:rsidRPr="00717EBE">
        <w:t>r</w:t>
      </w:r>
      <w:r w:rsidR="00141173" w:rsidRPr="00717EBE">
        <w:t>ace (n, %)</w:t>
      </w:r>
    </w:p>
    <w:p w14:paraId="6A66C47A" w14:textId="4EF04220" w:rsidR="00DF35C8" w:rsidRPr="00717EBE" w:rsidRDefault="00DF35C8" w:rsidP="00DF35C8">
      <w:pPr>
        <w:numPr>
          <w:ilvl w:val="4"/>
          <w:numId w:val="1"/>
        </w:numPr>
      </w:pPr>
      <w:r w:rsidRPr="00717EBE">
        <w:t>race=1</w:t>
      </w:r>
    </w:p>
    <w:p w14:paraId="26807FA2" w14:textId="3B4C3A0B" w:rsidR="00DF35C8" w:rsidRPr="00717EBE" w:rsidRDefault="00DF35C8" w:rsidP="00DF35C8">
      <w:pPr>
        <w:numPr>
          <w:ilvl w:val="4"/>
          <w:numId w:val="1"/>
        </w:numPr>
      </w:pPr>
      <w:r w:rsidRPr="00717EBE">
        <w:t>race=2+3+4</w:t>
      </w:r>
    </w:p>
    <w:p w14:paraId="1AF603AD" w14:textId="401FCA65" w:rsidR="008C2893" w:rsidRPr="00717EBE" w:rsidRDefault="00DF35C8">
      <w:pPr>
        <w:numPr>
          <w:ilvl w:val="3"/>
          <w:numId w:val="1"/>
        </w:numPr>
      </w:pPr>
      <w:proofErr w:type="spellStart"/>
      <w:r w:rsidRPr="00717EBE">
        <w:t>hispanic</w:t>
      </w:r>
      <w:proofErr w:type="spellEnd"/>
      <w:r w:rsidRPr="00717EBE">
        <w:t>=1 (n, %)</w:t>
      </w:r>
    </w:p>
    <w:p w14:paraId="6AF7D0F2" w14:textId="05C39A49" w:rsidR="008C2893" w:rsidRPr="00717EBE" w:rsidRDefault="00DF35C8">
      <w:pPr>
        <w:numPr>
          <w:ilvl w:val="3"/>
          <w:numId w:val="1"/>
        </w:numPr>
      </w:pPr>
      <w:proofErr w:type="spellStart"/>
      <w:r w:rsidRPr="00717EBE">
        <w:t>etoh_hepatitis</w:t>
      </w:r>
      <w:proofErr w:type="spellEnd"/>
      <w:r w:rsidRPr="00717EBE">
        <w:t>=1 (n, %)</w:t>
      </w:r>
    </w:p>
    <w:p w14:paraId="4017D098" w14:textId="022A27D5" w:rsidR="008C2893" w:rsidRPr="00717EBE" w:rsidRDefault="00DF35C8">
      <w:pPr>
        <w:numPr>
          <w:ilvl w:val="3"/>
          <w:numId w:val="1"/>
        </w:numPr>
      </w:pPr>
      <w:proofErr w:type="spellStart"/>
      <w:r w:rsidRPr="00717EBE">
        <w:t>cirrhosis_etiology</w:t>
      </w:r>
      <w:proofErr w:type="spellEnd"/>
      <w:r w:rsidRPr="00717EBE">
        <w:t xml:space="preserve"> (categorial</w:t>
      </w:r>
      <w:r w:rsidR="00114797" w:rsidRPr="00717EBE">
        <w:t xml:space="preserve">, for each </w:t>
      </w:r>
      <w:r w:rsidRPr="00717EBE">
        <w:t>n, %)</w:t>
      </w:r>
      <w:r w:rsidR="00502FA6" w:rsidRPr="00717EBE">
        <w:t xml:space="preserve"> </w:t>
      </w:r>
    </w:p>
    <w:p w14:paraId="4E18A217" w14:textId="708DF6F3" w:rsidR="00DF35C8" w:rsidRPr="00717EBE" w:rsidRDefault="00DF35C8" w:rsidP="00DF35C8">
      <w:pPr>
        <w:numPr>
          <w:ilvl w:val="4"/>
          <w:numId w:val="1"/>
        </w:numPr>
      </w:pPr>
      <w:proofErr w:type="spellStart"/>
      <w:r w:rsidRPr="00717EBE">
        <w:t>cirrhosis_etiology</w:t>
      </w:r>
      <w:proofErr w:type="spellEnd"/>
      <w:r w:rsidRPr="00717EBE">
        <w:t>=1</w:t>
      </w:r>
    </w:p>
    <w:p w14:paraId="074246B2" w14:textId="337795EE" w:rsidR="00DF35C8" w:rsidRPr="00717EBE" w:rsidRDefault="00DF35C8" w:rsidP="00DF35C8">
      <w:pPr>
        <w:numPr>
          <w:ilvl w:val="4"/>
          <w:numId w:val="1"/>
        </w:numPr>
      </w:pPr>
      <w:proofErr w:type="spellStart"/>
      <w:r w:rsidRPr="00717EBE">
        <w:t>cirrhosis_etiology</w:t>
      </w:r>
      <w:proofErr w:type="spellEnd"/>
      <w:r w:rsidRPr="00717EBE">
        <w:t>=2</w:t>
      </w:r>
    </w:p>
    <w:p w14:paraId="34FE3F85" w14:textId="0C708C17" w:rsidR="00502FA6" w:rsidRPr="00717EBE" w:rsidRDefault="00502FA6" w:rsidP="00DF35C8">
      <w:pPr>
        <w:numPr>
          <w:ilvl w:val="4"/>
          <w:numId w:val="1"/>
        </w:numPr>
      </w:pPr>
      <w:proofErr w:type="spellStart"/>
      <w:r w:rsidRPr="00717EBE">
        <w:t>cirrhosis_etiology</w:t>
      </w:r>
      <w:proofErr w:type="spellEnd"/>
      <w:r w:rsidRPr="00717EBE">
        <w:t>=3</w:t>
      </w:r>
    </w:p>
    <w:p w14:paraId="242B4699" w14:textId="7610DE46" w:rsidR="00502FA6" w:rsidRPr="00717EBE" w:rsidRDefault="00502FA6" w:rsidP="00DF35C8">
      <w:pPr>
        <w:numPr>
          <w:ilvl w:val="4"/>
          <w:numId w:val="1"/>
        </w:numPr>
      </w:pPr>
      <w:proofErr w:type="spellStart"/>
      <w:r w:rsidRPr="00717EBE">
        <w:t>cirrhosis_etiology</w:t>
      </w:r>
      <w:proofErr w:type="spellEnd"/>
      <w:r w:rsidRPr="00717EBE">
        <w:t>=4</w:t>
      </w:r>
    </w:p>
    <w:p w14:paraId="36BC227B" w14:textId="7ECFE6AC" w:rsidR="00502FA6" w:rsidRPr="00717EBE" w:rsidRDefault="00502FA6" w:rsidP="00DF35C8">
      <w:pPr>
        <w:numPr>
          <w:ilvl w:val="4"/>
          <w:numId w:val="1"/>
        </w:numPr>
      </w:pPr>
      <w:proofErr w:type="spellStart"/>
      <w:r w:rsidRPr="00717EBE">
        <w:t>cirrhosis_etiology</w:t>
      </w:r>
      <w:proofErr w:type="spellEnd"/>
      <w:r w:rsidRPr="00717EBE">
        <w:t>=5</w:t>
      </w:r>
    </w:p>
    <w:p w14:paraId="5F57B061" w14:textId="0AB46A7E" w:rsidR="00502FA6" w:rsidRPr="00717EBE" w:rsidRDefault="00502FA6" w:rsidP="00DF35C8">
      <w:pPr>
        <w:numPr>
          <w:ilvl w:val="4"/>
          <w:numId w:val="1"/>
        </w:numPr>
      </w:pPr>
      <w:proofErr w:type="spellStart"/>
      <w:r w:rsidRPr="00717EBE">
        <w:t>cirrhosis_etiology</w:t>
      </w:r>
      <w:proofErr w:type="spellEnd"/>
      <w:r w:rsidRPr="00717EBE">
        <w:t>=6</w:t>
      </w:r>
    </w:p>
    <w:p w14:paraId="633C88BA" w14:textId="618AB260" w:rsidR="00114797" w:rsidRPr="00717EBE" w:rsidRDefault="00502FA6">
      <w:pPr>
        <w:numPr>
          <w:ilvl w:val="3"/>
          <w:numId w:val="1"/>
        </w:numPr>
      </w:pPr>
      <w:proofErr w:type="spellStart"/>
      <w:r w:rsidRPr="00717EBE">
        <w:t>admit_reason</w:t>
      </w:r>
      <w:proofErr w:type="spellEnd"/>
      <w:r w:rsidR="00114797" w:rsidRPr="00717EBE">
        <w:t xml:space="preserve"> (categorial, for each n, %)</w:t>
      </w:r>
    </w:p>
    <w:p w14:paraId="4D2A13C4" w14:textId="324B2C64" w:rsidR="00502FA6" w:rsidRPr="00717EBE" w:rsidRDefault="00502FA6" w:rsidP="00502FA6">
      <w:pPr>
        <w:numPr>
          <w:ilvl w:val="4"/>
          <w:numId w:val="1"/>
        </w:numPr>
      </w:pPr>
      <w:proofErr w:type="spellStart"/>
      <w:r w:rsidRPr="00717EBE">
        <w:t>admit_reason</w:t>
      </w:r>
      <w:proofErr w:type="spellEnd"/>
      <w:r w:rsidRPr="00717EBE">
        <w:t>=1</w:t>
      </w:r>
    </w:p>
    <w:p w14:paraId="703F7F5D" w14:textId="0EF261C3" w:rsidR="00502FA6" w:rsidRPr="00717EBE" w:rsidRDefault="0006341C" w:rsidP="00502FA6">
      <w:pPr>
        <w:numPr>
          <w:ilvl w:val="4"/>
          <w:numId w:val="1"/>
        </w:numPr>
      </w:pPr>
      <w:proofErr w:type="spellStart"/>
      <w:r w:rsidRPr="00717EBE">
        <w:t>admit_reason</w:t>
      </w:r>
      <w:proofErr w:type="spellEnd"/>
      <w:r w:rsidRPr="00717EBE">
        <w:t>=2</w:t>
      </w:r>
    </w:p>
    <w:p w14:paraId="3F6F184A" w14:textId="4AE359FF" w:rsidR="0006341C" w:rsidRPr="00717EBE" w:rsidRDefault="0006341C" w:rsidP="00502FA6">
      <w:pPr>
        <w:numPr>
          <w:ilvl w:val="4"/>
          <w:numId w:val="1"/>
        </w:numPr>
      </w:pPr>
      <w:proofErr w:type="spellStart"/>
      <w:r w:rsidRPr="00717EBE">
        <w:t>admit_reason</w:t>
      </w:r>
      <w:proofErr w:type="spellEnd"/>
      <w:r w:rsidRPr="00717EBE">
        <w:t>=3</w:t>
      </w:r>
    </w:p>
    <w:p w14:paraId="1F5E32AE" w14:textId="643F02E9" w:rsidR="0006341C" w:rsidRPr="00717EBE" w:rsidRDefault="0006341C" w:rsidP="00502FA6">
      <w:pPr>
        <w:numPr>
          <w:ilvl w:val="4"/>
          <w:numId w:val="1"/>
        </w:numPr>
      </w:pPr>
      <w:proofErr w:type="spellStart"/>
      <w:r w:rsidRPr="00717EBE">
        <w:t>admit_reason</w:t>
      </w:r>
      <w:proofErr w:type="spellEnd"/>
      <w:r w:rsidRPr="00717EBE">
        <w:t>=4</w:t>
      </w:r>
    </w:p>
    <w:p w14:paraId="4F55553D" w14:textId="4A07EC64" w:rsidR="0006341C" w:rsidRPr="00717EBE" w:rsidRDefault="0006341C" w:rsidP="00502FA6">
      <w:pPr>
        <w:numPr>
          <w:ilvl w:val="4"/>
          <w:numId w:val="1"/>
        </w:numPr>
      </w:pPr>
      <w:proofErr w:type="spellStart"/>
      <w:r w:rsidRPr="00717EBE">
        <w:t>admit_reason</w:t>
      </w:r>
      <w:proofErr w:type="spellEnd"/>
      <w:r w:rsidRPr="00717EBE">
        <w:t>=5</w:t>
      </w:r>
    </w:p>
    <w:p w14:paraId="22265BC8" w14:textId="235E3A4A" w:rsidR="0006341C" w:rsidRPr="00717EBE" w:rsidRDefault="0006341C" w:rsidP="00502FA6">
      <w:pPr>
        <w:numPr>
          <w:ilvl w:val="4"/>
          <w:numId w:val="1"/>
        </w:numPr>
      </w:pPr>
      <w:proofErr w:type="spellStart"/>
      <w:r w:rsidRPr="00717EBE">
        <w:t>admit_reason</w:t>
      </w:r>
      <w:proofErr w:type="spellEnd"/>
      <w:r w:rsidRPr="00717EBE">
        <w:t>=6</w:t>
      </w:r>
    </w:p>
    <w:p w14:paraId="458DA844" w14:textId="07C72937" w:rsidR="00502FA6" w:rsidRPr="00717EBE" w:rsidRDefault="00502FA6" w:rsidP="00502FA6">
      <w:pPr>
        <w:numPr>
          <w:ilvl w:val="4"/>
          <w:numId w:val="1"/>
        </w:numPr>
      </w:pPr>
      <w:proofErr w:type="spellStart"/>
      <w:r w:rsidRPr="00717EBE">
        <w:t>admit_reason</w:t>
      </w:r>
      <w:proofErr w:type="spellEnd"/>
      <w:r w:rsidRPr="00717EBE">
        <w:t>=7</w:t>
      </w:r>
    </w:p>
    <w:p w14:paraId="432B91A9" w14:textId="62457003" w:rsidR="006E75CA" w:rsidRPr="00717EBE" w:rsidRDefault="00BC4B3E" w:rsidP="006E75CA">
      <w:pPr>
        <w:numPr>
          <w:ilvl w:val="3"/>
          <w:numId w:val="1"/>
        </w:numPr>
      </w:pPr>
      <w:r w:rsidRPr="00717EBE">
        <w:t>day0_meld_3 (median, IQR)</w:t>
      </w:r>
    </w:p>
    <w:p w14:paraId="3BBE8B10" w14:textId="44D48485" w:rsidR="001821D6" w:rsidRDefault="00717EBE" w:rsidP="001821D6">
      <w:pPr>
        <w:numPr>
          <w:ilvl w:val="3"/>
          <w:numId w:val="1"/>
        </w:numPr>
        <w:ind w:left="2610" w:hanging="180"/>
      </w:pPr>
      <w:r>
        <w:rPr>
          <w:rFonts w:eastAsia="Times New Roman"/>
          <w:color w:val="000000"/>
        </w:rPr>
        <w:t>d</w:t>
      </w:r>
      <w:r w:rsidRPr="00717EBE">
        <w:rPr>
          <w:rFonts w:eastAsia="Times New Roman"/>
          <w:color w:val="000000"/>
        </w:rPr>
        <w:t>ay0</w:t>
      </w:r>
      <w:r w:rsidR="00386301" w:rsidRPr="00717EBE">
        <w:rPr>
          <w:rFonts w:eastAsia="Times New Roman"/>
          <w:color w:val="000000"/>
        </w:rPr>
        <w:t>_meld_na</w:t>
      </w:r>
      <w:r w:rsidR="00386301" w:rsidRPr="00717EBE">
        <w:t xml:space="preserve"> </w:t>
      </w:r>
      <w:r>
        <w:t>(median, IQR)</w:t>
      </w:r>
    </w:p>
    <w:p w14:paraId="3DEFF3BE" w14:textId="79EB1B94" w:rsidR="00717EBE" w:rsidRPr="00717EBE" w:rsidRDefault="00717EBE" w:rsidP="001821D6">
      <w:pPr>
        <w:numPr>
          <w:ilvl w:val="3"/>
          <w:numId w:val="1"/>
        </w:numPr>
        <w:ind w:left="2610" w:hanging="180"/>
      </w:pPr>
      <w:r>
        <w:t>day0_meld (median, IQR)</w:t>
      </w:r>
    </w:p>
    <w:p w14:paraId="12C50C9A" w14:textId="2064F990" w:rsidR="008C2893" w:rsidRPr="00717EBE" w:rsidRDefault="00717EBE" w:rsidP="001821D6">
      <w:pPr>
        <w:numPr>
          <w:ilvl w:val="3"/>
          <w:numId w:val="1"/>
        </w:numPr>
        <w:ind w:left="2610" w:hanging="180"/>
      </w:pPr>
      <w:r>
        <w:rPr>
          <w:rFonts w:eastAsia="Times New Roman"/>
          <w:color w:val="000000"/>
        </w:rPr>
        <w:lastRenderedPageBreak/>
        <w:t>day0_clif_c_score (median, IQR)</w:t>
      </w:r>
    </w:p>
    <w:p w14:paraId="0A2D3FE6" w14:textId="11C751FD" w:rsidR="0042122C" w:rsidRPr="00A75F6A" w:rsidRDefault="00206954" w:rsidP="00BA5033">
      <w:pPr>
        <w:numPr>
          <w:ilvl w:val="3"/>
          <w:numId w:val="1"/>
        </w:numPr>
        <w:ind w:left="2610" w:hanging="180"/>
      </w:pPr>
      <w:proofErr w:type="spellStart"/>
      <w:r w:rsidRPr="00717EBE">
        <w:rPr>
          <w:rFonts w:eastAsia="Times New Roman"/>
          <w:color w:val="000000"/>
        </w:rPr>
        <w:t>aclf_grade</w:t>
      </w:r>
      <w:proofErr w:type="spellEnd"/>
      <w:r w:rsidR="00A75F6A">
        <w:rPr>
          <w:rFonts w:eastAsia="Times New Roman"/>
          <w:color w:val="000000"/>
        </w:rPr>
        <w:t xml:space="preserve"> (categorical, for each n, %)</w:t>
      </w:r>
    </w:p>
    <w:p w14:paraId="0CCA561D" w14:textId="49564118" w:rsidR="00A75F6A" w:rsidRPr="00A75F6A" w:rsidRDefault="00A75F6A" w:rsidP="00A75F6A">
      <w:pPr>
        <w:numPr>
          <w:ilvl w:val="4"/>
          <w:numId w:val="1"/>
        </w:numPr>
      </w:pPr>
      <w:r>
        <w:rPr>
          <w:rFonts w:eastAsia="Times New Roman"/>
          <w:color w:val="000000"/>
        </w:rPr>
        <w:t>0</w:t>
      </w:r>
    </w:p>
    <w:p w14:paraId="23BAA73E" w14:textId="36D98924" w:rsidR="00A75F6A" w:rsidRPr="00A75F6A" w:rsidRDefault="00A75F6A" w:rsidP="00A75F6A">
      <w:pPr>
        <w:numPr>
          <w:ilvl w:val="4"/>
          <w:numId w:val="1"/>
        </w:numPr>
      </w:pPr>
      <w:r>
        <w:rPr>
          <w:rFonts w:eastAsia="Times New Roman"/>
          <w:color w:val="000000"/>
        </w:rPr>
        <w:t>1</w:t>
      </w:r>
    </w:p>
    <w:p w14:paraId="0521C0A3" w14:textId="7AE7E2EF" w:rsidR="00A75F6A" w:rsidRPr="00A75F6A" w:rsidRDefault="00A75F6A" w:rsidP="00A75F6A">
      <w:pPr>
        <w:numPr>
          <w:ilvl w:val="4"/>
          <w:numId w:val="1"/>
        </w:numPr>
      </w:pPr>
      <w:r>
        <w:rPr>
          <w:rFonts w:eastAsia="Times New Roman"/>
          <w:color w:val="000000"/>
        </w:rPr>
        <w:t>2</w:t>
      </w:r>
    </w:p>
    <w:p w14:paraId="0C160D92" w14:textId="45134D24" w:rsidR="00A75F6A" w:rsidRPr="00717EBE" w:rsidRDefault="00A75F6A" w:rsidP="00A75F6A">
      <w:pPr>
        <w:numPr>
          <w:ilvl w:val="4"/>
          <w:numId w:val="1"/>
        </w:numPr>
      </w:pPr>
      <w:r>
        <w:rPr>
          <w:rFonts w:eastAsia="Times New Roman"/>
          <w:color w:val="000000"/>
        </w:rPr>
        <w:t>3</w:t>
      </w:r>
    </w:p>
    <w:p w14:paraId="54362A26" w14:textId="296D72D2" w:rsidR="00717EBE" w:rsidRPr="00717EBE" w:rsidRDefault="00717EBE" w:rsidP="00BA5033">
      <w:pPr>
        <w:numPr>
          <w:ilvl w:val="3"/>
          <w:numId w:val="1"/>
        </w:numPr>
        <w:ind w:left="2610" w:hanging="180"/>
      </w:pPr>
      <w:r>
        <w:rPr>
          <w:rFonts w:eastAsia="Times New Roman"/>
          <w:color w:val="000000"/>
        </w:rPr>
        <w:t>akin (categorical, for each n, %)</w:t>
      </w:r>
    </w:p>
    <w:p w14:paraId="7A17E256" w14:textId="2C7774B1" w:rsidR="00717EBE" w:rsidRPr="00717EBE" w:rsidRDefault="00717EBE" w:rsidP="00717EBE">
      <w:pPr>
        <w:numPr>
          <w:ilvl w:val="4"/>
          <w:numId w:val="1"/>
        </w:numPr>
      </w:pPr>
      <w:r>
        <w:rPr>
          <w:rFonts w:eastAsia="Times New Roman"/>
          <w:color w:val="000000"/>
        </w:rPr>
        <w:t>I</w:t>
      </w:r>
    </w:p>
    <w:p w14:paraId="7298FE17" w14:textId="4E966FC0" w:rsidR="00717EBE" w:rsidRPr="00717EBE" w:rsidRDefault="00717EBE" w:rsidP="00717EBE">
      <w:pPr>
        <w:numPr>
          <w:ilvl w:val="4"/>
          <w:numId w:val="1"/>
        </w:numPr>
      </w:pPr>
      <w:r>
        <w:rPr>
          <w:rFonts w:eastAsia="Times New Roman"/>
          <w:color w:val="000000"/>
        </w:rPr>
        <w:t>II</w:t>
      </w:r>
    </w:p>
    <w:p w14:paraId="3CCC9271" w14:textId="24AFBBC2" w:rsidR="00717EBE" w:rsidRPr="00717EBE" w:rsidRDefault="00717EBE" w:rsidP="00717EBE">
      <w:pPr>
        <w:numPr>
          <w:ilvl w:val="4"/>
          <w:numId w:val="1"/>
        </w:numPr>
      </w:pPr>
      <w:r>
        <w:rPr>
          <w:rFonts w:eastAsia="Times New Roman"/>
          <w:color w:val="000000"/>
        </w:rPr>
        <w:t>III</w:t>
      </w:r>
    </w:p>
    <w:p w14:paraId="73652F51" w14:textId="4BADBAF3" w:rsidR="008C2893" w:rsidRPr="00717EBE" w:rsidRDefault="00000000">
      <w:pPr>
        <w:numPr>
          <w:ilvl w:val="3"/>
          <w:numId w:val="1"/>
        </w:numPr>
        <w:pBdr>
          <w:top w:val="nil"/>
          <w:left w:val="nil"/>
          <w:bottom w:val="nil"/>
          <w:right w:val="nil"/>
          <w:between w:val="nil"/>
        </w:pBdr>
      </w:pPr>
      <w:r w:rsidRPr="00717EBE">
        <w:t xml:space="preserve">Complications of cirrhosis </w:t>
      </w:r>
    </w:p>
    <w:p w14:paraId="0BD524E0" w14:textId="220ACD13" w:rsidR="008C2893" w:rsidRPr="00717EBE" w:rsidRDefault="00CB6122">
      <w:pPr>
        <w:numPr>
          <w:ilvl w:val="4"/>
          <w:numId w:val="1"/>
        </w:numPr>
        <w:pBdr>
          <w:top w:val="nil"/>
          <w:left w:val="nil"/>
          <w:bottom w:val="nil"/>
          <w:right w:val="nil"/>
          <w:between w:val="nil"/>
        </w:pBdr>
      </w:pPr>
      <w:proofErr w:type="spellStart"/>
      <w:r w:rsidRPr="00717EBE">
        <w:t>ref</w:t>
      </w:r>
      <w:r w:rsidR="00502FA6" w:rsidRPr="00717EBE">
        <w:t>ascites_previous_comp</w:t>
      </w:r>
      <w:proofErr w:type="spellEnd"/>
      <w:r w:rsidR="00502FA6" w:rsidRPr="00717EBE">
        <w:t>=1</w:t>
      </w:r>
    </w:p>
    <w:p w14:paraId="0AF44ED0" w14:textId="7BC2C0B2" w:rsidR="008C2893" w:rsidRPr="00717EBE" w:rsidRDefault="00502FA6">
      <w:pPr>
        <w:numPr>
          <w:ilvl w:val="4"/>
          <w:numId w:val="1"/>
        </w:numPr>
        <w:pBdr>
          <w:top w:val="nil"/>
          <w:left w:val="nil"/>
          <w:bottom w:val="nil"/>
          <w:right w:val="nil"/>
          <w:between w:val="nil"/>
        </w:pBdr>
      </w:pPr>
      <w:proofErr w:type="spellStart"/>
      <w:r w:rsidRPr="00717EBE">
        <w:t>sbp_previous_comp</w:t>
      </w:r>
      <w:proofErr w:type="spellEnd"/>
      <w:r w:rsidRPr="00717EBE">
        <w:t>=1</w:t>
      </w:r>
    </w:p>
    <w:p w14:paraId="59804632" w14:textId="65F41FF1" w:rsidR="008C2893" w:rsidRPr="00717EBE" w:rsidRDefault="00502FA6">
      <w:pPr>
        <w:numPr>
          <w:ilvl w:val="4"/>
          <w:numId w:val="1"/>
        </w:numPr>
        <w:pBdr>
          <w:top w:val="nil"/>
          <w:left w:val="nil"/>
          <w:bottom w:val="nil"/>
          <w:right w:val="nil"/>
          <w:between w:val="nil"/>
        </w:pBdr>
      </w:pPr>
      <w:proofErr w:type="spellStart"/>
      <w:r w:rsidRPr="00717EBE">
        <w:t>phtn_bleed_previous_comp</w:t>
      </w:r>
      <w:proofErr w:type="spellEnd"/>
      <w:r w:rsidRPr="00717EBE">
        <w:t>=1</w:t>
      </w:r>
    </w:p>
    <w:p w14:paraId="2911D4B1" w14:textId="16D5BEFB" w:rsidR="008C2893" w:rsidRPr="00717EBE" w:rsidRDefault="00502FA6">
      <w:pPr>
        <w:numPr>
          <w:ilvl w:val="4"/>
          <w:numId w:val="1"/>
        </w:numPr>
        <w:pBdr>
          <w:top w:val="nil"/>
          <w:left w:val="nil"/>
          <w:bottom w:val="nil"/>
          <w:right w:val="nil"/>
          <w:between w:val="nil"/>
        </w:pBdr>
      </w:pPr>
      <w:proofErr w:type="spellStart"/>
      <w:r w:rsidRPr="00717EBE">
        <w:t>he_previous_comp</w:t>
      </w:r>
      <w:proofErr w:type="spellEnd"/>
      <w:r w:rsidRPr="00717EBE">
        <w:t>=1</w:t>
      </w:r>
    </w:p>
    <w:p w14:paraId="42B208B0" w14:textId="4823D57C" w:rsidR="003766EA" w:rsidRDefault="00502FA6" w:rsidP="00717EBE">
      <w:pPr>
        <w:numPr>
          <w:ilvl w:val="4"/>
          <w:numId w:val="1"/>
        </w:numPr>
        <w:pBdr>
          <w:top w:val="nil"/>
          <w:left w:val="nil"/>
          <w:bottom w:val="nil"/>
          <w:right w:val="nil"/>
          <w:between w:val="nil"/>
        </w:pBdr>
      </w:pPr>
      <w:proofErr w:type="spellStart"/>
      <w:r w:rsidRPr="00717EBE">
        <w:t>nonsbp_previous_comp</w:t>
      </w:r>
      <w:proofErr w:type="spellEnd"/>
      <w:r w:rsidRPr="00717EBE">
        <w:t>=1</w:t>
      </w:r>
    </w:p>
    <w:p w14:paraId="21A4BC69" w14:textId="6AB42992" w:rsidR="00717EBE" w:rsidRDefault="00717EBE" w:rsidP="00717EBE">
      <w:pPr>
        <w:numPr>
          <w:ilvl w:val="3"/>
          <w:numId w:val="1"/>
        </w:numPr>
        <w:pBdr>
          <w:top w:val="nil"/>
          <w:left w:val="nil"/>
          <w:bottom w:val="nil"/>
          <w:right w:val="nil"/>
          <w:between w:val="nil"/>
        </w:pBdr>
      </w:pPr>
      <w:proofErr w:type="spellStart"/>
      <w:r>
        <w:t>hrs_responders</w:t>
      </w:r>
      <w:proofErr w:type="spellEnd"/>
      <w:r>
        <w:t xml:space="preserve"> (categorical, for each n, %)</w:t>
      </w:r>
    </w:p>
    <w:p w14:paraId="04EC89AF" w14:textId="769776CA" w:rsidR="00717EBE" w:rsidRDefault="00717EBE" w:rsidP="00717EBE">
      <w:pPr>
        <w:numPr>
          <w:ilvl w:val="4"/>
          <w:numId w:val="1"/>
        </w:numPr>
        <w:pBdr>
          <w:top w:val="nil"/>
          <w:left w:val="nil"/>
          <w:bottom w:val="nil"/>
          <w:right w:val="nil"/>
          <w:between w:val="nil"/>
        </w:pBdr>
      </w:pPr>
      <w:r>
        <w:t>0</w:t>
      </w:r>
    </w:p>
    <w:p w14:paraId="5DEC9134" w14:textId="578B6F53" w:rsidR="00717EBE" w:rsidRDefault="00717EBE" w:rsidP="00717EBE">
      <w:pPr>
        <w:numPr>
          <w:ilvl w:val="4"/>
          <w:numId w:val="1"/>
        </w:numPr>
        <w:pBdr>
          <w:top w:val="nil"/>
          <w:left w:val="nil"/>
          <w:bottom w:val="nil"/>
          <w:right w:val="nil"/>
          <w:between w:val="nil"/>
        </w:pBdr>
      </w:pPr>
      <w:r>
        <w:t>1</w:t>
      </w:r>
    </w:p>
    <w:p w14:paraId="35B92A83" w14:textId="1BA0AC59" w:rsidR="00717EBE" w:rsidRDefault="00717EBE" w:rsidP="00717EBE">
      <w:pPr>
        <w:numPr>
          <w:ilvl w:val="4"/>
          <w:numId w:val="1"/>
        </w:numPr>
        <w:pBdr>
          <w:top w:val="nil"/>
          <w:left w:val="nil"/>
          <w:bottom w:val="nil"/>
          <w:right w:val="nil"/>
          <w:between w:val="nil"/>
        </w:pBdr>
      </w:pPr>
      <w:r>
        <w:t>2</w:t>
      </w:r>
    </w:p>
    <w:p w14:paraId="773F2F2B" w14:textId="02316426" w:rsidR="00717EBE" w:rsidRPr="00717EBE" w:rsidRDefault="00717EBE" w:rsidP="00717EBE">
      <w:pPr>
        <w:numPr>
          <w:ilvl w:val="3"/>
          <w:numId w:val="1"/>
        </w:numPr>
        <w:pBdr>
          <w:top w:val="nil"/>
          <w:left w:val="nil"/>
          <w:bottom w:val="nil"/>
          <w:right w:val="nil"/>
          <w:between w:val="nil"/>
        </w:pBdr>
      </w:pPr>
      <w:proofErr w:type="spellStart"/>
      <w:r>
        <w:t>HRS_reversal_new</w:t>
      </w:r>
      <w:proofErr w:type="spellEnd"/>
      <w:r>
        <w:t xml:space="preserve"> (n, %)</w:t>
      </w:r>
    </w:p>
    <w:p w14:paraId="50B3B6C1" w14:textId="2CD356B4" w:rsidR="008C2893" w:rsidRPr="00717EBE" w:rsidRDefault="00000000">
      <w:pPr>
        <w:numPr>
          <w:ilvl w:val="3"/>
          <w:numId w:val="1"/>
        </w:numPr>
        <w:pBdr>
          <w:top w:val="nil"/>
          <w:left w:val="nil"/>
          <w:bottom w:val="nil"/>
          <w:right w:val="nil"/>
          <w:between w:val="nil"/>
        </w:pBdr>
      </w:pPr>
      <w:r w:rsidRPr="00717EBE">
        <w:t>RRT during admission (n, %)</w:t>
      </w:r>
    </w:p>
    <w:p w14:paraId="024D2B38" w14:textId="55D9D911" w:rsidR="008C2893" w:rsidRPr="00717EBE" w:rsidRDefault="002D2D57" w:rsidP="00CB6122">
      <w:pPr>
        <w:numPr>
          <w:ilvl w:val="4"/>
          <w:numId w:val="1"/>
        </w:numPr>
        <w:pBdr>
          <w:top w:val="nil"/>
          <w:left w:val="nil"/>
          <w:bottom w:val="nil"/>
          <w:right w:val="nil"/>
          <w:between w:val="nil"/>
        </w:pBdr>
      </w:pPr>
      <w:r>
        <w:t>r</w:t>
      </w:r>
      <w:r w:rsidR="00CB6122" w:rsidRPr="00717EBE">
        <w:t>rt</w:t>
      </w:r>
      <w:r>
        <w:t>_2</w:t>
      </w:r>
      <w:r w:rsidR="00CB6122" w:rsidRPr="00717EBE">
        <w:t>=0</w:t>
      </w:r>
    </w:p>
    <w:p w14:paraId="3B3C1F33" w14:textId="33E8292B" w:rsidR="00CB6122" w:rsidRDefault="00CB6122" w:rsidP="002D2D57">
      <w:pPr>
        <w:numPr>
          <w:ilvl w:val="4"/>
          <w:numId w:val="1"/>
        </w:numPr>
        <w:pBdr>
          <w:top w:val="nil"/>
          <w:left w:val="nil"/>
          <w:bottom w:val="nil"/>
          <w:right w:val="nil"/>
          <w:between w:val="nil"/>
        </w:pBdr>
      </w:pPr>
      <w:r w:rsidRPr="00717EBE">
        <w:t>rrt</w:t>
      </w:r>
      <w:r w:rsidR="002D2D57">
        <w:t>_2=1</w:t>
      </w:r>
    </w:p>
    <w:p w14:paraId="4196B97D" w14:textId="77777777" w:rsidR="008A0725" w:rsidRPr="00717EBE" w:rsidRDefault="008A0725" w:rsidP="00CA436B">
      <w:pPr>
        <w:pBdr>
          <w:top w:val="nil"/>
          <w:left w:val="nil"/>
          <w:bottom w:val="nil"/>
          <w:right w:val="nil"/>
          <w:between w:val="nil"/>
        </w:pBdr>
      </w:pPr>
    </w:p>
    <w:p w14:paraId="086826B5" w14:textId="28D73625" w:rsidR="00C8756F" w:rsidRDefault="00000000" w:rsidP="007C2C4D">
      <w:pPr>
        <w:numPr>
          <w:ilvl w:val="0"/>
          <w:numId w:val="18"/>
        </w:numPr>
        <w:rPr>
          <w:u w:val="single"/>
        </w:rPr>
      </w:pPr>
      <w:r w:rsidRPr="00C8756F">
        <w:rPr>
          <w:u w:val="single"/>
        </w:rPr>
        <w:t xml:space="preserve">Table </w:t>
      </w:r>
      <w:r w:rsidR="004B250A">
        <w:rPr>
          <w:u w:val="single"/>
        </w:rPr>
        <w:t>2</w:t>
      </w:r>
      <w:r w:rsidRPr="00C8756F">
        <w:rPr>
          <w:u w:val="single"/>
        </w:rPr>
        <w:t xml:space="preserve"> Discriminative Performance of Prognostic </w:t>
      </w:r>
      <w:r w:rsidR="00C8756F">
        <w:rPr>
          <w:u w:val="single"/>
        </w:rPr>
        <w:t>Scores</w:t>
      </w:r>
      <w:r w:rsidRPr="00C8756F">
        <w:rPr>
          <w:u w:val="single"/>
        </w:rPr>
        <w:t xml:space="preserve"> for 90-Day Mortality </w:t>
      </w:r>
    </w:p>
    <w:p w14:paraId="382FCB6D" w14:textId="0C9440E4" w:rsidR="007C2C4D" w:rsidRPr="007C2C4D" w:rsidRDefault="007C2C4D" w:rsidP="007C2C4D">
      <w:pPr>
        <w:numPr>
          <w:ilvl w:val="2"/>
          <w:numId w:val="18"/>
        </w:numPr>
        <w:rPr>
          <w:u w:val="single"/>
        </w:rPr>
      </w:pPr>
      <w:r>
        <w:t>Scores: day0_meld_3, day0_meld_na, day0_meld, day0_clif_c_score</w:t>
      </w:r>
    </w:p>
    <w:p w14:paraId="0229D9FD" w14:textId="3785E941" w:rsidR="007C2C4D" w:rsidRPr="007C2C4D" w:rsidRDefault="007C2C4D" w:rsidP="007C2C4D">
      <w:pPr>
        <w:numPr>
          <w:ilvl w:val="2"/>
          <w:numId w:val="18"/>
        </w:numPr>
        <w:rPr>
          <w:u w:val="single"/>
        </w:rPr>
      </w:pPr>
      <w:r>
        <w:t>Event: death within 90 days from t</w:t>
      </w:r>
      <w:r>
        <w:rPr>
          <w:vertAlign w:val="subscript"/>
        </w:rPr>
        <w:t>0</w:t>
      </w:r>
    </w:p>
    <w:p w14:paraId="6C4594A9" w14:textId="6344FB43" w:rsidR="007C2C4D" w:rsidRPr="006547CC" w:rsidRDefault="007C2C4D" w:rsidP="007C2C4D">
      <w:pPr>
        <w:numPr>
          <w:ilvl w:val="2"/>
          <w:numId w:val="18"/>
        </w:numPr>
        <w:rPr>
          <w:u w:val="single"/>
        </w:rPr>
      </w:pPr>
      <w:r>
        <w:t xml:space="preserve">Metric: time-dependent AUC at 90 days; report 95% CI </w:t>
      </w:r>
    </w:p>
    <w:p w14:paraId="58AE50E6" w14:textId="0D1AAD2E" w:rsidR="004F490B" w:rsidRPr="00CC4F8E" w:rsidRDefault="007C2C4D" w:rsidP="006559F5">
      <w:pPr>
        <w:numPr>
          <w:ilvl w:val="2"/>
          <w:numId w:val="18"/>
        </w:numPr>
        <w:rPr>
          <w:u w:val="single"/>
        </w:rPr>
      </w:pPr>
      <w:r>
        <w:t>Compare each score’s AUC with MELD 3.0 using bootstrap resampling; report ΔAUC (difference vs MELD 3.0) and p</w:t>
      </w:r>
      <w:r w:rsidR="002D2D57">
        <w:t>-</w:t>
      </w:r>
      <w:r>
        <w:t>values</w:t>
      </w:r>
    </w:p>
    <w:p w14:paraId="75284321" w14:textId="128A2980" w:rsidR="00CC4F8E" w:rsidRPr="00CC4F8E" w:rsidRDefault="00CC4F8E" w:rsidP="006559F5">
      <w:pPr>
        <w:numPr>
          <w:ilvl w:val="2"/>
          <w:numId w:val="18"/>
        </w:numPr>
        <w:rPr>
          <w:u w:val="single"/>
        </w:rPr>
      </w:pPr>
      <w:r>
        <w:t>Supplement metric: Uno’s C statistic (</w:t>
      </w:r>
      <w:proofErr w:type="spellStart"/>
      <w:r>
        <w:t>iAUC</w:t>
      </w:r>
      <w:proofErr w:type="spellEnd"/>
      <w:r>
        <w:t>); report 95% CI</w:t>
      </w:r>
    </w:p>
    <w:p w14:paraId="4FB2C7F3" w14:textId="3CDE30DA" w:rsidR="00CC4F8E" w:rsidRPr="00CC4F8E" w:rsidRDefault="00CC4F8E" w:rsidP="00CC4F8E">
      <w:pPr>
        <w:numPr>
          <w:ilvl w:val="3"/>
          <w:numId w:val="18"/>
        </w:numPr>
        <w:rPr>
          <w:u w:val="single"/>
        </w:rPr>
      </w:pPr>
      <w:r>
        <w:t xml:space="preserve">This is to align with MELD 3.0 paper by Kim et al. in </w:t>
      </w:r>
      <w:r w:rsidRPr="00CC4F8E">
        <w:rPr>
          <w:i/>
          <w:iCs/>
        </w:rPr>
        <w:t>Gastro</w:t>
      </w:r>
      <w:r>
        <w:t xml:space="preserve"> 2021. Specifically their methods report</w:t>
      </w:r>
    </w:p>
    <w:p w14:paraId="3DDBAE57" w14:textId="66CB32E1" w:rsidR="00CC4F8E" w:rsidRPr="00CC4F8E" w:rsidRDefault="00CC4F8E" w:rsidP="00CC4F8E">
      <w:pPr>
        <w:numPr>
          <w:ilvl w:val="3"/>
          <w:numId w:val="18"/>
        </w:numPr>
        <w:rPr>
          <w:u w:val="single"/>
        </w:rPr>
      </w:pPr>
      <w:r>
        <w:rPr>
          <w:sz w:val="20"/>
          <w:szCs w:val="20"/>
        </w:rPr>
        <w:t>“</w:t>
      </w:r>
      <w:r>
        <w:rPr>
          <w:sz w:val="20"/>
          <w:szCs w:val="20"/>
        </w:rPr>
        <w:t xml:space="preserve">Once these models were constructed, we assessed their performance against MELD and </w:t>
      </w:r>
      <w:proofErr w:type="spellStart"/>
      <w:r>
        <w:rPr>
          <w:sz w:val="20"/>
          <w:szCs w:val="20"/>
        </w:rPr>
        <w:t>MELDNa</w:t>
      </w:r>
      <w:proofErr w:type="spellEnd"/>
      <w:r>
        <w:rPr>
          <w:sz w:val="20"/>
          <w:szCs w:val="20"/>
        </w:rPr>
        <w:t xml:space="preserve"> in the validation data set. First, discrimination by the model, namely its ability to rank patients according to the risk of death within 90 days, was evaluated using the concordance (c) statistic. Of the several methods to calculate concordance, methods by Harrell and Uno were used</w:t>
      </w:r>
      <w:r>
        <w:rPr>
          <w:sz w:val="20"/>
          <w:szCs w:val="20"/>
        </w:rPr>
        <w:t>.”</w:t>
      </w:r>
    </w:p>
    <w:p w14:paraId="5614A031" w14:textId="6E2D40EB" w:rsidR="00CC4F8E" w:rsidRPr="00CC4F8E" w:rsidRDefault="00CC4F8E" w:rsidP="00CC4F8E">
      <w:pPr>
        <w:numPr>
          <w:ilvl w:val="2"/>
          <w:numId w:val="18"/>
        </w:numPr>
        <w:rPr>
          <w:u w:val="single"/>
        </w:rPr>
      </w:pPr>
      <w:r>
        <w:t xml:space="preserve">Compare each score’s </w:t>
      </w:r>
      <w:r>
        <w:t>Uno’s C</w:t>
      </w:r>
      <w:r>
        <w:t xml:space="preserve"> with MELD 3.0 using bootstrap resampling; report Δ (difference vs MELD 3.0) and p-values</w:t>
      </w:r>
    </w:p>
    <w:p w14:paraId="520AD6CA" w14:textId="2654224A" w:rsidR="00E838EC" w:rsidRDefault="00E838EC" w:rsidP="00E838EC"/>
    <w:p w14:paraId="1808A9C6" w14:textId="2DA8927E" w:rsidR="007C2C4D" w:rsidRPr="004B250A" w:rsidRDefault="004B250A" w:rsidP="007C2C4D">
      <w:pPr>
        <w:numPr>
          <w:ilvl w:val="0"/>
          <w:numId w:val="18"/>
        </w:numPr>
      </w:pPr>
      <w:r>
        <w:rPr>
          <w:u w:val="single"/>
        </w:rPr>
        <w:t>Figure showing time-dependent AUC curves for all the scores from t</w:t>
      </w:r>
      <w:r>
        <w:rPr>
          <w:u w:val="single"/>
          <w:vertAlign w:val="subscript"/>
        </w:rPr>
        <w:t>0</w:t>
      </w:r>
      <w:r>
        <w:rPr>
          <w:u w:val="single"/>
        </w:rPr>
        <w:t xml:space="preserve"> to 90 days follow-up</w:t>
      </w:r>
    </w:p>
    <w:p w14:paraId="3ED0E864" w14:textId="77777777" w:rsidR="004B250A" w:rsidRDefault="004B250A" w:rsidP="004B250A">
      <w:pPr>
        <w:rPr>
          <w:u w:val="single"/>
        </w:rPr>
      </w:pPr>
    </w:p>
    <w:p w14:paraId="180E7723" w14:textId="3CE6F1FB" w:rsidR="004B250A" w:rsidRPr="004B250A" w:rsidRDefault="004B250A" w:rsidP="004B250A">
      <w:r>
        <w:t xml:space="preserve">Would look similar to below, </w:t>
      </w:r>
    </w:p>
    <w:p w14:paraId="56C294BB" w14:textId="1242C6EC" w:rsidR="00E838EC" w:rsidRDefault="004B250A" w:rsidP="00E838EC">
      <w:r w:rsidRPr="004B250A">
        <w:rPr>
          <w:noProof/>
        </w:rPr>
        <w:drawing>
          <wp:inline distT="0" distB="0" distL="0" distR="0" wp14:anchorId="3EB119E7" wp14:editId="36DA4106">
            <wp:extent cx="2955471" cy="2583815"/>
            <wp:effectExtent l="0" t="0" r="3810" b="0"/>
            <wp:docPr id="996705000"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705000" name="Picture 1" descr="A graph of different colored lines&#10;&#10;AI-generated content may be incorrect."/>
                    <pic:cNvPicPr/>
                  </pic:nvPicPr>
                  <pic:blipFill rotWithShape="1">
                    <a:blip r:embed="rId7"/>
                    <a:srcRect r="50274"/>
                    <a:stretch>
                      <a:fillRect/>
                    </a:stretch>
                  </pic:blipFill>
                  <pic:spPr bwMode="auto">
                    <a:xfrm>
                      <a:off x="0" y="0"/>
                      <a:ext cx="2955471" cy="2583815"/>
                    </a:xfrm>
                    <a:prstGeom prst="rect">
                      <a:avLst/>
                    </a:prstGeom>
                    <a:ln>
                      <a:noFill/>
                    </a:ln>
                    <a:extLst>
                      <a:ext uri="{53640926-AAD7-44D8-BBD7-CCE9431645EC}">
                        <a14:shadowObscured xmlns:a14="http://schemas.microsoft.com/office/drawing/2010/main"/>
                      </a:ext>
                    </a:extLst>
                  </pic:spPr>
                </pic:pic>
              </a:graphicData>
            </a:graphic>
          </wp:inline>
        </w:drawing>
      </w:r>
    </w:p>
    <w:p w14:paraId="16CF3413" w14:textId="204DFCB1" w:rsidR="004B250A" w:rsidRDefault="009017A6" w:rsidP="00E838EC">
      <w:r>
        <w:tab/>
      </w:r>
      <w:r>
        <w:tab/>
      </w:r>
    </w:p>
    <w:p w14:paraId="52DFA959" w14:textId="77777777" w:rsidR="009017A6" w:rsidRDefault="009017A6" w:rsidP="00E838EC"/>
    <w:p w14:paraId="4D1E256B" w14:textId="13D56A43" w:rsidR="005D4D6D" w:rsidRDefault="005D4D6D" w:rsidP="005D4D6D">
      <w:pPr>
        <w:numPr>
          <w:ilvl w:val="1"/>
          <w:numId w:val="18"/>
        </w:numPr>
        <w:rPr>
          <w:u w:val="single"/>
        </w:rPr>
      </w:pPr>
      <w:r w:rsidRPr="005D4D6D">
        <w:rPr>
          <w:u w:val="single"/>
        </w:rPr>
        <w:t>Table 3. Observed 90-day Cumulative Incidence of Death by Prognostic Score Categories</w:t>
      </w:r>
    </w:p>
    <w:p w14:paraId="70D662C5" w14:textId="79A4F247" w:rsidR="00E9614E" w:rsidRPr="00E9614E" w:rsidRDefault="00E9614E" w:rsidP="00E9614E">
      <w:pPr>
        <w:numPr>
          <w:ilvl w:val="2"/>
          <w:numId w:val="18"/>
        </w:numPr>
        <w:rPr>
          <w:u w:val="single"/>
        </w:rPr>
      </w:pPr>
      <w:r>
        <w:t xml:space="preserve">Scores: </w:t>
      </w:r>
      <w:r>
        <w:t>day0_meld_3, day0_meld_na, day0_meld, day0_clif_c_score</w:t>
      </w:r>
    </w:p>
    <w:p w14:paraId="4D9CF092" w14:textId="5D377BDA" w:rsidR="00E9614E" w:rsidRPr="00E9614E" w:rsidRDefault="00E9614E" w:rsidP="00E9614E">
      <w:pPr>
        <w:numPr>
          <w:ilvl w:val="2"/>
          <w:numId w:val="18"/>
        </w:numPr>
        <w:rPr>
          <w:u w:val="single"/>
        </w:rPr>
      </w:pPr>
      <w:r>
        <w:t>Event: death within 90 days from t</w:t>
      </w:r>
      <w:r>
        <w:rPr>
          <w:vertAlign w:val="subscript"/>
        </w:rPr>
        <w:t>0</w:t>
      </w:r>
    </w:p>
    <w:p w14:paraId="3AAFA176" w14:textId="188D3241" w:rsidR="00172FFC" w:rsidRPr="00172FFC" w:rsidRDefault="00172FFC" w:rsidP="005D4D6D">
      <w:pPr>
        <w:numPr>
          <w:ilvl w:val="2"/>
          <w:numId w:val="18"/>
        </w:numPr>
        <w:rPr>
          <w:u w:val="single"/>
        </w:rPr>
      </w:pPr>
      <w:r>
        <w:t xml:space="preserve">For each score, divide patients into bins </w:t>
      </w:r>
      <w:r w:rsidR="00E9614E">
        <w:t>(below)</w:t>
      </w:r>
    </w:p>
    <w:p w14:paraId="128C910E" w14:textId="501FA9B7" w:rsidR="006268B5" w:rsidRPr="006268B5" w:rsidRDefault="00E9614E" w:rsidP="00E9614E">
      <w:pPr>
        <w:numPr>
          <w:ilvl w:val="2"/>
          <w:numId w:val="18"/>
        </w:numPr>
        <w:rPr>
          <w:u w:val="single"/>
        </w:rPr>
      </w:pPr>
      <w:r>
        <w:t>Note the c</w:t>
      </w:r>
      <w:r w:rsidR="006268B5">
        <w:t xml:space="preserve">ount (n) for each </w:t>
      </w:r>
      <w:r>
        <w:t>bin</w:t>
      </w:r>
      <w:r w:rsidR="00B60A9D">
        <w:t xml:space="preserve"> </w:t>
      </w:r>
    </w:p>
    <w:p w14:paraId="32E89730" w14:textId="15DC197C" w:rsidR="006268B5" w:rsidRPr="006268B5" w:rsidRDefault="006268B5" w:rsidP="006268B5">
      <w:pPr>
        <w:numPr>
          <w:ilvl w:val="4"/>
          <w:numId w:val="18"/>
        </w:numPr>
        <w:rPr>
          <w:u w:val="single"/>
        </w:rPr>
      </w:pPr>
      <w:r>
        <w:t>MELD-based: &lt;</w:t>
      </w:r>
      <w:r w:rsidR="00AF0A6D">
        <w:t>=</w:t>
      </w:r>
      <w:r>
        <w:t>2</w:t>
      </w:r>
      <w:r w:rsidR="00E9614E">
        <w:t>5</w:t>
      </w:r>
      <w:r>
        <w:t>, 2</w:t>
      </w:r>
      <w:r w:rsidR="00AF0A6D">
        <w:t>6-34</w:t>
      </w:r>
      <w:r>
        <w:t>, &gt;</w:t>
      </w:r>
      <w:r w:rsidR="00AF0A6D">
        <w:t>=35</w:t>
      </w:r>
    </w:p>
    <w:p w14:paraId="5828403B" w14:textId="515C4F19" w:rsidR="006268B5" w:rsidRPr="00172FFC" w:rsidRDefault="006268B5" w:rsidP="006268B5">
      <w:pPr>
        <w:numPr>
          <w:ilvl w:val="4"/>
          <w:numId w:val="18"/>
        </w:numPr>
        <w:rPr>
          <w:u w:val="single"/>
        </w:rPr>
      </w:pPr>
      <w:r>
        <w:t xml:space="preserve">CLIF-C ACLF: </w:t>
      </w:r>
      <w:r w:rsidR="006547CC">
        <w:t>&lt;</w:t>
      </w:r>
      <w:r w:rsidR="00AF0A6D">
        <w:t>=</w:t>
      </w:r>
      <w:r w:rsidR="006547CC">
        <w:t>40, 4</w:t>
      </w:r>
      <w:r w:rsidR="00AF0A6D">
        <w:t>1</w:t>
      </w:r>
      <w:r w:rsidR="006547CC">
        <w:t>-</w:t>
      </w:r>
      <w:r w:rsidR="00AF0A6D">
        <w:t>49</w:t>
      </w:r>
      <w:r w:rsidR="006547CC">
        <w:t>, &gt;</w:t>
      </w:r>
      <w:r w:rsidR="00AF0A6D">
        <w:t>=</w:t>
      </w:r>
      <w:r w:rsidR="006547CC">
        <w:t>50</w:t>
      </w:r>
    </w:p>
    <w:p w14:paraId="3DCFBCB1" w14:textId="07EE588D" w:rsidR="00172FFC" w:rsidRPr="00172FFC" w:rsidRDefault="00E9614E" w:rsidP="00172FFC">
      <w:pPr>
        <w:numPr>
          <w:ilvl w:val="2"/>
          <w:numId w:val="18"/>
        </w:numPr>
        <w:rPr>
          <w:u w:val="single"/>
        </w:rPr>
      </w:pPr>
      <w:r>
        <w:t>For each score, e</w:t>
      </w:r>
      <w:r w:rsidR="00172FFC">
        <w:t xml:space="preserve">stimate observed 90-day </w:t>
      </w:r>
      <w:r>
        <w:t xml:space="preserve">risk of death (KM) for each bin </w:t>
      </w:r>
      <w:r w:rsidR="00172FFC">
        <w:t xml:space="preserve">  </w:t>
      </w:r>
    </w:p>
    <w:p w14:paraId="3B093DDB" w14:textId="62703B0D" w:rsidR="00172FFC" w:rsidRDefault="00172FFC" w:rsidP="00172FFC">
      <w:pPr>
        <w:numPr>
          <w:ilvl w:val="2"/>
          <w:numId w:val="18"/>
        </w:numPr>
        <w:rPr>
          <w:u w:val="single"/>
        </w:rPr>
      </w:pPr>
      <w:r>
        <w:t xml:space="preserve">Report </w:t>
      </w:r>
      <w:r w:rsidR="00E9614E">
        <w:t>n per bin, observed 90-day death risk</w:t>
      </w:r>
      <w:r>
        <w:t>, and 95% CI</w:t>
      </w:r>
    </w:p>
    <w:p w14:paraId="6EE4A7A8" w14:textId="6B8E6BAD" w:rsidR="004B250A" w:rsidRDefault="00172FFC" w:rsidP="00172FFC">
      <w:pPr>
        <w:numPr>
          <w:ilvl w:val="1"/>
          <w:numId w:val="18"/>
        </w:numPr>
        <w:rPr>
          <w:u w:val="single"/>
        </w:rPr>
      </w:pPr>
      <w:r>
        <w:rPr>
          <w:u w:val="single"/>
        </w:rPr>
        <w:t>Bar plot</w:t>
      </w:r>
      <w:r w:rsidR="00E9614E">
        <w:rPr>
          <w:u w:val="single"/>
        </w:rPr>
        <w:t>s</w:t>
      </w:r>
      <w:r>
        <w:rPr>
          <w:u w:val="single"/>
        </w:rPr>
        <w:t xml:space="preserve"> showing observed 90-day death risk by </w:t>
      </w:r>
      <w:r w:rsidR="006268B5">
        <w:rPr>
          <w:u w:val="single"/>
        </w:rPr>
        <w:t xml:space="preserve">score bin </w:t>
      </w:r>
      <w:r w:rsidR="00E9614E">
        <w:rPr>
          <w:u w:val="single"/>
        </w:rPr>
        <w:t>with error bars (for each score)</w:t>
      </w:r>
    </w:p>
    <w:p w14:paraId="2A88739C" w14:textId="77777777" w:rsidR="00E9614E" w:rsidRDefault="00E9614E" w:rsidP="00E9614E">
      <w:pPr>
        <w:ind w:left="1440"/>
        <w:rPr>
          <w:u w:val="single"/>
        </w:rPr>
      </w:pPr>
    </w:p>
    <w:p w14:paraId="659F2F5E" w14:textId="7EFC8F6C" w:rsidR="00E9614E" w:rsidRPr="00E9614E" w:rsidRDefault="00E9614E" w:rsidP="00E9614E">
      <w:pPr>
        <w:numPr>
          <w:ilvl w:val="1"/>
          <w:numId w:val="18"/>
        </w:numPr>
        <w:rPr>
          <w:color w:val="000000" w:themeColor="text1"/>
          <w:u w:val="single"/>
        </w:rPr>
      </w:pPr>
      <w:r w:rsidRPr="00E9614E">
        <w:rPr>
          <w:color w:val="000000" w:themeColor="text1"/>
          <w:u w:val="single"/>
        </w:rPr>
        <w:t xml:space="preserve">Table 4. </w:t>
      </w:r>
      <w:r w:rsidRPr="00E9614E">
        <w:rPr>
          <w:color w:val="000000" w:themeColor="text1"/>
          <w:u w:val="single"/>
        </w:rPr>
        <w:t>Categorical Reclassification of 90-Day Decedents: MELD 3.0 vs MELD-Na</w:t>
      </w:r>
    </w:p>
    <w:p w14:paraId="3413829C" w14:textId="01B5A522" w:rsidR="00DC4981" w:rsidRPr="00DC4981" w:rsidRDefault="00E9614E" w:rsidP="00DC4981">
      <w:pPr>
        <w:numPr>
          <w:ilvl w:val="2"/>
          <w:numId w:val="18"/>
        </w:numPr>
        <w:rPr>
          <w:color w:val="000000" w:themeColor="text1"/>
          <w:u w:val="single"/>
        </w:rPr>
      </w:pPr>
      <w:r>
        <w:rPr>
          <w:color w:val="000000" w:themeColor="text1"/>
        </w:rPr>
        <w:t>Scores: compare day0_meld_3 with day0_meld_na</w:t>
      </w:r>
    </w:p>
    <w:p w14:paraId="1EB816FE" w14:textId="77777777" w:rsidR="00E9614E" w:rsidRPr="00DC4981" w:rsidRDefault="00E9614E" w:rsidP="00E9614E">
      <w:pPr>
        <w:numPr>
          <w:ilvl w:val="2"/>
          <w:numId w:val="18"/>
        </w:numPr>
        <w:rPr>
          <w:u w:val="single"/>
        </w:rPr>
      </w:pPr>
      <w:r>
        <w:t>Event: death within 90 days from t</w:t>
      </w:r>
      <w:r>
        <w:rPr>
          <w:vertAlign w:val="subscript"/>
        </w:rPr>
        <w:t>0</w:t>
      </w:r>
    </w:p>
    <w:p w14:paraId="45DD70E2" w14:textId="25A42A6A" w:rsidR="00DC4981" w:rsidRPr="00E9614E" w:rsidRDefault="00DC4981" w:rsidP="00E9614E">
      <w:pPr>
        <w:numPr>
          <w:ilvl w:val="2"/>
          <w:numId w:val="18"/>
        </w:numPr>
        <w:rPr>
          <w:u w:val="single"/>
        </w:rPr>
      </w:pPr>
      <w:r>
        <w:t>Only look at patients who died within 90 days from t</w:t>
      </w:r>
      <w:r>
        <w:rPr>
          <w:vertAlign w:val="subscript"/>
        </w:rPr>
        <w:t>0</w:t>
      </w:r>
    </w:p>
    <w:p w14:paraId="0C1FC7E3" w14:textId="5CB6710E" w:rsidR="00D15E3F" w:rsidRPr="00D15E3F" w:rsidRDefault="00E9614E" w:rsidP="00D15E3F">
      <w:pPr>
        <w:numPr>
          <w:ilvl w:val="2"/>
          <w:numId w:val="18"/>
        </w:numPr>
        <w:rPr>
          <w:color w:val="000000" w:themeColor="text1"/>
          <w:u w:val="single"/>
        </w:rPr>
      </w:pPr>
      <w:r>
        <w:rPr>
          <w:color w:val="000000" w:themeColor="text1"/>
        </w:rPr>
        <w:t>Same bins as above</w:t>
      </w:r>
      <w:r w:rsidR="00AF0A6D">
        <w:rPr>
          <w:color w:val="000000" w:themeColor="text1"/>
        </w:rPr>
        <w:t xml:space="preserve">: </w:t>
      </w:r>
      <w:r w:rsidR="00AF0A6D">
        <w:t>&lt;=25, 26-34, &gt;=35</w:t>
      </w:r>
    </w:p>
    <w:p w14:paraId="571F449A" w14:textId="77777777" w:rsidR="00D15E3F" w:rsidRPr="00D15E3F" w:rsidRDefault="00D15E3F" w:rsidP="00D15E3F">
      <w:pPr>
        <w:numPr>
          <w:ilvl w:val="2"/>
          <w:numId w:val="18"/>
        </w:numPr>
        <w:rPr>
          <w:color w:val="000000" w:themeColor="text1"/>
          <w:u w:val="single"/>
        </w:rPr>
      </w:pPr>
      <w:r w:rsidRPr="00D15E3F">
        <w:t>Construct a 3 × 3 cross-tabulation:</w:t>
      </w:r>
    </w:p>
    <w:p w14:paraId="5D584098" w14:textId="77777777" w:rsidR="00D15E3F" w:rsidRPr="00D15E3F" w:rsidRDefault="00D15E3F" w:rsidP="00D15E3F">
      <w:pPr>
        <w:numPr>
          <w:ilvl w:val="3"/>
          <w:numId w:val="18"/>
        </w:numPr>
        <w:rPr>
          <w:color w:val="000000" w:themeColor="text1"/>
          <w:u w:val="single"/>
        </w:rPr>
      </w:pPr>
      <w:r w:rsidRPr="00D15E3F">
        <w:t>Rows = MELD 3.0 tier</w:t>
      </w:r>
    </w:p>
    <w:p w14:paraId="26F5635C" w14:textId="77777777" w:rsidR="00D15E3F" w:rsidRPr="00D15E3F" w:rsidRDefault="00D15E3F" w:rsidP="00D15E3F">
      <w:pPr>
        <w:numPr>
          <w:ilvl w:val="3"/>
          <w:numId w:val="18"/>
        </w:numPr>
        <w:rPr>
          <w:color w:val="000000" w:themeColor="text1"/>
          <w:u w:val="single"/>
        </w:rPr>
      </w:pPr>
      <w:r w:rsidRPr="00D15E3F">
        <w:t>Columns = MELD-Na tier</w:t>
      </w:r>
    </w:p>
    <w:p w14:paraId="5EC63CB7" w14:textId="77777777" w:rsidR="00D15E3F" w:rsidRPr="00D15E3F" w:rsidRDefault="00D15E3F" w:rsidP="00D15E3F">
      <w:pPr>
        <w:numPr>
          <w:ilvl w:val="2"/>
          <w:numId w:val="18"/>
        </w:numPr>
        <w:rPr>
          <w:color w:val="000000" w:themeColor="text1"/>
          <w:u w:val="single"/>
        </w:rPr>
      </w:pPr>
      <w:r w:rsidRPr="00D15E3F">
        <w:t>Classify movements</w:t>
      </w:r>
    </w:p>
    <w:p w14:paraId="0940FFE0" w14:textId="77777777" w:rsidR="00D15E3F" w:rsidRPr="00D15E3F" w:rsidRDefault="00D15E3F" w:rsidP="00D15E3F">
      <w:pPr>
        <w:numPr>
          <w:ilvl w:val="3"/>
          <w:numId w:val="18"/>
        </w:numPr>
        <w:rPr>
          <w:color w:val="000000" w:themeColor="text1"/>
          <w:u w:val="single"/>
        </w:rPr>
      </w:pPr>
      <w:r w:rsidRPr="00D15E3F">
        <w:t>Up-classified (correct): MELD 3.0 tier &gt; MELD-Na tier</w:t>
      </w:r>
    </w:p>
    <w:p w14:paraId="43169431" w14:textId="77777777" w:rsidR="00D15E3F" w:rsidRPr="00D15E3F" w:rsidRDefault="00D15E3F" w:rsidP="00D15E3F">
      <w:pPr>
        <w:numPr>
          <w:ilvl w:val="3"/>
          <w:numId w:val="18"/>
        </w:numPr>
        <w:rPr>
          <w:color w:val="000000" w:themeColor="text1"/>
          <w:u w:val="single"/>
        </w:rPr>
      </w:pPr>
      <w:r w:rsidRPr="00D15E3F">
        <w:t>Down-classified (incorrect): MELD 3.0 tier &lt; MELD-Na tier</w:t>
      </w:r>
    </w:p>
    <w:p w14:paraId="06D8C1E7" w14:textId="77777777" w:rsidR="00D15E3F" w:rsidRPr="00D15E3F" w:rsidRDefault="00D15E3F" w:rsidP="00D15E3F">
      <w:pPr>
        <w:numPr>
          <w:ilvl w:val="3"/>
          <w:numId w:val="18"/>
        </w:numPr>
        <w:rPr>
          <w:color w:val="000000" w:themeColor="text1"/>
          <w:u w:val="single"/>
        </w:rPr>
      </w:pPr>
      <w:r w:rsidRPr="00D15E3F">
        <w:t>Unchanged: same tier</w:t>
      </w:r>
    </w:p>
    <w:p w14:paraId="11065094" w14:textId="77777777" w:rsidR="00D15E3F" w:rsidRPr="00D15E3F" w:rsidRDefault="00D15E3F" w:rsidP="00D15E3F">
      <w:pPr>
        <w:numPr>
          <w:ilvl w:val="2"/>
          <w:numId w:val="18"/>
        </w:numPr>
        <w:rPr>
          <w:color w:val="000000" w:themeColor="text1"/>
          <w:u w:val="single"/>
        </w:rPr>
      </w:pPr>
      <w:r w:rsidRPr="00D15E3F">
        <w:lastRenderedPageBreak/>
        <w:t>Summarize</w:t>
      </w:r>
    </w:p>
    <w:p w14:paraId="4BB3262E" w14:textId="046A6541" w:rsidR="00D15E3F" w:rsidRPr="00D15E3F" w:rsidRDefault="00D15E3F" w:rsidP="00D15E3F">
      <w:pPr>
        <w:numPr>
          <w:ilvl w:val="3"/>
          <w:numId w:val="18"/>
        </w:numPr>
        <w:rPr>
          <w:color w:val="000000" w:themeColor="text1"/>
          <w:u w:val="single"/>
        </w:rPr>
      </w:pPr>
      <m:oMath>
        <m:sSub>
          <m:sSubPr>
            <m:ctrlPr>
              <w:rPr>
                <w:rFonts w:ascii="Cambria Math" w:hAnsi="Cambria Math"/>
              </w:rPr>
            </m:ctrlPr>
          </m:sSubPr>
          <m:e>
            <m:r>
              <w:rPr>
                <w:rFonts w:ascii="Cambria Math" w:hAnsi="Cambria Math"/>
              </w:rPr>
              <m:t>n</m:t>
            </m:r>
          </m:e>
          <m:sub>
            <m:r>
              <m:rPr>
                <m:nor/>
              </m:rPr>
              <m:t>up</m:t>
            </m:r>
          </m:sub>
        </m:sSub>
        <m:r>
          <m:rPr>
            <m:sty m:val="p"/>
          </m:rPr>
          <w:rPr>
            <w:rFonts w:ascii="Cambria Math" w:hAnsi="Cambria Math"/>
          </w:rPr>
          <m:t>,</m:t>
        </m:r>
        <m:r>
          <m:rPr>
            <m:nor/>
          </m:rPr>
          <m:t> </m:t>
        </m:r>
        <m:sSub>
          <m:sSubPr>
            <m:ctrlPr>
              <w:rPr>
                <w:rFonts w:ascii="Cambria Math" w:hAnsi="Cambria Math"/>
              </w:rPr>
            </m:ctrlPr>
          </m:sSubPr>
          <m:e>
            <m:r>
              <w:rPr>
                <w:rFonts w:ascii="Cambria Math" w:hAnsi="Cambria Math"/>
              </w:rPr>
              <m:t>n</m:t>
            </m:r>
          </m:e>
          <m:sub>
            <m:r>
              <m:rPr>
                <m:nor/>
              </m:rPr>
              <m:t>down</m:t>
            </m:r>
          </m:sub>
        </m:sSub>
        <m:r>
          <m:rPr>
            <m:sty m:val="p"/>
          </m:rPr>
          <w:rPr>
            <w:rFonts w:ascii="Cambria Math" w:hAnsi="Cambria Math"/>
          </w:rPr>
          <m:t>,</m:t>
        </m:r>
        <m:r>
          <m:rPr>
            <m:nor/>
          </m:rPr>
          <m:t> </m:t>
        </m:r>
        <m:sSub>
          <m:sSubPr>
            <m:ctrlPr>
              <w:rPr>
                <w:rFonts w:ascii="Cambria Math" w:hAnsi="Cambria Math"/>
              </w:rPr>
            </m:ctrlPr>
          </m:sSubPr>
          <m:e>
            <m:r>
              <w:rPr>
                <w:rFonts w:ascii="Cambria Math" w:hAnsi="Cambria Math"/>
              </w:rPr>
              <m:t>n</m:t>
            </m:r>
          </m:e>
          <m:sub>
            <m:r>
              <m:rPr>
                <m:nor/>
              </m:rPr>
              <m:t>same</m:t>
            </m:r>
          </m:sub>
        </m:sSub>
      </m:oMath>
    </w:p>
    <w:p w14:paraId="0C486DFC" w14:textId="77777777" w:rsidR="00D15E3F" w:rsidRPr="00D15E3F" w:rsidRDefault="00D15E3F" w:rsidP="00D15E3F">
      <w:pPr>
        <w:numPr>
          <w:ilvl w:val="3"/>
          <w:numId w:val="18"/>
        </w:numPr>
        <w:rPr>
          <w:color w:val="000000" w:themeColor="text1"/>
          <w:u w:val="single"/>
        </w:rPr>
      </w:pPr>
      <w:r w:rsidRPr="00D15E3F">
        <w:t xml:space="preserve">Percentages = each n / total </w:t>
      </w:r>
      <w:proofErr w:type="gramStart"/>
      <w:r w:rsidRPr="00D15E3F">
        <w:t>decedents</w:t>
      </w:r>
      <w:proofErr w:type="gramEnd"/>
      <w:r w:rsidRPr="00D15E3F">
        <w:t xml:space="preserve"> × 100 %</w:t>
      </w:r>
    </w:p>
    <w:p w14:paraId="32075F6B" w14:textId="7D362EFD" w:rsidR="00D15E3F" w:rsidRPr="00D15E3F" w:rsidRDefault="00D15E3F" w:rsidP="00D15E3F">
      <w:pPr>
        <w:numPr>
          <w:ilvl w:val="3"/>
          <w:numId w:val="18"/>
        </w:numPr>
        <w:rPr>
          <w:color w:val="000000" w:themeColor="text1"/>
          <w:u w:val="single"/>
        </w:rPr>
      </w:pPr>
      <w:r w:rsidRPr="00D15E3F">
        <w:t>Net gain among decedents = (% up − % down)</w:t>
      </w:r>
    </w:p>
    <w:p w14:paraId="4381F8FC" w14:textId="2AF71208" w:rsidR="004B250A" w:rsidRDefault="00DC4981" w:rsidP="00E838EC">
      <w:r>
        <w:t>Kind of looks like this…</w:t>
      </w:r>
    </w:p>
    <w:p w14:paraId="13567CF9" w14:textId="655628FC" w:rsidR="00DC4981" w:rsidRDefault="00DC4981" w:rsidP="00E838EC">
      <w:r w:rsidRPr="00DC4981">
        <w:drawing>
          <wp:inline distT="0" distB="0" distL="0" distR="0" wp14:anchorId="356F4A40" wp14:editId="1BE380D0">
            <wp:extent cx="5054600" cy="4292600"/>
            <wp:effectExtent l="0" t="0" r="0" b="0"/>
            <wp:docPr id="1105182454" name="Picture 1" descr="A table with numbers and a number of deat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82454" name="Picture 1" descr="A table with numbers and a number of deaths&#10;&#10;AI-generated content may be incorrect."/>
                    <pic:cNvPicPr/>
                  </pic:nvPicPr>
                  <pic:blipFill>
                    <a:blip r:embed="rId8"/>
                    <a:stretch>
                      <a:fillRect/>
                    </a:stretch>
                  </pic:blipFill>
                  <pic:spPr>
                    <a:xfrm>
                      <a:off x="0" y="0"/>
                      <a:ext cx="5054600" cy="4292600"/>
                    </a:xfrm>
                    <a:prstGeom prst="rect">
                      <a:avLst/>
                    </a:prstGeom>
                  </pic:spPr>
                </pic:pic>
              </a:graphicData>
            </a:graphic>
          </wp:inline>
        </w:drawing>
      </w:r>
    </w:p>
    <w:p w14:paraId="75F62D58" w14:textId="77777777" w:rsidR="00DC4981" w:rsidRDefault="00DC4981" w:rsidP="00E838EC"/>
    <w:p w14:paraId="7833A4AE" w14:textId="1EC6F349" w:rsidR="006268B5" w:rsidRPr="000A1013" w:rsidRDefault="00247C54" w:rsidP="00247C54">
      <w:pPr>
        <w:pStyle w:val="ListParagraph"/>
        <w:numPr>
          <w:ilvl w:val="1"/>
          <w:numId w:val="13"/>
        </w:numPr>
        <w:rPr>
          <w:b/>
          <w:bCs/>
        </w:rPr>
      </w:pPr>
      <w:r w:rsidRPr="000A1013">
        <w:rPr>
          <w:b/>
          <w:bCs/>
        </w:rPr>
        <w:t>Analysis plan for secondary outcomes</w:t>
      </w:r>
    </w:p>
    <w:p w14:paraId="3278CEAD" w14:textId="77777777" w:rsidR="00204432" w:rsidRDefault="00247C54" w:rsidP="00204432">
      <w:pPr>
        <w:numPr>
          <w:ilvl w:val="1"/>
          <w:numId w:val="18"/>
        </w:numPr>
        <w:rPr>
          <w:u w:val="single"/>
        </w:rPr>
      </w:pPr>
      <w:r w:rsidRPr="00247C54">
        <w:rPr>
          <w:u w:val="single"/>
        </w:rPr>
        <w:t>Substituting 90-day mortality with 30-day mortality</w:t>
      </w:r>
    </w:p>
    <w:p w14:paraId="20717B59" w14:textId="10AB7EEC" w:rsidR="00204432" w:rsidRDefault="00204432" w:rsidP="00204432">
      <w:pPr>
        <w:numPr>
          <w:ilvl w:val="2"/>
          <w:numId w:val="18"/>
        </w:numPr>
        <w:rPr>
          <w:u w:val="single"/>
        </w:rPr>
      </w:pPr>
      <w:r>
        <w:t xml:space="preserve">Point is to compare 30-day data with GLOBAL-AKI cohort later on </w:t>
      </w:r>
    </w:p>
    <w:p w14:paraId="3E2AC9F7" w14:textId="77777777" w:rsidR="00204432" w:rsidRPr="00204432" w:rsidRDefault="00204432" w:rsidP="00204432">
      <w:pPr>
        <w:numPr>
          <w:ilvl w:val="2"/>
          <w:numId w:val="18"/>
        </w:numPr>
        <w:rPr>
          <w:u w:val="single"/>
        </w:rPr>
      </w:pPr>
      <w:r w:rsidRPr="00204432">
        <w:t>Analyses for 30-day mortality will mirror those for 90-day mortality described above, except that the outcome window/follow-up will be 30 days from t</w:t>
      </w:r>
      <w:r w:rsidRPr="00204432">
        <w:rPr>
          <w:rFonts w:ascii="Cambria Math" w:hAnsi="Cambria Math" w:cs="Cambria Math"/>
        </w:rPr>
        <w:t>₀</w:t>
      </w:r>
      <w:r w:rsidRPr="00204432">
        <w:t>.</w:t>
      </w:r>
    </w:p>
    <w:p w14:paraId="7B2AE165" w14:textId="77777777" w:rsidR="00204432" w:rsidRPr="00204432" w:rsidRDefault="00204432" w:rsidP="00204432">
      <w:pPr>
        <w:numPr>
          <w:ilvl w:val="2"/>
          <w:numId w:val="18"/>
        </w:numPr>
        <w:rPr>
          <w:u w:val="single"/>
        </w:rPr>
      </w:pPr>
      <w:r>
        <w:t>New</w:t>
      </w:r>
      <w:r w:rsidRPr="00204432">
        <w:t xml:space="preserve"> variables will be defined as</w:t>
      </w:r>
    </w:p>
    <w:p w14:paraId="7E6A36C3" w14:textId="77777777" w:rsidR="00204432" w:rsidRPr="00204432" w:rsidRDefault="00204432" w:rsidP="00204432">
      <w:pPr>
        <w:numPr>
          <w:ilvl w:val="3"/>
          <w:numId w:val="18"/>
        </w:numPr>
        <w:rPr>
          <w:u w:val="single"/>
        </w:rPr>
      </w:pPr>
      <w:r w:rsidRPr="00204432">
        <w:t>day30_dt = days_to_terli_initiation_day0 + 30</w:t>
      </w:r>
    </w:p>
    <w:p w14:paraId="2796FE9F" w14:textId="05C0044D" w:rsidR="00204432" w:rsidRPr="00204432" w:rsidRDefault="00204432" w:rsidP="00204432">
      <w:pPr>
        <w:numPr>
          <w:ilvl w:val="3"/>
          <w:numId w:val="18"/>
        </w:numPr>
        <w:rPr>
          <w:u w:val="single"/>
        </w:rPr>
      </w:pPr>
      <w:r w:rsidRPr="00204432">
        <w:t xml:space="preserve">vitalstatus30 defined analogously to vitalstatus90, using death on or before day 30 as the event </w:t>
      </w:r>
    </w:p>
    <w:p w14:paraId="16A28707" w14:textId="134E0C73" w:rsidR="00204432" w:rsidRPr="00204432" w:rsidRDefault="00204432" w:rsidP="00204432">
      <w:pPr>
        <w:numPr>
          <w:ilvl w:val="2"/>
          <w:numId w:val="18"/>
        </w:numPr>
        <w:rPr>
          <w:u w:val="single"/>
        </w:rPr>
      </w:pPr>
      <w:r>
        <w:t>All other variable definitions and analytic methods remain identical, only substituting 30-day horizon</w:t>
      </w:r>
    </w:p>
    <w:p w14:paraId="370C49B0" w14:textId="1A2D8DEA" w:rsidR="00204432" w:rsidRDefault="00204432" w:rsidP="00247C54">
      <w:pPr>
        <w:numPr>
          <w:ilvl w:val="2"/>
          <w:numId w:val="18"/>
        </w:numPr>
        <w:rPr>
          <w:u w:val="single"/>
        </w:rPr>
      </w:pPr>
      <w:r>
        <w:t xml:space="preserve">Output is table 1, table 2, AUC figure, table 3, bar plot </w:t>
      </w:r>
    </w:p>
    <w:p w14:paraId="78FF35F7" w14:textId="2F6C4332" w:rsidR="00204432" w:rsidRDefault="00204432" w:rsidP="00204432">
      <w:pPr>
        <w:numPr>
          <w:ilvl w:val="1"/>
          <w:numId w:val="18"/>
        </w:numPr>
        <w:rPr>
          <w:u w:val="single"/>
        </w:rPr>
      </w:pPr>
      <w:r w:rsidRPr="00204432">
        <w:rPr>
          <w:u w:val="single"/>
        </w:rPr>
        <w:t>Table X.</w:t>
      </w:r>
      <w:r>
        <w:rPr>
          <w:u w:val="single"/>
        </w:rPr>
        <w:t xml:space="preserve"> </w:t>
      </w:r>
      <w:r w:rsidRPr="00C8756F">
        <w:rPr>
          <w:u w:val="single"/>
        </w:rPr>
        <w:t xml:space="preserve">Discriminative Performance of Prognostic </w:t>
      </w:r>
      <w:r>
        <w:rPr>
          <w:u w:val="single"/>
        </w:rPr>
        <w:t>Scores</w:t>
      </w:r>
      <w:r w:rsidRPr="00C8756F">
        <w:rPr>
          <w:u w:val="single"/>
        </w:rPr>
        <w:t xml:space="preserve"> for </w:t>
      </w:r>
      <w:r>
        <w:rPr>
          <w:u w:val="single"/>
        </w:rPr>
        <w:t>HRS-AKI Response to Terlipressin</w:t>
      </w:r>
    </w:p>
    <w:p w14:paraId="210CAB70" w14:textId="77777777" w:rsidR="000A1013" w:rsidRDefault="00C271C0" w:rsidP="000A1013">
      <w:pPr>
        <w:numPr>
          <w:ilvl w:val="2"/>
          <w:numId w:val="18"/>
        </w:numPr>
        <w:rPr>
          <w:u w:val="single"/>
        </w:rPr>
      </w:pPr>
      <w:r>
        <w:lastRenderedPageBreak/>
        <w:t>Scores: day0_meld_3, day0_meld_na, day0_meld, day0_clif_c_score</w:t>
      </w:r>
    </w:p>
    <w:p w14:paraId="6C61A3D9" w14:textId="2414B351" w:rsidR="000A1013" w:rsidRPr="000A1013" w:rsidRDefault="000A1013" w:rsidP="000A1013">
      <w:pPr>
        <w:numPr>
          <w:ilvl w:val="2"/>
          <w:numId w:val="18"/>
        </w:numPr>
        <w:rPr>
          <w:u w:val="single"/>
        </w:rPr>
      </w:pPr>
      <w:r>
        <w:t xml:space="preserve">Follow-up: </w:t>
      </w:r>
      <w:r w:rsidRPr="00717EBE">
        <w:t>days_to_terli_initiation_day0</w:t>
      </w:r>
      <w:r>
        <w:t xml:space="preserve"> through </w:t>
      </w:r>
      <w:proofErr w:type="spellStart"/>
      <w:r w:rsidRPr="00717EBE">
        <w:t>days_to_discharge</w:t>
      </w:r>
      <w:proofErr w:type="spellEnd"/>
    </w:p>
    <w:p w14:paraId="6416EA39" w14:textId="77777777" w:rsidR="00F348E3" w:rsidRPr="00F348E3" w:rsidRDefault="00C271C0" w:rsidP="00204432">
      <w:pPr>
        <w:numPr>
          <w:ilvl w:val="2"/>
          <w:numId w:val="18"/>
        </w:numPr>
        <w:rPr>
          <w:u w:val="single"/>
        </w:rPr>
      </w:pPr>
      <w:r>
        <w:t>Event: overall response to terlipressin, binary yes/no</w:t>
      </w:r>
    </w:p>
    <w:p w14:paraId="1C8B4FF4" w14:textId="7BDB6208" w:rsidR="00204432" w:rsidRPr="00C271C0" w:rsidRDefault="00F348E3" w:rsidP="00204432">
      <w:pPr>
        <w:numPr>
          <w:ilvl w:val="2"/>
          <w:numId w:val="18"/>
        </w:numPr>
        <w:rPr>
          <w:u w:val="single"/>
        </w:rPr>
      </w:pPr>
      <w:r>
        <w:t xml:space="preserve">Event </w:t>
      </w:r>
      <w:r w:rsidR="00C271C0">
        <w:t xml:space="preserve">variable would be </w:t>
      </w:r>
      <w:r w:rsidR="00C271C0" w:rsidRPr="00C271C0">
        <w:t xml:space="preserve">hrs_responders_cat_2 </w:t>
      </w:r>
    </w:p>
    <w:p w14:paraId="4A9C5378" w14:textId="689CAA1E" w:rsidR="00C271C0" w:rsidRDefault="00C271C0" w:rsidP="00204432">
      <w:pPr>
        <w:numPr>
          <w:ilvl w:val="2"/>
          <w:numId w:val="18"/>
        </w:numPr>
      </w:pPr>
      <w:r w:rsidRPr="00C271C0">
        <w:t>Metric</w:t>
      </w:r>
      <w:r>
        <w:t xml:space="preserve">: ROC AUC and 95% CI </w:t>
      </w:r>
    </w:p>
    <w:p w14:paraId="7A418B23" w14:textId="569FD589" w:rsidR="00C271C0" w:rsidRDefault="00C271C0" w:rsidP="00C271C0">
      <w:pPr>
        <w:numPr>
          <w:ilvl w:val="2"/>
          <w:numId w:val="18"/>
        </w:numPr>
      </w:pPr>
      <w:r>
        <w:t>Compare each score with MELD 3.0 using Delong’s and generate p values</w:t>
      </w:r>
    </w:p>
    <w:p w14:paraId="5A8E2DF0" w14:textId="52970577" w:rsidR="00C271C0" w:rsidRPr="00C271C0" w:rsidRDefault="00C271C0" w:rsidP="00C271C0">
      <w:pPr>
        <w:numPr>
          <w:ilvl w:val="1"/>
          <w:numId w:val="18"/>
        </w:numPr>
      </w:pPr>
      <w:r>
        <w:rPr>
          <w:u w:val="single"/>
        </w:rPr>
        <w:t>Figure showing ROC curves for all the scores for terlipressin response</w:t>
      </w:r>
    </w:p>
    <w:p w14:paraId="6A1B2DC6" w14:textId="77777777" w:rsidR="003167FB" w:rsidRDefault="003167FB" w:rsidP="003167FB">
      <w:pPr>
        <w:ind w:left="720"/>
      </w:pPr>
    </w:p>
    <w:p w14:paraId="68500CD5" w14:textId="2E03FD5A" w:rsidR="00247C54" w:rsidRDefault="003167FB" w:rsidP="003167FB">
      <w:pPr>
        <w:ind w:left="720"/>
      </w:pPr>
      <w:r>
        <w:t>Would look something like this</w:t>
      </w:r>
    </w:p>
    <w:p w14:paraId="78315B08" w14:textId="2F023FA1" w:rsidR="003167FB" w:rsidRDefault="003167FB" w:rsidP="003167FB">
      <w:pPr>
        <w:ind w:left="720"/>
      </w:pPr>
      <w:r w:rsidRPr="004B250A">
        <w:rPr>
          <w:noProof/>
        </w:rPr>
        <w:drawing>
          <wp:inline distT="0" distB="0" distL="0" distR="0" wp14:anchorId="044FBE29" wp14:editId="2DA68862">
            <wp:extent cx="3020786" cy="2583815"/>
            <wp:effectExtent l="0" t="0" r="1905" b="0"/>
            <wp:docPr id="344523552"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705000" name="Picture 1" descr="A graph of different colored lines&#10;&#10;AI-generated content may be incorrect."/>
                    <pic:cNvPicPr/>
                  </pic:nvPicPr>
                  <pic:blipFill rotWithShape="1">
                    <a:blip r:embed="rId7"/>
                    <a:srcRect l="49176"/>
                    <a:stretch>
                      <a:fillRect/>
                    </a:stretch>
                  </pic:blipFill>
                  <pic:spPr bwMode="auto">
                    <a:xfrm>
                      <a:off x="0" y="0"/>
                      <a:ext cx="3020786" cy="2583815"/>
                    </a:xfrm>
                    <a:prstGeom prst="rect">
                      <a:avLst/>
                    </a:prstGeom>
                    <a:ln>
                      <a:noFill/>
                    </a:ln>
                    <a:extLst>
                      <a:ext uri="{53640926-AAD7-44D8-BBD7-CCE9431645EC}">
                        <a14:shadowObscured xmlns:a14="http://schemas.microsoft.com/office/drawing/2010/main"/>
                      </a:ext>
                    </a:extLst>
                  </pic:spPr>
                </pic:pic>
              </a:graphicData>
            </a:graphic>
          </wp:inline>
        </w:drawing>
      </w:r>
    </w:p>
    <w:p w14:paraId="14385B6E" w14:textId="77777777" w:rsidR="00247C54" w:rsidRPr="006268B5" w:rsidRDefault="00247C54" w:rsidP="00247C54"/>
    <w:p w14:paraId="2A755B13" w14:textId="40BEB419" w:rsidR="008C2893" w:rsidRDefault="00000000" w:rsidP="003167FB">
      <w:pPr>
        <w:numPr>
          <w:ilvl w:val="1"/>
          <w:numId w:val="18"/>
        </w:numPr>
        <w:rPr>
          <w:u w:val="single"/>
        </w:rPr>
      </w:pPr>
      <w:r w:rsidRPr="003167FB">
        <w:rPr>
          <w:u w:val="single"/>
        </w:rPr>
        <w:t xml:space="preserve">Table </w:t>
      </w:r>
      <w:r w:rsidR="000A1013">
        <w:rPr>
          <w:u w:val="single"/>
        </w:rPr>
        <w:t>X</w:t>
      </w:r>
      <w:r w:rsidRPr="003167FB">
        <w:rPr>
          <w:u w:val="single"/>
        </w:rPr>
        <w:t xml:space="preserve"> </w:t>
      </w:r>
      <w:r w:rsidR="000A1013" w:rsidRPr="00C8756F">
        <w:rPr>
          <w:u w:val="single"/>
        </w:rPr>
        <w:t xml:space="preserve">Discriminative Performance of Prognostic </w:t>
      </w:r>
      <w:r w:rsidR="000A1013">
        <w:rPr>
          <w:u w:val="single"/>
        </w:rPr>
        <w:t>Scores</w:t>
      </w:r>
      <w:r w:rsidR="000A1013" w:rsidRPr="00C8756F">
        <w:rPr>
          <w:u w:val="single"/>
        </w:rPr>
        <w:t xml:space="preserve"> for</w:t>
      </w:r>
      <w:r w:rsidR="000A1013">
        <w:rPr>
          <w:u w:val="single"/>
        </w:rPr>
        <w:t xml:space="preserve"> RRT during Hospitalization</w:t>
      </w:r>
    </w:p>
    <w:p w14:paraId="09061A03" w14:textId="77777777" w:rsidR="000A1013" w:rsidRPr="000A1013" w:rsidRDefault="000A1013" w:rsidP="000A1013">
      <w:pPr>
        <w:numPr>
          <w:ilvl w:val="2"/>
          <w:numId w:val="18"/>
        </w:numPr>
        <w:rPr>
          <w:u w:val="single"/>
        </w:rPr>
      </w:pPr>
      <w:r>
        <w:t>Scores: day0_meld_3, day0_meld_na, day0_meld, day0_clif_c_score</w:t>
      </w:r>
    </w:p>
    <w:p w14:paraId="44388E0D" w14:textId="012393ED" w:rsidR="000A1013" w:rsidRPr="000A1013" w:rsidRDefault="000A1013" w:rsidP="000A1013">
      <w:pPr>
        <w:numPr>
          <w:ilvl w:val="2"/>
          <w:numId w:val="18"/>
        </w:numPr>
        <w:rPr>
          <w:u w:val="single"/>
        </w:rPr>
      </w:pPr>
      <w:r>
        <w:t xml:space="preserve">Follow-up: </w:t>
      </w:r>
      <w:r w:rsidRPr="00717EBE">
        <w:t>days_to_terli_initiation_day0</w:t>
      </w:r>
      <w:r>
        <w:t xml:space="preserve"> through </w:t>
      </w:r>
      <w:proofErr w:type="spellStart"/>
      <w:r w:rsidRPr="00717EBE">
        <w:t>days_to_discharge</w:t>
      </w:r>
      <w:proofErr w:type="spellEnd"/>
    </w:p>
    <w:p w14:paraId="4A2091AC" w14:textId="1AF3DF55" w:rsidR="000A1013" w:rsidRPr="000970C9" w:rsidRDefault="000A1013" w:rsidP="000A1013">
      <w:pPr>
        <w:numPr>
          <w:ilvl w:val="2"/>
          <w:numId w:val="18"/>
        </w:numPr>
        <w:rPr>
          <w:u w:val="single"/>
        </w:rPr>
      </w:pPr>
      <w:r>
        <w:t>Event: RRT</w:t>
      </w:r>
      <w:r w:rsidR="00914BE9">
        <w:t xml:space="preserve"> during hospitalization</w:t>
      </w:r>
      <w:r>
        <w:t>, binary yes/no</w:t>
      </w:r>
    </w:p>
    <w:p w14:paraId="162DC75B" w14:textId="441DBD5F" w:rsidR="000970C9" w:rsidRPr="000970C9" w:rsidRDefault="002D2D57" w:rsidP="000A1013">
      <w:pPr>
        <w:numPr>
          <w:ilvl w:val="2"/>
          <w:numId w:val="18"/>
        </w:numPr>
        <w:rPr>
          <w:u w:val="single"/>
        </w:rPr>
      </w:pPr>
      <w:r>
        <w:t>Even v</w:t>
      </w:r>
      <w:r w:rsidR="000970C9">
        <w:t>ariable</w:t>
      </w:r>
      <w:r>
        <w:t xml:space="preserve"> would be</w:t>
      </w:r>
      <w:r w:rsidR="000970C9">
        <w:t xml:space="preserve"> rrt_</w:t>
      </w:r>
      <w:r w:rsidR="00304174">
        <w:t xml:space="preserve">2 </w:t>
      </w:r>
    </w:p>
    <w:p w14:paraId="21F055C8" w14:textId="77777777" w:rsidR="000A1013" w:rsidRDefault="000A1013" w:rsidP="000A1013">
      <w:pPr>
        <w:numPr>
          <w:ilvl w:val="2"/>
          <w:numId w:val="18"/>
        </w:numPr>
      </w:pPr>
      <w:r w:rsidRPr="00C271C0">
        <w:t>Metric</w:t>
      </w:r>
      <w:r>
        <w:t xml:space="preserve">: ROC AUC and 95% CI </w:t>
      </w:r>
    </w:p>
    <w:p w14:paraId="1C17ABC8" w14:textId="77777777" w:rsidR="000A1013" w:rsidRDefault="000A1013" w:rsidP="000A1013">
      <w:pPr>
        <w:numPr>
          <w:ilvl w:val="2"/>
          <w:numId w:val="18"/>
        </w:numPr>
      </w:pPr>
      <w:r>
        <w:t>Compare each score with MELD 3.0 using Delong’s and generate p values</w:t>
      </w:r>
    </w:p>
    <w:p w14:paraId="14153F45" w14:textId="2DA8BF70" w:rsidR="00F6294C" w:rsidRPr="000A1013" w:rsidRDefault="000A1013" w:rsidP="00F6294C">
      <w:pPr>
        <w:numPr>
          <w:ilvl w:val="1"/>
          <w:numId w:val="18"/>
        </w:numPr>
      </w:pPr>
      <w:r>
        <w:rPr>
          <w:u w:val="single"/>
        </w:rPr>
        <w:t>Figure showing ROC curves for all the scores for RRT during hospitalization</w:t>
      </w:r>
    </w:p>
    <w:p w14:paraId="2D5E742B" w14:textId="77777777" w:rsidR="000A1013" w:rsidRDefault="000A1013" w:rsidP="000A1013">
      <w:pPr>
        <w:rPr>
          <w:u w:val="single"/>
        </w:rPr>
      </w:pPr>
    </w:p>
    <w:p w14:paraId="14FD52E3" w14:textId="20AA2FA9" w:rsidR="000A1013" w:rsidRPr="002D2D57" w:rsidRDefault="000A1013" w:rsidP="000A1013">
      <w:pPr>
        <w:pStyle w:val="ListParagraph"/>
        <w:numPr>
          <w:ilvl w:val="1"/>
          <w:numId w:val="13"/>
        </w:numPr>
        <w:rPr>
          <w:b/>
          <w:bCs/>
          <w:color w:val="808080" w:themeColor="background1" w:themeShade="80"/>
        </w:rPr>
      </w:pPr>
      <w:r w:rsidRPr="002D2D57">
        <w:rPr>
          <w:b/>
          <w:bCs/>
          <w:color w:val="808080" w:themeColor="background1" w:themeShade="80"/>
        </w:rPr>
        <w:t>Analysis for sub-groups</w:t>
      </w:r>
    </w:p>
    <w:p w14:paraId="00855335" w14:textId="1702FC60" w:rsidR="000A1013" w:rsidRPr="002D2D57" w:rsidRDefault="007258DD" w:rsidP="007258DD">
      <w:pPr>
        <w:numPr>
          <w:ilvl w:val="1"/>
          <w:numId w:val="18"/>
        </w:numPr>
        <w:rPr>
          <w:color w:val="808080" w:themeColor="background1" w:themeShade="80"/>
        </w:rPr>
      </w:pPr>
      <w:r w:rsidRPr="002D2D57">
        <w:rPr>
          <w:color w:val="808080" w:themeColor="background1" w:themeShade="80"/>
        </w:rPr>
        <w:t>Hold off until main analysis results. Had discussed with Kavish to use the score that performs “best” to explore subgroup</w:t>
      </w:r>
    </w:p>
    <w:p w14:paraId="28993371" w14:textId="4FBFB12B" w:rsidR="00F1728F" w:rsidRPr="002D2D57" w:rsidRDefault="007258DD" w:rsidP="00F1728F">
      <w:pPr>
        <w:numPr>
          <w:ilvl w:val="1"/>
          <w:numId w:val="18"/>
        </w:numPr>
        <w:rPr>
          <w:color w:val="808080" w:themeColor="background1" w:themeShade="80"/>
        </w:rPr>
      </w:pPr>
      <w:r w:rsidRPr="002D2D57">
        <w:rPr>
          <w:color w:val="808080" w:themeColor="background1" w:themeShade="80"/>
        </w:rPr>
        <w:t xml:space="preserve">LT ineligible </w:t>
      </w:r>
      <w:r w:rsidR="00F1728F" w:rsidRPr="002D2D57">
        <w:rPr>
          <w:color w:val="808080" w:themeColor="background1" w:themeShade="80"/>
        </w:rPr>
        <w:t xml:space="preserve">sub-cohort </w:t>
      </w:r>
      <w:r w:rsidR="002D2D57">
        <w:rPr>
          <w:color w:val="808080" w:themeColor="background1" w:themeShade="80"/>
        </w:rPr>
        <w:t xml:space="preserve">versus eligible </w:t>
      </w:r>
    </w:p>
    <w:p w14:paraId="7EED7CB1" w14:textId="2C450986" w:rsidR="00F1728F" w:rsidRDefault="002D2D57" w:rsidP="002D2D57">
      <w:pPr>
        <w:numPr>
          <w:ilvl w:val="2"/>
          <w:numId w:val="18"/>
        </w:numPr>
        <w:rPr>
          <w:color w:val="808080" w:themeColor="background1" w:themeShade="80"/>
        </w:rPr>
      </w:pPr>
      <w:r>
        <w:rPr>
          <w:color w:val="808080" w:themeColor="background1" w:themeShade="80"/>
        </w:rPr>
        <w:t xml:space="preserve">Ineligible: </w:t>
      </w:r>
      <w:proofErr w:type="spellStart"/>
      <w:r w:rsidR="00F1728F" w:rsidRPr="002D2D57">
        <w:rPr>
          <w:color w:val="808080" w:themeColor="background1" w:themeShade="80"/>
        </w:rPr>
        <w:t>lt_eval</w:t>
      </w:r>
      <w:proofErr w:type="spellEnd"/>
      <w:r w:rsidR="00F1728F" w:rsidRPr="002D2D57">
        <w:rPr>
          <w:color w:val="808080" w:themeColor="background1" w:themeShade="80"/>
        </w:rPr>
        <w:t>=0,</w:t>
      </w:r>
      <w:r>
        <w:rPr>
          <w:color w:val="808080" w:themeColor="background1" w:themeShade="80"/>
        </w:rPr>
        <w:t xml:space="preserve"> and</w:t>
      </w:r>
      <w:r w:rsidR="00F1728F" w:rsidRPr="002D2D57">
        <w:rPr>
          <w:color w:val="808080" w:themeColor="background1" w:themeShade="80"/>
        </w:rPr>
        <w:t xml:space="preserve"> </w:t>
      </w:r>
      <w:proofErr w:type="spellStart"/>
      <w:r w:rsidR="00F1728F" w:rsidRPr="002D2D57">
        <w:rPr>
          <w:color w:val="808080" w:themeColor="background1" w:themeShade="80"/>
        </w:rPr>
        <w:t>lt_eval</w:t>
      </w:r>
      <w:proofErr w:type="spellEnd"/>
      <w:r w:rsidR="00F1728F" w:rsidRPr="002D2D57">
        <w:rPr>
          <w:color w:val="808080" w:themeColor="background1" w:themeShade="80"/>
        </w:rPr>
        <w:t xml:space="preserve">=1 AND </w:t>
      </w:r>
      <w:proofErr w:type="spellStart"/>
      <w:r w:rsidR="00F1728F" w:rsidRPr="002D2D57">
        <w:rPr>
          <w:color w:val="808080" w:themeColor="background1" w:themeShade="80"/>
        </w:rPr>
        <w:t>lteval_listingstatus</w:t>
      </w:r>
      <w:proofErr w:type="spellEnd"/>
      <w:r w:rsidR="00F1728F" w:rsidRPr="002D2D57">
        <w:rPr>
          <w:color w:val="808080" w:themeColor="background1" w:themeShade="80"/>
        </w:rPr>
        <w:t>=0</w:t>
      </w:r>
    </w:p>
    <w:p w14:paraId="4016C617" w14:textId="75FC464A" w:rsidR="002D2D57" w:rsidRDefault="002D2D57" w:rsidP="002D2D57">
      <w:pPr>
        <w:numPr>
          <w:ilvl w:val="2"/>
          <w:numId w:val="18"/>
        </w:numPr>
        <w:rPr>
          <w:color w:val="808080" w:themeColor="background1" w:themeShade="80"/>
        </w:rPr>
      </w:pPr>
      <w:r>
        <w:rPr>
          <w:color w:val="808080" w:themeColor="background1" w:themeShade="80"/>
        </w:rPr>
        <w:t xml:space="preserve">Eligible: </w:t>
      </w:r>
      <w:proofErr w:type="spellStart"/>
      <w:r>
        <w:rPr>
          <w:color w:val="808080" w:themeColor="background1" w:themeShade="80"/>
        </w:rPr>
        <w:t>lt_eval</w:t>
      </w:r>
      <w:proofErr w:type="spellEnd"/>
      <w:r>
        <w:rPr>
          <w:color w:val="808080" w:themeColor="background1" w:themeShade="80"/>
        </w:rPr>
        <w:t xml:space="preserve">=2, and </w:t>
      </w:r>
      <w:proofErr w:type="spellStart"/>
      <w:r>
        <w:rPr>
          <w:color w:val="808080" w:themeColor="background1" w:themeShade="80"/>
        </w:rPr>
        <w:t>lt_eval</w:t>
      </w:r>
      <w:proofErr w:type="spellEnd"/>
      <w:r>
        <w:rPr>
          <w:color w:val="808080" w:themeColor="background1" w:themeShade="80"/>
        </w:rPr>
        <w:t xml:space="preserve">=1 AND </w:t>
      </w:r>
      <w:proofErr w:type="spellStart"/>
      <w:r>
        <w:rPr>
          <w:color w:val="808080" w:themeColor="background1" w:themeShade="80"/>
        </w:rPr>
        <w:t>lteval_listingstatus</w:t>
      </w:r>
      <w:proofErr w:type="spellEnd"/>
      <w:r>
        <w:rPr>
          <w:color w:val="808080" w:themeColor="background1" w:themeShade="80"/>
        </w:rPr>
        <w:t>=1</w:t>
      </w:r>
    </w:p>
    <w:p w14:paraId="1EEDBD5A" w14:textId="3DA1C54C" w:rsidR="002D2D57" w:rsidRPr="002D2D57" w:rsidRDefault="002D2D57" w:rsidP="002D2D57">
      <w:pPr>
        <w:numPr>
          <w:ilvl w:val="2"/>
          <w:numId w:val="18"/>
        </w:numPr>
        <w:rPr>
          <w:color w:val="808080" w:themeColor="background1" w:themeShade="80"/>
        </w:rPr>
      </w:pPr>
      <w:r>
        <w:rPr>
          <w:color w:val="808080" w:themeColor="background1" w:themeShade="80"/>
        </w:rPr>
        <w:t>Score:  ***</w:t>
      </w:r>
    </w:p>
    <w:p w14:paraId="48544C2B" w14:textId="40089D24" w:rsidR="002D2D57" w:rsidRPr="002D2D57" w:rsidRDefault="002D2D57" w:rsidP="002D2D57">
      <w:pPr>
        <w:numPr>
          <w:ilvl w:val="2"/>
          <w:numId w:val="18"/>
        </w:numPr>
        <w:rPr>
          <w:color w:val="808080" w:themeColor="background1" w:themeShade="80"/>
        </w:rPr>
      </w:pPr>
      <w:r w:rsidRPr="002D2D57">
        <w:rPr>
          <w:color w:val="808080" w:themeColor="background1" w:themeShade="80"/>
        </w:rPr>
        <w:t>Event: death within 90 days from t0</w:t>
      </w:r>
    </w:p>
    <w:p w14:paraId="25A4132E" w14:textId="0CD6969C" w:rsidR="002D0BD1" w:rsidRDefault="002D2D57" w:rsidP="002D0BD1">
      <w:pPr>
        <w:numPr>
          <w:ilvl w:val="2"/>
          <w:numId w:val="18"/>
        </w:numPr>
        <w:rPr>
          <w:color w:val="808080" w:themeColor="background1" w:themeShade="80"/>
        </w:rPr>
      </w:pPr>
      <w:r>
        <w:rPr>
          <w:color w:val="808080" w:themeColor="background1" w:themeShade="80"/>
        </w:rPr>
        <w:lastRenderedPageBreak/>
        <w:t xml:space="preserve">Metric: </w:t>
      </w:r>
      <w:r w:rsidR="002D0BD1" w:rsidRPr="002D2D57">
        <w:rPr>
          <w:color w:val="808080" w:themeColor="background1" w:themeShade="80"/>
        </w:rPr>
        <w:t>time dependent AUC at 90 days</w:t>
      </w:r>
      <w:r>
        <w:rPr>
          <w:color w:val="808080" w:themeColor="background1" w:themeShade="80"/>
        </w:rPr>
        <w:t xml:space="preserve"> with 95% CI</w:t>
      </w:r>
    </w:p>
    <w:p w14:paraId="57BFB566" w14:textId="724DE0A6" w:rsidR="002D2D57" w:rsidRPr="002D2D57" w:rsidRDefault="002D2D57" w:rsidP="002D0BD1">
      <w:pPr>
        <w:numPr>
          <w:ilvl w:val="2"/>
          <w:numId w:val="18"/>
        </w:numPr>
        <w:rPr>
          <w:color w:val="808080" w:themeColor="background1" w:themeShade="80"/>
        </w:rPr>
      </w:pPr>
      <w:r>
        <w:rPr>
          <w:color w:val="808080" w:themeColor="background1" w:themeShade="80"/>
        </w:rPr>
        <w:t>Compare ineligible with eligible cohorts for the AUC and compute p-values</w:t>
      </w:r>
    </w:p>
    <w:p w14:paraId="71EF9D34" w14:textId="06D551AE" w:rsidR="00F1728F" w:rsidRPr="002D2D57" w:rsidRDefault="00F1728F" w:rsidP="00F1728F">
      <w:pPr>
        <w:numPr>
          <w:ilvl w:val="1"/>
          <w:numId w:val="18"/>
        </w:numPr>
        <w:rPr>
          <w:color w:val="808080" w:themeColor="background1" w:themeShade="80"/>
        </w:rPr>
      </w:pPr>
      <w:r w:rsidRPr="002D2D57">
        <w:rPr>
          <w:color w:val="808080" w:themeColor="background1" w:themeShade="80"/>
        </w:rPr>
        <w:t>Floor versus ICU sub-cohorts</w:t>
      </w:r>
      <w:r w:rsidR="002D0BD1" w:rsidRPr="002D2D57">
        <w:rPr>
          <w:color w:val="808080" w:themeColor="background1" w:themeShade="80"/>
        </w:rPr>
        <w:t xml:space="preserve"> at time of </w:t>
      </w:r>
      <w:proofErr w:type="spellStart"/>
      <w:r w:rsidR="002D0BD1" w:rsidRPr="002D2D57">
        <w:rPr>
          <w:color w:val="808080" w:themeColor="background1" w:themeShade="80"/>
        </w:rPr>
        <w:t>terli</w:t>
      </w:r>
      <w:proofErr w:type="spellEnd"/>
      <w:r w:rsidR="002D0BD1" w:rsidRPr="002D2D57">
        <w:rPr>
          <w:color w:val="808080" w:themeColor="background1" w:themeShade="80"/>
        </w:rPr>
        <w:t xml:space="preserve"> initiation </w:t>
      </w:r>
    </w:p>
    <w:p w14:paraId="3D30209A" w14:textId="4AF1B624" w:rsidR="002D0BD1" w:rsidRDefault="002D2D57" w:rsidP="002D0BD1">
      <w:pPr>
        <w:numPr>
          <w:ilvl w:val="2"/>
          <w:numId w:val="18"/>
        </w:numPr>
        <w:rPr>
          <w:color w:val="808080" w:themeColor="background1" w:themeShade="80"/>
        </w:rPr>
      </w:pPr>
      <w:r>
        <w:rPr>
          <w:color w:val="808080" w:themeColor="background1" w:themeShade="80"/>
        </w:rPr>
        <w:t xml:space="preserve">Floor: </w:t>
      </w:r>
      <w:r w:rsidR="002D0BD1" w:rsidRPr="002D2D57">
        <w:rPr>
          <w:color w:val="808080" w:themeColor="background1" w:themeShade="80"/>
        </w:rPr>
        <w:t xml:space="preserve">location_terli_day0 </w:t>
      </w:r>
      <w:r>
        <w:rPr>
          <w:color w:val="808080" w:themeColor="background1" w:themeShade="80"/>
        </w:rPr>
        <w:t xml:space="preserve">= </w:t>
      </w:r>
      <w:r w:rsidR="002D0BD1" w:rsidRPr="002D2D57">
        <w:rPr>
          <w:color w:val="808080" w:themeColor="background1" w:themeShade="80"/>
        </w:rPr>
        <w:t>1</w:t>
      </w:r>
      <w:r>
        <w:rPr>
          <w:color w:val="808080" w:themeColor="background1" w:themeShade="80"/>
        </w:rPr>
        <w:t xml:space="preserve">, and </w:t>
      </w:r>
      <w:r w:rsidRPr="002D2D57">
        <w:rPr>
          <w:color w:val="808080" w:themeColor="background1" w:themeShade="80"/>
        </w:rPr>
        <w:t>location_terli_day0</w:t>
      </w:r>
      <w:r>
        <w:rPr>
          <w:color w:val="808080" w:themeColor="background1" w:themeShade="80"/>
        </w:rPr>
        <w:t xml:space="preserve"> = 2</w:t>
      </w:r>
    </w:p>
    <w:p w14:paraId="3C8EF2A5" w14:textId="4D4A0F17" w:rsidR="002D2D57" w:rsidRDefault="002D2D57" w:rsidP="002D0BD1">
      <w:pPr>
        <w:numPr>
          <w:ilvl w:val="2"/>
          <w:numId w:val="18"/>
        </w:numPr>
        <w:rPr>
          <w:color w:val="808080" w:themeColor="background1" w:themeShade="80"/>
        </w:rPr>
      </w:pPr>
      <w:r>
        <w:rPr>
          <w:color w:val="808080" w:themeColor="background1" w:themeShade="80"/>
        </w:rPr>
        <w:t xml:space="preserve">ICU: </w:t>
      </w:r>
      <w:r w:rsidRPr="002D2D57">
        <w:rPr>
          <w:color w:val="808080" w:themeColor="background1" w:themeShade="80"/>
        </w:rPr>
        <w:t>location_terli_day0</w:t>
      </w:r>
      <w:r>
        <w:rPr>
          <w:color w:val="808080" w:themeColor="background1" w:themeShade="80"/>
        </w:rPr>
        <w:t xml:space="preserve"> = 3</w:t>
      </w:r>
    </w:p>
    <w:p w14:paraId="66BD6723" w14:textId="05CAECC5" w:rsidR="002D2D57" w:rsidRDefault="002D2D57" w:rsidP="002D0BD1">
      <w:pPr>
        <w:numPr>
          <w:ilvl w:val="2"/>
          <w:numId w:val="18"/>
        </w:numPr>
        <w:rPr>
          <w:color w:val="808080" w:themeColor="background1" w:themeShade="80"/>
        </w:rPr>
      </w:pPr>
      <w:r>
        <w:rPr>
          <w:color w:val="808080" w:themeColor="background1" w:themeShade="80"/>
        </w:rPr>
        <w:t>Score: ***</w:t>
      </w:r>
    </w:p>
    <w:p w14:paraId="2F1F9086" w14:textId="479D46C9" w:rsidR="002D2D57" w:rsidRDefault="002D2D57" w:rsidP="002D0BD1">
      <w:pPr>
        <w:numPr>
          <w:ilvl w:val="2"/>
          <w:numId w:val="18"/>
        </w:numPr>
        <w:rPr>
          <w:color w:val="808080" w:themeColor="background1" w:themeShade="80"/>
        </w:rPr>
      </w:pPr>
      <w:r>
        <w:rPr>
          <w:color w:val="808080" w:themeColor="background1" w:themeShade="80"/>
        </w:rPr>
        <w:t>Event: death within 90 days from t0</w:t>
      </w:r>
    </w:p>
    <w:p w14:paraId="6E44DAC0" w14:textId="4601A817" w:rsidR="002D2D57" w:rsidRDefault="002D2D57" w:rsidP="002D0BD1">
      <w:pPr>
        <w:numPr>
          <w:ilvl w:val="2"/>
          <w:numId w:val="18"/>
        </w:numPr>
        <w:rPr>
          <w:color w:val="808080" w:themeColor="background1" w:themeShade="80"/>
        </w:rPr>
      </w:pPr>
      <w:r>
        <w:rPr>
          <w:color w:val="808080" w:themeColor="background1" w:themeShade="80"/>
        </w:rPr>
        <w:t>Metric: time-dependent AUC at 90 days with 95% CI</w:t>
      </w:r>
    </w:p>
    <w:p w14:paraId="62A87ED4" w14:textId="39CBDBA8" w:rsidR="002D2D57" w:rsidRPr="002D2D57" w:rsidRDefault="002D2D57" w:rsidP="002D0BD1">
      <w:pPr>
        <w:numPr>
          <w:ilvl w:val="2"/>
          <w:numId w:val="18"/>
        </w:numPr>
        <w:rPr>
          <w:color w:val="808080" w:themeColor="background1" w:themeShade="80"/>
        </w:rPr>
      </w:pPr>
      <w:r>
        <w:rPr>
          <w:color w:val="808080" w:themeColor="background1" w:themeShade="80"/>
        </w:rPr>
        <w:t>Compare floor with ICU for the AUC and compute p-values</w:t>
      </w:r>
    </w:p>
    <w:p w14:paraId="039E17DB" w14:textId="43F6C45F" w:rsidR="00624F10" w:rsidRPr="00304174" w:rsidRDefault="002D0BD1" w:rsidP="002D2D57">
      <w:pPr>
        <w:ind w:left="1800"/>
        <w:rPr>
          <w:strike/>
        </w:rPr>
      </w:pPr>
      <w:r w:rsidRPr="00304174">
        <w:rPr>
          <w:strike/>
        </w:rPr>
        <w:t xml:space="preserve"> </w:t>
      </w:r>
    </w:p>
    <w:sectPr w:rsidR="00624F10" w:rsidRPr="0030417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DE53B" w14:textId="77777777" w:rsidR="00612742" w:rsidRDefault="00612742" w:rsidP="00D07766">
      <w:pPr>
        <w:spacing w:line="240" w:lineRule="auto"/>
      </w:pPr>
      <w:r>
        <w:separator/>
      </w:r>
    </w:p>
  </w:endnote>
  <w:endnote w:type="continuationSeparator" w:id="0">
    <w:p w14:paraId="2C071E90" w14:textId="77777777" w:rsidR="00612742" w:rsidRDefault="00612742" w:rsidP="00D077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altName w:val="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6E11D" w14:textId="77777777" w:rsidR="00612742" w:rsidRDefault="00612742" w:rsidP="00D07766">
      <w:pPr>
        <w:spacing w:line="240" w:lineRule="auto"/>
      </w:pPr>
      <w:r>
        <w:separator/>
      </w:r>
    </w:p>
  </w:footnote>
  <w:footnote w:type="continuationSeparator" w:id="0">
    <w:p w14:paraId="00CC099F" w14:textId="77777777" w:rsidR="00612742" w:rsidRDefault="00612742" w:rsidP="00D0776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05737"/>
    <w:multiLevelType w:val="hybridMultilevel"/>
    <w:tmpl w:val="38244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B20A79"/>
    <w:multiLevelType w:val="hybridMultilevel"/>
    <w:tmpl w:val="F8161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992E7C"/>
    <w:multiLevelType w:val="hybridMultilevel"/>
    <w:tmpl w:val="3662B7FC"/>
    <w:lvl w:ilvl="0" w:tplc="04090011">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start w:val="1"/>
      <w:numFmt w:val="decimal"/>
      <w:lvlText w:val="%4."/>
      <w:lvlJc w:val="left"/>
      <w:pPr>
        <w:ind w:left="4680" w:hanging="360"/>
      </w:pPr>
    </w:lvl>
    <w:lvl w:ilvl="4" w:tplc="E7264056">
      <w:start w:val="1"/>
      <w:numFmt w:val="decimal"/>
      <w:lvlText w:val="%5)"/>
      <w:lvlJc w:val="left"/>
      <w:pPr>
        <w:ind w:left="5400" w:hanging="360"/>
      </w:pPr>
      <w:rPr>
        <w:rFonts w:ascii="Aptos" w:eastAsia="Times New Roman" w:hAnsi="Aptos" w:cs="Times New Roman"/>
      </w:r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15:restartNumberingAfterBreak="0">
    <w:nsid w:val="07B44634"/>
    <w:multiLevelType w:val="hybridMultilevel"/>
    <w:tmpl w:val="F4FAB6B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9A000A0"/>
    <w:multiLevelType w:val="multilevel"/>
    <w:tmpl w:val="3DC2B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21EF7"/>
    <w:multiLevelType w:val="multilevel"/>
    <w:tmpl w:val="38D6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3A7410"/>
    <w:multiLevelType w:val="multilevel"/>
    <w:tmpl w:val="8F8A13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ADC1004"/>
    <w:multiLevelType w:val="hybridMultilevel"/>
    <w:tmpl w:val="3662B7FC"/>
    <w:lvl w:ilvl="0" w:tplc="FFFFFFFF">
      <w:start w:val="1"/>
      <w:numFmt w:val="decimal"/>
      <w:lvlText w:val="%1)"/>
      <w:lvlJc w:val="left"/>
      <w:pPr>
        <w:ind w:left="2520" w:hanging="360"/>
      </w:pPr>
      <w:rPr>
        <w:rFonts w:hint="default"/>
      </w:rPr>
    </w:lvl>
    <w:lvl w:ilvl="1" w:tplc="FFFFFFFF">
      <w:start w:val="1"/>
      <w:numFmt w:val="lowerLetter"/>
      <w:lvlText w:val="%2."/>
      <w:lvlJc w:val="left"/>
      <w:pPr>
        <w:ind w:left="3240" w:hanging="360"/>
      </w:pPr>
    </w:lvl>
    <w:lvl w:ilvl="2" w:tplc="FFFFFFFF">
      <w:start w:val="1"/>
      <w:numFmt w:val="lowerRoman"/>
      <w:lvlText w:val="%3."/>
      <w:lvlJc w:val="right"/>
      <w:pPr>
        <w:ind w:left="3960" w:hanging="180"/>
      </w:pPr>
    </w:lvl>
    <w:lvl w:ilvl="3" w:tplc="FFFFFFFF">
      <w:start w:val="1"/>
      <w:numFmt w:val="decimal"/>
      <w:lvlText w:val="%4."/>
      <w:lvlJc w:val="left"/>
      <w:pPr>
        <w:ind w:left="4680" w:hanging="360"/>
      </w:pPr>
    </w:lvl>
    <w:lvl w:ilvl="4" w:tplc="FFFFFFFF">
      <w:start w:val="1"/>
      <w:numFmt w:val="decimal"/>
      <w:lvlText w:val="%5)"/>
      <w:lvlJc w:val="left"/>
      <w:pPr>
        <w:ind w:left="5400" w:hanging="360"/>
      </w:pPr>
      <w:rPr>
        <w:rFonts w:ascii="Aptos" w:eastAsia="Times New Roman" w:hAnsi="Aptos" w:cs="Times New Roman"/>
      </w:r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8" w15:restartNumberingAfterBreak="0">
    <w:nsid w:val="231A4D3E"/>
    <w:multiLevelType w:val="hybridMultilevel"/>
    <w:tmpl w:val="CBBA19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72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F82B73"/>
    <w:multiLevelType w:val="hybridMultilevel"/>
    <w:tmpl w:val="39EC6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DA1D8B"/>
    <w:multiLevelType w:val="multilevel"/>
    <w:tmpl w:val="082CC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625E1D"/>
    <w:multiLevelType w:val="hybridMultilevel"/>
    <w:tmpl w:val="0FCE9A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0E2290"/>
    <w:multiLevelType w:val="hybridMultilevel"/>
    <w:tmpl w:val="5C160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13776A"/>
    <w:multiLevelType w:val="multilevel"/>
    <w:tmpl w:val="8D52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A05FC6"/>
    <w:multiLevelType w:val="hybridMultilevel"/>
    <w:tmpl w:val="D14AAA2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8418BC"/>
    <w:multiLevelType w:val="hybridMultilevel"/>
    <w:tmpl w:val="3498F5F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51B42BE"/>
    <w:multiLevelType w:val="multilevel"/>
    <w:tmpl w:val="440C01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start w:val="1"/>
      <w:numFmt w:val="bullet"/>
      <w:lvlText w:val=""/>
      <w:lvlJc w:val="left"/>
      <w:pPr>
        <w:tabs>
          <w:tab w:val="num" w:pos="720"/>
        </w:tabs>
        <w:ind w:left="72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5E3A77"/>
    <w:multiLevelType w:val="multilevel"/>
    <w:tmpl w:val="4C58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7412D0"/>
    <w:multiLevelType w:val="multilevel"/>
    <w:tmpl w:val="B39E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D41E2B"/>
    <w:multiLevelType w:val="multilevel"/>
    <w:tmpl w:val="CA5E06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b w:val="0"/>
        <w:bCs w:val="0"/>
        <w:u w:val="none"/>
      </w:rPr>
    </w:lvl>
    <w:lvl w:ilvl="3">
      <w:start w:val="1"/>
      <w:numFmt w:val="decimal"/>
      <w:lvlText w:val="(%4)"/>
      <w:lvlJc w:val="left"/>
      <w:pPr>
        <w:ind w:left="2880" w:hanging="360"/>
      </w:pPr>
      <w:rPr>
        <w:b w:val="0"/>
        <w:bCs w:val="0"/>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678A6E2A"/>
    <w:multiLevelType w:val="multilevel"/>
    <w:tmpl w:val="1BEA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3D3F76"/>
    <w:multiLevelType w:val="multilevel"/>
    <w:tmpl w:val="C876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A841AF"/>
    <w:multiLevelType w:val="hybridMultilevel"/>
    <w:tmpl w:val="4434DAD4"/>
    <w:lvl w:ilvl="0" w:tplc="A2DA2BFE">
      <w:start w:val="1"/>
      <w:numFmt w:val="bullet"/>
      <w:lvlText w:val="•"/>
      <w:lvlJc w:val="left"/>
      <w:pPr>
        <w:tabs>
          <w:tab w:val="num" w:pos="1440"/>
        </w:tabs>
        <w:ind w:left="1440" w:hanging="360"/>
      </w:pPr>
      <w:rPr>
        <w:rFonts w:ascii="Arial" w:hAnsi="Arial" w:hint="default"/>
      </w:rPr>
    </w:lvl>
    <w:lvl w:ilvl="1" w:tplc="0826FDCA">
      <w:numFmt w:val="bullet"/>
      <w:lvlText w:val="•"/>
      <w:lvlJc w:val="left"/>
      <w:pPr>
        <w:tabs>
          <w:tab w:val="num" w:pos="1440"/>
        </w:tabs>
        <w:ind w:left="1440" w:hanging="360"/>
      </w:pPr>
      <w:rPr>
        <w:rFonts w:ascii="Arial" w:hAnsi="Arial" w:hint="default"/>
      </w:rPr>
    </w:lvl>
    <w:lvl w:ilvl="2" w:tplc="B512F89C">
      <w:start w:val="1"/>
      <w:numFmt w:val="bullet"/>
      <w:lvlText w:val="•"/>
      <w:lvlJc w:val="left"/>
      <w:pPr>
        <w:tabs>
          <w:tab w:val="num" w:pos="2160"/>
        </w:tabs>
        <w:ind w:left="2160" w:hanging="360"/>
      </w:pPr>
      <w:rPr>
        <w:rFonts w:ascii="Arial" w:hAnsi="Arial" w:hint="default"/>
      </w:rPr>
    </w:lvl>
    <w:lvl w:ilvl="3" w:tplc="3A5EA05E">
      <w:start w:val="1"/>
      <w:numFmt w:val="bullet"/>
      <w:lvlText w:val="•"/>
      <w:lvlJc w:val="left"/>
      <w:pPr>
        <w:tabs>
          <w:tab w:val="num" w:pos="2880"/>
        </w:tabs>
        <w:ind w:left="2880" w:hanging="360"/>
      </w:pPr>
      <w:rPr>
        <w:rFonts w:ascii="Arial" w:hAnsi="Arial" w:hint="default"/>
      </w:rPr>
    </w:lvl>
    <w:lvl w:ilvl="4" w:tplc="D8E204B4">
      <w:start w:val="1"/>
      <w:numFmt w:val="bullet"/>
      <w:lvlText w:val="•"/>
      <w:lvlJc w:val="left"/>
      <w:pPr>
        <w:tabs>
          <w:tab w:val="num" w:pos="3600"/>
        </w:tabs>
        <w:ind w:left="3600" w:hanging="360"/>
      </w:pPr>
      <w:rPr>
        <w:rFonts w:ascii="Arial" w:hAnsi="Arial" w:hint="default"/>
      </w:rPr>
    </w:lvl>
    <w:lvl w:ilvl="5" w:tplc="A844BBD2" w:tentative="1">
      <w:start w:val="1"/>
      <w:numFmt w:val="bullet"/>
      <w:lvlText w:val="•"/>
      <w:lvlJc w:val="left"/>
      <w:pPr>
        <w:tabs>
          <w:tab w:val="num" w:pos="4320"/>
        </w:tabs>
        <w:ind w:left="4320" w:hanging="360"/>
      </w:pPr>
      <w:rPr>
        <w:rFonts w:ascii="Arial" w:hAnsi="Arial" w:hint="default"/>
      </w:rPr>
    </w:lvl>
    <w:lvl w:ilvl="6" w:tplc="EDB84E06" w:tentative="1">
      <w:start w:val="1"/>
      <w:numFmt w:val="bullet"/>
      <w:lvlText w:val="•"/>
      <w:lvlJc w:val="left"/>
      <w:pPr>
        <w:tabs>
          <w:tab w:val="num" w:pos="5040"/>
        </w:tabs>
        <w:ind w:left="5040" w:hanging="360"/>
      </w:pPr>
      <w:rPr>
        <w:rFonts w:ascii="Arial" w:hAnsi="Arial" w:hint="default"/>
      </w:rPr>
    </w:lvl>
    <w:lvl w:ilvl="7" w:tplc="A20C4582" w:tentative="1">
      <w:start w:val="1"/>
      <w:numFmt w:val="bullet"/>
      <w:lvlText w:val="•"/>
      <w:lvlJc w:val="left"/>
      <w:pPr>
        <w:tabs>
          <w:tab w:val="num" w:pos="5760"/>
        </w:tabs>
        <w:ind w:left="5760" w:hanging="360"/>
      </w:pPr>
      <w:rPr>
        <w:rFonts w:ascii="Arial" w:hAnsi="Arial" w:hint="default"/>
      </w:rPr>
    </w:lvl>
    <w:lvl w:ilvl="8" w:tplc="23528932"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6B295317"/>
    <w:multiLevelType w:val="hybridMultilevel"/>
    <w:tmpl w:val="A4A03C1A"/>
    <w:lvl w:ilvl="0" w:tplc="04090011">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6D202E92"/>
    <w:multiLevelType w:val="multilevel"/>
    <w:tmpl w:val="BDE0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577914"/>
    <w:multiLevelType w:val="hybridMultilevel"/>
    <w:tmpl w:val="4AFAEF98"/>
    <w:lvl w:ilvl="0" w:tplc="3118F0B0">
      <w:start w:val="1"/>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8096840">
    <w:abstractNumId w:val="19"/>
  </w:num>
  <w:num w:numId="2" w16cid:durableId="1788155437">
    <w:abstractNumId w:val="6"/>
  </w:num>
  <w:num w:numId="3" w16cid:durableId="1914315289">
    <w:abstractNumId w:val="23"/>
  </w:num>
  <w:num w:numId="4" w16cid:durableId="1795367137">
    <w:abstractNumId w:val="25"/>
  </w:num>
  <w:num w:numId="5" w16cid:durableId="1144473126">
    <w:abstractNumId w:val="21"/>
  </w:num>
  <w:num w:numId="6" w16cid:durableId="2086993981">
    <w:abstractNumId w:val="24"/>
  </w:num>
  <w:num w:numId="7" w16cid:durableId="644358771">
    <w:abstractNumId w:val="2"/>
  </w:num>
  <w:num w:numId="8" w16cid:durableId="286858308">
    <w:abstractNumId w:val="3"/>
  </w:num>
  <w:num w:numId="9" w16cid:durableId="1414744647">
    <w:abstractNumId w:val="15"/>
  </w:num>
  <w:num w:numId="10" w16cid:durableId="188615857">
    <w:abstractNumId w:val="7"/>
  </w:num>
  <w:num w:numId="11" w16cid:durableId="1903518536">
    <w:abstractNumId w:val="11"/>
  </w:num>
  <w:num w:numId="12" w16cid:durableId="561601357">
    <w:abstractNumId w:val="14"/>
  </w:num>
  <w:num w:numId="13" w16cid:durableId="902184290">
    <w:abstractNumId w:val="16"/>
  </w:num>
  <w:num w:numId="14" w16cid:durableId="371926617">
    <w:abstractNumId w:val="20"/>
  </w:num>
  <w:num w:numId="15" w16cid:durableId="2029402290">
    <w:abstractNumId w:val="13"/>
  </w:num>
  <w:num w:numId="16" w16cid:durableId="185018918">
    <w:abstractNumId w:val="8"/>
  </w:num>
  <w:num w:numId="17" w16cid:durableId="217515868">
    <w:abstractNumId w:val="18"/>
  </w:num>
  <w:num w:numId="18" w16cid:durableId="1679698777">
    <w:abstractNumId w:val="22"/>
  </w:num>
  <w:num w:numId="19" w16cid:durableId="1014108676">
    <w:abstractNumId w:val="4"/>
  </w:num>
  <w:num w:numId="20" w16cid:durableId="939068516">
    <w:abstractNumId w:val="1"/>
  </w:num>
  <w:num w:numId="21" w16cid:durableId="1437486518">
    <w:abstractNumId w:val="0"/>
  </w:num>
  <w:num w:numId="22" w16cid:durableId="173813507">
    <w:abstractNumId w:val="12"/>
  </w:num>
  <w:num w:numId="23" w16cid:durableId="700937975">
    <w:abstractNumId w:val="9"/>
  </w:num>
  <w:num w:numId="24" w16cid:durableId="1773279078">
    <w:abstractNumId w:val="10"/>
  </w:num>
  <w:num w:numId="25" w16cid:durableId="999498844">
    <w:abstractNumId w:val="17"/>
  </w:num>
  <w:num w:numId="26" w16cid:durableId="2661583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893"/>
    <w:rsid w:val="00006A6B"/>
    <w:rsid w:val="00016808"/>
    <w:rsid w:val="0002190D"/>
    <w:rsid w:val="000500F0"/>
    <w:rsid w:val="0006341C"/>
    <w:rsid w:val="00080F3C"/>
    <w:rsid w:val="000970C9"/>
    <w:rsid w:val="000A0ABC"/>
    <w:rsid w:val="000A1013"/>
    <w:rsid w:val="000A2E52"/>
    <w:rsid w:val="000B0FE6"/>
    <w:rsid w:val="000C3FBC"/>
    <w:rsid w:val="000C6E3E"/>
    <w:rsid w:val="000F632C"/>
    <w:rsid w:val="00114797"/>
    <w:rsid w:val="00130CE0"/>
    <w:rsid w:val="001365F5"/>
    <w:rsid w:val="00141173"/>
    <w:rsid w:val="00146A88"/>
    <w:rsid w:val="00147E24"/>
    <w:rsid w:val="00161DAF"/>
    <w:rsid w:val="00167703"/>
    <w:rsid w:val="00172FFC"/>
    <w:rsid w:val="0017795A"/>
    <w:rsid w:val="001821D6"/>
    <w:rsid w:val="001832F8"/>
    <w:rsid w:val="00187239"/>
    <w:rsid w:val="001A3363"/>
    <w:rsid w:val="001A45BE"/>
    <w:rsid w:val="001A5820"/>
    <w:rsid w:val="001B506C"/>
    <w:rsid w:val="001C3F5C"/>
    <w:rsid w:val="00204432"/>
    <w:rsid w:val="00206954"/>
    <w:rsid w:val="0024500A"/>
    <w:rsid w:val="00247C54"/>
    <w:rsid w:val="002710CC"/>
    <w:rsid w:val="0028304C"/>
    <w:rsid w:val="002851F0"/>
    <w:rsid w:val="002B0733"/>
    <w:rsid w:val="002D0BD1"/>
    <w:rsid w:val="002D2D57"/>
    <w:rsid w:val="002D5E95"/>
    <w:rsid w:val="002E0580"/>
    <w:rsid w:val="002F3F60"/>
    <w:rsid w:val="00300A09"/>
    <w:rsid w:val="0030201D"/>
    <w:rsid w:val="00304174"/>
    <w:rsid w:val="00307E72"/>
    <w:rsid w:val="003167FB"/>
    <w:rsid w:val="00340120"/>
    <w:rsid w:val="003466DB"/>
    <w:rsid w:val="00364259"/>
    <w:rsid w:val="003766EA"/>
    <w:rsid w:val="003769C7"/>
    <w:rsid w:val="0038143B"/>
    <w:rsid w:val="0038387B"/>
    <w:rsid w:val="00386301"/>
    <w:rsid w:val="00391BE2"/>
    <w:rsid w:val="003B02EB"/>
    <w:rsid w:val="003C12E6"/>
    <w:rsid w:val="003C75BE"/>
    <w:rsid w:val="0042122C"/>
    <w:rsid w:val="00421250"/>
    <w:rsid w:val="00426A01"/>
    <w:rsid w:val="00436FC6"/>
    <w:rsid w:val="004431DF"/>
    <w:rsid w:val="00456D5E"/>
    <w:rsid w:val="00461022"/>
    <w:rsid w:val="004704C2"/>
    <w:rsid w:val="00477FAB"/>
    <w:rsid w:val="004800FB"/>
    <w:rsid w:val="004876BD"/>
    <w:rsid w:val="004B250A"/>
    <w:rsid w:val="004D5BDA"/>
    <w:rsid w:val="004E7CF5"/>
    <w:rsid w:val="004F490B"/>
    <w:rsid w:val="00502FA6"/>
    <w:rsid w:val="00527DAB"/>
    <w:rsid w:val="00533D12"/>
    <w:rsid w:val="00536A67"/>
    <w:rsid w:val="00546B00"/>
    <w:rsid w:val="005707C2"/>
    <w:rsid w:val="00595DFC"/>
    <w:rsid w:val="005A0245"/>
    <w:rsid w:val="005B05B5"/>
    <w:rsid w:val="005B09F0"/>
    <w:rsid w:val="005B64DE"/>
    <w:rsid w:val="005D4D6D"/>
    <w:rsid w:val="005F0AF0"/>
    <w:rsid w:val="00612742"/>
    <w:rsid w:val="00614134"/>
    <w:rsid w:val="00624F10"/>
    <w:rsid w:val="006268B5"/>
    <w:rsid w:val="006547CC"/>
    <w:rsid w:val="006559F5"/>
    <w:rsid w:val="00676C28"/>
    <w:rsid w:val="006A5984"/>
    <w:rsid w:val="006E1850"/>
    <w:rsid w:val="006E75CA"/>
    <w:rsid w:val="007063B9"/>
    <w:rsid w:val="007170CC"/>
    <w:rsid w:val="00717EBE"/>
    <w:rsid w:val="007231F7"/>
    <w:rsid w:val="007258DD"/>
    <w:rsid w:val="00756508"/>
    <w:rsid w:val="00780593"/>
    <w:rsid w:val="00783CF7"/>
    <w:rsid w:val="007856C3"/>
    <w:rsid w:val="00794B5E"/>
    <w:rsid w:val="007A1535"/>
    <w:rsid w:val="007A1A9D"/>
    <w:rsid w:val="007A2662"/>
    <w:rsid w:val="007A3817"/>
    <w:rsid w:val="007B31D0"/>
    <w:rsid w:val="007B4026"/>
    <w:rsid w:val="007B6FDE"/>
    <w:rsid w:val="007C2C4D"/>
    <w:rsid w:val="007D4584"/>
    <w:rsid w:val="007F6000"/>
    <w:rsid w:val="008075DE"/>
    <w:rsid w:val="00837607"/>
    <w:rsid w:val="00860B52"/>
    <w:rsid w:val="00863FFD"/>
    <w:rsid w:val="008646B0"/>
    <w:rsid w:val="008660F0"/>
    <w:rsid w:val="00867261"/>
    <w:rsid w:val="008912B6"/>
    <w:rsid w:val="008A0725"/>
    <w:rsid w:val="008C2893"/>
    <w:rsid w:val="008D7ADE"/>
    <w:rsid w:val="008E65AC"/>
    <w:rsid w:val="008E7F19"/>
    <w:rsid w:val="008F78C3"/>
    <w:rsid w:val="008F7D76"/>
    <w:rsid w:val="009017A6"/>
    <w:rsid w:val="009066D6"/>
    <w:rsid w:val="00914BE9"/>
    <w:rsid w:val="00933DBA"/>
    <w:rsid w:val="0094465A"/>
    <w:rsid w:val="00967A17"/>
    <w:rsid w:val="0097738B"/>
    <w:rsid w:val="00987A13"/>
    <w:rsid w:val="00995EF1"/>
    <w:rsid w:val="009B7C06"/>
    <w:rsid w:val="009C1828"/>
    <w:rsid w:val="009D2F28"/>
    <w:rsid w:val="009E5006"/>
    <w:rsid w:val="00A11213"/>
    <w:rsid w:val="00A1507B"/>
    <w:rsid w:val="00A33598"/>
    <w:rsid w:val="00A42670"/>
    <w:rsid w:val="00A53149"/>
    <w:rsid w:val="00A57C4F"/>
    <w:rsid w:val="00A6054A"/>
    <w:rsid w:val="00A64D3C"/>
    <w:rsid w:val="00A75F6A"/>
    <w:rsid w:val="00A775D6"/>
    <w:rsid w:val="00A85D6C"/>
    <w:rsid w:val="00A937E6"/>
    <w:rsid w:val="00AA3E46"/>
    <w:rsid w:val="00AF0A6D"/>
    <w:rsid w:val="00AF7D4B"/>
    <w:rsid w:val="00B0570F"/>
    <w:rsid w:val="00B075A8"/>
    <w:rsid w:val="00B17F1A"/>
    <w:rsid w:val="00B206DB"/>
    <w:rsid w:val="00B51826"/>
    <w:rsid w:val="00B60A9D"/>
    <w:rsid w:val="00B62C3D"/>
    <w:rsid w:val="00B67880"/>
    <w:rsid w:val="00BA5033"/>
    <w:rsid w:val="00BC268D"/>
    <w:rsid w:val="00BC4B3E"/>
    <w:rsid w:val="00BC549F"/>
    <w:rsid w:val="00BE24D3"/>
    <w:rsid w:val="00BF42FE"/>
    <w:rsid w:val="00C00579"/>
    <w:rsid w:val="00C271C0"/>
    <w:rsid w:val="00C32E4B"/>
    <w:rsid w:val="00C34B2D"/>
    <w:rsid w:val="00C55C19"/>
    <w:rsid w:val="00C75E08"/>
    <w:rsid w:val="00C8756F"/>
    <w:rsid w:val="00C94797"/>
    <w:rsid w:val="00CA436B"/>
    <w:rsid w:val="00CA7859"/>
    <w:rsid w:val="00CB33B7"/>
    <w:rsid w:val="00CB41FD"/>
    <w:rsid w:val="00CB4357"/>
    <w:rsid w:val="00CB6122"/>
    <w:rsid w:val="00CB7178"/>
    <w:rsid w:val="00CC4F8E"/>
    <w:rsid w:val="00CE6055"/>
    <w:rsid w:val="00CF4E25"/>
    <w:rsid w:val="00D05035"/>
    <w:rsid w:val="00D07766"/>
    <w:rsid w:val="00D15E3F"/>
    <w:rsid w:val="00D26721"/>
    <w:rsid w:val="00D37FEC"/>
    <w:rsid w:val="00D40172"/>
    <w:rsid w:val="00D53A5D"/>
    <w:rsid w:val="00D90155"/>
    <w:rsid w:val="00D9249D"/>
    <w:rsid w:val="00D9580D"/>
    <w:rsid w:val="00D96D12"/>
    <w:rsid w:val="00D97119"/>
    <w:rsid w:val="00DB7684"/>
    <w:rsid w:val="00DC4981"/>
    <w:rsid w:val="00DC565D"/>
    <w:rsid w:val="00DC6B0E"/>
    <w:rsid w:val="00DF35C8"/>
    <w:rsid w:val="00E16603"/>
    <w:rsid w:val="00E65BEF"/>
    <w:rsid w:val="00E838EC"/>
    <w:rsid w:val="00E87277"/>
    <w:rsid w:val="00E9614E"/>
    <w:rsid w:val="00E9681A"/>
    <w:rsid w:val="00E975AF"/>
    <w:rsid w:val="00EB44DE"/>
    <w:rsid w:val="00EF2993"/>
    <w:rsid w:val="00F003D8"/>
    <w:rsid w:val="00F05D93"/>
    <w:rsid w:val="00F1728F"/>
    <w:rsid w:val="00F27CDE"/>
    <w:rsid w:val="00F348E3"/>
    <w:rsid w:val="00F41044"/>
    <w:rsid w:val="00F4266A"/>
    <w:rsid w:val="00F6294C"/>
    <w:rsid w:val="00F85984"/>
    <w:rsid w:val="00FD540B"/>
    <w:rsid w:val="00FF6B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C14C4"/>
  <w15:docId w15:val="{B40F6691-4E8A-D848-87ED-4781B37A4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7A2662"/>
    <w:rPr>
      <w:sz w:val="16"/>
      <w:szCs w:val="16"/>
    </w:rPr>
  </w:style>
  <w:style w:type="paragraph" w:styleId="CommentText">
    <w:name w:val="annotation text"/>
    <w:basedOn w:val="Normal"/>
    <w:link w:val="CommentTextChar"/>
    <w:uiPriority w:val="99"/>
    <w:semiHidden/>
    <w:unhideWhenUsed/>
    <w:rsid w:val="007A2662"/>
    <w:pPr>
      <w:spacing w:line="240" w:lineRule="auto"/>
    </w:pPr>
    <w:rPr>
      <w:sz w:val="20"/>
      <w:szCs w:val="20"/>
    </w:rPr>
  </w:style>
  <w:style w:type="character" w:customStyle="1" w:styleId="CommentTextChar">
    <w:name w:val="Comment Text Char"/>
    <w:basedOn w:val="DefaultParagraphFont"/>
    <w:link w:val="CommentText"/>
    <w:uiPriority w:val="99"/>
    <w:semiHidden/>
    <w:rsid w:val="007A2662"/>
    <w:rPr>
      <w:sz w:val="20"/>
      <w:szCs w:val="20"/>
    </w:rPr>
  </w:style>
  <w:style w:type="paragraph" w:styleId="CommentSubject">
    <w:name w:val="annotation subject"/>
    <w:basedOn w:val="CommentText"/>
    <w:next w:val="CommentText"/>
    <w:link w:val="CommentSubjectChar"/>
    <w:uiPriority w:val="99"/>
    <w:semiHidden/>
    <w:unhideWhenUsed/>
    <w:rsid w:val="007A2662"/>
    <w:rPr>
      <w:b/>
      <w:bCs/>
    </w:rPr>
  </w:style>
  <w:style w:type="character" w:customStyle="1" w:styleId="CommentSubjectChar">
    <w:name w:val="Comment Subject Char"/>
    <w:basedOn w:val="CommentTextChar"/>
    <w:link w:val="CommentSubject"/>
    <w:uiPriority w:val="99"/>
    <w:semiHidden/>
    <w:rsid w:val="007A2662"/>
    <w:rPr>
      <w:b/>
      <w:bCs/>
      <w:sz w:val="20"/>
      <w:szCs w:val="20"/>
    </w:rPr>
  </w:style>
  <w:style w:type="character" w:styleId="Strong">
    <w:name w:val="Strong"/>
    <w:basedOn w:val="DefaultParagraphFont"/>
    <w:uiPriority w:val="22"/>
    <w:qFormat/>
    <w:rsid w:val="000F632C"/>
    <w:rPr>
      <w:b/>
      <w:bCs/>
    </w:rPr>
  </w:style>
  <w:style w:type="paragraph" w:styleId="ListParagraph">
    <w:name w:val="List Paragraph"/>
    <w:basedOn w:val="Normal"/>
    <w:uiPriority w:val="34"/>
    <w:qFormat/>
    <w:rsid w:val="008912B6"/>
    <w:pPr>
      <w:ind w:left="720"/>
      <w:contextualSpacing/>
    </w:pPr>
  </w:style>
  <w:style w:type="paragraph" w:styleId="NormalWeb">
    <w:name w:val="Normal (Web)"/>
    <w:basedOn w:val="Normal"/>
    <w:uiPriority w:val="99"/>
    <w:unhideWhenUsed/>
    <w:rsid w:val="00391BE2"/>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character" w:styleId="HTMLCode">
    <w:name w:val="HTML Code"/>
    <w:basedOn w:val="DefaultParagraphFont"/>
    <w:uiPriority w:val="99"/>
    <w:semiHidden/>
    <w:unhideWhenUsed/>
    <w:rsid w:val="00CB7178"/>
    <w:rPr>
      <w:rFonts w:ascii="Courier New" w:eastAsia="Times New Roman" w:hAnsi="Courier New" w:cs="Courier New"/>
      <w:sz w:val="20"/>
      <w:szCs w:val="20"/>
    </w:rPr>
  </w:style>
  <w:style w:type="character" w:styleId="Emphasis">
    <w:name w:val="Emphasis"/>
    <w:basedOn w:val="DefaultParagraphFont"/>
    <w:uiPriority w:val="20"/>
    <w:qFormat/>
    <w:rsid w:val="000C6E3E"/>
    <w:rPr>
      <w:i/>
      <w:iCs/>
    </w:rPr>
  </w:style>
  <w:style w:type="character" w:customStyle="1" w:styleId="ms-1">
    <w:name w:val="ms-1"/>
    <w:basedOn w:val="DefaultParagraphFont"/>
    <w:rsid w:val="000C6E3E"/>
  </w:style>
  <w:style w:type="character" w:customStyle="1" w:styleId="max-w-full">
    <w:name w:val="max-w-full"/>
    <w:basedOn w:val="DefaultParagraphFont"/>
    <w:rsid w:val="000C6E3E"/>
  </w:style>
  <w:style w:type="character" w:customStyle="1" w:styleId="katex-mathml">
    <w:name w:val="katex-mathml"/>
    <w:basedOn w:val="DefaultParagraphFont"/>
    <w:rsid w:val="009D2F28"/>
  </w:style>
  <w:style w:type="character" w:customStyle="1" w:styleId="mord">
    <w:name w:val="mord"/>
    <w:basedOn w:val="DefaultParagraphFont"/>
    <w:rsid w:val="009D2F28"/>
  </w:style>
  <w:style w:type="character" w:customStyle="1" w:styleId="vlist-s">
    <w:name w:val="vlist-s"/>
    <w:basedOn w:val="DefaultParagraphFont"/>
    <w:rsid w:val="009D2F28"/>
  </w:style>
  <w:style w:type="character" w:customStyle="1" w:styleId="mopen">
    <w:name w:val="mopen"/>
    <w:basedOn w:val="DefaultParagraphFont"/>
    <w:rsid w:val="009D2F28"/>
  </w:style>
  <w:style w:type="character" w:customStyle="1" w:styleId="mclose">
    <w:name w:val="mclose"/>
    <w:basedOn w:val="DefaultParagraphFont"/>
    <w:rsid w:val="009D2F28"/>
  </w:style>
  <w:style w:type="paragraph" w:styleId="Header">
    <w:name w:val="header"/>
    <w:basedOn w:val="Normal"/>
    <w:link w:val="HeaderChar"/>
    <w:uiPriority w:val="99"/>
    <w:unhideWhenUsed/>
    <w:rsid w:val="00D07766"/>
    <w:pPr>
      <w:tabs>
        <w:tab w:val="center" w:pos="4680"/>
        <w:tab w:val="right" w:pos="9360"/>
      </w:tabs>
      <w:spacing w:line="240" w:lineRule="auto"/>
    </w:pPr>
  </w:style>
  <w:style w:type="character" w:customStyle="1" w:styleId="HeaderChar">
    <w:name w:val="Header Char"/>
    <w:basedOn w:val="DefaultParagraphFont"/>
    <w:link w:val="Header"/>
    <w:uiPriority w:val="99"/>
    <w:rsid w:val="00D07766"/>
  </w:style>
  <w:style w:type="paragraph" w:styleId="Footer">
    <w:name w:val="footer"/>
    <w:basedOn w:val="Normal"/>
    <w:link w:val="FooterChar"/>
    <w:uiPriority w:val="99"/>
    <w:unhideWhenUsed/>
    <w:rsid w:val="00D07766"/>
    <w:pPr>
      <w:tabs>
        <w:tab w:val="center" w:pos="4680"/>
        <w:tab w:val="right" w:pos="9360"/>
      </w:tabs>
      <w:spacing w:line="240" w:lineRule="auto"/>
    </w:pPr>
  </w:style>
  <w:style w:type="character" w:customStyle="1" w:styleId="FooterChar">
    <w:name w:val="Footer Char"/>
    <w:basedOn w:val="DefaultParagraphFont"/>
    <w:link w:val="Footer"/>
    <w:uiPriority w:val="99"/>
    <w:rsid w:val="00D07766"/>
  </w:style>
  <w:style w:type="paragraph" w:customStyle="1" w:styleId="Default">
    <w:name w:val="Default"/>
    <w:rsid w:val="00CC4F8E"/>
    <w:pPr>
      <w:autoSpaceDE w:val="0"/>
      <w:autoSpaceDN w:val="0"/>
      <w:adjustRightInd w:val="0"/>
      <w:spacing w:line="240" w:lineRule="auto"/>
    </w:pPr>
    <w:rPr>
      <w:rFonts w:ascii="Times New Roman" w:hAnsi="Times New Roman" w:cs="Times New Roman"/>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256</TotalTime>
  <Pages>7</Pages>
  <Words>1222</Words>
  <Characters>6970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 Xing,MD, MBA</cp:lastModifiedBy>
  <cp:revision>26</cp:revision>
  <dcterms:created xsi:type="dcterms:W3CDTF">2025-10-06T15:53:00Z</dcterms:created>
  <dcterms:modified xsi:type="dcterms:W3CDTF">2025-10-10T18:18:00Z</dcterms:modified>
</cp:coreProperties>
</file>