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76" w:rsidRDefault="00310776" w:rsidP="00310776">
      <w:pPr>
        <w:pStyle w:val="Default"/>
      </w:pPr>
    </w:p>
    <w:p w:rsidR="00310776" w:rsidRDefault="00310776" w:rsidP="00310776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MIT License </w:t>
      </w: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>Copyright (c) [2017] [</w:t>
      </w:r>
      <w:proofErr w:type="spellStart"/>
      <w:r>
        <w:rPr>
          <w:sz w:val="21"/>
          <w:szCs w:val="21"/>
        </w:rPr>
        <w:t>OpenOpticalFlow</w:t>
      </w:r>
      <w:r>
        <w:rPr>
          <w:sz w:val="21"/>
          <w:szCs w:val="21"/>
        </w:rPr>
        <w:t>_PIV</w:t>
      </w:r>
      <w:proofErr w:type="spellEnd"/>
      <w:r>
        <w:rPr>
          <w:sz w:val="21"/>
          <w:szCs w:val="21"/>
        </w:rPr>
        <w:t xml:space="preserve">] </w:t>
      </w:r>
    </w:p>
    <w:p w:rsidR="00310776" w:rsidRDefault="00310776" w:rsidP="00310776">
      <w:pPr>
        <w:pStyle w:val="Default"/>
        <w:rPr>
          <w:sz w:val="21"/>
          <w:szCs w:val="21"/>
        </w:rPr>
      </w:pP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Permission is hereby granted, free of charge, </w:t>
      </w:r>
      <w:r>
        <w:rPr>
          <w:sz w:val="21"/>
          <w:szCs w:val="21"/>
        </w:rPr>
        <w:t xml:space="preserve">to any person obtaining a </w:t>
      </w:r>
      <w:proofErr w:type="gramStart"/>
      <w:r>
        <w:rPr>
          <w:sz w:val="21"/>
          <w:szCs w:val="21"/>
        </w:rPr>
        <w:t xml:space="preserve">copy  </w:t>
      </w:r>
      <w:r>
        <w:rPr>
          <w:sz w:val="21"/>
          <w:szCs w:val="21"/>
        </w:rPr>
        <w:t>of</w:t>
      </w:r>
      <w:proofErr w:type="gramEnd"/>
      <w:r>
        <w:rPr>
          <w:sz w:val="21"/>
          <w:szCs w:val="21"/>
        </w:rPr>
        <w:t xml:space="preserve"> this software and associated documentation f</w:t>
      </w:r>
      <w:r>
        <w:rPr>
          <w:sz w:val="21"/>
          <w:szCs w:val="21"/>
        </w:rPr>
        <w:t xml:space="preserve">iles (the "Software"), to deal  </w:t>
      </w:r>
      <w:r>
        <w:rPr>
          <w:sz w:val="21"/>
          <w:szCs w:val="21"/>
        </w:rPr>
        <w:t>in the Software without restriction, including</w:t>
      </w:r>
      <w:r>
        <w:rPr>
          <w:sz w:val="21"/>
          <w:szCs w:val="21"/>
        </w:rPr>
        <w:t xml:space="preserve"> without limitation the rights  </w:t>
      </w:r>
      <w:r>
        <w:rPr>
          <w:sz w:val="21"/>
          <w:szCs w:val="21"/>
        </w:rPr>
        <w:t>to use, copy, modify, merge, publish, distr</w:t>
      </w:r>
      <w:r>
        <w:rPr>
          <w:sz w:val="21"/>
          <w:szCs w:val="21"/>
        </w:rPr>
        <w:t xml:space="preserve">ibute, sublicense, and/or sell  </w:t>
      </w:r>
      <w:r>
        <w:rPr>
          <w:sz w:val="21"/>
          <w:szCs w:val="21"/>
        </w:rPr>
        <w:t>copies of the Software, and to permit p</w:t>
      </w:r>
      <w:r>
        <w:rPr>
          <w:sz w:val="21"/>
          <w:szCs w:val="21"/>
        </w:rPr>
        <w:t xml:space="preserve">ersons to whom the Software is  </w:t>
      </w:r>
      <w:r>
        <w:rPr>
          <w:sz w:val="21"/>
          <w:szCs w:val="21"/>
        </w:rPr>
        <w:t xml:space="preserve">furnished to do so, subject to the following conditions: </w:t>
      </w:r>
    </w:p>
    <w:p w:rsidR="00310776" w:rsidRDefault="00310776" w:rsidP="00310776">
      <w:pPr>
        <w:pStyle w:val="Default"/>
        <w:rPr>
          <w:sz w:val="21"/>
          <w:szCs w:val="21"/>
        </w:rPr>
      </w:pPr>
      <w:bookmarkStart w:id="0" w:name="_GoBack"/>
      <w:bookmarkEnd w:id="0"/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>The above copyright notice and this permission n</w:t>
      </w:r>
      <w:r>
        <w:rPr>
          <w:sz w:val="21"/>
          <w:szCs w:val="21"/>
        </w:rPr>
        <w:t xml:space="preserve">otice shall be included in all </w:t>
      </w:r>
      <w:r>
        <w:rPr>
          <w:sz w:val="21"/>
          <w:szCs w:val="21"/>
        </w:rPr>
        <w:t xml:space="preserve">copies or substantial portions of the Software. </w:t>
      </w:r>
    </w:p>
    <w:p w:rsidR="00310776" w:rsidRDefault="00310776" w:rsidP="00310776">
      <w:pPr>
        <w:pStyle w:val="Default"/>
        <w:rPr>
          <w:sz w:val="21"/>
          <w:szCs w:val="21"/>
        </w:rPr>
      </w:pP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THE SOFTWARE IS PROVIDED "AS IS", WITHOUT WARRANTY OF ANY KIND, EXPRESS OR </w:t>
      </w: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IMPLIED, INCLUDING BUT NOT LIMITED TO THE WARRANTIES OF MERCHANTABILITY, </w:t>
      </w: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FITNESS FOR A PARTICULAR PURPOSE AND NONINFRINGEMENT. IN NO EVENT SHALL THE </w:t>
      </w: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AUTHORS OR COPYRIGHT HOLDERS BE LIABLE FOR ANY CLAIM, DAMAGES OR OTHER </w:t>
      </w: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LIABILITY, WHETHER IN AN ACTION OF CONTRACT, TORT OR OTHERWISE, ARISING FROM, </w:t>
      </w:r>
    </w:p>
    <w:p w:rsidR="00310776" w:rsidRDefault="00310776" w:rsidP="003107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OUT OF OR IN CONNECTION WITH THE SOFTWARE OR THE USE OR OTHER DEALINGS IN THE </w:t>
      </w:r>
    </w:p>
    <w:p w:rsidR="00A54C6B" w:rsidRDefault="00310776" w:rsidP="00310776">
      <w:r>
        <w:rPr>
          <w:sz w:val="21"/>
          <w:szCs w:val="21"/>
        </w:rPr>
        <w:t>SOFTWARE.</w:t>
      </w:r>
    </w:p>
    <w:sectPr w:rsidR="00A5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6"/>
    <w:rsid w:val="00310776"/>
    <w:rsid w:val="00A5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A40C"/>
  <w15:chartTrackingRefBased/>
  <w15:docId w15:val="{D4C88B1E-0178-41E5-A3BF-D0E29CB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7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Tianshu Liu</dc:creator>
  <cp:keywords/>
  <dc:description/>
  <cp:lastModifiedBy>Tianshu Liu</cp:lastModifiedBy>
  <cp:revision>1</cp:revision>
  <dcterms:created xsi:type="dcterms:W3CDTF">2020-07-16T06:15:00Z</dcterms:created>
  <dcterms:modified xsi:type="dcterms:W3CDTF">2020-07-16T06:19:00Z</dcterms:modified>
</cp:coreProperties>
</file>