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11CF61B1" w:rsidR="002D0824" w:rsidRDefault="008A4E17">
            <w:pPr>
              <w:widowControl w:val="0"/>
              <w:autoSpaceDE w:val="0"/>
              <w:autoSpaceDN w:val="0"/>
              <w:adjustRightInd w:val="0"/>
              <w:spacing w:before="280" w:after="280" w:line="226" w:lineRule="auto"/>
              <w:jc w:val="center"/>
              <w:rPr>
                <w:b/>
                <w:bCs/>
                <w:spacing w:val="28"/>
                <w:kern w:val="1"/>
                <w:sz w:val="34"/>
                <w:szCs w:val="34"/>
                <w:lang w:eastAsia="zh-CN"/>
              </w:rPr>
            </w:pPr>
            <w:r w:rsidRPr="008A4E17">
              <w:rPr>
                <w:b/>
                <w:bCs/>
                <w:spacing w:val="28"/>
                <w:kern w:val="1"/>
                <w:sz w:val="34"/>
                <w:szCs w:val="34"/>
                <w:lang w:eastAsia="zh-CN"/>
              </w:rPr>
              <w:t>Newspaper Article Classification Contest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263C350D" w:rsidR="002D0824" w:rsidRDefault="008A4E17" w:rsidP="008A4E17">
            <w:pPr>
              <w:widowControl w:val="0"/>
              <w:autoSpaceDE w:val="0"/>
              <w:autoSpaceDN w:val="0"/>
              <w:adjustRightInd w:val="0"/>
              <w:spacing w:before="320" w:line="226" w:lineRule="auto"/>
              <w:jc w:val="center"/>
              <w:rPr>
                <w:spacing w:val="5"/>
                <w:kern w:val="1"/>
              </w:rPr>
            </w:pPr>
            <w:r>
              <w:rPr>
                <w:spacing w:val="5"/>
                <w:kern w:val="1"/>
              </w:rPr>
              <w:t>Proposal</w:t>
            </w:r>
          </w:p>
        </w:tc>
      </w:tr>
    </w:tbl>
    <w:p w14:paraId="71E005F5" w14:textId="4F8CDB52" w:rsidR="002D0824" w:rsidRDefault="0070407C">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Terry Li</w:t>
      </w:r>
      <w:r w:rsidR="002D0824">
        <w:rPr>
          <w:b/>
          <w:bCs/>
          <w:spacing w:val="5"/>
          <w:kern w:val="1"/>
          <w:vertAlign w:val="superscript"/>
        </w:rPr>
        <w:tab/>
      </w:r>
      <w:r>
        <w:rPr>
          <w:b/>
          <w:bCs/>
          <w:spacing w:val="5"/>
          <w:kern w:val="1"/>
        </w:rPr>
        <w:t>Tao Yu</w:t>
      </w:r>
    </w:p>
    <w:p w14:paraId="0B276A54" w14:textId="05738BF4" w:rsidR="002D0824" w:rsidRPr="0070407C" w:rsidRDefault="0070407C">
      <w:pPr>
        <w:widowControl w:val="0"/>
        <w:tabs>
          <w:tab w:val="center" w:pos="2610"/>
          <w:tab w:val="center" w:pos="5670"/>
        </w:tabs>
        <w:autoSpaceDE w:val="0"/>
        <w:autoSpaceDN w:val="0"/>
        <w:adjustRightInd w:val="0"/>
        <w:spacing w:line="226" w:lineRule="auto"/>
        <w:jc w:val="both"/>
        <w:rPr>
          <w:i/>
          <w:spacing w:val="5"/>
          <w:kern w:val="1"/>
        </w:rPr>
      </w:pPr>
      <w:r w:rsidRPr="0070407C">
        <w:rPr>
          <w:i/>
          <w:spacing w:val="5"/>
          <w:kern w:val="1"/>
        </w:rPr>
        <w:tab/>
      </w:r>
      <w:r w:rsidRPr="0070407C">
        <w:rPr>
          <w:i/>
          <w:iCs/>
          <w:spacing w:val="5"/>
          <w:kern w:val="1"/>
        </w:rPr>
        <w:t>tianweil@andrew.cmu</w:t>
      </w:r>
      <w:r w:rsidR="002D0824" w:rsidRPr="0070407C">
        <w:rPr>
          <w:i/>
          <w:iCs/>
          <w:spacing w:val="5"/>
          <w:kern w:val="1"/>
        </w:rPr>
        <w:t>.edu</w:t>
      </w:r>
      <w:r w:rsidR="002D0824" w:rsidRPr="0070407C">
        <w:rPr>
          <w:i/>
          <w:spacing w:val="5"/>
          <w:kern w:val="1"/>
        </w:rPr>
        <w:tab/>
      </w:r>
      <w:r w:rsidRPr="0070407C">
        <w:rPr>
          <w:i/>
          <w:spacing w:val="5"/>
          <w:kern w:val="1"/>
        </w:rPr>
        <w:t>taoyu</w:t>
      </w:r>
      <w:r>
        <w:rPr>
          <w:i/>
          <w:spacing w:val="5"/>
          <w:kern w:val="1"/>
        </w:rPr>
        <w:t>@andrew.cmu.edu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15A25357" w:rsidR="002D0824" w:rsidRDefault="008A4E17" w:rsidP="008A4E17">
      <w:pPr>
        <w:widowControl w:val="0"/>
        <w:autoSpaceDE w:val="0"/>
        <w:autoSpaceDN w:val="0"/>
        <w:adjustRightInd w:val="0"/>
        <w:spacing w:before="120" w:after="100" w:line="226" w:lineRule="auto"/>
        <w:ind w:left="720" w:right="720"/>
        <w:jc w:val="both"/>
        <w:rPr>
          <w:spacing w:val="5"/>
          <w:kern w:val="1"/>
        </w:rPr>
      </w:pPr>
      <w:r>
        <w:rPr>
          <w:spacing w:val="5"/>
          <w:kern w:val="1"/>
        </w:rPr>
        <w:t>This is the proposal for the Newspaper Article Classification Contest project. The content includes how we retrieve the features from articles, w</w:t>
      </w:r>
      <w:r w:rsidR="00431582">
        <w:rPr>
          <w:spacing w:val="5"/>
          <w:kern w:val="1"/>
        </w:rPr>
        <w:t>hich classifier we plan to use and how to train the classifier.</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4204286" w:rsidR="002D0824" w:rsidRDefault="00786852">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Project mem</w:t>
      </w:r>
      <w:r w:rsidR="00431582">
        <w:rPr>
          <w:b/>
          <w:bCs/>
          <w:spacing w:val="24"/>
          <w:kern w:val="1"/>
          <w:sz w:val="24"/>
          <w:szCs w:val="24"/>
        </w:rPr>
        <w:t>bers</w:t>
      </w:r>
    </w:p>
    <w:p w14:paraId="0F9299C3" w14:textId="22713D3E" w:rsidR="002D0824" w:rsidRDefault="00431582">
      <w:pPr>
        <w:widowControl w:val="0"/>
        <w:autoSpaceDE w:val="0"/>
        <w:autoSpaceDN w:val="0"/>
        <w:adjustRightInd w:val="0"/>
        <w:spacing w:before="120" w:line="226" w:lineRule="auto"/>
        <w:jc w:val="both"/>
        <w:rPr>
          <w:spacing w:val="5"/>
          <w:kern w:val="1"/>
        </w:rPr>
      </w:pPr>
      <w:r>
        <w:rPr>
          <w:spacing w:val="5"/>
          <w:kern w:val="1"/>
        </w:rPr>
        <w:t>Terry Li (Andrew ID: tianweil) and Tao Yu (Andrew ID: taoyu)</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60D3EF23" w14:textId="77777777" w:rsidR="00882BBB"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2</w:t>
      </w:r>
      <w:r w:rsidR="00431582">
        <w:rPr>
          <w:b/>
          <w:bCs/>
          <w:spacing w:val="24"/>
          <w:kern w:val="1"/>
          <w:sz w:val="24"/>
          <w:szCs w:val="24"/>
        </w:rPr>
        <w:tab/>
      </w:r>
      <w:r w:rsidR="00F138E8">
        <w:rPr>
          <w:rFonts w:hint="eastAsia"/>
          <w:b/>
          <w:bCs/>
          <w:spacing w:val="24"/>
          <w:kern w:val="1"/>
          <w:sz w:val="24"/>
          <w:szCs w:val="24"/>
          <w:lang w:eastAsia="zh-CN"/>
        </w:rPr>
        <w:t>Plan</w:t>
      </w:r>
      <w:r w:rsidR="00DB1CAE">
        <w:rPr>
          <w:rFonts w:hint="eastAsia"/>
          <w:b/>
          <w:bCs/>
          <w:spacing w:val="24"/>
          <w:kern w:val="1"/>
          <w:sz w:val="24"/>
          <w:szCs w:val="24"/>
          <w:lang w:eastAsia="zh-CN"/>
        </w:rPr>
        <w:t xml:space="preserve"> A</w:t>
      </w:r>
    </w:p>
    <w:p w14:paraId="3675C440" w14:textId="3D8A0ED8" w:rsidR="002D0824" w:rsidRDefault="00431582">
      <w:pPr>
        <w:widowControl w:val="0"/>
        <w:autoSpaceDE w:val="0"/>
        <w:autoSpaceDN w:val="0"/>
        <w:adjustRightInd w:val="0"/>
        <w:rPr>
          <w:b/>
          <w:bCs/>
          <w:spacing w:val="24"/>
          <w:kern w:val="1"/>
          <w:sz w:val="24"/>
          <w:szCs w:val="24"/>
        </w:rPr>
      </w:pPr>
      <w:r>
        <w:rPr>
          <w:b/>
          <w:bCs/>
          <w:spacing w:val="24"/>
          <w:kern w:val="1"/>
          <w:sz w:val="24"/>
          <w:szCs w:val="24"/>
        </w:rPr>
        <w:t xml:space="preserve">Feature </w:t>
      </w:r>
      <w:r w:rsidR="002C36A4">
        <w:rPr>
          <w:b/>
          <w:bCs/>
          <w:spacing w:val="24"/>
          <w:kern w:val="1"/>
          <w:sz w:val="24"/>
          <w:szCs w:val="24"/>
        </w:rPr>
        <w:t>Extraction</w:t>
      </w:r>
    </w:p>
    <w:p w14:paraId="5D4399A0" w14:textId="576B834D" w:rsidR="002C36A4" w:rsidRDefault="002C36A4">
      <w:pPr>
        <w:widowControl w:val="0"/>
        <w:autoSpaceDE w:val="0"/>
        <w:autoSpaceDN w:val="0"/>
        <w:adjustRightInd w:val="0"/>
        <w:spacing w:before="120" w:line="226" w:lineRule="auto"/>
        <w:jc w:val="both"/>
        <w:rPr>
          <w:spacing w:val="5"/>
          <w:kern w:val="1"/>
        </w:rPr>
      </w:pPr>
      <w:r>
        <w:rPr>
          <w:spacing w:val="5"/>
          <w:kern w:val="1"/>
        </w:rPr>
        <w:t xml:space="preserve">We plan to try the “Bag of words” first. We plan to parse the training articles and construct a dictionary for the words (except the stop words). Then use the word count </w:t>
      </w:r>
      <w:r w:rsidR="0086436D">
        <w:rPr>
          <w:spacing w:val="5"/>
          <w:kern w:val="1"/>
        </w:rPr>
        <w:t>in each article for the feature.</w:t>
      </w:r>
    </w:p>
    <w:p w14:paraId="3148A671" w14:textId="69042B9A" w:rsidR="0012294F" w:rsidRDefault="0012294F">
      <w:pPr>
        <w:widowControl w:val="0"/>
        <w:autoSpaceDE w:val="0"/>
        <w:autoSpaceDN w:val="0"/>
        <w:adjustRightInd w:val="0"/>
        <w:spacing w:before="120" w:line="226" w:lineRule="auto"/>
        <w:jc w:val="both"/>
        <w:rPr>
          <w:rFonts w:hint="eastAsia"/>
          <w:spacing w:val="5"/>
          <w:kern w:val="1"/>
          <w:lang w:eastAsia="zh-CN"/>
        </w:rPr>
      </w:pPr>
      <w:r>
        <w:rPr>
          <w:spacing w:val="5"/>
          <w:kern w:val="1"/>
        </w:rPr>
        <w:t xml:space="preserve">Feature </w:t>
      </w:r>
      <w:r w:rsidR="00904548">
        <w:rPr>
          <w:spacing w:val="5"/>
          <w:kern w:val="1"/>
        </w:rPr>
        <w:t>reduction</w:t>
      </w:r>
      <w:r w:rsidR="008D4BC2">
        <w:rPr>
          <w:rFonts w:hint="eastAsia"/>
          <w:spacing w:val="5"/>
          <w:kern w:val="1"/>
          <w:lang w:eastAsia="zh-CN"/>
        </w:rPr>
        <w:t xml:space="preserve">: rather than using the whole </w:t>
      </w:r>
      <w:r w:rsidR="001C485B">
        <w:rPr>
          <w:rFonts w:hint="eastAsia"/>
          <w:spacing w:val="5"/>
          <w:kern w:val="1"/>
          <w:lang w:eastAsia="zh-CN"/>
        </w:rPr>
        <w:t>vocabulary</w:t>
      </w:r>
      <w:r w:rsidR="009E51C6">
        <w:rPr>
          <w:rFonts w:hint="eastAsia"/>
          <w:spacing w:val="5"/>
          <w:kern w:val="1"/>
          <w:lang w:eastAsia="zh-CN"/>
        </w:rPr>
        <w:t xml:space="preserve"> </w:t>
      </w:r>
      <w:r w:rsidR="004F494E">
        <w:rPr>
          <w:rFonts w:hint="eastAsia"/>
          <w:spacing w:val="5"/>
          <w:kern w:val="1"/>
          <w:lang w:eastAsia="zh-CN"/>
        </w:rPr>
        <w:t>(</w:t>
      </w:r>
      <w:r w:rsidR="00394085">
        <w:rPr>
          <w:rFonts w:hint="eastAsia"/>
          <w:spacing w:val="5"/>
          <w:kern w:val="1"/>
          <w:lang w:eastAsia="zh-CN"/>
        </w:rPr>
        <w:t>except stop words</w:t>
      </w:r>
      <w:r w:rsidR="004F494E">
        <w:rPr>
          <w:rFonts w:hint="eastAsia"/>
          <w:spacing w:val="5"/>
          <w:kern w:val="1"/>
          <w:lang w:eastAsia="zh-CN"/>
        </w:rPr>
        <w:t>)</w:t>
      </w:r>
      <w:r w:rsidR="0075153A">
        <w:rPr>
          <w:rFonts w:hint="eastAsia"/>
          <w:spacing w:val="5"/>
          <w:kern w:val="1"/>
          <w:lang w:eastAsia="zh-CN"/>
        </w:rPr>
        <w:t xml:space="preserve">, </w:t>
      </w:r>
      <w:r w:rsidR="0032439C">
        <w:rPr>
          <w:rFonts w:hint="eastAsia"/>
          <w:spacing w:val="5"/>
          <w:kern w:val="1"/>
          <w:lang w:eastAsia="zh-CN"/>
        </w:rPr>
        <w:t xml:space="preserve">we will reduce the vocabulary </w:t>
      </w:r>
      <w:r w:rsidR="00761998">
        <w:rPr>
          <w:rFonts w:hint="eastAsia"/>
          <w:spacing w:val="5"/>
          <w:kern w:val="1"/>
          <w:lang w:eastAsia="zh-CN"/>
        </w:rPr>
        <w:t xml:space="preserve">to </w:t>
      </w:r>
      <w:r w:rsidR="00CB6A9A">
        <w:rPr>
          <w:rFonts w:hint="eastAsia"/>
          <w:spacing w:val="5"/>
          <w:kern w:val="1"/>
          <w:lang w:eastAsia="zh-CN"/>
        </w:rPr>
        <w:t xml:space="preserve">the </w:t>
      </w:r>
      <w:r w:rsidR="004E1D9F">
        <w:rPr>
          <w:rFonts w:hint="eastAsia"/>
          <w:spacing w:val="5"/>
          <w:kern w:val="1"/>
          <w:lang w:eastAsia="zh-CN"/>
        </w:rPr>
        <w:t>t</w:t>
      </w:r>
      <w:r w:rsidR="00603E86">
        <w:rPr>
          <w:rFonts w:hint="eastAsia"/>
          <w:spacing w:val="5"/>
          <w:kern w:val="1"/>
          <w:lang w:eastAsia="zh-CN"/>
        </w:rPr>
        <w:t xml:space="preserve"> highest </w:t>
      </w:r>
      <w:r w:rsidR="00603E86">
        <w:rPr>
          <w:spacing w:val="5"/>
          <w:kern w:val="1"/>
          <w:lang w:eastAsia="zh-CN"/>
        </w:rPr>
        <w:t>frequency</w:t>
      </w:r>
      <w:r w:rsidR="00603E86">
        <w:rPr>
          <w:rFonts w:hint="eastAsia"/>
          <w:spacing w:val="5"/>
          <w:kern w:val="1"/>
          <w:lang w:eastAsia="zh-CN"/>
        </w:rPr>
        <w:t xml:space="preserve"> </w:t>
      </w:r>
      <w:r w:rsidR="00567AD7">
        <w:rPr>
          <w:rFonts w:hint="eastAsia"/>
          <w:spacing w:val="5"/>
          <w:kern w:val="1"/>
          <w:lang w:eastAsia="zh-CN"/>
        </w:rPr>
        <w:t>words</w:t>
      </w:r>
      <w:r w:rsidR="00E709EB">
        <w:rPr>
          <w:rFonts w:hint="eastAsia"/>
          <w:spacing w:val="5"/>
          <w:kern w:val="1"/>
          <w:lang w:eastAsia="zh-CN"/>
        </w:rPr>
        <w:t>.</w:t>
      </w:r>
    </w:p>
    <w:p w14:paraId="7678D202" w14:textId="77777777" w:rsidR="004E05DF" w:rsidRPr="00696FD2" w:rsidRDefault="004E05DF" w:rsidP="004E05DF">
      <w:pPr>
        <w:rPr>
          <w:spacing w:val="5"/>
          <w:kern w:val="1"/>
        </w:rPr>
      </w:pPr>
      <w:r w:rsidRPr="00696FD2">
        <w:rPr>
          <w:spacing w:val="5"/>
          <w:kern w:val="1"/>
        </w:rPr>
        <w:t>1. Calculate the histogram of all features.</w:t>
      </w:r>
      <w:r w:rsidRPr="00696FD2">
        <w:rPr>
          <w:spacing w:val="5"/>
          <w:kern w:val="1"/>
        </w:rPr>
        <w:br/>
        <w:t>2. Select the most frequent features using a threshold t</w:t>
      </w:r>
      <w:r w:rsidRPr="00696FD2">
        <w:rPr>
          <w:spacing w:val="5"/>
          <w:kern w:val="1"/>
        </w:rPr>
        <w:br/>
        <w:t>3. Try to use different values for t, and choose one which gives the most accurate result.</w:t>
      </w:r>
    </w:p>
    <w:p w14:paraId="543617F0" w14:textId="77777777" w:rsidR="00F47B34" w:rsidRDefault="00F47B34">
      <w:pPr>
        <w:widowControl w:val="0"/>
        <w:autoSpaceDE w:val="0"/>
        <w:autoSpaceDN w:val="0"/>
        <w:adjustRightInd w:val="0"/>
        <w:spacing w:before="120" w:line="226" w:lineRule="auto"/>
        <w:jc w:val="both"/>
        <w:rPr>
          <w:rFonts w:hint="eastAsia"/>
          <w:spacing w:val="5"/>
          <w:kern w:val="1"/>
          <w:lang w:eastAsia="zh-CN"/>
        </w:rPr>
      </w:pPr>
    </w:p>
    <w:p w14:paraId="28BEF479" w14:textId="60689A6D" w:rsidR="00F47B34" w:rsidRPr="00F47B34" w:rsidRDefault="00ED23A1" w:rsidP="00F47B34">
      <w:pPr>
        <w:rPr>
          <w:spacing w:val="5"/>
          <w:kern w:val="1"/>
          <w:lang w:eastAsia="zh-CN"/>
        </w:rPr>
      </w:pPr>
      <w:r>
        <w:rPr>
          <w:spacing w:val="5"/>
          <w:kern w:val="1"/>
          <w:lang w:eastAsia="zh-CN"/>
        </w:rPr>
        <w:t>S</w:t>
      </w:r>
      <w:r w:rsidR="00F47B34" w:rsidRPr="00F47B34">
        <w:rPr>
          <w:spacing w:val="5"/>
          <w:kern w:val="1"/>
          <w:lang w:eastAsia="zh-CN"/>
        </w:rPr>
        <w:t>ingular value decomposition (latent semantics) approach which (as far as I understand) needs me to construct that matrix in the first place to calculate the SVD matrix. I found some research of people doing this and was wondering if there was a trick not needing to construct the full matrix I didn't get until now.</w:t>
      </w:r>
      <w:r w:rsidR="00F47B34" w:rsidRPr="00F47B34">
        <w:rPr>
          <w:spacing w:val="5"/>
          <w:kern w:val="1"/>
          <w:lang w:eastAsia="zh-CN"/>
        </w:rPr>
        <w:t> </w:t>
      </w:r>
    </w:p>
    <w:p w14:paraId="4EEEB7DB" w14:textId="77777777" w:rsidR="00F47B34" w:rsidRDefault="00F47B34">
      <w:pPr>
        <w:widowControl w:val="0"/>
        <w:autoSpaceDE w:val="0"/>
        <w:autoSpaceDN w:val="0"/>
        <w:adjustRightInd w:val="0"/>
        <w:spacing w:before="120" w:line="226" w:lineRule="auto"/>
        <w:jc w:val="both"/>
        <w:rPr>
          <w:rFonts w:hint="eastAsia"/>
          <w:spacing w:val="5"/>
          <w:kern w:val="1"/>
          <w:lang w:eastAsia="zh-CN"/>
        </w:rPr>
      </w:pPr>
    </w:p>
    <w:p w14:paraId="4BA88FBC" w14:textId="31140217" w:rsidR="002D0824" w:rsidRDefault="0086436D">
      <w:pPr>
        <w:widowControl w:val="0"/>
        <w:autoSpaceDE w:val="0"/>
        <w:autoSpaceDN w:val="0"/>
        <w:adjustRightInd w:val="0"/>
        <w:rPr>
          <w:b/>
          <w:bCs/>
          <w:spacing w:val="24"/>
          <w:kern w:val="1"/>
          <w:sz w:val="24"/>
          <w:szCs w:val="24"/>
        </w:rPr>
      </w:pPr>
      <w:r>
        <w:rPr>
          <w:b/>
          <w:bCs/>
          <w:spacing w:val="24"/>
          <w:kern w:val="1"/>
          <w:sz w:val="24"/>
          <w:szCs w:val="24"/>
        </w:rPr>
        <w:t>Classifier Selection</w:t>
      </w:r>
    </w:p>
    <w:p w14:paraId="305136BB" w14:textId="5931CA48" w:rsidR="002D0824" w:rsidRDefault="0086436D">
      <w:pPr>
        <w:widowControl w:val="0"/>
        <w:autoSpaceDE w:val="0"/>
        <w:autoSpaceDN w:val="0"/>
        <w:adjustRightInd w:val="0"/>
        <w:spacing w:before="120" w:line="226" w:lineRule="auto"/>
        <w:jc w:val="both"/>
        <w:rPr>
          <w:spacing w:val="5"/>
          <w:kern w:val="1"/>
        </w:rPr>
      </w:pPr>
      <w:r>
        <w:rPr>
          <w:spacing w:val="5"/>
          <w:kern w:val="1"/>
        </w:rPr>
        <w:t xml:space="preserve">We plan to try the Naïve Bayes Classifier first. </w:t>
      </w:r>
    </w:p>
    <w:p w14:paraId="3A6AD13D" w14:textId="451543E5" w:rsidR="0012294F" w:rsidRDefault="0012294F">
      <w:pPr>
        <w:widowControl w:val="0"/>
        <w:autoSpaceDE w:val="0"/>
        <w:autoSpaceDN w:val="0"/>
        <w:adjustRightInd w:val="0"/>
        <w:spacing w:before="120" w:line="226" w:lineRule="auto"/>
        <w:jc w:val="both"/>
        <w:rPr>
          <w:spacing w:val="5"/>
          <w:kern w:val="1"/>
        </w:rPr>
      </w:pPr>
      <w:r>
        <w:rPr>
          <w:spacing w:val="5"/>
          <w:kern w:val="1"/>
        </w:rPr>
        <w:t>LR--------------------</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B7BB58" w:rsidR="002D0824" w:rsidRDefault="0086436D">
      <w:pPr>
        <w:widowControl w:val="0"/>
        <w:autoSpaceDE w:val="0"/>
        <w:autoSpaceDN w:val="0"/>
        <w:adjustRightInd w:val="0"/>
        <w:rPr>
          <w:b/>
          <w:bCs/>
          <w:spacing w:val="24"/>
          <w:kern w:val="1"/>
          <w:sz w:val="24"/>
          <w:szCs w:val="24"/>
        </w:rPr>
      </w:pPr>
      <w:r>
        <w:rPr>
          <w:b/>
          <w:bCs/>
          <w:spacing w:val="24"/>
          <w:kern w:val="1"/>
          <w:sz w:val="24"/>
          <w:szCs w:val="24"/>
        </w:rPr>
        <w:t>Training Classifier</w:t>
      </w:r>
    </w:p>
    <w:p w14:paraId="2AB75183" w14:textId="2A82CB5A" w:rsidR="002D0824" w:rsidRDefault="0086436D">
      <w:pPr>
        <w:widowControl w:val="0"/>
        <w:autoSpaceDE w:val="0"/>
        <w:autoSpaceDN w:val="0"/>
        <w:adjustRightInd w:val="0"/>
        <w:spacing w:before="120" w:line="226" w:lineRule="auto"/>
        <w:jc w:val="both"/>
        <w:rPr>
          <w:spacing w:val="5"/>
          <w:kern w:val="1"/>
        </w:rPr>
      </w:pPr>
      <w:r>
        <w:rPr>
          <w:spacing w:val="5"/>
          <w:kern w:val="1"/>
        </w:rPr>
        <w:t xml:space="preserve">For the training articles, we calculate the percentage of </w:t>
      </w:r>
      <w:r w:rsidR="00A52FDA">
        <w:rPr>
          <w:spacing w:val="5"/>
          <w:kern w:val="1"/>
        </w:rPr>
        <w:t xml:space="preserve">count for </w:t>
      </w:r>
      <w:r w:rsidR="00786852">
        <w:rPr>
          <w:spacing w:val="5"/>
          <w:kern w:val="1"/>
        </w:rPr>
        <w:t xml:space="preserve">each word in the dictionary for each class, which is the MLE probability for the words happening in the given class. </w:t>
      </w:r>
    </w:p>
    <w:p w14:paraId="76BFFD7B" w14:textId="7C22A65F" w:rsidR="00786852" w:rsidRDefault="00786852">
      <w:pPr>
        <w:widowControl w:val="0"/>
        <w:autoSpaceDE w:val="0"/>
        <w:autoSpaceDN w:val="0"/>
        <w:adjustRightInd w:val="0"/>
        <w:spacing w:before="120" w:line="226" w:lineRule="auto"/>
        <w:jc w:val="both"/>
        <w:rPr>
          <w:spacing w:val="5"/>
          <w:kern w:val="1"/>
        </w:rPr>
      </w:pPr>
      <w:r>
        <w:rPr>
          <w:spacing w:val="5"/>
          <w:kern w:val="1"/>
        </w:rPr>
        <w:t>Then for the new article, we multiply the MLE probability for each word in the article for each class and get the class that has the highest result.</w:t>
      </w:r>
    </w:p>
    <w:p w14:paraId="6409597E" w14:textId="4512664F" w:rsidR="00A21168" w:rsidRDefault="00A21168">
      <w:pPr>
        <w:widowControl w:val="0"/>
        <w:autoSpaceDE w:val="0"/>
        <w:autoSpaceDN w:val="0"/>
        <w:adjustRightInd w:val="0"/>
        <w:spacing w:before="120" w:line="226" w:lineRule="auto"/>
        <w:jc w:val="both"/>
        <w:rPr>
          <w:spacing w:val="5"/>
          <w:kern w:val="1"/>
        </w:rPr>
      </w:pPr>
      <w:r>
        <w:rPr>
          <w:spacing w:val="5"/>
          <w:kern w:val="1"/>
        </w:rPr>
        <w:t>Cross validation ---------</w:t>
      </w:r>
    </w:p>
    <w:p w14:paraId="4747BE87" w14:textId="4D92276F" w:rsidR="00331298" w:rsidRDefault="00331298">
      <w:pPr>
        <w:widowControl w:val="0"/>
        <w:autoSpaceDE w:val="0"/>
        <w:autoSpaceDN w:val="0"/>
        <w:adjustRightInd w:val="0"/>
        <w:spacing w:before="120" w:line="226" w:lineRule="auto"/>
        <w:jc w:val="both"/>
        <w:rPr>
          <w:spacing w:val="5"/>
          <w:kern w:val="1"/>
        </w:rPr>
      </w:pPr>
      <w:r>
        <w:rPr>
          <w:spacing w:val="5"/>
          <w:kern w:val="1"/>
        </w:rPr>
        <w:t>Overfitting ---------</w:t>
      </w:r>
    </w:p>
    <w:p w14:paraId="69822743" w14:textId="77777777" w:rsidR="00FE02B0" w:rsidRDefault="00CE3376" w:rsidP="00CE3376">
      <w:pPr>
        <w:widowControl w:val="0"/>
        <w:autoSpaceDE w:val="0"/>
        <w:autoSpaceDN w:val="0"/>
        <w:adjustRightInd w:val="0"/>
        <w:rPr>
          <w:rFonts w:hint="eastAsia"/>
          <w:b/>
          <w:bCs/>
          <w:spacing w:val="24"/>
          <w:kern w:val="1"/>
          <w:sz w:val="24"/>
          <w:szCs w:val="24"/>
          <w:lang w:eastAsia="zh-CN"/>
        </w:rPr>
      </w:pPr>
      <w:r>
        <w:rPr>
          <w:rFonts w:hint="eastAsia"/>
          <w:b/>
          <w:bCs/>
          <w:spacing w:val="24"/>
          <w:kern w:val="1"/>
          <w:sz w:val="24"/>
          <w:szCs w:val="24"/>
          <w:lang w:eastAsia="zh-CN"/>
        </w:rPr>
        <w:lastRenderedPageBreak/>
        <w:t>3</w:t>
      </w:r>
      <w:r>
        <w:rPr>
          <w:b/>
          <w:bCs/>
          <w:spacing w:val="24"/>
          <w:kern w:val="1"/>
          <w:sz w:val="24"/>
          <w:szCs w:val="24"/>
        </w:rPr>
        <w:tab/>
      </w:r>
      <w:r>
        <w:rPr>
          <w:rFonts w:hint="eastAsia"/>
          <w:b/>
          <w:bCs/>
          <w:spacing w:val="24"/>
          <w:kern w:val="1"/>
          <w:sz w:val="24"/>
          <w:szCs w:val="24"/>
          <w:lang w:eastAsia="zh-CN"/>
        </w:rPr>
        <w:t xml:space="preserve">Plan </w:t>
      </w:r>
      <w:r>
        <w:rPr>
          <w:rFonts w:hint="eastAsia"/>
          <w:b/>
          <w:bCs/>
          <w:spacing w:val="24"/>
          <w:kern w:val="1"/>
          <w:sz w:val="24"/>
          <w:szCs w:val="24"/>
          <w:lang w:eastAsia="zh-CN"/>
        </w:rPr>
        <w:t>B</w:t>
      </w:r>
    </w:p>
    <w:p w14:paraId="535F0A92" w14:textId="77777777" w:rsidR="00FE02B0" w:rsidRDefault="00FE02B0" w:rsidP="00FE02B0">
      <w:pPr>
        <w:widowControl w:val="0"/>
        <w:autoSpaceDE w:val="0"/>
        <w:autoSpaceDN w:val="0"/>
        <w:adjustRightInd w:val="0"/>
        <w:rPr>
          <w:b/>
          <w:bCs/>
          <w:spacing w:val="24"/>
          <w:kern w:val="1"/>
          <w:sz w:val="24"/>
          <w:szCs w:val="24"/>
        </w:rPr>
      </w:pPr>
      <w:r>
        <w:rPr>
          <w:b/>
          <w:bCs/>
          <w:spacing w:val="24"/>
          <w:kern w:val="1"/>
          <w:sz w:val="24"/>
          <w:szCs w:val="24"/>
        </w:rPr>
        <w:t>Feature Extraction</w:t>
      </w:r>
    </w:p>
    <w:p w14:paraId="00256905"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We plan to try the “Bag of words” first. We plan to parse the training articles and construct a dictionary for the words (except the stop words). Then use the word count in each article for the feature.</w:t>
      </w:r>
    </w:p>
    <w:p w14:paraId="363AA076" w14:textId="77777777" w:rsidR="00FE02B0" w:rsidRDefault="00FE02B0" w:rsidP="00FE02B0">
      <w:pPr>
        <w:widowControl w:val="0"/>
        <w:autoSpaceDE w:val="0"/>
        <w:autoSpaceDN w:val="0"/>
        <w:adjustRightInd w:val="0"/>
        <w:spacing w:before="120" w:line="226" w:lineRule="auto"/>
        <w:jc w:val="both"/>
        <w:rPr>
          <w:rFonts w:hint="eastAsia"/>
          <w:spacing w:val="5"/>
          <w:kern w:val="1"/>
          <w:lang w:eastAsia="zh-CN"/>
        </w:rPr>
      </w:pPr>
      <w:r>
        <w:rPr>
          <w:spacing w:val="5"/>
          <w:kern w:val="1"/>
        </w:rPr>
        <w:t>Feature reduction</w:t>
      </w:r>
      <w:r>
        <w:rPr>
          <w:rFonts w:hint="eastAsia"/>
          <w:spacing w:val="5"/>
          <w:kern w:val="1"/>
          <w:lang w:eastAsia="zh-CN"/>
        </w:rPr>
        <w:t xml:space="preserve">: rather than using the whole vocabulary (except stop words), we will reduce the vocabulary to the t highest </w:t>
      </w:r>
      <w:r>
        <w:rPr>
          <w:spacing w:val="5"/>
          <w:kern w:val="1"/>
          <w:lang w:eastAsia="zh-CN"/>
        </w:rPr>
        <w:t>frequency</w:t>
      </w:r>
      <w:r>
        <w:rPr>
          <w:rFonts w:hint="eastAsia"/>
          <w:spacing w:val="5"/>
          <w:kern w:val="1"/>
          <w:lang w:eastAsia="zh-CN"/>
        </w:rPr>
        <w:t xml:space="preserve"> words.</w:t>
      </w:r>
    </w:p>
    <w:p w14:paraId="022A98D4" w14:textId="77777777" w:rsidR="00FE02B0" w:rsidRPr="00696FD2" w:rsidRDefault="00FE02B0" w:rsidP="00FE02B0">
      <w:pPr>
        <w:rPr>
          <w:spacing w:val="5"/>
          <w:kern w:val="1"/>
        </w:rPr>
      </w:pPr>
      <w:r w:rsidRPr="00696FD2">
        <w:rPr>
          <w:spacing w:val="5"/>
          <w:kern w:val="1"/>
        </w:rPr>
        <w:t>1. Calculate the histogram of all features.</w:t>
      </w:r>
      <w:r w:rsidRPr="00696FD2">
        <w:rPr>
          <w:spacing w:val="5"/>
          <w:kern w:val="1"/>
        </w:rPr>
        <w:br/>
        <w:t>2. Select the most frequent features using a threshold t</w:t>
      </w:r>
      <w:r w:rsidRPr="00696FD2">
        <w:rPr>
          <w:spacing w:val="5"/>
          <w:kern w:val="1"/>
        </w:rPr>
        <w:br/>
        <w:t>3. Try to use different values for t, and choose one which gives the most accurate result.</w:t>
      </w:r>
    </w:p>
    <w:p w14:paraId="3735A33B" w14:textId="77777777" w:rsidR="00FE02B0" w:rsidRDefault="00FE02B0" w:rsidP="00FE02B0">
      <w:pPr>
        <w:widowControl w:val="0"/>
        <w:autoSpaceDE w:val="0"/>
        <w:autoSpaceDN w:val="0"/>
        <w:adjustRightInd w:val="0"/>
        <w:spacing w:before="120" w:line="226" w:lineRule="auto"/>
        <w:jc w:val="both"/>
        <w:rPr>
          <w:rFonts w:hint="eastAsia"/>
          <w:spacing w:val="5"/>
          <w:kern w:val="1"/>
          <w:lang w:eastAsia="zh-CN"/>
        </w:rPr>
      </w:pPr>
    </w:p>
    <w:p w14:paraId="1FC3DA57" w14:textId="77777777" w:rsidR="00FE02B0" w:rsidRPr="00F47B34" w:rsidRDefault="00FE02B0" w:rsidP="00FE02B0">
      <w:pPr>
        <w:rPr>
          <w:spacing w:val="5"/>
          <w:kern w:val="1"/>
          <w:lang w:eastAsia="zh-CN"/>
        </w:rPr>
      </w:pPr>
      <w:r>
        <w:rPr>
          <w:spacing w:val="5"/>
          <w:kern w:val="1"/>
          <w:lang w:eastAsia="zh-CN"/>
        </w:rPr>
        <w:t>S</w:t>
      </w:r>
      <w:r w:rsidRPr="00F47B34">
        <w:rPr>
          <w:spacing w:val="5"/>
          <w:kern w:val="1"/>
          <w:lang w:eastAsia="zh-CN"/>
        </w:rPr>
        <w:t>ingular value decomposition (latent semantics) approach which (as far as I understand) needs me to construct that matrix in the first place to calculate the SVD matrix. I found some research of people doing this and was wondering if there was a trick not needing to construct the full matrix I didn't get until now. </w:t>
      </w:r>
    </w:p>
    <w:p w14:paraId="379C0629" w14:textId="77777777" w:rsidR="00FE02B0" w:rsidRDefault="00FE02B0" w:rsidP="00FE02B0">
      <w:pPr>
        <w:widowControl w:val="0"/>
        <w:autoSpaceDE w:val="0"/>
        <w:autoSpaceDN w:val="0"/>
        <w:adjustRightInd w:val="0"/>
        <w:spacing w:before="120" w:line="226" w:lineRule="auto"/>
        <w:jc w:val="both"/>
        <w:rPr>
          <w:rFonts w:hint="eastAsia"/>
          <w:spacing w:val="5"/>
          <w:kern w:val="1"/>
          <w:lang w:eastAsia="zh-CN"/>
        </w:rPr>
      </w:pPr>
    </w:p>
    <w:p w14:paraId="77A52277" w14:textId="77777777" w:rsidR="00FE02B0" w:rsidRDefault="00FE02B0" w:rsidP="00FE02B0">
      <w:pPr>
        <w:widowControl w:val="0"/>
        <w:autoSpaceDE w:val="0"/>
        <w:autoSpaceDN w:val="0"/>
        <w:adjustRightInd w:val="0"/>
        <w:rPr>
          <w:b/>
          <w:bCs/>
          <w:spacing w:val="24"/>
          <w:kern w:val="1"/>
          <w:sz w:val="24"/>
          <w:szCs w:val="24"/>
        </w:rPr>
      </w:pPr>
      <w:r>
        <w:rPr>
          <w:b/>
          <w:bCs/>
          <w:spacing w:val="24"/>
          <w:kern w:val="1"/>
          <w:sz w:val="24"/>
          <w:szCs w:val="24"/>
        </w:rPr>
        <w:t>Classifier Selection</w:t>
      </w:r>
    </w:p>
    <w:p w14:paraId="15282BB0"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 xml:space="preserve">We plan to try the Naïve Bayes Classifier first. </w:t>
      </w:r>
    </w:p>
    <w:p w14:paraId="4120CD8A"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LR--------------------</w:t>
      </w:r>
    </w:p>
    <w:p w14:paraId="2279EF5E" w14:textId="77777777" w:rsidR="00FE02B0" w:rsidRDefault="00FE02B0" w:rsidP="00FE02B0">
      <w:pPr>
        <w:widowControl w:val="0"/>
        <w:autoSpaceDE w:val="0"/>
        <w:autoSpaceDN w:val="0"/>
        <w:adjustRightInd w:val="0"/>
        <w:spacing w:before="120" w:line="226" w:lineRule="auto"/>
        <w:jc w:val="both"/>
        <w:rPr>
          <w:spacing w:val="5"/>
          <w:kern w:val="1"/>
        </w:rPr>
      </w:pPr>
    </w:p>
    <w:p w14:paraId="3AE0A085" w14:textId="77777777" w:rsidR="00FE02B0" w:rsidRDefault="00FE02B0" w:rsidP="00FE02B0">
      <w:pPr>
        <w:widowControl w:val="0"/>
        <w:autoSpaceDE w:val="0"/>
        <w:autoSpaceDN w:val="0"/>
        <w:adjustRightInd w:val="0"/>
        <w:rPr>
          <w:b/>
          <w:bCs/>
          <w:spacing w:val="24"/>
          <w:kern w:val="1"/>
          <w:sz w:val="24"/>
          <w:szCs w:val="24"/>
        </w:rPr>
      </w:pPr>
      <w:r>
        <w:rPr>
          <w:b/>
          <w:bCs/>
          <w:spacing w:val="24"/>
          <w:kern w:val="1"/>
          <w:sz w:val="24"/>
          <w:szCs w:val="24"/>
        </w:rPr>
        <w:t>Training Classifier</w:t>
      </w:r>
    </w:p>
    <w:p w14:paraId="567AF112"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 xml:space="preserve">For the training articles, we calculate the percentage of count for each word in the dictionary for each class, which is the MLE probability for the words happening in the given class. </w:t>
      </w:r>
    </w:p>
    <w:p w14:paraId="457F28D0"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Then for the new article, we multiply the MLE probability for each word in the article for each class and get the class that has the highest result.</w:t>
      </w:r>
    </w:p>
    <w:p w14:paraId="3A4D9545"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Cross validation ---------</w:t>
      </w:r>
    </w:p>
    <w:p w14:paraId="4D644C83" w14:textId="77777777" w:rsidR="00FE02B0" w:rsidRDefault="00FE02B0" w:rsidP="00FE02B0">
      <w:pPr>
        <w:widowControl w:val="0"/>
        <w:autoSpaceDE w:val="0"/>
        <w:autoSpaceDN w:val="0"/>
        <w:adjustRightInd w:val="0"/>
        <w:spacing w:before="120" w:line="226" w:lineRule="auto"/>
        <w:jc w:val="both"/>
        <w:rPr>
          <w:spacing w:val="5"/>
          <w:kern w:val="1"/>
        </w:rPr>
      </w:pPr>
      <w:r>
        <w:rPr>
          <w:spacing w:val="5"/>
          <w:kern w:val="1"/>
        </w:rPr>
        <w:t>Overfitting ---------</w:t>
      </w:r>
    </w:p>
    <w:p w14:paraId="10894BF2" w14:textId="41291373" w:rsidR="00CE3376" w:rsidRDefault="00B37C28" w:rsidP="00CE3376">
      <w:pPr>
        <w:widowControl w:val="0"/>
        <w:autoSpaceDE w:val="0"/>
        <w:autoSpaceDN w:val="0"/>
        <w:adjustRightInd w:val="0"/>
        <w:rPr>
          <w:rFonts w:hint="eastAsia"/>
          <w:b/>
          <w:bCs/>
          <w:spacing w:val="24"/>
          <w:kern w:val="1"/>
          <w:sz w:val="24"/>
          <w:szCs w:val="24"/>
          <w:lang w:eastAsia="zh-CN"/>
        </w:rPr>
      </w:pPr>
      <w:bookmarkStart w:id="0" w:name="_GoBack"/>
      <w:bookmarkEnd w:id="0"/>
      <w:r>
        <w:rPr>
          <w:rFonts w:hint="eastAsia"/>
          <w:b/>
          <w:bCs/>
          <w:spacing w:val="24"/>
          <w:kern w:val="1"/>
          <w:sz w:val="24"/>
          <w:szCs w:val="24"/>
          <w:lang w:eastAsia="zh-CN"/>
        </w:rPr>
        <w:t xml:space="preserve"> </w:t>
      </w:r>
    </w:p>
    <w:p w14:paraId="59307837" w14:textId="77777777" w:rsidR="00582EB4" w:rsidRDefault="00582EB4" w:rsidP="00CE3376">
      <w:pPr>
        <w:widowControl w:val="0"/>
        <w:autoSpaceDE w:val="0"/>
        <w:autoSpaceDN w:val="0"/>
        <w:adjustRightInd w:val="0"/>
        <w:rPr>
          <w:rFonts w:hint="eastAsia"/>
          <w:b/>
          <w:bCs/>
          <w:spacing w:val="24"/>
          <w:kern w:val="1"/>
          <w:sz w:val="24"/>
          <w:szCs w:val="24"/>
          <w:lang w:eastAsia="zh-CN"/>
        </w:rPr>
      </w:pPr>
    </w:p>
    <w:p w14:paraId="10645D20" w14:textId="5A4213E7" w:rsidR="002D0824" w:rsidRDefault="002D0824" w:rsidP="00786852">
      <w:pPr>
        <w:widowControl w:val="0"/>
        <w:autoSpaceDE w:val="0"/>
        <w:autoSpaceDN w:val="0"/>
        <w:adjustRightInd w:val="0"/>
        <w:rPr>
          <w:rFonts w:hint="eastAsia"/>
          <w:spacing w:val="5"/>
          <w:kern w:val="1"/>
          <w:lang w:eastAsia="zh-CN"/>
        </w:rPr>
      </w:pPr>
    </w:p>
    <w:p w14:paraId="6462979D" w14:textId="7A38C2C2" w:rsidR="002D0824" w:rsidRPr="0012294F" w:rsidRDefault="0012294F" w:rsidP="0012294F">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6166BF7E"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w:t>
      </w:r>
    </w:p>
    <w:p w14:paraId="3BA76D54" w14:textId="6980594F" w:rsidR="002D0824" w:rsidRDefault="002D0824">
      <w:pPr>
        <w:widowControl w:val="0"/>
        <w:autoSpaceDE w:val="0"/>
        <w:autoSpaceDN w:val="0"/>
        <w:adjustRightInd w:val="0"/>
        <w:spacing w:before="120" w:line="226" w:lineRule="auto"/>
        <w:jc w:val="both"/>
        <w:rPr>
          <w:spacing w:val="5"/>
          <w:kern w:val="1"/>
        </w:rPr>
      </w:pP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646A"/>
    <w:rsid w:val="000446EB"/>
    <w:rsid w:val="000C45DC"/>
    <w:rsid w:val="0012011E"/>
    <w:rsid w:val="0012294F"/>
    <w:rsid w:val="00124B4D"/>
    <w:rsid w:val="001C485B"/>
    <w:rsid w:val="002C36A4"/>
    <w:rsid w:val="002D0824"/>
    <w:rsid w:val="0032439C"/>
    <w:rsid w:val="00331298"/>
    <w:rsid w:val="00394085"/>
    <w:rsid w:val="00431582"/>
    <w:rsid w:val="004E05DF"/>
    <w:rsid w:val="004E1D9F"/>
    <w:rsid w:val="004F494E"/>
    <w:rsid w:val="00545C3A"/>
    <w:rsid w:val="00567AD7"/>
    <w:rsid w:val="00582EB4"/>
    <w:rsid w:val="00603E86"/>
    <w:rsid w:val="00696FD2"/>
    <w:rsid w:val="0070407C"/>
    <w:rsid w:val="0075153A"/>
    <w:rsid w:val="00761998"/>
    <w:rsid w:val="00786852"/>
    <w:rsid w:val="0086436D"/>
    <w:rsid w:val="00882BBB"/>
    <w:rsid w:val="008966E0"/>
    <w:rsid w:val="008A4E17"/>
    <w:rsid w:val="008D4BC2"/>
    <w:rsid w:val="00904548"/>
    <w:rsid w:val="00905F84"/>
    <w:rsid w:val="009A6637"/>
    <w:rsid w:val="009E51C6"/>
    <w:rsid w:val="00A21168"/>
    <w:rsid w:val="00A52FDA"/>
    <w:rsid w:val="00A667B5"/>
    <w:rsid w:val="00B37C28"/>
    <w:rsid w:val="00BC1C8D"/>
    <w:rsid w:val="00BC625E"/>
    <w:rsid w:val="00C71ADE"/>
    <w:rsid w:val="00C73EB7"/>
    <w:rsid w:val="00C81B7B"/>
    <w:rsid w:val="00CB6A9A"/>
    <w:rsid w:val="00CD4CC7"/>
    <w:rsid w:val="00CE3376"/>
    <w:rsid w:val="00DB0664"/>
    <w:rsid w:val="00DB0F12"/>
    <w:rsid w:val="00DB1CAE"/>
    <w:rsid w:val="00E709EB"/>
    <w:rsid w:val="00E85311"/>
    <w:rsid w:val="00E9281B"/>
    <w:rsid w:val="00ED23A1"/>
    <w:rsid w:val="00F138E8"/>
    <w:rsid w:val="00F46E00"/>
    <w:rsid w:val="00F47B34"/>
    <w:rsid w:val="00FE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character" w:customStyle="1" w:styleId="apple-converted-space">
    <w:name w:val="apple-converted-space"/>
    <w:basedOn w:val="a0"/>
    <w:rsid w:val="00F47B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character" w:customStyle="1" w:styleId="apple-converted-space">
    <w:name w:val="apple-converted-space"/>
    <w:basedOn w:val="a0"/>
    <w:rsid w:val="00F4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531066">
      <w:bodyDiv w:val="1"/>
      <w:marLeft w:val="0"/>
      <w:marRight w:val="0"/>
      <w:marTop w:val="0"/>
      <w:marBottom w:val="0"/>
      <w:divBdr>
        <w:top w:val="none" w:sz="0" w:space="0" w:color="auto"/>
        <w:left w:val="none" w:sz="0" w:space="0" w:color="auto"/>
        <w:bottom w:val="none" w:sz="0" w:space="0" w:color="auto"/>
        <w:right w:val="none" w:sz="0" w:space="0" w:color="auto"/>
      </w:divBdr>
    </w:div>
    <w:div w:id="20111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478</Words>
  <Characters>2729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Tao Yu</cp:lastModifiedBy>
  <cp:revision>51</cp:revision>
  <dcterms:created xsi:type="dcterms:W3CDTF">2012-03-12T18:28:00Z</dcterms:created>
  <dcterms:modified xsi:type="dcterms:W3CDTF">2014-03-24T00:47:00Z</dcterms:modified>
</cp:coreProperties>
</file>