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Lab number: Lab7Queue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dhcp-10-5-24-168:src maxing$ javac Test.java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dhcp-10-5-24-168:src maxing$ java Test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Queue 1: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Queue 1: 12345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Peek Queue 1: 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Queue 1 (dequeueed): 2345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Peek Queue 1: 2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Queue 1 (dequeueed): 345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Queue 2: null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Queue 1 isEmpty: false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Queue 2 isEmpty: true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dhcp-10-5-24-168:src maxing$ 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