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BB8" w:rsidRPr="00E07F23" w:rsidRDefault="008E7BB8" w:rsidP="00F95BFA">
      <w:pPr>
        <w:spacing w:afterLines="100" w:line="360" w:lineRule="auto"/>
        <w:jc w:val="center"/>
        <w:rPr>
          <w:rFonts w:ascii="仿宋_GB2312" w:eastAsia="仿宋_GB2312" w:hAnsi="Times New Roman" w:cs="Times New Roman"/>
          <w:b/>
          <w:sz w:val="28"/>
          <w:szCs w:val="24"/>
        </w:rPr>
      </w:pPr>
      <w:r w:rsidRPr="00E07F23">
        <w:rPr>
          <w:rFonts w:ascii="仿宋_GB2312" w:eastAsia="仿宋_GB2312" w:hAnsi="Times New Roman" w:cs="Times New Roman" w:hint="eastAsia"/>
          <w:b/>
          <w:sz w:val="28"/>
          <w:szCs w:val="24"/>
        </w:rPr>
        <w:t>201</w:t>
      </w:r>
      <w:r w:rsidRPr="00E07F23">
        <w:rPr>
          <w:rFonts w:ascii="仿宋_GB2312" w:eastAsia="仿宋_GB2312" w:hAnsi="Times New Roman" w:cs="Times New Roman"/>
          <w:b/>
          <w:sz w:val="28"/>
          <w:szCs w:val="24"/>
        </w:rPr>
        <w:t>9</w:t>
      </w:r>
      <w:r w:rsidRPr="00E07F23">
        <w:rPr>
          <w:rFonts w:ascii="仿宋_GB2312" w:eastAsia="仿宋_GB2312" w:hAnsi="Times New Roman" w:cs="Times New Roman" w:hint="eastAsia"/>
          <w:b/>
          <w:sz w:val="28"/>
          <w:szCs w:val="24"/>
        </w:rPr>
        <w:t>年秋季学期赴</w:t>
      </w:r>
      <w:r w:rsidR="00AE2674" w:rsidRPr="00E07F23">
        <w:rPr>
          <w:rFonts w:ascii="仿宋_GB2312" w:eastAsia="仿宋_GB2312" w:hAnsi="Times New Roman" w:cs="Times New Roman" w:hint="eastAsia"/>
          <w:b/>
          <w:sz w:val="28"/>
          <w:szCs w:val="24"/>
        </w:rPr>
        <w:t>香港、澳门地区交</w:t>
      </w:r>
      <w:r w:rsidR="00E17A98">
        <w:rPr>
          <w:rFonts w:ascii="仿宋_GB2312" w:eastAsia="仿宋_GB2312" w:hAnsi="Times New Roman" w:cs="Times New Roman" w:hint="eastAsia"/>
          <w:b/>
          <w:sz w:val="28"/>
          <w:szCs w:val="24"/>
        </w:rPr>
        <w:t>流</w:t>
      </w:r>
      <w:r w:rsidR="00AE2674" w:rsidRPr="00E07F23">
        <w:rPr>
          <w:rFonts w:ascii="仿宋_GB2312" w:eastAsia="仿宋_GB2312" w:hAnsi="Times New Roman" w:cs="Times New Roman" w:hint="eastAsia"/>
          <w:b/>
          <w:sz w:val="28"/>
          <w:szCs w:val="24"/>
        </w:rPr>
        <w:t>学习项目信息及注意事项</w:t>
      </w:r>
    </w:p>
    <w:tbl>
      <w:tblPr>
        <w:tblW w:w="89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4"/>
        <w:gridCol w:w="1917"/>
        <w:gridCol w:w="838"/>
        <w:gridCol w:w="4193"/>
        <w:gridCol w:w="1269"/>
      </w:tblGrid>
      <w:tr w:rsidR="00FF3F90" w:rsidRPr="00E07F23" w:rsidTr="00E07F23">
        <w:trPr>
          <w:trHeight w:val="340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3F90" w:rsidRPr="00A211B2" w:rsidRDefault="00FF3F90" w:rsidP="00E07F23">
            <w:pPr>
              <w:spacing w:line="240" w:lineRule="exact"/>
              <w:jc w:val="center"/>
              <w:rPr>
                <w:rFonts w:ascii="仿宋_GB2312" w:eastAsia="仿宋_GB2312" w:hAnsi="Times New Roman" w:cs="Times New Roman"/>
                <w:b/>
                <w:sz w:val="22"/>
                <w:szCs w:val="24"/>
              </w:rPr>
            </w:pPr>
            <w:r w:rsidRPr="00A211B2">
              <w:rPr>
                <w:rFonts w:ascii="仿宋_GB2312" w:eastAsia="仿宋_GB2312" w:hAnsi="Times New Roman" w:cs="Times New Roman" w:hint="eastAsia"/>
                <w:b/>
                <w:sz w:val="22"/>
                <w:szCs w:val="24"/>
              </w:rPr>
              <w:t>序号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3F90" w:rsidRPr="00A211B2" w:rsidRDefault="00FF3F90" w:rsidP="00E07F23">
            <w:pPr>
              <w:spacing w:line="240" w:lineRule="exact"/>
              <w:jc w:val="center"/>
              <w:rPr>
                <w:rFonts w:ascii="仿宋_GB2312" w:eastAsia="仿宋_GB2312" w:hAnsi="Times New Roman" w:cs="Times New Roman"/>
                <w:b/>
                <w:sz w:val="22"/>
                <w:szCs w:val="24"/>
              </w:rPr>
            </w:pPr>
            <w:r w:rsidRPr="00A211B2">
              <w:rPr>
                <w:rFonts w:ascii="仿宋_GB2312" w:eastAsia="仿宋_GB2312" w:hAnsi="Times New Roman" w:cs="Times New Roman" w:hint="eastAsia"/>
                <w:b/>
                <w:sz w:val="22"/>
                <w:szCs w:val="24"/>
              </w:rPr>
              <w:t>学校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3F90" w:rsidRPr="00A211B2" w:rsidRDefault="00FF3F90" w:rsidP="00E07F23">
            <w:pPr>
              <w:spacing w:line="240" w:lineRule="exact"/>
              <w:jc w:val="center"/>
              <w:rPr>
                <w:rFonts w:ascii="仿宋_GB2312" w:eastAsia="仿宋_GB2312" w:hAnsi="Times New Roman" w:cs="Times New Roman"/>
                <w:b/>
                <w:sz w:val="22"/>
                <w:szCs w:val="24"/>
              </w:rPr>
            </w:pPr>
            <w:r w:rsidRPr="00A211B2">
              <w:rPr>
                <w:rFonts w:ascii="仿宋_GB2312" w:eastAsia="仿宋_GB2312" w:hAnsi="Times New Roman" w:cs="Times New Roman" w:hint="eastAsia"/>
                <w:b/>
                <w:sz w:val="22"/>
                <w:szCs w:val="24"/>
              </w:rPr>
              <w:t>人数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3F90" w:rsidRPr="00A211B2" w:rsidRDefault="00FF3F90" w:rsidP="00E07F23">
            <w:pPr>
              <w:spacing w:line="240" w:lineRule="exact"/>
              <w:jc w:val="center"/>
              <w:rPr>
                <w:rFonts w:ascii="仿宋_GB2312" w:eastAsia="仿宋_GB2312" w:hAnsi="Times New Roman" w:cs="Times New Roman"/>
                <w:b/>
                <w:sz w:val="22"/>
                <w:szCs w:val="24"/>
              </w:rPr>
            </w:pPr>
            <w:r w:rsidRPr="00A211B2">
              <w:rPr>
                <w:rFonts w:ascii="仿宋_GB2312" w:eastAsia="仿宋_GB2312" w:hAnsi="Times New Roman" w:cs="Times New Roman" w:hint="eastAsia"/>
                <w:b/>
                <w:sz w:val="22"/>
                <w:szCs w:val="24"/>
              </w:rPr>
              <w:t>学院及课程网址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F90" w:rsidRPr="00A211B2" w:rsidRDefault="00FF3F90" w:rsidP="00E07F23">
            <w:pPr>
              <w:spacing w:line="240" w:lineRule="exact"/>
              <w:jc w:val="center"/>
              <w:rPr>
                <w:rFonts w:ascii="仿宋_GB2312" w:eastAsia="仿宋_GB2312" w:hAnsi="Times New Roman" w:cs="Times New Roman"/>
                <w:b/>
                <w:sz w:val="22"/>
                <w:szCs w:val="24"/>
              </w:rPr>
            </w:pPr>
            <w:r w:rsidRPr="00A211B2">
              <w:rPr>
                <w:rFonts w:ascii="仿宋_GB2312" w:eastAsia="仿宋_GB2312" w:hAnsi="Times New Roman" w:cs="Times New Roman" w:hint="eastAsia"/>
                <w:b/>
                <w:sz w:val="22"/>
                <w:szCs w:val="24"/>
              </w:rPr>
              <w:t>备注</w:t>
            </w:r>
          </w:p>
        </w:tc>
      </w:tr>
      <w:tr w:rsidR="00FF3F90" w:rsidRPr="00E07F23" w:rsidTr="00E07F23">
        <w:trPr>
          <w:trHeight w:val="435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F90" w:rsidRPr="00E07F23" w:rsidRDefault="00FF3F90" w:rsidP="00E07F23">
            <w:pPr>
              <w:spacing w:line="240" w:lineRule="exact"/>
              <w:jc w:val="center"/>
              <w:rPr>
                <w:rFonts w:ascii="仿宋_GB2312" w:eastAsia="仿宋_GB2312" w:hAnsi="Times New Roman" w:cs="Times New Roman"/>
                <w:sz w:val="22"/>
                <w:szCs w:val="24"/>
              </w:rPr>
            </w:pPr>
            <w:bookmarkStart w:id="0" w:name="_Hlk476319848"/>
            <w:r w:rsidRPr="00E07F23">
              <w:rPr>
                <w:rFonts w:ascii="仿宋_GB2312" w:eastAsia="仿宋_GB2312" w:hAnsi="Times New Roman" w:cs="Times New Roman" w:hint="eastAsia"/>
                <w:sz w:val="22"/>
                <w:szCs w:val="24"/>
              </w:rPr>
              <w:t>1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F90" w:rsidRPr="00E07F23" w:rsidRDefault="00FF3F90" w:rsidP="00E07F23">
            <w:pPr>
              <w:spacing w:line="240" w:lineRule="exact"/>
              <w:jc w:val="center"/>
              <w:rPr>
                <w:rFonts w:ascii="仿宋_GB2312" w:eastAsia="仿宋_GB2312" w:hAnsi="Times New Roman" w:cs="Times New Roman"/>
                <w:sz w:val="22"/>
                <w:szCs w:val="24"/>
              </w:rPr>
            </w:pPr>
            <w:r w:rsidRPr="00E07F23">
              <w:rPr>
                <w:rFonts w:ascii="仿宋_GB2312" w:eastAsia="仿宋_GB2312" w:hAnsi="Times New Roman" w:cs="Times New Roman" w:hint="eastAsia"/>
                <w:sz w:val="22"/>
                <w:szCs w:val="24"/>
              </w:rPr>
              <w:t>香港理工大学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F90" w:rsidRPr="00E07F23" w:rsidRDefault="00FF3F90" w:rsidP="00E07F23">
            <w:pPr>
              <w:spacing w:line="240" w:lineRule="exact"/>
              <w:jc w:val="center"/>
              <w:rPr>
                <w:rFonts w:ascii="仿宋_GB2312" w:eastAsia="仿宋_GB2312" w:hAnsi="Times New Roman" w:cs="Times New Roman"/>
                <w:sz w:val="22"/>
                <w:szCs w:val="24"/>
              </w:rPr>
            </w:pPr>
            <w:r w:rsidRPr="00E07F23">
              <w:rPr>
                <w:rFonts w:ascii="仿宋_GB2312" w:eastAsia="仿宋_GB2312" w:hAnsi="Times New Roman" w:cs="Times New Roman" w:hint="eastAsia"/>
                <w:sz w:val="22"/>
                <w:szCs w:val="24"/>
              </w:rPr>
              <w:t>4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F90" w:rsidRPr="00E07F23" w:rsidRDefault="00FF3F90" w:rsidP="00E07F23">
            <w:pPr>
              <w:spacing w:line="240" w:lineRule="exact"/>
              <w:jc w:val="center"/>
              <w:rPr>
                <w:rFonts w:ascii="仿宋_GB2312" w:eastAsia="仿宋_GB2312" w:hAnsi="Times New Roman" w:cs="Times New Roman"/>
                <w:sz w:val="22"/>
                <w:szCs w:val="24"/>
              </w:rPr>
            </w:pPr>
            <w:r w:rsidRPr="00E07F23">
              <w:rPr>
                <w:rFonts w:ascii="仿宋_GB2312" w:eastAsia="仿宋_GB2312" w:hAnsi="Times New Roman" w:cs="Times New Roman"/>
                <w:sz w:val="22"/>
                <w:szCs w:val="24"/>
              </w:rPr>
              <w:t>https://www.polyu.edu.hk/web/en/about_polyu/structure_and_organization/faculties_schools_departments/index.html</w:t>
            </w:r>
            <w:r w:rsidRPr="00E07F23">
              <w:rPr>
                <w:rFonts w:ascii="仿宋_GB2312" w:eastAsia="仿宋_GB2312" w:hAnsi="Times New Roman" w:cs="Times New Roman" w:hint="eastAsia"/>
                <w:sz w:val="22"/>
                <w:szCs w:val="24"/>
              </w:rPr>
              <w:t>（课程）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F90" w:rsidRPr="00E07F23" w:rsidRDefault="00FF3F90" w:rsidP="00E07F23">
            <w:pPr>
              <w:spacing w:line="240" w:lineRule="exact"/>
              <w:jc w:val="center"/>
              <w:rPr>
                <w:rFonts w:ascii="仿宋_GB2312" w:eastAsia="仿宋_GB2312" w:hAnsi="Times New Roman" w:cs="Times New Roman"/>
                <w:sz w:val="22"/>
                <w:szCs w:val="24"/>
              </w:rPr>
            </w:pPr>
          </w:p>
        </w:tc>
      </w:tr>
      <w:tr w:rsidR="00FF3F90" w:rsidRPr="00E07F23" w:rsidTr="00E07F23">
        <w:trPr>
          <w:trHeight w:val="435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F90" w:rsidRPr="00E07F23" w:rsidRDefault="00FF3F90" w:rsidP="00E07F23">
            <w:pPr>
              <w:spacing w:line="240" w:lineRule="exact"/>
              <w:jc w:val="center"/>
              <w:rPr>
                <w:rFonts w:ascii="仿宋_GB2312" w:eastAsia="仿宋_GB2312" w:hAnsi="Times New Roman" w:cs="Times New Roman"/>
                <w:sz w:val="22"/>
                <w:szCs w:val="24"/>
              </w:rPr>
            </w:pPr>
            <w:r w:rsidRPr="00E07F23">
              <w:rPr>
                <w:rFonts w:ascii="仿宋_GB2312" w:eastAsia="仿宋_GB2312" w:hAnsi="Times New Roman" w:cs="Times New Roman" w:hint="eastAsia"/>
                <w:sz w:val="22"/>
                <w:szCs w:val="24"/>
              </w:rPr>
              <w:t>2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F90" w:rsidRPr="00E07F23" w:rsidRDefault="00FF3F90" w:rsidP="00E07F23">
            <w:pPr>
              <w:spacing w:line="240" w:lineRule="exact"/>
              <w:jc w:val="center"/>
              <w:rPr>
                <w:rFonts w:ascii="仿宋_GB2312" w:eastAsia="仿宋_GB2312" w:hAnsi="Times New Roman" w:cs="Times New Roman"/>
                <w:sz w:val="22"/>
                <w:szCs w:val="24"/>
              </w:rPr>
            </w:pPr>
            <w:r w:rsidRPr="00E07F23">
              <w:rPr>
                <w:rFonts w:ascii="仿宋_GB2312" w:eastAsia="仿宋_GB2312" w:hAnsi="Times New Roman" w:cs="Times New Roman" w:hint="eastAsia"/>
                <w:sz w:val="22"/>
                <w:szCs w:val="24"/>
              </w:rPr>
              <w:t>香港大学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F90" w:rsidRPr="00E07F23" w:rsidRDefault="00FF3F90" w:rsidP="00E07F23">
            <w:pPr>
              <w:spacing w:line="240" w:lineRule="exact"/>
              <w:jc w:val="center"/>
              <w:rPr>
                <w:rFonts w:ascii="仿宋_GB2312" w:eastAsia="仿宋_GB2312" w:hAnsi="Times New Roman" w:cs="Times New Roman"/>
                <w:sz w:val="22"/>
                <w:szCs w:val="24"/>
              </w:rPr>
            </w:pPr>
            <w:r w:rsidRPr="00E07F23">
              <w:rPr>
                <w:rFonts w:ascii="仿宋_GB2312" w:eastAsia="仿宋_GB2312" w:hAnsi="Times New Roman" w:cs="Times New Roman" w:hint="eastAsia"/>
                <w:sz w:val="22"/>
                <w:szCs w:val="24"/>
              </w:rPr>
              <w:t>4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F90" w:rsidRPr="00E07F23" w:rsidRDefault="00FF3F90" w:rsidP="00E07F23">
            <w:pPr>
              <w:spacing w:line="240" w:lineRule="exact"/>
              <w:jc w:val="center"/>
              <w:rPr>
                <w:rFonts w:ascii="仿宋_GB2312" w:eastAsia="仿宋_GB2312" w:hAnsi="Times New Roman" w:cs="Times New Roman"/>
                <w:sz w:val="22"/>
                <w:szCs w:val="24"/>
              </w:rPr>
            </w:pPr>
            <w:r w:rsidRPr="00E07F23">
              <w:rPr>
                <w:rFonts w:ascii="仿宋_GB2312" w:eastAsia="仿宋_GB2312" w:hAnsi="Times New Roman" w:cs="Times New Roman" w:hint="eastAsia"/>
                <w:sz w:val="22"/>
                <w:szCs w:val="24"/>
              </w:rPr>
              <w:t>http://www.hku.hk/faculties(学院)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F90" w:rsidRPr="00E07F23" w:rsidRDefault="00FF3F90" w:rsidP="00E07F23">
            <w:pPr>
              <w:spacing w:line="240" w:lineRule="exact"/>
              <w:jc w:val="center"/>
              <w:rPr>
                <w:rFonts w:ascii="仿宋_GB2312" w:eastAsia="仿宋_GB2312" w:hAnsi="Times New Roman" w:cs="Times New Roman"/>
                <w:sz w:val="22"/>
                <w:szCs w:val="24"/>
              </w:rPr>
            </w:pPr>
            <w:r w:rsidRPr="00E07F23">
              <w:rPr>
                <w:rFonts w:ascii="仿宋_GB2312" w:eastAsia="仿宋_GB2312" w:hAnsi="Times New Roman" w:cs="Times New Roman" w:hint="eastAsia"/>
                <w:sz w:val="22"/>
                <w:szCs w:val="24"/>
              </w:rPr>
              <w:t>有机会申请对方大学奖学金</w:t>
            </w:r>
          </w:p>
        </w:tc>
      </w:tr>
      <w:tr w:rsidR="00FF3F90" w:rsidRPr="00E07F23" w:rsidTr="00E07F23">
        <w:trPr>
          <w:trHeight w:val="724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F90" w:rsidRPr="00E07F23" w:rsidRDefault="00FF3F90" w:rsidP="00E07F23">
            <w:pPr>
              <w:spacing w:line="240" w:lineRule="exact"/>
              <w:jc w:val="center"/>
              <w:rPr>
                <w:rFonts w:ascii="仿宋_GB2312" w:eastAsia="仿宋_GB2312" w:hAnsi="Times New Roman" w:cs="Times New Roman"/>
                <w:sz w:val="22"/>
                <w:szCs w:val="24"/>
              </w:rPr>
            </w:pPr>
            <w:r w:rsidRPr="00E07F23">
              <w:rPr>
                <w:rFonts w:ascii="仿宋_GB2312" w:eastAsia="仿宋_GB2312" w:hAnsi="Times New Roman" w:cs="Times New Roman" w:hint="eastAsia"/>
                <w:sz w:val="22"/>
                <w:szCs w:val="24"/>
              </w:rPr>
              <w:t>3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F90" w:rsidRPr="00E07F23" w:rsidRDefault="00FF3F90" w:rsidP="00E07F23">
            <w:pPr>
              <w:spacing w:line="240" w:lineRule="exact"/>
              <w:jc w:val="center"/>
              <w:rPr>
                <w:rFonts w:ascii="仿宋_GB2312" w:eastAsia="仿宋_GB2312" w:hAnsi="Times New Roman" w:cs="Times New Roman"/>
                <w:sz w:val="22"/>
                <w:szCs w:val="24"/>
              </w:rPr>
            </w:pPr>
            <w:r w:rsidRPr="00E07F23">
              <w:rPr>
                <w:rFonts w:ascii="仿宋_GB2312" w:eastAsia="仿宋_GB2312" w:hAnsi="Times New Roman" w:cs="Times New Roman" w:hint="eastAsia"/>
                <w:sz w:val="22"/>
                <w:szCs w:val="24"/>
              </w:rPr>
              <w:t>香港教育大学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F90" w:rsidRPr="00E07F23" w:rsidRDefault="00FF3F90" w:rsidP="00E07F23">
            <w:pPr>
              <w:spacing w:line="240" w:lineRule="exact"/>
              <w:jc w:val="center"/>
              <w:rPr>
                <w:rFonts w:ascii="仿宋_GB2312" w:eastAsia="仿宋_GB2312" w:hAnsi="Times New Roman" w:cs="Times New Roman"/>
                <w:sz w:val="22"/>
                <w:szCs w:val="24"/>
              </w:rPr>
            </w:pPr>
            <w:r w:rsidRPr="00E07F23">
              <w:rPr>
                <w:rFonts w:ascii="仿宋_GB2312" w:eastAsia="仿宋_GB2312" w:hAnsi="Times New Roman" w:cs="Times New Roman" w:hint="eastAsia"/>
                <w:sz w:val="22"/>
                <w:szCs w:val="24"/>
              </w:rPr>
              <w:t>3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F90" w:rsidRPr="00E07F23" w:rsidRDefault="00FF3F90" w:rsidP="00E07F23">
            <w:pPr>
              <w:spacing w:line="240" w:lineRule="exact"/>
              <w:jc w:val="center"/>
              <w:rPr>
                <w:rFonts w:ascii="仿宋_GB2312" w:eastAsia="仿宋_GB2312" w:hAnsi="Times New Roman" w:cs="Times New Roman"/>
                <w:sz w:val="22"/>
                <w:szCs w:val="24"/>
              </w:rPr>
            </w:pPr>
            <w:r w:rsidRPr="00E07F23">
              <w:rPr>
                <w:rFonts w:ascii="仿宋_GB2312" w:eastAsia="仿宋_GB2312" w:hAnsi="Times New Roman" w:cs="Times New Roman" w:hint="eastAsia"/>
                <w:sz w:val="22"/>
                <w:szCs w:val="24"/>
              </w:rPr>
              <w:t>http://www.eduhk.hk/main</w:t>
            </w:r>
            <w:r w:rsidRPr="00E07F23">
              <w:rPr>
                <w:rFonts w:ascii="仿宋_GB2312" w:eastAsia="仿宋_GB2312" w:hAnsi="Times New Roman" w:cs="Times New Roman"/>
                <w:sz w:val="22"/>
                <w:szCs w:val="24"/>
              </w:rPr>
              <w:t>（</w:t>
            </w:r>
            <w:r w:rsidRPr="00E07F23">
              <w:rPr>
                <w:rFonts w:ascii="仿宋_GB2312" w:eastAsia="仿宋_GB2312" w:hAnsi="Times New Roman" w:cs="Times New Roman" w:hint="eastAsia"/>
                <w:sz w:val="22"/>
                <w:szCs w:val="24"/>
              </w:rPr>
              <w:t>学院</w:t>
            </w:r>
            <w:r w:rsidRPr="00E07F23">
              <w:rPr>
                <w:rFonts w:ascii="仿宋_GB2312" w:eastAsia="仿宋_GB2312" w:hAnsi="Times New Roman" w:cs="Times New Roman"/>
                <w:sz w:val="22"/>
                <w:szCs w:val="24"/>
              </w:rPr>
              <w:t>）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F90" w:rsidRPr="00E07F23" w:rsidRDefault="00FF3F90" w:rsidP="00E07F23">
            <w:pPr>
              <w:spacing w:line="240" w:lineRule="exact"/>
              <w:jc w:val="center"/>
              <w:rPr>
                <w:rFonts w:ascii="仿宋_GB2312" w:eastAsia="仿宋_GB2312" w:hAnsi="Times New Roman" w:cs="Times New Roman"/>
                <w:sz w:val="22"/>
                <w:szCs w:val="24"/>
              </w:rPr>
            </w:pPr>
          </w:p>
        </w:tc>
      </w:tr>
      <w:tr w:rsidR="00FF3F90" w:rsidRPr="00E07F23" w:rsidTr="00E07F23">
        <w:trPr>
          <w:trHeight w:val="692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F90" w:rsidRPr="00E07F23" w:rsidRDefault="00FF3F90" w:rsidP="00E07F23">
            <w:pPr>
              <w:spacing w:line="240" w:lineRule="exact"/>
              <w:jc w:val="center"/>
              <w:rPr>
                <w:rFonts w:ascii="仿宋_GB2312" w:eastAsia="仿宋_GB2312" w:hAnsi="Times New Roman" w:cs="Times New Roman"/>
                <w:sz w:val="22"/>
                <w:szCs w:val="24"/>
              </w:rPr>
            </w:pPr>
            <w:bookmarkStart w:id="1" w:name="_Hlk476324945"/>
            <w:bookmarkEnd w:id="0"/>
            <w:r w:rsidRPr="00E07F23">
              <w:rPr>
                <w:rFonts w:ascii="仿宋_GB2312" w:eastAsia="仿宋_GB2312" w:hAnsi="Times New Roman" w:cs="Times New Roman"/>
                <w:sz w:val="22"/>
                <w:szCs w:val="24"/>
              </w:rPr>
              <w:t>4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F90" w:rsidRPr="00E07F23" w:rsidRDefault="00FF3F90" w:rsidP="00E07F23">
            <w:pPr>
              <w:spacing w:line="240" w:lineRule="exact"/>
              <w:jc w:val="center"/>
              <w:rPr>
                <w:rFonts w:ascii="仿宋_GB2312" w:eastAsia="仿宋_GB2312" w:hAnsi="Times New Roman" w:cs="Times New Roman"/>
                <w:sz w:val="22"/>
                <w:szCs w:val="24"/>
              </w:rPr>
            </w:pPr>
            <w:r w:rsidRPr="00E07F23">
              <w:rPr>
                <w:rFonts w:ascii="仿宋_GB2312" w:eastAsia="仿宋_GB2312" w:hAnsi="Times New Roman" w:cs="Times New Roman" w:hint="eastAsia"/>
                <w:sz w:val="22"/>
                <w:szCs w:val="24"/>
              </w:rPr>
              <w:t>澳门大学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F90" w:rsidRPr="00E07F23" w:rsidRDefault="00FF3F90" w:rsidP="00E07F23">
            <w:pPr>
              <w:spacing w:line="240" w:lineRule="exact"/>
              <w:jc w:val="center"/>
              <w:rPr>
                <w:rFonts w:ascii="仿宋_GB2312" w:eastAsia="仿宋_GB2312" w:hAnsi="Times New Roman" w:cs="Times New Roman"/>
                <w:sz w:val="22"/>
                <w:szCs w:val="24"/>
              </w:rPr>
            </w:pPr>
            <w:r w:rsidRPr="00E07F23">
              <w:rPr>
                <w:rFonts w:ascii="仿宋_GB2312" w:eastAsia="仿宋_GB2312" w:hAnsi="Times New Roman" w:cs="Times New Roman" w:hint="eastAsia"/>
                <w:sz w:val="22"/>
                <w:szCs w:val="24"/>
              </w:rPr>
              <w:t>3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F90" w:rsidRPr="00E07F23" w:rsidRDefault="00FF3F90" w:rsidP="00E07F23">
            <w:pPr>
              <w:spacing w:line="240" w:lineRule="exact"/>
              <w:jc w:val="center"/>
              <w:rPr>
                <w:rFonts w:ascii="仿宋_GB2312" w:eastAsia="仿宋_GB2312" w:hAnsi="Times New Roman" w:cs="Times New Roman"/>
                <w:sz w:val="22"/>
                <w:szCs w:val="24"/>
              </w:rPr>
            </w:pPr>
            <w:r w:rsidRPr="00E07F23">
              <w:rPr>
                <w:rFonts w:ascii="仿宋_GB2312" w:eastAsia="仿宋_GB2312" w:hAnsi="Times New Roman" w:cs="Times New Roman"/>
                <w:sz w:val="22"/>
                <w:szCs w:val="24"/>
              </w:rPr>
              <w:t>https://isw.umac.mo/siwci/faces/courseListHome</w:t>
            </w:r>
            <w:r w:rsidRPr="00E07F23">
              <w:rPr>
                <w:rFonts w:ascii="仿宋_GB2312" w:eastAsia="仿宋_GB2312" w:hAnsi="Times New Roman" w:cs="Times New Roman" w:hint="eastAsia"/>
                <w:sz w:val="22"/>
                <w:szCs w:val="24"/>
              </w:rPr>
              <w:t>（课程）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F90" w:rsidRPr="00E07F23" w:rsidRDefault="00FF3F90" w:rsidP="00E07F23">
            <w:pPr>
              <w:spacing w:line="240" w:lineRule="exact"/>
              <w:jc w:val="center"/>
              <w:rPr>
                <w:rFonts w:ascii="仿宋_GB2312" w:eastAsia="仿宋_GB2312" w:hAnsi="Times New Roman" w:cs="Times New Roman"/>
                <w:sz w:val="22"/>
                <w:szCs w:val="24"/>
              </w:rPr>
            </w:pPr>
          </w:p>
        </w:tc>
      </w:tr>
      <w:bookmarkEnd w:id="1"/>
    </w:tbl>
    <w:p w:rsidR="006C7A3A" w:rsidRPr="00E07F23" w:rsidRDefault="006C7A3A" w:rsidP="00E07F23">
      <w:pPr>
        <w:spacing w:line="360" w:lineRule="auto"/>
        <w:ind w:firstLineChars="200" w:firstLine="480"/>
        <w:rPr>
          <w:rFonts w:ascii="仿宋_GB2312" w:eastAsia="仿宋_GB2312" w:hAnsi="Times New Roman" w:cs="Times New Roman"/>
          <w:sz w:val="24"/>
          <w:szCs w:val="24"/>
        </w:rPr>
      </w:pPr>
    </w:p>
    <w:p w:rsidR="00262FE4" w:rsidRPr="00A211B2" w:rsidRDefault="00262FE4" w:rsidP="00A211B2">
      <w:pPr>
        <w:spacing w:line="360" w:lineRule="auto"/>
        <w:ind w:firstLineChars="200" w:firstLine="562"/>
        <w:jc w:val="center"/>
        <w:rPr>
          <w:rFonts w:ascii="仿宋_GB2312" w:eastAsia="仿宋_GB2312" w:hAnsi="Times New Roman" w:cs="Times New Roman"/>
          <w:b/>
          <w:sz w:val="28"/>
          <w:szCs w:val="24"/>
        </w:rPr>
      </w:pPr>
      <w:r w:rsidRPr="00A211B2">
        <w:rPr>
          <w:rFonts w:ascii="仿宋_GB2312" w:eastAsia="仿宋_GB2312" w:hAnsi="Times New Roman" w:cs="Times New Roman" w:hint="eastAsia"/>
          <w:b/>
          <w:sz w:val="28"/>
          <w:szCs w:val="24"/>
        </w:rPr>
        <w:t>注意事项</w:t>
      </w:r>
    </w:p>
    <w:p w:rsidR="00262FE4" w:rsidRPr="00E07F23" w:rsidRDefault="00262FE4" w:rsidP="00F95BFA">
      <w:pPr>
        <w:spacing w:beforeLines="50" w:line="360" w:lineRule="auto"/>
        <w:ind w:firstLineChars="200" w:firstLine="480"/>
        <w:rPr>
          <w:rFonts w:ascii="仿宋_GB2312" w:eastAsia="仿宋_GB2312" w:hAnsi="Times New Roman" w:cs="Times New Roman"/>
          <w:sz w:val="24"/>
          <w:szCs w:val="24"/>
        </w:rPr>
      </w:pPr>
      <w:r w:rsidRPr="00E07F23">
        <w:rPr>
          <w:rFonts w:ascii="仿宋_GB2312" w:eastAsia="仿宋_GB2312" w:hAnsi="Times New Roman" w:cs="Times New Roman" w:hint="eastAsia"/>
          <w:sz w:val="24"/>
          <w:szCs w:val="24"/>
        </w:rPr>
        <w:t>1</w:t>
      </w:r>
      <w:r w:rsidR="00E07F23">
        <w:rPr>
          <w:rFonts w:ascii="仿宋_GB2312" w:eastAsia="仿宋_GB2312" w:hAnsi="Times New Roman" w:cs="Times New Roman" w:hint="eastAsia"/>
          <w:sz w:val="24"/>
          <w:szCs w:val="24"/>
        </w:rPr>
        <w:t xml:space="preserve">. </w:t>
      </w:r>
      <w:r w:rsidRPr="00E07F23">
        <w:rPr>
          <w:rFonts w:ascii="仿宋_GB2312" w:eastAsia="仿宋_GB2312" w:hAnsi="Times New Roman" w:cs="Times New Roman" w:hint="eastAsia"/>
          <w:sz w:val="24"/>
          <w:szCs w:val="24"/>
        </w:rPr>
        <w:t>交换学生将于201</w:t>
      </w:r>
      <w:r w:rsidRPr="00E07F23">
        <w:rPr>
          <w:rFonts w:ascii="仿宋_GB2312" w:eastAsia="仿宋_GB2312" w:hAnsi="Times New Roman" w:cs="Times New Roman"/>
          <w:sz w:val="24"/>
          <w:szCs w:val="24"/>
        </w:rPr>
        <w:t>9</w:t>
      </w:r>
      <w:r w:rsidRPr="00E07F23">
        <w:rPr>
          <w:rFonts w:ascii="仿宋_GB2312" w:eastAsia="仿宋_GB2312" w:hAnsi="Times New Roman" w:cs="Times New Roman" w:hint="eastAsia"/>
          <w:sz w:val="24"/>
          <w:szCs w:val="24"/>
        </w:rPr>
        <w:t>年</w:t>
      </w:r>
      <w:r w:rsidR="00B07934" w:rsidRPr="00E07F23">
        <w:rPr>
          <w:rFonts w:ascii="仿宋_GB2312" w:eastAsia="仿宋_GB2312" w:hAnsi="Times New Roman" w:cs="Times New Roman" w:hint="eastAsia"/>
          <w:sz w:val="24"/>
          <w:szCs w:val="24"/>
        </w:rPr>
        <w:t>秋</w:t>
      </w:r>
      <w:bookmarkStart w:id="2" w:name="_GoBack"/>
      <w:bookmarkEnd w:id="2"/>
      <w:r w:rsidRPr="00E07F23">
        <w:rPr>
          <w:rFonts w:ascii="仿宋_GB2312" w:eastAsia="仿宋_GB2312" w:hAnsi="Times New Roman" w:cs="Times New Roman" w:hint="eastAsia"/>
          <w:sz w:val="24"/>
          <w:szCs w:val="24"/>
        </w:rPr>
        <w:t>季学期派往对方大学进行为期1个学期的交换学习；</w:t>
      </w:r>
    </w:p>
    <w:p w:rsidR="00262FE4" w:rsidRPr="00E07F23" w:rsidRDefault="00262FE4" w:rsidP="00F95BFA">
      <w:pPr>
        <w:spacing w:beforeLines="50" w:line="360" w:lineRule="auto"/>
        <w:ind w:firstLineChars="200" w:firstLine="480"/>
        <w:rPr>
          <w:rFonts w:ascii="仿宋_GB2312" w:eastAsia="仿宋_GB2312" w:hAnsi="Times New Roman" w:cs="Times New Roman"/>
          <w:sz w:val="24"/>
          <w:szCs w:val="24"/>
        </w:rPr>
      </w:pPr>
      <w:r w:rsidRPr="00E07F23">
        <w:rPr>
          <w:rFonts w:ascii="仿宋_GB2312" w:eastAsia="仿宋_GB2312" w:hAnsi="Times New Roman" w:cs="Times New Roman" w:hint="eastAsia"/>
          <w:sz w:val="24"/>
          <w:szCs w:val="24"/>
        </w:rPr>
        <w:t>2</w:t>
      </w:r>
      <w:r w:rsidR="00E07F23">
        <w:rPr>
          <w:rFonts w:ascii="仿宋_GB2312" w:eastAsia="仿宋_GB2312" w:hAnsi="Times New Roman" w:cs="Times New Roman" w:hint="eastAsia"/>
          <w:sz w:val="24"/>
          <w:szCs w:val="24"/>
        </w:rPr>
        <w:t xml:space="preserve">. </w:t>
      </w:r>
      <w:r w:rsidRPr="00E07F23">
        <w:rPr>
          <w:rFonts w:ascii="仿宋_GB2312" w:eastAsia="仿宋_GB2312" w:hAnsi="Times New Roman" w:cs="Times New Roman" w:hint="eastAsia"/>
          <w:sz w:val="24"/>
          <w:szCs w:val="24"/>
        </w:rPr>
        <w:t>交换学习期间</w:t>
      </w:r>
      <w:proofErr w:type="gramStart"/>
      <w:r w:rsidRPr="00E07F23">
        <w:rPr>
          <w:rFonts w:ascii="仿宋_GB2312" w:eastAsia="仿宋_GB2312" w:hAnsi="Times New Roman" w:cs="Times New Roman" w:hint="eastAsia"/>
          <w:sz w:val="24"/>
          <w:szCs w:val="24"/>
        </w:rPr>
        <w:t>免</w:t>
      </w:r>
      <w:r w:rsidRPr="00E07F23">
        <w:rPr>
          <w:rFonts w:ascii="仿宋_GB2312" w:eastAsia="仿宋_GB2312" w:hAnsi="Times New Roman" w:cs="Times New Roman"/>
          <w:sz w:val="24"/>
          <w:szCs w:val="24"/>
        </w:rPr>
        <w:t>对方</w:t>
      </w:r>
      <w:proofErr w:type="gramEnd"/>
      <w:r w:rsidRPr="00E07F23">
        <w:rPr>
          <w:rFonts w:ascii="仿宋_GB2312" w:eastAsia="仿宋_GB2312" w:hAnsi="Times New Roman" w:cs="Times New Roman"/>
          <w:sz w:val="24"/>
          <w:szCs w:val="24"/>
        </w:rPr>
        <w:t>学校学费，</w:t>
      </w:r>
      <w:r w:rsidRPr="00E07F23">
        <w:rPr>
          <w:rFonts w:ascii="仿宋_GB2312" w:eastAsia="仿宋_GB2312" w:hAnsi="Times New Roman" w:cs="Times New Roman" w:hint="eastAsia"/>
          <w:sz w:val="24"/>
          <w:szCs w:val="24"/>
        </w:rPr>
        <w:t>只需缴纳哈尔滨工业大学学费；</w:t>
      </w:r>
    </w:p>
    <w:p w:rsidR="00262FE4" w:rsidRPr="00E07F23" w:rsidRDefault="00262FE4" w:rsidP="00F95BFA">
      <w:pPr>
        <w:spacing w:beforeLines="50" w:line="360" w:lineRule="auto"/>
        <w:ind w:firstLineChars="200" w:firstLine="480"/>
        <w:rPr>
          <w:rFonts w:ascii="仿宋_GB2312" w:eastAsia="仿宋_GB2312" w:hAnsi="Times New Roman" w:cs="Times New Roman"/>
          <w:sz w:val="24"/>
          <w:szCs w:val="24"/>
        </w:rPr>
      </w:pPr>
      <w:r w:rsidRPr="00E07F23">
        <w:rPr>
          <w:rFonts w:ascii="仿宋_GB2312" w:eastAsia="仿宋_GB2312" w:hAnsi="Times New Roman" w:cs="Times New Roman" w:hint="eastAsia"/>
          <w:sz w:val="24"/>
          <w:szCs w:val="24"/>
        </w:rPr>
        <w:t>3</w:t>
      </w:r>
      <w:r w:rsidR="00E07F23">
        <w:rPr>
          <w:rFonts w:ascii="仿宋_GB2312" w:eastAsia="仿宋_GB2312" w:hAnsi="Times New Roman" w:cs="Times New Roman" w:hint="eastAsia"/>
          <w:sz w:val="24"/>
          <w:szCs w:val="24"/>
        </w:rPr>
        <w:t xml:space="preserve">. </w:t>
      </w:r>
      <w:r w:rsidRPr="00E07F23">
        <w:rPr>
          <w:rFonts w:ascii="仿宋_GB2312" w:eastAsia="仿宋_GB2312" w:hAnsi="Times New Roman" w:cs="Times New Roman" w:hint="eastAsia"/>
          <w:sz w:val="24"/>
          <w:szCs w:val="24"/>
        </w:rPr>
        <w:t>交换学生</w:t>
      </w:r>
      <w:r w:rsidRPr="00E07F23">
        <w:rPr>
          <w:rFonts w:ascii="仿宋_GB2312" w:eastAsia="仿宋_GB2312" w:hAnsi="Times New Roman" w:cs="Times New Roman"/>
          <w:sz w:val="24"/>
          <w:szCs w:val="24"/>
        </w:rPr>
        <w:t>家庭</w:t>
      </w:r>
      <w:r w:rsidRPr="00E07F23">
        <w:rPr>
          <w:rFonts w:ascii="仿宋_GB2312" w:eastAsia="仿宋_GB2312" w:hAnsi="Times New Roman" w:cs="Times New Roman" w:hint="eastAsia"/>
          <w:sz w:val="24"/>
          <w:szCs w:val="24"/>
        </w:rPr>
        <w:t>需承担交换学习</w:t>
      </w:r>
      <w:r w:rsidRPr="00E07F23">
        <w:rPr>
          <w:rFonts w:ascii="仿宋_GB2312" w:eastAsia="仿宋_GB2312" w:hAnsi="Times New Roman" w:cs="Times New Roman"/>
          <w:sz w:val="24"/>
          <w:szCs w:val="24"/>
        </w:rPr>
        <w:t>往返</w:t>
      </w:r>
      <w:r w:rsidRPr="00E07F23">
        <w:rPr>
          <w:rFonts w:ascii="仿宋_GB2312" w:eastAsia="仿宋_GB2312" w:hAnsi="Times New Roman" w:cs="Times New Roman" w:hint="eastAsia"/>
          <w:sz w:val="24"/>
          <w:szCs w:val="24"/>
        </w:rPr>
        <w:t>交通</w:t>
      </w:r>
      <w:r w:rsidRPr="00E07F23">
        <w:rPr>
          <w:rFonts w:ascii="仿宋_GB2312" w:eastAsia="仿宋_GB2312" w:hAnsi="Times New Roman" w:cs="Times New Roman"/>
          <w:sz w:val="24"/>
          <w:szCs w:val="24"/>
        </w:rPr>
        <w:t>费</w:t>
      </w:r>
      <w:r w:rsidR="00AE2674" w:rsidRPr="00E07F23">
        <w:rPr>
          <w:rFonts w:ascii="仿宋_GB2312" w:eastAsia="仿宋_GB2312" w:hAnsi="Times New Roman" w:cs="Times New Roman"/>
          <w:sz w:val="24"/>
          <w:szCs w:val="24"/>
        </w:rPr>
        <w:t>、学习期间生活费</w:t>
      </w:r>
      <w:r w:rsidR="00AE2674" w:rsidRPr="00E07F23">
        <w:rPr>
          <w:rFonts w:ascii="仿宋_GB2312" w:eastAsia="仿宋_GB2312" w:hAnsi="Times New Roman" w:cs="Times New Roman" w:hint="eastAsia"/>
          <w:sz w:val="24"/>
          <w:szCs w:val="24"/>
        </w:rPr>
        <w:t>、</w:t>
      </w:r>
      <w:r w:rsidRPr="00E07F23">
        <w:rPr>
          <w:rFonts w:ascii="仿宋_GB2312" w:eastAsia="仿宋_GB2312" w:hAnsi="Times New Roman" w:cs="Times New Roman"/>
          <w:sz w:val="24"/>
          <w:szCs w:val="24"/>
        </w:rPr>
        <w:t>其它杂费</w:t>
      </w:r>
      <w:r w:rsidR="00AE2674" w:rsidRPr="00E07F23">
        <w:rPr>
          <w:rFonts w:ascii="仿宋_GB2312" w:eastAsia="仿宋_GB2312" w:hAnsi="Times New Roman" w:cs="Times New Roman" w:hint="eastAsia"/>
          <w:sz w:val="24"/>
          <w:szCs w:val="24"/>
        </w:rPr>
        <w:t>及住宿费（香港理工大学</w:t>
      </w:r>
      <w:r w:rsidR="00F95BFA">
        <w:rPr>
          <w:rFonts w:ascii="仿宋_GB2312" w:eastAsia="仿宋_GB2312" w:hAnsi="Times New Roman" w:cs="Times New Roman" w:hint="eastAsia"/>
          <w:sz w:val="24"/>
          <w:szCs w:val="24"/>
        </w:rPr>
        <w:t>住宿费</w:t>
      </w:r>
      <w:r w:rsidR="00AE2674" w:rsidRPr="00E07F23">
        <w:rPr>
          <w:rFonts w:ascii="仿宋_GB2312" w:eastAsia="仿宋_GB2312" w:hAnsi="Times New Roman" w:cs="Times New Roman" w:hint="eastAsia"/>
          <w:sz w:val="24"/>
          <w:szCs w:val="24"/>
        </w:rPr>
        <w:t>约5</w:t>
      </w:r>
      <w:r w:rsidR="00AE2674" w:rsidRPr="00E07F23">
        <w:rPr>
          <w:rFonts w:ascii="仿宋_GB2312" w:eastAsia="仿宋_GB2312" w:hAnsi="Times New Roman" w:cs="Times New Roman"/>
          <w:sz w:val="24"/>
          <w:szCs w:val="24"/>
        </w:rPr>
        <w:t>500</w:t>
      </w:r>
      <w:r w:rsidR="00AE2674" w:rsidRPr="00E07F23">
        <w:rPr>
          <w:rFonts w:ascii="仿宋_GB2312" w:eastAsia="仿宋_GB2312" w:hAnsi="Times New Roman" w:cs="Times New Roman" w:hint="eastAsia"/>
          <w:sz w:val="24"/>
          <w:szCs w:val="24"/>
        </w:rPr>
        <w:t>元人民币、澳门大学约</w:t>
      </w:r>
      <w:r w:rsidR="00285E55" w:rsidRPr="00E07F23">
        <w:rPr>
          <w:rFonts w:ascii="仿宋_GB2312" w:eastAsia="仿宋_GB2312" w:hAnsi="Times New Roman" w:cs="Times New Roman"/>
          <w:sz w:val="24"/>
          <w:szCs w:val="24"/>
        </w:rPr>
        <w:t>11000</w:t>
      </w:r>
      <w:r w:rsidR="00770250" w:rsidRPr="00E07F23">
        <w:rPr>
          <w:rFonts w:ascii="仿宋_GB2312" w:eastAsia="仿宋_GB2312" w:hAnsi="Times New Roman" w:cs="Times New Roman" w:hint="eastAsia"/>
          <w:sz w:val="24"/>
          <w:szCs w:val="24"/>
        </w:rPr>
        <w:t>元人民币含餐</w:t>
      </w:r>
      <w:r w:rsidR="00AE2674" w:rsidRPr="00E07F23">
        <w:rPr>
          <w:rFonts w:ascii="仿宋_GB2312" w:eastAsia="仿宋_GB2312" w:hAnsi="Times New Roman" w:cs="Times New Roman" w:hint="eastAsia"/>
          <w:sz w:val="24"/>
          <w:szCs w:val="24"/>
        </w:rPr>
        <w:t>、香港教育大学约3</w:t>
      </w:r>
      <w:r w:rsidR="00AE2674" w:rsidRPr="00E07F23">
        <w:rPr>
          <w:rFonts w:ascii="仿宋_GB2312" w:eastAsia="仿宋_GB2312" w:hAnsi="Times New Roman" w:cs="Times New Roman"/>
          <w:sz w:val="24"/>
          <w:szCs w:val="24"/>
        </w:rPr>
        <w:t>200</w:t>
      </w:r>
      <w:r w:rsidR="00AE2674" w:rsidRPr="00E07F23">
        <w:rPr>
          <w:rFonts w:ascii="仿宋_GB2312" w:eastAsia="仿宋_GB2312" w:hAnsi="Times New Roman" w:cs="Times New Roman" w:hint="eastAsia"/>
          <w:sz w:val="24"/>
          <w:szCs w:val="24"/>
        </w:rPr>
        <w:t>至6</w:t>
      </w:r>
      <w:r w:rsidR="00AE2674" w:rsidRPr="00E07F23">
        <w:rPr>
          <w:rFonts w:ascii="仿宋_GB2312" w:eastAsia="仿宋_GB2312" w:hAnsi="Times New Roman" w:cs="Times New Roman"/>
          <w:sz w:val="24"/>
          <w:szCs w:val="24"/>
        </w:rPr>
        <w:t>200</w:t>
      </w:r>
      <w:r w:rsidR="00AE2674" w:rsidRPr="00E07F23">
        <w:rPr>
          <w:rFonts w:ascii="仿宋_GB2312" w:eastAsia="仿宋_GB2312" w:hAnsi="Times New Roman" w:cs="Times New Roman" w:hint="eastAsia"/>
          <w:sz w:val="24"/>
          <w:szCs w:val="24"/>
        </w:rPr>
        <w:t>元人民币</w:t>
      </w:r>
      <w:r w:rsidR="00770250" w:rsidRPr="00E07F23">
        <w:rPr>
          <w:rFonts w:ascii="仿宋_GB2312" w:eastAsia="仿宋_GB2312" w:hAnsi="Times New Roman" w:cs="Times New Roman" w:hint="eastAsia"/>
          <w:sz w:val="24"/>
          <w:szCs w:val="24"/>
        </w:rPr>
        <w:t>、香港大学无需缴纳住宿费</w:t>
      </w:r>
      <w:r w:rsidR="00AE2674" w:rsidRPr="00E07F23">
        <w:rPr>
          <w:rFonts w:ascii="仿宋_GB2312" w:eastAsia="仿宋_GB2312" w:hAnsi="Times New Roman" w:cs="Times New Roman" w:hint="eastAsia"/>
          <w:sz w:val="24"/>
          <w:szCs w:val="24"/>
        </w:rPr>
        <w:t>）</w:t>
      </w:r>
      <w:r w:rsidRPr="00E07F23">
        <w:rPr>
          <w:rFonts w:ascii="仿宋_GB2312" w:eastAsia="仿宋_GB2312" w:hAnsi="Times New Roman" w:cs="Times New Roman" w:hint="eastAsia"/>
          <w:sz w:val="24"/>
          <w:szCs w:val="24"/>
        </w:rPr>
        <w:t>；</w:t>
      </w:r>
    </w:p>
    <w:p w:rsidR="00262FE4" w:rsidRPr="00E07F23" w:rsidRDefault="00262FE4" w:rsidP="00F95BFA">
      <w:pPr>
        <w:spacing w:beforeLines="50" w:line="360" w:lineRule="auto"/>
        <w:ind w:firstLineChars="200" w:firstLine="480"/>
        <w:rPr>
          <w:rFonts w:ascii="仿宋_GB2312" w:eastAsia="仿宋_GB2312" w:hAnsi="Times New Roman" w:cs="Times New Roman"/>
          <w:sz w:val="24"/>
          <w:szCs w:val="24"/>
        </w:rPr>
      </w:pPr>
      <w:r w:rsidRPr="00E07F23">
        <w:rPr>
          <w:rFonts w:ascii="仿宋_GB2312" w:eastAsia="仿宋_GB2312" w:hAnsi="Times New Roman" w:cs="Times New Roman"/>
          <w:sz w:val="24"/>
          <w:szCs w:val="24"/>
        </w:rPr>
        <w:t>4</w:t>
      </w:r>
      <w:r w:rsidR="00E07F23">
        <w:rPr>
          <w:rFonts w:ascii="仿宋_GB2312" w:eastAsia="仿宋_GB2312" w:hAnsi="Times New Roman" w:cs="Times New Roman" w:hint="eastAsia"/>
          <w:sz w:val="24"/>
          <w:szCs w:val="24"/>
        </w:rPr>
        <w:t xml:space="preserve">. </w:t>
      </w:r>
      <w:r w:rsidRPr="00E07F23">
        <w:rPr>
          <w:rFonts w:ascii="仿宋_GB2312" w:eastAsia="仿宋_GB2312" w:hAnsi="Times New Roman" w:cs="Times New Roman" w:hint="eastAsia"/>
          <w:sz w:val="24"/>
          <w:szCs w:val="24"/>
        </w:rPr>
        <w:t>交换学习期间学生需自行购买境外医疗及意外保险；</w:t>
      </w:r>
    </w:p>
    <w:p w:rsidR="00673F4C" w:rsidRPr="00E07F23" w:rsidRDefault="00262FE4" w:rsidP="002E6F18">
      <w:pPr>
        <w:spacing w:beforeLines="50" w:line="360" w:lineRule="auto"/>
        <w:ind w:firstLineChars="200" w:firstLine="480"/>
        <w:rPr>
          <w:rFonts w:ascii="仿宋_GB2312" w:eastAsia="仿宋_GB2312" w:hAnsi="Times New Roman" w:cs="Times New Roman"/>
          <w:sz w:val="24"/>
          <w:szCs w:val="24"/>
        </w:rPr>
      </w:pPr>
      <w:r w:rsidRPr="00E07F23">
        <w:rPr>
          <w:rFonts w:ascii="仿宋_GB2312" w:eastAsia="仿宋_GB2312" w:hAnsi="Times New Roman" w:cs="Times New Roman"/>
          <w:sz w:val="24"/>
          <w:szCs w:val="24"/>
        </w:rPr>
        <w:t>5</w:t>
      </w:r>
      <w:r w:rsidR="00E07F23">
        <w:rPr>
          <w:rFonts w:ascii="仿宋_GB2312" w:eastAsia="仿宋_GB2312" w:hAnsi="Times New Roman" w:cs="Times New Roman" w:hint="eastAsia"/>
          <w:sz w:val="24"/>
          <w:szCs w:val="24"/>
        </w:rPr>
        <w:t xml:space="preserve">. </w:t>
      </w:r>
      <w:r w:rsidRPr="00E07F23">
        <w:rPr>
          <w:rFonts w:ascii="仿宋_GB2312" w:eastAsia="仿宋_GB2312" w:hAnsi="Times New Roman" w:cs="Times New Roman" w:hint="eastAsia"/>
          <w:sz w:val="24"/>
          <w:szCs w:val="24"/>
        </w:rPr>
        <w:t>因对方学校原因或出境手续办理问题，造成学生无法赴境外交流，学校不承担任何责任。</w:t>
      </w:r>
    </w:p>
    <w:sectPr w:rsidR="00673F4C" w:rsidRPr="00E07F23" w:rsidSect="006B6668">
      <w:pgSz w:w="11906" w:h="16838"/>
      <w:pgMar w:top="993" w:right="1800" w:bottom="709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0319" w:rsidRDefault="00940319" w:rsidP="002B39E6">
      <w:r>
        <w:separator/>
      </w:r>
    </w:p>
  </w:endnote>
  <w:endnote w:type="continuationSeparator" w:id="0">
    <w:p w:rsidR="00940319" w:rsidRDefault="00940319" w:rsidP="002B39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FKai-SB">
    <w:altName w:val="Microsoft JhengHei Light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0319" w:rsidRDefault="00940319" w:rsidP="002B39E6">
      <w:r>
        <w:separator/>
      </w:r>
    </w:p>
  </w:footnote>
  <w:footnote w:type="continuationSeparator" w:id="0">
    <w:p w:rsidR="00940319" w:rsidRDefault="00940319" w:rsidP="002B39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320A7"/>
    <w:multiLevelType w:val="hybridMultilevel"/>
    <w:tmpl w:val="DCA672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101B3F"/>
    <w:multiLevelType w:val="hybridMultilevel"/>
    <w:tmpl w:val="E84E997E"/>
    <w:lvl w:ilvl="0" w:tplc="6DE4277A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5" w:hanging="420"/>
      </w:pPr>
    </w:lvl>
    <w:lvl w:ilvl="2" w:tplc="0409001B" w:tentative="1">
      <w:start w:val="1"/>
      <w:numFmt w:val="lowerRoman"/>
      <w:lvlText w:val="%3."/>
      <w:lvlJc w:val="right"/>
      <w:pPr>
        <w:ind w:left="1545" w:hanging="420"/>
      </w:pPr>
    </w:lvl>
    <w:lvl w:ilvl="3" w:tplc="0409000F" w:tentative="1">
      <w:start w:val="1"/>
      <w:numFmt w:val="decimal"/>
      <w:lvlText w:val="%4."/>
      <w:lvlJc w:val="left"/>
      <w:pPr>
        <w:ind w:left="1965" w:hanging="420"/>
      </w:pPr>
    </w:lvl>
    <w:lvl w:ilvl="4" w:tplc="04090019" w:tentative="1">
      <w:start w:val="1"/>
      <w:numFmt w:val="lowerLetter"/>
      <w:lvlText w:val="%5)"/>
      <w:lvlJc w:val="left"/>
      <w:pPr>
        <w:ind w:left="2385" w:hanging="420"/>
      </w:pPr>
    </w:lvl>
    <w:lvl w:ilvl="5" w:tplc="0409001B" w:tentative="1">
      <w:start w:val="1"/>
      <w:numFmt w:val="lowerRoman"/>
      <w:lvlText w:val="%6."/>
      <w:lvlJc w:val="right"/>
      <w:pPr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ind w:left="3225" w:hanging="420"/>
      </w:pPr>
    </w:lvl>
    <w:lvl w:ilvl="7" w:tplc="04090019" w:tentative="1">
      <w:start w:val="1"/>
      <w:numFmt w:val="lowerLetter"/>
      <w:lvlText w:val="%8)"/>
      <w:lvlJc w:val="left"/>
      <w:pPr>
        <w:ind w:left="3645" w:hanging="420"/>
      </w:pPr>
    </w:lvl>
    <w:lvl w:ilvl="8" w:tplc="0409001B" w:tentative="1">
      <w:start w:val="1"/>
      <w:numFmt w:val="lowerRoman"/>
      <w:lvlText w:val="%9."/>
      <w:lvlJc w:val="right"/>
      <w:pPr>
        <w:ind w:left="4065" w:hanging="420"/>
      </w:pPr>
    </w:lvl>
  </w:abstractNum>
  <w:abstractNum w:abstractNumId="2">
    <w:nsid w:val="30626A88"/>
    <w:multiLevelType w:val="hybridMultilevel"/>
    <w:tmpl w:val="10887932"/>
    <w:lvl w:ilvl="0" w:tplc="F98E439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2D71F7"/>
    <w:multiLevelType w:val="hybridMultilevel"/>
    <w:tmpl w:val="DCDA4E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B168B3"/>
    <w:multiLevelType w:val="hybridMultilevel"/>
    <w:tmpl w:val="E6B07234"/>
    <w:lvl w:ilvl="0" w:tplc="33AA5F1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B3D0DD0C">
      <w:start w:val="1"/>
      <w:numFmt w:val="decimal"/>
      <w:lvlText w:val="(%2)"/>
      <w:lvlJc w:val="left"/>
      <w:pPr>
        <w:ind w:left="960" w:hanging="480"/>
      </w:pPr>
      <w:rPr>
        <w:rFonts w:asciiTheme="minorHAnsi" w:eastAsia="DFKai-SB" w:hAnsiTheme="minorHAnsi" w:cstheme="minorBidi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7517"/>
    <w:rsid w:val="000333F2"/>
    <w:rsid w:val="00040564"/>
    <w:rsid w:val="000B1588"/>
    <w:rsid w:val="000C3512"/>
    <w:rsid w:val="00116710"/>
    <w:rsid w:val="00144A0C"/>
    <w:rsid w:val="00145935"/>
    <w:rsid w:val="00167517"/>
    <w:rsid w:val="001878C0"/>
    <w:rsid w:val="001C3D4A"/>
    <w:rsid w:val="001C752C"/>
    <w:rsid w:val="001D5593"/>
    <w:rsid w:val="001D6503"/>
    <w:rsid w:val="001E4CF6"/>
    <w:rsid w:val="001F48B2"/>
    <w:rsid w:val="00233565"/>
    <w:rsid w:val="0025539F"/>
    <w:rsid w:val="00255E31"/>
    <w:rsid w:val="00262FE4"/>
    <w:rsid w:val="00285E55"/>
    <w:rsid w:val="002B39E6"/>
    <w:rsid w:val="002D39FC"/>
    <w:rsid w:val="002E6F18"/>
    <w:rsid w:val="00314F1E"/>
    <w:rsid w:val="00343080"/>
    <w:rsid w:val="00346AA1"/>
    <w:rsid w:val="00352428"/>
    <w:rsid w:val="00354C85"/>
    <w:rsid w:val="0035520F"/>
    <w:rsid w:val="003565B3"/>
    <w:rsid w:val="00380FD3"/>
    <w:rsid w:val="003A7CCF"/>
    <w:rsid w:val="003B00D5"/>
    <w:rsid w:val="00403EBD"/>
    <w:rsid w:val="00412202"/>
    <w:rsid w:val="0042421A"/>
    <w:rsid w:val="0043381B"/>
    <w:rsid w:val="004967B9"/>
    <w:rsid w:val="004A6B84"/>
    <w:rsid w:val="0050185F"/>
    <w:rsid w:val="00506A36"/>
    <w:rsid w:val="00530FE2"/>
    <w:rsid w:val="00534F0A"/>
    <w:rsid w:val="00542359"/>
    <w:rsid w:val="00552054"/>
    <w:rsid w:val="005750F6"/>
    <w:rsid w:val="00595B42"/>
    <w:rsid w:val="00596F5F"/>
    <w:rsid w:val="005A0CD0"/>
    <w:rsid w:val="005D7398"/>
    <w:rsid w:val="005F1267"/>
    <w:rsid w:val="00632F6C"/>
    <w:rsid w:val="006376E0"/>
    <w:rsid w:val="00645000"/>
    <w:rsid w:val="00664A2B"/>
    <w:rsid w:val="00673F4C"/>
    <w:rsid w:val="00676A34"/>
    <w:rsid w:val="006A6A8E"/>
    <w:rsid w:val="006B4974"/>
    <w:rsid w:val="006B6668"/>
    <w:rsid w:val="006B6E27"/>
    <w:rsid w:val="006C7A3A"/>
    <w:rsid w:val="007242AC"/>
    <w:rsid w:val="007336DC"/>
    <w:rsid w:val="00756760"/>
    <w:rsid w:val="00761C8A"/>
    <w:rsid w:val="00766E5B"/>
    <w:rsid w:val="00770250"/>
    <w:rsid w:val="00772D52"/>
    <w:rsid w:val="007905A4"/>
    <w:rsid w:val="007D1A81"/>
    <w:rsid w:val="007F1C59"/>
    <w:rsid w:val="007F2D30"/>
    <w:rsid w:val="007F76CD"/>
    <w:rsid w:val="00803F08"/>
    <w:rsid w:val="00862B95"/>
    <w:rsid w:val="008673E7"/>
    <w:rsid w:val="008C330D"/>
    <w:rsid w:val="008C472C"/>
    <w:rsid w:val="008D54E4"/>
    <w:rsid w:val="008E1CAA"/>
    <w:rsid w:val="008E7BB8"/>
    <w:rsid w:val="008F332F"/>
    <w:rsid w:val="008F49DE"/>
    <w:rsid w:val="009075EA"/>
    <w:rsid w:val="009122BA"/>
    <w:rsid w:val="00940319"/>
    <w:rsid w:val="00944CAF"/>
    <w:rsid w:val="0094765E"/>
    <w:rsid w:val="009520EA"/>
    <w:rsid w:val="009529A5"/>
    <w:rsid w:val="00956C61"/>
    <w:rsid w:val="0098476D"/>
    <w:rsid w:val="00990DDF"/>
    <w:rsid w:val="009D6224"/>
    <w:rsid w:val="009F3E7E"/>
    <w:rsid w:val="00A01813"/>
    <w:rsid w:val="00A211B2"/>
    <w:rsid w:val="00A70B3A"/>
    <w:rsid w:val="00A9475A"/>
    <w:rsid w:val="00AA485A"/>
    <w:rsid w:val="00AB1415"/>
    <w:rsid w:val="00AB1ADF"/>
    <w:rsid w:val="00AC1952"/>
    <w:rsid w:val="00AE0A86"/>
    <w:rsid w:val="00AE2674"/>
    <w:rsid w:val="00B003B2"/>
    <w:rsid w:val="00B01386"/>
    <w:rsid w:val="00B063AF"/>
    <w:rsid w:val="00B07934"/>
    <w:rsid w:val="00B239DA"/>
    <w:rsid w:val="00B425BD"/>
    <w:rsid w:val="00B60DEB"/>
    <w:rsid w:val="00B6204F"/>
    <w:rsid w:val="00B67549"/>
    <w:rsid w:val="00B67C52"/>
    <w:rsid w:val="00B87233"/>
    <w:rsid w:val="00B929E3"/>
    <w:rsid w:val="00B95881"/>
    <w:rsid w:val="00BD7F06"/>
    <w:rsid w:val="00BE178A"/>
    <w:rsid w:val="00C220B8"/>
    <w:rsid w:val="00C25F72"/>
    <w:rsid w:val="00C26AAB"/>
    <w:rsid w:val="00C36CD2"/>
    <w:rsid w:val="00C3746D"/>
    <w:rsid w:val="00C66CB6"/>
    <w:rsid w:val="00C82C82"/>
    <w:rsid w:val="00CB377C"/>
    <w:rsid w:val="00CC410C"/>
    <w:rsid w:val="00D02B52"/>
    <w:rsid w:val="00D3114E"/>
    <w:rsid w:val="00D3717C"/>
    <w:rsid w:val="00D847D2"/>
    <w:rsid w:val="00DB1B70"/>
    <w:rsid w:val="00DC06A0"/>
    <w:rsid w:val="00DD249E"/>
    <w:rsid w:val="00DE4FAF"/>
    <w:rsid w:val="00DF6C24"/>
    <w:rsid w:val="00E07F23"/>
    <w:rsid w:val="00E17A98"/>
    <w:rsid w:val="00E61F9F"/>
    <w:rsid w:val="00E70EE8"/>
    <w:rsid w:val="00E821A0"/>
    <w:rsid w:val="00E8230F"/>
    <w:rsid w:val="00F37564"/>
    <w:rsid w:val="00F46726"/>
    <w:rsid w:val="00F51AA0"/>
    <w:rsid w:val="00F5514C"/>
    <w:rsid w:val="00F60085"/>
    <w:rsid w:val="00F704A2"/>
    <w:rsid w:val="00F95BFA"/>
    <w:rsid w:val="00FA1E89"/>
    <w:rsid w:val="00FA2496"/>
    <w:rsid w:val="00FC1A22"/>
    <w:rsid w:val="00FE33CB"/>
    <w:rsid w:val="00FF3211"/>
    <w:rsid w:val="00FF3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3F0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7B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8E7BB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76A3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76A34"/>
    <w:rPr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314F1E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314F1E"/>
  </w:style>
  <w:style w:type="paragraph" w:styleId="a5">
    <w:name w:val="header"/>
    <w:basedOn w:val="a"/>
    <w:link w:val="Char1"/>
    <w:uiPriority w:val="99"/>
    <w:unhideWhenUsed/>
    <w:rsid w:val="002B3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2B39E6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2B3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2B39E6"/>
    <w:rPr>
      <w:sz w:val="18"/>
      <w:szCs w:val="18"/>
    </w:rPr>
  </w:style>
  <w:style w:type="paragraph" w:styleId="a7">
    <w:name w:val="List Paragraph"/>
    <w:basedOn w:val="a"/>
    <w:uiPriority w:val="34"/>
    <w:qFormat/>
    <w:rsid w:val="009F3E7E"/>
    <w:pPr>
      <w:ind w:firstLineChars="200" w:firstLine="420"/>
    </w:pPr>
  </w:style>
  <w:style w:type="character" w:styleId="a8">
    <w:name w:val="Hyperlink"/>
    <w:unhideWhenUsed/>
    <w:rsid w:val="00673F4C"/>
    <w:rPr>
      <w:color w:val="0000FF"/>
      <w:u w:val="single"/>
    </w:rPr>
  </w:style>
  <w:style w:type="character" w:customStyle="1" w:styleId="apple-converted-space">
    <w:name w:val="apple-converted-space"/>
    <w:basedOn w:val="a0"/>
    <w:rsid w:val="00E70EE8"/>
  </w:style>
  <w:style w:type="character" w:styleId="a9">
    <w:name w:val="FollowedHyperlink"/>
    <w:basedOn w:val="a0"/>
    <w:uiPriority w:val="99"/>
    <w:semiHidden/>
    <w:unhideWhenUsed/>
    <w:rsid w:val="00D02B52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8E7BB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Char">
    <w:name w:val="标题 1 Char"/>
    <w:basedOn w:val="a0"/>
    <w:link w:val="1"/>
    <w:uiPriority w:val="9"/>
    <w:rsid w:val="008E7BB8"/>
    <w:rPr>
      <w:b/>
      <w:bCs/>
      <w:kern w:val="44"/>
      <w:sz w:val="44"/>
      <w:szCs w:val="44"/>
    </w:rPr>
  </w:style>
  <w:style w:type="paragraph" w:styleId="aa">
    <w:name w:val="Normal (Web)"/>
    <w:basedOn w:val="a"/>
    <w:uiPriority w:val="99"/>
    <w:unhideWhenUsed/>
    <w:rsid w:val="008E7B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1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4584077-F421-4D1B-B7A4-4683146E9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史宁</cp:lastModifiedBy>
  <cp:revision>8</cp:revision>
  <cp:lastPrinted>2018-09-05T06:38:00Z</cp:lastPrinted>
  <dcterms:created xsi:type="dcterms:W3CDTF">2019-02-25T08:17:00Z</dcterms:created>
  <dcterms:modified xsi:type="dcterms:W3CDTF">2019-02-25T09:10:00Z</dcterms:modified>
</cp:coreProperties>
</file>