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3627C" w14:textId="345F243B" w:rsidR="00F57E68" w:rsidRPr="00DB44D5" w:rsidRDefault="00F441EC" w:rsidP="00BC2C1C">
      <w:pPr>
        <w:spacing w:after="0" w:line="24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哈尔滨</w:t>
      </w:r>
      <w:r w:rsidR="00C21EA0">
        <w:rPr>
          <w:rFonts w:ascii="宋体" w:eastAsia="宋体" w:hAnsi="宋体" w:hint="eastAsia"/>
          <w:b/>
          <w:sz w:val="28"/>
          <w:szCs w:val="28"/>
        </w:rPr>
        <w:t>工业大学</w:t>
      </w:r>
      <w:r w:rsidR="00F57E68" w:rsidRPr="000A5BDC">
        <w:rPr>
          <w:rFonts w:ascii="宋体" w:eastAsia="宋体" w:hAnsi="宋体" w:hint="eastAsia"/>
          <w:b/>
          <w:sz w:val="28"/>
          <w:szCs w:val="28"/>
        </w:rPr>
        <w:t xml:space="preserve"> MATLAB</w:t>
      </w:r>
      <w:r w:rsidR="00F57E68" w:rsidRPr="000A5BDC">
        <w:rPr>
          <w:rFonts w:ascii="宋体" w:eastAsia="宋体" w:hAnsi="宋体"/>
          <w:b/>
          <w:sz w:val="28"/>
          <w:szCs w:val="28"/>
        </w:rPr>
        <w:t xml:space="preserve"> </w:t>
      </w:r>
      <w:r w:rsidR="00F57E68" w:rsidRPr="000A5BDC">
        <w:rPr>
          <w:rFonts w:ascii="宋体" w:eastAsia="宋体" w:hAnsi="宋体" w:hint="eastAsia"/>
          <w:b/>
          <w:sz w:val="28"/>
          <w:szCs w:val="28"/>
        </w:rPr>
        <w:t>校园单机版安装指南</w:t>
      </w:r>
    </w:p>
    <w:p w14:paraId="29D5DABB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b/>
          <w:szCs w:val="21"/>
        </w:rPr>
      </w:pPr>
    </w:p>
    <w:p w14:paraId="0C350DCE" w14:textId="14F33347" w:rsidR="00F57E68" w:rsidRDefault="00F441EC" w:rsidP="00BC2C1C">
      <w:pPr>
        <w:spacing w:after="0" w:line="24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哈尔滨</w:t>
      </w:r>
      <w:r w:rsidR="00C21EA0">
        <w:rPr>
          <w:rFonts w:ascii="宋体" w:eastAsia="宋体" w:hAnsi="宋体" w:hint="eastAsia"/>
          <w:szCs w:val="21"/>
        </w:rPr>
        <w:t>工业大学</w:t>
      </w:r>
      <w:r w:rsidR="00F57E68">
        <w:rPr>
          <w:rFonts w:ascii="宋体" w:eastAsia="宋体" w:hAnsi="宋体" w:hint="eastAsia"/>
          <w:szCs w:val="21"/>
        </w:rPr>
        <w:t>面向全校师生提供MATLAB校园版软件使用</w:t>
      </w:r>
      <w:r w:rsidR="00F57E68">
        <w:rPr>
          <w:rFonts w:ascii="宋体" w:eastAsia="宋体" w:hAnsi="宋体"/>
          <w:szCs w:val="21"/>
        </w:rPr>
        <w:t>，</w:t>
      </w:r>
      <w:r w:rsidR="00F57E68">
        <w:rPr>
          <w:rFonts w:ascii="宋体" w:eastAsia="宋体" w:hAnsi="宋体" w:hint="eastAsia"/>
          <w:szCs w:val="21"/>
        </w:rPr>
        <w:t xml:space="preserve">师生可以在校属电脑和个人电脑上，部署 </w:t>
      </w:r>
      <w:r w:rsidR="00F57E68">
        <w:rPr>
          <w:rFonts w:ascii="宋体" w:eastAsia="宋体" w:hAnsi="宋体"/>
          <w:szCs w:val="21"/>
        </w:rPr>
        <w:t>MathWorks 产品，包括英文版本和简体中文版本，</w:t>
      </w:r>
      <w:r w:rsidR="00F57E68">
        <w:rPr>
          <w:rFonts w:ascii="宋体" w:eastAsia="宋体" w:hAnsi="宋体" w:hint="eastAsia"/>
          <w:szCs w:val="21"/>
        </w:rPr>
        <w:t>并享有</w:t>
      </w:r>
      <w:r w:rsidR="00F57E68">
        <w:rPr>
          <w:rFonts w:ascii="宋体" w:eastAsia="宋体" w:hAnsi="宋体"/>
          <w:szCs w:val="21"/>
        </w:rPr>
        <w:t>在线</w:t>
      </w:r>
      <w:r w:rsidR="00F57E68">
        <w:rPr>
          <w:rFonts w:ascii="宋体" w:eastAsia="宋体" w:hAnsi="宋体" w:hint="eastAsia"/>
          <w:szCs w:val="21"/>
        </w:rPr>
        <w:t>资源服务等内容</w:t>
      </w:r>
      <w:r w:rsidR="00F57E68">
        <w:rPr>
          <w:rFonts w:ascii="宋体" w:eastAsia="宋体" w:hAnsi="宋体"/>
          <w:szCs w:val="21"/>
        </w:rPr>
        <w:t>。</w:t>
      </w:r>
      <w:r w:rsidR="00F57E68">
        <w:rPr>
          <w:rFonts w:ascii="宋体" w:eastAsia="宋体" w:hAnsi="宋体" w:hint="eastAsia"/>
          <w:szCs w:val="21"/>
        </w:rPr>
        <w:t xml:space="preserve"> MATLAB 校园版包含单机版与</w:t>
      </w:r>
      <w:r w:rsidR="00E27E58">
        <w:rPr>
          <w:rFonts w:ascii="宋体" w:eastAsia="宋体" w:hAnsi="宋体" w:hint="eastAsia"/>
          <w:szCs w:val="21"/>
        </w:rPr>
        <w:t>机房</w:t>
      </w:r>
      <w:r w:rsidR="00F57E68">
        <w:rPr>
          <w:rFonts w:ascii="宋体" w:eastAsia="宋体" w:hAnsi="宋体" w:hint="eastAsia"/>
          <w:szCs w:val="21"/>
        </w:rPr>
        <w:t>版两种模式，单机版适合安装个人电脑(可离线使用)，</w:t>
      </w:r>
      <w:r w:rsidR="00E27E58">
        <w:rPr>
          <w:rFonts w:ascii="宋体" w:eastAsia="宋体" w:hAnsi="宋体" w:hint="eastAsia"/>
          <w:szCs w:val="21"/>
        </w:rPr>
        <w:t>机房</w:t>
      </w:r>
      <w:r w:rsidR="00F57E68">
        <w:rPr>
          <w:rFonts w:ascii="宋体" w:eastAsia="宋体" w:hAnsi="宋体" w:hint="eastAsia"/>
          <w:szCs w:val="21"/>
        </w:rPr>
        <w:t>版适合实验室、</w:t>
      </w:r>
      <w:r w:rsidR="00173568">
        <w:rPr>
          <w:rFonts w:ascii="宋体" w:eastAsia="宋体" w:hAnsi="宋体" w:hint="eastAsia"/>
          <w:szCs w:val="21"/>
        </w:rPr>
        <w:t>机房、</w:t>
      </w:r>
      <w:r w:rsidR="00F57E68">
        <w:rPr>
          <w:rFonts w:ascii="宋体" w:eastAsia="宋体" w:hAnsi="宋体" w:hint="eastAsia"/>
          <w:szCs w:val="21"/>
        </w:rPr>
        <w:t>集群。</w:t>
      </w:r>
    </w:p>
    <w:p w14:paraId="0BA1D21B" w14:textId="77777777" w:rsidR="00BC2C1C" w:rsidRDefault="00BC2C1C" w:rsidP="00BC2C1C">
      <w:pPr>
        <w:spacing w:after="0" w:line="240" w:lineRule="auto"/>
        <w:ind w:firstLineChars="200" w:firstLine="420"/>
        <w:rPr>
          <w:rFonts w:ascii="宋体" w:eastAsia="宋体" w:hAnsi="宋体"/>
          <w:szCs w:val="21"/>
        </w:rPr>
      </w:pPr>
    </w:p>
    <w:p w14:paraId="6A5F5174" w14:textId="77777777" w:rsidR="00F57E68" w:rsidRPr="008C31CB" w:rsidRDefault="00F57E68" w:rsidP="00BC2C1C">
      <w:pPr>
        <w:spacing w:after="0" w:line="240" w:lineRule="auto"/>
        <w:rPr>
          <w:rFonts w:ascii="宋体" w:eastAsia="宋体" w:hAnsi="宋体"/>
          <w:b/>
          <w:szCs w:val="21"/>
        </w:rPr>
      </w:pPr>
      <w:r w:rsidRPr="008C31CB">
        <w:rPr>
          <w:rFonts w:ascii="宋体" w:eastAsia="宋体" w:hAnsi="宋体" w:hint="eastAsia"/>
          <w:b/>
          <w:szCs w:val="21"/>
        </w:rPr>
        <w:t>软件安装前的准备工作及注意事项：</w:t>
      </w:r>
    </w:p>
    <w:p w14:paraId="65C4C321" w14:textId="77777777" w:rsidR="00F57E68" w:rsidRPr="00C571CE" w:rsidRDefault="00F57E68" w:rsidP="00BC2C1C">
      <w:pPr>
        <w:pStyle w:val="a8"/>
        <w:numPr>
          <w:ilvl w:val="0"/>
          <w:numId w:val="5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 w:rsidRPr="008C31CB">
        <w:rPr>
          <w:rFonts w:ascii="宋体" w:eastAsia="宋体" w:hAnsi="宋体" w:hint="eastAsia"/>
          <w:szCs w:val="21"/>
        </w:rPr>
        <w:t>确保安装MATLAB软件的电脑满足硬件最低配置及系统要求，确认方法请参考：</w:t>
      </w:r>
      <w:r w:rsidRPr="00C571CE">
        <w:rPr>
          <w:rFonts w:ascii="宋体" w:eastAsia="宋体" w:hAnsi="宋体"/>
          <w:b/>
          <w:szCs w:val="21"/>
        </w:rPr>
        <w:fldChar w:fldCharType="begin"/>
      </w:r>
      <w:r w:rsidRPr="00C571CE">
        <w:rPr>
          <w:rFonts w:ascii="宋体" w:eastAsia="宋体" w:hAnsi="宋体"/>
          <w:b/>
          <w:szCs w:val="21"/>
        </w:rPr>
        <w:instrText xml:space="preserve"> HYPERLINK "https://cn.mathworks.com/support/sysreq.html" </w:instrText>
      </w:r>
      <w:r w:rsidRPr="00C571CE">
        <w:rPr>
          <w:rFonts w:ascii="宋体" w:eastAsia="宋体" w:hAnsi="宋体"/>
          <w:b/>
          <w:szCs w:val="21"/>
        </w:rPr>
        <w:fldChar w:fldCharType="separate"/>
      </w:r>
      <w:r w:rsidRPr="00C571CE">
        <w:rPr>
          <w:rFonts w:ascii="宋体" w:eastAsia="宋体" w:hAnsi="宋体"/>
          <w:b/>
          <w:szCs w:val="21"/>
        </w:rPr>
        <w:t>https://cn.mathworks.com/support/sysreq.html</w:t>
      </w:r>
      <w:r w:rsidRPr="00C571CE">
        <w:rPr>
          <w:rFonts w:ascii="宋体" w:eastAsia="宋体" w:hAnsi="宋体"/>
          <w:b/>
          <w:szCs w:val="21"/>
        </w:rPr>
        <w:fldChar w:fldCharType="end"/>
      </w:r>
    </w:p>
    <w:p w14:paraId="487EA9B8" w14:textId="53560A41" w:rsidR="00F57E68" w:rsidRDefault="00F57E68" w:rsidP="00BC2C1C">
      <w:pPr>
        <w:pStyle w:val="a8"/>
        <w:numPr>
          <w:ilvl w:val="0"/>
          <w:numId w:val="5"/>
        </w:numPr>
        <w:spacing w:after="0" w:line="240" w:lineRule="auto"/>
        <w:ind w:firstLineChars="0"/>
        <w:rPr>
          <w:rFonts w:ascii="宋体" w:eastAsia="宋体" w:hAnsi="宋体"/>
          <w:szCs w:val="21"/>
        </w:rPr>
      </w:pPr>
      <w:r w:rsidRPr="008C31CB">
        <w:rPr>
          <w:rFonts w:ascii="宋体" w:eastAsia="宋体" w:hAnsi="宋体" w:hint="eastAsia"/>
          <w:szCs w:val="21"/>
        </w:rPr>
        <w:t>在安装软件之前，请</w:t>
      </w:r>
      <w:r w:rsidRPr="008C31CB">
        <w:rPr>
          <w:rFonts w:ascii="宋体" w:eastAsia="宋体" w:hAnsi="宋体" w:hint="eastAsia"/>
          <w:b/>
          <w:szCs w:val="21"/>
        </w:rPr>
        <w:t>关闭系统防火墙</w:t>
      </w:r>
      <w:r w:rsidRPr="008C31CB">
        <w:rPr>
          <w:rFonts w:ascii="宋体" w:eastAsia="宋体" w:hAnsi="宋体" w:hint="eastAsia"/>
          <w:szCs w:val="21"/>
        </w:rPr>
        <w:t>。</w:t>
      </w:r>
    </w:p>
    <w:p w14:paraId="3A531EC8" w14:textId="77777777" w:rsidR="00F441EC" w:rsidRPr="002832D5" w:rsidRDefault="00F441EC" w:rsidP="00F441EC">
      <w:pPr>
        <w:pStyle w:val="a8"/>
        <w:numPr>
          <w:ilvl w:val="0"/>
          <w:numId w:val="5"/>
        </w:numPr>
        <w:spacing w:after="0" w:line="24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单机</w:t>
      </w:r>
      <w:r w:rsidRPr="002832D5">
        <w:rPr>
          <w:rFonts w:ascii="宋体" w:eastAsia="宋体" w:hAnsi="宋体"/>
          <w:szCs w:val="21"/>
        </w:rPr>
        <w:t>MATLAB</w:t>
      </w:r>
      <w:r w:rsidRPr="002832D5">
        <w:rPr>
          <w:rFonts w:ascii="宋体" w:eastAsia="宋体" w:hAnsi="宋体" w:hint="eastAsia"/>
          <w:szCs w:val="21"/>
        </w:rPr>
        <w:t>需要</w:t>
      </w:r>
      <w:r w:rsidRPr="002832D5">
        <w:rPr>
          <w:rFonts w:ascii="宋体" w:eastAsia="宋体" w:hAnsi="宋体" w:hint="eastAsia"/>
          <w:b/>
          <w:szCs w:val="21"/>
        </w:rPr>
        <w:t>定期激活</w:t>
      </w:r>
      <w:r w:rsidRPr="002832D5">
        <w:rPr>
          <w:rFonts w:ascii="宋体" w:eastAsia="宋体" w:hAnsi="宋体" w:hint="eastAsia"/>
          <w:szCs w:val="21"/>
        </w:rPr>
        <w:t>，到期后如果用户还是本校师生员工，会自动连接</w:t>
      </w:r>
      <w:r w:rsidRPr="002832D5">
        <w:rPr>
          <w:rFonts w:ascii="宋体" w:eastAsia="宋体" w:hAnsi="宋体"/>
          <w:szCs w:val="21"/>
        </w:rPr>
        <w:t>MathWorks</w:t>
      </w:r>
      <w:r w:rsidRPr="002832D5">
        <w:rPr>
          <w:rFonts w:ascii="宋体" w:eastAsia="宋体" w:hAnsi="宋体" w:hint="eastAsia"/>
          <w:szCs w:val="21"/>
        </w:rPr>
        <w:t>服务器激活，用户只需要在出现激活提示时点击确定即可。</w:t>
      </w:r>
    </w:p>
    <w:p w14:paraId="3E41E4CA" w14:textId="77777777" w:rsidR="00F57E68" w:rsidRPr="008C31CB" w:rsidRDefault="00F57E68" w:rsidP="00BC2C1C">
      <w:pPr>
        <w:pStyle w:val="a8"/>
        <w:spacing w:after="0" w:line="240" w:lineRule="auto"/>
        <w:ind w:left="840" w:firstLineChars="0" w:firstLine="0"/>
        <w:rPr>
          <w:rFonts w:ascii="宋体" w:eastAsia="宋体" w:hAnsi="宋体"/>
          <w:szCs w:val="21"/>
        </w:rPr>
      </w:pPr>
    </w:p>
    <w:p w14:paraId="00F2F746" w14:textId="5751DE83" w:rsidR="00F57E68" w:rsidRDefault="00F57E68" w:rsidP="00BC2C1C">
      <w:pPr>
        <w:spacing w:after="0" w:line="240" w:lineRule="auto"/>
        <w:ind w:firstLineChars="200" w:firstLine="422"/>
        <w:jc w:val="center"/>
        <w:rPr>
          <w:rFonts w:ascii="宋体" w:eastAsia="宋体" w:hAnsi="宋体"/>
          <w:b/>
          <w:szCs w:val="21"/>
        </w:rPr>
      </w:pPr>
    </w:p>
    <w:p w14:paraId="0404DC66" w14:textId="77777777" w:rsidR="00F57E68" w:rsidRDefault="00F57E68" w:rsidP="00BC2C1C">
      <w:pPr>
        <w:spacing w:after="0" w:line="240" w:lineRule="auto"/>
        <w:ind w:firstLineChars="200" w:firstLine="422"/>
        <w:rPr>
          <w:rFonts w:ascii="宋体" w:eastAsia="宋体" w:hAnsi="宋体"/>
          <w:b/>
          <w:szCs w:val="21"/>
        </w:rPr>
      </w:pPr>
    </w:p>
    <w:p w14:paraId="4987EFB9" w14:textId="77777777" w:rsidR="00F57E68" w:rsidRDefault="00F57E68" w:rsidP="00BC2C1C">
      <w:pPr>
        <w:pStyle w:val="a8"/>
        <w:numPr>
          <w:ilvl w:val="0"/>
          <w:numId w:val="1"/>
        </w:numPr>
        <w:spacing w:after="0" w:line="240" w:lineRule="auto"/>
        <w:ind w:firstLineChars="0"/>
        <w:jc w:val="center"/>
        <w:rPr>
          <w:rFonts w:ascii="宋体" w:eastAsia="宋体" w:hAnsi="宋体"/>
          <w:b/>
          <w:color w:val="C00000"/>
          <w:sz w:val="28"/>
          <w:szCs w:val="28"/>
        </w:rPr>
      </w:pPr>
      <w:r>
        <w:rPr>
          <w:rFonts w:ascii="宋体" w:eastAsia="宋体" w:hAnsi="宋体" w:hint="eastAsia"/>
          <w:b/>
          <w:color w:val="C00000"/>
          <w:sz w:val="28"/>
          <w:szCs w:val="28"/>
        </w:rPr>
        <w:t>单机版在线安装指南（推荐）</w:t>
      </w:r>
    </w:p>
    <w:p w14:paraId="7F047A28" w14:textId="77777777" w:rsidR="00F57E68" w:rsidRDefault="00F57E68" w:rsidP="00BC2C1C">
      <w:pPr>
        <w:pStyle w:val="a8"/>
        <w:spacing w:after="0" w:line="240" w:lineRule="auto"/>
        <w:ind w:left="720" w:firstLineChars="0" w:firstLine="0"/>
        <w:rPr>
          <w:rFonts w:ascii="宋体" w:eastAsia="宋体" w:hAnsi="宋体"/>
          <w:b/>
          <w:color w:val="C00000"/>
          <w:szCs w:val="21"/>
        </w:rPr>
      </w:pPr>
    </w:p>
    <w:p w14:paraId="69CF4B56" w14:textId="77777777" w:rsidR="00F57E68" w:rsidRDefault="00F57E68" w:rsidP="00BC2C1C">
      <w:pPr>
        <w:spacing w:after="0" w:line="240" w:lineRule="auto"/>
        <w:ind w:firstLine="420"/>
        <w:rPr>
          <w:rFonts w:ascii="宋体" w:eastAsia="宋体" w:hAnsi="宋体"/>
          <w:b/>
          <w:szCs w:val="21"/>
        </w:rPr>
      </w:pPr>
    </w:p>
    <w:p w14:paraId="508A175B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注册 MathWorks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账户（建议使用 IE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浏览器）</w:t>
      </w:r>
    </w:p>
    <w:p w14:paraId="5CAED43A" w14:textId="77777777" w:rsidR="00F57E68" w:rsidRDefault="00F57E68" w:rsidP="00BC2C1C">
      <w:pPr>
        <w:spacing w:after="0" w:line="240" w:lineRule="auto"/>
        <w:rPr>
          <w:rStyle w:val="a7"/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  </w:t>
      </w:r>
      <w:r>
        <w:rPr>
          <w:rFonts w:ascii="宋体" w:eastAsia="宋体" w:hAnsi="宋体"/>
          <w:b/>
          <w:szCs w:val="21"/>
        </w:rPr>
        <w:tab/>
      </w:r>
      <w:r>
        <w:rPr>
          <w:rFonts w:ascii="宋体" w:eastAsia="宋体" w:hAnsi="宋体" w:hint="eastAsia"/>
          <w:szCs w:val="21"/>
        </w:rPr>
        <w:t>登录注册页面：</w:t>
      </w:r>
      <w:hyperlink r:id="rId7" w:history="1">
        <w:r w:rsidRPr="00C571CE">
          <w:rPr>
            <w:rStyle w:val="a7"/>
            <w:rFonts w:ascii="宋体" w:eastAsia="宋体" w:hAnsi="宋体" w:hint="eastAsia"/>
            <w:b/>
            <w:szCs w:val="21"/>
          </w:rPr>
          <w:t>www.mathworks.com/login</w:t>
        </w:r>
      </w:hyperlink>
    </w:p>
    <w:p w14:paraId="3A108A90" w14:textId="77777777" w:rsidR="00F57E68" w:rsidRDefault="00F57E68" w:rsidP="00BC2C1C">
      <w:pPr>
        <w:spacing w:after="0" w:line="24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选择“创建账户”：</w:t>
      </w:r>
    </w:p>
    <w:p w14:paraId="27A099D2" w14:textId="77777777" w:rsidR="00F57E68" w:rsidRDefault="00F57E68" w:rsidP="00BC2C1C">
      <w:pPr>
        <w:spacing w:after="0" w:line="24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noProof/>
          <w:szCs w:val="21"/>
        </w:rPr>
        <w:drawing>
          <wp:inline distT="0" distB="0" distL="0" distR="0" wp14:anchorId="11C98AC4" wp14:editId="7BDD2F6E">
            <wp:extent cx="4311650" cy="2214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146" cy="22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9C928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5EE6E264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填写账户信息</w:t>
      </w:r>
    </w:p>
    <w:p w14:paraId="5A87EE84" w14:textId="6FD6D6C5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请</w:t>
      </w:r>
      <w:r w:rsidRPr="00C571CE">
        <w:rPr>
          <w:rFonts w:ascii="宋体" w:eastAsia="宋体" w:hAnsi="宋体" w:hint="eastAsia"/>
          <w:b/>
          <w:szCs w:val="21"/>
        </w:rPr>
        <w:t>必须</w:t>
      </w:r>
      <w:proofErr w:type="gramEnd"/>
      <w:r>
        <w:rPr>
          <w:rFonts w:ascii="宋体" w:eastAsia="宋体" w:hAnsi="宋体" w:hint="eastAsia"/>
          <w:szCs w:val="21"/>
        </w:rPr>
        <w:t>使用学校的邮箱(后缀包含</w:t>
      </w:r>
      <w:r w:rsidR="00F441EC" w:rsidRPr="00C571CE">
        <w:rPr>
          <w:rFonts w:ascii="宋体" w:eastAsia="宋体" w:hAnsi="宋体" w:hint="eastAsia"/>
          <w:b/>
          <w:szCs w:val="21"/>
          <w:highlight w:val="yellow"/>
        </w:rPr>
        <w:t>hit</w:t>
      </w:r>
      <w:r w:rsidRPr="00C571CE">
        <w:rPr>
          <w:rFonts w:ascii="宋体" w:eastAsia="宋体" w:hAnsi="宋体" w:hint="eastAsia"/>
          <w:b/>
          <w:szCs w:val="21"/>
          <w:highlight w:val="yellow"/>
        </w:rPr>
        <w:t>.</w:t>
      </w:r>
      <w:r w:rsidRPr="00C571CE">
        <w:rPr>
          <w:rFonts w:ascii="宋体" w:eastAsia="宋体" w:hAnsi="宋体"/>
          <w:b/>
          <w:szCs w:val="21"/>
          <w:highlight w:val="yellow"/>
        </w:rPr>
        <w:t>edu.cn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作为电子邮箱地址（其他邮箱不识别）。“您将如何使用 MathWorks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软件”一栏，教师和学生分别选择“学校教学或研究”和“学生用途”。</w:t>
      </w:r>
    </w:p>
    <w:p w14:paraId="2BD63624" w14:textId="77777777" w:rsidR="00F57E68" w:rsidRDefault="00F57E68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F7191EF" wp14:editId="72F86B24">
            <wp:extent cx="3787775" cy="2584450"/>
            <wp:effectExtent l="19050" t="19050" r="222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480" cy="2588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E7C40A" w14:textId="77777777" w:rsidR="00F57E68" w:rsidRPr="00F56ADB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 w:rsidRPr="00F56ADB">
        <w:rPr>
          <w:rFonts w:ascii="宋体" w:eastAsia="宋体" w:hAnsi="宋体" w:hint="eastAsia"/>
          <w:szCs w:val="21"/>
        </w:rPr>
        <w:t>系统会自动向所填邮件地址发送验证邮件，请前往邮件收件箱查收，打开邮件，点击“Verify your email”按钮</w:t>
      </w:r>
      <w:r>
        <w:rPr>
          <w:rFonts w:ascii="宋体" w:eastAsia="宋体" w:hAnsi="宋体" w:hint="eastAsia"/>
          <w:szCs w:val="21"/>
        </w:rPr>
        <w:t>。</w:t>
      </w:r>
      <w:r w:rsidRPr="00F56ADB">
        <w:rPr>
          <w:rFonts w:ascii="宋体" w:eastAsia="宋体" w:hAnsi="宋体" w:hint="eastAsia"/>
          <w:szCs w:val="21"/>
        </w:rPr>
        <w:t>（注：若收件箱无法找到验证邮件，请从垃圾邮件箱中查看。）进入资料创建页面后，根据要求完善个人信息，点击“创建”按钮，并牢记登录密码。</w:t>
      </w:r>
    </w:p>
    <w:p w14:paraId="7D589FFA" w14:textId="5D4082BF" w:rsidR="00F57E68" w:rsidRDefault="00F57E68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</w:p>
    <w:p w14:paraId="778E604C" w14:textId="77777777" w:rsidR="00F441EC" w:rsidRPr="00681071" w:rsidRDefault="00F441EC" w:rsidP="00F441E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 w:rsidRPr="00681071">
        <w:rPr>
          <w:rFonts w:ascii="宋体" w:eastAsia="宋体" w:hAnsi="宋体" w:hint="eastAsia"/>
          <w:b/>
          <w:szCs w:val="21"/>
        </w:rPr>
        <w:t>登陆账户后，确认</w:t>
      </w:r>
      <w:r>
        <w:rPr>
          <w:rFonts w:ascii="宋体" w:eastAsia="宋体" w:hAnsi="宋体" w:hint="eastAsia"/>
          <w:b/>
          <w:szCs w:val="21"/>
        </w:rPr>
        <w:t>I</w:t>
      </w:r>
      <w:r>
        <w:rPr>
          <w:rFonts w:ascii="宋体" w:eastAsia="宋体" w:hAnsi="宋体"/>
          <w:b/>
          <w:szCs w:val="21"/>
        </w:rPr>
        <w:t>ndividual(</w:t>
      </w:r>
      <w:r>
        <w:rPr>
          <w:rFonts w:ascii="宋体" w:eastAsia="宋体" w:hAnsi="宋体" w:hint="eastAsia"/>
          <w:b/>
          <w:szCs w:val="21"/>
        </w:rPr>
        <w:t>单机)</w:t>
      </w:r>
      <w:r w:rsidRPr="00681071">
        <w:rPr>
          <w:rFonts w:ascii="宋体" w:eastAsia="宋体" w:hAnsi="宋体" w:hint="eastAsia"/>
          <w:b/>
          <w:szCs w:val="21"/>
        </w:rPr>
        <w:t>许可证</w:t>
      </w:r>
      <w:r>
        <w:rPr>
          <w:rFonts w:ascii="宋体" w:eastAsia="宋体" w:hAnsi="宋体" w:hint="eastAsia"/>
          <w:b/>
          <w:szCs w:val="21"/>
        </w:rPr>
        <w:t>已存在</w:t>
      </w:r>
    </w:p>
    <w:p w14:paraId="0EE4B8B3" w14:textId="77777777" w:rsidR="00F441EC" w:rsidRDefault="00F441EC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</w:p>
    <w:p w14:paraId="2E3AEAB0" w14:textId="77777777" w:rsidR="00F441EC" w:rsidRDefault="00F441EC" w:rsidP="00F441EC">
      <w:pPr>
        <w:pStyle w:val="a8"/>
        <w:numPr>
          <w:ilvl w:val="0"/>
          <w:numId w:val="2"/>
        </w:numPr>
        <w:spacing w:after="0" w:line="24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如果许可证不存在，请手动关联账户至许可证</w:t>
      </w:r>
    </w:p>
    <w:p w14:paraId="710520F2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登录账户，点击右上角名字，选择关联许可证。</w:t>
      </w:r>
    </w:p>
    <w:p w14:paraId="6CCDC8EA" w14:textId="77777777" w:rsidR="00F57E68" w:rsidRDefault="00F57E68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F3344E1" wp14:editId="2CE64EDF">
            <wp:extent cx="1466850" cy="1225550"/>
            <wp:effectExtent l="19050" t="19050" r="1905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89" b="5869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1B384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2F70A832" w14:textId="77777777" w:rsidR="00F57E68" w:rsidRDefault="00F57E68" w:rsidP="00CA6C2B">
      <w:pPr>
        <w:spacing w:after="0" w:line="24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在“激活密钥或许可证号”处填写对应的 MATLAB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激活密钥：</w:t>
      </w:r>
    </w:p>
    <w:p w14:paraId="27D661A7" w14:textId="69598FC3" w:rsidR="00F441EC" w:rsidRPr="009B7267" w:rsidRDefault="00F441EC" w:rsidP="00F441EC">
      <w:pPr>
        <w:spacing w:after="0"/>
        <w:ind w:firstLine="420"/>
        <w:rPr>
          <w:b/>
          <w:color w:val="2E74B5" w:themeColor="accent5" w:themeShade="BF"/>
        </w:rPr>
      </w:pPr>
      <w:r w:rsidRPr="009B7267">
        <w:rPr>
          <w:rFonts w:hint="eastAsia"/>
          <w:b/>
          <w:color w:val="2E74B5" w:themeColor="accent5" w:themeShade="BF"/>
        </w:rPr>
        <w:t>MATLAB</w:t>
      </w:r>
      <w:r w:rsidRPr="009B7267">
        <w:rPr>
          <w:rFonts w:hint="eastAsia"/>
          <w:b/>
          <w:color w:val="2E74B5" w:themeColor="accent5" w:themeShade="BF"/>
        </w:rPr>
        <w:t>激活密钥（</w:t>
      </w:r>
      <w:r w:rsidRPr="009B7267">
        <w:rPr>
          <w:rFonts w:hint="eastAsia"/>
          <w:b/>
          <w:color w:val="2E74B5" w:themeColor="accent5" w:themeShade="BF"/>
        </w:rPr>
        <w:t>Activation</w:t>
      </w:r>
      <w:r w:rsidRPr="009B7267">
        <w:rPr>
          <w:b/>
          <w:color w:val="2E74B5" w:themeColor="accent5" w:themeShade="BF"/>
        </w:rPr>
        <w:t xml:space="preserve"> </w:t>
      </w:r>
      <w:r w:rsidRPr="009B7267">
        <w:rPr>
          <w:rFonts w:hint="eastAsia"/>
          <w:b/>
          <w:color w:val="2E74B5" w:themeColor="accent5" w:themeShade="BF"/>
        </w:rPr>
        <w:t>Key</w:t>
      </w:r>
      <w:r w:rsidRPr="009B7267">
        <w:rPr>
          <w:rFonts w:hint="eastAsia"/>
          <w:b/>
          <w:color w:val="2E74B5" w:themeColor="accent5" w:themeShade="BF"/>
        </w:rPr>
        <w:t>）：</w:t>
      </w:r>
      <w:r w:rsidRPr="00F441EC">
        <w:rPr>
          <w:b/>
          <w:color w:val="2E74B5" w:themeColor="accent5" w:themeShade="BF"/>
        </w:rPr>
        <w:t>00429-55399-97202-62738-93319</w:t>
      </w:r>
    </w:p>
    <w:p w14:paraId="502D9DF1" w14:textId="3EEDF183" w:rsidR="00F57E68" w:rsidRDefault="00F57E68" w:rsidP="00CA6C2B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A6C8067" wp14:editId="4F86BC85">
            <wp:extent cx="4381500" cy="14027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r="1637"/>
                    <a:stretch>
                      <a:fillRect/>
                    </a:stretch>
                  </pic:blipFill>
                  <pic:spPr>
                    <a:xfrm>
                      <a:off x="0" y="0"/>
                      <a:ext cx="4401322" cy="14092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110E7B" w14:textId="77777777" w:rsidR="00F57E68" w:rsidRDefault="00F57E68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</w:p>
    <w:p w14:paraId="066535B1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下载软件</w:t>
      </w:r>
    </w:p>
    <w:p w14:paraId="73C972D5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请务必从下列下载途径获得安装介质。其他途径获得的安装介质无法验证其合法</w:t>
      </w:r>
      <w:r>
        <w:rPr>
          <w:rFonts w:ascii="宋体" w:eastAsia="宋体" w:hAnsi="宋体" w:hint="eastAsia"/>
          <w:szCs w:val="21"/>
        </w:rPr>
        <w:lastRenderedPageBreak/>
        <w:t>性，可能导致不能激活，并可能给您的计算机带来网络安全的隐患。</w:t>
      </w:r>
    </w:p>
    <w:p w14:paraId="12474F2C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校内高速下载（推荐），请登陆：</w:t>
      </w:r>
    </w:p>
    <w:p w14:paraId="54B513E3" w14:textId="7EDD0201" w:rsidR="00F57E68" w:rsidRPr="00C571CE" w:rsidRDefault="00C571CE" w:rsidP="00BC2C1C">
      <w:pPr>
        <w:spacing w:after="0" w:line="240" w:lineRule="auto"/>
        <w:ind w:left="420" w:firstLine="420"/>
        <w:rPr>
          <w:rFonts w:ascii="宋体" w:eastAsia="宋体" w:hAnsi="宋体"/>
          <w:b/>
          <w:szCs w:val="21"/>
          <w:highlight w:val="yellow"/>
        </w:rPr>
      </w:pPr>
      <w:r w:rsidRPr="00C571CE">
        <w:rPr>
          <w:rFonts w:ascii="宋体" w:eastAsia="宋体" w:hAnsi="宋体"/>
          <w:b/>
          <w:szCs w:val="21"/>
          <w:highlight w:val="yellow"/>
        </w:rPr>
        <w:t>ms.hit.edu.cn</w:t>
      </w:r>
    </w:p>
    <w:p w14:paraId="41C8E18D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然后选择所需的MATLAB安装介质。推荐校内下载方式，以获得高速下载。</w:t>
      </w:r>
    </w:p>
    <w:p w14:paraId="5281C240" w14:textId="77777777" w:rsidR="00F57E68" w:rsidRDefault="00F57E68" w:rsidP="00BC2C1C">
      <w:pPr>
        <w:spacing w:after="0" w:line="240" w:lineRule="auto"/>
        <w:ind w:firstLine="360"/>
        <w:rPr>
          <w:rFonts w:ascii="宋体" w:eastAsia="宋体" w:hAnsi="宋体"/>
          <w:szCs w:val="21"/>
        </w:rPr>
      </w:pPr>
    </w:p>
    <w:p w14:paraId="5705FDE5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 w:rsidRPr="00B96D45">
        <w:rPr>
          <w:rFonts w:ascii="宋体" w:eastAsia="宋体" w:hAnsi="宋体" w:hint="eastAsia"/>
          <w:szCs w:val="21"/>
        </w:rPr>
        <w:t>在校外下载时，请登陆</w:t>
      </w:r>
      <w:r>
        <w:rPr>
          <w:rFonts w:ascii="宋体" w:eastAsia="宋体" w:hAnsi="宋体" w:hint="eastAsia"/>
          <w:szCs w:val="21"/>
        </w:rPr>
        <w:t>：</w:t>
      </w:r>
    </w:p>
    <w:p w14:paraId="1BEA2292" w14:textId="77777777" w:rsidR="00F57E68" w:rsidRPr="00B96D45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 w:rsidRPr="00C571CE">
        <w:rPr>
          <w:rFonts w:ascii="宋体" w:eastAsia="宋体" w:hAnsi="宋体"/>
          <w:b/>
          <w:szCs w:val="21"/>
        </w:rPr>
        <w:t>https://www.mathworks.com/downloads</w:t>
      </w:r>
      <w:r w:rsidRPr="00B96D45">
        <w:rPr>
          <w:rFonts w:ascii="宋体" w:eastAsia="宋体" w:hAnsi="宋体" w:hint="eastAsia"/>
          <w:szCs w:val="21"/>
        </w:rPr>
        <w:t>并下载。</w:t>
      </w:r>
    </w:p>
    <w:p w14:paraId="003CEF7E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3CBC6DF2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启动安装软件</w:t>
      </w:r>
    </w:p>
    <w:p w14:paraId="23D2A719" w14:textId="77777777" w:rsidR="00F57E68" w:rsidRPr="00B96D45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 w:rsidRPr="00B96D45">
        <w:rPr>
          <w:rFonts w:ascii="宋体" w:eastAsia="宋体" w:hAnsi="宋体" w:hint="eastAsia"/>
          <w:szCs w:val="21"/>
        </w:rPr>
        <w:t>不同操作系统启动安装的过程略有不同：</w:t>
      </w:r>
    </w:p>
    <w:p w14:paraId="63612533" w14:textId="77777777" w:rsidR="00F57E68" w:rsidRPr="00B96D45" w:rsidRDefault="00F57E68" w:rsidP="00BC2C1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宋体" w:eastAsia="宋体" w:hAnsi="宋体"/>
          <w:szCs w:val="21"/>
        </w:rPr>
      </w:pPr>
      <w:r w:rsidRPr="00B96D45">
        <w:rPr>
          <w:rFonts w:ascii="宋体" w:eastAsia="宋体" w:hAnsi="宋体" w:hint="eastAsia"/>
          <w:szCs w:val="21"/>
        </w:rPr>
        <w:t>Windows系统： 解压缩后点击setup.exe</w:t>
      </w:r>
    </w:p>
    <w:p w14:paraId="20DCFB6F" w14:textId="77777777" w:rsidR="00F57E68" w:rsidRPr="00B96D45" w:rsidRDefault="00F57E68" w:rsidP="00BC2C1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宋体" w:eastAsia="宋体" w:hAnsi="宋体"/>
          <w:szCs w:val="21"/>
        </w:rPr>
      </w:pPr>
      <w:r w:rsidRPr="00B96D45">
        <w:rPr>
          <w:rFonts w:ascii="宋体" w:eastAsia="宋体" w:hAnsi="宋体" w:hint="eastAsia"/>
          <w:szCs w:val="21"/>
        </w:rPr>
        <w:t>MacOS系统：双击</w:t>
      </w:r>
      <w:proofErr w:type="spellStart"/>
      <w:r w:rsidRPr="00B96D45">
        <w:rPr>
          <w:rFonts w:ascii="宋体" w:eastAsia="宋体" w:hAnsi="宋体" w:hint="eastAsia"/>
          <w:szCs w:val="21"/>
        </w:rPr>
        <w:t>InstallForMacOSX.app</w:t>
      </w:r>
      <w:proofErr w:type="spellEnd"/>
    </w:p>
    <w:p w14:paraId="58A685FF" w14:textId="77777777" w:rsidR="00F57E68" w:rsidRPr="00B96D45" w:rsidRDefault="00F57E68" w:rsidP="00BC2C1C">
      <w:pPr>
        <w:pStyle w:val="a8"/>
        <w:numPr>
          <w:ilvl w:val="0"/>
          <w:numId w:val="4"/>
        </w:numPr>
        <w:spacing w:after="0" w:line="240" w:lineRule="auto"/>
        <w:ind w:firstLineChars="0"/>
        <w:rPr>
          <w:rFonts w:ascii="宋体" w:eastAsia="宋体" w:hAnsi="宋体"/>
          <w:szCs w:val="21"/>
        </w:rPr>
      </w:pPr>
      <w:r w:rsidRPr="00B96D45">
        <w:rPr>
          <w:rFonts w:ascii="宋体" w:eastAsia="宋体" w:hAnsi="宋体" w:hint="eastAsia"/>
          <w:szCs w:val="21"/>
        </w:rPr>
        <w:t>Linux系统：执行安装程序命令 ./install</w:t>
      </w:r>
    </w:p>
    <w:p w14:paraId="076F7C14" w14:textId="77777777" w:rsidR="00F57E68" w:rsidRDefault="00F57E68" w:rsidP="00BC2C1C">
      <w:pPr>
        <w:spacing w:after="0" w:line="240" w:lineRule="auto"/>
        <w:ind w:left="420"/>
        <w:rPr>
          <w:rFonts w:ascii="宋体" w:eastAsia="宋体" w:hAnsi="宋体"/>
          <w:szCs w:val="21"/>
        </w:rPr>
      </w:pPr>
    </w:p>
    <w:p w14:paraId="5AF7C915" w14:textId="77777777" w:rsidR="00F57E68" w:rsidRDefault="00F57E68" w:rsidP="00BC2C1C">
      <w:pPr>
        <w:spacing w:after="0" w:line="240" w:lineRule="auto"/>
        <w:ind w:left="42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>选择“使用 MathWorks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账户安装”。</w:t>
      </w:r>
    </w:p>
    <w:p w14:paraId="6EE9FED9" w14:textId="77777777" w:rsidR="00F57E68" w:rsidRDefault="00F57E68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EFB10A1" wp14:editId="00B9FA49">
            <wp:extent cx="4653614" cy="2851150"/>
            <wp:effectExtent l="57150" t="57150" r="109220" b="1206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265" cy="286686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2AAF8" w14:textId="77777777" w:rsidR="00F57E68" w:rsidRDefault="00F57E68" w:rsidP="00BC2C1C">
      <w:pPr>
        <w:spacing w:after="0" w:line="24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点击“下一步”后，接受《许可协议》。</w:t>
      </w:r>
    </w:p>
    <w:p w14:paraId="0FC5A15F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2BCC729C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输入 MathWorks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账户</w:t>
      </w:r>
    </w:p>
    <w:p w14:paraId="5D558DE2" w14:textId="4EAE3D4C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请输入</w:t>
      </w:r>
      <w:r w:rsidR="00F441EC">
        <w:rPr>
          <w:rFonts w:ascii="宋体" w:eastAsia="宋体" w:hAnsi="宋体" w:hint="eastAsia"/>
          <w:szCs w:val="21"/>
        </w:rPr>
        <w:t>哈尔滨</w:t>
      </w:r>
      <w:r w:rsidR="00C21EA0">
        <w:rPr>
          <w:rFonts w:ascii="宋体" w:eastAsia="宋体" w:hAnsi="宋体" w:hint="eastAsia"/>
          <w:szCs w:val="21"/>
        </w:rPr>
        <w:t>工业大学</w:t>
      </w:r>
      <w:r>
        <w:rPr>
          <w:rFonts w:ascii="宋体" w:eastAsia="宋体" w:hAnsi="宋体" w:hint="eastAsia"/>
          <w:szCs w:val="21"/>
        </w:rPr>
        <w:t>的邮箱</w:t>
      </w:r>
      <w:r w:rsidR="00314ACA">
        <w:rPr>
          <w:rFonts w:ascii="宋体" w:eastAsia="宋体" w:hAnsi="宋体" w:hint="eastAsia"/>
          <w:szCs w:val="21"/>
        </w:rPr>
        <w:t>账号</w:t>
      </w:r>
      <w:r>
        <w:rPr>
          <w:rFonts w:ascii="宋体" w:eastAsia="宋体" w:hAnsi="宋体" w:hint="eastAsia"/>
          <w:szCs w:val="21"/>
        </w:rPr>
        <w:t>(后缀包含</w:t>
      </w:r>
      <w:r w:rsidR="00F441EC" w:rsidRPr="00314ACA">
        <w:rPr>
          <w:rFonts w:ascii="宋体" w:eastAsia="宋体" w:hAnsi="宋体"/>
          <w:b/>
          <w:szCs w:val="21"/>
          <w:highlight w:val="yellow"/>
        </w:rPr>
        <w:t>hit</w:t>
      </w:r>
      <w:r w:rsidRPr="00314ACA">
        <w:rPr>
          <w:rFonts w:ascii="宋体" w:eastAsia="宋体" w:hAnsi="宋体" w:hint="eastAsia"/>
          <w:b/>
          <w:szCs w:val="21"/>
          <w:highlight w:val="yellow"/>
        </w:rPr>
        <w:t>.</w:t>
      </w:r>
      <w:r w:rsidRPr="00314ACA">
        <w:rPr>
          <w:rFonts w:ascii="宋体" w:eastAsia="宋体" w:hAnsi="宋体"/>
          <w:b/>
          <w:szCs w:val="21"/>
          <w:highlight w:val="yellow"/>
        </w:rPr>
        <w:t>edu.cn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，并继续安装。</w:t>
      </w:r>
    </w:p>
    <w:p w14:paraId="3630EE52" w14:textId="77777777" w:rsidR="00F57E68" w:rsidRPr="00B96D45" w:rsidRDefault="00F57E68" w:rsidP="00BC2C1C">
      <w:pPr>
        <w:spacing w:after="0" w:line="240" w:lineRule="auto"/>
        <w:ind w:left="420"/>
        <w:rPr>
          <w:rFonts w:ascii="宋体" w:eastAsia="宋体" w:hAnsi="宋体"/>
          <w:szCs w:val="21"/>
        </w:rPr>
      </w:pPr>
    </w:p>
    <w:p w14:paraId="0E3383C1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选择许可证</w:t>
      </w:r>
    </w:p>
    <w:p w14:paraId="69522CEC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选中列表中已经关联的许可证，标签为“Individual”。</w:t>
      </w:r>
      <w:bookmarkStart w:id="0" w:name="_GoBack"/>
      <w:bookmarkEnd w:id="0"/>
    </w:p>
    <w:p w14:paraId="10924137" w14:textId="77777777" w:rsidR="00F57E68" w:rsidRDefault="00F57E68" w:rsidP="00BC2C1C">
      <w:pPr>
        <w:spacing w:after="0" w:line="240" w:lineRule="auto"/>
        <w:ind w:firstLine="42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9C3777E" wp14:editId="5ACC06B9">
            <wp:extent cx="4441189" cy="2660650"/>
            <wp:effectExtent l="57150" t="57150" r="112395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386" cy="266436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C8889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选择安装路径</w:t>
      </w:r>
    </w:p>
    <w:p w14:paraId="086EDA65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一般建议选择默认的路径。</w:t>
      </w:r>
    </w:p>
    <w:p w14:paraId="1FBD1A61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34A9ABDE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选择安装产品</w:t>
      </w:r>
    </w:p>
    <w:p w14:paraId="6C333910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选择可能用到的工具箱，也可以全选。</w:t>
      </w:r>
    </w:p>
    <w:p w14:paraId="04211DB7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057DB58C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安装软件</w:t>
      </w:r>
    </w:p>
    <w:p w14:paraId="42AA7AF3" w14:textId="77777777" w:rsidR="00F57E68" w:rsidRDefault="00F57E68" w:rsidP="00BC2C1C">
      <w:pPr>
        <w:pStyle w:val="a8"/>
        <w:spacing w:after="0" w:line="24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建议勾选桌面，这样安装完毕后就可以在桌面看到快捷启动方式了；然后选择下一步确认信息后进行安装，静待安装完毕。</w:t>
      </w:r>
    </w:p>
    <w:p w14:paraId="213B93DF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b/>
          <w:szCs w:val="21"/>
        </w:rPr>
      </w:pPr>
    </w:p>
    <w:p w14:paraId="05A49274" w14:textId="77777777" w:rsidR="00F57E68" w:rsidRDefault="00F57E68" w:rsidP="00BC2C1C">
      <w:pPr>
        <w:pStyle w:val="a8"/>
        <w:numPr>
          <w:ilvl w:val="0"/>
          <w:numId w:val="2"/>
        </w:numPr>
        <w:spacing w:after="0" w:line="240" w:lineRule="auto"/>
        <w:ind w:firstLineChars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激活软件</w:t>
      </w:r>
    </w:p>
    <w:p w14:paraId="159327B6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szCs w:val="21"/>
        </w:rPr>
        <w:t>安装完毕之后，选择“激活 MATLAB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点击“下一步”。</w:t>
      </w:r>
    </w:p>
    <w:p w14:paraId="4967341A" w14:textId="77777777" w:rsidR="00F57E68" w:rsidRDefault="00F57E68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02AC670" wp14:editId="640BB1B8">
            <wp:extent cx="4713553" cy="2876550"/>
            <wp:effectExtent l="57150" t="57150" r="106680" b="1143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820" cy="288098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46B21F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0E2C1F97" w14:textId="77777777" w:rsidR="00F57E68" w:rsidRDefault="00F57E68" w:rsidP="00BC2C1C">
      <w:pPr>
        <w:spacing w:after="0" w:line="24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在 Mat</w:t>
      </w:r>
      <w:r>
        <w:rPr>
          <w:rFonts w:ascii="宋体" w:eastAsia="宋体" w:hAnsi="宋体"/>
          <w:szCs w:val="21"/>
        </w:rPr>
        <w:t xml:space="preserve">hWorks </w:t>
      </w:r>
      <w:r>
        <w:rPr>
          <w:rFonts w:ascii="宋体" w:eastAsia="宋体" w:hAnsi="宋体" w:hint="eastAsia"/>
          <w:szCs w:val="21"/>
        </w:rPr>
        <w:t>软件激活页面，点击“下一步”。根据需要选择身份验证 （个人电脑建议选择“立即授权此计算机”）。</w:t>
      </w:r>
    </w:p>
    <w:p w14:paraId="4DC48C8B" w14:textId="77777777" w:rsidR="00F57E68" w:rsidRDefault="00F57E68" w:rsidP="00BC2C1C">
      <w:pPr>
        <w:spacing w:after="0" w:line="24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FADC36D" wp14:editId="382EEF6F">
            <wp:extent cx="4885609" cy="2997200"/>
            <wp:effectExtent l="57150" t="57150" r="86995" b="889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576" cy="30008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07C2D" w14:textId="77777777" w:rsidR="00F57E68" w:rsidRDefault="00F57E68" w:rsidP="00BC2C1C">
      <w:pPr>
        <w:spacing w:after="0" w:line="240" w:lineRule="auto"/>
        <w:jc w:val="center"/>
        <w:rPr>
          <w:rFonts w:ascii="宋体" w:eastAsia="宋体" w:hAnsi="宋体"/>
          <w:szCs w:val="21"/>
        </w:rPr>
      </w:pPr>
    </w:p>
    <w:p w14:paraId="12B88F5C" w14:textId="77777777" w:rsidR="00F57E68" w:rsidRDefault="00F57E68" w:rsidP="00BC2C1C">
      <w:pPr>
        <w:spacing w:after="0" w:line="24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在“提供用户名”界面，保持默认值，点击“下一步”。</w:t>
      </w:r>
    </w:p>
    <w:p w14:paraId="4D607B10" w14:textId="77777777" w:rsidR="00F57E68" w:rsidRDefault="00F57E68" w:rsidP="00BC2C1C">
      <w:pPr>
        <w:spacing w:after="0" w:line="24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在“确认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页面，点击确认，等待激活完成。</w:t>
      </w:r>
    </w:p>
    <w:p w14:paraId="095DE8F6" w14:textId="3E511CDD" w:rsidR="00F57E68" w:rsidRDefault="00F57E68" w:rsidP="00BC2C1C">
      <w:pPr>
        <w:spacing w:after="0" w:line="240" w:lineRule="auto"/>
        <w:ind w:firstLine="420"/>
        <w:rPr>
          <w:rFonts w:ascii="宋体" w:eastAsia="宋体" w:hAnsi="宋体"/>
          <w:szCs w:val="21"/>
        </w:rPr>
      </w:pPr>
    </w:p>
    <w:p w14:paraId="7E7FED5B" w14:textId="5DACB68D" w:rsidR="00F441EC" w:rsidRDefault="00F441EC" w:rsidP="00F441EC">
      <w:pPr>
        <w:pStyle w:val="a8"/>
        <w:numPr>
          <w:ilvl w:val="0"/>
          <w:numId w:val="1"/>
        </w:numPr>
        <w:spacing w:after="0" w:line="240" w:lineRule="auto"/>
        <w:ind w:firstLineChars="0"/>
        <w:jc w:val="center"/>
        <w:rPr>
          <w:rFonts w:ascii="宋体" w:eastAsia="宋体" w:hAnsi="宋体"/>
          <w:b/>
          <w:color w:val="C00000"/>
          <w:sz w:val="28"/>
          <w:szCs w:val="28"/>
        </w:rPr>
      </w:pPr>
      <w:r>
        <w:rPr>
          <w:rFonts w:ascii="宋体" w:eastAsia="宋体" w:hAnsi="宋体" w:hint="eastAsia"/>
          <w:b/>
          <w:color w:val="C00000"/>
          <w:sz w:val="28"/>
          <w:szCs w:val="28"/>
        </w:rPr>
        <w:t>单机版离线安装指南</w:t>
      </w:r>
    </w:p>
    <w:p w14:paraId="48CD13DD" w14:textId="77F5ACF8" w:rsidR="00F441EC" w:rsidRPr="00A22228" w:rsidRDefault="00F441EC" w:rsidP="00BC2C1C">
      <w:pPr>
        <w:spacing w:after="0" w:line="240" w:lineRule="auto"/>
        <w:ind w:firstLine="420"/>
      </w:pPr>
      <w:r w:rsidRPr="00A22228">
        <w:rPr>
          <w:rFonts w:hint="eastAsia"/>
        </w:rPr>
        <w:t>若安装电脑无法联网，请按照上一步（</w:t>
      </w:r>
      <w:r w:rsidRPr="00A22228">
        <w:rPr>
          <w:rFonts w:hint="eastAsia"/>
        </w:rPr>
        <w:t>a</w:t>
      </w:r>
      <w:r w:rsidRPr="00A22228">
        <w:t>-e</w:t>
      </w:r>
      <w:r w:rsidRPr="00A22228">
        <w:rPr>
          <w:rFonts w:hint="eastAsia"/>
        </w:rPr>
        <w:t>）注册并下载安装文件，然后参考安装步骤：</w:t>
      </w:r>
    </w:p>
    <w:p w14:paraId="26F99570" w14:textId="049849B2" w:rsidR="00F441EC" w:rsidRPr="00C571CE" w:rsidRDefault="00A77B7B" w:rsidP="00BC2C1C">
      <w:pPr>
        <w:spacing w:after="0" w:line="240" w:lineRule="auto"/>
        <w:ind w:firstLine="420"/>
        <w:rPr>
          <w:rFonts w:ascii="宋体" w:eastAsia="宋体" w:hAnsi="宋体"/>
          <w:b/>
          <w:szCs w:val="21"/>
        </w:rPr>
      </w:pPr>
      <w:hyperlink r:id="rId16" w:tgtFrame="_blank" w:history="1">
        <w:r w:rsidR="00A22228" w:rsidRPr="00C571CE">
          <w:rPr>
            <w:rFonts w:ascii="宋体" w:eastAsia="宋体" w:hAnsi="宋体"/>
            <w:b/>
            <w:szCs w:val="21"/>
          </w:rPr>
          <w:t>https://www.mathworks.com/matlabcentral/answers/130613-internet</w:t>
        </w:r>
      </w:hyperlink>
    </w:p>
    <w:p w14:paraId="18C7098F" w14:textId="77777777" w:rsidR="00BC2C1C" w:rsidRDefault="00BC2C1C" w:rsidP="00BC2C1C">
      <w:pPr>
        <w:spacing w:after="0" w:line="240" w:lineRule="auto"/>
        <w:ind w:firstLine="420"/>
        <w:rPr>
          <w:rFonts w:ascii="宋体" w:eastAsia="宋体" w:hAnsi="宋体"/>
          <w:szCs w:val="21"/>
        </w:rPr>
      </w:pPr>
    </w:p>
    <w:p w14:paraId="4C1AAACA" w14:textId="1FC5B88C" w:rsidR="002F5755" w:rsidRDefault="00D9458B" w:rsidP="00BC2C1C">
      <w:pPr>
        <w:pStyle w:val="a8"/>
        <w:numPr>
          <w:ilvl w:val="0"/>
          <w:numId w:val="1"/>
        </w:numPr>
        <w:spacing w:after="0" w:line="240" w:lineRule="auto"/>
        <w:ind w:firstLineChars="0"/>
        <w:jc w:val="center"/>
        <w:rPr>
          <w:rFonts w:ascii="宋体" w:eastAsia="宋体" w:hAnsi="宋体"/>
          <w:b/>
          <w:color w:val="C00000"/>
          <w:sz w:val="28"/>
          <w:szCs w:val="28"/>
        </w:rPr>
      </w:pPr>
      <w:r>
        <w:rPr>
          <w:rFonts w:ascii="宋体" w:eastAsia="宋体" w:hAnsi="宋体" w:hint="eastAsia"/>
          <w:b/>
          <w:color w:val="C00000"/>
          <w:sz w:val="28"/>
          <w:szCs w:val="28"/>
        </w:rPr>
        <w:t>机房</w:t>
      </w:r>
      <w:r w:rsidR="002F5755">
        <w:rPr>
          <w:rFonts w:ascii="宋体" w:eastAsia="宋体" w:hAnsi="宋体" w:hint="eastAsia"/>
          <w:b/>
          <w:color w:val="C00000"/>
          <w:sz w:val="28"/>
          <w:szCs w:val="28"/>
        </w:rPr>
        <w:t>版安装指南</w:t>
      </w:r>
    </w:p>
    <w:p w14:paraId="710FBC19" w14:textId="6F99E7A5" w:rsidR="00D9458B" w:rsidRPr="00C571CE" w:rsidRDefault="000641F0" w:rsidP="00C571CE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</w:t>
      </w:r>
      <w:r w:rsidR="00D9458B">
        <w:rPr>
          <w:rFonts w:hint="eastAsia"/>
        </w:rPr>
        <w:t>机房</w:t>
      </w:r>
      <w:r w:rsidR="00C5418B">
        <w:rPr>
          <w:rFonts w:hint="eastAsia"/>
        </w:rPr>
        <w:t>版许可证仅供实验室或者机房安装，如有需求，请与</w:t>
      </w:r>
      <w:r w:rsidR="00C571CE">
        <w:rPr>
          <w:rFonts w:hint="eastAsia"/>
        </w:rPr>
        <w:t>网络与信息中心</w:t>
      </w:r>
      <w:r w:rsidR="00C5418B">
        <w:rPr>
          <w:rFonts w:hint="eastAsia"/>
        </w:rPr>
        <w:t>M</w:t>
      </w:r>
      <w:r w:rsidR="00C5418B">
        <w:t>ATLA</w:t>
      </w:r>
      <w:r w:rsidR="00C5418B">
        <w:rPr>
          <w:rFonts w:hint="eastAsia"/>
        </w:rPr>
        <w:t>B</w:t>
      </w:r>
      <w:r w:rsidR="00C5418B">
        <w:t xml:space="preserve"> </w:t>
      </w:r>
      <w:r w:rsidR="00C5418B">
        <w:rPr>
          <w:rFonts w:hint="eastAsia"/>
        </w:rPr>
        <w:t>管理员联系：</w:t>
      </w:r>
      <w:r w:rsidR="00C571CE">
        <w:rPr>
          <w:rFonts w:hint="eastAsia"/>
        </w:rPr>
        <w:t>1</w:t>
      </w:r>
      <w:r w:rsidR="00C571CE">
        <w:t>86 4628 3883</w:t>
      </w:r>
      <w:r w:rsidR="00C571CE" w:rsidRPr="00314ACA">
        <w:rPr>
          <w:rFonts w:ascii="宋体" w:eastAsia="宋体" w:hAnsi="宋体" w:cs="宋体" w:hint="eastAsia"/>
          <w:kern w:val="0"/>
          <w:szCs w:val="21"/>
          <w:lang w:val="zh-CN"/>
        </w:rPr>
        <w:t xml:space="preserve"> 公老师。</w:t>
      </w:r>
    </w:p>
    <w:p w14:paraId="65DBA6C8" w14:textId="1DCE8182" w:rsidR="000641F0" w:rsidRPr="000641F0" w:rsidRDefault="000641F0" w:rsidP="00460996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kern w:val="0"/>
          <w:szCs w:val="21"/>
          <w:highlight w:val="yellow"/>
        </w:rPr>
      </w:pPr>
    </w:p>
    <w:p w14:paraId="10AECC27" w14:textId="7954228A" w:rsidR="00C5418B" w:rsidRDefault="00C5418B" w:rsidP="00BC2C1C">
      <w:pPr>
        <w:pStyle w:val="a8"/>
        <w:spacing w:after="0" w:line="240" w:lineRule="auto"/>
        <w:ind w:left="720" w:firstLineChars="0" w:firstLine="0"/>
      </w:pPr>
    </w:p>
    <w:p w14:paraId="2BBDF681" w14:textId="77777777" w:rsidR="00460996" w:rsidRDefault="00460996" w:rsidP="00BC2C1C">
      <w:pPr>
        <w:pStyle w:val="a8"/>
        <w:spacing w:after="0" w:line="240" w:lineRule="auto"/>
        <w:ind w:left="720" w:firstLineChars="0" w:firstLine="0"/>
      </w:pPr>
    </w:p>
    <w:p w14:paraId="75826708" w14:textId="77BE75F6" w:rsidR="00460996" w:rsidRPr="00460996" w:rsidRDefault="00460996" w:rsidP="00460996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/>
        <w:ind w:firstLineChars="0"/>
        <w:jc w:val="center"/>
        <w:rPr>
          <w:rFonts w:ascii="宋体" w:eastAsia="宋体" w:hAnsi="宋体"/>
          <w:b/>
          <w:color w:val="C00000"/>
          <w:sz w:val="28"/>
          <w:szCs w:val="28"/>
        </w:rPr>
      </w:pPr>
      <w:r w:rsidRPr="00460996">
        <w:rPr>
          <w:rFonts w:ascii="宋体" w:eastAsia="宋体" w:hAnsi="宋体"/>
          <w:b/>
          <w:color w:val="C00000"/>
          <w:sz w:val="28"/>
          <w:szCs w:val="28"/>
        </w:rPr>
        <w:t>MATLAB 和 Simulink 学习</w:t>
      </w:r>
      <w:r w:rsidRPr="00460996">
        <w:rPr>
          <w:rFonts w:ascii="宋体" w:eastAsia="宋体" w:hAnsi="宋体" w:hint="eastAsia"/>
          <w:b/>
          <w:color w:val="C00000"/>
          <w:sz w:val="28"/>
          <w:szCs w:val="28"/>
        </w:rPr>
        <w:t>资料</w:t>
      </w:r>
    </w:p>
    <w:p w14:paraId="6C115729" w14:textId="77777777" w:rsidR="00460996" w:rsidRPr="00460996" w:rsidRDefault="00A77B7B" w:rsidP="00460996">
      <w:pPr>
        <w:pStyle w:val="aa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  <w:lang w:eastAsia="zh-CN"/>
        </w:rPr>
      </w:pPr>
      <w:hyperlink r:id="rId17" w:history="1">
        <w:r w:rsidR="00460996" w:rsidRPr="00460996">
          <w:rPr>
            <w:rFonts w:ascii="宋体" w:hAnsi="宋体" w:cs="宋体"/>
            <w:sz w:val="21"/>
            <w:szCs w:val="21"/>
            <w:lang w:val="zh-CN" w:eastAsia="zh-CN"/>
          </w:rPr>
          <w:t>免费的互动式</w:t>
        </w:r>
        <w:r w:rsidR="00460996" w:rsidRPr="00460996">
          <w:rPr>
            <w:rFonts w:ascii="宋体" w:hAnsi="宋体" w:cs="宋体"/>
            <w:sz w:val="21"/>
            <w:szCs w:val="21"/>
            <w:lang w:eastAsia="zh-CN"/>
          </w:rPr>
          <w:t>MATLAB</w:t>
        </w:r>
        <w:r w:rsidR="00460996" w:rsidRPr="00460996">
          <w:rPr>
            <w:rFonts w:ascii="宋体" w:hAnsi="宋体" w:cs="宋体"/>
            <w:sz w:val="21"/>
            <w:szCs w:val="21"/>
            <w:lang w:val="zh-CN" w:eastAsia="zh-CN"/>
          </w:rPr>
          <w:t>和</w:t>
        </w:r>
        <w:r w:rsidR="00460996" w:rsidRPr="00460996">
          <w:rPr>
            <w:rFonts w:ascii="宋体" w:hAnsi="宋体" w:cs="宋体"/>
            <w:sz w:val="21"/>
            <w:szCs w:val="21"/>
            <w:lang w:eastAsia="zh-CN"/>
          </w:rPr>
          <w:t>Simulink</w:t>
        </w:r>
        <w:r w:rsidR="00460996" w:rsidRPr="00460996">
          <w:rPr>
            <w:rFonts w:ascii="宋体" w:hAnsi="宋体" w:cs="宋体"/>
            <w:sz w:val="21"/>
            <w:szCs w:val="21"/>
            <w:lang w:val="zh-CN" w:eastAsia="zh-CN"/>
          </w:rPr>
          <w:t>教程</w:t>
        </w:r>
      </w:hyperlink>
      <w:r w:rsidR="00460996" w:rsidRPr="00460996">
        <w:rPr>
          <w:rFonts w:ascii="宋体" w:hAnsi="宋体" w:cs="宋体"/>
          <w:sz w:val="21"/>
          <w:szCs w:val="21"/>
          <w:lang w:val="zh-CN" w:eastAsia="zh-CN"/>
        </w:rPr>
        <w:t>可用于帮助大学生及其他新用户入门。</w:t>
      </w:r>
      <w:r w:rsidR="00460996" w:rsidRPr="00460996">
        <w:rPr>
          <w:rFonts w:ascii="宋体" w:hAnsi="宋体" w:cs="宋体"/>
          <w:sz w:val="21"/>
          <w:szCs w:val="21"/>
          <w:lang w:eastAsia="zh-CN"/>
        </w:rPr>
        <w:t xml:space="preserve">  </w:t>
      </w:r>
    </w:p>
    <w:p w14:paraId="7049C21E" w14:textId="08FBA699" w:rsidR="00460996" w:rsidRDefault="00A77B7B" w:rsidP="00460996">
      <w:pPr>
        <w:pStyle w:val="aa"/>
        <w:numPr>
          <w:ilvl w:val="0"/>
          <w:numId w:val="7"/>
        </w:numPr>
        <w:spacing w:before="0" w:beforeAutospacing="0" w:after="0" w:afterAutospacing="0"/>
        <w:ind w:left="360"/>
        <w:rPr>
          <w:rFonts w:ascii="宋体" w:hAnsi="宋体" w:cs="Songti SC"/>
          <w:sz w:val="21"/>
          <w:szCs w:val="21"/>
          <w:lang w:eastAsia="zh-CN"/>
        </w:rPr>
      </w:pPr>
      <w:hyperlink r:id="rId18" w:history="1">
        <w:r w:rsidR="00460996">
          <w:rPr>
            <w:rStyle w:val="a7"/>
            <w:rFonts w:ascii="宋体" w:hAnsi="宋体"/>
            <w:sz w:val="21"/>
            <w:szCs w:val="21"/>
            <w:lang w:eastAsia="zh-CN"/>
          </w:rPr>
          <w:t>MATLAB 入门之旅</w:t>
        </w:r>
      </w:hyperlink>
      <w:r w:rsidR="00460996">
        <w:rPr>
          <w:rFonts w:ascii="宋体" w:hAnsi="宋体" w:cs="Songti SC"/>
          <w:sz w:val="21"/>
          <w:szCs w:val="21"/>
          <w:lang w:eastAsia="zh-CN"/>
        </w:rPr>
        <w:t>（120 分钟 – 需要登录）</w:t>
      </w:r>
    </w:p>
    <w:p w14:paraId="393302B1" w14:textId="294757E5" w:rsidR="00460996" w:rsidRDefault="00A77B7B" w:rsidP="00460996">
      <w:pPr>
        <w:pStyle w:val="aa"/>
        <w:numPr>
          <w:ilvl w:val="0"/>
          <w:numId w:val="7"/>
        </w:numPr>
        <w:spacing w:before="0" w:beforeAutospacing="0" w:after="0" w:afterAutospacing="0"/>
        <w:ind w:left="360"/>
        <w:rPr>
          <w:rFonts w:ascii="宋体" w:hAnsi="宋体" w:cs="Songti SC"/>
          <w:sz w:val="21"/>
          <w:szCs w:val="21"/>
          <w:lang w:eastAsia="zh-CN"/>
        </w:rPr>
      </w:pPr>
      <w:hyperlink r:id="rId19" w:history="1">
        <w:r w:rsidR="00460996" w:rsidRPr="00460996">
          <w:rPr>
            <w:rStyle w:val="a7"/>
            <w:rFonts w:ascii="宋体" w:hAnsi="宋体" w:cs="Songti SC"/>
            <w:sz w:val="21"/>
            <w:szCs w:val="21"/>
            <w:lang w:eastAsia="zh-CN"/>
          </w:rPr>
          <w:t>Simulink 入门之旅</w:t>
        </w:r>
      </w:hyperlink>
      <w:r w:rsidR="00460996">
        <w:rPr>
          <w:rFonts w:ascii="宋体" w:hAnsi="宋体" w:cs="Songti SC" w:hint="eastAsia"/>
          <w:sz w:val="21"/>
          <w:szCs w:val="21"/>
          <w:lang w:eastAsia="zh-CN"/>
        </w:rPr>
        <w:t xml:space="preserve"> （1</w:t>
      </w:r>
      <w:r w:rsidR="00460996">
        <w:rPr>
          <w:rFonts w:ascii="宋体" w:hAnsi="宋体" w:cs="Songti SC"/>
          <w:sz w:val="21"/>
          <w:szCs w:val="21"/>
          <w:lang w:eastAsia="zh-CN"/>
        </w:rPr>
        <w:t xml:space="preserve">80 </w:t>
      </w:r>
      <w:r w:rsidR="00460996">
        <w:rPr>
          <w:rFonts w:ascii="宋体" w:hAnsi="宋体" w:cs="Songti SC" w:hint="eastAsia"/>
          <w:sz w:val="21"/>
          <w:szCs w:val="21"/>
          <w:lang w:eastAsia="zh-CN"/>
        </w:rPr>
        <w:t xml:space="preserve">分钟 </w:t>
      </w:r>
      <w:r w:rsidR="00460996">
        <w:rPr>
          <w:rFonts w:ascii="宋体" w:hAnsi="宋体" w:cs="Songti SC"/>
          <w:sz w:val="21"/>
          <w:szCs w:val="21"/>
          <w:lang w:eastAsia="zh-CN"/>
        </w:rPr>
        <w:t xml:space="preserve">– </w:t>
      </w:r>
      <w:r w:rsidR="00460996">
        <w:rPr>
          <w:rFonts w:ascii="宋体" w:hAnsi="宋体" w:cs="Songti SC" w:hint="eastAsia"/>
          <w:sz w:val="21"/>
          <w:szCs w:val="21"/>
          <w:lang w:eastAsia="zh-CN"/>
        </w:rPr>
        <w:t>需安装 R2018b）</w:t>
      </w:r>
    </w:p>
    <w:p w14:paraId="58A8ED69" w14:textId="77777777" w:rsidR="00460996" w:rsidRDefault="00A77B7B" w:rsidP="00460996">
      <w:pPr>
        <w:pStyle w:val="aa"/>
        <w:numPr>
          <w:ilvl w:val="0"/>
          <w:numId w:val="7"/>
        </w:numPr>
        <w:spacing w:before="0" w:beforeAutospacing="0" w:after="0" w:afterAutospacing="0"/>
        <w:ind w:left="360"/>
        <w:rPr>
          <w:rFonts w:ascii="宋体" w:hAnsi="宋体" w:cs="Songti SC"/>
          <w:sz w:val="21"/>
          <w:szCs w:val="21"/>
          <w:lang w:eastAsia="zh-CN"/>
        </w:rPr>
      </w:pPr>
      <w:hyperlink r:id="rId20" w:history="1">
        <w:r w:rsidR="00460996">
          <w:rPr>
            <w:rStyle w:val="a7"/>
            <w:rFonts w:ascii="宋体" w:hAnsi="宋体"/>
            <w:sz w:val="21"/>
            <w:szCs w:val="21"/>
            <w:lang w:eastAsia="zh-CN"/>
          </w:rPr>
          <w:t>Deep Learning 入门之旅</w:t>
        </w:r>
      </w:hyperlink>
      <w:r w:rsidR="00460996">
        <w:rPr>
          <w:rFonts w:ascii="宋体" w:hAnsi="宋体" w:cs="Songti SC"/>
          <w:sz w:val="21"/>
          <w:szCs w:val="21"/>
          <w:lang w:eastAsia="zh-CN"/>
        </w:rPr>
        <w:t>（120 分钟 – 需要登录）</w:t>
      </w:r>
    </w:p>
    <w:p w14:paraId="63A8C05D" w14:textId="77777777" w:rsidR="00460996" w:rsidRDefault="00A77B7B" w:rsidP="00460996">
      <w:pPr>
        <w:pStyle w:val="aa"/>
        <w:numPr>
          <w:ilvl w:val="0"/>
          <w:numId w:val="7"/>
        </w:numPr>
        <w:spacing w:before="0" w:beforeAutospacing="0" w:after="0" w:afterAutospacing="0"/>
        <w:ind w:left="360"/>
        <w:rPr>
          <w:rFonts w:ascii="宋体" w:hAnsi="宋体" w:cs="Songti SC"/>
          <w:sz w:val="21"/>
          <w:szCs w:val="21"/>
          <w:lang w:eastAsia="zh-CN"/>
        </w:rPr>
      </w:pPr>
      <w:hyperlink r:id="rId21" w:history="1">
        <w:r w:rsidR="00460996">
          <w:rPr>
            <w:rStyle w:val="a7"/>
            <w:rFonts w:ascii="宋体" w:hAnsi="宋体" w:cs="Songti SC" w:hint="eastAsia"/>
            <w:sz w:val="21"/>
            <w:szCs w:val="21"/>
            <w:lang w:eastAsia="zh-CN"/>
          </w:rPr>
          <w:t>MATLAB</w:t>
        </w:r>
        <w:r w:rsidR="00460996">
          <w:rPr>
            <w:rStyle w:val="a7"/>
            <w:rFonts w:ascii="宋体" w:hAnsi="宋体" w:cs="Songti SC"/>
            <w:sz w:val="21"/>
            <w:szCs w:val="21"/>
            <w:lang w:eastAsia="zh-CN"/>
          </w:rPr>
          <w:t xml:space="preserve"> Online</w:t>
        </w:r>
      </w:hyperlink>
      <w:r w:rsidR="00460996">
        <w:rPr>
          <w:rFonts w:ascii="宋体" w:hAnsi="宋体" w:cs="Songti SC"/>
          <w:sz w:val="21"/>
          <w:szCs w:val="21"/>
          <w:lang w:eastAsia="zh-CN"/>
        </w:rPr>
        <w:t xml:space="preserve"> </w:t>
      </w:r>
      <w:r w:rsidR="00460996">
        <w:rPr>
          <w:rFonts w:ascii="宋体" w:hAnsi="宋体" w:cs="Songti SC" w:hint="eastAsia"/>
          <w:sz w:val="21"/>
          <w:szCs w:val="21"/>
          <w:lang w:eastAsia="zh-CN"/>
        </w:rPr>
        <w:t>（网页版 MATLAB）</w:t>
      </w:r>
    </w:p>
    <w:p w14:paraId="5BE8AD37" w14:textId="77777777" w:rsidR="00460996" w:rsidRDefault="00A77B7B" w:rsidP="00460996">
      <w:pPr>
        <w:pStyle w:val="aa"/>
        <w:numPr>
          <w:ilvl w:val="0"/>
          <w:numId w:val="7"/>
        </w:numPr>
        <w:spacing w:before="0" w:beforeAutospacing="0" w:after="0" w:afterAutospacing="0"/>
        <w:ind w:left="360"/>
        <w:rPr>
          <w:rFonts w:ascii="宋体" w:hAnsi="宋体" w:cs="Songti SC"/>
          <w:sz w:val="21"/>
          <w:szCs w:val="21"/>
          <w:lang w:eastAsia="zh-CN"/>
        </w:rPr>
      </w:pPr>
      <w:hyperlink r:id="rId22" w:history="1">
        <w:r w:rsidR="00460996">
          <w:rPr>
            <w:rStyle w:val="a7"/>
            <w:rFonts w:ascii="宋体" w:hAnsi="宋体" w:cs="Songti SC" w:hint="eastAsia"/>
            <w:sz w:val="21"/>
            <w:szCs w:val="21"/>
            <w:lang w:eastAsia="zh-CN"/>
          </w:rPr>
          <w:t>录制的在线研讨会和视频</w:t>
        </w:r>
      </w:hyperlink>
      <w:r w:rsidR="00460996">
        <w:rPr>
          <w:rFonts w:ascii="宋体" w:hAnsi="宋体" w:cs="Songti SC" w:hint="eastAsia"/>
          <w:sz w:val="21"/>
          <w:szCs w:val="21"/>
          <w:lang w:eastAsia="zh-CN"/>
        </w:rPr>
        <w:t xml:space="preserve"> （通过视频学习MATLAB &amp; Simulink）</w:t>
      </w:r>
    </w:p>
    <w:p w14:paraId="0849F35F" w14:textId="64FB220D" w:rsidR="00460996" w:rsidRDefault="00A77B7B" w:rsidP="00460996">
      <w:pPr>
        <w:pStyle w:val="aa"/>
        <w:numPr>
          <w:ilvl w:val="0"/>
          <w:numId w:val="7"/>
        </w:numPr>
        <w:spacing w:before="0" w:beforeAutospacing="0" w:after="0" w:afterAutospacing="0"/>
        <w:ind w:left="360"/>
        <w:rPr>
          <w:rFonts w:ascii="宋体" w:hAnsi="宋体" w:cs="Songti SC"/>
          <w:sz w:val="21"/>
          <w:szCs w:val="21"/>
          <w:lang w:eastAsia="zh-CN"/>
        </w:rPr>
      </w:pPr>
      <w:hyperlink r:id="rId23" w:history="1">
        <w:r w:rsidR="00460996">
          <w:rPr>
            <w:rStyle w:val="a7"/>
            <w:rFonts w:ascii="宋体" w:hAnsi="宋体" w:cs="Songti SC" w:hint="eastAsia"/>
            <w:sz w:val="21"/>
            <w:szCs w:val="21"/>
            <w:lang w:eastAsia="zh-CN"/>
          </w:rPr>
          <w:t>MATLAB示例</w:t>
        </w:r>
      </w:hyperlink>
      <w:r w:rsidR="00460996">
        <w:rPr>
          <w:rFonts w:ascii="宋体" w:hAnsi="宋体" w:cs="Songti SC" w:hint="eastAsia"/>
          <w:sz w:val="21"/>
          <w:szCs w:val="21"/>
          <w:lang w:eastAsia="zh-CN"/>
        </w:rPr>
        <w:t xml:space="preserve"> （包含丰富的示例供教学和研究使用）</w:t>
      </w:r>
    </w:p>
    <w:p w14:paraId="11564596" w14:textId="77777777" w:rsidR="00460996" w:rsidRDefault="00460996" w:rsidP="00460996">
      <w:pPr>
        <w:pStyle w:val="aa"/>
        <w:spacing w:before="0" w:beforeAutospacing="0" w:after="0" w:afterAutospacing="0"/>
        <w:ind w:left="360"/>
        <w:rPr>
          <w:rFonts w:ascii="宋体" w:hAnsi="宋体" w:cs="Songti SC"/>
          <w:sz w:val="21"/>
          <w:szCs w:val="21"/>
          <w:lang w:eastAsia="zh-CN"/>
        </w:rPr>
      </w:pPr>
    </w:p>
    <w:p w14:paraId="783B794D" w14:textId="6E4B2D44" w:rsidR="00460996" w:rsidRPr="00460996" w:rsidRDefault="00DA2D06" w:rsidP="00460996">
      <w:pPr>
        <w:pStyle w:val="aa"/>
        <w:spacing w:before="0" w:beforeAutospacing="0" w:after="0" w:afterAutospacing="0"/>
        <w:ind w:firstLine="360"/>
        <w:rPr>
          <w:rFonts w:ascii="宋体" w:hAnsi="宋体" w:cs="宋体"/>
          <w:sz w:val="21"/>
          <w:szCs w:val="21"/>
          <w:lang w:val="zh-CN" w:eastAsia="zh-CN"/>
        </w:rPr>
      </w:pPr>
      <w:r>
        <w:rPr>
          <w:rFonts w:ascii="宋体" w:hAnsi="宋体" w:cs="宋体" w:hint="eastAsia"/>
          <w:sz w:val="21"/>
          <w:szCs w:val="21"/>
          <w:lang w:val="zh-CN" w:eastAsia="zh-CN"/>
        </w:rPr>
        <w:lastRenderedPageBreak/>
        <w:t>完整的</w:t>
      </w:r>
      <w:r w:rsidR="00460996" w:rsidRPr="00DA2D06">
        <w:rPr>
          <w:rFonts w:ascii="宋体" w:hAnsi="宋体" w:cs="宋体" w:hint="eastAsia"/>
          <w:b/>
          <w:sz w:val="21"/>
          <w:szCs w:val="21"/>
          <w:lang w:val="zh-CN" w:eastAsia="zh-CN"/>
        </w:rPr>
        <w:t>学习</w:t>
      </w:r>
      <w:r w:rsidR="00460996" w:rsidRPr="00460996">
        <w:rPr>
          <w:rFonts w:ascii="宋体" w:hAnsi="宋体" w:cs="宋体" w:hint="eastAsia"/>
          <w:sz w:val="21"/>
          <w:szCs w:val="21"/>
          <w:lang w:val="zh-CN" w:eastAsia="zh-CN"/>
        </w:rPr>
        <w:t>与</w:t>
      </w:r>
      <w:r w:rsidR="00460996" w:rsidRPr="00DA2D06">
        <w:rPr>
          <w:rFonts w:ascii="宋体" w:hAnsi="宋体" w:cs="宋体" w:hint="eastAsia"/>
          <w:b/>
          <w:sz w:val="21"/>
          <w:szCs w:val="21"/>
          <w:lang w:val="zh-CN" w:eastAsia="zh-CN"/>
        </w:rPr>
        <w:t>教学</w:t>
      </w:r>
      <w:r w:rsidR="00460996" w:rsidRPr="00460996">
        <w:rPr>
          <w:rFonts w:ascii="宋体" w:hAnsi="宋体" w:cs="宋体" w:hint="eastAsia"/>
          <w:sz w:val="21"/>
          <w:szCs w:val="21"/>
          <w:lang w:val="zh-CN" w:eastAsia="zh-CN"/>
        </w:rPr>
        <w:t>资源，请查看“</w:t>
      </w:r>
      <w:r w:rsidR="00460996" w:rsidRPr="004A1D1A">
        <w:rPr>
          <w:rFonts w:ascii="宋体" w:hAnsi="宋体" w:cs="宋体" w:hint="eastAsia"/>
          <w:b/>
          <w:sz w:val="21"/>
          <w:szCs w:val="21"/>
          <w:lang w:val="zh-CN" w:eastAsia="zh-CN"/>
        </w:rPr>
        <w:t>MATLAB全校许可证师生学习资源</w:t>
      </w:r>
      <w:r w:rsidR="00460996" w:rsidRPr="00460996">
        <w:rPr>
          <w:rFonts w:ascii="宋体" w:hAnsi="宋体" w:cs="宋体" w:hint="eastAsia"/>
          <w:sz w:val="21"/>
          <w:szCs w:val="21"/>
          <w:lang w:val="zh-CN" w:eastAsia="zh-CN"/>
        </w:rPr>
        <w:t>”文档。</w:t>
      </w:r>
    </w:p>
    <w:p w14:paraId="72BED82A" w14:textId="271B90A1" w:rsidR="00F57E68" w:rsidRDefault="00F57E68" w:rsidP="00BC2C1C">
      <w:pPr>
        <w:spacing w:after="0" w:line="240" w:lineRule="auto"/>
        <w:ind w:firstLine="420"/>
        <w:jc w:val="center"/>
        <w:rPr>
          <w:rFonts w:ascii="宋体" w:eastAsia="宋体" w:hAnsi="宋体"/>
          <w:b/>
          <w:color w:val="C00000"/>
          <w:sz w:val="28"/>
          <w:szCs w:val="28"/>
        </w:rPr>
      </w:pPr>
    </w:p>
    <w:p w14:paraId="70E35DD8" w14:textId="6183C90F" w:rsidR="002F5755" w:rsidRDefault="002F5755" w:rsidP="00BC2C1C">
      <w:pPr>
        <w:pStyle w:val="a8"/>
        <w:numPr>
          <w:ilvl w:val="0"/>
          <w:numId w:val="1"/>
        </w:numPr>
        <w:spacing w:after="0" w:line="240" w:lineRule="auto"/>
        <w:ind w:firstLineChars="0"/>
        <w:jc w:val="center"/>
        <w:rPr>
          <w:rFonts w:ascii="宋体" w:eastAsia="宋体" w:hAnsi="宋体"/>
          <w:b/>
          <w:color w:val="C00000"/>
          <w:sz w:val="28"/>
          <w:szCs w:val="28"/>
        </w:rPr>
      </w:pPr>
      <w:r>
        <w:rPr>
          <w:rFonts w:ascii="宋体" w:eastAsia="宋体" w:hAnsi="宋体" w:hint="eastAsia"/>
          <w:b/>
          <w:color w:val="C00000"/>
          <w:sz w:val="28"/>
          <w:szCs w:val="28"/>
        </w:rPr>
        <w:t>安装支持</w:t>
      </w:r>
    </w:p>
    <w:p w14:paraId="69AC45DD" w14:textId="1056FF72" w:rsidR="00F57E68" w:rsidRDefault="00F57E68" w:rsidP="00905B61">
      <w:pPr>
        <w:autoSpaceDE w:val="0"/>
        <w:autoSpaceDN w:val="0"/>
        <w:adjustRightInd w:val="0"/>
        <w:spacing w:after="0" w:line="240" w:lineRule="auto"/>
        <w:ind w:firstLine="420"/>
        <w:rPr>
          <w:rFonts w:ascii="宋体" w:eastAsia="宋体" w:hAnsi="宋体" w:cs="宋体"/>
          <w:kern w:val="0"/>
          <w:szCs w:val="21"/>
          <w:lang w:val="zh-CN"/>
        </w:rPr>
      </w:pPr>
      <w:r w:rsidRPr="00A83FEB">
        <w:rPr>
          <w:rFonts w:ascii="宋体" w:eastAsia="宋体" w:hAnsi="宋体" w:cs="宋体" w:hint="eastAsia"/>
          <w:kern w:val="0"/>
          <w:szCs w:val="21"/>
          <w:lang w:val="zh-CN"/>
        </w:rPr>
        <w:t>如果</w:t>
      </w:r>
      <w:r w:rsidR="00A83FEB">
        <w:rPr>
          <w:rFonts w:ascii="宋体" w:eastAsia="宋体" w:hAnsi="宋体" w:cs="宋体" w:hint="eastAsia"/>
          <w:kern w:val="0"/>
          <w:szCs w:val="21"/>
          <w:lang w:val="zh-CN"/>
        </w:rPr>
        <w:t>遇到安装问题</w:t>
      </w:r>
      <w:r w:rsidRPr="00A83FEB">
        <w:rPr>
          <w:rFonts w:ascii="宋体" w:eastAsia="宋体" w:hAnsi="宋体" w:cs="宋体" w:hint="eastAsia"/>
          <w:kern w:val="0"/>
          <w:szCs w:val="21"/>
        </w:rPr>
        <w:t>，</w:t>
      </w:r>
      <w:r w:rsidRPr="00A83FEB">
        <w:rPr>
          <w:rFonts w:ascii="宋体" w:eastAsia="宋体" w:hAnsi="宋体" w:cs="宋体" w:hint="eastAsia"/>
          <w:kern w:val="0"/>
          <w:szCs w:val="21"/>
          <w:lang w:val="zh-CN"/>
        </w:rPr>
        <w:t>或者有其他问题</w:t>
      </w:r>
      <w:r w:rsidRPr="00A83FEB">
        <w:rPr>
          <w:rFonts w:ascii="宋体" w:eastAsia="宋体" w:hAnsi="宋体" w:cs="宋体" w:hint="eastAsia"/>
          <w:kern w:val="0"/>
          <w:szCs w:val="21"/>
        </w:rPr>
        <w:t>，</w:t>
      </w:r>
      <w:r w:rsidRPr="00A83FEB">
        <w:rPr>
          <w:rFonts w:ascii="宋体" w:eastAsia="宋体" w:hAnsi="宋体" w:cs="宋体" w:hint="eastAsia"/>
          <w:kern w:val="0"/>
          <w:szCs w:val="21"/>
          <w:lang w:val="zh-CN"/>
        </w:rPr>
        <w:t>可以通过以下方式获得</w:t>
      </w:r>
      <w:r w:rsidR="00A83FEB">
        <w:rPr>
          <w:rFonts w:ascii="宋体" w:eastAsia="宋体" w:hAnsi="宋体" w:cs="宋体" w:hint="eastAsia"/>
          <w:kern w:val="0"/>
          <w:szCs w:val="21"/>
          <w:lang w:val="zh-CN"/>
        </w:rPr>
        <w:t>寻求帮助：</w:t>
      </w:r>
    </w:p>
    <w:p w14:paraId="74927C99" w14:textId="77777777" w:rsidR="00A83FEB" w:rsidRDefault="00A83FEB" w:rsidP="00BC2C1C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b/>
          <w:kern w:val="0"/>
          <w:szCs w:val="21"/>
        </w:rPr>
      </w:pPr>
    </w:p>
    <w:p w14:paraId="1101169D" w14:textId="77777777" w:rsidR="00F57E68" w:rsidRDefault="00F57E68" w:rsidP="00BC2C1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cs="宋体"/>
          <w:kern w:val="0"/>
          <w:szCs w:val="21"/>
          <w:lang w:val="zh-CN"/>
        </w:rPr>
      </w:pPr>
      <w:r>
        <w:rPr>
          <w:rFonts w:ascii="宋体" w:eastAsia="宋体" w:hAnsi="宋体" w:cs="宋体" w:hint="eastAsia"/>
          <w:kern w:val="0"/>
          <w:szCs w:val="21"/>
          <w:lang w:val="zh-CN"/>
        </w:rPr>
        <w:t>请在网上提交问题：</w:t>
      </w:r>
    </w:p>
    <w:p w14:paraId="71CD4B04" w14:textId="77777777" w:rsidR="00F57E68" w:rsidRDefault="00A77B7B" w:rsidP="00BC2C1C">
      <w:pPr>
        <w:autoSpaceDE w:val="0"/>
        <w:autoSpaceDN w:val="0"/>
        <w:adjustRightInd w:val="0"/>
        <w:spacing w:after="0" w:line="240" w:lineRule="auto"/>
        <w:ind w:left="420" w:firstLine="420"/>
        <w:rPr>
          <w:rFonts w:ascii="宋体" w:eastAsia="宋体" w:hAnsi="宋体" w:cs="宋体"/>
          <w:color w:val="0563C1"/>
          <w:kern w:val="0"/>
          <w:szCs w:val="21"/>
          <w:u w:val="single"/>
        </w:rPr>
      </w:pPr>
      <w:hyperlink r:id="rId24" w:history="1">
        <w:r w:rsidR="00F57E68">
          <w:rPr>
            <w:rFonts w:ascii="宋体" w:eastAsia="宋体" w:hAnsi="宋体" w:cs="宋体"/>
            <w:color w:val="0563C1"/>
            <w:kern w:val="0"/>
            <w:szCs w:val="21"/>
            <w:u w:val="single"/>
          </w:rPr>
          <w:t>www.mathworks.com/support/servicerequests/create.html</w:t>
        </w:r>
      </w:hyperlink>
    </w:p>
    <w:p w14:paraId="6BC3CB51" w14:textId="77777777" w:rsidR="00F57E68" w:rsidRDefault="00F57E68" w:rsidP="00BC2C1C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cs="宋体"/>
          <w:kern w:val="0"/>
          <w:szCs w:val="21"/>
          <w:lang w:val="zh-CN"/>
        </w:rPr>
      </w:pPr>
      <w:r>
        <w:rPr>
          <w:rFonts w:ascii="宋体" w:eastAsia="宋体" w:hAnsi="宋体" w:cs="宋体" w:hint="eastAsia"/>
          <w:kern w:val="0"/>
          <w:szCs w:val="21"/>
          <w:lang w:val="zh-CN"/>
        </w:rPr>
        <w:t>请从 MATLAB</w:t>
      </w:r>
      <w:r>
        <w:rPr>
          <w:rFonts w:ascii="宋体" w:eastAsia="宋体" w:hAnsi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  <w:lang w:val="zh-CN"/>
        </w:rPr>
        <w:t>软件页面提交（推荐）：</w:t>
      </w:r>
    </w:p>
    <w:p w14:paraId="515BCDCC" w14:textId="77777777" w:rsidR="00F57E68" w:rsidRDefault="00F57E68" w:rsidP="00BC2C1C">
      <w:pPr>
        <w:pStyle w:val="a8"/>
        <w:autoSpaceDE w:val="0"/>
        <w:autoSpaceDN w:val="0"/>
        <w:adjustRightInd w:val="0"/>
        <w:spacing w:after="0" w:line="240" w:lineRule="auto"/>
        <w:ind w:left="840" w:firstLineChars="0" w:firstLine="0"/>
        <w:jc w:val="left"/>
        <w:rPr>
          <w:rFonts w:ascii="宋体" w:eastAsia="宋体" w:hAnsi="宋体" w:cs="宋体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7BA4500F" wp14:editId="69A04E60">
            <wp:extent cx="4724400" cy="2705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8455" cy="270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2F030" w14:textId="77777777" w:rsidR="00F57E68" w:rsidRDefault="00F57E68" w:rsidP="00BC2C1C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kern w:val="0"/>
          <w:szCs w:val="21"/>
          <w:lang w:val="zh-CN"/>
        </w:rPr>
      </w:pPr>
    </w:p>
    <w:p w14:paraId="6620C244" w14:textId="43AA5972" w:rsidR="00F57E68" w:rsidRPr="00C571CE" w:rsidRDefault="00314ACA" w:rsidP="00C571CE">
      <w:pPr>
        <w:pStyle w:val="a8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Chars="0"/>
        <w:rPr>
          <w:rFonts w:ascii="宋体" w:eastAsia="宋体" w:hAnsi="宋体" w:cs="宋体"/>
          <w:kern w:val="0"/>
          <w:szCs w:val="21"/>
          <w:lang w:val="zh-CN"/>
        </w:rPr>
      </w:pPr>
      <w:r w:rsidRPr="00314ACA">
        <w:rPr>
          <w:rFonts w:ascii="宋体" w:eastAsia="宋体" w:hAnsi="宋体" w:cs="宋体" w:hint="eastAsia"/>
          <w:kern w:val="0"/>
          <w:szCs w:val="21"/>
          <w:lang w:val="zh-CN"/>
        </w:rPr>
        <w:t>网络与信息中心</w:t>
      </w:r>
      <w:r w:rsidR="00F57E68">
        <w:rPr>
          <w:rFonts w:ascii="宋体" w:eastAsia="宋体" w:hAnsi="宋体" w:cs="宋体" w:hint="eastAsia"/>
          <w:kern w:val="0"/>
          <w:szCs w:val="21"/>
          <w:lang w:val="zh-CN"/>
        </w:rPr>
        <w:t>：</w:t>
      </w:r>
      <w:r w:rsidR="00C571CE">
        <w:rPr>
          <w:rFonts w:ascii="宋体" w:eastAsia="宋体" w:hAnsi="宋体" w:cs="宋体" w:hint="eastAsia"/>
          <w:kern w:val="0"/>
          <w:szCs w:val="21"/>
          <w:lang w:val="zh-CN"/>
        </w:rPr>
        <w:t>1</w:t>
      </w:r>
      <w:r w:rsidR="00C571CE">
        <w:rPr>
          <w:rFonts w:ascii="宋体" w:eastAsia="宋体" w:hAnsi="宋体" w:cs="宋体"/>
          <w:kern w:val="0"/>
          <w:szCs w:val="21"/>
          <w:lang w:val="zh-CN"/>
        </w:rPr>
        <w:t>86 4628 3883</w:t>
      </w:r>
      <w:r w:rsidR="00C571CE" w:rsidRPr="00314ACA">
        <w:rPr>
          <w:rFonts w:ascii="宋体" w:eastAsia="宋体" w:hAnsi="宋体" w:cs="宋体" w:hint="eastAsia"/>
          <w:kern w:val="0"/>
          <w:szCs w:val="21"/>
          <w:lang w:val="zh-CN"/>
        </w:rPr>
        <w:t>公老师。</w:t>
      </w:r>
    </w:p>
    <w:p w14:paraId="0219DC42" w14:textId="6F814FA3" w:rsidR="00CB09FE" w:rsidRPr="00F57E68" w:rsidRDefault="00CB09FE" w:rsidP="00BC2C1C">
      <w:pPr>
        <w:spacing w:after="0"/>
      </w:pPr>
    </w:p>
    <w:sectPr w:rsidR="00CB09FE" w:rsidRPr="00F5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26E2C" w14:textId="77777777" w:rsidR="00A77B7B" w:rsidRDefault="00A77B7B" w:rsidP="00F57E68">
      <w:pPr>
        <w:spacing w:after="0" w:line="240" w:lineRule="auto"/>
      </w:pPr>
      <w:r>
        <w:separator/>
      </w:r>
    </w:p>
  </w:endnote>
  <w:endnote w:type="continuationSeparator" w:id="0">
    <w:p w14:paraId="5D3AF039" w14:textId="77777777" w:rsidR="00A77B7B" w:rsidRDefault="00A77B7B" w:rsidP="00F5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4215B" w14:textId="77777777" w:rsidR="00A77B7B" w:rsidRDefault="00A77B7B" w:rsidP="00F57E68">
      <w:pPr>
        <w:spacing w:after="0" w:line="240" w:lineRule="auto"/>
      </w:pPr>
      <w:r>
        <w:separator/>
      </w:r>
    </w:p>
  </w:footnote>
  <w:footnote w:type="continuationSeparator" w:id="0">
    <w:p w14:paraId="3E5546B1" w14:textId="77777777" w:rsidR="00A77B7B" w:rsidRDefault="00A77B7B" w:rsidP="00F57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514F"/>
    <w:multiLevelType w:val="hybridMultilevel"/>
    <w:tmpl w:val="FD08E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5F23"/>
    <w:multiLevelType w:val="multilevel"/>
    <w:tmpl w:val="1E9B5F23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E45BE"/>
    <w:multiLevelType w:val="hybridMultilevel"/>
    <w:tmpl w:val="FA46EDC6"/>
    <w:lvl w:ilvl="0" w:tplc="35BE1800">
      <w:start w:val="3"/>
      <w:numFmt w:val="japaneseCounting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E20091"/>
    <w:multiLevelType w:val="multilevel"/>
    <w:tmpl w:val="25E200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4940A4"/>
    <w:multiLevelType w:val="hybridMultilevel"/>
    <w:tmpl w:val="05AE66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6B7054C"/>
    <w:multiLevelType w:val="hybridMultilevel"/>
    <w:tmpl w:val="E7DC7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83C0ADD"/>
    <w:multiLevelType w:val="hybridMultilevel"/>
    <w:tmpl w:val="B3C0675E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251776"/>
    <w:multiLevelType w:val="multilevel"/>
    <w:tmpl w:val="772517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45F7"/>
    <w:multiLevelType w:val="multilevel"/>
    <w:tmpl w:val="77DA45F7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7"/>
    <w:rsid w:val="00025BF9"/>
    <w:rsid w:val="00052BC5"/>
    <w:rsid w:val="000641F0"/>
    <w:rsid w:val="001323FC"/>
    <w:rsid w:val="00173568"/>
    <w:rsid w:val="00187CB9"/>
    <w:rsid w:val="001A6522"/>
    <w:rsid w:val="00232E87"/>
    <w:rsid w:val="002F5755"/>
    <w:rsid w:val="00314ACA"/>
    <w:rsid w:val="00391B5F"/>
    <w:rsid w:val="004005A7"/>
    <w:rsid w:val="004303E0"/>
    <w:rsid w:val="00455CEF"/>
    <w:rsid w:val="00460996"/>
    <w:rsid w:val="004A1D1A"/>
    <w:rsid w:val="00506E9E"/>
    <w:rsid w:val="00593174"/>
    <w:rsid w:val="005A5CDA"/>
    <w:rsid w:val="00607AB7"/>
    <w:rsid w:val="006A5298"/>
    <w:rsid w:val="006B0FF6"/>
    <w:rsid w:val="006C3FB0"/>
    <w:rsid w:val="00713B0A"/>
    <w:rsid w:val="007B35EA"/>
    <w:rsid w:val="00833AC9"/>
    <w:rsid w:val="00854DA0"/>
    <w:rsid w:val="008A32E7"/>
    <w:rsid w:val="00905B61"/>
    <w:rsid w:val="00925C8B"/>
    <w:rsid w:val="00A22228"/>
    <w:rsid w:val="00A77B7B"/>
    <w:rsid w:val="00A83FEB"/>
    <w:rsid w:val="00B249CE"/>
    <w:rsid w:val="00BC2C1C"/>
    <w:rsid w:val="00C21EA0"/>
    <w:rsid w:val="00C5418B"/>
    <w:rsid w:val="00C571CE"/>
    <w:rsid w:val="00CA6C2B"/>
    <w:rsid w:val="00CB09FE"/>
    <w:rsid w:val="00D628B5"/>
    <w:rsid w:val="00D9458B"/>
    <w:rsid w:val="00DA2D06"/>
    <w:rsid w:val="00E27E58"/>
    <w:rsid w:val="00E66025"/>
    <w:rsid w:val="00F441EC"/>
    <w:rsid w:val="00F5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6D9CE"/>
  <w15:chartTrackingRefBased/>
  <w15:docId w15:val="{07C08E90-AED1-4C2F-B20C-83CD4856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E6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E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57E68"/>
  </w:style>
  <w:style w:type="paragraph" w:styleId="a5">
    <w:name w:val="footer"/>
    <w:basedOn w:val="a"/>
    <w:link w:val="a6"/>
    <w:uiPriority w:val="99"/>
    <w:unhideWhenUsed/>
    <w:rsid w:val="00F57E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57E68"/>
  </w:style>
  <w:style w:type="character" w:styleId="a7">
    <w:name w:val="Hyperlink"/>
    <w:basedOn w:val="a0"/>
    <w:uiPriority w:val="99"/>
    <w:unhideWhenUsed/>
    <w:rsid w:val="00F57E68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F57E68"/>
    <w:pPr>
      <w:ind w:firstLineChars="200" w:firstLine="420"/>
    </w:pPr>
  </w:style>
  <w:style w:type="character" w:customStyle="1" w:styleId="a9">
    <w:name w:val="列表段落 字符"/>
    <w:basedOn w:val="a0"/>
    <w:link w:val="a8"/>
    <w:uiPriority w:val="34"/>
    <w:rsid w:val="00F57E68"/>
    <w:rPr>
      <w:kern w:val="2"/>
      <w:sz w:val="21"/>
    </w:rPr>
  </w:style>
  <w:style w:type="paragraph" w:styleId="aa">
    <w:name w:val="Normal (Web)"/>
    <w:basedOn w:val="a"/>
    <w:uiPriority w:val="99"/>
    <w:unhideWhenUsed/>
    <w:rsid w:val="00460996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styleId="ab">
    <w:name w:val="Unresolved Mention"/>
    <w:basedOn w:val="a0"/>
    <w:uiPriority w:val="99"/>
    <w:semiHidden/>
    <w:unhideWhenUsed/>
    <w:rsid w:val="0046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n.mathworks.com/support/learn-with-matlab-tutorial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n.mathworks.com/products/matlab-online.html" TargetMode="External"/><Relationship Id="rId7" Type="http://schemas.openxmlformats.org/officeDocument/2006/relationships/hyperlink" Target="file:///C:\Users\yueyixu\AppData\Local\Microsoft\Windows\INetCache\Content.Outlook\U0SKHN2J\www.mathworks.com\login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mathworks.com/support/learn-with-matlab-tutorials.html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mathworks.com/matlabcentral/answers/130613-internet" TargetMode="External"/><Relationship Id="rId20" Type="http://schemas.openxmlformats.org/officeDocument/2006/relationships/hyperlink" Target="https://cn.mathworks.com/support/learn-with-matlab-tutorial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yueyixu\AppData\Local\Microsoft\Windows\INetCache\Content.Outlook\U0SKHN2J\www.mathworks.com\support\servicerequests\creat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n.mathworks.com/exampl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n.mathworks.com/support/learn-with-matlab-tutorial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n.mathworks.com/videos/search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Effie Ruan</dc:creator>
  <cp:keywords/>
  <dc:description/>
  <cp:lastModifiedBy>lenovo</cp:lastModifiedBy>
  <cp:revision>27</cp:revision>
  <dcterms:created xsi:type="dcterms:W3CDTF">2018-12-03T01:14:00Z</dcterms:created>
  <dcterms:modified xsi:type="dcterms:W3CDTF">2019-03-12T08:40:00Z</dcterms:modified>
</cp:coreProperties>
</file>