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37B6F" w14:textId="77777777" w:rsidR="00D400D7" w:rsidRPr="00FB76B4" w:rsidRDefault="00D400D7" w:rsidP="00FB76B4">
      <w:pPr>
        <w:jc w:val="center"/>
        <w:rPr>
          <w:rFonts w:ascii="Calibri" w:eastAsia="Times New Roman" w:hAnsi="Calibri"/>
          <w:b/>
        </w:rPr>
      </w:pPr>
      <w:r w:rsidRPr="00FB76B4">
        <w:rPr>
          <w:rFonts w:ascii="Calibri" w:eastAsia="Times New Roman" w:hAnsi="Calibri"/>
          <w:b/>
        </w:rPr>
        <w:t>Project 5 – Advanced Data Mining Applications</w:t>
      </w:r>
    </w:p>
    <w:p w14:paraId="6CB3058C" w14:textId="77777777" w:rsidR="00D400D7" w:rsidRPr="00D400D7" w:rsidRDefault="00D400D7" w:rsidP="00FB76B4">
      <w:pPr>
        <w:jc w:val="center"/>
        <w:rPr>
          <w:rFonts w:ascii="Calibri" w:eastAsia="Times New Roman" w:hAnsi="Calibri"/>
          <w:b/>
        </w:rPr>
      </w:pPr>
      <w:r w:rsidRPr="00D400D7">
        <w:rPr>
          <w:rFonts w:ascii="Calibri" w:eastAsia="Times New Roman" w:hAnsi="Calibri"/>
          <w:b/>
        </w:rPr>
        <w:t xml:space="preserve">CS548 </w:t>
      </w:r>
      <w:r w:rsidR="00546380">
        <w:rPr>
          <w:rFonts w:ascii="Calibri" w:eastAsia="Times New Roman" w:hAnsi="Calibri"/>
          <w:b/>
        </w:rPr>
        <w:t xml:space="preserve">/ BCB503 </w:t>
      </w:r>
      <w:r w:rsidRPr="00D400D7">
        <w:rPr>
          <w:rFonts w:ascii="Calibri" w:eastAsia="Times New Roman" w:hAnsi="Calibri"/>
          <w:b/>
        </w:rPr>
        <w:t>Knowledge Discove</w:t>
      </w:r>
      <w:r w:rsidR="002A45D2">
        <w:rPr>
          <w:rFonts w:ascii="Calibri" w:eastAsia="Times New Roman" w:hAnsi="Calibri"/>
          <w:b/>
        </w:rPr>
        <w:t xml:space="preserve">ry and Data Mining - </w:t>
      </w:r>
      <w:r w:rsidR="00C25FD1">
        <w:rPr>
          <w:rFonts w:ascii="Calibri" w:eastAsia="Times New Roman" w:hAnsi="Calibri"/>
          <w:b/>
        </w:rPr>
        <w:t>Fall</w:t>
      </w:r>
      <w:r w:rsidR="00546380">
        <w:rPr>
          <w:rFonts w:ascii="Calibri" w:eastAsia="Times New Roman" w:hAnsi="Calibri"/>
          <w:b/>
        </w:rPr>
        <w:t xml:space="preserve"> 2017</w:t>
      </w:r>
    </w:p>
    <w:p w14:paraId="2AE8BCDA" w14:textId="77777777" w:rsidR="00D400D7" w:rsidRPr="00D400D7" w:rsidRDefault="00D400D7" w:rsidP="00FB76B4">
      <w:pPr>
        <w:jc w:val="center"/>
        <w:rPr>
          <w:rFonts w:ascii="Calibri" w:eastAsia="Times New Roman" w:hAnsi="Calibri"/>
          <w:b/>
        </w:rPr>
      </w:pPr>
      <w:r w:rsidRPr="00D400D7">
        <w:rPr>
          <w:rFonts w:ascii="Calibri" w:eastAsia="Times New Roman" w:hAnsi="Calibri"/>
          <w:b/>
        </w:rPr>
        <w:t>Prof. Carolina Ruiz</w:t>
      </w:r>
    </w:p>
    <w:p w14:paraId="3DA1CDBD" w14:textId="77777777" w:rsidR="00D400D7" w:rsidRPr="00D400D7" w:rsidRDefault="00D400D7" w:rsidP="00FB76B4">
      <w:pPr>
        <w:rPr>
          <w:rFonts w:ascii="Calibri" w:eastAsia="Times New Roman" w:hAnsi="Calibri"/>
          <w:b/>
        </w:rPr>
      </w:pPr>
      <w:r w:rsidRPr="00D400D7">
        <w:rPr>
          <w:rFonts w:ascii="Calibri" w:eastAsia="Times New Roman" w:hAnsi="Calibri"/>
          <w:b/>
        </w:rPr>
        <w:t xml:space="preserve">Student:  </w:t>
      </w:r>
      <w:r w:rsidR="00A46FE2">
        <w:rPr>
          <w:rFonts w:ascii="Calibri" w:eastAsia="Times New Roman" w:hAnsi="Calibri"/>
          <w:b/>
        </w:rPr>
        <w:t>Tianyu Wu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098"/>
        <w:gridCol w:w="2198"/>
      </w:tblGrid>
      <w:tr w:rsidR="00D400D7" w:rsidRPr="00D400D7" w14:paraId="1AF28FDB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5E9DA3" w14:textId="77777777" w:rsidR="00D400D7" w:rsidRPr="00D400D7" w:rsidRDefault="00D400D7" w:rsidP="00D400D7">
            <w:r w:rsidRPr="00D400D7">
              <w:t>Description of the particular problem within the selected data mining topic to be addressed in this project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D21EC0" w14:textId="77777777" w:rsidR="00D400D7" w:rsidRPr="00D400D7" w:rsidRDefault="00D400D7" w:rsidP="00D400D7">
            <w:pPr>
              <w:jc w:val="right"/>
            </w:pPr>
            <w:r w:rsidRPr="00D400D7">
              <w:t>/15</w:t>
            </w:r>
          </w:p>
        </w:tc>
      </w:tr>
      <w:tr w:rsidR="00D400D7" w:rsidRPr="00D400D7" w14:paraId="66866187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8591CF" w14:textId="77777777" w:rsidR="003D63F0" w:rsidRDefault="00D400D7" w:rsidP="00D400D7">
            <w:r w:rsidRPr="00D400D7">
              <w:t>Description of the approach used in this project to tackle the above problem</w:t>
            </w:r>
            <w:r w:rsidR="003D63F0">
              <w:t>.</w:t>
            </w:r>
          </w:p>
          <w:p w14:paraId="2D379674" w14:textId="77777777" w:rsidR="003D63F0" w:rsidRPr="003D63F0" w:rsidRDefault="003D63F0" w:rsidP="00D400D7">
            <w:pPr>
              <w:rPr>
                <w:i/>
              </w:rPr>
            </w:pPr>
            <w:r>
              <w:rPr>
                <w:i/>
              </w:rPr>
              <w:t>All data mining techniques you use in this project for pre-processing, mining and evaluation must have been covered in class during this semester.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93BB54" w14:textId="77777777" w:rsidR="00D400D7" w:rsidRPr="00D400D7" w:rsidRDefault="00D400D7" w:rsidP="00D400D7">
            <w:pPr>
              <w:jc w:val="right"/>
            </w:pPr>
            <w:r w:rsidRPr="00D400D7">
              <w:t>/25</w:t>
            </w:r>
          </w:p>
        </w:tc>
      </w:tr>
      <w:tr w:rsidR="00D400D7" w:rsidRPr="00D400D7" w14:paraId="457E2AC4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5853FB" w14:textId="77777777" w:rsidR="00D400D7" w:rsidRPr="00D400D7" w:rsidRDefault="00D400D7" w:rsidP="00D400D7">
            <w:r w:rsidRPr="00D400D7">
              <w:t>Description of the dataset selected</w:t>
            </w:r>
          </w:p>
          <w:p w14:paraId="739A9926" w14:textId="77777777" w:rsidR="00D400D7" w:rsidRPr="00D400D7" w:rsidRDefault="00D400D7" w:rsidP="00D400D7"/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F24643" w14:textId="77777777" w:rsidR="00D400D7" w:rsidRPr="00D400D7" w:rsidRDefault="00D400D7" w:rsidP="00D400D7">
            <w:pPr>
              <w:jc w:val="right"/>
            </w:pPr>
            <w:r w:rsidRPr="00D400D7">
              <w:t>/15</w:t>
            </w:r>
          </w:p>
        </w:tc>
      </w:tr>
      <w:tr w:rsidR="00D400D7" w:rsidRPr="00D400D7" w14:paraId="7EF5FBD7" w14:textId="77777777" w:rsidTr="00D400D7">
        <w:trPr>
          <w:trHeight w:val="527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3B8469" w14:textId="77777777" w:rsidR="00D400D7" w:rsidRPr="00D400D7" w:rsidRDefault="00D400D7" w:rsidP="00D400D7">
            <w:r w:rsidRPr="00D400D7">
              <w:t xml:space="preserve">Appropriateness of the dataset selected with respect to this topic/problem 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537680" w14:textId="77777777" w:rsidR="00D400D7" w:rsidRPr="00D400D7" w:rsidRDefault="00D400D7" w:rsidP="00D400D7">
            <w:pPr>
              <w:jc w:val="right"/>
            </w:pPr>
            <w:r w:rsidRPr="00D400D7">
              <w:t>/10</w:t>
            </w:r>
          </w:p>
        </w:tc>
      </w:tr>
      <w:tr w:rsidR="00D400D7" w:rsidRPr="00D400D7" w14:paraId="0D347D5E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B6429" w14:textId="77777777" w:rsidR="00D400D7" w:rsidRPr="00D400D7" w:rsidRDefault="00D400D7" w:rsidP="00D400D7">
            <w:pPr>
              <w:spacing w:line="480" w:lineRule="auto"/>
            </w:pPr>
            <w:r w:rsidRPr="00D400D7">
              <w:t>Guiding questions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CE58E1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/10</w:t>
            </w:r>
          </w:p>
        </w:tc>
      </w:tr>
      <w:tr w:rsidR="00D400D7" w:rsidRPr="00D400D7" w14:paraId="5F147A70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BA3985" w14:textId="77777777" w:rsidR="00D400D7" w:rsidRPr="00D400D7" w:rsidRDefault="00D400D7" w:rsidP="00D400D7">
            <w:pPr>
              <w:spacing w:line="480" w:lineRule="auto"/>
            </w:pPr>
            <w:r w:rsidRPr="00D400D7">
              <w:t>Preprocessing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3D69E6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/10</w:t>
            </w:r>
          </w:p>
        </w:tc>
      </w:tr>
      <w:tr w:rsidR="00D400D7" w:rsidRPr="00D400D7" w14:paraId="4D77D975" w14:textId="77777777" w:rsidTr="00D400D7">
        <w:trPr>
          <w:trHeight w:val="946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AA0B62" w14:textId="77777777" w:rsidR="00D400D7" w:rsidRPr="00D400D7" w:rsidRDefault="00D400D7" w:rsidP="00D400D7">
            <w:pPr>
              <w:spacing w:line="360" w:lineRule="auto"/>
              <w:rPr>
                <w:b/>
              </w:rPr>
            </w:pPr>
            <w:r w:rsidRPr="00D400D7">
              <w:rPr>
                <w:b/>
              </w:rPr>
              <w:t>Experiments:</w:t>
            </w:r>
          </w:p>
          <w:p w14:paraId="29836946" w14:textId="77777777" w:rsidR="00D400D7" w:rsidRPr="00D400D7" w:rsidRDefault="00D400D7" w:rsidP="00D400D7">
            <w:pPr>
              <w:numPr>
                <w:ilvl w:val="0"/>
                <w:numId w:val="3"/>
              </w:numPr>
              <w:spacing w:line="480" w:lineRule="auto"/>
              <w:contextualSpacing/>
            </w:pPr>
            <w:r w:rsidRPr="00D400D7">
              <w:t>Sufficient &amp; coherent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A5E86" w14:textId="77777777" w:rsidR="00D400D7" w:rsidRPr="00D400D7" w:rsidRDefault="00D400D7" w:rsidP="00D400D7">
            <w:pPr>
              <w:spacing w:line="360" w:lineRule="auto"/>
              <w:jc w:val="right"/>
            </w:pPr>
          </w:p>
          <w:p w14:paraId="58B90814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/25</w:t>
            </w:r>
          </w:p>
        </w:tc>
      </w:tr>
      <w:tr w:rsidR="00D400D7" w:rsidRPr="00D400D7" w14:paraId="0583EB08" w14:textId="77777777" w:rsidTr="00D400D7">
        <w:trPr>
          <w:trHeight w:val="814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E3074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360" w:lineRule="auto"/>
              <w:contextualSpacing/>
            </w:pPr>
            <w:r w:rsidRPr="00D400D7">
              <w:t>Objectives, Data, Additional Pre/Post-processing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F5888A" w14:textId="77777777" w:rsidR="00D400D7" w:rsidRPr="00D400D7" w:rsidRDefault="00D400D7" w:rsidP="00D400D7">
            <w:pPr>
              <w:spacing w:line="360" w:lineRule="auto"/>
              <w:jc w:val="right"/>
            </w:pPr>
            <w:r w:rsidRPr="00D400D7">
              <w:t>/20</w:t>
            </w:r>
          </w:p>
        </w:tc>
      </w:tr>
      <w:tr w:rsidR="00D400D7" w:rsidRPr="00D400D7" w14:paraId="21C9C615" w14:textId="77777777" w:rsidTr="00D400D7">
        <w:trPr>
          <w:trHeight w:val="53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C3DAA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480" w:lineRule="auto"/>
              <w:contextualSpacing/>
            </w:pPr>
            <w:r w:rsidRPr="00D400D7">
              <w:t>Presentation of results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367F99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/20</w:t>
            </w:r>
          </w:p>
        </w:tc>
      </w:tr>
      <w:tr w:rsidR="00D400D7" w:rsidRPr="00D400D7" w14:paraId="45B33D5E" w14:textId="77777777" w:rsidTr="00D400D7">
        <w:trPr>
          <w:trHeight w:val="814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C0E1A1" w14:textId="77777777" w:rsidR="00D400D7" w:rsidRPr="00D400D7" w:rsidRDefault="00D400D7" w:rsidP="00D400D7">
            <w:pPr>
              <w:numPr>
                <w:ilvl w:val="0"/>
                <w:numId w:val="4"/>
              </w:numPr>
              <w:spacing w:line="360" w:lineRule="auto"/>
              <w:contextualSpacing/>
            </w:pPr>
            <w:r w:rsidRPr="00D400D7">
              <w:t>Analysis of results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CBAB4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/30</w:t>
            </w:r>
          </w:p>
        </w:tc>
      </w:tr>
      <w:tr w:rsidR="00D400D7" w:rsidRPr="00D400D7" w14:paraId="32CEA1E2" w14:textId="77777777" w:rsidTr="00D400D7">
        <w:trPr>
          <w:trHeight w:val="946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461EE9" w14:textId="77777777" w:rsidR="00D400D7" w:rsidRPr="00D400D7" w:rsidRDefault="00D400D7" w:rsidP="00D400D7">
            <w:pPr>
              <w:spacing w:line="360" w:lineRule="auto"/>
            </w:pPr>
            <w:r w:rsidRPr="00D400D7">
              <w:t xml:space="preserve">Overall discussion, comparisons, and conclusions 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1C895F" w14:textId="77777777" w:rsidR="00D400D7" w:rsidRPr="00D400D7" w:rsidRDefault="00D400D7" w:rsidP="00D400D7">
            <w:pPr>
              <w:spacing w:line="480" w:lineRule="auto"/>
              <w:jc w:val="right"/>
            </w:pPr>
            <w:r w:rsidRPr="00D400D7">
              <w:t>/20</w:t>
            </w:r>
          </w:p>
        </w:tc>
      </w:tr>
      <w:tr w:rsidR="00D400D7" w:rsidRPr="00D400D7" w14:paraId="111F88D7" w14:textId="77777777" w:rsidTr="00D400D7">
        <w:trPr>
          <w:trHeight w:val="419"/>
        </w:trPr>
        <w:tc>
          <w:tcPr>
            <w:tcW w:w="7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252090" w14:textId="77777777" w:rsidR="00D400D7" w:rsidRPr="00D400D7" w:rsidRDefault="00D400D7" w:rsidP="00D400D7">
            <w:pPr>
              <w:spacing w:line="360" w:lineRule="auto"/>
            </w:pPr>
            <w:r w:rsidRPr="00D400D7">
              <w:t>TOTAL</w:t>
            </w:r>
          </w:p>
        </w:tc>
        <w:tc>
          <w:tcPr>
            <w:tcW w:w="21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EF665" w14:textId="77777777" w:rsidR="00D400D7" w:rsidRPr="00D400D7" w:rsidRDefault="00D400D7" w:rsidP="00D400D7">
            <w:pPr>
              <w:spacing w:line="360" w:lineRule="auto"/>
              <w:jc w:val="right"/>
            </w:pPr>
            <w:r w:rsidRPr="00D400D7">
              <w:t>/200</w:t>
            </w:r>
          </w:p>
        </w:tc>
      </w:tr>
    </w:tbl>
    <w:p w14:paraId="01D1553C" w14:textId="77777777" w:rsidR="00D400D7" w:rsidRPr="00D400D7" w:rsidRDefault="00D400D7" w:rsidP="00D400D7">
      <w:pPr>
        <w:ind w:left="360"/>
        <w:rPr>
          <w:rFonts w:ascii="Calibri" w:eastAsia="Times New Roman" w:hAnsi="Calibri"/>
        </w:rPr>
      </w:pPr>
    </w:p>
    <w:p w14:paraId="56BF89F4" w14:textId="77777777" w:rsidR="00D400D7" w:rsidRPr="00D400D7" w:rsidRDefault="002A45D2" w:rsidP="00D400D7">
      <w:pPr>
        <w:ind w:left="360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Total Written Report</w:t>
      </w:r>
      <w:r w:rsidR="00D400D7" w:rsidRPr="00D400D7">
        <w:rPr>
          <w:rFonts w:ascii="Calibri" w:eastAsia="Times New Roman" w:hAnsi="Calibri"/>
        </w:rPr>
        <w:t>:    ______</w:t>
      </w:r>
      <w:r>
        <w:rPr>
          <w:rFonts w:ascii="Calibri" w:eastAsia="Times New Roman" w:hAnsi="Calibri"/>
        </w:rPr>
        <w:t>________/200   =</w:t>
      </w:r>
      <w:r>
        <w:rPr>
          <w:rFonts w:ascii="Calibri" w:eastAsia="Times New Roman" w:hAnsi="Calibri"/>
        </w:rPr>
        <w:tab/>
        <w:t xml:space="preserve"> ___________/10</w:t>
      </w:r>
      <w:r w:rsidR="00D400D7" w:rsidRPr="00D400D7">
        <w:rPr>
          <w:rFonts w:ascii="Calibri" w:eastAsia="Times New Roman" w:hAnsi="Calibri"/>
        </w:rPr>
        <w:t>0</w:t>
      </w:r>
    </w:p>
    <w:p w14:paraId="0D1C4776" w14:textId="77777777" w:rsidR="00D400D7" w:rsidRPr="00D400D7" w:rsidRDefault="00D400D7" w:rsidP="00D400D7">
      <w:pPr>
        <w:ind w:left="360"/>
        <w:rPr>
          <w:rFonts w:ascii="Calibri" w:eastAsia="Times New Roman" w:hAnsi="Calibri"/>
        </w:rPr>
      </w:pPr>
      <w:r w:rsidRPr="00D400D7">
        <w:rPr>
          <w:rFonts w:ascii="Calibri" w:eastAsia="Times New Roman" w:hAnsi="Calibri"/>
        </w:rPr>
        <w:t xml:space="preserve">Class Presentation:                    </w:t>
      </w:r>
      <w:r w:rsidR="002A45D2">
        <w:rPr>
          <w:rFonts w:ascii="Calibri" w:eastAsia="Times New Roman" w:hAnsi="Calibri"/>
        </w:rPr>
        <w:t xml:space="preserve">                 </w:t>
      </w:r>
      <w:r w:rsidR="002A45D2">
        <w:rPr>
          <w:rFonts w:ascii="Calibri" w:eastAsia="Times New Roman" w:hAnsi="Calibri"/>
        </w:rPr>
        <w:tab/>
      </w:r>
      <w:r w:rsidR="002A45D2">
        <w:rPr>
          <w:rFonts w:ascii="Calibri" w:eastAsia="Times New Roman" w:hAnsi="Calibri"/>
        </w:rPr>
        <w:tab/>
        <w:t>___________/100</w:t>
      </w:r>
    </w:p>
    <w:p w14:paraId="10EE40FA" w14:textId="77777777" w:rsidR="002A45D2" w:rsidRDefault="00D400D7" w:rsidP="003D63F0">
      <w:pPr>
        <w:spacing w:line="480" w:lineRule="auto"/>
        <w:ind w:left="360"/>
        <w:rPr>
          <w:rFonts w:ascii="Calibri" w:eastAsia="Times New Roman" w:hAnsi="Calibri"/>
        </w:rPr>
      </w:pPr>
      <w:r w:rsidRPr="00D400D7">
        <w:rPr>
          <w:rFonts w:ascii="Calibri" w:eastAsia="Times New Roman" w:hAnsi="Calibri"/>
        </w:rPr>
        <w:t>Class participation during proj</w:t>
      </w:r>
      <w:r w:rsidR="002A45D2">
        <w:rPr>
          <w:rFonts w:ascii="Calibri" w:eastAsia="Times New Roman" w:hAnsi="Calibri"/>
        </w:rPr>
        <w:t>ect presentation:</w:t>
      </w:r>
      <w:r w:rsidR="002A45D2">
        <w:rPr>
          <w:rFonts w:ascii="Calibri" w:eastAsia="Times New Roman" w:hAnsi="Calibri"/>
        </w:rPr>
        <w:tab/>
        <w:t>___________/100</w:t>
      </w:r>
    </w:p>
    <w:p w14:paraId="1F3F78C2" w14:textId="77777777" w:rsidR="00643E6D" w:rsidRDefault="00643E6D" w:rsidP="00643E6D">
      <w:pPr>
        <w:jc w:val="center"/>
        <w:rPr>
          <w:i/>
        </w:rPr>
      </w:pPr>
      <w:r w:rsidRPr="00643E6D">
        <w:rPr>
          <w:i/>
        </w:rPr>
        <w:t>Do not exceed the given page limits for this written report</w:t>
      </w:r>
    </w:p>
    <w:p w14:paraId="2E61868C" w14:textId="77777777" w:rsidR="003F6CC4" w:rsidRDefault="003F6CC4" w:rsidP="00643E6D">
      <w:pPr>
        <w:jc w:val="center"/>
        <w:rPr>
          <w:i/>
        </w:rPr>
      </w:pPr>
    </w:p>
    <w:p w14:paraId="6E7366BF" w14:textId="77777777" w:rsidR="003F6CC4" w:rsidRDefault="003F6CC4" w:rsidP="00643E6D">
      <w:pPr>
        <w:jc w:val="center"/>
        <w:rPr>
          <w:i/>
        </w:rPr>
      </w:pPr>
    </w:p>
    <w:p w14:paraId="5C39AEF0" w14:textId="77777777" w:rsidR="003F6CC4" w:rsidRDefault="003F6CC4" w:rsidP="00643E6D">
      <w:pPr>
        <w:jc w:val="center"/>
        <w:rPr>
          <w:i/>
        </w:rPr>
      </w:pPr>
    </w:p>
    <w:p w14:paraId="2BF90947" w14:textId="77777777" w:rsidR="003F6CC4" w:rsidRPr="00643E6D" w:rsidRDefault="003F6CC4" w:rsidP="00643E6D">
      <w:pPr>
        <w:jc w:val="center"/>
        <w:rPr>
          <w:i/>
        </w:rPr>
      </w:pPr>
    </w:p>
    <w:p w14:paraId="61087E52" w14:textId="16FCBD33" w:rsidR="00507702" w:rsidRPr="00A21AE5" w:rsidRDefault="009A5E6D">
      <w:pPr>
        <w:rPr>
          <w:b/>
        </w:rPr>
      </w:pPr>
      <w:r>
        <w:rPr>
          <w:b/>
        </w:rPr>
        <w:lastRenderedPageBreak/>
        <w:t xml:space="preserve">Topic: </w:t>
      </w:r>
      <w:r w:rsidR="00131C64">
        <w:rPr>
          <w:b/>
        </w:rPr>
        <w:t xml:space="preserve">Text Mining </w:t>
      </w:r>
      <w:r w:rsidR="00FB76B4">
        <w:rPr>
          <w:b/>
        </w:rPr>
        <w:t>&lt;at most 1 page&gt;</w:t>
      </w:r>
    </w:p>
    <w:p w14:paraId="7DD609E5" w14:textId="77777777" w:rsidR="005D5943" w:rsidRPr="005D5943" w:rsidRDefault="00D400D7" w:rsidP="00D400D7">
      <w:pPr>
        <w:pStyle w:val="ListParagraph"/>
        <w:numPr>
          <w:ilvl w:val="0"/>
          <w:numId w:val="6"/>
        </w:numPr>
      </w:pPr>
      <w:r w:rsidRPr="007A1E60">
        <w:rPr>
          <w:b/>
        </w:rPr>
        <w:t>Description of the particular problem within the selected data mining topic to be addressed in this project:</w:t>
      </w:r>
      <w:r w:rsidR="006E1799" w:rsidRPr="007A1E60">
        <w:rPr>
          <w:b/>
        </w:rPr>
        <w:t xml:space="preserve"> </w:t>
      </w:r>
    </w:p>
    <w:p w14:paraId="35A108F6" w14:textId="1746975F" w:rsidR="00D400D7" w:rsidRPr="00C92C1D" w:rsidRDefault="007934DC" w:rsidP="005D5943">
      <w:pPr>
        <w:pStyle w:val="ListParagraph"/>
        <w:ind w:left="360"/>
      </w:pPr>
      <w:r>
        <w:rPr>
          <w:rFonts w:hint="eastAsia"/>
          <w:lang w:eastAsia="zh-CN"/>
        </w:rPr>
        <w:t xml:space="preserve">Datasets sometimes contains </w:t>
      </w:r>
      <w:r w:rsidR="00F155C7">
        <w:rPr>
          <w:lang w:eastAsia="zh-CN"/>
        </w:rPr>
        <w:t xml:space="preserve">large amount of texts information that hard to KDD, even though human can read and understand them. Also, some datasets contains texts that would take long time for human reading </w:t>
      </w:r>
      <w:r w:rsidR="00775BA4">
        <w:t xml:space="preserve">and translating </w:t>
      </w:r>
      <w:r w:rsidR="00F155C7">
        <w:rPr>
          <w:lang w:eastAsia="zh-CN"/>
        </w:rPr>
        <w:t xml:space="preserve">which is </w:t>
      </w:r>
      <w:r w:rsidR="00775BA4">
        <w:t>not efficient</w:t>
      </w:r>
      <w:r w:rsidR="00F155C7">
        <w:rPr>
          <w:lang w:eastAsia="zh-CN"/>
        </w:rPr>
        <w:t xml:space="preserve"> for human resources.</w:t>
      </w:r>
      <w:r w:rsidR="004F0A8C">
        <w:rPr>
          <w:lang w:eastAsia="zh-CN"/>
        </w:rPr>
        <w:t xml:space="preserve"> So text mining technics are nesessary for this senario to make conclusions or find patterns. </w:t>
      </w:r>
    </w:p>
    <w:p w14:paraId="2284BFF7" w14:textId="77777777" w:rsidR="005D5943" w:rsidRDefault="00D400D7" w:rsidP="00D400D7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>Description of the approach used in this project to tackle the above problem:</w:t>
      </w:r>
    </w:p>
    <w:p w14:paraId="64C2B7F2" w14:textId="7C42D5A0" w:rsidR="00D400D7" w:rsidRPr="005D5943" w:rsidRDefault="00D54B4D" w:rsidP="005D5943">
      <w:pPr>
        <w:pStyle w:val="ListParagraph"/>
        <w:ind w:left="360"/>
        <w:rPr>
          <w:b/>
        </w:rPr>
      </w:pPr>
      <w:r>
        <w:t>I</w:t>
      </w:r>
      <w:r w:rsidR="00C56AFE">
        <w:t xml:space="preserve">n this dataset, the description are human sommeliers’s </w:t>
      </w:r>
      <w:r w:rsidR="00DC5B45">
        <w:t>reports</w:t>
      </w:r>
      <w:r w:rsidR="00C56AFE">
        <w:t xml:space="preserve"> which decribe wines taste, look, feel, etc, and the machine cannot understand. </w:t>
      </w:r>
      <w:r w:rsidR="004F0A8C">
        <w:t xml:space="preserve">I used vetorizer technic </w:t>
      </w:r>
      <w:r w:rsidR="00782C27">
        <w:t xml:space="preserve">with tf-idf term weighting </w:t>
      </w:r>
      <w:r w:rsidR="004F0A8C">
        <w:t>in this project, to find best description of varieties of wines</w:t>
      </w:r>
      <w:r w:rsidR="00C56AFE">
        <w:t xml:space="preserve"> that mac</w:t>
      </w:r>
      <w:r w:rsidR="00DC5B45">
        <w:t>hine can understand and analys</w:t>
      </w:r>
      <w:r w:rsidR="00DC5B45">
        <w:rPr>
          <w:rFonts w:hint="eastAsia"/>
          <w:lang w:eastAsia="zh-CN"/>
        </w:rPr>
        <w:t>e</w:t>
      </w:r>
      <w:r w:rsidR="004F0A8C">
        <w:t xml:space="preserve">, also </w:t>
      </w:r>
      <w:r w:rsidR="00C56AFE">
        <w:t xml:space="preserve">to find </w:t>
      </w:r>
      <w:r w:rsidR="004F0A8C">
        <w:t xml:space="preserve">some other interesting patterns in this dataset. </w:t>
      </w:r>
    </w:p>
    <w:p w14:paraId="1D17BCF2" w14:textId="7C7C32A8" w:rsidR="00D400D7" w:rsidRPr="00FB76B4" w:rsidRDefault="00AF02FB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 xml:space="preserve">Dataset </w:t>
      </w:r>
      <w:r w:rsidR="009A5E6D" w:rsidRPr="00FB76B4">
        <w:rPr>
          <w:b/>
        </w:rPr>
        <w:t>Name</w:t>
      </w:r>
      <w:r w:rsidR="00D400D7" w:rsidRPr="00FB76B4">
        <w:rPr>
          <w:b/>
        </w:rPr>
        <w:t>:</w:t>
      </w:r>
      <w:r w:rsidR="001773C4">
        <w:rPr>
          <w:b/>
        </w:rPr>
        <w:t xml:space="preserve"> Wine Reviews</w:t>
      </w:r>
    </w:p>
    <w:p w14:paraId="32B85752" w14:textId="43B03F2F" w:rsidR="009A5E6D" w:rsidRPr="00FB76B4" w:rsidRDefault="009A5E6D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 xml:space="preserve">Where found: </w:t>
      </w:r>
      <w:r w:rsidR="001773C4">
        <w:rPr>
          <w:b/>
        </w:rPr>
        <w:t>Kaggle</w:t>
      </w:r>
    </w:p>
    <w:p w14:paraId="08C175BE" w14:textId="77777777" w:rsidR="005D5943" w:rsidRPr="005D5943" w:rsidRDefault="009A5E6D" w:rsidP="005D5943">
      <w:pPr>
        <w:pStyle w:val="ListParagraph"/>
        <w:numPr>
          <w:ilvl w:val="0"/>
          <w:numId w:val="6"/>
        </w:numPr>
      </w:pPr>
      <w:r w:rsidRPr="00FB76B4">
        <w:rPr>
          <w:b/>
        </w:rPr>
        <w:t xml:space="preserve">Dataset </w:t>
      </w:r>
      <w:r w:rsidR="00AF02FB" w:rsidRPr="00FB76B4">
        <w:rPr>
          <w:b/>
        </w:rPr>
        <w:t>Description</w:t>
      </w:r>
      <w:r w:rsidRPr="00FB76B4">
        <w:rPr>
          <w:b/>
        </w:rPr>
        <w:t>:</w:t>
      </w:r>
      <w:r w:rsidR="001773C4">
        <w:rPr>
          <w:b/>
        </w:rPr>
        <w:t xml:space="preserve"> </w:t>
      </w:r>
    </w:p>
    <w:p w14:paraId="06ECE4D1" w14:textId="6F519138" w:rsidR="005D5943" w:rsidRPr="00C92C1D" w:rsidRDefault="00782C27" w:rsidP="005D5943">
      <w:pPr>
        <w:pStyle w:val="ListParagraph"/>
        <w:ind w:left="360"/>
      </w:pPr>
      <w:r>
        <w:t>This wine reviews dataset was scraped from WineEnthusiast during the week of June 15</w:t>
      </w:r>
      <w:r w:rsidRPr="005D5943">
        <w:rPr>
          <w:vertAlign w:val="superscript"/>
        </w:rPr>
        <w:t>th</w:t>
      </w:r>
      <w:r>
        <w:t xml:space="preserve"> 2017, </w:t>
      </w:r>
      <w:r w:rsidR="00103A6E">
        <w:t xml:space="preserve">it contains 150930 instances along with 10 attributes. The data consists of 10 fields: </w:t>
      </w:r>
      <w:bookmarkStart w:id="0" w:name="OLE_LINK1"/>
      <w:r w:rsidR="009C65F3" w:rsidRPr="005D5943">
        <w:rPr>
          <w:b/>
          <w:i/>
        </w:rPr>
        <w:t>Country</w:t>
      </w:r>
      <w:bookmarkEnd w:id="0"/>
      <w:r w:rsidR="009C65F3">
        <w:t xml:space="preserve">(the wine is made from), </w:t>
      </w:r>
      <w:bookmarkStart w:id="1" w:name="OLE_LINK2"/>
      <w:r w:rsidR="009C65F3" w:rsidRPr="005D5943">
        <w:rPr>
          <w:b/>
          <w:i/>
        </w:rPr>
        <w:t>Description</w:t>
      </w:r>
      <w:bookmarkEnd w:id="1"/>
      <w:r w:rsidR="009C65F3">
        <w:t xml:space="preserve">(from sommeliers describing taste, smell, look, feel, etc), </w:t>
      </w:r>
      <w:bookmarkStart w:id="2" w:name="OLE_LINK6"/>
      <w:r w:rsidR="009C65F3" w:rsidRPr="005D5943">
        <w:rPr>
          <w:b/>
          <w:i/>
        </w:rPr>
        <w:t>Designation</w:t>
      </w:r>
      <w:bookmarkEnd w:id="2"/>
      <w:r w:rsidR="009C65F3">
        <w:t xml:space="preserve">(where the grapes are from), </w:t>
      </w:r>
      <w:r w:rsidR="00103A6E" w:rsidRPr="005D5943">
        <w:rPr>
          <w:b/>
          <w:i/>
        </w:rPr>
        <w:t>Points</w:t>
      </w:r>
      <w:r w:rsidR="00103A6E">
        <w:t xml:space="preserve">(rated on a scale of 1-100), </w:t>
      </w:r>
      <w:r w:rsidR="009C65F3" w:rsidRPr="005D5943">
        <w:rPr>
          <w:b/>
          <w:i/>
        </w:rPr>
        <w:t>Price</w:t>
      </w:r>
      <w:r w:rsidR="009C65F3">
        <w:t xml:space="preserve">(cost of one bottle), </w:t>
      </w:r>
      <w:r w:rsidR="009C65F3" w:rsidRPr="005D5943">
        <w:rPr>
          <w:b/>
          <w:i/>
        </w:rPr>
        <w:t>Province</w:t>
      </w:r>
      <w:r w:rsidR="009C65F3">
        <w:t xml:space="preserve">(province or state that made the wine), </w:t>
      </w:r>
      <w:r w:rsidR="009C65F3" w:rsidRPr="005D5943">
        <w:rPr>
          <w:b/>
          <w:i/>
        </w:rPr>
        <w:t>Region_1</w:t>
      </w:r>
      <w:r w:rsidR="009C65F3">
        <w:t xml:space="preserve">(wine growing area), </w:t>
      </w:r>
      <w:r w:rsidR="009C65F3" w:rsidRPr="005D5943">
        <w:rPr>
          <w:b/>
          <w:i/>
        </w:rPr>
        <w:t>Region_2</w:t>
      </w:r>
      <w:r w:rsidR="009C65F3">
        <w:t xml:space="preserve">(more specific region), </w:t>
      </w:r>
      <w:r w:rsidR="009C65F3" w:rsidRPr="005D5943">
        <w:rPr>
          <w:b/>
          <w:i/>
        </w:rPr>
        <w:t>Variety</w:t>
      </w:r>
      <w:r w:rsidR="009C65F3">
        <w:t xml:space="preserve">(the type of grapes), and </w:t>
      </w:r>
      <w:bookmarkStart w:id="3" w:name="OLE_LINK7"/>
      <w:r w:rsidR="009C65F3" w:rsidRPr="005D5943">
        <w:rPr>
          <w:b/>
          <w:i/>
        </w:rPr>
        <w:t>Winery</w:t>
      </w:r>
      <w:bookmarkEnd w:id="3"/>
      <w:r w:rsidR="009C65F3">
        <w:t>(winey made the wine).</w:t>
      </w:r>
    </w:p>
    <w:p w14:paraId="650061DA" w14:textId="77777777" w:rsidR="005D5943" w:rsidRPr="005D5943" w:rsidRDefault="009A5E6D" w:rsidP="005D5943">
      <w:pPr>
        <w:pStyle w:val="ListParagraph"/>
        <w:numPr>
          <w:ilvl w:val="0"/>
          <w:numId w:val="6"/>
        </w:numPr>
      </w:pPr>
      <w:r w:rsidRPr="00FB76B4">
        <w:rPr>
          <w:b/>
        </w:rPr>
        <w:t>I</w:t>
      </w:r>
      <w:r w:rsidR="00AF02FB" w:rsidRPr="00FB76B4">
        <w:rPr>
          <w:b/>
        </w:rPr>
        <w:t xml:space="preserve">nitial </w:t>
      </w:r>
      <w:r w:rsidR="00F67427" w:rsidRPr="00FB76B4">
        <w:rPr>
          <w:b/>
        </w:rPr>
        <w:t>data prepr</w:t>
      </w:r>
      <w:r w:rsidRPr="00FB76B4">
        <w:rPr>
          <w:b/>
        </w:rPr>
        <w:t>ocessing</w:t>
      </w:r>
      <w:r w:rsidR="00FB76B4">
        <w:rPr>
          <w:b/>
        </w:rPr>
        <w:t>,</w:t>
      </w:r>
      <w:r w:rsidRPr="00FB76B4">
        <w:rPr>
          <w:b/>
        </w:rPr>
        <w:t xml:space="preserve"> if any</w:t>
      </w:r>
      <w:r w:rsidR="00AF02FB" w:rsidRPr="00FB76B4">
        <w:rPr>
          <w:b/>
        </w:rPr>
        <w:t>:</w:t>
      </w:r>
    </w:p>
    <w:p w14:paraId="0DD1FCA8" w14:textId="273D0F60" w:rsidR="00AF02FB" w:rsidRPr="00C92C1D" w:rsidRDefault="00103A6E" w:rsidP="005D5943">
      <w:pPr>
        <w:pStyle w:val="ListParagraph"/>
        <w:ind w:left="360"/>
      </w:pPr>
      <w:r>
        <w:t xml:space="preserve">Missing value only appears in attribute </w:t>
      </w:r>
      <w:bookmarkStart w:id="4" w:name="OLE_LINK3"/>
      <w:r w:rsidRPr="005D5943">
        <w:rPr>
          <w:b/>
          <w:i/>
        </w:rPr>
        <w:t>Designation</w:t>
      </w:r>
      <w:bookmarkEnd w:id="4"/>
      <w:r>
        <w:t xml:space="preserve">(30.37%), </w:t>
      </w:r>
      <w:r w:rsidRPr="005D5943">
        <w:rPr>
          <w:b/>
          <w:i/>
        </w:rPr>
        <w:t>Price</w:t>
      </w:r>
      <w:r>
        <w:t xml:space="preserve">(9.07%), </w:t>
      </w:r>
      <w:bookmarkStart w:id="5" w:name="OLE_LINK4"/>
      <w:r w:rsidRPr="005D5943">
        <w:rPr>
          <w:b/>
          <w:i/>
        </w:rPr>
        <w:t>Provice</w:t>
      </w:r>
      <w:bookmarkEnd w:id="5"/>
      <w:r>
        <w:t xml:space="preserve">(0.78%), </w:t>
      </w:r>
      <w:r w:rsidRPr="005D5943">
        <w:rPr>
          <w:b/>
          <w:i/>
        </w:rPr>
        <w:t>Region_1</w:t>
      </w:r>
      <w:r>
        <w:t xml:space="preserve">(16.60%), and </w:t>
      </w:r>
      <w:bookmarkStart w:id="6" w:name="OLE_LINK5"/>
      <w:r w:rsidRPr="005D5943">
        <w:rPr>
          <w:b/>
          <w:i/>
        </w:rPr>
        <w:t>Winery</w:t>
      </w:r>
      <w:bookmarkEnd w:id="6"/>
      <w:r>
        <w:t xml:space="preserve">(0.02%), after removing missing value and duplicate instances, I finally got 97156 instances along with 9 attributes, namely, </w:t>
      </w:r>
      <w:r w:rsidR="0059548D" w:rsidRPr="005D5943">
        <w:rPr>
          <w:b/>
          <w:i/>
        </w:rPr>
        <w:t>Country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Description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Designation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Points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Price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Province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Region_1</w:t>
      </w:r>
      <w:r w:rsidR="0059548D" w:rsidRPr="005D5943">
        <w:rPr>
          <w:b/>
          <w:i/>
        </w:rPr>
        <w:t xml:space="preserve">, </w:t>
      </w:r>
      <w:r w:rsidR="0059548D" w:rsidRPr="005D5943">
        <w:rPr>
          <w:b/>
          <w:i/>
        </w:rPr>
        <w:t>Variety</w:t>
      </w:r>
      <w:r w:rsidR="0059548D" w:rsidRPr="005D5943">
        <w:rPr>
          <w:b/>
          <w:i/>
        </w:rPr>
        <w:t xml:space="preserve">, and </w:t>
      </w:r>
      <w:r w:rsidR="0059548D" w:rsidRPr="005D5943">
        <w:rPr>
          <w:b/>
          <w:i/>
        </w:rPr>
        <w:t>Winery</w:t>
      </w:r>
      <w:r w:rsidR="0059548D" w:rsidRPr="005D5943">
        <w:rPr>
          <w:b/>
          <w:i/>
        </w:rPr>
        <w:t>.</w:t>
      </w:r>
      <w:r w:rsidR="0059548D" w:rsidRPr="00775BA4">
        <w:t xml:space="preserve"> </w:t>
      </w:r>
      <w:r w:rsidR="00775BA4" w:rsidRPr="00775BA4">
        <w:t>I tried</w:t>
      </w:r>
      <w:r w:rsidR="00775BA4">
        <w:t xml:space="preserve"> to use online translating APIs to translate French, Italian, and Spain, cause those language were not encoded as Ascii, and only convert them into UTF-8 would break the words. Unfortunately, popular translater APIs are not avaliable currently, this is the </w:t>
      </w:r>
      <w:r w:rsidR="005D5943">
        <w:rPr>
          <w:rFonts w:hint="eastAsia"/>
        </w:rPr>
        <w:t xml:space="preserve">flaw </w:t>
      </w:r>
      <w:r w:rsidR="005D5943">
        <w:t>of this project.</w:t>
      </w:r>
    </w:p>
    <w:p w14:paraId="4BD67AD1" w14:textId="77777777" w:rsidR="00AF02FB" w:rsidRPr="00FB76B4" w:rsidRDefault="00AF02FB" w:rsidP="00FB76B4">
      <w:pPr>
        <w:pStyle w:val="ListParagraph"/>
        <w:numPr>
          <w:ilvl w:val="0"/>
          <w:numId w:val="6"/>
        </w:numPr>
        <w:rPr>
          <w:b/>
        </w:rPr>
      </w:pPr>
      <w:r w:rsidRPr="00FB76B4">
        <w:rPr>
          <w:b/>
        </w:rPr>
        <w:t>Three Guiding Questions</w:t>
      </w:r>
      <w:r w:rsidR="00F67427" w:rsidRPr="00FB76B4">
        <w:rPr>
          <w:b/>
        </w:rPr>
        <w:t xml:space="preserve"> </w:t>
      </w:r>
      <w:r w:rsidR="00015A31" w:rsidRPr="00FB76B4">
        <w:rPr>
          <w:b/>
        </w:rPr>
        <w:t>about the dataset domain</w:t>
      </w:r>
      <w:r w:rsidRPr="00FB76B4">
        <w:rPr>
          <w:b/>
        </w:rPr>
        <w:t>:</w:t>
      </w:r>
    </w:p>
    <w:p w14:paraId="7E329032" w14:textId="466604D1" w:rsidR="00AF02FB" w:rsidRPr="00C92C1D" w:rsidRDefault="00DC5B45" w:rsidP="00AF02FB">
      <w:pPr>
        <w:pStyle w:val="ListParagraph"/>
        <w:numPr>
          <w:ilvl w:val="0"/>
          <w:numId w:val="1"/>
        </w:numPr>
      </w:pPr>
      <w:r>
        <w:t>What are the best description of different varieties of wine?</w:t>
      </w:r>
    </w:p>
    <w:p w14:paraId="74D2BA0F" w14:textId="6E38006C" w:rsidR="00AF02FB" w:rsidRPr="00C92C1D" w:rsidRDefault="00CA4601" w:rsidP="00AF02FB">
      <w:pPr>
        <w:pStyle w:val="ListParagraph"/>
        <w:numPr>
          <w:ilvl w:val="0"/>
          <w:numId w:val="1"/>
        </w:numPr>
      </w:pPr>
      <w:r>
        <w:t>What are the bext description of different country’s wine?</w:t>
      </w:r>
    </w:p>
    <w:p w14:paraId="434BE262" w14:textId="0E1AB3F7" w:rsidR="00ED0D88" w:rsidRPr="00C92C1D" w:rsidRDefault="00365ED7" w:rsidP="009C65F3">
      <w:pPr>
        <w:pStyle w:val="ListParagraph"/>
        <w:numPr>
          <w:ilvl w:val="0"/>
          <w:numId w:val="1"/>
        </w:numPr>
      </w:pPr>
      <w:r>
        <w:t xml:space="preserve">What are the </w:t>
      </w:r>
      <w:r w:rsidR="00ED0D88" w:rsidRPr="00C92C1D">
        <w:br w:type="page"/>
      </w:r>
    </w:p>
    <w:tbl>
      <w:tblPr>
        <w:tblStyle w:val="TableGrid"/>
        <w:tblW w:w="11250" w:type="dxa"/>
        <w:tblInd w:w="-882" w:type="dxa"/>
        <w:tblLook w:val="04A0" w:firstRow="1" w:lastRow="0" w:firstColumn="1" w:lastColumn="0" w:noHBand="0" w:noVBand="1"/>
      </w:tblPr>
      <w:tblGrid>
        <w:gridCol w:w="890"/>
        <w:gridCol w:w="1328"/>
        <w:gridCol w:w="1277"/>
        <w:gridCol w:w="2446"/>
        <w:gridCol w:w="785"/>
        <w:gridCol w:w="2508"/>
        <w:gridCol w:w="222"/>
        <w:gridCol w:w="1794"/>
      </w:tblGrid>
      <w:tr w:rsidR="00C85B2A" w14:paraId="06390856" w14:textId="77777777" w:rsidTr="003F6CC4">
        <w:tc>
          <w:tcPr>
            <w:tcW w:w="11250" w:type="dxa"/>
            <w:gridSpan w:val="8"/>
          </w:tcPr>
          <w:p w14:paraId="5138AC5B" w14:textId="77777777" w:rsidR="00C85B2A" w:rsidRPr="00EF247F" w:rsidRDefault="00C85B2A" w:rsidP="009A5E6D">
            <w:pPr>
              <w:rPr>
                <w:i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 xml:space="preserve">Summary of Experiments. </w:t>
            </w:r>
            <w:r w:rsidRPr="00EF247F">
              <w:rPr>
                <w:i/>
                <w:sz w:val="22"/>
                <w:szCs w:val="22"/>
              </w:rPr>
              <w:t>At most 2 page.</w:t>
            </w:r>
          </w:p>
        </w:tc>
      </w:tr>
      <w:tr w:rsidR="003F6CC4" w14:paraId="74C92C55" w14:textId="77777777" w:rsidTr="003F6CC4">
        <w:tc>
          <w:tcPr>
            <w:tcW w:w="922" w:type="dxa"/>
          </w:tcPr>
          <w:p w14:paraId="55018696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Tool</w:t>
            </w:r>
          </w:p>
        </w:tc>
        <w:tc>
          <w:tcPr>
            <w:tcW w:w="1374" w:type="dxa"/>
          </w:tcPr>
          <w:p w14:paraId="3694FCF0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Pre-process</w:t>
            </w:r>
          </w:p>
        </w:tc>
        <w:tc>
          <w:tcPr>
            <w:tcW w:w="1322" w:type="dxa"/>
          </w:tcPr>
          <w:p w14:paraId="0CB851DE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Mining</w:t>
            </w:r>
          </w:p>
          <w:p w14:paraId="71C16082" w14:textId="77777777" w:rsidR="001634B8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Technique</w:t>
            </w:r>
          </w:p>
          <w:p w14:paraId="16295A7D" w14:textId="77777777" w:rsidR="004B309D" w:rsidRPr="00EF247F" w:rsidRDefault="004B309D" w:rsidP="00ED0D88">
            <w:pPr>
              <w:rPr>
                <w:b/>
                <w:sz w:val="22"/>
                <w:szCs w:val="22"/>
              </w:rPr>
            </w:pPr>
          </w:p>
        </w:tc>
        <w:tc>
          <w:tcPr>
            <w:tcW w:w="2365" w:type="dxa"/>
          </w:tcPr>
          <w:p w14:paraId="1DD788ED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Results</w:t>
            </w:r>
          </w:p>
          <w:p w14:paraId="2108B86F" w14:textId="57457854" w:rsidR="003F59B9" w:rsidRPr="00EF247F" w:rsidRDefault="003F59B9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Variety: Description Features</w:t>
            </w:r>
          </w:p>
        </w:tc>
        <w:tc>
          <w:tcPr>
            <w:tcW w:w="813" w:type="dxa"/>
          </w:tcPr>
          <w:p w14:paraId="6698476C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 xml:space="preserve">Time </w:t>
            </w:r>
          </w:p>
          <w:p w14:paraId="7AF8F6E9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taken</w:t>
            </w:r>
          </w:p>
        </w:tc>
        <w:tc>
          <w:tcPr>
            <w:tcW w:w="2145" w:type="dxa"/>
          </w:tcPr>
          <w:p w14:paraId="145DAE0A" w14:textId="77777777" w:rsidR="001634B8" w:rsidRPr="00EF247F" w:rsidRDefault="001634B8" w:rsidP="00A82BEF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Evaluation</w:t>
            </w:r>
          </w:p>
          <w:p w14:paraId="3C255270" w14:textId="68EA6223" w:rsidR="003F59B9" w:rsidRPr="00EF247F" w:rsidRDefault="003F59B9" w:rsidP="00A82BEF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TF-IDF score:</w:t>
            </w:r>
          </w:p>
        </w:tc>
        <w:tc>
          <w:tcPr>
            <w:tcW w:w="2309" w:type="dxa"/>
            <w:gridSpan w:val="2"/>
          </w:tcPr>
          <w:p w14:paraId="059F146F" w14:textId="77777777" w:rsidR="001634B8" w:rsidRPr="00EF247F" w:rsidRDefault="001634B8" w:rsidP="00ED0D88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 xml:space="preserve">Observations about experiment </w:t>
            </w:r>
          </w:p>
          <w:p w14:paraId="42DF911C" w14:textId="77777777" w:rsidR="001634B8" w:rsidRPr="00EF247F" w:rsidRDefault="001634B8" w:rsidP="007B0984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Observations about visualization</w:t>
            </w:r>
          </w:p>
          <w:p w14:paraId="202CE13A" w14:textId="15CEAE26" w:rsidR="001634B8" w:rsidRPr="00EF247F" w:rsidRDefault="001634B8" w:rsidP="00D333EE">
            <w:pPr>
              <w:rPr>
                <w:b/>
                <w:sz w:val="22"/>
                <w:szCs w:val="22"/>
              </w:rPr>
            </w:pPr>
            <w:r w:rsidRPr="00EF247F">
              <w:rPr>
                <w:b/>
                <w:sz w:val="22"/>
                <w:szCs w:val="22"/>
              </w:rPr>
              <w:t>Interpretation results</w:t>
            </w:r>
          </w:p>
        </w:tc>
      </w:tr>
      <w:tr w:rsidR="003F6CC4" w14:paraId="0D425E67" w14:textId="77777777" w:rsidTr="003F6CC4">
        <w:trPr>
          <w:trHeight w:val="2627"/>
        </w:trPr>
        <w:tc>
          <w:tcPr>
            <w:tcW w:w="922" w:type="dxa"/>
          </w:tcPr>
          <w:p w14:paraId="5093D033" w14:textId="36615C7D" w:rsidR="004B309D" w:rsidRPr="00EF247F" w:rsidRDefault="004B309D" w:rsidP="00ED0D88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Python</w:t>
            </w:r>
          </w:p>
        </w:tc>
        <w:tc>
          <w:tcPr>
            <w:tcW w:w="1374" w:type="dxa"/>
          </w:tcPr>
          <w:p w14:paraId="51A72046" w14:textId="49F9218C" w:rsidR="004B309D" w:rsidRPr="00EF247F" w:rsidRDefault="004B309D" w:rsidP="00ED0D88">
            <w:pPr>
              <w:rPr>
                <w:rFonts w:hint="eastAsia"/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Stemmed</w:t>
            </w:r>
            <w:r>
              <w:rPr>
                <w:sz w:val="22"/>
                <w:szCs w:val="22"/>
              </w:rPr>
              <w:t xml:space="preserve"> and punctuation</w:t>
            </w:r>
          </w:p>
        </w:tc>
        <w:tc>
          <w:tcPr>
            <w:tcW w:w="1322" w:type="dxa"/>
          </w:tcPr>
          <w:p w14:paraId="138DFEEA" w14:textId="60B35FC2" w:rsidR="004B309D" w:rsidRPr="00EF247F" w:rsidRDefault="004B309D" w:rsidP="00ED0D88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 xml:space="preserve">Text mining </w:t>
            </w:r>
          </w:p>
        </w:tc>
        <w:tc>
          <w:tcPr>
            <w:tcW w:w="2365" w:type="dxa"/>
          </w:tcPr>
          <w:p w14:paraId="2F6C2847" w14:textId="43017368" w:rsidR="004B309D" w:rsidRPr="00EF247F" w:rsidRDefault="004B309D" w:rsidP="003F59B9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C</w:t>
            </w:r>
            <w:r w:rsidRPr="003F59B9">
              <w:rPr>
                <w:sz w:val="22"/>
                <w:szCs w:val="22"/>
              </w:rPr>
              <w:t>hardonnay</w:t>
            </w:r>
            <w:r w:rsidRPr="00EF247F">
              <w:rPr>
                <w:sz w:val="22"/>
                <w:szCs w:val="22"/>
              </w:rPr>
              <w:t>: green</w:t>
            </w:r>
            <w:r w:rsidRPr="00EF247F">
              <w:rPr>
                <w:rFonts w:ascii="Helvetica Neue" w:eastAsia="Times New Roman" w:hAnsi="Helvetica Neue"/>
                <w:color w:val="000000"/>
                <w:sz w:val="22"/>
                <w:szCs w:val="22"/>
              </w:rPr>
              <w:t xml:space="preserve"> </w:t>
            </w:r>
            <w:r w:rsidRPr="00EF247F">
              <w:rPr>
                <w:sz w:val="22"/>
                <w:szCs w:val="22"/>
              </w:rPr>
              <w:t>tannic</w:t>
            </w:r>
          </w:p>
          <w:p w14:paraId="22CB4D85" w14:textId="57B06E9F" w:rsidR="004B309D" w:rsidRPr="00EF247F" w:rsidRDefault="004B309D" w:rsidP="003F59B9">
            <w:pPr>
              <w:rPr>
                <w:rFonts w:eastAsia="Times New Roman"/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Cabernet S</w:t>
            </w:r>
            <w:r w:rsidRPr="003F59B9">
              <w:rPr>
                <w:sz w:val="22"/>
                <w:szCs w:val="22"/>
              </w:rPr>
              <w:t>auvignon</w:t>
            </w:r>
            <w:r w:rsidRPr="00EF247F">
              <w:rPr>
                <w:sz w:val="22"/>
                <w:szCs w:val="22"/>
              </w:rPr>
              <w:t xml:space="preserve">: </w:t>
            </w:r>
            <w:r w:rsidRPr="00EF247F">
              <w:rPr>
                <w:sz w:val="22"/>
                <w:szCs w:val="22"/>
              </w:rPr>
              <w:t>superoak</w:t>
            </w:r>
            <w:r w:rsidRPr="00EF247F">
              <w:rPr>
                <w:sz w:val="22"/>
                <w:szCs w:val="22"/>
              </w:rPr>
              <w:t xml:space="preserve">, </w:t>
            </w:r>
            <w:r w:rsidRPr="00EF247F">
              <w:rPr>
                <w:sz w:val="22"/>
                <w:szCs w:val="22"/>
              </w:rPr>
              <w:t>featureless</w:t>
            </w:r>
            <w:r w:rsidRPr="00EF247F">
              <w:rPr>
                <w:sz w:val="22"/>
                <w:szCs w:val="22"/>
              </w:rPr>
              <w:t xml:space="preserve">, </w:t>
            </w:r>
            <w:r w:rsidRPr="00EF247F">
              <w:rPr>
                <w:sz w:val="22"/>
                <w:szCs w:val="22"/>
              </w:rPr>
              <w:t>unforgiv</w:t>
            </w:r>
            <w:r w:rsidRPr="00EF247F">
              <w:rPr>
                <w:sz w:val="22"/>
                <w:szCs w:val="22"/>
              </w:rPr>
              <w:t xml:space="preserve">, </w:t>
            </w:r>
            <w:r w:rsidRPr="00EF247F">
              <w:rPr>
                <w:sz w:val="22"/>
                <w:szCs w:val="22"/>
              </w:rPr>
              <w:t>raspberryflavor</w:t>
            </w:r>
          </w:p>
          <w:p w14:paraId="2DC1BE91" w14:textId="2690B489" w:rsidR="004B309D" w:rsidRPr="00EF247F" w:rsidRDefault="004B309D" w:rsidP="003F59B9">
            <w:pPr>
              <w:rPr>
                <w:rFonts w:eastAsia="Times New Roman"/>
                <w:sz w:val="22"/>
                <w:szCs w:val="22"/>
              </w:rPr>
            </w:pPr>
            <w:r w:rsidRPr="00EF247F">
              <w:rPr>
                <w:rFonts w:eastAsia="Times New Roman"/>
                <w:sz w:val="22"/>
                <w:szCs w:val="22"/>
              </w:rPr>
              <w:t>Red Blend: sugar dessert</w:t>
            </w:r>
          </w:p>
          <w:p w14:paraId="7B67ECA0" w14:textId="67D1AC06" w:rsidR="004B309D" w:rsidRPr="004B309D" w:rsidRDefault="004B309D" w:rsidP="00ED0D88">
            <w:pPr>
              <w:rPr>
                <w:rFonts w:eastAsia="Times New Roman"/>
                <w:sz w:val="22"/>
                <w:szCs w:val="22"/>
              </w:rPr>
            </w:pPr>
            <w:r w:rsidRPr="00EF247F">
              <w:rPr>
                <w:rFonts w:eastAsia="Times New Roman"/>
                <w:sz w:val="22"/>
                <w:szCs w:val="22"/>
              </w:rPr>
              <w:t>Pinot Noir: medicine flavor</w:t>
            </w:r>
          </w:p>
        </w:tc>
        <w:tc>
          <w:tcPr>
            <w:tcW w:w="813" w:type="dxa"/>
          </w:tcPr>
          <w:p w14:paraId="5CEDC0AA" w14:textId="66546D29" w:rsidR="004B309D" w:rsidRPr="00EF247F" w:rsidRDefault="004B309D" w:rsidP="00ED0D88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115s</w:t>
            </w:r>
          </w:p>
        </w:tc>
        <w:tc>
          <w:tcPr>
            <w:tcW w:w="2145" w:type="dxa"/>
          </w:tcPr>
          <w:p w14:paraId="0C3B9061" w14:textId="72BC5E28" w:rsidR="004B309D" w:rsidRDefault="004B309D" w:rsidP="003F59B9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[0.886]</w:t>
            </w:r>
          </w:p>
          <w:p w14:paraId="65CE6EF1" w14:textId="77777777" w:rsidR="004B309D" w:rsidRPr="00EF247F" w:rsidRDefault="004B309D" w:rsidP="003F59B9">
            <w:pPr>
              <w:rPr>
                <w:sz w:val="22"/>
                <w:szCs w:val="22"/>
              </w:rPr>
            </w:pPr>
          </w:p>
          <w:p w14:paraId="425E7B81" w14:textId="246C6463" w:rsidR="004B309D" w:rsidRDefault="004B309D" w:rsidP="003F59B9">
            <w:pPr>
              <w:rPr>
                <w:sz w:val="22"/>
                <w:szCs w:val="22"/>
              </w:rPr>
            </w:pPr>
            <w:r w:rsidRPr="00EF247F">
              <w:rPr>
                <w:sz w:val="22"/>
                <w:szCs w:val="22"/>
              </w:rPr>
              <w:t>[0.</w:t>
            </w:r>
            <w:r w:rsidRPr="00EF247F">
              <w:rPr>
                <w:sz w:val="22"/>
                <w:szCs w:val="22"/>
              </w:rPr>
              <w:t>785</w:t>
            </w:r>
            <w:r w:rsidRPr="00EF247F">
              <w:rPr>
                <w:sz w:val="22"/>
                <w:szCs w:val="22"/>
              </w:rPr>
              <w:t xml:space="preserve">, </w:t>
            </w:r>
            <w:r w:rsidRPr="00EF247F">
              <w:rPr>
                <w:sz w:val="22"/>
                <w:szCs w:val="22"/>
              </w:rPr>
              <w:t>0.696</w:t>
            </w:r>
            <w:r w:rsidRPr="00EF247F">
              <w:rPr>
                <w:sz w:val="22"/>
                <w:szCs w:val="22"/>
              </w:rPr>
              <w:t xml:space="preserve">, 0.660, </w:t>
            </w:r>
            <w:r w:rsidRPr="00EF247F">
              <w:rPr>
                <w:sz w:val="22"/>
                <w:szCs w:val="22"/>
              </w:rPr>
              <w:t>0.658</w:t>
            </w:r>
            <w:r w:rsidRPr="00EF247F">
              <w:rPr>
                <w:sz w:val="22"/>
                <w:szCs w:val="22"/>
              </w:rPr>
              <w:t>]</w:t>
            </w:r>
          </w:p>
          <w:p w14:paraId="3B82F1BC" w14:textId="77777777" w:rsidR="004B309D" w:rsidRDefault="004B309D" w:rsidP="003F59B9">
            <w:pPr>
              <w:rPr>
                <w:sz w:val="22"/>
                <w:szCs w:val="22"/>
              </w:rPr>
            </w:pPr>
          </w:p>
          <w:p w14:paraId="29809F80" w14:textId="77777777" w:rsidR="004B309D" w:rsidRPr="00EF247F" w:rsidRDefault="004B309D" w:rsidP="003F59B9">
            <w:pPr>
              <w:rPr>
                <w:sz w:val="22"/>
                <w:szCs w:val="22"/>
              </w:rPr>
            </w:pPr>
          </w:p>
          <w:p w14:paraId="42711E86" w14:textId="186ABF64" w:rsidR="004B309D" w:rsidRDefault="004B309D" w:rsidP="003F59B9">
            <w:pPr>
              <w:rPr>
                <w:rFonts w:eastAsia="Times New Roman"/>
                <w:sz w:val="22"/>
                <w:szCs w:val="22"/>
              </w:rPr>
            </w:pPr>
            <w:r w:rsidRPr="00EF247F">
              <w:rPr>
                <w:rFonts w:eastAsia="Times New Roman"/>
                <w:sz w:val="22"/>
                <w:szCs w:val="22"/>
              </w:rPr>
              <w:t>[0.644]</w:t>
            </w:r>
          </w:p>
          <w:p w14:paraId="4673C20C" w14:textId="77777777" w:rsidR="004B309D" w:rsidRPr="00EF247F" w:rsidRDefault="004B309D" w:rsidP="003F59B9">
            <w:pPr>
              <w:rPr>
                <w:rFonts w:eastAsia="Times New Roman"/>
                <w:sz w:val="22"/>
                <w:szCs w:val="22"/>
              </w:rPr>
            </w:pPr>
          </w:p>
          <w:p w14:paraId="2805346B" w14:textId="101D8B70" w:rsidR="004B309D" w:rsidRPr="00EF247F" w:rsidRDefault="004B309D" w:rsidP="00ED0D88">
            <w:pPr>
              <w:rPr>
                <w:sz w:val="22"/>
                <w:szCs w:val="22"/>
              </w:rPr>
            </w:pPr>
            <w:r w:rsidRPr="00EF247F">
              <w:rPr>
                <w:rFonts w:eastAsia="Times New Roman"/>
                <w:sz w:val="22"/>
                <w:szCs w:val="22"/>
              </w:rPr>
              <w:t>[0.600]</w:t>
            </w:r>
          </w:p>
        </w:tc>
        <w:tc>
          <w:tcPr>
            <w:tcW w:w="2309" w:type="dxa"/>
            <w:gridSpan w:val="2"/>
            <w:vMerge w:val="restart"/>
          </w:tcPr>
          <w:p w14:paraId="49E9111D" w14:textId="2EFAF306" w:rsidR="004B309D" w:rsidRPr="003F6CC4" w:rsidRDefault="004B309D" w:rsidP="0009525F">
            <w:pPr>
              <w:rPr>
                <w:sz w:val="22"/>
                <w:szCs w:val="22"/>
              </w:rPr>
            </w:pPr>
            <w:r w:rsidRPr="003F6CC4">
              <w:rPr>
                <w:sz w:val="22"/>
                <w:szCs w:val="22"/>
              </w:rPr>
              <w:t xml:space="preserve">Stemming and punctuation leaded to huge different results, </w:t>
            </w:r>
            <w:r w:rsidR="003C6FF5">
              <w:rPr>
                <w:sz w:val="22"/>
                <w:szCs w:val="22"/>
              </w:rPr>
              <w:t xml:space="preserve">that’s because </w:t>
            </w:r>
            <w:bookmarkStart w:id="7" w:name="_GoBack"/>
            <w:r w:rsidR="003C6FF5">
              <w:rPr>
                <w:sz w:val="22"/>
                <w:szCs w:val="22"/>
              </w:rPr>
              <w:t xml:space="preserve">forign </w:t>
            </w:r>
            <w:bookmarkEnd w:id="7"/>
            <w:r w:rsidR="003C6FF5">
              <w:rPr>
                <w:sz w:val="22"/>
                <w:szCs w:val="22"/>
              </w:rPr>
              <w:t xml:space="preserve">landuage </w:t>
            </w:r>
          </w:p>
        </w:tc>
      </w:tr>
      <w:tr w:rsidR="003F6CC4" w14:paraId="53169E02" w14:textId="77777777" w:rsidTr="003F6CC4">
        <w:tc>
          <w:tcPr>
            <w:tcW w:w="922" w:type="dxa"/>
          </w:tcPr>
          <w:p w14:paraId="462C593A" w14:textId="549497E7" w:rsidR="004B309D" w:rsidRPr="00766024" w:rsidRDefault="004B309D" w:rsidP="0027358F">
            <w:pPr>
              <w:rPr>
                <w:sz w:val="22"/>
                <w:szCs w:val="22"/>
              </w:rPr>
            </w:pPr>
            <w:r w:rsidRPr="00766024">
              <w:rPr>
                <w:sz w:val="22"/>
                <w:szCs w:val="22"/>
              </w:rPr>
              <w:t>Python</w:t>
            </w:r>
          </w:p>
        </w:tc>
        <w:tc>
          <w:tcPr>
            <w:tcW w:w="1374" w:type="dxa"/>
          </w:tcPr>
          <w:p w14:paraId="2E67EEAC" w14:textId="02460E05" w:rsidR="004B309D" w:rsidRPr="00766024" w:rsidRDefault="004B309D" w:rsidP="00ED0D88">
            <w:pPr>
              <w:rPr>
                <w:sz w:val="22"/>
                <w:szCs w:val="22"/>
              </w:rPr>
            </w:pPr>
            <w:r w:rsidRPr="00766024">
              <w:rPr>
                <w:sz w:val="22"/>
                <w:szCs w:val="22"/>
              </w:rPr>
              <w:t>No</w:t>
            </w:r>
          </w:p>
        </w:tc>
        <w:tc>
          <w:tcPr>
            <w:tcW w:w="1322" w:type="dxa"/>
          </w:tcPr>
          <w:p w14:paraId="643C05D6" w14:textId="0321FD25" w:rsidR="004B309D" w:rsidRPr="00766024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mining</w:t>
            </w:r>
          </w:p>
        </w:tc>
        <w:tc>
          <w:tcPr>
            <w:tcW w:w="2365" w:type="dxa"/>
          </w:tcPr>
          <w:p w14:paraId="4421400A" w14:textId="410A5328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Cabernet Sauvignon:</w:t>
            </w:r>
            <w:r>
              <w:rPr>
                <w:sz w:val="22"/>
                <w:szCs w:val="22"/>
              </w:rPr>
              <w:t xml:space="preserve"> green tannic</w:t>
            </w:r>
          </w:p>
          <w:p w14:paraId="5A28D12A" w14:textId="61E82A50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 Blend:est, coarseness, unforgiving</w:t>
            </w:r>
          </w:p>
          <w:p w14:paraId="08FBC348" w14:textId="77777777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Chardonnay: sugar dessert,sweet sugar</w:t>
            </w:r>
          </w:p>
          <w:p w14:paraId="319E96B0" w14:textId="70B126CF" w:rsidR="004B309D" w:rsidRPr="00766024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Pinot Noir:slight berry,oddly,medicinal flavors</w:t>
            </w:r>
          </w:p>
        </w:tc>
        <w:tc>
          <w:tcPr>
            <w:tcW w:w="813" w:type="dxa"/>
          </w:tcPr>
          <w:p w14:paraId="2C07B827" w14:textId="572AD19A" w:rsidR="004B309D" w:rsidRPr="00766024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127s</w:t>
            </w:r>
          </w:p>
        </w:tc>
        <w:tc>
          <w:tcPr>
            <w:tcW w:w="2145" w:type="dxa"/>
          </w:tcPr>
          <w:p w14:paraId="20B7EB45" w14:textId="77777777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[0.886]</w:t>
            </w:r>
          </w:p>
          <w:p w14:paraId="4424FFF8" w14:textId="77777777" w:rsidR="004B309D" w:rsidRDefault="004B309D" w:rsidP="00ED0D88">
            <w:pPr>
              <w:rPr>
                <w:sz w:val="22"/>
                <w:szCs w:val="22"/>
              </w:rPr>
            </w:pPr>
          </w:p>
          <w:p w14:paraId="5BCCD7DB" w14:textId="77777777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[0.661,0.588,0.583]</w:t>
            </w:r>
          </w:p>
          <w:p w14:paraId="5A7CB026" w14:textId="77777777" w:rsidR="004B309D" w:rsidRDefault="004B309D" w:rsidP="00ED0D88">
            <w:pPr>
              <w:rPr>
                <w:sz w:val="22"/>
                <w:szCs w:val="22"/>
              </w:rPr>
            </w:pPr>
          </w:p>
          <w:p w14:paraId="78FB705B" w14:textId="77777777" w:rsidR="004B309D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[0.629,0.602]</w:t>
            </w:r>
          </w:p>
          <w:p w14:paraId="22AC24BE" w14:textId="77777777" w:rsidR="004B309D" w:rsidRDefault="004B309D" w:rsidP="00ED0D88">
            <w:pPr>
              <w:rPr>
                <w:sz w:val="22"/>
                <w:szCs w:val="22"/>
              </w:rPr>
            </w:pPr>
          </w:p>
          <w:p w14:paraId="3F307E52" w14:textId="13314FC8" w:rsidR="004B309D" w:rsidRPr="00766024" w:rsidRDefault="004B309D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[0.580,0.574,0.568]</w:t>
            </w:r>
          </w:p>
        </w:tc>
        <w:tc>
          <w:tcPr>
            <w:tcW w:w="2309" w:type="dxa"/>
            <w:gridSpan w:val="2"/>
            <w:vMerge/>
          </w:tcPr>
          <w:p w14:paraId="1769DB81" w14:textId="77777777" w:rsidR="004B309D" w:rsidRPr="00766024" w:rsidRDefault="004B309D" w:rsidP="00ED0D88">
            <w:pPr>
              <w:rPr>
                <w:sz w:val="22"/>
                <w:szCs w:val="22"/>
              </w:rPr>
            </w:pPr>
          </w:p>
        </w:tc>
      </w:tr>
      <w:tr w:rsidR="00551985" w14:paraId="4B4B4211" w14:textId="77777777" w:rsidTr="0009525F">
        <w:trPr>
          <w:trHeight w:val="1574"/>
        </w:trPr>
        <w:tc>
          <w:tcPr>
            <w:tcW w:w="922" w:type="dxa"/>
          </w:tcPr>
          <w:p w14:paraId="25B88AC5" w14:textId="75752997" w:rsidR="00551985" w:rsidRPr="00766024" w:rsidRDefault="00551985" w:rsidP="002735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374" w:type="dxa"/>
          </w:tcPr>
          <w:p w14:paraId="33B06B74" w14:textId="2AC97786" w:rsidR="00551985" w:rsidRPr="00766024" w:rsidRDefault="00551985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Stemmed and punctuation</w:t>
            </w:r>
          </w:p>
        </w:tc>
        <w:tc>
          <w:tcPr>
            <w:tcW w:w="1322" w:type="dxa"/>
          </w:tcPr>
          <w:p w14:paraId="12170A59" w14:textId="0DFB184A" w:rsidR="00551985" w:rsidRPr="00766024" w:rsidRDefault="00551985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mining</w:t>
            </w:r>
          </w:p>
        </w:tc>
        <w:tc>
          <w:tcPr>
            <w:tcW w:w="2365" w:type="dxa"/>
          </w:tcPr>
          <w:p w14:paraId="43102910" w14:textId="77777777" w:rsidR="00551985" w:rsidRDefault="00D16500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Italy:green</w:t>
            </w:r>
            <w:r w:rsidR="0009525F">
              <w:rPr>
                <w:sz w:val="22"/>
                <w:szCs w:val="22"/>
              </w:rPr>
              <w:t xml:space="preserve"> tannic,light rose,unforgiv</w:t>
            </w:r>
          </w:p>
          <w:p w14:paraId="79F4338A" w14:textId="77777777" w:rsidR="0009525F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France:superoak,dilut tart</w:t>
            </w:r>
          </w:p>
          <w:p w14:paraId="35A2A9D3" w14:textId="77777777" w:rsidR="0009525F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Spain:featureless,promis fruit,way toast</w:t>
            </w:r>
          </w:p>
          <w:p w14:paraId="62684D7D" w14:textId="3C59D7B9" w:rsidR="0009525F" w:rsidRPr="00766024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US:raspberryflavor,sugar dessert,cherryberri spice</w:t>
            </w:r>
          </w:p>
        </w:tc>
        <w:tc>
          <w:tcPr>
            <w:tcW w:w="813" w:type="dxa"/>
          </w:tcPr>
          <w:p w14:paraId="56718EB3" w14:textId="0E5081B5" w:rsidR="00551985" w:rsidRPr="00766024" w:rsidRDefault="00D16500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237s</w:t>
            </w:r>
          </w:p>
        </w:tc>
        <w:tc>
          <w:tcPr>
            <w:tcW w:w="2145" w:type="dxa"/>
          </w:tcPr>
          <w:p w14:paraId="102FB09F" w14:textId="77777777" w:rsidR="00551985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[0.886,0.839,0.660]</w:t>
            </w:r>
          </w:p>
          <w:p w14:paraId="2107CB54" w14:textId="77777777" w:rsidR="0009525F" w:rsidRDefault="0009525F" w:rsidP="00ED0D88">
            <w:pPr>
              <w:rPr>
                <w:sz w:val="22"/>
                <w:szCs w:val="22"/>
              </w:rPr>
            </w:pPr>
          </w:p>
          <w:p w14:paraId="57B1E9FE" w14:textId="77777777" w:rsidR="0009525F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[0.786,0.657]</w:t>
            </w:r>
          </w:p>
          <w:p w14:paraId="1A5996A0" w14:textId="77777777" w:rsidR="0009525F" w:rsidRDefault="0009525F" w:rsidP="00ED0D88">
            <w:pPr>
              <w:rPr>
                <w:sz w:val="22"/>
                <w:szCs w:val="22"/>
              </w:rPr>
            </w:pPr>
          </w:p>
          <w:p w14:paraId="53C29C59" w14:textId="77777777" w:rsidR="0009525F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[0.696,0.688,0.565]</w:t>
            </w:r>
          </w:p>
          <w:p w14:paraId="2BA6B60C" w14:textId="77777777" w:rsidR="0009525F" w:rsidRDefault="0009525F" w:rsidP="00ED0D88">
            <w:pPr>
              <w:rPr>
                <w:sz w:val="22"/>
                <w:szCs w:val="22"/>
              </w:rPr>
            </w:pPr>
          </w:p>
          <w:p w14:paraId="5D7C4BC8" w14:textId="5DB5A667" w:rsidR="0009525F" w:rsidRPr="00766024" w:rsidRDefault="0009525F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[0.658,0.643,0.642]</w:t>
            </w:r>
          </w:p>
        </w:tc>
        <w:tc>
          <w:tcPr>
            <w:tcW w:w="2309" w:type="dxa"/>
            <w:gridSpan w:val="2"/>
            <w:vMerge w:val="restart"/>
          </w:tcPr>
          <w:p w14:paraId="76202C2A" w14:textId="77777777" w:rsidR="00551985" w:rsidRPr="00766024" w:rsidRDefault="00551985" w:rsidP="00ED0D88">
            <w:pPr>
              <w:rPr>
                <w:sz w:val="22"/>
                <w:szCs w:val="22"/>
              </w:rPr>
            </w:pPr>
          </w:p>
        </w:tc>
      </w:tr>
      <w:tr w:rsidR="00551985" w14:paraId="3E920001" w14:textId="77777777" w:rsidTr="00B9283A">
        <w:trPr>
          <w:trHeight w:val="2618"/>
        </w:trPr>
        <w:tc>
          <w:tcPr>
            <w:tcW w:w="922" w:type="dxa"/>
          </w:tcPr>
          <w:p w14:paraId="213254ED" w14:textId="6BF4DBF2" w:rsidR="00551985" w:rsidRPr="00766024" w:rsidRDefault="00551985" w:rsidP="0027358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374" w:type="dxa"/>
          </w:tcPr>
          <w:p w14:paraId="22F0DE44" w14:textId="632D3F45" w:rsidR="00551985" w:rsidRPr="00766024" w:rsidRDefault="00551985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322" w:type="dxa"/>
          </w:tcPr>
          <w:p w14:paraId="0D8BAC33" w14:textId="59E1280F" w:rsidR="00551985" w:rsidRPr="00766024" w:rsidRDefault="00551985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mining</w:t>
            </w:r>
          </w:p>
        </w:tc>
        <w:tc>
          <w:tcPr>
            <w:tcW w:w="2365" w:type="dxa"/>
          </w:tcPr>
          <w:p w14:paraId="3887C8E4" w14:textId="77777777" w:rsidR="00551985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Italy:green tannic,light rose,promise fruit</w:t>
            </w:r>
          </w:p>
          <w:p w14:paraId="21A66734" w14:textId="77777777" w:rsidR="008F1782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US:wine company, est,sugar dessert,barrel</w:t>
            </w:r>
          </w:p>
          <w:p w14:paraId="3D700240" w14:textId="77777777" w:rsidR="008F1782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France:slight berry,medicinal flavor,viognier tropical</w:t>
            </w:r>
          </w:p>
          <w:p w14:paraId="031B1A8F" w14:textId="507350C2" w:rsidR="00431087" w:rsidRPr="00766024" w:rsidRDefault="00431087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Spain:rosemount,syrupy cherry,juice tannins</w:t>
            </w:r>
          </w:p>
        </w:tc>
        <w:tc>
          <w:tcPr>
            <w:tcW w:w="813" w:type="dxa"/>
          </w:tcPr>
          <w:p w14:paraId="41D691C7" w14:textId="5DA75216" w:rsidR="00551985" w:rsidRPr="00766024" w:rsidRDefault="00590134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245s</w:t>
            </w:r>
          </w:p>
        </w:tc>
        <w:tc>
          <w:tcPr>
            <w:tcW w:w="2145" w:type="dxa"/>
          </w:tcPr>
          <w:p w14:paraId="4FB506AE" w14:textId="77777777" w:rsidR="00551985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[0.886,0.840,0.676]</w:t>
            </w:r>
          </w:p>
          <w:p w14:paraId="6ECE1E1F" w14:textId="77777777" w:rsidR="008F1782" w:rsidRDefault="008F1782" w:rsidP="00ED0D88">
            <w:pPr>
              <w:rPr>
                <w:sz w:val="22"/>
                <w:szCs w:val="22"/>
              </w:rPr>
            </w:pPr>
          </w:p>
          <w:p w14:paraId="1DF4EA2A" w14:textId="77777777" w:rsidR="008F1782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[0.691,0.661,0.629,0.614]</w:t>
            </w:r>
          </w:p>
          <w:p w14:paraId="2FF630C7" w14:textId="77777777" w:rsidR="008F1782" w:rsidRDefault="008F1782" w:rsidP="00ED0D88">
            <w:pPr>
              <w:rPr>
                <w:sz w:val="22"/>
                <w:szCs w:val="22"/>
              </w:rPr>
            </w:pPr>
          </w:p>
          <w:p w14:paraId="33A8202F" w14:textId="77777777" w:rsidR="008F1782" w:rsidRDefault="008F1782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[0.580,0.568,0.556 </w:t>
            </w:r>
            <w:r w:rsidR="00431087">
              <w:rPr>
                <w:sz w:val="22"/>
                <w:szCs w:val="22"/>
              </w:rPr>
              <w:t>]</w:t>
            </w:r>
          </w:p>
          <w:p w14:paraId="71BAEF82" w14:textId="77777777" w:rsidR="00431087" w:rsidRDefault="00431087" w:rsidP="00ED0D88">
            <w:pPr>
              <w:rPr>
                <w:sz w:val="22"/>
                <w:szCs w:val="22"/>
              </w:rPr>
            </w:pPr>
          </w:p>
          <w:p w14:paraId="32BB55A5" w14:textId="77777777" w:rsidR="00431087" w:rsidRDefault="00431087" w:rsidP="00ED0D88">
            <w:pPr>
              <w:rPr>
                <w:sz w:val="22"/>
                <w:szCs w:val="22"/>
              </w:rPr>
            </w:pPr>
          </w:p>
          <w:p w14:paraId="5FA3511E" w14:textId="72EE157D" w:rsidR="00431087" w:rsidRPr="00766024" w:rsidRDefault="00431087" w:rsidP="00ED0D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[0.527,0.481,0.480]</w:t>
            </w:r>
          </w:p>
        </w:tc>
        <w:tc>
          <w:tcPr>
            <w:tcW w:w="2309" w:type="dxa"/>
            <w:gridSpan w:val="2"/>
            <w:vMerge/>
          </w:tcPr>
          <w:p w14:paraId="1C45D891" w14:textId="77777777" w:rsidR="00551985" w:rsidRPr="00766024" w:rsidRDefault="00551985" w:rsidP="00ED0D88">
            <w:pPr>
              <w:rPr>
                <w:sz w:val="22"/>
                <w:szCs w:val="22"/>
              </w:rPr>
            </w:pPr>
          </w:p>
        </w:tc>
      </w:tr>
      <w:tr w:rsidR="00431087" w14:paraId="2AF5D1E6" w14:textId="77777777" w:rsidTr="003F6CC4">
        <w:tc>
          <w:tcPr>
            <w:tcW w:w="922" w:type="dxa"/>
          </w:tcPr>
          <w:p w14:paraId="0216EB3A" w14:textId="53E77687" w:rsidR="00DC5B45" w:rsidRPr="00766024" w:rsidRDefault="00DC5B45" w:rsidP="0027358F">
            <w:pPr>
              <w:rPr>
                <w:sz w:val="22"/>
                <w:szCs w:val="22"/>
              </w:rPr>
            </w:pPr>
          </w:p>
        </w:tc>
        <w:tc>
          <w:tcPr>
            <w:tcW w:w="1374" w:type="dxa"/>
          </w:tcPr>
          <w:p w14:paraId="444AC0C6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1322" w:type="dxa"/>
          </w:tcPr>
          <w:p w14:paraId="02D24853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365" w:type="dxa"/>
          </w:tcPr>
          <w:p w14:paraId="16BD3AC8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813" w:type="dxa"/>
          </w:tcPr>
          <w:p w14:paraId="7484C89E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145" w:type="dxa"/>
          </w:tcPr>
          <w:p w14:paraId="25115DEB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264CD86A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083" w:type="dxa"/>
          </w:tcPr>
          <w:p w14:paraId="6D171E64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</w:tr>
      <w:tr w:rsidR="00431087" w14:paraId="6BB6ACA0" w14:textId="77777777" w:rsidTr="003F6CC4">
        <w:trPr>
          <w:trHeight w:val="296"/>
        </w:trPr>
        <w:tc>
          <w:tcPr>
            <w:tcW w:w="922" w:type="dxa"/>
          </w:tcPr>
          <w:p w14:paraId="338229DD" w14:textId="6BB41F02" w:rsidR="00DC5B45" w:rsidRPr="00766024" w:rsidRDefault="00DC5B45" w:rsidP="0027358F">
            <w:pPr>
              <w:rPr>
                <w:sz w:val="22"/>
                <w:szCs w:val="22"/>
              </w:rPr>
            </w:pPr>
          </w:p>
        </w:tc>
        <w:tc>
          <w:tcPr>
            <w:tcW w:w="1374" w:type="dxa"/>
          </w:tcPr>
          <w:p w14:paraId="238CDDCD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1322" w:type="dxa"/>
          </w:tcPr>
          <w:p w14:paraId="6E25C521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365" w:type="dxa"/>
          </w:tcPr>
          <w:p w14:paraId="42FA07E3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813" w:type="dxa"/>
          </w:tcPr>
          <w:p w14:paraId="0D0D59B9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145" w:type="dxa"/>
          </w:tcPr>
          <w:p w14:paraId="5437C1E8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7A16C7DB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  <w:tc>
          <w:tcPr>
            <w:tcW w:w="2083" w:type="dxa"/>
          </w:tcPr>
          <w:p w14:paraId="56FE0FF2" w14:textId="77777777" w:rsidR="00DC5B45" w:rsidRPr="00766024" w:rsidRDefault="00DC5B45" w:rsidP="00ED0D88">
            <w:pPr>
              <w:rPr>
                <w:sz w:val="22"/>
                <w:szCs w:val="22"/>
              </w:rPr>
            </w:pPr>
          </w:p>
        </w:tc>
      </w:tr>
    </w:tbl>
    <w:p w14:paraId="5A095DAD" w14:textId="77777777" w:rsidR="009D5F57" w:rsidRDefault="009D5F57">
      <w:pPr>
        <w:rPr>
          <w:b/>
        </w:rPr>
      </w:pPr>
    </w:p>
    <w:p w14:paraId="345B90E3" w14:textId="77777777" w:rsidR="001C5024" w:rsidRDefault="001C5024">
      <w:pPr>
        <w:rPr>
          <w:b/>
        </w:rPr>
      </w:pPr>
    </w:p>
    <w:p w14:paraId="37D2228A" w14:textId="77777777" w:rsidR="001C5024" w:rsidRDefault="001C5024">
      <w:pPr>
        <w:rPr>
          <w:b/>
        </w:rPr>
      </w:pPr>
    </w:p>
    <w:p w14:paraId="1383EC51" w14:textId="77777777" w:rsidR="001C5024" w:rsidRDefault="001C5024">
      <w:pPr>
        <w:rPr>
          <w:b/>
        </w:rPr>
      </w:pPr>
    </w:p>
    <w:p w14:paraId="470D8D48" w14:textId="77777777" w:rsidR="00D176E0" w:rsidRDefault="00D176E0">
      <w:pPr>
        <w:rPr>
          <w:b/>
        </w:rPr>
      </w:pPr>
      <w:r>
        <w:rPr>
          <w:b/>
        </w:rPr>
        <w:br w:type="page"/>
      </w:r>
    </w:p>
    <w:p w14:paraId="2DB21309" w14:textId="77777777" w:rsidR="00C11421" w:rsidRDefault="00AD5EC3">
      <w:r w:rsidRPr="00AD5EC3">
        <w:drawing>
          <wp:inline distT="0" distB="0" distL="0" distR="0" wp14:anchorId="69B62612" wp14:editId="5D164E23">
            <wp:extent cx="2326197" cy="160274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164" cy="16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BC8A" w14:textId="77777777" w:rsidR="00C53EFE" w:rsidRDefault="00C11421">
      <w:r w:rsidRPr="00C11421">
        <w:drawing>
          <wp:inline distT="0" distB="0" distL="0" distR="0" wp14:anchorId="089198A3" wp14:editId="351EB9D3">
            <wp:extent cx="1770376" cy="34315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0427" cy="345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6971" w14:textId="4C80622B" w:rsidR="00C85B2A" w:rsidRPr="00C92C1D" w:rsidRDefault="00C53EFE">
      <w:r w:rsidRPr="00C53EFE">
        <w:drawing>
          <wp:inline distT="0" distB="0" distL="0" distR="0" wp14:anchorId="7442E6F5" wp14:editId="384D26AA">
            <wp:extent cx="2028340" cy="28422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328" cy="28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B2A" w:rsidRPr="00C92C1D">
        <w:br w:type="page"/>
      </w:r>
    </w:p>
    <w:p w14:paraId="453F130E" w14:textId="77777777" w:rsidR="00DE5C99" w:rsidRDefault="00DE5C99" w:rsidP="009D5F57">
      <w:pPr>
        <w:rPr>
          <w:bCs/>
        </w:rPr>
      </w:pPr>
      <w:r>
        <w:rPr>
          <w:b/>
          <w:bCs/>
        </w:rPr>
        <w:t xml:space="preserve">Analysis of Results: </w:t>
      </w:r>
      <w:r w:rsidR="00326132">
        <w:rPr>
          <w:b/>
        </w:rPr>
        <w:t xml:space="preserve">(at most </w:t>
      </w:r>
      <w:r w:rsidR="00FB76B4">
        <w:rPr>
          <w:b/>
        </w:rPr>
        <w:t>1</w:t>
      </w:r>
      <w:r w:rsidR="00326132">
        <w:rPr>
          <w:b/>
        </w:rPr>
        <w:t xml:space="preserve"> page) </w:t>
      </w:r>
      <w:r>
        <w:rPr>
          <w:bCs/>
        </w:rPr>
        <w:t>1. Analyze the effect of varying parameters/experimental settings on the results. 2. Analyze the results from the point of view of the Domain, and discuss the answers that the experiments provided to your guiding questions.  3. I</w:t>
      </w:r>
      <w:r w:rsidRPr="00D176E0">
        <w:rPr>
          <w:bCs/>
        </w:rPr>
        <w:t xml:space="preserve">nclude </w:t>
      </w:r>
      <w:r>
        <w:rPr>
          <w:bCs/>
        </w:rPr>
        <w:t xml:space="preserve">and explain (some of) </w:t>
      </w:r>
      <w:r w:rsidRPr="00D176E0">
        <w:rPr>
          <w:bCs/>
        </w:rPr>
        <w:t>the best</w:t>
      </w:r>
      <w:r>
        <w:rPr>
          <w:bCs/>
        </w:rPr>
        <w:t xml:space="preserve"> / most interesting </w:t>
      </w:r>
      <w:r w:rsidR="003817A9">
        <w:rPr>
          <w:bCs/>
        </w:rPr>
        <w:t>results</w:t>
      </w:r>
      <w:r>
        <w:rPr>
          <w:bCs/>
        </w:rPr>
        <w:t xml:space="preserve"> you obtained in your experiments</w:t>
      </w:r>
      <w:r w:rsidR="00C85B2A">
        <w:rPr>
          <w:bCs/>
        </w:rPr>
        <w:t>. 4. Include</w:t>
      </w:r>
      <w:r w:rsidR="003817A9">
        <w:rPr>
          <w:bCs/>
        </w:rPr>
        <w:t xml:space="preserve"> visualization</w:t>
      </w:r>
      <w:r w:rsidR="00C85B2A">
        <w:rPr>
          <w:bCs/>
        </w:rPr>
        <w:t>s.</w:t>
      </w:r>
      <w:r w:rsidR="00326132">
        <w:rPr>
          <w:bCs/>
        </w:rPr>
        <w:t xml:space="preserve"> </w:t>
      </w:r>
    </w:p>
    <w:p w14:paraId="1FCAD56E" w14:textId="77777777" w:rsidR="00326132" w:rsidRDefault="00326132" w:rsidP="009D5F57">
      <w:pPr>
        <w:rPr>
          <w:bCs/>
        </w:rPr>
      </w:pPr>
    </w:p>
    <w:p w14:paraId="436AB287" w14:textId="77777777" w:rsidR="00FB76B4" w:rsidRDefault="00FB76B4" w:rsidP="009D5F57">
      <w:pPr>
        <w:rPr>
          <w:bCs/>
        </w:rPr>
      </w:pPr>
    </w:p>
    <w:p w14:paraId="6F4FCF83" w14:textId="77777777" w:rsidR="00FB76B4" w:rsidRDefault="00FB76B4" w:rsidP="009D5F57">
      <w:pPr>
        <w:rPr>
          <w:bCs/>
        </w:rPr>
      </w:pPr>
    </w:p>
    <w:p w14:paraId="63D8D910" w14:textId="77777777" w:rsidR="00FB76B4" w:rsidRDefault="00FB76B4" w:rsidP="009D5F57">
      <w:pPr>
        <w:rPr>
          <w:bCs/>
        </w:rPr>
      </w:pPr>
    </w:p>
    <w:p w14:paraId="110C1A0D" w14:textId="77777777" w:rsidR="00FB76B4" w:rsidRDefault="00FB76B4" w:rsidP="009D5F57">
      <w:pPr>
        <w:rPr>
          <w:bCs/>
        </w:rPr>
      </w:pPr>
    </w:p>
    <w:p w14:paraId="18501308" w14:textId="77777777" w:rsidR="00FB76B4" w:rsidRDefault="00FB76B4" w:rsidP="009D5F57">
      <w:pPr>
        <w:rPr>
          <w:bCs/>
        </w:rPr>
      </w:pPr>
    </w:p>
    <w:p w14:paraId="52F6D71F" w14:textId="77777777" w:rsidR="00FB76B4" w:rsidRDefault="00FB76B4" w:rsidP="009D5F57">
      <w:pPr>
        <w:rPr>
          <w:bCs/>
        </w:rPr>
      </w:pPr>
    </w:p>
    <w:p w14:paraId="62A7A976" w14:textId="77777777" w:rsidR="00FB76B4" w:rsidRDefault="00FB76B4" w:rsidP="009D5F57">
      <w:pPr>
        <w:rPr>
          <w:bCs/>
        </w:rPr>
      </w:pPr>
    </w:p>
    <w:p w14:paraId="551CEE9B" w14:textId="77777777" w:rsidR="00FB76B4" w:rsidRDefault="00FB76B4" w:rsidP="009D5F57">
      <w:pPr>
        <w:rPr>
          <w:bCs/>
        </w:rPr>
      </w:pPr>
    </w:p>
    <w:p w14:paraId="51FA88E0" w14:textId="77777777" w:rsidR="00FB76B4" w:rsidRDefault="00FB76B4" w:rsidP="009D5F57">
      <w:pPr>
        <w:rPr>
          <w:bCs/>
        </w:rPr>
      </w:pPr>
    </w:p>
    <w:p w14:paraId="1361C7AE" w14:textId="77777777" w:rsidR="00FB76B4" w:rsidRDefault="00FB76B4" w:rsidP="009D5F57">
      <w:pPr>
        <w:rPr>
          <w:bCs/>
        </w:rPr>
      </w:pPr>
    </w:p>
    <w:p w14:paraId="29360A92" w14:textId="77777777" w:rsidR="00FB76B4" w:rsidRDefault="00FB76B4" w:rsidP="009D5F57">
      <w:pPr>
        <w:rPr>
          <w:bCs/>
        </w:rPr>
      </w:pPr>
    </w:p>
    <w:p w14:paraId="19404AE6" w14:textId="77777777" w:rsidR="00FB76B4" w:rsidRDefault="00FB76B4" w:rsidP="009D5F57">
      <w:pPr>
        <w:rPr>
          <w:bCs/>
        </w:rPr>
      </w:pPr>
    </w:p>
    <w:p w14:paraId="52861473" w14:textId="77777777" w:rsidR="00FB76B4" w:rsidRDefault="00FB76B4" w:rsidP="009D5F57">
      <w:pPr>
        <w:rPr>
          <w:bCs/>
        </w:rPr>
      </w:pPr>
    </w:p>
    <w:p w14:paraId="7CCB50C5" w14:textId="77777777" w:rsidR="00FB76B4" w:rsidRDefault="00FB76B4" w:rsidP="009D5F57">
      <w:pPr>
        <w:rPr>
          <w:bCs/>
        </w:rPr>
      </w:pPr>
    </w:p>
    <w:p w14:paraId="1EE6A355" w14:textId="77777777" w:rsidR="00FB76B4" w:rsidRDefault="00FB76B4" w:rsidP="009D5F57">
      <w:pPr>
        <w:rPr>
          <w:bCs/>
        </w:rPr>
      </w:pPr>
    </w:p>
    <w:p w14:paraId="1114C0D5" w14:textId="77777777" w:rsidR="00FB76B4" w:rsidRDefault="00FB76B4" w:rsidP="009D5F57">
      <w:pPr>
        <w:rPr>
          <w:bCs/>
        </w:rPr>
      </w:pPr>
    </w:p>
    <w:p w14:paraId="643673C2" w14:textId="77777777" w:rsidR="00FB76B4" w:rsidRPr="00FB76B4" w:rsidRDefault="00FB76B4" w:rsidP="009D5F57">
      <w:pPr>
        <w:rPr>
          <w:bCs/>
        </w:rPr>
      </w:pPr>
    </w:p>
    <w:p w14:paraId="1803C527" w14:textId="77777777" w:rsidR="00F9636F" w:rsidRPr="00C92C1D" w:rsidRDefault="00C85B2A" w:rsidP="009D5F57">
      <w:pPr>
        <w:rPr>
          <w:bCs/>
        </w:rPr>
      </w:pPr>
      <w:r>
        <w:rPr>
          <w:b/>
          <w:bCs/>
        </w:rPr>
        <w:t>S</w:t>
      </w:r>
      <w:r w:rsidR="00F9636F">
        <w:rPr>
          <w:b/>
          <w:bCs/>
        </w:rPr>
        <w:t>ummary of what you learn</w:t>
      </w:r>
      <w:r w:rsidR="00B76BD4">
        <w:rPr>
          <w:b/>
          <w:bCs/>
        </w:rPr>
        <w:t>ed</w:t>
      </w:r>
      <w:r>
        <w:rPr>
          <w:b/>
          <w:bCs/>
        </w:rPr>
        <w:t xml:space="preserve"> in this project:</w:t>
      </w:r>
    </w:p>
    <w:p w14:paraId="63AF1D51" w14:textId="77777777" w:rsidR="00C92C1D" w:rsidRPr="00C92C1D" w:rsidRDefault="00C92C1D" w:rsidP="009D5F57">
      <w:pPr>
        <w:rPr>
          <w:bCs/>
        </w:rPr>
      </w:pPr>
    </w:p>
    <w:sectPr w:rsidR="00C92C1D" w:rsidRPr="00C92C1D" w:rsidSect="00D40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9E454" w14:textId="77777777" w:rsidR="005B3AB3" w:rsidRDefault="005B3AB3" w:rsidP="00A12018">
      <w:r>
        <w:separator/>
      </w:r>
    </w:p>
  </w:endnote>
  <w:endnote w:type="continuationSeparator" w:id="0">
    <w:p w14:paraId="4A6FAC5A" w14:textId="77777777" w:rsidR="005B3AB3" w:rsidRDefault="005B3AB3" w:rsidP="00A1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B978E" w14:textId="77777777" w:rsidR="005B3AB3" w:rsidRDefault="005B3AB3" w:rsidP="00A12018">
      <w:r>
        <w:separator/>
      </w:r>
    </w:p>
  </w:footnote>
  <w:footnote w:type="continuationSeparator" w:id="0">
    <w:p w14:paraId="6F4CE605" w14:textId="77777777" w:rsidR="005B3AB3" w:rsidRDefault="005B3AB3" w:rsidP="00A120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3106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6CCA91" w14:textId="77777777" w:rsidR="00A12018" w:rsidRDefault="00A1201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A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1A4020D" w14:textId="77777777" w:rsidR="00A12018" w:rsidRDefault="00A120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5BD5"/>
    <w:multiLevelType w:val="hybridMultilevel"/>
    <w:tmpl w:val="8A9615DE"/>
    <w:lvl w:ilvl="0" w:tplc="28E2D7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0762AD"/>
    <w:multiLevelType w:val="hybridMultilevel"/>
    <w:tmpl w:val="2AB60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3AF9"/>
    <w:multiLevelType w:val="hybridMultilevel"/>
    <w:tmpl w:val="2DCC5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15A31"/>
    <w:rsid w:val="000746CE"/>
    <w:rsid w:val="000835B4"/>
    <w:rsid w:val="0009525F"/>
    <w:rsid w:val="000C0A80"/>
    <w:rsid w:val="000C25D7"/>
    <w:rsid w:val="000D1516"/>
    <w:rsid w:val="000E6EC6"/>
    <w:rsid w:val="000F7182"/>
    <w:rsid w:val="00103A6E"/>
    <w:rsid w:val="00125C46"/>
    <w:rsid w:val="00131C64"/>
    <w:rsid w:val="00141382"/>
    <w:rsid w:val="001421AE"/>
    <w:rsid w:val="001634B8"/>
    <w:rsid w:val="001773C4"/>
    <w:rsid w:val="001B1E1B"/>
    <w:rsid w:val="001C5024"/>
    <w:rsid w:val="001C6D23"/>
    <w:rsid w:val="001F364D"/>
    <w:rsid w:val="002428AE"/>
    <w:rsid w:val="0027358F"/>
    <w:rsid w:val="002849F9"/>
    <w:rsid w:val="002909B3"/>
    <w:rsid w:val="002A45D2"/>
    <w:rsid w:val="00326132"/>
    <w:rsid w:val="00334557"/>
    <w:rsid w:val="00335917"/>
    <w:rsid w:val="00365ED7"/>
    <w:rsid w:val="003817A9"/>
    <w:rsid w:val="003C4028"/>
    <w:rsid w:val="003C6FF5"/>
    <w:rsid w:val="003D63F0"/>
    <w:rsid w:val="003F59B9"/>
    <w:rsid w:val="003F6CC4"/>
    <w:rsid w:val="00400247"/>
    <w:rsid w:val="00431087"/>
    <w:rsid w:val="00433B81"/>
    <w:rsid w:val="00447887"/>
    <w:rsid w:val="00452293"/>
    <w:rsid w:val="0049136E"/>
    <w:rsid w:val="00495ED0"/>
    <w:rsid w:val="004B309D"/>
    <w:rsid w:val="004D24B7"/>
    <w:rsid w:val="004F0A8C"/>
    <w:rsid w:val="00507702"/>
    <w:rsid w:val="00521C58"/>
    <w:rsid w:val="00546380"/>
    <w:rsid w:val="00551985"/>
    <w:rsid w:val="00580D9B"/>
    <w:rsid w:val="0058354F"/>
    <w:rsid w:val="00590134"/>
    <w:rsid w:val="0059548D"/>
    <w:rsid w:val="005B3AB3"/>
    <w:rsid w:val="005D5943"/>
    <w:rsid w:val="006073BC"/>
    <w:rsid w:val="006410B5"/>
    <w:rsid w:val="00643E6D"/>
    <w:rsid w:val="00647867"/>
    <w:rsid w:val="0068088E"/>
    <w:rsid w:val="00695FA6"/>
    <w:rsid w:val="006C7C3E"/>
    <w:rsid w:val="006E1799"/>
    <w:rsid w:val="00716659"/>
    <w:rsid w:val="00766024"/>
    <w:rsid w:val="00775BA4"/>
    <w:rsid w:val="00781A9C"/>
    <w:rsid w:val="00782C27"/>
    <w:rsid w:val="00785BDA"/>
    <w:rsid w:val="007934DC"/>
    <w:rsid w:val="007941D5"/>
    <w:rsid w:val="007A1E60"/>
    <w:rsid w:val="007B0984"/>
    <w:rsid w:val="007F24DD"/>
    <w:rsid w:val="00815BE6"/>
    <w:rsid w:val="008301BA"/>
    <w:rsid w:val="00852635"/>
    <w:rsid w:val="00881A65"/>
    <w:rsid w:val="008C7FA1"/>
    <w:rsid w:val="008F1782"/>
    <w:rsid w:val="00936B9F"/>
    <w:rsid w:val="00950367"/>
    <w:rsid w:val="00954B53"/>
    <w:rsid w:val="009606CF"/>
    <w:rsid w:val="009A0E7C"/>
    <w:rsid w:val="009A5E6D"/>
    <w:rsid w:val="009C65F3"/>
    <w:rsid w:val="009D5F57"/>
    <w:rsid w:val="009F66EB"/>
    <w:rsid w:val="00A12018"/>
    <w:rsid w:val="00A21AE5"/>
    <w:rsid w:val="00A46FE2"/>
    <w:rsid w:val="00A82BEF"/>
    <w:rsid w:val="00AC1873"/>
    <w:rsid w:val="00AD5EC3"/>
    <w:rsid w:val="00AF02FB"/>
    <w:rsid w:val="00B21DEB"/>
    <w:rsid w:val="00B729C8"/>
    <w:rsid w:val="00B76BD4"/>
    <w:rsid w:val="00BB0A9A"/>
    <w:rsid w:val="00BE4185"/>
    <w:rsid w:val="00C11421"/>
    <w:rsid w:val="00C25FD1"/>
    <w:rsid w:val="00C4692C"/>
    <w:rsid w:val="00C53EFE"/>
    <w:rsid w:val="00C56AFE"/>
    <w:rsid w:val="00C85B2A"/>
    <w:rsid w:val="00C92C1D"/>
    <w:rsid w:val="00CA4601"/>
    <w:rsid w:val="00CD1A1E"/>
    <w:rsid w:val="00CE0D34"/>
    <w:rsid w:val="00D16500"/>
    <w:rsid w:val="00D176E0"/>
    <w:rsid w:val="00D20C44"/>
    <w:rsid w:val="00D2105D"/>
    <w:rsid w:val="00D333EE"/>
    <w:rsid w:val="00D400D7"/>
    <w:rsid w:val="00D54B4D"/>
    <w:rsid w:val="00D86FA9"/>
    <w:rsid w:val="00D92602"/>
    <w:rsid w:val="00DA64C2"/>
    <w:rsid w:val="00DC5B45"/>
    <w:rsid w:val="00DD09ED"/>
    <w:rsid w:val="00DE5C99"/>
    <w:rsid w:val="00E446FB"/>
    <w:rsid w:val="00EA6CEC"/>
    <w:rsid w:val="00EB1203"/>
    <w:rsid w:val="00ED0635"/>
    <w:rsid w:val="00ED0D88"/>
    <w:rsid w:val="00EF247F"/>
    <w:rsid w:val="00F01684"/>
    <w:rsid w:val="00F155C7"/>
    <w:rsid w:val="00F67427"/>
    <w:rsid w:val="00F74983"/>
    <w:rsid w:val="00F92816"/>
    <w:rsid w:val="00F9636F"/>
    <w:rsid w:val="00FB76B4"/>
    <w:rsid w:val="00F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41B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9B9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201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2018"/>
  </w:style>
  <w:style w:type="paragraph" w:styleId="Footer">
    <w:name w:val="footer"/>
    <w:basedOn w:val="Normal"/>
    <w:link w:val="FooterChar"/>
    <w:uiPriority w:val="99"/>
    <w:unhideWhenUsed/>
    <w:rsid w:val="00A12018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12018"/>
  </w:style>
  <w:style w:type="table" w:customStyle="1" w:styleId="TableGrid1">
    <w:name w:val="Table Grid1"/>
    <w:basedOn w:val="TableNormal"/>
    <w:next w:val="TableGrid"/>
    <w:uiPriority w:val="59"/>
    <w:rsid w:val="00D400D7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817</Words>
  <Characters>4657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TIANYU WU</cp:lastModifiedBy>
  <cp:revision>5</cp:revision>
  <dcterms:created xsi:type="dcterms:W3CDTF">2017-11-22T22:16:00Z</dcterms:created>
  <dcterms:modified xsi:type="dcterms:W3CDTF">2017-11-30T20:08:00Z</dcterms:modified>
</cp:coreProperties>
</file>