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D62E6" w14:textId="77777777" w:rsidR="001276BA" w:rsidRDefault="00EE0314">
      <w:pPr>
        <w:jc w:val="center"/>
        <w:rPr>
          <w:rFonts w:ascii="Calibri" w:eastAsia="Calibri" w:hAnsi="Calibri" w:cs="Calibri"/>
          <w:b/>
        </w:rPr>
      </w:pPr>
      <w:r>
        <w:rPr>
          <w:rFonts w:ascii="Calibri" w:eastAsia="Calibri" w:hAnsi="Calibri" w:cs="Calibri"/>
          <w:b/>
        </w:rPr>
        <w:t>Project 5 – Advanced Data Mining Applications</w:t>
      </w:r>
    </w:p>
    <w:p w14:paraId="45480D09" w14:textId="77777777" w:rsidR="001276BA" w:rsidRDefault="00EE0314">
      <w:pPr>
        <w:jc w:val="center"/>
        <w:rPr>
          <w:rFonts w:ascii="Calibri" w:eastAsia="Calibri" w:hAnsi="Calibri" w:cs="Calibri"/>
          <w:b/>
        </w:rPr>
      </w:pPr>
      <w:r>
        <w:rPr>
          <w:rFonts w:ascii="Calibri" w:eastAsia="Calibri" w:hAnsi="Calibri" w:cs="Calibri"/>
          <w:b/>
        </w:rPr>
        <w:t>CS548 / BCB503 Knowledge Discovery and Data Mining - Fall 2017</w:t>
      </w:r>
    </w:p>
    <w:p w14:paraId="7828F94B" w14:textId="77777777" w:rsidR="001276BA" w:rsidRDefault="00EE0314">
      <w:pPr>
        <w:jc w:val="center"/>
        <w:rPr>
          <w:rFonts w:ascii="Calibri" w:eastAsia="Calibri" w:hAnsi="Calibri" w:cs="Calibri"/>
          <w:b/>
        </w:rPr>
      </w:pPr>
      <w:r>
        <w:rPr>
          <w:rFonts w:ascii="Calibri" w:eastAsia="Calibri" w:hAnsi="Calibri" w:cs="Calibri"/>
          <w:b/>
        </w:rPr>
        <w:t>Prof. Carolina Ruiz</w:t>
      </w:r>
    </w:p>
    <w:p w14:paraId="56F0A915" w14:textId="77777777" w:rsidR="001276BA" w:rsidRDefault="00EE0314">
      <w:pPr>
        <w:rPr>
          <w:rFonts w:ascii="Calibri" w:eastAsia="Calibri" w:hAnsi="Calibri" w:cs="Calibri"/>
          <w:b/>
        </w:rPr>
      </w:pPr>
      <w:r>
        <w:rPr>
          <w:rFonts w:ascii="Calibri" w:eastAsia="Calibri" w:hAnsi="Calibri" w:cs="Calibri"/>
          <w:b/>
        </w:rPr>
        <w:t>Student:  Tianyu Wu</w:t>
      </w:r>
    </w:p>
    <w:tbl>
      <w:tblPr>
        <w:tblStyle w:val="a"/>
        <w:tblW w:w="9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8"/>
        <w:gridCol w:w="2198"/>
      </w:tblGrid>
      <w:tr w:rsidR="001276BA" w14:paraId="4D5D3A48" w14:textId="77777777">
        <w:trPr>
          <w:trHeight w:val="520"/>
        </w:trPr>
        <w:tc>
          <w:tcPr>
            <w:tcW w:w="7098" w:type="dxa"/>
            <w:tcBorders>
              <w:top w:val="single" w:sz="4" w:space="0" w:color="000000"/>
              <w:left w:val="single" w:sz="4" w:space="0" w:color="000000"/>
              <w:bottom w:val="single" w:sz="4" w:space="0" w:color="000000"/>
              <w:right w:val="single" w:sz="4" w:space="0" w:color="000000"/>
            </w:tcBorders>
            <w:vAlign w:val="center"/>
          </w:tcPr>
          <w:p w14:paraId="699367C3" w14:textId="77777777" w:rsidR="001276BA" w:rsidRDefault="00EE0314">
            <w:r>
              <w:t>Description of the particular problem within the selected data mining topic to be addressed in this project</w:t>
            </w:r>
          </w:p>
        </w:tc>
        <w:tc>
          <w:tcPr>
            <w:tcW w:w="2198" w:type="dxa"/>
            <w:tcBorders>
              <w:top w:val="single" w:sz="4" w:space="0" w:color="000000"/>
              <w:left w:val="single" w:sz="4" w:space="0" w:color="000000"/>
              <w:bottom w:val="single" w:sz="4" w:space="0" w:color="000000"/>
              <w:right w:val="single" w:sz="4" w:space="0" w:color="000000"/>
            </w:tcBorders>
            <w:vAlign w:val="center"/>
          </w:tcPr>
          <w:p w14:paraId="57009B93" w14:textId="77777777" w:rsidR="001276BA" w:rsidRDefault="00EE0314">
            <w:pPr>
              <w:jc w:val="right"/>
            </w:pPr>
            <w:r>
              <w:t>/15</w:t>
            </w:r>
          </w:p>
        </w:tc>
      </w:tr>
      <w:tr w:rsidR="001276BA" w14:paraId="36C25EC3" w14:textId="77777777">
        <w:trPr>
          <w:trHeight w:val="520"/>
        </w:trPr>
        <w:tc>
          <w:tcPr>
            <w:tcW w:w="7098" w:type="dxa"/>
            <w:tcBorders>
              <w:top w:val="single" w:sz="4" w:space="0" w:color="000000"/>
              <w:left w:val="single" w:sz="4" w:space="0" w:color="000000"/>
              <w:bottom w:val="single" w:sz="4" w:space="0" w:color="000000"/>
              <w:right w:val="single" w:sz="4" w:space="0" w:color="000000"/>
            </w:tcBorders>
            <w:vAlign w:val="center"/>
          </w:tcPr>
          <w:p w14:paraId="0C91BADE" w14:textId="77777777" w:rsidR="001276BA" w:rsidRDefault="00EE0314">
            <w:r>
              <w:t>Description of the approach used in this project to tackle the above problem.</w:t>
            </w:r>
          </w:p>
          <w:p w14:paraId="4DBAA0E7" w14:textId="77777777" w:rsidR="001276BA" w:rsidRDefault="00EE0314">
            <w:pPr>
              <w:rPr>
                <w:i/>
              </w:rPr>
            </w:pPr>
            <w:r>
              <w:rPr>
                <w:i/>
              </w:rPr>
              <w:t>All data mining techniques you use in this project for pre-proces</w:t>
            </w:r>
            <w:r>
              <w:rPr>
                <w:i/>
              </w:rPr>
              <w:t>sing, mining and evaluation must have been covered in class during this semester.</w:t>
            </w:r>
          </w:p>
        </w:tc>
        <w:tc>
          <w:tcPr>
            <w:tcW w:w="2198" w:type="dxa"/>
            <w:tcBorders>
              <w:top w:val="single" w:sz="4" w:space="0" w:color="000000"/>
              <w:left w:val="single" w:sz="4" w:space="0" w:color="000000"/>
              <w:bottom w:val="single" w:sz="4" w:space="0" w:color="000000"/>
              <w:right w:val="single" w:sz="4" w:space="0" w:color="000000"/>
            </w:tcBorders>
            <w:vAlign w:val="center"/>
          </w:tcPr>
          <w:p w14:paraId="0BBB97FC" w14:textId="77777777" w:rsidR="001276BA" w:rsidRDefault="00EE0314">
            <w:pPr>
              <w:jc w:val="right"/>
            </w:pPr>
            <w:r>
              <w:t>/25</w:t>
            </w:r>
          </w:p>
        </w:tc>
      </w:tr>
      <w:tr w:rsidR="001276BA" w14:paraId="3E88B453" w14:textId="77777777">
        <w:trPr>
          <w:trHeight w:val="520"/>
        </w:trPr>
        <w:tc>
          <w:tcPr>
            <w:tcW w:w="7098" w:type="dxa"/>
            <w:tcBorders>
              <w:top w:val="single" w:sz="4" w:space="0" w:color="000000"/>
              <w:left w:val="single" w:sz="4" w:space="0" w:color="000000"/>
              <w:bottom w:val="single" w:sz="4" w:space="0" w:color="000000"/>
              <w:right w:val="single" w:sz="4" w:space="0" w:color="000000"/>
            </w:tcBorders>
            <w:vAlign w:val="center"/>
          </w:tcPr>
          <w:p w14:paraId="59BA2BDD" w14:textId="77777777" w:rsidR="001276BA" w:rsidRDefault="00EE0314">
            <w:r>
              <w:t>Description of the dataset selected</w:t>
            </w:r>
          </w:p>
          <w:p w14:paraId="5631B2FF" w14:textId="77777777" w:rsidR="001276BA" w:rsidRDefault="001276BA"/>
        </w:tc>
        <w:tc>
          <w:tcPr>
            <w:tcW w:w="2198" w:type="dxa"/>
            <w:tcBorders>
              <w:top w:val="single" w:sz="4" w:space="0" w:color="000000"/>
              <w:left w:val="single" w:sz="4" w:space="0" w:color="000000"/>
              <w:bottom w:val="single" w:sz="4" w:space="0" w:color="000000"/>
              <w:right w:val="single" w:sz="4" w:space="0" w:color="000000"/>
            </w:tcBorders>
            <w:vAlign w:val="center"/>
          </w:tcPr>
          <w:p w14:paraId="4BACC830" w14:textId="77777777" w:rsidR="001276BA" w:rsidRDefault="00EE0314">
            <w:pPr>
              <w:jc w:val="right"/>
            </w:pPr>
            <w:r>
              <w:t>/15</w:t>
            </w:r>
          </w:p>
        </w:tc>
      </w:tr>
      <w:tr w:rsidR="001276BA" w14:paraId="209996D4" w14:textId="77777777">
        <w:trPr>
          <w:trHeight w:val="520"/>
        </w:trPr>
        <w:tc>
          <w:tcPr>
            <w:tcW w:w="7098" w:type="dxa"/>
            <w:tcBorders>
              <w:top w:val="single" w:sz="4" w:space="0" w:color="000000"/>
              <w:left w:val="single" w:sz="4" w:space="0" w:color="000000"/>
              <w:bottom w:val="single" w:sz="4" w:space="0" w:color="000000"/>
              <w:right w:val="single" w:sz="4" w:space="0" w:color="000000"/>
            </w:tcBorders>
            <w:vAlign w:val="center"/>
          </w:tcPr>
          <w:p w14:paraId="1D7ABAA8" w14:textId="77777777" w:rsidR="001276BA" w:rsidRDefault="00EE0314">
            <w:r>
              <w:t xml:space="preserve">Appropriateness of the dataset selected with respect to this topic/problem </w:t>
            </w:r>
          </w:p>
        </w:tc>
        <w:tc>
          <w:tcPr>
            <w:tcW w:w="2198" w:type="dxa"/>
            <w:tcBorders>
              <w:top w:val="single" w:sz="4" w:space="0" w:color="000000"/>
              <w:left w:val="single" w:sz="4" w:space="0" w:color="000000"/>
              <w:bottom w:val="single" w:sz="4" w:space="0" w:color="000000"/>
              <w:right w:val="single" w:sz="4" w:space="0" w:color="000000"/>
            </w:tcBorders>
            <w:vAlign w:val="center"/>
          </w:tcPr>
          <w:p w14:paraId="08578518" w14:textId="77777777" w:rsidR="001276BA" w:rsidRDefault="00EE0314">
            <w:pPr>
              <w:jc w:val="right"/>
            </w:pPr>
            <w:r>
              <w:t>/10</w:t>
            </w:r>
          </w:p>
        </w:tc>
      </w:tr>
      <w:tr w:rsidR="001276BA" w14:paraId="4BDBBC57" w14:textId="77777777">
        <w:trPr>
          <w:trHeight w:val="520"/>
        </w:trPr>
        <w:tc>
          <w:tcPr>
            <w:tcW w:w="7098" w:type="dxa"/>
            <w:tcBorders>
              <w:top w:val="single" w:sz="4" w:space="0" w:color="000000"/>
              <w:left w:val="single" w:sz="4" w:space="0" w:color="000000"/>
              <w:bottom w:val="single" w:sz="4" w:space="0" w:color="000000"/>
              <w:right w:val="single" w:sz="4" w:space="0" w:color="000000"/>
            </w:tcBorders>
            <w:vAlign w:val="center"/>
          </w:tcPr>
          <w:p w14:paraId="3F3C03D4" w14:textId="77777777" w:rsidR="001276BA" w:rsidRDefault="00EE0314">
            <w:pPr>
              <w:spacing w:line="480" w:lineRule="auto"/>
            </w:pPr>
            <w:r>
              <w:t>Guiding questions</w:t>
            </w:r>
          </w:p>
        </w:tc>
        <w:tc>
          <w:tcPr>
            <w:tcW w:w="2198" w:type="dxa"/>
            <w:tcBorders>
              <w:top w:val="single" w:sz="4" w:space="0" w:color="000000"/>
              <w:left w:val="single" w:sz="4" w:space="0" w:color="000000"/>
              <w:bottom w:val="single" w:sz="4" w:space="0" w:color="000000"/>
              <w:right w:val="single" w:sz="4" w:space="0" w:color="000000"/>
            </w:tcBorders>
            <w:vAlign w:val="center"/>
          </w:tcPr>
          <w:p w14:paraId="7C6BBA6C" w14:textId="77777777" w:rsidR="001276BA" w:rsidRDefault="00EE0314">
            <w:pPr>
              <w:spacing w:line="480" w:lineRule="auto"/>
              <w:jc w:val="right"/>
            </w:pPr>
            <w:r>
              <w:t>/10</w:t>
            </w:r>
          </w:p>
        </w:tc>
      </w:tr>
      <w:tr w:rsidR="001276BA" w14:paraId="3DE89EE4" w14:textId="77777777">
        <w:trPr>
          <w:trHeight w:val="520"/>
        </w:trPr>
        <w:tc>
          <w:tcPr>
            <w:tcW w:w="7098" w:type="dxa"/>
            <w:tcBorders>
              <w:top w:val="single" w:sz="4" w:space="0" w:color="000000"/>
              <w:left w:val="single" w:sz="4" w:space="0" w:color="000000"/>
              <w:bottom w:val="single" w:sz="4" w:space="0" w:color="000000"/>
              <w:right w:val="single" w:sz="4" w:space="0" w:color="000000"/>
            </w:tcBorders>
            <w:vAlign w:val="center"/>
          </w:tcPr>
          <w:p w14:paraId="47D5403A" w14:textId="77777777" w:rsidR="001276BA" w:rsidRDefault="00EE0314">
            <w:pPr>
              <w:spacing w:line="480" w:lineRule="auto"/>
            </w:pPr>
            <w:r>
              <w:t>Preprocessing</w:t>
            </w:r>
          </w:p>
        </w:tc>
        <w:tc>
          <w:tcPr>
            <w:tcW w:w="2198" w:type="dxa"/>
            <w:tcBorders>
              <w:top w:val="single" w:sz="4" w:space="0" w:color="000000"/>
              <w:left w:val="single" w:sz="4" w:space="0" w:color="000000"/>
              <w:bottom w:val="single" w:sz="4" w:space="0" w:color="000000"/>
              <w:right w:val="single" w:sz="4" w:space="0" w:color="000000"/>
            </w:tcBorders>
            <w:vAlign w:val="center"/>
          </w:tcPr>
          <w:p w14:paraId="5B0DDD1E" w14:textId="77777777" w:rsidR="001276BA" w:rsidRDefault="00EE0314">
            <w:pPr>
              <w:spacing w:line="480" w:lineRule="auto"/>
              <w:jc w:val="right"/>
            </w:pPr>
            <w:r>
              <w:t>/10</w:t>
            </w:r>
          </w:p>
        </w:tc>
      </w:tr>
      <w:tr w:rsidR="001276BA" w14:paraId="30C88E9C" w14:textId="77777777">
        <w:trPr>
          <w:trHeight w:val="940"/>
        </w:trPr>
        <w:tc>
          <w:tcPr>
            <w:tcW w:w="7098" w:type="dxa"/>
            <w:tcBorders>
              <w:top w:val="single" w:sz="4" w:space="0" w:color="000000"/>
              <w:left w:val="single" w:sz="4" w:space="0" w:color="000000"/>
              <w:bottom w:val="single" w:sz="4" w:space="0" w:color="000000"/>
              <w:right w:val="single" w:sz="4" w:space="0" w:color="000000"/>
            </w:tcBorders>
            <w:vAlign w:val="center"/>
          </w:tcPr>
          <w:p w14:paraId="20246640" w14:textId="77777777" w:rsidR="001276BA" w:rsidRDefault="00EE0314">
            <w:pPr>
              <w:spacing w:line="360" w:lineRule="auto"/>
              <w:rPr>
                <w:b/>
              </w:rPr>
            </w:pPr>
            <w:r>
              <w:rPr>
                <w:b/>
              </w:rPr>
              <w:t>Experiments:</w:t>
            </w:r>
          </w:p>
          <w:p w14:paraId="2F735B6D" w14:textId="77777777" w:rsidR="001276BA" w:rsidRDefault="00EE0314">
            <w:pPr>
              <w:numPr>
                <w:ilvl w:val="0"/>
                <w:numId w:val="4"/>
              </w:numPr>
              <w:spacing w:line="480" w:lineRule="auto"/>
              <w:contextualSpacing/>
            </w:pPr>
            <w:r>
              <w:t>Sufficient &amp; coherent</w:t>
            </w:r>
          </w:p>
        </w:tc>
        <w:tc>
          <w:tcPr>
            <w:tcW w:w="2198" w:type="dxa"/>
            <w:tcBorders>
              <w:top w:val="single" w:sz="4" w:space="0" w:color="000000"/>
              <w:left w:val="single" w:sz="4" w:space="0" w:color="000000"/>
              <w:bottom w:val="single" w:sz="4" w:space="0" w:color="000000"/>
              <w:right w:val="single" w:sz="4" w:space="0" w:color="000000"/>
            </w:tcBorders>
            <w:vAlign w:val="center"/>
          </w:tcPr>
          <w:p w14:paraId="77872495" w14:textId="77777777" w:rsidR="001276BA" w:rsidRDefault="001276BA">
            <w:pPr>
              <w:spacing w:line="360" w:lineRule="auto"/>
              <w:jc w:val="right"/>
            </w:pPr>
          </w:p>
          <w:p w14:paraId="16936CFB" w14:textId="77777777" w:rsidR="001276BA" w:rsidRDefault="00EE0314">
            <w:pPr>
              <w:spacing w:line="480" w:lineRule="auto"/>
              <w:jc w:val="right"/>
            </w:pPr>
            <w:r>
              <w:t>/25</w:t>
            </w:r>
          </w:p>
        </w:tc>
      </w:tr>
      <w:tr w:rsidR="001276BA" w14:paraId="2907282D" w14:textId="77777777">
        <w:trPr>
          <w:trHeight w:val="800"/>
        </w:trPr>
        <w:tc>
          <w:tcPr>
            <w:tcW w:w="7098" w:type="dxa"/>
            <w:tcBorders>
              <w:top w:val="single" w:sz="4" w:space="0" w:color="000000"/>
              <w:left w:val="single" w:sz="4" w:space="0" w:color="000000"/>
              <w:bottom w:val="single" w:sz="4" w:space="0" w:color="000000"/>
              <w:right w:val="single" w:sz="4" w:space="0" w:color="000000"/>
            </w:tcBorders>
            <w:vAlign w:val="center"/>
          </w:tcPr>
          <w:p w14:paraId="1913BDB5" w14:textId="77777777" w:rsidR="001276BA" w:rsidRDefault="00EE0314">
            <w:pPr>
              <w:numPr>
                <w:ilvl w:val="0"/>
                <w:numId w:val="1"/>
              </w:numPr>
              <w:spacing w:line="360" w:lineRule="auto"/>
              <w:contextualSpacing/>
            </w:pPr>
            <w:r>
              <w:t>Objectives, Data, Additional Pre/Post-processing</w:t>
            </w:r>
          </w:p>
        </w:tc>
        <w:tc>
          <w:tcPr>
            <w:tcW w:w="2198" w:type="dxa"/>
            <w:tcBorders>
              <w:top w:val="single" w:sz="4" w:space="0" w:color="000000"/>
              <w:left w:val="single" w:sz="4" w:space="0" w:color="000000"/>
              <w:bottom w:val="single" w:sz="4" w:space="0" w:color="000000"/>
              <w:right w:val="single" w:sz="4" w:space="0" w:color="000000"/>
            </w:tcBorders>
            <w:vAlign w:val="center"/>
          </w:tcPr>
          <w:p w14:paraId="256183B9" w14:textId="77777777" w:rsidR="001276BA" w:rsidRDefault="00EE0314">
            <w:pPr>
              <w:spacing w:line="360" w:lineRule="auto"/>
              <w:jc w:val="right"/>
            </w:pPr>
            <w:r>
              <w:t>/20</w:t>
            </w:r>
          </w:p>
        </w:tc>
      </w:tr>
      <w:tr w:rsidR="001276BA" w14:paraId="219A98C4" w14:textId="77777777">
        <w:trPr>
          <w:trHeight w:val="520"/>
        </w:trPr>
        <w:tc>
          <w:tcPr>
            <w:tcW w:w="7098" w:type="dxa"/>
            <w:tcBorders>
              <w:top w:val="single" w:sz="4" w:space="0" w:color="000000"/>
              <w:left w:val="single" w:sz="4" w:space="0" w:color="000000"/>
              <w:bottom w:val="single" w:sz="4" w:space="0" w:color="000000"/>
              <w:right w:val="single" w:sz="4" w:space="0" w:color="000000"/>
            </w:tcBorders>
            <w:vAlign w:val="center"/>
          </w:tcPr>
          <w:p w14:paraId="129D0344" w14:textId="77777777" w:rsidR="001276BA" w:rsidRDefault="00EE0314">
            <w:pPr>
              <w:numPr>
                <w:ilvl w:val="0"/>
                <w:numId w:val="1"/>
              </w:numPr>
              <w:spacing w:line="480" w:lineRule="auto"/>
              <w:contextualSpacing/>
            </w:pPr>
            <w:r>
              <w:t>Presentation of results</w:t>
            </w:r>
          </w:p>
        </w:tc>
        <w:tc>
          <w:tcPr>
            <w:tcW w:w="2198" w:type="dxa"/>
            <w:tcBorders>
              <w:top w:val="single" w:sz="4" w:space="0" w:color="000000"/>
              <w:left w:val="single" w:sz="4" w:space="0" w:color="000000"/>
              <w:bottom w:val="single" w:sz="4" w:space="0" w:color="000000"/>
              <w:right w:val="single" w:sz="4" w:space="0" w:color="000000"/>
            </w:tcBorders>
            <w:vAlign w:val="center"/>
          </w:tcPr>
          <w:p w14:paraId="2C931508" w14:textId="77777777" w:rsidR="001276BA" w:rsidRDefault="00EE0314">
            <w:pPr>
              <w:spacing w:line="480" w:lineRule="auto"/>
              <w:jc w:val="right"/>
            </w:pPr>
            <w:r>
              <w:t>/20</w:t>
            </w:r>
          </w:p>
        </w:tc>
      </w:tr>
      <w:tr w:rsidR="001276BA" w14:paraId="62E51F8E" w14:textId="77777777">
        <w:trPr>
          <w:trHeight w:val="800"/>
        </w:trPr>
        <w:tc>
          <w:tcPr>
            <w:tcW w:w="7098" w:type="dxa"/>
            <w:tcBorders>
              <w:top w:val="single" w:sz="4" w:space="0" w:color="000000"/>
              <w:left w:val="single" w:sz="4" w:space="0" w:color="000000"/>
              <w:bottom w:val="single" w:sz="4" w:space="0" w:color="000000"/>
              <w:right w:val="single" w:sz="4" w:space="0" w:color="000000"/>
            </w:tcBorders>
            <w:vAlign w:val="center"/>
          </w:tcPr>
          <w:p w14:paraId="42E36E45" w14:textId="77777777" w:rsidR="001276BA" w:rsidRDefault="00EE0314">
            <w:pPr>
              <w:numPr>
                <w:ilvl w:val="0"/>
                <w:numId w:val="1"/>
              </w:numPr>
              <w:spacing w:line="360" w:lineRule="auto"/>
              <w:contextualSpacing/>
            </w:pPr>
            <w:r>
              <w:t>Analysis of results</w:t>
            </w:r>
          </w:p>
        </w:tc>
        <w:tc>
          <w:tcPr>
            <w:tcW w:w="2198" w:type="dxa"/>
            <w:tcBorders>
              <w:top w:val="single" w:sz="4" w:space="0" w:color="000000"/>
              <w:left w:val="single" w:sz="4" w:space="0" w:color="000000"/>
              <w:bottom w:val="single" w:sz="4" w:space="0" w:color="000000"/>
              <w:right w:val="single" w:sz="4" w:space="0" w:color="000000"/>
            </w:tcBorders>
            <w:vAlign w:val="center"/>
          </w:tcPr>
          <w:p w14:paraId="2A0A2974" w14:textId="77777777" w:rsidR="001276BA" w:rsidRDefault="00EE0314">
            <w:pPr>
              <w:spacing w:line="480" w:lineRule="auto"/>
              <w:jc w:val="right"/>
            </w:pPr>
            <w:r>
              <w:t>/30</w:t>
            </w:r>
          </w:p>
        </w:tc>
      </w:tr>
      <w:tr w:rsidR="001276BA" w14:paraId="7AA204A6" w14:textId="77777777">
        <w:trPr>
          <w:trHeight w:val="940"/>
        </w:trPr>
        <w:tc>
          <w:tcPr>
            <w:tcW w:w="7098" w:type="dxa"/>
            <w:tcBorders>
              <w:top w:val="single" w:sz="4" w:space="0" w:color="000000"/>
              <w:left w:val="single" w:sz="4" w:space="0" w:color="000000"/>
              <w:bottom w:val="single" w:sz="4" w:space="0" w:color="000000"/>
              <w:right w:val="single" w:sz="4" w:space="0" w:color="000000"/>
            </w:tcBorders>
            <w:vAlign w:val="center"/>
          </w:tcPr>
          <w:p w14:paraId="0AF87151" w14:textId="77777777" w:rsidR="001276BA" w:rsidRDefault="00EE0314">
            <w:pPr>
              <w:spacing w:line="360" w:lineRule="auto"/>
            </w:pPr>
            <w:r>
              <w:t xml:space="preserve">Overall discussion, comparisons, and conclusions </w:t>
            </w:r>
          </w:p>
        </w:tc>
        <w:tc>
          <w:tcPr>
            <w:tcW w:w="2198" w:type="dxa"/>
            <w:tcBorders>
              <w:top w:val="single" w:sz="4" w:space="0" w:color="000000"/>
              <w:left w:val="single" w:sz="4" w:space="0" w:color="000000"/>
              <w:bottom w:val="single" w:sz="4" w:space="0" w:color="000000"/>
              <w:right w:val="single" w:sz="4" w:space="0" w:color="000000"/>
            </w:tcBorders>
            <w:vAlign w:val="center"/>
          </w:tcPr>
          <w:p w14:paraId="781FE506" w14:textId="77777777" w:rsidR="001276BA" w:rsidRDefault="00EE0314">
            <w:pPr>
              <w:spacing w:line="480" w:lineRule="auto"/>
              <w:jc w:val="right"/>
            </w:pPr>
            <w:r>
              <w:t>/20</w:t>
            </w:r>
          </w:p>
        </w:tc>
      </w:tr>
      <w:tr w:rsidR="001276BA" w14:paraId="71253795" w14:textId="77777777">
        <w:trPr>
          <w:trHeight w:val="400"/>
        </w:trPr>
        <w:tc>
          <w:tcPr>
            <w:tcW w:w="7098" w:type="dxa"/>
            <w:tcBorders>
              <w:top w:val="single" w:sz="4" w:space="0" w:color="000000"/>
              <w:left w:val="single" w:sz="4" w:space="0" w:color="000000"/>
              <w:bottom w:val="single" w:sz="4" w:space="0" w:color="000000"/>
              <w:right w:val="single" w:sz="4" w:space="0" w:color="000000"/>
            </w:tcBorders>
            <w:vAlign w:val="center"/>
          </w:tcPr>
          <w:p w14:paraId="34993CAE" w14:textId="77777777" w:rsidR="001276BA" w:rsidRDefault="00EE0314">
            <w:pPr>
              <w:spacing w:line="360" w:lineRule="auto"/>
            </w:pPr>
            <w:r>
              <w:t>TOTAL</w:t>
            </w:r>
          </w:p>
        </w:tc>
        <w:tc>
          <w:tcPr>
            <w:tcW w:w="2198" w:type="dxa"/>
            <w:tcBorders>
              <w:top w:val="single" w:sz="4" w:space="0" w:color="000000"/>
              <w:left w:val="single" w:sz="4" w:space="0" w:color="000000"/>
              <w:bottom w:val="single" w:sz="4" w:space="0" w:color="000000"/>
              <w:right w:val="single" w:sz="4" w:space="0" w:color="000000"/>
            </w:tcBorders>
            <w:vAlign w:val="center"/>
          </w:tcPr>
          <w:p w14:paraId="75B9BA19" w14:textId="77777777" w:rsidR="001276BA" w:rsidRDefault="00EE0314">
            <w:pPr>
              <w:spacing w:line="360" w:lineRule="auto"/>
              <w:jc w:val="right"/>
            </w:pPr>
            <w:r>
              <w:t>/200</w:t>
            </w:r>
          </w:p>
        </w:tc>
      </w:tr>
    </w:tbl>
    <w:p w14:paraId="3BD23B8D" w14:textId="77777777" w:rsidR="001276BA" w:rsidRDefault="001276BA">
      <w:pPr>
        <w:ind w:left="360"/>
        <w:rPr>
          <w:rFonts w:ascii="Calibri" w:eastAsia="Calibri" w:hAnsi="Calibri" w:cs="Calibri"/>
        </w:rPr>
      </w:pPr>
    </w:p>
    <w:p w14:paraId="0B4363C5" w14:textId="77777777" w:rsidR="001276BA" w:rsidRDefault="00EE0314">
      <w:pPr>
        <w:ind w:left="360"/>
        <w:rPr>
          <w:rFonts w:ascii="Calibri" w:eastAsia="Calibri" w:hAnsi="Calibri" w:cs="Calibri"/>
        </w:rPr>
      </w:pPr>
      <w:r>
        <w:rPr>
          <w:rFonts w:ascii="Calibri" w:eastAsia="Calibri" w:hAnsi="Calibri" w:cs="Calibri"/>
        </w:rPr>
        <w:t>Total Written Report:    ______________/200   =</w:t>
      </w:r>
      <w:r>
        <w:rPr>
          <w:rFonts w:ascii="Calibri" w:eastAsia="Calibri" w:hAnsi="Calibri" w:cs="Calibri"/>
        </w:rPr>
        <w:tab/>
        <w:t xml:space="preserve"> ___________/100</w:t>
      </w:r>
    </w:p>
    <w:p w14:paraId="33574459" w14:textId="77777777" w:rsidR="001276BA" w:rsidRDefault="00EE0314">
      <w:pPr>
        <w:ind w:left="360"/>
        <w:rPr>
          <w:rFonts w:ascii="Calibri" w:eastAsia="Calibri" w:hAnsi="Calibri" w:cs="Calibri"/>
        </w:rPr>
      </w:pPr>
      <w:r>
        <w:rPr>
          <w:rFonts w:ascii="Calibri" w:eastAsia="Calibri" w:hAnsi="Calibri" w:cs="Calibri"/>
        </w:rPr>
        <w:t xml:space="preserve">Class Presentation:                                     </w:t>
      </w:r>
      <w:r>
        <w:rPr>
          <w:rFonts w:ascii="Calibri" w:eastAsia="Calibri" w:hAnsi="Calibri" w:cs="Calibri"/>
        </w:rPr>
        <w:tab/>
      </w:r>
      <w:r>
        <w:rPr>
          <w:rFonts w:ascii="Calibri" w:eastAsia="Calibri" w:hAnsi="Calibri" w:cs="Calibri"/>
        </w:rPr>
        <w:tab/>
        <w:t>___________/100</w:t>
      </w:r>
    </w:p>
    <w:p w14:paraId="35E5E49F" w14:textId="77777777" w:rsidR="001276BA" w:rsidRDefault="00EE0314">
      <w:pPr>
        <w:spacing w:line="480" w:lineRule="auto"/>
        <w:ind w:left="360"/>
        <w:rPr>
          <w:rFonts w:ascii="Calibri" w:eastAsia="Calibri" w:hAnsi="Calibri" w:cs="Calibri"/>
        </w:rPr>
      </w:pPr>
      <w:r>
        <w:rPr>
          <w:rFonts w:ascii="Calibri" w:eastAsia="Calibri" w:hAnsi="Calibri" w:cs="Calibri"/>
        </w:rPr>
        <w:t>Class participation during project presentation:</w:t>
      </w:r>
      <w:r>
        <w:rPr>
          <w:rFonts w:ascii="Calibri" w:eastAsia="Calibri" w:hAnsi="Calibri" w:cs="Calibri"/>
        </w:rPr>
        <w:tab/>
        <w:t>___________/100</w:t>
      </w:r>
    </w:p>
    <w:p w14:paraId="4F807CE1" w14:textId="77777777" w:rsidR="001276BA" w:rsidRDefault="00EE0314">
      <w:pPr>
        <w:jc w:val="center"/>
        <w:rPr>
          <w:i/>
        </w:rPr>
      </w:pPr>
      <w:r>
        <w:rPr>
          <w:i/>
        </w:rPr>
        <w:t>Do not exceed the given page limits for this written report</w:t>
      </w:r>
    </w:p>
    <w:p w14:paraId="0F43AAC5" w14:textId="77777777" w:rsidR="001276BA" w:rsidRDefault="001276BA">
      <w:pPr>
        <w:jc w:val="center"/>
        <w:rPr>
          <w:i/>
        </w:rPr>
      </w:pPr>
    </w:p>
    <w:p w14:paraId="31FAF1AD" w14:textId="77777777" w:rsidR="001276BA" w:rsidRDefault="001276BA">
      <w:pPr>
        <w:jc w:val="center"/>
        <w:rPr>
          <w:i/>
        </w:rPr>
      </w:pPr>
    </w:p>
    <w:p w14:paraId="031656D6" w14:textId="77777777" w:rsidR="001276BA" w:rsidRDefault="001276BA">
      <w:pPr>
        <w:jc w:val="center"/>
        <w:rPr>
          <w:i/>
        </w:rPr>
      </w:pPr>
    </w:p>
    <w:p w14:paraId="0B0E132E" w14:textId="77777777" w:rsidR="001276BA" w:rsidRDefault="001276BA">
      <w:pPr>
        <w:jc w:val="center"/>
        <w:rPr>
          <w:i/>
        </w:rPr>
      </w:pPr>
    </w:p>
    <w:p w14:paraId="36029179" w14:textId="77777777" w:rsidR="001276BA" w:rsidRDefault="00EE0314">
      <w:pPr>
        <w:rPr>
          <w:b/>
        </w:rPr>
      </w:pPr>
      <w:r>
        <w:rPr>
          <w:b/>
        </w:rPr>
        <w:t>Topic: Text Mining &lt;at most 1 page&gt;</w:t>
      </w:r>
    </w:p>
    <w:p w14:paraId="1B939D8D" w14:textId="77777777" w:rsidR="001276BA" w:rsidRDefault="00EE0314">
      <w:pPr>
        <w:numPr>
          <w:ilvl w:val="0"/>
          <w:numId w:val="2"/>
        </w:numPr>
        <w:spacing w:line="276" w:lineRule="auto"/>
        <w:contextualSpacing/>
      </w:pPr>
      <w:r>
        <w:rPr>
          <w:rFonts w:ascii="Calibri" w:eastAsia="Calibri" w:hAnsi="Calibri" w:cs="Calibri"/>
          <w:b/>
          <w:sz w:val="22"/>
          <w:szCs w:val="22"/>
        </w:rPr>
        <w:t xml:space="preserve">Description of the particular problem within the selected data mining topic to be addressed in this project: </w:t>
      </w:r>
    </w:p>
    <w:p w14:paraId="090FE32C" w14:textId="77777777" w:rsidR="001276BA" w:rsidRDefault="00EE0314">
      <w:pPr>
        <w:spacing w:line="276" w:lineRule="auto"/>
        <w:ind w:left="360"/>
        <w:rPr>
          <w:rFonts w:ascii="Calibri" w:eastAsia="Calibri" w:hAnsi="Calibri" w:cs="Calibri"/>
          <w:sz w:val="22"/>
          <w:szCs w:val="22"/>
        </w:rPr>
      </w:pPr>
      <w:r>
        <w:rPr>
          <w:rFonts w:ascii="Calibri" w:eastAsia="Calibri" w:hAnsi="Calibri" w:cs="Calibri"/>
          <w:sz w:val="22"/>
          <w:szCs w:val="22"/>
        </w:rPr>
        <w:t xml:space="preserve">Datasets sometimes contains large amount of texts information that hard to KDD, even though human can read and understand them. Also, some datasets contains texts that would take long time for human reading </w:t>
      </w:r>
      <w:r>
        <w:rPr>
          <w:rFonts w:ascii="Calibri" w:eastAsia="Calibri" w:hAnsi="Calibri" w:cs="Calibri"/>
          <w:sz w:val="22"/>
          <w:szCs w:val="22"/>
        </w:rPr>
        <w:t>or</w:t>
      </w:r>
      <w:r>
        <w:rPr>
          <w:rFonts w:ascii="Calibri" w:eastAsia="Calibri" w:hAnsi="Calibri" w:cs="Calibri"/>
          <w:sz w:val="22"/>
          <w:szCs w:val="22"/>
        </w:rPr>
        <w:t xml:space="preserve"> translating which is not efficient for human r</w:t>
      </w:r>
      <w:r>
        <w:rPr>
          <w:rFonts w:ascii="Calibri" w:eastAsia="Calibri" w:hAnsi="Calibri" w:cs="Calibri"/>
          <w:sz w:val="22"/>
          <w:szCs w:val="22"/>
        </w:rPr>
        <w:t xml:space="preserve">esources. So text mining </w:t>
      </w:r>
      <w:r>
        <w:rPr>
          <w:rFonts w:ascii="Calibri" w:eastAsia="Calibri" w:hAnsi="Calibri" w:cs="Calibri"/>
          <w:sz w:val="22"/>
          <w:szCs w:val="22"/>
        </w:rPr>
        <w:t>techniques</w:t>
      </w:r>
      <w:r>
        <w:rPr>
          <w:rFonts w:ascii="Calibri" w:eastAsia="Calibri" w:hAnsi="Calibri" w:cs="Calibri"/>
          <w:sz w:val="22"/>
          <w:szCs w:val="22"/>
        </w:rPr>
        <w:t xml:space="preserve"> are </w:t>
      </w:r>
      <w:r>
        <w:rPr>
          <w:rFonts w:ascii="Calibri" w:eastAsia="Calibri" w:hAnsi="Calibri" w:cs="Calibri"/>
          <w:sz w:val="22"/>
          <w:szCs w:val="22"/>
        </w:rPr>
        <w:t>necessary</w:t>
      </w:r>
      <w:r>
        <w:rPr>
          <w:rFonts w:ascii="Calibri" w:eastAsia="Calibri" w:hAnsi="Calibri" w:cs="Calibri"/>
          <w:sz w:val="22"/>
          <w:szCs w:val="22"/>
        </w:rPr>
        <w:t xml:space="preserve"> for this </w:t>
      </w:r>
      <w:r>
        <w:rPr>
          <w:rFonts w:ascii="Calibri" w:eastAsia="Calibri" w:hAnsi="Calibri" w:cs="Calibri"/>
          <w:sz w:val="22"/>
          <w:szCs w:val="22"/>
        </w:rPr>
        <w:t>scenario</w:t>
      </w:r>
      <w:r>
        <w:rPr>
          <w:rFonts w:ascii="Calibri" w:eastAsia="Calibri" w:hAnsi="Calibri" w:cs="Calibri"/>
          <w:sz w:val="22"/>
          <w:szCs w:val="22"/>
        </w:rPr>
        <w:t xml:space="preserve"> to make conclusions or find patterns</w:t>
      </w:r>
      <w:r>
        <w:rPr>
          <w:rFonts w:ascii="Calibri" w:eastAsia="Calibri" w:hAnsi="Calibri" w:cs="Calibri"/>
          <w:sz w:val="22"/>
          <w:szCs w:val="22"/>
        </w:rPr>
        <w:t xml:space="preserve"> by machines.</w:t>
      </w:r>
    </w:p>
    <w:p w14:paraId="418AC442" w14:textId="77777777" w:rsidR="001276BA" w:rsidRDefault="00EE0314">
      <w:pPr>
        <w:numPr>
          <w:ilvl w:val="0"/>
          <w:numId w:val="2"/>
        </w:numPr>
        <w:spacing w:line="276" w:lineRule="auto"/>
        <w:contextualSpacing/>
        <w:rPr>
          <w:rFonts w:ascii="Calibri" w:eastAsia="Calibri" w:hAnsi="Calibri" w:cs="Calibri"/>
          <w:sz w:val="22"/>
          <w:szCs w:val="22"/>
        </w:rPr>
      </w:pPr>
      <w:r>
        <w:rPr>
          <w:rFonts w:ascii="Calibri" w:eastAsia="Calibri" w:hAnsi="Calibri" w:cs="Calibri"/>
          <w:b/>
          <w:sz w:val="22"/>
          <w:szCs w:val="22"/>
        </w:rPr>
        <w:t>Description of the approach used in this project to tackle the above problem:</w:t>
      </w:r>
    </w:p>
    <w:p w14:paraId="0397F770" w14:textId="77777777" w:rsidR="001276BA" w:rsidRDefault="00EE0314">
      <w:pPr>
        <w:spacing w:line="276" w:lineRule="auto"/>
        <w:ind w:left="360"/>
        <w:rPr>
          <w:rFonts w:ascii="Calibri" w:eastAsia="Calibri" w:hAnsi="Calibri" w:cs="Calibri"/>
          <w:b/>
          <w:sz w:val="22"/>
          <w:szCs w:val="22"/>
        </w:rPr>
      </w:pPr>
      <w:r>
        <w:rPr>
          <w:rFonts w:ascii="Calibri" w:eastAsia="Calibri" w:hAnsi="Calibri" w:cs="Calibri"/>
          <w:sz w:val="22"/>
          <w:szCs w:val="22"/>
        </w:rPr>
        <w:t xml:space="preserve">In this dataset, the descriptions </w:t>
      </w:r>
      <w:r>
        <w:rPr>
          <w:rFonts w:ascii="Calibri" w:eastAsia="Calibri" w:hAnsi="Calibri" w:cs="Calibri"/>
          <w:sz w:val="22"/>
          <w:szCs w:val="22"/>
        </w:rPr>
        <w:t>were</w:t>
      </w:r>
      <w:r>
        <w:rPr>
          <w:rFonts w:ascii="Calibri" w:eastAsia="Calibri" w:hAnsi="Calibri" w:cs="Calibri"/>
          <w:sz w:val="22"/>
          <w:szCs w:val="22"/>
        </w:rPr>
        <w:t xml:space="preserve"> human </w:t>
      </w:r>
      <w:r>
        <w:rPr>
          <w:rFonts w:ascii="Calibri" w:eastAsia="Calibri" w:hAnsi="Calibri" w:cs="Calibri"/>
          <w:sz w:val="22"/>
          <w:szCs w:val="22"/>
        </w:rPr>
        <w:t>sommeliers</w:t>
      </w:r>
      <w:r>
        <w:rPr>
          <w:rFonts w:ascii="Calibri" w:eastAsia="Calibri" w:hAnsi="Calibri" w:cs="Calibri"/>
          <w:sz w:val="22"/>
          <w:szCs w:val="22"/>
        </w:rPr>
        <w:t xml:space="preserve"> repo</w:t>
      </w:r>
      <w:r>
        <w:rPr>
          <w:rFonts w:ascii="Calibri" w:eastAsia="Calibri" w:hAnsi="Calibri" w:cs="Calibri"/>
          <w:sz w:val="22"/>
          <w:szCs w:val="22"/>
        </w:rPr>
        <w:t xml:space="preserve">rts which </w:t>
      </w:r>
      <w:r>
        <w:rPr>
          <w:rFonts w:ascii="Calibri" w:eastAsia="Calibri" w:hAnsi="Calibri" w:cs="Calibri"/>
          <w:sz w:val="22"/>
          <w:szCs w:val="22"/>
        </w:rPr>
        <w:t>describe</w:t>
      </w:r>
      <w:r>
        <w:rPr>
          <w:rFonts w:ascii="Calibri" w:eastAsia="Calibri" w:hAnsi="Calibri" w:cs="Calibri"/>
          <w:sz w:val="22"/>
          <w:szCs w:val="22"/>
        </w:rPr>
        <w:t xml:space="preserve"> wines taste, look, feel, etc, </w:t>
      </w:r>
      <w:r>
        <w:rPr>
          <w:rFonts w:ascii="Calibri" w:eastAsia="Calibri" w:hAnsi="Calibri" w:cs="Calibri"/>
          <w:sz w:val="22"/>
          <w:szCs w:val="22"/>
        </w:rPr>
        <w:t>but</w:t>
      </w:r>
      <w:r>
        <w:rPr>
          <w:rFonts w:ascii="Calibri" w:eastAsia="Calibri" w:hAnsi="Calibri" w:cs="Calibri"/>
          <w:sz w:val="22"/>
          <w:szCs w:val="22"/>
        </w:rPr>
        <w:t xml:space="preserve"> the machine cannot understand or a</w:t>
      </w:r>
      <w:r>
        <w:rPr>
          <w:rFonts w:ascii="Calibri" w:eastAsia="Calibri" w:hAnsi="Calibri" w:cs="Calibri"/>
          <w:sz w:val="22"/>
          <w:szCs w:val="22"/>
        </w:rPr>
        <w:t>nalyse</w:t>
      </w:r>
      <w:r>
        <w:rPr>
          <w:rFonts w:ascii="Calibri" w:eastAsia="Calibri" w:hAnsi="Calibri" w:cs="Calibri"/>
          <w:sz w:val="22"/>
          <w:szCs w:val="22"/>
        </w:rPr>
        <w:t xml:space="preserve">. I used </w:t>
      </w:r>
      <w:r>
        <w:rPr>
          <w:rFonts w:ascii="Calibri" w:eastAsia="Calibri" w:hAnsi="Calibri" w:cs="Calibri"/>
          <w:sz w:val="22"/>
          <w:szCs w:val="22"/>
        </w:rPr>
        <w:t>vectorizer</w:t>
      </w:r>
      <w:r>
        <w:rPr>
          <w:rFonts w:ascii="Calibri" w:eastAsia="Calibri" w:hAnsi="Calibri" w:cs="Calibri"/>
          <w:sz w:val="22"/>
          <w:szCs w:val="22"/>
        </w:rPr>
        <w:t xml:space="preserve"> </w:t>
      </w:r>
      <w:r>
        <w:rPr>
          <w:rFonts w:ascii="Calibri" w:eastAsia="Calibri" w:hAnsi="Calibri" w:cs="Calibri"/>
          <w:sz w:val="22"/>
          <w:szCs w:val="22"/>
        </w:rPr>
        <w:t>technique</w:t>
      </w:r>
      <w:r>
        <w:rPr>
          <w:rFonts w:ascii="Calibri" w:eastAsia="Calibri" w:hAnsi="Calibri" w:cs="Calibri"/>
          <w:sz w:val="22"/>
          <w:szCs w:val="22"/>
        </w:rPr>
        <w:t xml:space="preserve"> with tf-idf term weighting in this project,</w:t>
      </w:r>
      <w:r>
        <w:rPr>
          <w:rFonts w:ascii="Calibri" w:eastAsia="Calibri" w:hAnsi="Calibri" w:cs="Calibri"/>
          <w:sz w:val="22"/>
          <w:szCs w:val="22"/>
        </w:rPr>
        <w:t xml:space="preserve"> </w:t>
      </w:r>
      <w:r>
        <w:rPr>
          <w:rFonts w:ascii="Calibri" w:eastAsia="Calibri" w:hAnsi="Calibri" w:cs="Calibri"/>
          <w:sz w:val="22"/>
          <w:szCs w:val="22"/>
        </w:rPr>
        <w:t>to find best description of varieties of wines that machine can understand and analyse, a</w:t>
      </w:r>
      <w:r>
        <w:rPr>
          <w:rFonts w:ascii="Calibri" w:eastAsia="Calibri" w:hAnsi="Calibri" w:cs="Calibri"/>
          <w:sz w:val="22"/>
          <w:szCs w:val="22"/>
        </w:rPr>
        <w:t xml:space="preserve">lso to find some other interesting patterns by using </w:t>
      </w:r>
      <w:r>
        <w:rPr>
          <w:rFonts w:ascii="Calibri" w:eastAsia="Calibri" w:hAnsi="Calibri" w:cs="Calibri"/>
          <w:sz w:val="22"/>
          <w:szCs w:val="22"/>
        </w:rPr>
        <w:t>classification</w:t>
      </w:r>
      <w:r>
        <w:rPr>
          <w:rFonts w:ascii="Calibri" w:eastAsia="Calibri" w:hAnsi="Calibri" w:cs="Calibri"/>
          <w:sz w:val="22"/>
          <w:szCs w:val="22"/>
        </w:rPr>
        <w:t xml:space="preserve"> in this dataset. </w:t>
      </w:r>
    </w:p>
    <w:p w14:paraId="77FC46E5" w14:textId="77777777" w:rsidR="001276BA" w:rsidRDefault="00EE0314">
      <w:pPr>
        <w:numPr>
          <w:ilvl w:val="0"/>
          <w:numId w:val="2"/>
        </w:numPr>
        <w:spacing w:line="276" w:lineRule="auto"/>
        <w:contextualSpacing/>
        <w:rPr>
          <w:rFonts w:ascii="Calibri" w:eastAsia="Calibri" w:hAnsi="Calibri" w:cs="Calibri"/>
          <w:sz w:val="22"/>
          <w:szCs w:val="22"/>
        </w:rPr>
      </w:pPr>
      <w:r>
        <w:rPr>
          <w:rFonts w:ascii="Calibri" w:eastAsia="Calibri" w:hAnsi="Calibri" w:cs="Calibri"/>
          <w:b/>
          <w:sz w:val="22"/>
          <w:szCs w:val="22"/>
        </w:rPr>
        <w:t>Dataset Name: Wine Reviews</w:t>
      </w:r>
    </w:p>
    <w:p w14:paraId="2438BCC6" w14:textId="77777777" w:rsidR="001276BA" w:rsidRDefault="00EE0314">
      <w:pPr>
        <w:numPr>
          <w:ilvl w:val="0"/>
          <w:numId w:val="2"/>
        </w:numPr>
        <w:spacing w:line="276" w:lineRule="auto"/>
        <w:contextualSpacing/>
        <w:rPr>
          <w:rFonts w:ascii="Calibri" w:eastAsia="Calibri" w:hAnsi="Calibri" w:cs="Calibri"/>
          <w:sz w:val="22"/>
          <w:szCs w:val="22"/>
        </w:rPr>
      </w:pPr>
      <w:r>
        <w:rPr>
          <w:rFonts w:ascii="Calibri" w:eastAsia="Calibri" w:hAnsi="Calibri" w:cs="Calibri"/>
          <w:b/>
          <w:sz w:val="22"/>
          <w:szCs w:val="22"/>
        </w:rPr>
        <w:t>Where found: Kaggle</w:t>
      </w:r>
    </w:p>
    <w:p w14:paraId="2FAEBBE4" w14:textId="77777777" w:rsidR="001276BA" w:rsidRDefault="00EE0314">
      <w:pPr>
        <w:numPr>
          <w:ilvl w:val="0"/>
          <w:numId w:val="2"/>
        </w:numPr>
        <w:spacing w:line="276" w:lineRule="auto"/>
        <w:contextualSpacing/>
      </w:pPr>
      <w:r>
        <w:rPr>
          <w:rFonts w:ascii="Calibri" w:eastAsia="Calibri" w:hAnsi="Calibri" w:cs="Calibri"/>
          <w:b/>
          <w:sz w:val="22"/>
          <w:szCs w:val="22"/>
        </w:rPr>
        <w:t xml:space="preserve">Dataset Description: </w:t>
      </w:r>
    </w:p>
    <w:p w14:paraId="5D6AEA00" w14:textId="77777777" w:rsidR="001276BA" w:rsidRDefault="00EE0314">
      <w:pPr>
        <w:spacing w:line="276" w:lineRule="auto"/>
        <w:ind w:left="360"/>
        <w:rPr>
          <w:rFonts w:ascii="Calibri" w:eastAsia="Calibri" w:hAnsi="Calibri" w:cs="Calibri"/>
          <w:sz w:val="22"/>
          <w:szCs w:val="22"/>
        </w:rPr>
      </w:pPr>
      <w:r>
        <w:rPr>
          <w:rFonts w:ascii="Calibri" w:eastAsia="Calibri" w:hAnsi="Calibri" w:cs="Calibri"/>
          <w:sz w:val="22"/>
          <w:szCs w:val="22"/>
        </w:rPr>
        <w:t xml:space="preserve">This wine reviews dataset was scraped from </w:t>
      </w:r>
      <w:r>
        <w:rPr>
          <w:rFonts w:ascii="Calibri" w:eastAsia="Calibri" w:hAnsi="Calibri" w:cs="Calibri"/>
          <w:i/>
          <w:sz w:val="22"/>
          <w:szCs w:val="22"/>
          <w:u w:val="single"/>
        </w:rPr>
        <w:t>WineEnthusiast</w:t>
      </w:r>
      <w:r>
        <w:rPr>
          <w:rFonts w:ascii="Calibri" w:eastAsia="Calibri" w:hAnsi="Calibri" w:cs="Calibri"/>
          <w:sz w:val="22"/>
          <w:szCs w:val="22"/>
        </w:rPr>
        <w:t xml:space="preserve"> during the week of June 15</w:t>
      </w:r>
      <w:r>
        <w:rPr>
          <w:rFonts w:ascii="Calibri" w:eastAsia="Calibri" w:hAnsi="Calibri" w:cs="Calibri"/>
          <w:sz w:val="22"/>
          <w:szCs w:val="22"/>
          <w:vertAlign w:val="superscript"/>
        </w:rPr>
        <w:t>th</w:t>
      </w:r>
      <w:r>
        <w:rPr>
          <w:rFonts w:ascii="Calibri" w:eastAsia="Calibri" w:hAnsi="Calibri" w:cs="Calibri"/>
          <w:sz w:val="22"/>
          <w:szCs w:val="22"/>
        </w:rPr>
        <w:t xml:space="preserve"> 2017, it contain</w:t>
      </w:r>
      <w:r>
        <w:rPr>
          <w:rFonts w:ascii="Calibri" w:eastAsia="Calibri" w:hAnsi="Calibri" w:cs="Calibri"/>
          <w:sz w:val="22"/>
          <w:szCs w:val="22"/>
        </w:rPr>
        <w:t>ed</w:t>
      </w:r>
      <w:r>
        <w:rPr>
          <w:rFonts w:ascii="Calibri" w:eastAsia="Calibri" w:hAnsi="Calibri" w:cs="Calibri"/>
          <w:sz w:val="22"/>
          <w:szCs w:val="22"/>
        </w:rPr>
        <w:t xml:space="preserve"> 150930 instances along with 10 attributes. The data consist</w:t>
      </w:r>
      <w:r>
        <w:rPr>
          <w:rFonts w:ascii="Calibri" w:eastAsia="Calibri" w:hAnsi="Calibri" w:cs="Calibri"/>
          <w:sz w:val="22"/>
          <w:szCs w:val="22"/>
        </w:rPr>
        <w:t>ed</w:t>
      </w:r>
      <w:r>
        <w:rPr>
          <w:rFonts w:ascii="Calibri" w:eastAsia="Calibri" w:hAnsi="Calibri" w:cs="Calibri"/>
          <w:sz w:val="22"/>
          <w:szCs w:val="22"/>
        </w:rPr>
        <w:t xml:space="preserve"> of 10 fields: </w:t>
      </w:r>
      <w:bookmarkStart w:id="0" w:name="gjdgxs" w:colFirst="0" w:colLast="0"/>
      <w:bookmarkEnd w:id="0"/>
      <w:r>
        <w:rPr>
          <w:rFonts w:ascii="Calibri" w:eastAsia="Calibri" w:hAnsi="Calibri" w:cs="Calibri"/>
          <w:b/>
          <w:i/>
          <w:sz w:val="22"/>
          <w:szCs w:val="22"/>
        </w:rPr>
        <w:t>Country</w:t>
      </w:r>
      <w:r>
        <w:rPr>
          <w:rFonts w:ascii="Calibri" w:eastAsia="Calibri" w:hAnsi="Calibri" w:cs="Calibri"/>
          <w:sz w:val="22"/>
          <w:szCs w:val="22"/>
        </w:rPr>
        <w:t xml:space="preserve">(the wine is made from), </w:t>
      </w:r>
      <w:bookmarkStart w:id="1" w:name="30j0zll" w:colFirst="0" w:colLast="0"/>
      <w:bookmarkEnd w:id="1"/>
      <w:r>
        <w:rPr>
          <w:rFonts w:ascii="Calibri" w:eastAsia="Calibri" w:hAnsi="Calibri" w:cs="Calibri"/>
          <w:b/>
          <w:i/>
          <w:sz w:val="22"/>
          <w:szCs w:val="22"/>
        </w:rPr>
        <w:t>Description</w:t>
      </w:r>
      <w:r>
        <w:rPr>
          <w:rFonts w:ascii="Calibri" w:eastAsia="Calibri" w:hAnsi="Calibri" w:cs="Calibri"/>
          <w:sz w:val="22"/>
          <w:szCs w:val="22"/>
        </w:rPr>
        <w:t xml:space="preserve">(from sommeliers describing taste, smell, look, feel, etc), </w:t>
      </w:r>
      <w:bookmarkStart w:id="2" w:name="1fob9te" w:colFirst="0" w:colLast="0"/>
      <w:bookmarkEnd w:id="2"/>
      <w:r>
        <w:rPr>
          <w:rFonts w:ascii="Calibri" w:eastAsia="Calibri" w:hAnsi="Calibri" w:cs="Calibri"/>
          <w:b/>
          <w:i/>
          <w:sz w:val="22"/>
          <w:szCs w:val="22"/>
        </w:rPr>
        <w:t>Designation</w:t>
      </w:r>
      <w:r>
        <w:rPr>
          <w:rFonts w:ascii="Calibri" w:eastAsia="Calibri" w:hAnsi="Calibri" w:cs="Calibri"/>
          <w:sz w:val="22"/>
          <w:szCs w:val="22"/>
        </w:rPr>
        <w:t xml:space="preserve">(where the grapes are from), </w:t>
      </w:r>
      <w:r>
        <w:rPr>
          <w:rFonts w:ascii="Calibri" w:eastAsia="Calibri" w:hAnsi="Calibri" w:cs="Calibri"/>
          <w:b/>
          <w:i/>
          <w:sz w:val="22"/>
          <w:szCs w:val="22"/>
        </w:rPr>
        <w:t>Points</w:t>
      </w:r>
      <w:r>
        <w:rPr>
          <w:rFonts w:ascii="Calibri" w:eastAsia="Calibri" w:hAnsi="Calibri" w:cs="Calibri"/>
          <w:sz w:val="22"/>
          <w:szCs w:val="22"/>
        </w:rPr>
        <w:t>(rated on a</w:t>
      </w:r>
      <w:r>
        <w:rPr>
          <w:rFonts w:ascii="Calibri" w:eastAsia="Calibri" w:hAnsi="Calibri" w:cs="Calibri"/>
          <w:sz w:val="22"/>
          <w:szCs w:val="22"/>
        </w:rPr>
        <w:t xml:space="preserve"> scale of 1-100), </w:t>
      </w:r>
      <w:r>
        <w:rPr>
          <w:rFonts w:ascii="Calibri" w:eastAsia="Calibri" w:hAnsi="Calibri" w:cs="Calibri"/>
          <w:b/>
          <w:i/>
          <w:sz w:val="22"/>
          <w:szCs w:val="22"/>
        </w:rPr>
        <w:t>Price</w:t>
      </w:r>
      <w:r>
        <w:rPr>
          <w:rFonts w:ascii="Calibri" w:eastAsia="Calibri" w:hAnsi="Calibri" w:cs="Calibri"/>
          <w:sz w:val="22"/>
          <w:szCs w:val="22"/>
        </w:rPr>
        <w:t xml:space="preserve">(cost of one bottle), </w:t>
      </w:r>
      <w:r>
        <w:rPr>
          <w:rFonts w:ascii="Calibri" w:eastAsia="Calibri" w:hAnsi="Calibri" w:cs="Calibri"/>
          <w:b/>
          <w:i/>
          <w:sz w:val="22"/>
          <w:szCs w:val="22"/>
        </w:rPr>
        <w:t>Province</w:t>
      </w:r>
      <w:r>
        <w:rPr>
          <w:rFonts w:ascii="Calibri" w:eastAsia="Calibri" w:hAnsi="Calibri" w:cs="Calibri"/>
          <w:sz w:val="22"/>
          <w:szCs w:val="22"/>
        </w:rPr>
        <w:t xml:space="preserve">(province or state that made the wine), </w:t>
      </w:r>
      <w:r>
        <w:rPr>
          <w:rFonts w:ascii="Calibri" w:eastAsia="Calibri" w:hAnsi="Calibri" w:cs="Calibri"/>
          <w:b/>
          <w:i/>
          <w:sz w:val="22"/>
          <w:szCs w:val="22"/>
        </w:rPr>
        <w:t>Region_1</w:t>
      </w:r>
      <w:r>
        <w:rPr>
          <w:rFonts w:ascii="Calibri" w:eastAsia="Calibri" w:hAnsi="Calibri" w:cs="Calibri"/>
          <w:sz w:val="22"/>
          <w:szCs w:val="22"/>
        </w:rPr>
        <w:t xml:space="preserve">(wine growing area), </w:t>
      </w:r>
      <w:r>
        <w:rPr>
          <w:rFonts w:ascii="Calibri" w:eastAsia="Calibri" w:hAnsi="Calibri" w:cs="Calibri"/>
          <w:b/>
          <w:i/>
          <w:sz w:val="22"/>
          <w:szCs w:val="22"/>
        </w:rPr>
        <w:t>Region_2</w:t>
      </w:r>
      <w:r>
        <w:rPr>
          <w:rFonts w:ascii="Calibri" w:eastAsia="Calibri" w:hAnsi="Calibri" w:cs="Calibri"/>
          <w:sz w:val="22"/>
          <w:szCs w:val="22"/>
        </w:rPr>
        <w:t xml:space="preserve">(more specific region), </w:t>
      </w:r>
      <w:r>
        <w:rPr>
          <w:rFonts w:ascii="Calibri" w:eastAsia="Calibri" w:hAnsi="Calibri" w:cs="Calibri"/>
          <w:b/>
          <w:i/>
          <w:sz w:val="22"/>
          <w:szCs w:val="22"/>
        </w:rPr>
        <w:t>Variety</w:t>
      </w:r>
      <w:r>
        <w:rPr>
          <w:rFonts w:ascii="Calibri" w:eastAsia="Calibri" w:hAnsi="Calibri" w:cs="Calibri"/>
          <w:sz w:val="22"/>
          <w:szCs w:val="22"/>
        </w:rPr>
        <w:t xml:space="preserve">(the type of grapes), and </w:t>
      </w:r>
      <w:bookmarkStart w:id="3" w:name="3znysh7" w:colFirst="0" w:colLast="0"/>
      <w:bookmarkEnd w:id="3"/>
      <w:r>
        <w:rPr>
          <w:rFonts w:ascii="Calibri" w:eastAsia="Calibri" w:hAnsi="Calibri" w:cs="Calibri"/>
          <w:b/>
          <w:i/>
          <w:sz w:val="22"/>
          <w:szCs w:val="22"/>
        </w:rPr>
        <w:t>Winery</w:t>
      </w:r>
      <w:r>
        <w:rPr>
          <w:rFonts w:ascii="Calibri" w:eastAsia="Calibri" w:hAnsi="Calibri" w:cs="Calibri"/>
          <w:sz w:val="22"/>
          <w:szCs w:val="22"/>
        </w:rPr>
        <w:t>(winey made the wine).</w:t>
      </w:r>
    </w:p>
    <w:p w14:paraId="699FE979" w14:textId="77777777" w:rsidR="001276BA" w:rsidRDefault="00EE0314">
      <w:pPr>
        <w:numPr>
          <w:ilvl w:val="0"/>
          <w:numId w:val="2"/>
        </w:numPr>
        <w:spacing w:line="276" w:lineRule="auto"/>
        <w:contextualSpacing/>
      </w:pPr>
      <w:r>
        <w:rPr>
          <w:rFonts w:ascii="Calibri" w:eastAsia="Calibri" w:hAnsi="Calibri" w:cs="Calibri"/>
          <w:b/>
          <w:sz w:val="22"/>
          <w:szCs w:val="22"/>
        </w:rPr>
        <w:t>Initial data preprocessing, if any:</w:t>
      </w:r>
    </w:p>
    <w:p w14:paraId="36CCC13E" w14:textId="77777777" w:rsidR="001276BA" w:rsidRDefault="00EE0314">
      <w:pPr>
        <w:spacing w:line="276" w:lineRule="auto"/>
        <w:ind w:left="360"/>
        <w:rPr>
          <w:rFonts w:ascii="Calibri" w:eastAsia="Calibri" w:hAnsi="Calibri" w:cs="Calibri"/>
          <w:sz w:val="22"/>
          <w:szCs w:val="22"/>
        </w:rPr>
      </w:pPr>
      <w:r>
        <w:rPr>
          <w:rFonts w:ascii="Calibri" w:eastAsia="Calibri" w:hAnsi="Calibri" w:cs="Calibri"/>
          <w:sz w:val="22"/>
          <w:szCs w:val="22"/>
        </w:rPr>
        <w:t xml:space="preserve">Missing value only appears in attribute </w:t>
      </w:r>
      <w:bookmarkStart w:id="4" w:name="2et92p0" w:colFirst="0" w:colLast="0"/>
      <w:bookmarkEnd w:id="4"/>
      <w:r>
        <w:rPr>
          <w:rFonts w:ascii="Calibri" w:eastAsia="Calibri" w:hAnsi="Calibri" w:cs="Calibri"/>
          <w:b/>
          <w:i/>
          <w:sz w:val="22"/>
          <w:szCs w:val="22"/>
        </w:rPr>
        <w:t>Designation</w:t>
      </w:r>
      <w:r>
        <w:rPr>
          <w:rFonts w:ascii="Calibri" w:eastAsia="Calibri" w:hAnsi="Calibri" w:cs="Calibri"/>
          <w:sz w:val="22"/>
          <w:szCs w:val="22"/>
        </w:rPr>
        <w:t xml:space="preserve">(30.37%), </w:t>
      </w:r>
      <w:r>
        <w:rPr>
          <w:rFonts w:ascii="Calibri" w:eastAsia="Calibri" w:hAnsi="Calibri" w:cs="Calibri"/>
          <w:b/>
          <w:i/>
          <w:sz w:val="22"/>
          <w:szCs w:val="22"/>
        </w:rPr>
        <w:t>Price</w:t>
      </w:r>
      <w:r>
        <w:rPr>
          <w:rFonts w:ascii="Calibri" w:eastAsia="Calibri" w:hAnsi="Calibri" w:cs="Calibri"/>
          <w:sz w:val="22"/>
          <w:szCs w:val="22"/>
        </w:rPr>
        <w:t xml:space="preserve">(9.07%), </w:t>
      </w:r>
      <w:r>
        <w:rPr>
          <w:rFonts w:ascii="Calibri" w:eastAsia="Calibri" w:hAnsi="Calibri" w:cs="Calibri"/>
          <w:b/>
          <w:i/>
          <w:sz w:val="22"/>
          <w:szCs w:val="22"/>
        </w:rPr>
        <w:t>Province</w:t>
      </w:r>
      <w:r>
        <w:rPr>
          <w:rFonts w:ascii="Calibri" w:eastAsia="Calibri" w:hAnsi="Calibri" w:cs="Calibri"/>
          <w:sz w:val="22"/>
          <w:szCs w:val="22"/>
        </w:rPr>
        <w:t xml:space="preserve">(0.78%), </w:t>
      </w:r>
      <w:r>
        <w:rPr>
          <w:rFonts w:ascii="Calibri" w:eastAsia="Calibri" w:hAnsi="Calibri" w:cs="Calibri"/>
          <w:b/>
          <w:i/>
          <w:sz w:val="22"/>
          <w:szCs w:val="22"/>
        </w:rPr>
        <w:t>Region_1</w:t>
      </w:r>
      <w:r>
        <w:rPr>
          <w:rFonts w:ascii="Calibri" w:eastAsia="Calibri" w:hAnsi="Calibri" w:cs="Calibri"/>
          <w:sz w:val="22"/>
          <w:szCs w:val="22"/>
        </w:rPr>
        <w:t xml:space="preserve">(16.60%), and </w:t>
      </w:r>
      <w:bookmarkStart w:id="5" w:name="3dy6vkm" w:colFirst="0" w:colLast="0"/>
      <w:bookmarkEnd w:id="5"/>
      <w:r>
        <w:rPr>
          <w:rFonts w:ascii="Calibri" w:eastAsia="Calibri" w:hAnsi="Calibri" w:cs="Calibri"/>
          <w:b/>
          <w:i/>
          <w:sz w:val="22"/>
          <w:szCs w:val="22"/>
        </w:rPr>
        <w:t>Winery</w:t>
      </w:r>
      <w:r>
        <w:rPr>
          <w:rFonts w:ascii="Calibri" w:eastAsia="Calibri" w:hAnsi="Calibri" w:cs="Calibri"/>
          <w:sz w:val="22"/>
          <w:szCs w:val="22"/>
        </w:rPr>
        <w:t xml:space="preserve">(0.02%), after removing missing value and duplicate instances, I finally got 97156 instances along with 9 attributes, namely, </w:t>
      </w:r>
      <w:r>
        <w:rPr>
          <w:rFonts w:ascii="Calibri" w:eastAsia="Calibri" w:hAnsi="Calibri" w:cs="Calibri"/>
          <w:b/>
          <w:i/>
          <w:sz w:val="22"/>
          <w:szCs w:val="22"/>
        </w:rPr>
        <w:t>Country, D</w:t>
      </w:r>
      <w:r>
        <w:rPr>
          <w:rFonts w:ascii="Calibri" w:eastAsia="Calibri" w:hAnsi="Calibri" w:cs="Calibri"/>
          <w:b/>
          <w:i/>
          <w:sz w:val="22"/>
          <w:szCs w:val="22"/>
        </w:rPr>
        <w:t>escription, Designation, Points, Price, Province, Region_1, Variety, and Winery.</w:t>
      </w:r>
      <w:r>
        <w:rPr>
          <w:rFonts w:ascii="Calibri" w:eastAsia="Calibri" w:hAnsi="Calibri" w:cs="Calibri"/>
          <w:sz w:val="22"/>
          <w:szCs w:val="22"/>
        </w:rPr>
        <w:t xml:space="preserve"> I tried to use online translating APIs to translate French, Italian, and Spain, </w:t>
      </w:r>
      <w:r>
        <w:rPr>
          <w:rFonts w:ascii="Calibri" w:eastAsia="Calibri" w:hAnsi="Calibri" w:cs="Calibri"/>
          <w:sz w:val="22"/>
          <w:szCs w:val="22"/>
        </w:rPr>
        <w:t>because</w:t>
      </w:r>
      <w:r>
        <w:rPr>
          <w:rFonts w:ascii="Calibri" w:eastAsia="Calibri" w:hAnsi="Calibri" w:cs="Calibri"/>
          <w:sz w:val="22"/>
          <w:szCs w:val="22"/>
        </w:rPr>
        <w:t xml:space="preserve"> those language were not encoded as Ascii, and only converted them into UTF-8 would brea</w:t>
      </w:r>
      <w:r>
        <w:rPr>
          <w:rFonts w:ascii="Calibri" w:eastAsia="Calibri" w:hAnsi="Calibri" w:cs="Calibri"/>
          <w:sz w:val="22"/>
          <w:szCs w:val="22"/>
        </w:rPr>
        <w:t xml:space="preserve">k the words. Unfortunately, popular </w:t>
      </w:r>
      <w:r>
        <w:rPr>
          <w:rFonts w:ascii="Calibri" w:eastAsia="Calibri" w:hAnsi="Calibri" w:cs="Calibri"/>
          <w:sz w:val="22"/>
          <w:szCs w:val="22"/>
        </w:rPr>
        <w:t>translator</w:t>
      </w:r>
      <w:r>
        <w:rPr>
          <w:rFonts w:ascii="Calibri" w:eastAsia="Calibri" w:hAnsi="Calibri" w:cs="Calibri"/>
          <w:sz w:val="22"/>
          <w:szCs w:val="22"/>
        </w:rPr>
        <w:t xml:space="preserve"> APIs </w:t>
      </w:r>
      <w:r>
        <w:rPr>
          <w:rFonts w:ascii="Calibri" w:eastAsia="Calibri" w:hAnsi="Calibri" w:cs="Calibri"/>
          <w:sz w:val="22"/>
          <w:szCs w:val="22"/>
        </w:rPr>
        <w:t>were</w:t>
      </w:r>
      <w:r>
        <w:rPr>
          <w:rFonts w:ascii="Calibri" w:eastAsia="Calibri" w:hAnsi="Calibri" w:cs="Calibri"/>
          <w:sz w:val="22"/>
          <w:szCs w:val="22"/>
        </w:rPr>
        <w:t xml:space="preserve"> not </w:t>
      </w:r>
      <w:r>
        <w:rPr>
          <w:rFonts w:ascii="Calibri" w:eastAsia="Calibri" w:hAnsi="Calibri" w:cs="Calibri"/>
          <w:sz w:val="22"/>
          <w:szCs w:val="22"/>
        </w:rPr>
        <w:t>available</w:t>
      </w:r>
      <w:r>
        <w:rPr>
          <w:rFonts w:ascii="Calibri" w:eastAsia="Calibri" w:hAnsi="Calibri" w:cs="Calibri"/>
          <w:sz w:val="22"/>
          <w:szCs w:val="22"/>
        </w:rPr>
        <w:t xml:space="preserve"> currently, </w:t>
      </w:r>
      <w:r>
        <w:rPr>
          <w:rFonts w:ascii="Calibri" w:eastAsia="Calibri" w:hAnsi="Calibri" w:cs="Calibri"/>
          <w:sz w:val="22"/>
          <w:szCs w:val="22"/>
        </w:rPr>
        <w:t xml:space="preserve">so I had to manually remove all those strange foreign characters first then stemmed them. I also used </w:t>
      </w:r>
      <w:r>
        <w:rPr>
          <w:rFonts w:ascii="Calibri" w:eastAsia="Calibri" w:hAnsi="Calibri" w:cs="Calibri"/>
          <w:i/>
          <w:sz w:val="22"/>
          <w:szCs w:val="22"/>
        </w:rPr>
        <w:t>LabelEncoder()</w:t>
      </w:r>
      <w:r>
        <w:rPr>
          <w:rFonts w:ascii="Calibri" w:eastAsia="Calibri" w:hAnsi="Calibri" w:cs="Calibri"/>
          <w:sz w:val="22"/>
          <w:szCs w:val="22"/>
        </w:rPr>
        <w:t xml:space="preserve"> from sklearn.preprocessing to transform nominal strings i</w:t>
      </w:r>
      <w:r>
        <w:rPr>
          <w:rFonts w:ascii="Calibri" w:eastAsia="Calibri" w:hAnsi="Calibri" w:cs="Calibri"/>
          <w:sz w:val="22"/>
          <w:szCs w:val="22"/>
        </w:rPr>
        <w:t>nto values in the classification parts, because Decision Tree and Regression Tree technique in Python can only handle value based attributes. At last, I used</w:t>
      </w:r>
      <w:r>
        <w:rPr>
          <w:rFonts w:ascii="Calibri" w:eastAsia="Calibri" w:hAnsi="Calibri" w:cs="Calibri"/>
          <w:i/>
          <w:sz w:val="22"/>
          <w:szCs w:val="22"/>
        </w:rPr>
        <w:t xml:space="preserve"> inverse_transform()</w:t>
      </w:r>
      <w:r>
        <w:rPr>
          <w:rFonts w:ascii="Calibri" w:eastAsia="Calibri" w:hAnsi="Calibri" w:cs="Calibri"/>
          <w:sz w:val="22"/>
          <w:szCs w:val="22"/>
        </w:rPr>
        <w:t xml:space="preserve"> to get the encoding regulations then transfer the value back to strings.</w:t>
      </w:r>
    </w:p>
    <w:p w14:paraId="681E2BC8" w14:textId="77777777" w:rsidR="001276BA" w:rsidRDefault="00EE0314">
      <w:pPr>
        <w:numPr>
          <w:ilvl w:val="0"/>
          <w:numId w:val="2"/>
        </w:numPr>
        <w:spacing w:line="276" w:lineRule="auto"/>
        <w:contextualSpacing/>
        <w:rPr>
          <w:rFonts w:ascii="Calibri" w:eastAsia="Calibri" w:hAnsi="Calibri" w:cs="Calibri"/>
          <w:sz w:val="22"/>
          <w:szCs w:val="22"/>
        </w:rPr>
      </w:pPr>
      <w:r>
        <w:rPr>
          <w:rFonts w:ascii="Calibri" w:eastAsia="Calibri" w:hAnsi="Calibri" w:cs="Calibri"/>
          <w:b/>
          <w:sz w:val="22"/>
          <w:szCs w:val="22"/>
        </w:rPr>
        <w:t>Three</w:t>
      </w:r>
      <w:r>
        <w:rPr>
          <w:rFonts w:ascii="Calibri" w:eastAsia="Calibri" w:hAnsi="Calibri" w:cs="Calibri"/>
          <w:b/>
          <w:sz w:val="22"/>
          <w:szCs w:val="22"/>
        </w:rPr>
        <w:t xml:space="preserve"> Guiding Questions about the dataset domain:</w:t>
      </w:r>
    </w:p>
    <w:p w14:paraId="688283B3" w14:textId="77777777" w:rsidR="001276BA" w:rsidRDefault="00EE0314">
      <w:pPr>
        <w:numPr>
          <w:ilvl w:val="0"/>
          <w:numId w:val="3"/>
        </w:numPr>
        <w:spacing w:line="276" w:lineRule="auto"/>
        <w:contextualSpacing/>
      </w:pPr>
      <w:r>
        <w:rPr>
          <w:rFonts w:ascii="Calibri" w:eastAsia="Calibri" w:hAnsi="Calibri" w:cs="Calibri"/>
          <w:sz w:val="22"/>
          <w:szCs w:val="22"/>
        </w:rPr>
        <w:t>What are the best description features of different varieties of wine?</w:t>
      </w:r>
    </w:p>
    <w:p w14:paraId="72036761" w14:textId="77777777" w:rsidR="001276BA" w:rsidRDefault="00EE0314">
      <w:pPr>
        <w:numPr>
          <w:ilvl w:val="0"/>
          <w:numId w:val="3"/>
        </w:numPr>
        <w:spacing w:line="276" w:lineRule="auto"/>
        <w:contextualSpacing/>
      </w:pPr>
      <w:r>
        <w:rPr>
          <w:rFonts w:ascii="Calibri" w:eastAsia="Calibri" w:hAnsi="Calibri" w:cs="Calibri"/>
          <w:sz w:val="22"/>
          <w:szCs w:val="22"/>
        </w:rPr>
        <w:t xml:space="preserve">What are the </w:t>
      </w:r>
      <w:r>
        <w:rPr>
          <w:rFonts w:ascii="Calibri" w:eastAsia="Calibri" w:hAnsi="Calibri" w:cs="Calibri"/>
          <w:sz w:val="22"/>
          <w:szCs w:val="22"/>
        </w:rPr>
        <w:t>best</w:t>
      </w:r>
      <w:r>
        <w:rPr>
          <w:rFonts w:ascii="Calibri" w:eastAsia="Calibri" w:hAnsi="Calibri" w:cs="Calibri"/>
          <w:sz w:val="22"/>
          <w:szCs w:val="22"/>
        </w:rPr>
        <w:t xml:space="preserve"> description features of different country’s wine?</w:t>
      </w:r>
    </w:p>
    <w:p w14:paraId="07A1F006" w14:textId="77777777" w:rsidR="001276BA" w:rsidRDefault="00EE0314">
      <w:pPr>
        <w:numPr>
          <w:ilvl w:val="0"/>
          <w:numId w:val="3"/>
        </w:numPr>
        <w:spacing w:after="200" w:line="276" w:lineRule="auto"/>
        <w:contextualSpacing/>
      </w:pPr>
      <w:r>
        <w:rPr>
          <w:rFonts w:ascii="Calibri" w:eastAsia="Calibri" w:hAnsi="Calibri" w:cs="Calibri"/>
          <w:sz w:val="22"/>
          <w:szCs w:val="22"/>
        </w:rPr>
        <w:t>Can we predict wine price range based on description features?</w:t>
      </w:r>
      <w:r>
        <w:br w:type="page"/>
      </w:r>
    </w:p>
    <w:tbl>
      <w:tblPr>
        <w:tblStyle w:val="a0"/>
        <w:tblW w:w="11274"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
        <w:gridCol w:w="1650"/>
        <w:gridCol w:w="1080"/>
        <w:gridCol w:w="2910"/>
        <w:gridCol w:w="870"/>
        <w:gridCol w:w="1830"/>
        <w:gridCol w:w="2634"/>
      </w:tblGrid>
      <w:tr w:rsidR="001276BA" w14:paraId="10897F0D" w14:textId="77777777">
        <w:tc>
          <w:tcPr>
            <w:tcW w:w="11274" w:type="dxa"/>
            <w:gridSpan w:val="7"/>
          </w:tcPr>
          <w:p w14:paraId="6A81CC5A" w14:textId="77777777" w:rsidR="001276BA" w:rsidRDefault="00EE0314">
            <w:pPr>
              <w:rPr>
                <w:i/>
                <w:sz w:val="22"/>
                <w:szCs w:val="22"/>
              </w:rPr>
            </w:pPr>
            <w:r>
              <w:rPr>
                <w:b/>
                <w:sz w:val="22"/>
                <w:szCs w:val="22"/>
              </w:rPr>
              <w:lastRenderedPageBreak/>
              <w:t xml:space="preserve">Summary of Experiments. </w:t>
            </w:r>
            <w:r>
              <w:rPr>
                <w:i/>
                <w:sz w:val="22"/>
                <w:szCs w:val="22"/>
              </w:rPr>
              <w:t>At most 2 page.</w:t>
            </w:r>
          </w:p>
        </w:tc>
      </w:tr>
      <w:tr w:rsidR="001276BA" w14:paraId="70D189AF" w14:textId="77777777">
        <w:tc>
          <w:tcPr>
            <w:tcW w:w="300" w:type="dxa"/>
          </w:tcPr>
          <w:p w14:paraId="05DBCDD9" w14:textId="77777777" w:rsidR="001276BA" w:rsidRDefault="00EE0314">
            <w:pPr>
              <w:rPr>
                <w:b/>
                <w:sz w:val="22"/>
                <w:szCs w:val="22"/>
              </w:rPr>
            </w:pPr>
            <w:r>
              <w:rPr>
                <w:b/>
                <w:sz w:val="22"/>
                <w:szCs w:val="22"/>
              </w:rPr>
              <w:t>Tool</w:t>
            </w:r>
          </w:p>
        </w:tc>
        <w:tc>
          <w:tcPr>
            <w:tcW w:w="1650" w:type="dxa"/>
          </w:tcPr>
          <w:p w14:paraId="5C74B32E" w14:textId="77777777" w:rsidR="001276BA" w:rsidRDefault="00EE0314">
            <w:pPr>
              <w:rPr>
                <w:b/>
                <w:sz w:val="22"/>
                <w:szCs w:val="22"/>
              </w:rPr>
            </w:pPr>
            <w:r>
              <w:rPr>
                <w:b/>
                <w:sz w:val="22"/>
                <w:szCs w:val="22"/>
              </w:rPr>
              <w:t>Pre-process</w:t>
            </w:r>
          </w:p>
        </w:tc>
        <w:tc>
          <w:tcPr>
            <w:tcW w:w="1080" w:type="dxa"/>
          </w:tcPr>
          <w:p w14:paraId="040AD224" w14:textId="77777777" w:rsidR="001276BA" w:rsidRDefault="00EE0314">
            <w:pPr>
              <w:rPr>
                <w:b/>
                <w:sz w:val="22"/>
                <w:szCs w:val="22"/>
              </w:rPr>
            </w:pPr>
            <w:r>
              <w:rPr>
                <w:b/>
                <w:sz w:val="22"/>
                <w:szCs w:val="22"/>
              </w:rPr>
              <w:t>Mining</w:t>
            </w:r>
          </w:p>
          <w:p w14:paraId="2E2C6E2B" w14:textId="77777777" w:rsidR="001276BA" w:rsidRDefault="00EE0314">
            <w:pPr>
              <w:rPr>
                <w:b/>
                <w:sz w:val="22"/>
                <w:szCs w:val="22"/>
              </w:rPr>
            </w:pPr>
            <w:r>
              <w:rPr>
                <w:b/>
                <w:sz w:val="22"/>
                <w:szCs w:val="22"/>
              </w:rPr>
              <w:t>Technique</w:t>
            </w:r>
          </w:p>
          <w:p w14:paraId="798B3F36" w14:textId="77777777" w:rsidR="001276BA" w:rsidRDefault="001276BA">
            <w:pPr>
              <w:rPr>
                <w:b/>
                <w:sz w:val="22"/>
                <w:szCs w:val="22"/>
              </w:rPr>
            </w:pPr>
          </w:p>
        </w:tc>
        <w:tc>
          <w:tcPr>
            <w:tcW w:w="2910" w:type="dxa"/>
          </w:tcPr>
          <w:p w14:paraId="6E04E16B" w14:textId="77777777" w:rsidR="001276BA" w:rsidRDefault="00EE0314">
            <w:pPr>
              <w:rPr>
                <w:b/>
                <w:sz w:val="22"/>
                <w:szCs w:val="22"/>
              </w:rPr>
            </w:pPr>
            <w:r>
              <w:rPr>
                <w:b/>
                <w:sz w:val="22"/>
                <w:szCs w:val="22"/>
              </w:rPr>
              <w:t>Results</w:t>
            </w:r>
          </w:p>
          <w:p w14:paraId="4C48A7CD" w14:textId="77777777" w:rsidR="001276BA" w:rsidRDefault="00EE0314">
            <w:pPr>
              <w:rPr>
                <w:b/>
                <w:sz w:val="22"/>
                <w:szCs w:val="22"/>
              </w:rPr>
            </w:pPr>
            <w:r>
              <w:rPr>
                <w:b/>
                <w:sz w:val="22"/>
                <w:szCs w:val="22"/>
              </w:rPr>
              <w:t>Variety: Description Features</w:t>
            </w:r>
          </w:p>
          <w:p w14:paraId="1A5A4CE6" w14:textId="77777777" w:rsidR="001276BA" w:rsidRDefault="00EE0314">
            <w:pPr>
              <w:rPr>
                <w:b/>
                <w:sz w:val="22"/>
                <w:szCs w:val="22"/>
              </w:rPr>
            </w:pPr>
            <w:r>
              <w:rPr>
                <w:b/>
                <w:sz w:val="22"/>
                <w:szCs w:val="22"/>
              </w:rPr>
              <w:t>or Tree structure</w:t>
            </w:r>
          </w:p>
        </w:tc>
        <w:tc>
          <w:tcPr>
            <w:tcW w:w="870" w:type="dxa"/>
          </w:tcPr>
          <w:p w14:paraId="1544DCD6" w14:textId="77777777" w:rsidR="001276BA" w:rsidRDefault="00EE0314">
            <w:pPr>
              <w:rPr>
                <w:b/>
                <w:sz w:val="22"/>
                <w:szCs w:val="22"/>
              </w:rPr>
            </w:pPr>
            <w:r>
              <w:rPr>
                <w:b/>
                <w:sz w:val="22"/>
                <w:szCs w:val="22"/>
              </w:rPr>
              <w:t xml:space="preserve">Time </w:t>
            </w:r>
          </w:p>
          <w:p w14:paraId="0DD8C9F3" w14:textId="77777777" w:rsidR="001276BA" w:rsidRDefault="00EE0314">
            <w:pPr>
              <w:rPr>
                <w:b/>
                <w:sz w:val="22"/>
                <w:szCs w:val="22"/>
              </w:rPr>
            </w:pPr>
            <w:r>
              <w:rPr>
                <w:b/>
                <w:sz w:val="22"/>
                <w:szCs w:val="22"/>
              </w:rPr>
              <w:t>taken</w:t>
            </w:r>
          </w:p>
        </w:tc>
        <w:tc>
          <w:tcPr>
            <w:tcW w:w="1830" w:type="dxa"/>
          </w:tcPr>
          <w:p w14:paraId="50C81856" w14:textId="77777777" w:rsidR="001276BA" w:rsidRDefault="00EE0314">
            <w:pPr>
              <w:rPr>
                <w:b/>
                <w:sz w:val="22"/>
                <w:szCs w:val="22"/>
              </w:rPr>
            </w:pPr>
            <w:r>
              <w:rPr>
                <w:b/>
                <w:sz w:val="22"/>
                <w:szCs w:val="22"/>
              </w:rPr>
              <w:t>Evaluation</w:t>
            </w:r>
          </w:p>
          <w:p w14:paraId="275A89C3" w14:textId="77777777" w:rsidR="001276BA" w:rsidRDefault="00EE0314">
            <w:pPr>
              <w:rPr>
                <w:b/>
                <w:sz w:val="22"/>
                <w:szCs w:val="22"/>
              </w:rPr>
            </w:pPr>
            <w:r>
              <w:rPr>
                <w:b/>
                <w:sz w:val="22"/>
                <w:szCs w:val="22"/>
              </w:rPr>
              <w:t>TF-IDF score:</w:t>
            </w:r>
          </w:p>
        </w:tc>
        <w:tc>
          <w:tcPr>
            <w:tcW w:w="2634" w:type="dxa"/>
          </w:tcPr>
          <w:p w14:paraId="5763D49B" w14:textId="77777777" w:rsidR="001276BA" w:rsidRDefault="00EE0314">
            <w:pPr>
              <w:rPr>
                <w:b/>
                <w:sz w:val="22"/>
                <w:szCs w:val="22"/>
              </w:rPr>
            </w:pPr>
            <w:r>
              <w:rPr>
                <w:b/>
                <w:sz w:val="22"/>
                <w:szCs w:val="22"/>
              </w:rPr>
              <w:t xml:space="preserve">Observations about experiment </w:t>
            </w:r>
          </w:p>
          <w:p w14:paraId="2BE02530" w14:textId="77777777" w:rsidR="001276BA" w:rsidRDefault="00EE0314">
            <w:pPr>
              <w:rPr>
                <w:b/>
                <w:sz w:val="22"/>
                <w:szCs w:val="22"/>
              </w:rPr>
            </w:pPr>
            <w:r>
              <w:rPr>
                <w:b/>
                <w:sz w:val="22"/>
                <w:szCs w:val="22"/>
              </w:rPr>
              <w:t>Observations about visualization</w:t>
            </w:r>
          </w:p>
          <w:p w14:paraId="50FF64F9" w14:textId="77777777" w:rsidR="001276BA" w:rsidRDefault="00EE0314">
            <w:pPr>
              <w:rPr>
                <w:b/>
                <w:sz w:val="22"/>
                <w:szCs w:val="22"/>
              </w:rPr>
            </w:pPr>
            <w:r>
              <w:rPr>
                <w:b/>
                <w:sz w:val="22"/>
                <w:szCs w:val="22"/>
              </w:rPr>
              <w:t>Interpretation results</w:t>
            </w:r>
          </w:p>
        </w:tc>
      </w:tr>
      <w:tr w:rsidR="001276BA" w14:paraId="783E81D7" w14:textId="77777777" w:rsidTr="00182098">
        <w:trPr>
          <w:trHeight w:val="1457"/>
        </w:trPr>
        <w:tc>
          <w:tcPr>
            <w:tcW w:w="300" w:type="dxa"/>
          </w:tcPr>
          <w:p w14:paraId="319BE7A0" w14:textId="77777777" w:rsidR="001276BA" w:rsidRDefault="00EE0314">
            <w:pPr>
              <w:rPr>
                <w:sz w:val="20"/>
                <w:szCs w:val="20"/>
              </w:rPr>
            </w:pPr>
            <w:r>
              <w:rPr>
                <w:sz w:val="20"/>
                <w:szCs w:val="20"/>
              </w:rPr>
              <w:t>Python</w:t>
            </w:r>
          </w:p>
        </w:tc>
        <w:tc>
          <w:tcPr>
            <w:tcW w:w="1650" w:type="dxa"/>
          </w:tcPr>
          <w:p w14:paraId="4511B214" w14:textId="77777777" w:rsidR="001276BA" w:rsidRDefault="00EE0314">
            <w:pPr>
              <w:rPr>
                <w:sz w:val="20"/>
                <w:szCs w:val="20"/>
              </w:rPr>
            </w:pPr>
            <w:r>
              <w:rPr>
                <w:sz w:val="20"/>
                <w:szCs w:val="20"/>
              </w:rPr>
              <w:t>Stemmed and punctuation</w:t>
            </w:r>
          </w:p>
        </w:tc>
        <w:tc>
          <w:tcPr>
            <w:tcW w:w="1080" w:type="dxa"/>
          </w:tcPr>
          <w:p w14:paraId="52E971A5" w14:textId="77777777" w:rsidR="001276BA" w:rsidRDefault="00EE0314">
            <w:pPr>
              <w:rPr>
                <w:sz w:val="20"/>
                <w:szCs w:val="20"/>
              </w:rPr>
            </w:pPr>
            <w:r>
              <w:rPr>
                <w:sz w:val="20"/>
                <w:szCs w:val="20"/>
              </w:rPr>
              <w:t xml:space="preserve">Text mining </w:t>
            </w:r>
          </w:p>
        </w:tc>
        <w:tc>
          <w:tcPr>
            <w:tcW w:w="2910" w:type="dxa"/>
          </w:tcPr>
          <w:p w14:paraId="60B9B29D" w14:textId="77777777" w:rsidR="001276BA" w:rsidRDefault="00EE0314">
            <w:pPr>
              <w:rPr>
                <w:i/>
                <w:sz w:val="20"/>
                <w:szCs w:val="20"/>
              </w:rPr>
            </w:pPr>
            <w:r>
              <w:rPr>
                <w:b/>
                <w:sz w:val="20"/>
                <w:szCs w:val="20"/>
              </w:rPr>
              <w:t>Chardonnay:</w:t>
            </w:r>
            <w:r>
              <w:rPr>
                <w:b/>
                <w:i/>
                <w:sz w:val="20"/>
                <w:szCs w:val="20"/>
              </w:rPr>
              <w:t xml:space="preserve"> </w:t>
            </w:r>
            <w:r>
              <w:rPr>
                <w:i/>
                <w:sz w:val="20"/>
                <w:szCs w:val="20"/>
              </w:rPr>
              <w:t>green</w:t>
            </w:r>
            <w:r>
              <w:rPr>
                <w:rFonts w:ascii="Helvetica Neue" w:eastAsia="Helvetica Neue" w:hAnsi="Helvetica Neue" w:cs="Helvetica Neue"/>
                <w:i/>
                <w:sz w:val="20"/>
                <w:szCs w:val="20"/>
              </w:rPr>
              <w:t xml:space="preserve"> </w:t>
            </w:r>
            <w:r>
              <w:rPr>
                <w:i/>
                <w:sz w:val="20"/>
                <w:szCs w:val="20"/>
              </w:rPr>
              <w:t>tannic</w:t>
            </w:r>
          </w:p>
          <w:p w14:paraId="4F060B8C" w14:textId="77777777" w:rsidR="001276BA" w:rsidRDefault="00EE0314">
            <w:pPr>
              <w:rPr>
                <w:i/>
                <w:sz w:val="20"/>
                <w:szCs w:val="20"/>
              </w:rPr>
            </w:pPr>
            <w:r>
              <w:rPr>
                <w:b/>
                <w:sz w:val="20"/>
                <w:szCs w:val="20"/>
              </w:rPr>
              <w:t xml:space="preserve">Cabernet Sauvignon: </w:t>
            </w:r>
            <w:r>
              <w:rPr>
                <w:i/>
                <w:sz w:val="20"/>
                <w:szCs w:val="20"/>
              </w:rPr>
              <w:t>superoak, featureless, unforgiv, raspberryflavor</w:t>
            </w:r>
          </w:p>
          <w:p w14:paraId="35F5E3E2" w14:textId="77777777" w:rsidR="001276BA" w:rsidRDefault="00EE0314">
            <w:pPr>
              <w:rPr>
                <w:i/>
                <w:sz w:val="20"/>
                <w:szCs w:val="20"/>
              </w:rPr>
            </w:pPr>
            <w:r>
              <w:rPr>
                <w:b/>
                <w:sz w:val="20"/>
                <w:szCs w:val="20"/>
              </w:rPr>
              <w:t>Red Blend:</w:t>
            </w:r>
            <w:r>
              <w:rPr>
                <w:b/>
                <w:i/>
                <w:sz w:val="20"/>
                <w:szCs w:val="20"/>
              </w:rPr>
              <w:t xml:space="preserve"> </w:t>
            </w:r>
            <w:r>
              <w:rPr>
                <w:i/>
                <w:sz w:val="20"/>
                <w:szCs w:val="20"/>
              </w:rPr>
              <w:t>sugar dessert</w:t>
            </w:r>
          </w:p>
          <w:p w14:paraId="35342FC4" w14:textId="77777777" w:rsidR="001276BA" w:rsidRDefault="00EE0314">
            <w:pPr>
              <w:rPr>
                <w:i/>
                <w:sz w:val="20"/>
                <w:szCs w:val="20"/>
              </w:rPr>
            </w:pPr>
            <w:r>
              <w:rPr>
                <w:b/>
                <w:sz w:val="20"/>
                <w:szCs w:val="20"/>
              </w:rPr>
              <w:t>Pinot Noir:</w:t>
            </w:r>
            <w:r>
              <w:rPr>
                <w:sz w:val="20"/>
                <w:szCs w:val="20"/>
              </w:rPr>
              <w:t xml:space="preserve"> </w:t>
            </w:r>
            <w:r>
              <w:rPr>
                <w:i/>
                <w:sz w:val="20"/>
                <w:szCs w:val="20"/>
              </w:rPr>
              <w:t>medicine flavor</w:t>
            </w:r>
          </w:p>
        </w:tc>
        <w:tc>
          <w:tcPr>
            <w:tcW w:w="870" w:type="dxa"/>
          </w:tcPr>
          <w:p w14:paraId="2E1943CD" w14:textId="77777777" w:rsidR="001276BA" w:rsidRDefault="00EE0314">
            <w:pPr>
              <w:rPr>
                <w:sz w:val="20"/>
                <w:szCs w:val="20"/>
              </w:rPr>
            </w:pPr>
            <w:r>
              <w:rPr>
                <w:sz w:val="20"/>
                <w:szCs w:val="20"/>
              </w:rPr>
              <w:t>115s</w:t>
            </w:r>
          </w:p>
        </w:tc>
        <w:tc>
          <w:tcPr>
            <w:tcW w:w="1830" w:type="dxa"/>
          </w:tcPr>
          <w:p w14:paraId="1A4AE1E5" w14:textId="77777777" w:rsidR="001276BA" w:rsidRDefault="00EE0314">
            <w:pPr>
              <w:rPr>
                <w:sz w:val="20"/>
                <w:szCs w:val="20"/>
              </w:rPr>
            </w:pPr>
            <w:r>
              <w:rPr>
                <w:sz w:val="20"/>
                <w:szCs w:val="20"/>
              </w:rPr>
              <w:t>[0.886]</w:t>
            </w:r>
          </w:p>
          <w:p w14:paraId="45C8E08A" w14:textId="77777777" w:rsidR="001276BA" w:rsidRDefault="00EE0314">
            <w:pPr>
              <w:rPr>
                <w:sz w:val="20"/>
                <w:szCs w:val="20"/>
              </w:rPr>
            </w:pPr>
            <w:r>
              <w:rPr>
                <w:sz w:val="20"/>
                <w:szCs w:val="20"/>
              </w:rPr>
              <w:t>[0.785, 0.696, 0.660, 0.658]</w:t>
            </w:r>
          </w:p>
          <w:p w14:paraId="465AD983" w14:textId="77777777" w:rsidR="001276BA" w:rsidRDefault="001276BA">
            <w:pPr>
              <w:rPr>
                <w:sz w:val="20"/>
                <w:szCs w:val="20"/>
              </w:rPr>
            </w:pPr>
          </w:p>
          <w:p w14:paraId="26574617" w14:textId="77777777" w:rsidR="001276BA" w:rsidRDefault="00EE0314">
            <w:pPr>
              <w:rPr>
                <w:sz w:val="20"/>
                <w:szCs w:val="20"/>
              </w:rPr>
            </w:pPr>
            <w:r>
              <w:rPr>
                <w:sz w:val="20"/>
                <w:szCs w:val="20"/>
              </w:rPr>
              <w:t>[0.644]</w:t>
            </w:r>
          </w:p>
          <w:p w14:paraId="7D28AF7A" w14:textId="77777777" w:rsidR="001276BA" w:rsidRDefault="00EE0314">
            <w:pPr>
              <w:rPr>
                <w:sz w:val="20"/>
                <w:szCs w:val="20"/>
              </w:rPr>
            </w:pPr>
            <w:r>
              <w:rPr>
                <w:sz w:val="20"/>
                <w:szCs w:val="20"/>
              </w:rPr>
              <w:t>[0.600]</w:t>
            </w:r>
          </w:p>
        </w:tc>
        <w:tc>
          <w:tcPr>
            <w:tcW w:w="2634" w:type="dxa"/>
            <w:vMerge w:val="restart"/>
          </w:tcPr>
          <w:p w14:paraId="1CE0D455" w14:textId="77777777" w:rsidR="001276BA" w:rsidRDefault="00EE0314">
            <w:pPr>
              <w:rPr>
                <w:sz w:val="20"/>
                <w:szCs w:val="20"/>
              </w:rPr>
            </w:pPr>
            <w:bookmarkStart w:id="6" w:name="_1t3h5sf" w:colFirst="0" w:colLast="0"/>
            <w:bookmarkEnd w:id="6"/>
            <w:r>
              <w:rPr>
                <w:sz w:val="20"/>
                <w:szCs w:val="20"/>
              </w:rPr>
              <w:t>Stemming and punctuation leaded to huge different results, that’s because foreign language are not encoded into Ascii, and stemmed them will get unreadable characters. In this experiment, we could observe such that Chardonnay taste like green tannic and Re</w:t>
            </w:r>
            <w:r>
              <w:rPr>
                <w:sz w:val="20"/>
                <w:szCs w:val="20"/>
              </w:rPr>
              <w:t>d Blend more was suitable for dessert, also Pinot Noir taste like medicine.</w:t>
            </w:r>
          </w:p>
        </w:tc>
      </w:tr>
      <w:tr w:rsidR="001276BA" w14:paraId="6381208B" w14:textId="77777777">
        <w:tc>
          <w:tcPr>
            <w:tcW w:w="300" w:type="dxa"/>
          </w:tcPr>
          <w:p w14:paraId="11080174" w14:textId="77777777" w:rsidR="001276BA" w:rsidRDefault="00EE0314">
            <w:pPr>
              <w:rPr>
                <w:sz w:val="20"/>
                <w:szCs w:val="20"/>
              </w:rPr>
            </w:pPr>
            <w:r>
              <w:rPr>
                <w:sz w:val="20"/>
                <w:szCs w:val="20"/>
              </w:rPr>
              <w:t>Python</w:t>
            </w:r>
          </w:p>
        </w:tc>
        <w:tc>
          <w:tcPr>
            <w:tcW w:w="1650" w:type="dxa"/>
          </w:tcPr>
          <w:p w14:paraId="7B2C8BCA" w14:textId="77777777" w:rsidR="001276BA" w:rsidRDefault="00EE0314">
            <w:pPr>
              <w:rPr>
                <w:sz w:val="20"/>
                <w:szCs w:val="20"/>
              </w:rPr>
            </w:pPr>
            <w:r>
              <w:rPr>
                <w:sz w:val="20"/>
                <w:szCs w:val="20"/>
              </w:rPr>
              <w:t>No</w:t>
            </w:r>
          </w:p>
        </w:tc>
        <w:tc>
          <w:tcPr>
            <w:tcW w:w="1080" w:type="dxa"/>
          </w:tcPr>
          <w:p w14:paraId="76FBBD9D" w14:textId="77777777" w:rsidR="001276BA" w:rsidRDefault="00EE0314">
            <w:pPr>
              <w:rPr>
                <w:sz w:val="20"/>
                <w:szCs w:val="20"/>
              </w:rPr>
            </w:pPr>
            <w:r>
              <w:rPr>
                <w:sz w:val="20"/>
                <w:szCs w:val="20"/>
              </w:rPr>
              <w:t>Text mining</w:t>
            </w:r>
          </w:p>
        </w:tc>
        <w:tc>
          <w:tcPr>
            <w:tcW w:w="2910" w:type="dxa"/>
          </w:tcPr>
          <w:p w14:paraId="32A62C58" w14:textId="77777777" w:rsidR="001276BA" w:rsidRDefault="00EE0314">
            <w:pPr>
              <w:rPr>
                <w:i/>
                <w:sz w:val="20"/>
                <w:szCs w:val="20"/>
              </w:rPr>
            </w:pPr>
            <w:r>
              <w:rPr>
                <w:b/>
                <w:sz w:val="20"/>
                <w:szCs w:val="20"/>
              </w:rPr>
              <w:t>Cabernet Sauvignon:</w:t>
            </w:r>
            <w:r>
              <w:rPr>
                <w:sz w:val="20"/>
                <w:szCs w:val="20"/>
              </w:rPr>
              <w:t xml:space="preserve"> </w:t>
            </w:r>
            <w:r>
              <w:rPr>
                <w:i/>
                <w:sz w:val="20"/>
                <w:szCs w:val="20"/>
              </w:rPr>
              <w:t>green tannic</w:t>
            </w:r>
          </w:p>
          <w:p w14:paraId="2BFFECA2" w14:textId="77777777" w:rsidR="001276BA" w:rsidRDefault="00EE0314">
            <w:pPr>
              <w:rPr>
                <w:i/>
                <w:sz w:val="20"/>
                <w:szCs w:val="20"/>
              </w:rPr>
            </w:pPr>
            <w:r>
              <w:rPr>
                <w:b/>
                <w:sz w:val="20"/>
                <w:szCs w:val="20"/>
              </w:rPr>
              <w:t>Red Blend:</w:t>
            </w:r>
            <w:r>
              <w:rPr>
                <w:sz w:val="20"/>
                <w:szCs w:val="20"/>
              </w:rPr>
              <w:t xml:space="preserve">est, </w:t>
            </w:r>
            <w:r>
              <w:rPr>
                <w:i/>
                <w:sz w:val="20"/>
                <w:szCs w:val="20"/>
              </w:rPr>
              <w:t>coarseness, unforgiving</w:t>
            </w:r>
          </w:p>
          <w:p w14:paraId="1425D354" w14:textId="77777777" w:rsidR="001276BA" w:rsidRDefault="00EE0314">
            <w:pPr>
              <w:rPr>
                <w:i/>
                <w:sz w:val="20"/>
                <w:szCs w:val="20"/>
              </w:rPr>
            </w:pPr>
            <w:r>
              <w:rPr>
                <w:b/>
                <w:sz w:val="20"/>
                <w:szCs w:val="20"/>
              </w:rPr>
              <w:t>Chardonnay:</w:t>
            </w:r>
            <w:r>
              <w:rPr>
                <w:sz w:val="20"/>
                <w:szCs w:val="20"/>
              </w:rPr>
              <w:t xml:space="preserve"> </w:t>
            </w:r>
            <w:r>
              <w:rPr>
                <w:i/>
                <w:sz w:val="20"/>
                <w:szCs w:val="20"/>
              </w:rPr>
              <w:t>sugar dessert,sweet sugar</w:t>
            </w:r>
          </w:p>
          <w:p w14:paraId="0A28F424" w14:textId="77777777" w:rsidR="001276BA" w:rsidRDefault="00EE0314">
            <w:pPr>
              <w:rPr>
                <w:i/>
                <w:sz w:val="20"/>
                <w:szCs w:val="20"/>
              </w:rPr>
            </w:pPr>
            <w:r>
              <w:rPr>
                <w:b/>
                <w:sz w:val="20"/>
                <w:szCs w:val="20"/>
              </w:rPr>
              <w:t>Pinot Noir:</w:t>
            </w:r>
            <w:r>
              <w:rPr>
                <w:i/>
                <w:sz w:val="20"/>
                <w:szCs w:val="20"/>
              </w:rPr>
              <w:t>slight berry,oddly,medicinal flavors</w:t>
            </w:r>
          </w:p>
        </w:tc>
        <w:tc>
          <w:tcPr>
            <w:tcW w:w="870" w:type="dxa"/>
          </w:tcPr>
          <w:p w14:paraId="602ACC83" w14:textId="77777777" w:rsidR="001276BA" w:rsidRDefault="00EE0314">
            <w:pPr>
              <w:rPr>
                <w:sz w:val="20"/>
                <w:szCs w:val="20"/>
              </w:rPr>
            </w:pPr>
            <w:r>
              <w:rPr>
                <w:sz w:val="20"/>
                <w:szCs w:val="20"/>
              </w:rPr>
              <w:t>127s</w:t>
            </w:r>
          </w:p>
        </w:tc>
        <w:tc>
          <w:tcPr>
            <w:tcW w:w="1830" w:type="dxa"/>
          </w:tcPr>
          <w:p w14:paraId="64F4A9B6" w14:textId="77777777" w:rsidR="001276BA" w:rsidRDefault="00EE0314">
            <w:pPr>
              <w:rPr>
                <w:sz w:val="20"/>
                <w:szCs w:val="20"/>
              </w:rPr>
            </w:pPr>
            <w:r>
              <w:rPr>
                <w:sz w:val="20"/>
                <w:szCs w:val="20"/>
              </w:rPr>
              <w:t>[0.886]</w:t>
            </w:r>
          </w:p>
          <w:p w14:paraId="191F8914" w14:textId="77777777" w:rsidR="001276BA" w:rsidRDefault="001276BA">
            <w:pPr>
              <w:rPr>
                <w:sz w:val="20"/>
                <w:szCs w:val="20"/>
              </w:rPr>
            </w:pPr>
          </w:p>
          <w:p w14:paraId="69DA9590" w14:textId="77777777" w:rsidR="001276BA" w:rsidRDefault="00EE0314">
            <w:pPr>
              <w:rPr>
                <w:sz w:val="20"/>
                <w:szCs w:val="20"/>
              </w:rPr>
            </w:pPr>
            <w:r>
              <w:rPr>
                <w:sz w:val="20"/>
                <w:szCs w:val="20"/>
              </w:rPr>
              <w:t>[0.661,0.588,0.583]</w:t>
            </w:r>
          </w:p>
          <w:p w14:paraId="01A8923A" w14:textId="77777777" w:rsidR="001276BA" w:rsidRDefault="001276BA">
            <w:pPr>
              <w:rPr>
                <w:sz w:val="20"/>
                <w:szCs w:val="20"/>
              </w:rPr>
            </w:pPr>
          </w:p>
          <w:p w14:paraId="3AFE778A" w14:textId="77777777" w:rsidR="001276BA" w:rsidRDefault="00EE0314">
            <w:pPr>
              <w:rPr>
                <w:sz w:val="20"/>
                <w:szCs w:val="20"/>
              </w:rPr>
            </w:pPr>
            <w:r>
              <w:rPr>
                <w:sz w:val="20"/>
                <w:szCs w:val="20"/>
              </w:rPr>
              <w:t>[0.629,0.602]</w:t>
            </w:r>
          </w:p>
          <w:p w14:paraId="4F3CB303" w14:textId="77777777" w:rsidR="001276BA" w:rsidRDefault="001276BA">
            <w:pPr>
              <w:rPr>
                <w:sz w:val="20"/>
                <w:szCs w:val="20"/>
              </w:rPr>
            </w:pPr>
          </w:p>
          <w:p w14:paraId="66AC6323" w14:textId="77777777" w:rsidR="001276BA" w:rsidRDefault="00EE0314">
            <w:pPr>
              <w:rPr>
                <w:sz w:val="20"/>
                <w:szCs w:val="20"/>
              </w:rPr>
            </w:pPr>
            <w:r>
              <w:rPr>
                <w:sz w:val="20"/>
                <w:szCs w:val="20"/>
              </w:rPr>
              <w:t>[0.580,0.574,0.568]</w:t>
            </w:r>
          </w:p>
        </w:tc>
        <w:tc>
          <w:tcPr>
            <w:tcW w:w="2634" w:type="dxa"/>
            <w:vMerge/>
          </w:tcPr>
          <w:p w14:paraId="7E6428E0" w14:textId="77777777" w:rsidR="001276BA" w:rsidRDefault="001276BA">
            <w:pPr>
              <w:rPr>
                <w:sz w:val="22"/>
                <w:szCs w:val="22"/>
              </w:rPr>
            </w:pPr>
          </w:p>
        </w:tc>
      </w:tr>
      <w:tr w:rsidR="001276BA" w14:paraId="3BD967F9" w14:textId="77777777">
        <w:trPr>
          <w:trHeight w:val="1560"/>
        </w:trPr>
        <w:tc>
          <w:tcPr>
            <w:tcW w:w="300" w:type="dxa"/>
          </w:tcPr>
          <w:p w14:paraId="6BCA6868" w14:textId="77777777" w:rsidR="001276BA" w:rsidRDefault="00EE0314">
            <w:pPr>
              <w:rPr>
                <w:sz w:val="20"/>
                <w:szCs w:val="20"/>
              </w:rPr>
            </w:pPr>
            <w:r>
              <w:rPr>
                <w:sz w:val="20"/>
                <w:szCs w:val="20"/>
              </w:rPr>
              <w:t>Python</w:t>
            </w:r>
          </w:p>
        </w:tc>
        <w:tc>
          <w:tcPr>
            <w:tcW w:w="1650" w:type="dxa"/>
          </w:tcPr>
          <w:p w14:paraId="4F145DE8" w14:textId="77777777" w:rsidR="001276BA" w:rsidRDefault="00EE0314">
            <w:pPr>
              <w:rPr>
                <w:sz w:val="20"/>
                <w:szCs w:val="20"/>
              </w:rPr>
            </w:pPr>
            <w:r>
              <w:rPr>
                <w:sz w:val="20"/>
                <w:szCs w:val="20"/>
              </w:rPr>
              <w:t>Stemmed and punctuation</w:t>
            </w:r>
          </w:p>
        </w:tc>
        <w:tc>
          <w:tcPr>
            <w:tcW w:w="1080" w:type="dxa"/>
          </w:tcPr>
          <w:p w14:paraId="5B637E7F" w14:textId="77777777" w:rsidR="001276BA" w:rsidRDefault="00EE0314">
            <w:pPr>
              <w:rPr>
                <w:sz w:val="20"/>
                <w:szCs w:val="20"/>
              </w:rPr>
            </w:pPr>
            <w:r>
              <w:rPr>
                <w:sz w:val="20"/>
                <w:szCs w:val="20"/>
              </w:rPr>
              <w:t>Text mining</w:t>
            </w:r>
          </w:p>
        </w:tc>
        <w:tc>
          <w:tcPr>
            <w:tcW w:w="2910" w:type="dxa"/>
          </w:tcPr>
          <w:p w14:paraId="12F8B996" w14:textId="77777777" w:rsidR="001276BA" w:rsidRDefault="00EE0314">
            <w:pPr>
              <w:rPr>
                <w:i/>
                <w:sz w:val="20"/>
                <w:szCs w:val="20"/>
              </w:rPr>
            </w:pPr>
            <w:r>
              <w:rPr>
                <w:b/>
                <w:sz w:val="20"/>
                <w:szCs w:val="20"/>
              </w:rPr>
              <w:t>Italy:</w:t>
            </w:r>
            <w:r>
              <w:rPr>
                <w:i/>
                <w:sz w:val="20"/>
                <w:szCs w:val="20"/>
              </w:rPr>
              <w:t>green tannic,light rose,unforgiv</w:t>
            </w:r>
          </w:p>
          <w:p w14:paraId="6AF47519" w14:textId="77777777" w:rsidR="001276BA" w:rsidRDefault="00EE0314">
            <w:pPr>
              <w:rPr>
                <w:i/>
                <w:sz w:val="20"/>
                <w:szCs w:val="20"/>
              </w:rPr>
            </w:pPr>
            <w:r>
              <w:rPr>
                <w:b/>
                <w:sz w:val="20"/>
                <w:szCs w:val="20"/>
              </w:rPr>
              <w:t>France:</w:t>
            </w:r>
            <w:r>
              <w:rPr>
                <w:i/>
                <w:sz w:val="20"/>
                <w:szCs w:val="20"/>
              </w:rPr>
              <w:t>superoak,dilut tart</w:t>
            </w:r>
          </w:p>
          <w:p w14:paraId="3F3D3678" w14:textId="77777777" w:rsidR="001276BA" w:rsidRDefault="00EE0314">
            <w:pPr>
              <w:rPr>
                <w:i/>
                <w:sz w:val="20"/>
                <w:szCs w:val="20"/>
              </w:rPr>
            </w:pPr>
            <w:r>
              <w:rPr>
                <w:b/>
                <w:sz w:val="20"/>
                <w:szCs w:val="20"/>
              </w:rPr>
              <w:t>Spain:</w:t>
            </w:r>
            <w:r>
              <w:rPr>
                <w:i/>
                <w:sz w:val="20"/>
                <w:szCs w:val="20"/>
              </w:rPr>
              <w:t>featureless,promis fruit,way toast</w:t>
            </w:r>
          </w:p>
          <w:p w14:paraId="2A5F7322" w14:textId="77777777" w:rsidR="001276BA" w:rsidRDefault="00EE0314">
            <w:pPr>
              <w:rPr>
                <w:i/>
                <w:sz w:val="20"/>
                <w:szCs w:val="20"/>
              </w:rPr>
            </w:pPr>
            <w:r>
              <w:rPr>
                <w:b/>
                <w:sz w:val="20"/>
                <w:szCs w:val="20"/>
              </w:rPr>
              <w:t>US:</w:t>
            </w:r>
            <w:r>
              <w:rPr>
                <w:i/>
                <w:sz w:val="20"/>
                <w:szCs w:val="20"/>
              </w:rPr>
              <w:t>raspberryflavor,sugar dessert,cherryberri spice</w:t>
            </w:r>
          </w:p>
        </w:tc>
        <w:tc>
          <w:tcPr>
            <w:tcW w:w="870" w:type="dxa"/>
          </w:tcPr>
          <w:p w14:paraId="2AD0BB84" w14:textId="77777777" w:rsidR="001276BA" w:rsidRDefault="00EE0314">
            <w:pPr>
              <w:rPr>
                <w:sz w:val="20"/>
                <w:szCs w:val="20"/>
              </w:rPr>
            </w:pPr>
            <w:r>
              <w:rPr>
                <w:sz w:val="20"/>
                <w:szCs w:val="20"/>
              </w:rPr>
              <w:t>237s</w:t>
            </w:r>
          </w:p>
        </w:tc>
        <w:tc>
          <w:tcPr>
            <w:tcW w:w="1830" w:type="dxa"/>
          </w:tcPr>
          <w:p w14:paraId="24B67A77" w14:textId="77777777" w:rsidR="001276BA" w:rsidRDefault="00EE0314">
            <w:pPr>
              <w:rPr>
                <w:sz w:val="20"/>
                <w:szCs w:val="20"/>
              </w:rPr>
            </w:pPr>
            <w:r>
              <w:rPr>
                <w:sz w:val="20"/>
                <w:szCs w:val="20"/>
              </w:rPr>
              <w:t>[0.886,0.839,0.660]</w:t>
            </w:r>
          </w:p>
          <w:p w14:paraId="0784F3F6" w14:textId="77777777" w:rsidR="001276BA" w:rsidRDefault="001276BA">
            <w:pPr>
              <w:rPr>
                <w:sz w:val="20"/>
                <w:szCs w:val="20"/>
              </w:rPr>
            </w:pPr>
          </w:p>
          <w:p w14:paraId="128FD7D9" w14:textId="77777777" w:rsidR="001276BA" w:rsidRDefault="00EE0314">
            <w:pPr>
              <w:rPr>
                <w:sz w:val="20"/>
                <w:szCs w:val="20"/>
              </w:rPr>
            </w:pPr>
            <w:r>
              <w:rPr>
                <w:sz w:val="20"/>
                <w:szCs w:val="20"/>
              </w:rPr>
              <w:t>[0.786,0.657]</w:t>
            </w:r>
          </w:p>
          <w:p w14:paraId="33584B24" w14:textId="77777777" w:rsidR="001276BA" w:rsidRDefault="00EE0314">
            <w:pPr>
              <w:rPr>
                <w:sz w:val="20"/>
                <w:szCs w:val="20"/>
              </w:rPr>
            </w:pPr>
            <w:r>
              <w:rPr>
                <w:sz w:val="20"/>
                <w:szCs w:val="20"/>
              </w:rPr>
              <w:t>[0.696,0.688,0.565]</w:t>
            </w:r>
          </w:p>
          <w:p w14:paraId="5D477D77" w14:textId="77777777" w:rsidR="001276BA" w:rsidRDefault="001276BA">
            <w:pPr>
              <w:rPr>
                <w:sz w:val="20"/>
                <w:szCs w:val="20"/>
              </w:rPr>
            </w:pPr>
          </w:p>
          <w:p w14:paraId="1AA532D2" w14:textId="77777777" w:rsidR="001276BA" w:rsidRDefault="00EE0314">
            <w:pPr>
              <w:rPr>
                <w:sz w:val="20"/>
                <w:szCs w:val="20"/>
              </w:rPr>
            </w:pPr>
            <w:r>
              <w:rPr>
                <w:sz w:val="20"/>
                <w:szCs w:val="20"/>
              </w:rPr>
              <w:t>[0.658,0.643,0.642]</w:t>
            </w:r>
          </w:p>
        </w:tc>
        <w:tc>
          <w:tcPr>
            <w:tcW w:w="2634" w:type="dxa"/>
            <w:vMerge w:val="restart"/>
          </w:tcPr>
          <w:p w14:paraId="4E9B6E0A" w14:textId="77777777" w:rsidR="001276BA" w:rsidRDefault="00EE0314">
            <w:pPr>
              <w:rPr>
                <w:sz w:val="20"/>
                <w:szCs w:val="20"/>
              </w:rPr>
            </w:pPr>
            <w:r>
              <w:rPr>
                <w:sz w:val="20"/>
                <w:szCs w:val="20"/>
              </w:rPr>
              <w:t>The reason that leaded into two different results was the same as above. We could observe the results of this experiment such l</w:t>
            </w:r>
            <w:r>
              <w:rPr>
                <w:sz w:val="20"/>
                <w:szCs w:val="20"/>
              </w:rPr>
              <w:t>ike Italian like to make rose and tannic flavor wine, Spanish like to make toast, cherry flavor, and American like to make barrel, cherryberry, and dessert wine.</w:t>
            </w:r>
          </w:p>
        </w:tc>
      </w:tr>
      <w:tr w:rsidR="001276BA" w14:paraId="46E33C4E" w14:textId="77777777" w:rsidTr="00182098">
        <w:trPr>
          <w:trHeight w:val="1907"/>
        </w:trPr>
        <w:tc>
          <w:tcPr>
            <w:tcW w:w="300" w:type="dxa"/>
          </w:tcPr>
          <w:p w14:paraId="1E769C57" w14:textId="77777777" w:rsidR="001276BA" w:rsidRDefault="00EE0314">
            <w:pPr>
              <w:rPr>
                <w:sz w:val="20"/>
                <w:szCs w:val="20"/>
              </w:rPr>
            </w:pPr>
            <w:r>
              <w:rPr>
                <w:sz w:val="20"/>
                <w:szCs w:val="20"/>
              </w:rPr>
              <w:t>Python</w:t>
            </w:r>
          </w:p>
        </w:tc>
        <w:tc>
          <w:tcPr>
            <w:tcW w:w="1650" w:type="dxa"/>
          </w:tcPr>
          <w:p w14:paraId="47588A20" w14:textId="77777777" w:rsidR="001276BA" w:rsidRDefault="00EE0314">
            <w:pPr>
              <w:rPr>
                <w:sz w:val="20"/>
                <w:szCs w:val="20"/>
              </w:rPr>
            </w:pPr>
            <w:r>
              <w:rPr>
                <w:sz w:val="20"/>
                <w:szCs w:val="20"/>
              </w:rPr>
              <w:t>No</w:t>
            </w:r>
          </w:p>
        </w:tc>
        <w:tc>
          <w:tcPr>
            <w:tcW w:w="1080" w:type="dxa"/>
          </w:tcPr>
          <w:p w14:paraId="2AB7C345" w14:textId="77777777" w:rsidR="001276BA" w:rsidRDefault="00EE0314">
            <w:pPr>
              <w:rPr>
                <w:sz w:val="20"/>
                <w:szCs w:val="20"/>
              </w:rPr>
            </w:pPr>
            <w:r>
              <w:rPr>
                <w:sz w:val="20"/>
                <w:szCs w:val="20"/>
              </w:rPr>
              <w:t>Text mining</w:t>
            </w:r>
          </w:p>
        </w:tc>
        <w:tc>
          <w:tcPr>
            <w:tcW w:w="2910" w:type="dxa"/>
          </w:tcPr>
          <w:p w14:paraId="66CAF924" w14:textId="77777777" w:rsidR="001276BA" w:rsidRDefault="00EE0314">
            <w:pPr>
              <w:rPr>
                <w:i/>
                <w:sz w:val="20"/>
                <w:szCs w:val="20"/>
              </w:rPr>
            </w:pPr>
            <w:r>
              <w:rPr>
                <w:b/>
                <w:sz w:val="20"/>
                <w:szCs w:val="20"/>
              </w:rPr>
              <w:t>Italy:</w:t>
            </w:r>
            <w:r>
              <w:rPr>
                <w:i/>
                <w:sz w:val="20"/>
                <w:szCs w:val="20"/>
              </w:rPr>
              <w:t>green tannic,light rose,promise fruit</w:t>
            </w:r>
          </w:p>
          <w:p w14:paraId="13C4DA6F" w14:textId="77777777" w:rsidR="001276BA" w:rsidRDefault="00EE0314">
            <w:pPr>
              <w:rPr>
                <w:i/>
                <w:sz w:val="20"/>
                <w:szCs w:val="20"/>
              </w:rPr>
            </w:pPr>
            <w:r>
              <w:rPr>
                <w:b/>
                <w:sz w:val="20"/>
                <w:szCs w:val="20"/>
              </w:rPr>
              <w:t>US:</w:t>
            </w:r>
            <w:r>
              <w:rPr>
                <w:i/>
                <w:sz w:val="20"/>
                <w:szCs w:val="20"/>
              </w:rPr>
              <w:t>wine company, est,sugar dessert,barrel</w:t>
            </w:r>
          </w:p>
          <w:p w14:paraId="01FC8D93" w14:textId="77777777" w:rsidR="001276BA" w:rsidRDefault="00EE0314">
            <w:pPr>
              <w:rPr>
                <w:i/>
                <w:sz w:val="20"/>
                <w:szCs w:val="20"/>
              </w:rPr>
            </w:pPr>
            <w:r>
              <w:rPr>
                <w:b/>
                <w:sz w:val="20"/>
                <w:szCs w:val="20"/>
              </w:rPr>
              <w:t>France:</w:t>
            </w:r>
            <w:r>
              <w:rPr>
                <w:i/>
                <w:sz w:val="20"/>
                <w:szCs w:val="20"/>
              </w:rPr>
              <w:t>slight berry,medicinal flavor,viognier tropical</w:t>
            </w:r>
          </w:p>
          <w:p w14:paraId="50CFEB30" w14:textId="77777777" w:rsidR="001276BA" w:rsidRDefault="00EE0314">
            <w:pPr>
              <w:rPr>
                <w:i/>
                <w:sz w:val="20"/>
                <w:szCs w:val="20"/>
              </w:rPr>
            </w:pPr>
            <w:r>
              <w:rPr>
                <w:b/>
                <w:sz w:val="20"/>
                <w:szCs w:val="20"/>
              </w:rPr>
              <w:t>Spain:</w:t>
            </w:r>
            <w:r>
              <w:rPr>
                <w:i/>
                <w:sz w:val="20"/>
                <w:szCs w:val="20"/>
              </w:rPr>
              <w:t>rosemount,syrupy cherry,juice tannins</w:t>
            </w:r>
          </w:p>
        </w:tc>
        <w:tc>
          <w:tcPr>
            <w:tcW w:w="870" w:type="dxa"/>
          </w:tcPr>
          <w:p w14:paraId="537E5F6A" w14:textId="77777777" w:rsidR="001276BA" w:rsidRDefault="00EE0314">
            <w:pPr>
              <w:rPr>
                <w:sz w:val="20"/>
                <w:szCs w:val="20"/>
              </w:rPr>
            </w:pPr>
            <w:r>
              <w:rPr>
                <w:sz w:val="20"/>
                <w:szCs w:val="20"/>
              </w:rPr>
              <w:t>245s</w:t>
            </w:r>
          </w:p>
        </w:tc>
        <w:tc>
          <w:tcPr>
            <w:tcW w:w="1830" w:type="dxa"/>
          </w:tcPr>
          <w:p w14:paraId="321F4139" w14:textId="77777777" w:rsidR="001276BA" w:rsidRDefault="00EE0314">
            <w:pPr>
              <w:rPr>
                <w:sz w:val="20"/>
                <w:szCs w:val="20"/>
              </w:rPr>
            </w:pPr>
            <w:r>
              <w:rPr>
                <w:sz w:val="20"/>
                <w:szCs w:val="20"/>
              </w:rPr>
              <w:t>[0.886,0.840,0.676]</w:t>
            </w:r>
          </w:p>
          <w:p w14:paraId="7415E7C5" w14:textId="77777777" w:rsidR="001276BA" w:rsidRDefault="001276BA">
            <w:pPr>
              <w:rPr>
                <w:sz w:val="20"/>
                <w:szCs w:val="20"/>
              </w:rPr>
            </w:pPr>
          </w:p>
          <w:p w14:paraId="07695606" w14:textId="77777777" w:rsidR="001276BA" w:rsidRDefault="00EE0314">
            <w:pPr>
              <w:rPr>
                <w:sz w:val="20"/>
                <w:szCs w:val="20"/>
              </w:rPr>
            </w:pPr>
            <w:r>
              <w:rPr>
                <w:sz w:val="20"/>
                <w:szCs w:val="20"/>
              </w:rPr>
              <w:t>[0.691,0.661,0.629,0.614]</w:t>
            </w:r>
          </w:p>
          <w:p w14:paraId="6F15D58E" w14:textId="77777777" w:rsidR="001276BA" w:rsidRDefault="00EE0314">
            <w:pPr>
              <w:rPr>
                <w:sz w:val="20"/>
                <w:szCs w:val="20"/>
              </w:rPr>
            </w:pPr>
            <w:r>
              <w:rPr>
                <w:sz w:val="20"/>
                <w:szCs w:val="20"/>
              </w:rPr>
              <w:t>[0.580,0.568,0.556 ]</w:t>
            </w:r>
          </w:p>
          <w:p w14:paraId="33AE9D53" w14:textId="77777777" w:rsidR="001276BA" w:rsidRDefault="001276BA">
            <w:pPr>
              <w:rPr>
                <w:sz w:val="20"/>
                <w:szCs w:val="20"/>
              </w:rPr>
            </w:pPr>
          </w:p>
          <w:p w14:paraId="4CD652FE" w14:textId="77777777" w:rsidR="001276BA" w:rsidRDefault="00EE0314">
            <w:pPr>
              <w:rPr>
                <w:sz w:val="20"/>
                <w:szCs w:val="20"/>
              </w:rPr>
            </w:pPr>
            <w:r>
              <w:rPr>
                <w:sz w:val="20"/>
                <w:szCs w:val="20"/>
              </w:rPr>
              <w:t>[0.527,0.481,0.480]</w:t>
            </w:r>
          </w:p>
        </w:tc>
        <w:tc>
          <w:tcPr>
            <w:tcW w:w="2634" w:type="dxa"/>
            <w:vMerge/>
          </w:tcPr>
          <w:p w14:paraId="553AABF2" w14:textId="77777777" w:rsidR="001276BA" w:rsidRDefault="001276BA">
            <w:pPr>
              <w:rPr>
                <w:sz w:val="22"/>
                <w:szCs w:val="22"/>
              </w:rPr>
            </w:pPr>
          </w:p>
        </w:tc>
      </w:tr>
      <w:tr w:rsidR="001276BA" w14:paraId="51741595" w14:textId="77777777">
        <w:trPr>
          <w:trHeight w:val="2080"/>
        </w:trPr>
        <w:tc>
          <w:tcPr>
            <w:tcW w:w="300" w:type="dxa"/>
          </w:tcPr>
          <w:p w14:paraId="168D4A90" w14:textId="77777777" w:rsidR="001276BA" w:rsidRDefault="00EE0314">
            <w:pPr>
              <w:rPr>
                <w:sz w:val="20"/>
                <w:szCs w:val="20"/>
              </w:rPr>
            </w:pPr>
            <w:r>
              <w:rPr>
                <w:sz w:val="20"/>
                <w:szCs w:val="20"/>
              </w:rPr>
              <w:t>Python</w:t>
            </w:r>
          </w:p>
        </w:tc>
        <w:tc>
          <w:tcPr>
            <w:tcW w:w="1650" w:type="dxa"/>
          </w:tcPr>
          <w:p w14:paraId="45724211" w14:textId="77777777" w:rsidR="001276BA" w:rsidRDefault="00EE0314">
            <w:pPr>
              <w:rPr>
                <w:sz w:val="20"/>
                <w:szCs w:val="20"/>
              </w:rPr>
            </w:pPr>
            <w:r>
              <w:rPr>
                <w:sz w:val="20"/>
                <w:szCs w:val="20"/>
              </w:rPr>
              <w:t>Encoded nominal attributes into value-based label except description</w:t>
            </w:r>
          </w:p>
        </w:tc>
        <w:tc>
          <w:tcPr>
            <w:tcW w:w="1080" w:type="dxa"/>
          </w:tcPr>
          <w:p w14:paraId="4B5D5227" w14:textId="77777777" w:rsidR="001276BA" w:rsidRDefault="00EE0314">
            <w:pPr>
              <w:rPr>
                <w:sz w:val="20"/>
                <w:szCs w:val="20"/>
              </w:rPr>
            </w:pPr>
            <w:r>
              <w:rPr>
                <w:sz w:val="20"/>
                <w:szCs w:val="20"/>
              </w:rPr>
              <w:t>Decision tree</w:t>
            </w:r>
          </w:p>
        </w:tc>
        <w:tc>
          <w:tcPr>
            <w:tcW w:w="2910" w:type="dxa"/>
          </w:tcPr>
          <w:p w14:paraId="5625830D" w14:textId="77777777" w:rsidR="001276BA" w:rsidRDefault="00EE0314">
            <w:pPr>
              <w:rPr>
                <w:sz w:val="20"/>
                <w:szCs w:val="20"/>
              </w:rPr>
            </w:pPr>
            <w:r>
              <w:rPr>
                <w:sz w:val="20"/>
                <w:szCs w:val="20"/>
              </w:rPr>
              <w:t>0 [label="regn_enc &lt;= 11.5\ngini = 0.2922\nsamples = 40351\nvalue = [33340, 645, 1, 6364, 1]\nclass = cheap"] ;</w:t>
            </w:r>
          </w:p>
          <w:p w14:paraId="78215E3D" w14:textId="77777777" w:rsidR="001276BA" w:rsidRDefault="001276BA">
            <w:pPr>
              <w:rPr>
                <w:sz w:val="20"/>
                <w:szCs w:val="20"/>
              </w:rPr>
            </w:pPr>
          </w:p>
          <w:p w14:paraId="3329462B" w14:textId="77777777" w:rsidR="001276BA" w:rsidRDefault="001276BA">
            <w:pPr>
              <w:rPr>
                <w:sz w:val="20"/>
                <w:szCs w:val="20"/>
              </w:rPr>
            </w:pPr>
          </w:p>
          <w:p w14:paraId="5175AAC6" w14:textId="77777777" w:rsidR="001276BA" w:rsidRDefault="001276BA">
            <w:pPr>
              <w:rPr>
                <w:sz w:val="20"/>
                <w:szCs w:val="20"/>
              </w:rPr>
            </w:pPr>
          </w:p>
          <w:p w14:paraId="2A254EE3" w14:textId="77777777" w:rsidR="001276BA" w:rsidRDefault="001276BA">
            <w:pPr>
              <w:rPr>
                <w:sz w:val="20"/>
                <w:szCs w:val="20"/>
              </w:rPr>
            </w:pPr>
          </w:p>
        </w:tc>
        <w:tc>
          <w:tcPr>
            <w:tcW w:w="870" w:type="dxa"/>
          </w:tcPr>
          <w:p w14:paraId="745035F3" w14:textId="77777777" w:rsidR="001276BA" w:rsidRDefault="00EE0314">
            <w:pPr>
              <w:rPr>
                <w:sz w:val="20"/>
                <w:szCs w:val="20"/>
              </w:rPr>
            </w:pPr>
            <w:r>
              <w:rPr>
                <w:sz w:val="20"/>
                <w:szCs w:val="20"/>
              </w:rPr>
              <w:t>0.557s</w:t>
            </w:r>
          </w:p>
        </w:tc>
        <w:tc>
          <w:tcPr>
            <w:tcW w:w="1830" w:type="dxa"/>
          </w:tcPr>
          <w:p w14:paraId="4432A32A" w14:textId="77777777" w:rsidR="001276BA" w:rsidRDefault="00EE0314">
            <w:pPr>
              <w:rPr>
                <w:sz w:val="20"/>
                <w:szCs w:val="20"/>
              </w:rPr>
            </w:pPr>
            <w:r>
              <w:rPr>
                <w:sz w:val="20"/>
                <w:szCs w:val="20"/>
              </w:rPr>
              <w:t>cross_val_score: 0.847</w:t>
            </w:r>
          </w:p>
        </w:tc>
        <w:tc>
          <w:tcPr>
            <w:tcW w:w="2634" w:type="dxa"/>
            <w:vMerge w:val="restart"/>
          </w:tcPr>
          <w:p w14:paraId="65AA4DB5" w14:textId="77777777" w:rsidR="001276BA" w:rsidRDefault="00EE0314">
            <w:pPr>
              <w:rPr>
                <w:sz w:val="20"/>
                <w:szCs w:val="20"/>
              </w:rPr>
            </w:pPr>
            <w:r>
              <w:rPr>
                <w:sz w:val="20"/>
                <w:szCs w:val="20"/>
              </w:rPr>
              <w:t>Graph view result will be i</w:t>
            </w:r>
            <w:r>
              <w:rPr>
                <w:sz w:val="20"/>
                <w:szCs w:val="20"/>
              </w:rPr>
              <w:t>ntroduced in result analysis. Based on cross validation score and error matrix, we could say using Region, Winery, Designation, and Points to predict wine price could be pretty accurately. Although, encoding huge amount of nominal attributes into value lab</w:t>
            </w:r>
            <w:r>
              <w:rPr>
                <w:sz w:val="20"/>
                <w:szCs w:val="20"/>
              </w:rPr>
              <w:t>el by LabelEncoder() and for reversing operation by inverse_transform() in Python seems clumsy, WEKA would be much more convenient.</w:t>
            </w:r>
          </w:p>
        </w:tc>
      </w:tr>
      <w:tr w:rsidR="001276BA" w14:paraId="466B489D" w14:textId="77777777">
        <w:trPr>
          <w:trHeight w:val="1300"/>
        </w:trPr>
        <w:tc>
          <w:tcPr>
            <w:tcW w:w="300" w:type="dxa"/>
          </w:tcPr>
          <w:p w14:paraId="6D6CE67E" w14:textId="77777777" w:rsidR="001276BA" w:rsidRDefault="00EE0314">
            <w:pPr>
              <w:rPr>
                <w:sz w:val="20"/>
                <w:szCs w:val="20"/>
              </w:rPr>
            </w:pPr>
            <w:r>
              <w:rPr>
                <w:sz w:val="20"/>
                <w:szCs w:val="20"/>
              </w:rPr>
              <w:t>Python</w:t>
            </w:r>
          </w:p>
        </w:tc>
        <w:tc>
          <w:tcPr>
            <w:tcW w:w="1650" w:type="dxa"/>
          </w:tcPr>
          <w:p w14:paraId="05D36929" w14:textId="77777777" w:rsidR="001276BA" w:rsidRDefault="00EE0314">
            <w:pPr>
              <w:rPr>
                <w:sz w:val="20"/>
                <w:szCs w:val="20"/>
              </w:rPr>
            </w:pPr>
            <w:r>
              <w:rPr>
                <w:sz w:val="20"/>
                <w:szCs w:val="20"/>
              </w:rPr>
              <w:t>Encoded nominal attributes into value-based label except description</w:t>
            </w:r>
          </w:p>
        </w:tc>
        <w:tc>
          <w:tcPr>
            <w:tcW w:w="1080" w:type="dxa"/>
          </w:tcPr>
          <w:p w14:paraId="1A760743" w14:textId="77777777" w:rsidR="001276BA" w:rsidRDefault="00EE0314">
            <w:pPr>
              <w:rPr>
                <w:sz w:val="20"/>
                <w:szCs w:val="20"/>
              </w:rPr>
            </w:pPr>
            <w:r>
              <w:rPr>
                <w:sz w:val="20"/>
                <w:szCs w:val="20"/>
              </w:rPr>
              <w:t>Regression Tree</w:t>
            </w:r>
          </w:p>
        </w:tc>
        <w:tc>
          <w:tcPr>
            <w:tcW w:w="2910" w:type="dxa"/>
          </w:tcPr>
          <w:p w14:paraId="3D01661D" w14:textId="77777777" w:rsidR="001276BA" w:rsidRDefault="00EE0314">
            <w:pPr>
              <w:rPr>
                <w:sz w:val="20"/>
                <w:szCs w:val="20"/>
              </w:rPr>
            </w:pPr>
            <w:r>
              <w:rPr>
                <w:sz w:val="20"/>
                <w:szCs w:val="20"/>
              </w:rPr>
              <w:t>0 -&gt;</w:t>
            </w:r>
            <w:r>
              <w:rPr>
                <w:sz w:val="20"/>
                <w:szCs w:val="20"/>
              </w:rPr>
              <w:t xml:space="preserve"> 1 [labeldistance=2.5, labelangle=45, headlabel="True"] ;</w:t>
            </w:r>
          </w:p>
          <w:p w14:paraId="79B73907" w14:textId="77777777" w:rsidR="001276BA" w:rsidRDefault="00EE0314">
            <w:pPr>
              <w:rPr>
                <w:sz w:val="20"/>
                <w:szCs w:val="20"/>
              </w:rPr>
            </w:pPr>
            <w:r>
              <w:rPr>
                <w:sz w:val="20"/>
                <w:szCs w:val="20"/>
              </w:rPr>
              <w:t>2 [label="varieti_enc &lt;= 661.0\nmse = 1.6161\nsamples = 6444\nvalue = 0.7359"] ;</w:t>
            </w:r>
          </w:p>
        </w:tc>
        <w:tc>
          <w:tcPr>
            <w:tcW w:w="870" w:type="dxa"/>
          </w:tcPr>
          <w:p w14:paraId="0513C13A" w14:textId="77777777" w:rsidR="001276BA" w:rsidRDefault="00EE0314">
            <w:pPr>
              <w:rPr>
                <w:sz w:val="20"/>
                <w:szCs w:val="20"/>
              </w:rPr>
            </w:pPr>
            <w:r>
              <w:rPr>
                <w:sz w:val="20"/>
                <w:szCs w:val="20"/>
              </w:rPr>
              <w:t>0.101s</w:t>
            </w:r>
          </w:p>
        </w:tc>
        <w:tc>
          <w:tcPr>
            <w:tcW w:w="1830" w:type="dxa"/>
          </w:tcPr>
          <w:p w14:paraId="61E86EF6" w14:textId="77777777" w:rsidR="001276BA" w:rsidRDefault="00EE0314">
            <w:pPr>
              <w:rPr>
                <w:sz w:val="20"/>
                <w:szCs w:val="20"/>
                <w:highlight w:val="white"/>
              </w:rPr>
            </w:pPr>
            <w:r>
              <w:rPr>
                <w:sz w:val="20"/>
                <w:szCs w:val="20"/>
                <w:highlight w:val="white"/>
              </w:rPr>
              <w:t>PCC: 0.830</w:t>
            </w:r>
          </w:p>
          <w:p w14:paraId="2CF5C99B" w14:textId="77777777" w:rsidR="001276BA" w:rsidRDefault="00EE0314">
            <w:pPr>
              <w:rPr>
                <w:sz w:val="20"/>
                <w:szCs w:val="20"/>
                <w:highlight w:val="white"/>
              </w:rPr>
            </w:pPr>
            <w:r>
              <w:rPr>
                <w:sz w:val="20"/>
                <w:szCs w:val="20"/>
                <w:highlight w:val="white"/>
              </w:rPr>
              <w:t>MAE: 0.255</w:t>
            </w:r>
          </w:p>
          <w:p w14:paraId="6C440AE9" w14:textId="77777777" w:rsidR="001276BA" w:rsidRDefault="00EE0314">
            <w:pPr>
              <w:rPr>
                <w:sz w:val="20"/>
                <w:szCs w:val="20"/>
                <w:highlight w:val="white"/>
              </w:rPr>
            </w:pPr>
            <w:r>
              <w:rPr>
                <w:sz w:val="20"/>
                <w:szCs w:val="20"/>
                <w:highlight w:val="white"/>
              </w:rPr>
              <w:t>MSE: 0.371</w:t>
            </w:r>
          </w:p>
          <w:p w14:paraId="0963710D" w14:textId="77777777" w:rsidR="001276BA" w:rsidRDefault="001276BA">
            <w:pPr>
              <w:rPr>
                <w:sz w:val="20"/>
                <w:szCs w:val="20"/>
                <w:highlight w:val="white"/>
              </w:rPr>
            </w:pPr>
          </w:p>
          <w:p w14:paraId="46F4C27C" w14:textId="77777777" w:rsidR="001276BA" w:rsidRDefault="001276BA">
            <w:pPr>
              <w:rPr>
                <w:sz w:val="20"/>
                <w:szCs w:val="20"/>
              </w:rPr>
            </w:pPr>
          </w:p>
        </w:tc>
        <w:tc>
          <w:tcPr>
            <w:tcW w:w="2634" w:type="dxa"/>
            <w:vMerge/>
          </w:tcPr>
          <w:p w14:paraId="36D5E2D1" w14:textId="77777777" w:rsidR="001276BA" w:rsidRDefault="001276BA">
            <w:pPr>
              <w:rPr>
                <w:sz w:val="22"/>
                <w:szCs w:val="22"/>
              </w:rPr>
            </w:pPr>
          </w:p>
        </w:tc>
      </w:tr>
      <w:tr w:rsidR="001276BA" w14:paraId="41A85F45" w14:textId="77777777">
        <w:trPr>
          <w:trHeight w:val="1300"/>
        </w:trPr>
        <w:tc>
          <w:tcPr>
            <w:tcW w:w="300" w:type="dxa"/>
          </w:tcPr>
          <w:p w14:paraId="1CCD7CF7" w14:textId="77777777" w:rsidR="001276BA" w:rsidRDefault="00EE0314">
            <w:pPr>
              <w:rPr>
                <w:sz w:val="20"/>
                <w:szCs w:val="20"/>
              </w:rPr>
            </w:pPr>
            <w:r>
              <w:rPr>
                <w:sz w:val="20"/>
                <w:szCs w:val="20"/>
              </w:rPr>
              <w:lastRenderedPageBreak/>
              <w:t>Python</w:t>
            </w:r>
          </w:p>
        </w:tc>
        <w:tc>
          <w:tcPr>
            <w:tcW w:w="1650" w:type="dxa"/>
          </w:tcPr>
          <w:p w14:paraId="123FBF9D" w14:textId="77777777" w:rsidR="001276BA" w:rsidRDefault="00EE0314">
            <w:pPr>
              <w:rPr>
                <w:sz w:val="20"/>
                <w:szCs w:val="20"/>
              </w:rPr>
            </w:pPr>
            <w:r>
              <w:rPr>
                <w:sz w:val="20"/>
                <w:szCs w:val="20"/>
              </w:rPr>
              <w:t>Ranked wine price into cheat</w:t>
            </w:r>
          </w:p>
          <w:p w14:paraId="32A6A022" w14:textId="77777777" w:rsidR="001276BA" w:rsidRDefault="00EE0314">
            <w:pPr>
              <w:rPr>
                <w:sz w:val="20"/>
                <w:szCs w:val="20"/>
              </w:rPr>
            </w:pPr>
            <w:r>
              <w:rPr>
                <w:sz w:val="20"/>
                <w:szCs w:val="20"/>
              </w:rPr>
              <w:t>,normal,expensive,very expensive and extreme expensive.</w:t>
            </w:r>
          </w:p>
          <w:p w14:paraId="3D5A17BC" w14:textId="77777777" w:rsidR="001276BA" w:rsidRDefault="00EE0314">
            <w:pPr>
              <w:rPr>
                <w:sz w:val="20"/>
                <w:szCs w:val="20"/>
              </w:rPr>
            </w:pPr>
            <w:r>
              <w:rPr>
                <w:sz w:val="20"/>
                <w:szCs w:val="20"/>
              </w:rPr>
              <w:t>Encoded nominal attributes into value-based label. Cut out redundant  data to make price distribution balanced.</w:t>
            </w:r>
          </w:p>
        </w:tc>
        <w:tc>
          <w:tcPr>
            <w:tcW w:w="1080" w:type="dxa"/>
          </w:tcPr>
          <w:p w14:paraId="444D69E7" w14:textId="77777777" w:rsidR="001276BA" w:rsidRDefault="00EE0314">
            <w:pPr>
              <w:rPr>
                <w:sz w:val="20"/>
                <w:szCs w:val="20"/>
              </w:rPr>
            </w:pPr>
            <w:r>
              <w:rPr>
                <w:sz w:val="20"/>
                <w:szCs w:val="20"/>
              </w:rPr>
              <w:t>Text mining and Classification</w:t>
            </w:r>
          </w:p>
        </w:tc>
        <w:tc>
          <w:tcPr>
            <w:tcW w:w="2910" w:type="dxa"/>
          </w:tcPr>
          <w:p w14:paraId="68E49E41" w14:textId="77777777" w:rsidR="001276BA" w:rsidRDefault="00EE0314">
            <w:pPr>
              <w:rPr>
                <w:sz w:val="20"/>
                <w:szCs w:val="20"/>
              </w:rPr>
            </w:pPr>
            <w:r>
              <w:rPr>
                <w:sz w:val="20"/>
                <w:szCs w:val="20"/>
              </w:rPr>
              <w:t>0 [label="feature &lt;= 14274.5\ngini = 0.4622\nsamples = 10</w:t>
            </w:r>
            <w:r>
              <w:rPr>
                <w:sz w:val="20"/>
                <w:szCs w:val="20"/>
              </w:rPr>
              <w:t>00\nvalue = [680, 50, 270]\nclass = cheap"] ;</w:t>
            </w:r>
          </w:p>
          <w:p w14:paraId="25980D90" w14:textId="77777777" w:rsidR="001276BA" w:rsidRDefault="00EE0314">
            <w:pPr>
              <w:rPr>
                <w:sz w:val="20"/>
                <w:szCs w:val="20"/>
              </w:rPr>
            </w:pPr>
            <w:r>
              <w:rPr>
                <w:sz w:val="20"/>
                <w:szCs w:val="20"/>
              </w:rPr>
              <w:t>1 [label="feature &lt;= 13613.0\ngini = 0.5067\nsamples = 237\nvalue = [145, 11, 81]\nclass = cheap"] ;</w:t>
            </w:r>
          </w:p>
          <w:p w14:paraId="554D2102" w14:textId="77777777" w:rsidR="001276BA" w:rsidRDefault="00EE0314">
            <w:pPr>
              <w:rPr>
                <w:sz w:val="20"/>
                <w:szCs w:val="20"/>
              </w:rPr>
            </w:pPr>
            <w:r>
              <w:rPr>
                <w:sz w:val="20"/>
                <w:szCs w:val="20"/>
              </w:rPr>
              <w:t>0 -&gt; 1 [labeldistance=2.5, labelangle=45, headlabel="True"] ;</w:t>
            </w:r>
          </w:p>
          <w:p w14:paraId="0AF81F73" w14:textId="77777777" w:rsidR="001276BA" w:rsidRDefault="001276BA">
            <w:pPr>
              <w:rPr>
                <w:sz w:val="20"/>
                <w:szCs w:val="20"/>
              </w:rPr>
            </w:pPr>
          </w:p>
          <w:p w14:paraId="6BDB2A75" w14:textId="77777777" w:rsidR="001276BA" w:rsidRDefault="001276BA">
            <w:pPr>
              <w:rPr>
                <w:sz w:val="20"/>
                <w:szCs w:val="20"/>
              </w:rPr>
            </w:pPr>
          </w:p>
          <w:p w14:paraId="51F8C6BC" w14:textId="77777777" w:rsidR="001276BA" w:rsidRDefault="001276BA">
            <w:pPr>
              <w:rPr>
                <w:sz w:val="20"/>
                <w:szCs w:val="20"/>
              </w:rPr>
            </w:pPr>
          </w:p>
          <w:p w14:paraId="4FECFA6E" w14:textId="77777777" w:rsidR="001276BA" w:rsidRDefault="001276BA">
            <w:pPr>
              <w:rPr>
                <w:sz w:val="20"/>
                <w:szCs w:val="20"/>
              </w:rPr>
            </w:pPr>
          </w:p>
        </w:tc>
        <w:tc>
          <w:tcPr>
            <w:tcW w:w="870" w:type="dxa"/>
          </w:tcPr>
          <w:p w14:paraId="51502986" w14:textId="77777777" w:rsidR="001276BA" w:rsidRDefault="00EE0314">
            <w:pPr>
              <w:rPr>
                <w:sz w:val="20"/>
                <w:szCs w:val="20"/>
              </w:rPr>
            </w:pPr>
            <w:r>
              <w:rPr>
                <w:sz w:val="20"/>
                <w:szCs w:val="20"/>
              </w:rPr>
              <w:t>35.26s</w:t>
            </w:r>
          </w:p>
        </w:tc>
        <w:tc>
          <w:tcPr>
            <w:tcW w:w="1830" w:type="dxa"/>
          </w:tcPr>
          <w:p w14:paraId="0B55D22C" w14:textId="77777777" w:rsidR="001276BA" w:rsidRDefault="00EE0314">
            <w:pPr>
              <w:rPr>
                <w:sz w:val="20"/>
                <w:szCs w:val="20"/>
              </w:rPr>
            </w:pPr>
            <w:r>
              <w:rPr>
                <w:sz w:val="20"/>
                <w:szCs w:val="20"/>
              </w:rPr>
              <w:t>cross_val_score: 0.826</w:t>
            </w:r>
          </w:p>
        </w:tc>
        <w:tc>
          <w:tcPr>
            <w:tcW w:w="2634" w:type="dxa"/>
          </w:tcPr>
          <w:p w14:paraId="766CA950" w14:textId="77777777" w:rsidR="001276BA" w:rsidRDefault="00EE0314">
            <w:pPr>
              <w:rPr>
                <w:sz w:val="20"/>
                <w:szCs w:val="20"/>
              </w:rPr>
            </w:pPr>
            <w:r>
              <w:rPr>
                <w:sz w:val="20"/>
                <w:szCs w:val="20"/>
              </w:rPr>
              <w:t>The score was</w:t>
            </w:r>
            <w:r>
              <w:rPr>
                <w:sz w:val="20"/>
                <w:szCs w:val="20"/>
              </w:rPr>
              <w:t xml:space="preserve"> surprisingly high, which means we could use description features to predict wine price range. We could observe the results in next section, that there are particular words to describe wines in different price range. Such like cheap wine is sweet fruity an</w:t>
            </w:r>
            <w:r>
              <w:rPr>
                <w:sz w:val="20"/>
                <w:szCs w:val="20"/>
              </w:rPr>
              <w:t>d overripe, extreme expensive wine is intense elegant, upfront delicious and soft decad.</w:t>
            </w:r>
          </w:p>
        </w:tc>
      </w:tr>
    </w:tbl>
    <w:p w14:paraId="735BA19F" w14:textId="77777777" w:rsidR="001276BA" w:rsidRDefault="00EE0314">
      <w:pPr>
        <w:jc w:val="center"/>
        <w:rPr>
          <w:rFonts w:ascii="Calibri" w:eastAsia="Calibri" w:hAnsi="Calibri" w:cs="Calibri"/>
          <w:b/>
          <w:i/>
          <w:sz w:val="20"/>
          <w:szCs w:val="20"/>
        </w:rPr>
      </w:pPr>
      <w:r>
        <w:rPr>
          <w:rFonts w:ascii="Calibri" w:eastAsia="Calibri" w:hAnsi="Calibri" w:cs="Calibri"/>
          <w:b/>
          <w:i/>
          <w:noProof/>
          <w:sz w:val="20"/>
          <w:szCs w:val="20"/>
        </w:rPr>
        <w:drawing>
          <wp:inline distT="114300" distB="114300" distL="114300" distR="114300" wp14:anchorId="234D5714" wp14:editId="6912692A">
            <wp:extent cx="5257800" cy="168903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257800" cy="1689034"/>
                    </a:xfrm>
                    <a:prstGeom prst="rect">
                      <a:avLst/>
                    </a:prstGeom>
                    <a:ln/>
                  </pic:spPr>
                </pic:pic>
              </a:graphicData>
            </a:graphic>
          </wp:inline>
        </w:drawing>
      </w:r>
      <w:r>
        <w:rPr>
          <w:rFonts w:ascii="Calibri" w:eastAsia="Calibri" w:hAnsi="Calibri" w:cs="Calibri"/>
          <w:b/>
          <w:i/>
          <w:sz w:val="20"/>
          <w:szCs w:val="20"/>
        </w:rPr>
        <w:t>Decision Tree using other attributes except description features, Fig[1]</w:t>
      </w:r>
    </w:p>
    <w:p w14:paraId="1D543C83" w14:textId="77777777" w:rsidR="001276BA" w:rsidRDefault="00EE0314">
      <w:pPr>
        <w:jc w:val="center"/>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0259545E" wp14:editId="38064109">
            <wp:extent cx="5729288" cy="157004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29288" cy="1570045"/>
                    </a:xfrm>
                    <a:prstGeom prst="rect">
                      <a:avLst/>
                    </a:prstGeom>
                    <a:ln/>
                  </pic:spPr>
                </pic:pic>
              </a:graphicData>
            </a:graphic>
          </wp:inline>
        </w:drawing>
      </w:r>
    </w:p>
    <w:p w14:paraId="43A228DC" w14:textId="77777777" w:rsidR="001276BA" w:rsidRDefault="00EE0314">
      <w:pPr>
        <w:jc w:val="center"/>
        <w:rPr>
          <w:rFonts w:ascii="Calibri" w:eastAsia="Calibri" w:hAnsi="Calibri" w:cs="Calibri"/>
          <w:b/>
          <w:i/>
          <w:sz w:val="20"/>
          <w:szCs w:val="20"/>
        </w:rPr>
      </w:pPr>
      <w:r>
        <w:rPr>
          <w:rFonts w:ascii="Calibri" w:eastAsia="Calibri" w:hAnsi="Calibri" w:cs="Calibri"/>
          <w:b/>
          <w:i/>
          <w:sz w:val="20"/>
          <w:szCs w:val="20"/>
        </w:rPr>
        <w:t>Regression Tree  using other attributes except description features, Fig[2]</w:t>
      </w:r>
    </w:p>
    <w:p w14:paraId="3F064D66" w14:textId="77777777" w:rsidR="001276BA" w:rsidRDefault="00EE0314">
      <w:pPr>
        <w:jc w:val="center"/>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62F9DA86" wp14:editId="264138DF">
            <wp:extent cx="4219575" cy="151945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219575" cy="1519458"/>
                    </a:xfrm>
                    <a:prstGeom prst="rect">
                      <a:avLst/>
                    </a:prstGeom>
                    <a:ln/>
                  </pic:spPr>
                </pic:pic>
              </a:graphicData>
            </a:graphic>
          </wp:inline>
        </w:drawing>
      </w:r>
    </w:p>
    <w:p w14:paraId="6FD414D9" w14:textId="77777777" w:rsidR="001276BA" w:rsidRDefault="00EE0314">
      <w:pPr>
        <w:jc w:val="center"/>
        <w:rPr>
          <w:rFonts w:ascii="Calibri" w:eastAsia="Calibri" w:hAnsi="Calibri" w:cs="Calibri"/>
          <w:sz w:val="20"/>
          <w:szCs w:val="20"/>
        </w:rPr>
      </w:pPr>
      <w:r>
        <w:rPr>
          <w:rFonts w:ascii="Calibri" w:eastAsia="Calibri" w:hAnsi="Calibri" w:cs="Calibri"/>
          <w:b/>
          <w:i/>
          <w:sz w:val="20"/>
          <w:szCs w:val="20"/>
        </w:rPr>
        <w:t>Decision Tree using description features, Fig[3]</w:t>
      </w:r>
    </w:p>
    <w:p w14:paraId="3630BE05" w14:textId="77777777" w:rsidR="00182098" w:rsidRDefault="00EE0314">
      <w:pPr>
        <w:rPr>
          <w:rFonts w:ascii="Calibri" w:eastAsia="Calibri" w:hAnsi="Calibri" w:cs="Calibri"/>
          <w:sz w:val="20"/>
          <w:szCs w:val="20"/>
        </w:rPr>
      </w:pPr>
      <w:r>
        <w:rPr>
          <w:rFonts w:ascii="Calibri" w:eastAsia="Calibri" w:hAnsi="Calibri" w:cs="Calibri"/>
          <w:sz w:val="20"/>
          <w:szCs w:val="20"/>
        </w:rPr>
        <w:t>Each nominal attribute was encoded into value-based data, the encoding regulations were according to LabelEncoder() and can be inversed by inverse_transform() in sklearn.preprocessing package.</w:t>
      </w:r>
    </w:p>
    <w:p w14:paraId="06F6A2F5" w14:textId="77777777" w:rsidR="001276BA" w:rsidRDefault="001276BA"/>
    <w:p w14:paraId="3ED63C03" w14:textId="77777777" w:rsidR="001276BA" w:rsidRDefault="00EE0314">
      <w:pPr>
        <w:rPr>
          <w:sz w:val="22"/>
          <w:szCs w:val="22"/>
        </w:rPr>
      </w:pPr>
      <w:r>
        <w:rPr>
          <w:b/>
          <w:sz w:val="22"/>
          <w:szCs w:val="22"/>
        </w:rPr>
        <w:t xml:space="preserve">Analysis of Results: (at most 1 page) </w:t>
      </w:r>
      <w:r>
        <w:rPr>
          <w:sz w:val="22"/>
          <w:szCs w:val="22"/>
        </w:rPr>
        <w:t>1. Analyze the effect of varying parameters/experimental settings on the results. 2. Analyze the results from the point of view of the Domain, and discuss the answers that the experiments provided to your guiding quest</w:t>
      </w:r>
      <w:r>
        <w:rPr>
          <w:sz w:val="22"/>
          <w:szCs w:val="22"/>
        </w:rPr>
        <w:t xml:space="preserve">ions.  3. Include and explain (some of) the best / most interesting results you obtained in your experiments. 4. Include visualizations. </w:t>
      </w:r>
    </w:p>
    <w:p w14:paraId="3BC922F8" w14:textId="77777777" w:rsidR="001276BA" w:rsidRDefault="00EE0314">
      <w:pPr>
        <w:rPr>
          <w:sz w:val="22"/>
          <w:szCs w:val="22"/>
        </w:rPr>
      </w:pPr>
      <w:r>
        <w:rPr>
          <w:sz w:val="22"/>
          <w:szCs w:val="22"/>
        </w:rPr>
        <w:t xml:space="preserve">Stem and punctuation helped text mining technique with non-ASCII data and foreign characters, this was an significant </w:t>
      </w:r>
      <w:r>
        <w:rPr>
          <w:sz w:val="22"/>
          <w:szCs w:val="22"/>
        </w:rPr>
        <w:t xml:space="preserve">variance step in preprocessing that could impact results. Using Decision Tree for classification made better results than Regression Tree, because only one attribute </w:t>
      </w:r>
      <w:r>
        <w:rPr>
          <w:b/>
          <w:i/>
          <w:sz w:val="22"/>
          <w:szCs w:val="22"/>
        </w:rPr>
        <w:t>Price</w:t>
      </w:r>
      <w:r>
        <w:rPr>
          <w:sz w:val="22"/>
          <w:szCs w:val="22"/>
        </w:rPr>
        <w:t xml:space="preserve"> was continuous data in this dataset. By experiments, I got the following interesting</w:t>
      </w:r>
      <w:r>
        <w:rPr>
          <w:sz w:val="22"/>
          <w:szCs w:val="22"/>
        </w:rPr>
        <w:t xml:space="preserve"> results that I would never know without the experiments: the features of each variety of wines, the features of each country’s wines, and we could predict wine’s price range by sommeliers’ descriptions. These are some details: </w:t>
      </w:r>
    </w:p>
    <w:p w14:paraId="2E4F62CE" w14:textId="77777777" w:rsidR="001276BA" w:rsidRDefault="00EE0314">
      <w:pPr>
        <w:rPr>
          <w:sz w:val="22"/>
          <w:szCs w:val="22"/>
        </w:rPr>
      </w:pPr>
      <w:r>
        <w:rPr>
          <w:sz w:val="22"/>
          <w:szCs w:val="22"/>
        </w:rPr>
        <w:t>Red Blend wine was coarsene</w:t>
      </w:r>
      <w:r>
        <w:rPr>
          <w:sz w:val="22"/>
          <w:szCs w:val="22"/>
        </w:rPr>
        <w:t xml:space="preserve">ss and suitable by dessert. Pinot Noir wine tasted like slight berry, oddly, and medicinal flavors(with pretty high TF-IDF scores). US liked to make berry and sweet flavor wine while Italy liked to make tart wine. Spain wine were always criticized </w:t>
      </w:r>
      <w:r w:rsidR="00182098">
        <w:rPr>
          <w:sz w:val="22"/>
          <w:szCs w:val="22"/>
        </w:rPr>
        <w:t xml:space="preserve">as </w:t>
      </w:r>
      <w:bookmarkStart w:id="7" w:name="_GoBack"/>
      <w:bookmarkEnd w:id="7"/>
      <w:r>
        <w:rPr>
          <w:sz w:val="22"/>
          <w:szCs w:val="22"/>
        </w:rPr>
        <w:t>featurel</w:t>
      </w:r>
      <w:r>
        <w:rPr>
          <w:sz w:val="22"/>
          <w:szCs w:val="22"/>
        </w:rPr>
        <w:t xml:space="preserve">ess and way toasted. Besides that, we could use decision tree to classify or even predict wine’s price based on its attributes or descriptions. Based on Fig[1], we could get price of wine by if its region, winery, variety and province. Based on Fig[3], we </w:t>
      </w:r>
      <w:r>
        <w:rPr>
          <w:sz w:val="22"/>
          <w:szCs w:val="22"/>
        </w:rPr>
        <w:t>could classified wine by its descriptions like abund fresh, accent anis. For further understanding, I will add all attributes label encoding into appendix. Classification results are included in the previous page.</w:t>
      </w:r>
    </w:p>
    <w:p w14:paraId="368E4317" w14:textId="77777777" w:rsidR="001276BA" w:rsidRDefault="00EE0314">
      <w:pPr>
        <w:rPr>
          <w:sz w:val="22"/>
          <w:szCs w:val="22"/>
        </w:rPr>
      </w:pPr>
      <w:r>
        <w:rPr>
          <w:noProof/>
          <w:sz w:val="22"/>
          <w:szCs w:val="22"/>
        </w:rPr>
        <w:drawing>
          <wp:inline distT="114300" distB="114300" distL="114300" distR="114300" wp14:anchorId="2F2F95F5" wp14:editId="4F98B4C4">
            <wp:extent cx="2909888" cy="283061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909888" cy="2830612"/>
                    </a:xfrm>
                    <a:prstGeom prst="rect">
                      <a:avLst/>
                    </a:prstGeom>
                    <a:ln/>
                  </pic:spPr>
                </pic:pic>
              </a:graphicData>
            </a:graphic>
          </wp:inline>
        </w:drawing>
      </w:r>
      <w:r>
        <w:rPr>
          <w:noProof/>
          <w:sz w:val="22"/>
          <w:szCs w:val="22"/>
        </w:rPr>
        <w:drawing>
          <wp:inline distT="114300" distB="114300" distL="114300" distR="114300" wp14:anchorId="305B9819" wp14:editId="44E6C934">
            <wp:extent cx="2900363" cy="285169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900363" cy="2851699"/>
                    </a:xfrm>
                    <a:prstGeom prst="rect">
                      <a:avLst/>
                    </a:prstGeom>
                    <a:ln/>
                  </pic:spPr>
                </pic:pic>
              </a:graphicData>
            </a:graphic>
          </wp:inline>
        </w:drawing>
      </w:r>
    </w:p>
    <w:p w14:paraId="0AB0A36C" w14:textId="77777777" w:rsidR="001276BA" w:rsidRDefault="00EE0314">
      <w:pPr>
        <w:rPr>
          <w:b/>
          <w:i/>
          <w:sz w:val="20"/>
          <w:szCs w:val="20"/>
        </w:rPr>
      </w:pPr>
      <w:r>
        <w:rPr>
          <w:sz w:val="22"/>
          <w:szCs w:val="22"/>
        </w:rPr>
        <w:t xml:space="preserve">  </w:t>
      </w:r>
      <w:r>
        <w:rPr>
          <w:b/>
          <w:i/>
          <w:sz w:val="20"/>
          <w:szCs w:val="20"/>
        </w:rPr>
        <w:t xml:space="preserve"> Feature extraction by variety in TF_</w:t>
      </w:r>
      <w:r>
        <w:rPr>
          <w:b/>
          <w:i/>
          <w:sz w:val="20"/>
          <w:szCs w:val="20"/>
        </w:rPr>
        <w:t xml:space="preserve">IDF score             </w:t>
      </w:r>
      <w:r>
        <w:rPr>
          <w:b/>
          <w:i/>
          <w:sz w:val="20"/>
          <w:szCs w:val="20"/>
        </w:rPr>
        <w:tab/>
        <w:t xml:space="preserve"> Feature extraction by country in TF_IDF score</w:t>
      </w:r>
    </w:p>
    <w:p w14:paraId="357A2673" w14:textId="77777777" w:rsidR="001276BA" w:rsidRDefault="001276BA">
      <w:pPr>
        <w:rPr>
          <w:sz w:val="22"/>
          <w:szCs w:val="22"/>
        </w:rPr>
      </w:pPr>
    </w:p>
    <w:p w14:paraId="2A21D6CE" w14:textId="77777777" w:rsidR="001276BA" w:rsidRDefault="00EE0314">
      <w:pPr>
        <w:rPr>
          <w:sz w:val="22"/>
          <w:szCs w:val="22"/>
        </w:rPr>
      </w:pPr>
      <w:r>
        <w:rPr>
          <w:b/>
          <w:sz w:val="22"/>
          <w:szCs w:val="22"/>
        </w:rPr>
        <w:t>Summary of what you learned in this project:</w:t>
      </w:r>
    </w:p>
    <w:p w14:paraId="6F3A6C2F" w14:textId="77777777" w:rsidR="001276BA" w:rsidRDefault="00EE0314">
      <w:pPr>
        <w:rPr>
          <w:sz w:val="22"/>
          <w:szCs w:val="22"/>
        </w:rPr>
      </w:pPr>
      <w:r>
        <w:rPr>
          <w:sz w:val="22"/>
          <w:szCs w:val="22"/>
        </w:rPr>
        <w:t>The first knowledge I’ve learned from this project is that text mining technique spends a lot of time, not only summarize what the domain an</w:t>
      </w:r>
      <w:r>
        <w:rPr>
          <w:sz w:val="22"/>
          <w:szCs w:val="22"/>
        </w:rPr>
        <w:t xml:space="preserve">d natural language knowledge we should let machine recognize, but also the time of running the codes(took much longer than previous projects). Second, text mining has to be used along with other data mining techniques such like classification, clustering, </w:t>
      </w:r>
      <w:r>
        <w:rPr>
          <w:sz w:val="22"/>
          <w:szCs w:val="22"/>
        </w:rPr>
        <w:t xml:space="preserve">association, etc. If not, the results of text mining cannot be used in many scenarios. Third, text mining is such an useful and interesting technique that could let machine know what we are talking, reporting and documenting. Future techknowledge could be </w:t>
      </w:r>
      <w:r>
        <w:rPr>
          <w:sz w:val="22"/>
          <w:szCs w:val="22"/>
        </w:rPr>
        <w:t>more like letting machine know what we are doing, not letting us know what machines are doing. Last but not the least, teamwork could create much more interesting ideas than myself, I miss the time that I worked with my teammates!</w:t>
      </w:r>
    </w:p>
    <w:p w14:paraId="2F552EA0" w14:textId="77777777" w:rsidR="001276BA" w:rsidRDefault="001276BA">
      <w:pPr>
        <w:rPr>
          <w:sz w:val="22"/>
          <w:szCs w:val="22"/>
        </w:rPr>
      </w:pPr>
    </w:p>
    <w:p w14:paraId="71EA8B29" w14:textId="77777777" w:rsidR="00182098" w:rsidRDefault="00182098">
      <w:pPr>
        <w:rPr>
          <w:b/>
          <w:sz w:val="28"/>
          <w:szCs w:val="28"/>
        </w:rPr>
      </w:pPr>
    </w:p>
    <w:p w14:paraId="4DE99855" w14:textId="77777777" w:rsidR="001276BA" w:rsidRDefault="00EE0314">
      <w:pPr>
        <w:rPr>
          <w:b/>
          <w:sz w:val="28"/>
          <w:szCs w:val="28"/>
        </w:rPr>
      </w:pPr>
      <w:r>
        <w:rPr>
          <w:b/>
          <w:sz w:val="28"/>
          <w:szCs w:val="28"/>
        </w:rPr>
        <w:lastRenderedPageBreak/>
        <w:t>Appendix</w:t>
      </w:r>
    </w:p>
    <w:p w14:paraId="1585D936" w14:textId="77777777" w:rsidR="001276BA" w:rsidRDefault="001276BA">
      <w:pPr>
        <w:rPr>
          <w:sz w:val="22"/>
          <w:szCs w:val="22"/>
        </w:rPr>
      </w:pPr>
    </w:p>
    <w:p w14:paraId="4AEAA869" w14:textId="77777777" w:rsidR="001276BA" w:rsidRDefault="00EE0314">
      <w:pPr>
        <w:rPr>
          <w:sz w:val="20"/>
          <w:szCs w:val="20"/>
          <w:highlight w:val="white"/>
        </w:rPr>
      </w:pPr>
      <w:r>
        <w:rPr>
          <w:b/>
          <w:i/>
          <w:sz w:val="22"/>
          <w:szCs w:val="22"/>
        </w:rPr>
        <w:t xml:space="preserve">Price Encoder: </w:t>
      </w:r>
      <w:r>
        <w:rPr>
          <w:sz w:val="20"/>
          <w:szCs w:val="20"/>
          <w:highlight w:val="white"/>
        </w:rPr>
        <w:t>0 : cheap 1 : expensive 2 : extreme expensive 3 : normal 4 : very expensive</w:t>
      </w:r>
    </w:p>
    <w:p w14:paraId="274B9C0A" w14:textId="77777777" w:rsidR="001276BA" w:rsidRDefault="00EE0314">
      <w:pPr>
        <w:rPr>
          <w:sz w:val="20"/>
          <w:szCs w:val="20"/>
          <w:highlight w:val="white"/>
        </w:rPr>
      </w:pPr>
      <w:r>
        <w:rPr>
          <w:b/>
          <w:i/>
          <w:sz w:val="21"/>
          <w:szCs w:val="21"/>
          <w:highlight w:val="white"/>
        </w:rPr>
        <w:t xml:space="preserve">Points Encoder: </w:t>
      </w:r>
      <w:r>
        <w:rPr>
          <w:sz w:val="20"/>
          <w:szCs w:val="20"/>
          <w:highlight w:val="white"/>
        </w:rPr>
        <w:t>0 : 80 1 : 81 2 : 82 3 : 83 4 : 84 5 : 85 6 : 86 7 : 87 8 : 88 9 : 89 10 : 90 11 : 91 12 : 92 13 : 93 14 : 94 15 : 95 16 : 96 17 : 97 18 : 98 19 : 99</w:t>
      </w:r>
      <w:r>
        <w:rPr>
          <w:sz w:val="20"/>
          <w:szCs w:val="20"/>
          <w:highlight w:val="white"/>
        </w:rPr>
        <w:t xml:space="preserve"> 20 : 100</w:t>
      </w:r>
    </w:p>
    <w:p w14:paraId="1AADE195" w14:textId="77777777" w:rsidR="001276BA" w:rsidRDefault="00EE0314">
      <w:pPr>
        <w:rPr>
          <w:sz w:val="20"/>
          <w:szCs w:val="20"/>
          <w:highlight w:val="white"/>
        </w:rPr>
      </w:pPr>
      <w:r>
        <w:rPr>
          <w:b/>
          <w:i/>
          <w:sz w:val="21"/>
          <w:szCs w:val="21"/>
          <w:highlight w:val="white"/>
        </w:rPr>
        <w:t>Winery Encoder:</w:t>
      </w:r>
      <w:r>
        <w:rPr>
          <w:sz w:val="21"/>
          <w:szCs w:val="21"/>
          <w:highlight w:val="white"/>
        </w:rPr>
        <w:t xml:space="preserve"> 1 : </w:t>
      </w:r>
      <w:r>
        <w:rPr>
          <w:sz w:val="20"/>
          <w:szCs w:val="20"/>
          <w:highlight w:val="white"/>
        </w:rPr>
        <w:t xml:space="preserve"> son 2 : 10 knot 3 : 1000 stori 4 : 1040fu 5 : 1070 green 6 : 10span 9 : 12c wine 10 : 14 hand 11 : 16x20 12 : 1789 wine 13 : 181 15 : 1850 19 : 2 cocki sister 21 : 21 gram 22 : 2820 wine co 23 : 2hawk 24 : 2nd chanc 25 : 2plank 27 : 3 hors ranch vineyard </w:t>
      </w:r>
      <w:r>
        <w:rPr>
          <w:sz w:val="20"/>
          <w:szCs w:val="20"/>
          <w:highlight w:val="white"/>
        </w:rPr>
        <w:t>29 : 3 spell 30 : 3 steve wineri 34 : 31st state 35 : 32 wind 36 : 39 37 : 3cv 38 : 3fool 39 : 4 bear 40 : 401k 41 : 428 wine 45 : 5 point cellar 46 : 50 harvest 47 : 6 north 48 : 60 north 49 : 6th sens 50 : 7 heaven chard 52 : 75 wine co 53 : 868 estat 58</w:t>
      </w:r>
      <w:r>
        <w:rPr>
          <w:sz w:val="20"/>
          <w:szCs w:val="20"/>
          <w:highlight w:val="white"/>
        </w:rPr>
        <w:t xml:space="preserve"> : aaron 59 : abacela 66 : abandon 74 : abbey creek 77 : abbeyvill 81 : abeja 83 : aberr cellar 84 : abiou 85 : abiqua wind 88 : acacia 94 : acker pond 95 : ackerman 100 : acorn …(13715)</w:t>
      </w:r>
    </w:p>
    <w:p w14:paraId="1BB3E294" w14:textId="77777777" w:rsidR="001276BA" w:rsidRDefault="00EE0314">
      <w:pPr>
        <w:rPr>
          <w:sz w:val="20"/>
          <w:szCs w:val="20"/>
          <w:highlight w:val="white"/>
        </w:rPr>
      </w:pPr>
      <w:r>
        <w:rPr>
          <w:b/>
          <w:i/>
          <w:sz w:val="21"/>
          <w:szCs w:val="21"/>
          <w:highlight w:val="white"/>
        </w:rPr>
        <w:t xml:space="preserve">Variety Encoder: </w:t>
      </w:r>
      <w:r>
        <w:rPr>
          <w:sz w:val="20"/>
          <w:szCs w:val="20"/>
          <w:highlight w:val="white"/>
        </w:rPr>
        <w:t xml:space="preserve">1 : aglianico 5 : albario 8 : aleatico 11 : alicant </w:t>
      </w:r>
      <w:r>
        <w:rPr>
          <w:sz w:val="20"/>
          <w:szCs w:val="20"/>
          <w:highlight w:val="white"/>
        </w:rPr>
        <w:t>bouschet 12 : aligot 15 : alvarelho 18 : angevin 21 : appl 26 : arnei 32 : auxerroi 35 : baco noir 38 : barbera 41 : black monukka 42 : black muscat 46 : blaufrnkisch 51 : bordeauxstyl red blend 52 : bordeauxstyl white blend 58 : cabernet 59 : cabernet ble</w:t>
      </w:r>
      <w:r>
        <w:rPr>
          <w:sz w:val="20"/>
          <w:szCs w:val="20"/>
          <w:highlight w:val="white"/>
        </w:rPr>
        <w:t>nd 60 : cabernet franc 63 : cabernet francmalbec 64 : cabernet francmerlot 66 : cabernet merlot 68 : cabernet pfeffer 69 : cabernet sauvignon 72 : cabernet sauvignoncabernet franc 73 : cabernet sauvignoncarmenr 74 : cabernet sauvignonmalbec 75 : cabernet s</w:t>
      </w:r>
      <w:r>
        <w:rPr>
          <w:sz w:val="20"/>
          <w:szCs w:val="20"/>
          <w:highlight w:val="white"/>
        </w:rPr>
        <w:t>auvignonmerlot 77 : cabernet sauvignonsangioves 78 : cabernet sauvignonshiraz 79 : cabernet sauvignonsyrah 82 : cabernetsyrah 86 : carignan 87 : carignangrenach 91 : carmenr 100 : cayuga …(615)</w:t>
      </w:r>
    </w:p>
    <w:p w14:paraId="5F080C40" w14:textId="77777777" w:rsidR="001276BA" w:rsidRDefault="00EE0314">
      <w:pPr>
        <w:rPr>
          <w:sz w:val="20"/>
          <w:szCs w:val="20"/>
          <w:highlight w:val="white"/>
        </w:rPr>
      </w:pPr>
      <w:r>
        <w:rPr>
          <w:b/>
          <w:i/>
          <w:sz w:val="22"/>
          <w:szCs w:val="22"/>
        </w:rPr>
        <w:t>Region Encoder:</w:t>
      </w:r>
      <w:r>
        <w:rPr>
          <w:sz w:val="22"/>
          <w:szCs w:val="22"/>
        </w:rPr>
        <w:t xml:space="preserve"> </w:t>
      </w:r>
      <w:r>
        <w:rPr>
          <w:sz w:val="20"/>
          <w:szCs w:val="20"/>
          <w:highlight w:val="white"/>
        </w:rPr>
        <w:t>1 : aglianico 5 : albario 8 : aleatico 11 : al</w:t>
      </w:r>
      <w:r>
        <w:rPr>
          <w:sz w:val="20"/>
          <w:szCs w:val="20"/>
          <w:highlight w:val="white"/>
        </w:rPr>
        <w:t>icant bouschet 12 : aligot 15 : alvarelho 18 : angevin 21 : appl 26 : arnei 32 : auxerroi 35 : baco noir 38 : barbera 41 : black monukka 42 : black muscat 46 : blaufrnkisch 51 : bordeauxstyl red blend 52 : bordeauxstyl white blend 58 : cabernet 59 : cabern</w:t>
      </w:r>
      <w:r>
        <w:rPr>
          <w:sz w:val="20"/>
          <w:szCs w:val="20"/>
          <w:highlight w:val="white"/>
        </w:rPr>
        <w:t>et blend 60 : cabernet franc 63 : cabernet francmalbec 64 : cabernet francmerlot 66 : cabernet merlot 68 : cabernet pfeffer 69 : cabernet sauvignon 72 : cabernet sauvignoncabernet franc 73 : cabernet sauvignoncarmenr 74 : cabernet sauvignonmalbec 75 : cabe</w:t>
      </w:r>
      <w:r>
        <w:rPr>
          <w:sz w:val="20"/>
          <w:szCs w:val="20"/>
          <w:highlight w:val="white"/>
        </w:rPr>
        <w:t>rnet sauvignonmerlot 77 : cabernet sauvignonsangioves 78 : cabernet sauvignonshiraz 79 : cabernet sauvignonsyrah 82 : cabernetsyrah 86 : carignan 87 : carignangrenach 91 : carmenr 100 : cayuga …(1179)</w:t>
      </w:r>
    </w:p>
    <w:p w14:paraId="52CACDD6" w14:textId="77777777" w:rsidR="001276BA" w:rsidRDefault="00EE0314">
      <w:pPr>
        <w:rPr>
          <w:sz w:val="20"/>
          <w:szCs w:val="20"/>
          <w:highlight w:val="white"/>
        </w:rPr>
      </w:pPr>
      <w:r>
        <w:rPr>
          <w:b/>
          <w:i/>
          <w:sz w:val="21"/>
          <w:szCs w:val="21"/>
          <w:highlight w:val="white"/>
        </w:rPr>
        <w:t xml:space="preserve">Designation Encoder: </w:t>
      </w:r>
      <w:r>
        <w:rPr>
          <w:sz w:val="20"/>
          <w:szCs w:val="20"/>
          <w:highlight w:val="white"/>
        </w:rPr>
        <w:t>1 :  red tabl wine 2 :  vineyard 3</w:t>
      </w:r>
      <w:r>
        <w:rPr>
          <w:sz w:val="20"/>
          <w:szCs w:val="20"/>
          <w:highlight w:val="white"/>
        </w:rPr>
        <w:t xml:space="preserve"> : 0 degre 4 : 0 degre dri 6 : 1 11 : 1 liter 13 : 10 14 : 10 acr 17 : 10 vine age seri 23 : 10 year old vine 24 : 10 year tawni 25 : 100 musqu clone 27 : 100 skin ferment 28 : 100 year old vine 31 : 1000 vine 35 : 10th anniversari reserv 41 : 11 43 : 1105</w:t>
      </w:r>
      <w:r>
        <w:rPr>
          <w:sz w:val="20"/>
          <w:szCs w:val="20"/>
          <w:highlight w:val="white"/>
        </w:rPr>
        <w:t xml:space="preserve"> 46 : 1149 ros 47 : 115667 50 : 12 reserv 60 : 1470 estat 70 : 15th anniversari ottimo red wine 73 : 16 row 80 : 1762 81 : 1772 82 : 1772 barrel select 83 : 1772 edna ranch 86 : 181 88 : 181merlot 93 : 1861 vineyard 97 : 1866 reserv 98 : 1869 99 : 1870 …(2</w:t>
      </w:r>
      <w:r>
        <w:rPr>
          <w:sz w:val="20"/>
          <w:szCs w:val="20"/>
          <w:highlight w:val="white"/>
        </w:rPr>
        <w:t>7262)</w:t>
      </w:r>
    </w:p>
    <w:p w14:paraId="49477BBC" w14:textId="77777777" w:rsidR="001276BA" w:rsidRDefault="00EE0314">
      <w:pPr>
        <w:rPr>
          <w:sz w:val="20"/>
          <w:szCs w:val="20"/>
          <w:highlight w:val="white"/>
        </w:rPr>
      </w:pPr>
      <w:r>
        <w:rPr>
          <w:b/>
          <w:i/>
          <w:sz w:val="21"/>
          <w:szCs w:val="21"/>
          <w:highlight w:val="white"/>
        </w:rPr>
        <w:t xml:space="preserve">Province Encoder: </w:t>
      </w:r>
      <w:r>
        <w:rPr>
          <w:sz w:val="20"/>
          <w:szCs w:val="20"/>
          <w:highlight w:val="white"/>
        </w:rPr>
        <w:t xml:space="preserve">1 :  red tabl wine 2 :  vineyard 3 : 0 degre 4 : 0 degre dri 6 : 1 11 : 1 liter 13 : 10 14 : 10 acr 17 : 10 vine age seri 23 : 10 year old vine 24 : 10 year tawni 25 : 100 musqu clone 27 : 100 skin ferment 28 : 100 year old vine 31 </w:t>
      </w:r>
      <w:r>
        <w:rPr>
          <w:sz w:val="20"/>
          <w:szCs w:val="20"/>
          <w:highlight w:val="white"/>
        </w:rPr>
        <w:t>: 1000 vine 35 : 10th anniversari reserv 41 : 11 43 : 1105 46 : 1149 ros 47 : 115667 50 : 12 reserv 60 : 1470 estat 70 : 15th anniversari ottimo red wine 73 : 16 row 80 : 1762 81 : 1772 82 : 1772 barrel select 83 : 1772 edna ranch 86 : 181 88 : 181merlot 9</w:t>
      </w:r>
      <w:r>
        <w:rPr>
          <w:sz w:val="20"/>
          <w:szCs w:val="20"/>
          <w:highlight w:val="white"/>
        </w:rPr>
        <w:t>3 : 1861 vineyard 97 : 1866 reserv 98 : 1869 99 : 1870</w:t>
      </w:r>
    </w:p>
    <w:p w14:paraId="5662B1D7" w14:textId="77777777" w:rsidR="001276BA" w:rsidRDefault="00EE0314">
      <w:pPr>
        <w:rPr>
          <w:sz w:val="22"/>
          <w:szCs w:val="22"/>
        </w:rPr>
      </w:pPr>
      <w:r>
        <w:rPr>
          <w:b/>
          <w:i/>
          <w:sz w:val="21"/>
          <w:szCs w:val="21"/>
          <w:highlight w:val="white"/>
        </w:rPr>
        <w:t>Description Features Encoder:</w:t>
      </w:r>
      <w:r>
        <w:rPr>
          <w:sz w:val="20"/>
          <w:szCs w:val="20"/>
          <w:highlight w:val="white"/>
        </w:rPr>
        <w:t xml:space="preserve"> 0 : abacela 1 : abandon 2 : abbey 3 : abbott 4 : abbrevi 5 : abbrevi finish 6 : abeja 7 : abil 8 : abil age 9 : abil grow 10 : abil produc 11 : abil ripen 12 : abl 13 : ab</w:t>
      </w:r>
      <w:r>
        <w:rPr>
          <w:sz w:val="20"/>
          <w:szCs w:val="20"/>
          <w:highlight w:val="white"/>
        </w:rPr>
        <w:t>l age 14 : abl handl 15 : abound 16 : abound dri 17 : abras 18 : abrupt 19 : absenc 20 : absenc fruit 21 : absenc oak 22 : absenc rich 23 : absenc structur 24 : absolut 25 : absolut beauti 26 : absolut decant 27 : absolut delici 28 : absolut dri 29 : absol</w:t>
      </w:r>
      <w:r>
        <w:rPr>
          <w:sz w:val="20"/>
          <w:szCs w:val="20"/>
          <w:highlight w:val="white"/>
        </w:rPr>
        <w:t>ut dryness 30 : absolut firstrat 31 : absolut gorgeous 32 : absolut love 33 : absolut stun 34 : absorb 35 : absorb new 36 : abund 37 : abund black 38 : abund cherri 39 : abund coffe 40 : abund flavor 41 : abund floral 42 : abund fresh 43 : abund fruit 44 :</w:t>
      </w:r>
      <w:r>
        <w:rPr>
          <w:sz w:val="20"/>
          <w:szCs w:val="20"/>
          <w:highlight w:val="white"/>
        </w:rPr>
        <w:t xml:space="preserve"> abund note 45 : abund peach 46 : abund red 47 : abund ripe 48 : abund stone 49 : abund sweet 50 : abund vanilla 51 : abv 52 : acacia 53 : acacia barrel 54 : acacia flower 55 : accent 56 : accent acid 57 : accent add 58 : accent anis 59 : accent aroma 60 :</w:t>
      </w:r>
      <w:r>
        <w:rPr>
          <w:sz w:val="20"/>
          <w:szCs w:val="20"/>
          <w:highlight w:val="white"/>
        </w:rPr>
        <w:t xml:space="preserve"> accent balanc 61 : accent barrel 62 : accent black 63 : accent blackberri 64 : accent bodi 65 : accent bright 66 : accent brisk 67 : accent butter 68 : accent caramel 69 : accent cedar 70 : accent cherri 71 : accent cinnamon 72 : accent citrus 73 : accent</w:t>
      </w:r>
      <w:r>
        <w:rPr>
          <w:sz w:val="20"/>
          <w:szCs w:val="20"/>
          <w:highlight w:val="white"/>
        </w:rPr>
        <w:t xml:space="preserve"> clove 74 : accent cocoa 75 : accent coffe 76 : accent cola 77 : accent continu 78 : accent core 79 : accent cranberri 80 : accent crisp 81 : accent dark 82 : accent dash 83 : accent deep 84 : accent dri 85 : accent dusti 86 : accent earth 87 : accent eart</w:t>
      </w:r>
      <w:r>
        <w:rPr>
          <w:sz w:val="20"/>
          <w:szCs w:val="20"/>
          <w:highlight w:val="white"/>
        </w:rPr>
        <w:t>hi 88 : accent fennel 89 : accent fine 90 : accent finish 91 : accent firm 92 : accent flavor 93 : accent floral 94 : accent fresh 95 : accent fruit 96 : accent green 97 : accent herb 98 : accent hint 99 : accent honey 100 : accent intrigu …(57825)</w:t>
      </w:r>
    </w:p>
    <w:sectPr w:rsidR="001276B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8B590" w14:textId="77777777" w:rsidR="00EE0314" w:rsidRDefault="00EE0314">
      <w:r>
        <w:separator/>
      </w:r>
    </w:p>
  </w:endnote>
  <w:endnote w:type="continuationSeparator" w:id="0">
    <w:p w14:paraId="7A43FD0A" w14:textId="77777777" w:rsidR="00EE0314" w:rsidRDefault="00EE0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908C1" w14:textId="77777777" w:rsidR="00EE0314" w:rsidRDefault="00EE0314">
      <w:r>
        <w:separator/>
      </w:r>
    </w:p>
  </w:footnote>
  <w:footnote w:type="continuationSeparator" w:id="0">
    <w:p w14:paraId="7E0198D6" w14:textId="77777777" w:rsidR="00EE0314" w:rsidRDefault="00EE03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D740D" w14:textId="77777777" w:rsidR="001276BA" w:rsidRDefault="00EE0314">
    <w:pPr>
      <w:tabs>
        <w:tab w:val="center" w:pos="4680"/>
        <w:tab w:val="right" w:pos="9360"/>
      </w:tabs>
      <w:jc w:val="center"/>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sidR="00182098">
      <w:rPr>
        <w:rFonts w:ascii="Calibri" w:eastAsia="Calibri" w:hAnsi="Calibri" w:cs="Calibri"/>
        <w:sz w:val="22"/>
        <w:szCs w:val="22"/>
      </w:rPr>
      <w:fldChar w:fldCharType="separate"/>
    </w:r>
    <w:r w:rsidR="00182098">
      <w:rPr>
        <w:rFonts w:ascii="Calibri" w:eastAsia="Calibri" w:hAnsi="Calibri" w:cs="Calibri"/>
        <w:noProof/>
        <w:sz w:val="22"/>
        <w:szCs w:val="22"/>
      </w:rPr>
      <w:t>1</w:t>
    </w:r>
    <w:r>
      <w:rPr>
        <w:rFonts w:ascii="Calibri" w:eastAsia="Calibri" w:hAnsi="Calibri" w:cs="Calibri"/>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16637"/>
    <w:multiLevelType w:val="multilevel"/>
    <w:tmpl w:val="541AF1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3A1623CF"/>
    <w:multiLevelType w:val="multilevel"/>
    <w:tmpl w:val="CEE6D5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3A96497C"/>
    <w:multiLevelType w:val="multilevel"/>
    <w:tmpl w:val="AB1E158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A682D7B"/>
    <w:multiLevelType w:val="multilevel"/>
    <w:tmpl w:val="210640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76BA"/>
    <w:rsid w:val="001276BA"/>
    <w:rsid w:val="00182098"/>
    <w:rsid w:val="00EE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CE4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2458</Words>
  <Characters>14013</Characters>
  <Application>Microsoft Macintosh Word</Application>
  <DocSecurity>0</DocSecurity>
  <Lines>116</Lines>
  <Paragraphs>32</Paragraphs>
  <ScaleCrop>false</ScaleCrop>
  <LinksUpToDate>false</LinksUpToDate>
  <CharactersWithSpaces>16439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TIANYU WU</cp:lastModifiedBy>
  <cp:revision>2</cp:revision>
  <dcterms:created xsi:type="dcterms:W3CDTF">2017-12-04T20:41:00Z</dcterms:created>
  <dcterms:modified xsi:type="dcterms:W3CDTF">2017-12-04T20:44:00Z</dcterms:modified>
</cp:coreProperties>
</file>