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A12" w:rsidRDefault="00A973ED" w:rsidP="0096096D">
      <w:pPr>
        <w:rPr>
          <w:rFonts w:ascii="Arial" w:hAnsi="Arial"/>
          <w:color w:val="000000"/>
          <w:szCs w:val="14"/>
        </w:rPr>
      </w:pPr>
      <w:r w:rsidRPr="008B4AB5">
        <w:rPr>
          <w:rFonts w:ascii="Arial" w:hAnsi="Arial"/>
          <w:color w:val="000000"/>
          <w:szCs w:val="14"/>
        </w:rPr>
        <w:t>Background:</w:t>
      </w:r>
    </w:p>
    <w:p w:rsidR="0096096D" w:rsidRPr="008B4AB5" w:rsidRDefault="00261A12" w:rsidP="00261A12">
      <w:pPr>
        <w:rPr>
          <w:rFonts w:ascii="Arial" w:hAnsi="Arial"/>
          <w:color w:val="000000"/>
          <w:szCs w:val="14"/>
        </w:rPr>
      </w:pPr>
      <w:r>
        <w:rPr>
          <w:rFonts w:ascii="Arial" w:hAnsi="Arial"/>
          <w:color w:val="000000"/>
          <w:szCs w:val="14"/>
        </w:rPr>
        <w:t xml:space="preserve">Location is one of the most important factors that will influence the business. A good location will directly make the business successful. Thus, choosing a good location for business is very important. </w:t>
      </w:r>
      <w:r w:rsidR="0096096D" w:rsidRPr="008B4AB5">
        <w:rPr>
          <w:rFonts w:ascii="Arial" w:hAnsi="Arial"/>
          <w:color w:val="000000"/>
          <w:szCs w:val="14"/>
        </w:rPr>
        <w:t xml:space="preserve">There are </w:t>
      </w:r>
      <w:r>
        <w:rPr>
          <w:rFonts w:ascii="Arial" w:hAnsi="Arial"/>
          <w:color w:val="000000"/>
          <w:szCs w:val="14"/>
        </w:rPr>
        <w:t>many</w:t>
      </w:r>
      <w:r w:rsidR="0096096D" w:rsidRPr="008B4AB5">
        <w:rPr>
          <w:rFonts w:ascii="Arial" w:hAnsi="Arial"/>
          <w:color w:val="000000"/>
          <w:szCs w:val="14"/>
        </w:rPr>
        <w:t xml:space="preserve"> factors that we usually consider about how to find the best location for one business.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Is the facility located in an area zoned for your type of business?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Is the facility large enough for your business?</w:t>
      </w:r>
      <w:r w:rsidR="00E27C32" w:rsidRPr="008B4AB5">
        <w:rPr>
          <w:rFonts w:ascii="Arial" w:hAnsi="Arial"/>
          <w:color w:val="000000"/>
          <w:szCs w:val="14"/>
        </w:rPr>
        <w:t xml:space="preserve"> Does it offer room for all the</w:t>
      </w:r>
      <w:r w:rsidRPr="008B4AB5">
        <w:rPr>
          <w:rFonts w:ascii="Arial" w:hAnsi="Arial"/>
          <w:color w:val="000000"/>
          <w:szCs w:val="14"/>
        </w:rPr>
        <w:t>, office, storage or workroom space you need?</w:t>
      </w:r>
    </w:p>
    <w:p w:rsidR="0096096D" w:rsidRPr="00555800" w:rsidRDefault="0096096D" w:rsidP="00555800">
      <w:pPr>
        <w:numPr>
          <w:ilvl w:val="0"/>
          <w:numId w:val="1"/>
        </w:numPr>
        <w:rPr>
          <w:rFonts w:ascii="Arial" w:hAnsi="Arial"/>
          <w:color w:val="000000"/>
          <w:szCs w:val="14"/>
        </w:rPr>
      </w:pPr>
      <w:r w:rsidRPr="008B4AB5">
        <w:rPr>
          <w:rFonts w:ascii="Arial" w:hAnsi="Arial"/>
          <w:color w:val="000000"/>
          <w:szCs w:val="14"/>
        </w:rPr>
        <w:t>Does it meet your layout requirements?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Do the existing utilities lighting, heating and cooling-meet your needs or will you have to do any rewiring or plumbing work? Is ventilation adequate?</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Are the lease terms and rent favorable?</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Is the location convenient to where you live?</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Do people you want for customers live nearby? Is the population density of the area sufficient for your sales needs?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Is the trade area heavily dependent on seasonal business?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If you choose a location that's relatively remote from your customer base, will you be able to afford the higher advertising expenses?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Is the facility consistent with the image you'd like to maintain?</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Is the facility located in a safe neighborhood with a low crime rate?</w:t>
      </w:r>
    </w:p>
    <w:p w:rsidR="0096096D" w:rsidRPr="00555800" w:rsidRDefault="0096096D" w:rsidP="00555800">
      <w:pPr>
        <w:numPr>
          <w:ilvl w:val="0"/>
          <w:numId w:val="1"/>
        </w:numPr>
        <w:rPr>
          <w:rFonts w:ascii="Arial" w:hAnsi="Arial"/>
          <w:color w:val="000000"/>
          <w:szCs w:val="14"/>
        </w:rPr>
      </w:pPr>
      <w:r w:rsidRPr="008B4AB5">
        <w:rPr>
          <w:rFonts w:ascii="Arial" w:hAnsi="Arial"/>
          <w:color w:val="000000"/>
          <w:szCs w:val="14"/>
        </w:rPr>
        <w:t>Is exterior lighting in the area adequate to attract evening shoppers and make them feel safe?</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Are neighboring businesses likely to attract customers who will also patronize your business?</w:t>
      </w:r>
    </w:p>
    <w:p w:rsidR="0096096D" w:rsidRPr="008B4AB5" w:rsidRDefault="0096096D" w:rsidP="0096096D">
      <w:pPr>
        <w:numPr>
          <w:ilvl w:val="0"/>
          <w:numId w:val="1"/>
        </w:numPr>
        <w:rPr>
          <w:rFonts w:ascii="Arial" w:hAnsi="Arial"/>
          <w:color w:val="000000"/>
          <w:szCs w:val="14"/>
        </w:rPr>
      </w:pPr>
      <w:r w:rsidRPr="008B4AB5">
        <w:rPr>
          <w:rFonts w:ascii="Arial" w:hAnsi="Arial"/>
          <w:color w:val="000000"/>
          <w:szCs w:val="14"/>
        </w:rPr>
        <w:t>Are there any competitors located close to the facility? If so, can you compete with them successfully?</w:t>
      </w:r>
    </w:p>
    <w:p w:rsidR="0096096D" w:rsidRPr="00555800" w:rsidRDefault="0096096D" w:rsidP="00555800">
      <w:pPr>
        <w:numPr>
          <w:ilvl w:val="0"/>
          <w:numId w:val="1"/>
        </w:numPr>
        <w:rPr>
          <w:rFonts w:ascii="Arial" w:hAnsi="Arial"/>
          <w:color w:val="000000"/>
          <w:szCs w:val="14"/>
        </w:rPr>
      </w:pPr>
      <w:r w:rsidRPr="008B4AB5">
        <w:rPr>
          <w:rFonts w:ascii="Arial" w:hAnsi="Arial"/>
          <w:color w:val="000000"/>
          <w:szCs w:val="14"/>
        </w:rPr>
        <w:t>Is the area served by public transportation?</w:t>
      </w:r>
    </w:p>
    <w:p w:rsidR="00A973ED" w:rsidRPr="008B4AB5" w:rsidRDefault="00555800" w:rsidP="00A973ED">
      <w:pPr>
        <w:ind w:left="360"/>
        <w:rPr>
          <w:rFonts w:ascii="Arial" w:hAnsi="Arial"/>
          <w:color w:val="000000"/>
          <w:szCs w:val="14"/>
        </w:rPr>
      </w:pPr>
      <w:r>
        <w:rPr>
          <w:rFonts w:ascii="Arial" w:hAnsi="Arial"/>
          <w:color w:val="000000"/>
          <w:szCs w:val="14"/>
        </w:rPr>
        <w:t>A lot more factors…</w:t>
      </w:r>
    </w:p>
    <w:p w:rsidR="00555800" w:rsidRDefault="00555800" w:rsidP="00A973ED">
      <w:pPr>
        <w:rPr>
          <w:rFonts w:ascii="Arial" w:hAnsi="Arial"/>
          <w:color w:val="000000"/>
          <w:szCs w:val="14"/>
        </w:rPr>
      </w:pPr>
    </w:p>
    <w:p w:rsidR="00555800" w:rsidRDefault="00555800" w:rsidP="00A973ED">
      <w:pPr>
        <w:rPr>
          <w:rFonts w:ascii="Arial" w:hAnsi="Arial"/>
          <w:color w:val="000000"/>
          <w:szCs w:val="14"/>
        </w:rPr>
      </w:pPr>
    </w:p>
    <w:p w:rsidR="00555800" w:rsidRDefault="00555800" w:rsidP="00A973ED">
      <w:pPr>
        <w:rPr>
          <w:rFonts w:ascii="Arial" w:hAnsi="Arial"/>
          <w:color w:val="000000"/>
          <w:szCs w:val="14"/>
        </w:rPr>
      </w:pPr>
    </w:p>
    <w:p w:rsidR="00A973ED" w:rsidRPr="008B4AB5" w:rsidRDefault="00A973ED" w:rsidP="00A973ED">
      <w:pPr>
        <w:rPr>
          <w:rFonts w:ascii="Arial" w:hAnsi="Arial"/>
          <w:color w:val="000000"/>
          <w:szCs w:val="14"/>
        </w:rPr>
      </w:pPr>
      <w:r w:rsidRPr="008B4AB5">
        <w:rPr>
          <w:rFonts w:ascii="Arial" w:hAnsi="Arial"/>
          <w:color w:val="000000"/>
          <w:szCs w:val="14"/>
        </w:rPr>
        <w:t>Object:</w:t>
      </w:r>
    </w:p>
    <w:p w:rsidR="00A973ED" w:rsidRPr="008B4AB5" w:rsidRDefault="00CF063A" w:rsidP="00A973ED">
      <w:pPr>
        <w:ind w:left="720" w:firstLine="720"/>
        <w:rPr>
          <w:rFonts w:ascii="Arial" w:hAnsi="Arial"/>
        </w:rPr>
      </w:pPr>
      <w:r w:rsidRPr="008B4AB5">
        <w:rPr>
          <w:rFonts w:ascii="Arial" w:hAnsi="Arial"/>
        </w:rPr>
        <w:t>In this project, I am aiming to build a roughly model to calculate the best location for bu</w:t>
      </w:r>
      <w:r w:rsidR="00F101D8" w:rsidRPr="008B4AB5">
        <w:rPr>
          <w:rFonts w:ascii="Arial" w:hAnsi="Arial"/>
        </w:rPr>
        <w:t>siness in Seattle area based on the data I</w:t>
      </w:r>
      <w:r w:rsidR="00EA1E95" w:rsidRPr="008B4AB5">
        <w:rPr>
          <w:rFonts w:ascii="Arial" w:hAnsi="Arial"/>
        </w:rPr>
        <w:t xml:space="preserve"> collected</w:t>
      </w:r>
      <w:r w:rsidR="00E27C32" w:rsidRPr="008B4AB5">
        <w:rPr>
          <w:rFonts w:ascii="Arial" w:hAnsi="Arial"/>
        </w:rPr>
        <w:t>. Since there are</w:t>
      </w:r>
      <w:r w:rsidR="00EA1E95" w:rsidRPr="008B4AB5">
        <w:rPr>
          <w:rFonts w:ascii="Arial" w:hAnsi="Arial"/>
        </w:rPr>
        <w:t xml:space="preserve"> </w:t>
      </w:r>
      <w:r w:rsidR="00F101D8" w:rsidRPr="008B4AB5">
        <w:rPr>
          <w:rFonts w:ascii="Arial" w:hAnsi="Arial"/>
        </w:rPr>
        <w:t>many factors will make influence</w:t>
      </w:r>
      <w:r w:rsidR="00EA1E95" w:rsidRPr="008B4AB5">
        <w:rPr>
          <w:rFonts w:ascii="Arial" w:hAnsi="Arial"/>
        </w:rPr>
        <w:t>s</w:t>
      </w:r>
      <w:r w:rsidR="00F101D8" w:rsidRPr="008B4AB5">
        <w:rPr>
          <w:rFonts w:ascii="Arial" w:hAnsi="Arial"/>
        </w:rPr>
        <w:t xml:space="preserve"> </w:t>
      </w:r>
      <w:r w:rsidR="00261A12">
        <w:rPr>
          <w:rFonts w:ascii="Arial" w:hAnsi="Arial"/>
        </w:rPr>
        <w:t>on</w:t>
      </w:r>
      <w:r w:rsidR="00EA1E95" w:rsidRPr="008B4AB5">
        <w:rPr>
          <w:rFonts w:ascii="Arial" w:hAnsi="Arial"/>
        </w:rPr>
        <w:t xml:space="preserve"> how to find the best location</w:t>
      </w:r>
      <w:r w:rsidR="00F101D8" w:rsidRPr="008B4AB5">
        <w:rPr>
          <w:rFonts w:ascii="Arial" w:hAnsi="Arial"/>
        </w:rPr>
        <w:t xml:space="preserve"> and the limitation of time and data source</w:t>
      </w:r>
      <w:r w:rsidR="00EA1E95" w:rsidRPr="008B4AB5">
        <w:rPr>
          <w:rFonts w:ascii="Arial" w:hAnsi="Arial"/>
        </w:rPr>
        <w:t>s</w:t>
      </w:r>
      <w:r w:rsidR="00F101D8" w:rsidRPr="008B4AB5">
        <w:rPr>
          <w:rFonts w:ascii="Arial" w:hAnsi="Arial"/>
        </w:rPr>
        <w:t xml:space="preserve">, I decided to use </w:t>
      </w:r>
      <w:r w:rsidR="00EA1E95" w:rsidRPr="008B4AB5">
        <w:rPr>
          <w:rFonts w:ascii="Arial" w:hAnsi="Arial"/>
        </w:rPr>
        <w:t xml:space="preserve">only </w:t>
      </w:r>
      <w:r w:rsidR="00F101D8" w:rsidRPr="008B4AB5">
        <w:rPr>
          <w:rFonts w:ascii="Arial" w:hAnsi="Arial"/>
        </w:rPr>
        <w:t>three factors in my project as an example to show the general idea about the project</w:t>
      </w:r>
      <w:r w:rsidR="00436133" w:rsidRPr="008B4AB5">
        <w:rPr>
          <w:rFonts w:ascii="Arial" w:hAnsi="Arial"/>
        </w:rPr>
        <w:t xml:space="preserve">. Thus, the results I get </w:t>
      </w:r>
      <w:r w:rsidR="00EA1E95" w:rsidRPr="008B4AB5">
        <w:rPr>
          <w:rFonts w:ascii="Arial" w:hAnsi="Arial"/>
        </w:rPr>
        <w:t>may</w:t>
      </w:r>
      <w:r w:rsidR="00436133" w:rsidRPr="008B4AB5">
        <w:rPr>
          <w:rFonts w:ascii="Arial" w:hAnsi="Arial"/>
        </w:rPr>
        <w:t xml:space="preserve"> ha</w:t>
      </w:r>
      <w:r w:rsidR="00EA1E95" w:rsidRPr="008B4AB5">
        <w:rPr>
          <w:rFonts w:ascii="Arial" w:hAnsi="Arial"/>
        </w:rPr>
        <w:t>ve a large error.</w:t>
      </w:r>
      <w:r w:rsidR="00227C56" w:rsidRPr="008B4AB5">
        <w:rPr>
          <w:rFonts w:ascii="Arial" w:hAnsi="Arial"/>
        </w:rPr>
        <w:t xml:space="preserve"> </w:t>
      </w:r>
      <w:r w:rsidR="00EA1E95" w:rsidRPr="008B4AB5">
        <w:rPr>
          <w:rFonts w:ascii="Arial" w:hAnsi="Arial"/>
        </w:rPr>
        <w:t>Since this is a practical problem, I will use the gas stations business as an example. Therefore, the problem is how to find the best location for the gas station business in Seattle area.</w:t>
      </w:r>
      <w:r w:rsidR="00E27C32" w:rsidRPr="008B4AB5">
        <w:rPr>
          <w:rFonts w:ascii="Arial" w:hAnsi="Arial"/>
        </w:rPr>
        <w:t xml:space="preserve"> The three factors I used are </w:t>
      </w:r>
      <w:r w:rsidR="00227C56" w:rsidRPr="008B4AB5">
        <w:rPr>
          <w:rFonts w:ascii="Arial" w:hAnsi="Arial"/>
        </w:rPr>
        <w:t>the number of</w:t>
      </w:r>
      <w:r w:rsidR="00E27C32" w:rsidRPr="008B4AB5">
        <w:rPr>
          <w:rFonts w:ascii="Arial" w:hAnsi="Arial"/>
        </w:rPr>
        <w:t xml:space="preserve"> </w:t>
      </w:r>
      <w:r w:rsidR="00227C56" w:rsidRPr="008B4AB5">
        <w:rPr>
          <w:rFonts w:ascii="Arial" w:hAnsi="Arial"/>
        </w:rPr>
        <w:t>gas stations in this certain area, the populations in this certain area, and the price of land in this certain area.</w:t>
      </w:r>
    </w:p>
    <w:p w:rsidR="007C62D4" w:rsidRPr="008B4AB5" w:rsidRDefault="007C62D4" w:rsidP="00A973ED">
      <w:pPr>
        <w:rPr>
          <w:rFonts w:ascii="Arial" w:hAnsi="Arial"/>
        </w:rPr>
      </w:pPr>
    </w:p>
    <w:p w:rsidR="00555800" w:rsidRDefault="00555800" w:rsidP="00A973ED">
      <w:pPr>
        <w:rPr>
          <w:rFonts w:ascii="Arial" w:hAnsi="Arial"/>
        </w:rPr>
      </w:pPr>
    </w:p>
    <w:p w:rsidR="00555800" w:rsidRDefault="00555800" w:rsidP="00A973ED">
      <w:pPr>
        <w:rPr>
          <w:rFonts w:ascii="Arial" w:hAnsi="Arial"/>
        </w:rPr>
      </w:pPr>
    </w:p>
    <w:p w:rsidR="00555800" w:rsidRDefault="00555800" w:rsidP="00A973ED">
      <w:pPr>
        <w:rPr>
          <w:rFonts w:ascii="Arial" w:hAnsi="Arial"/>
        </w:rPr>
      </w:pPr>
    </w:p>
    <w:p w:rsidR="00A973ED" w:rsidRPr="008B4AB5" w:rsidRDefault="00A973ED" w:rsidP="00A973ED">
      <w:pPr>
        <w:rPr>
          <w:rFonts w:ascii="Arial" w:hAnsi="Arial"/>
        </w:rPr>
      </w:pPr>
      <w:r w:rsidRPr="008B4AB5">
        <w:rPr>
          <w:rFonts w:ascii="Arial" w:hAnsi="Arial"/>
        </w:rPr>
        <w:t>Methodology:</w:t>
      </w:r>
    </w:p>
    <w:p w:rsidR="00A973ED" w:rsidRPr="008B4AB5" w:rsidRDefault="00A973ED" w:rsidP="00A973ED">
      <w:pPr>
        <w:ind w:left="720" w:firstLine="720"/>
        <w:rPr>
          <w:rFonts w:ascii="Arial" w:hAnsi="Arial"/>
        </w:rPr>
      </w:pPr>
      <w:r w:rsidRPr="008B4AB5">
        <w:rPr>
          <w:rFonts w:ascii="Arial" w:hAnsi="Arial"/>
        </w:rPr>
        <w:t>In my project, four program languages are used. R, JavaScript, Html, and Sage.</w:t>
      </w:r>
    </w:p>
    <w:p w:rsidR="00A973ED" w:rsidRPr="008B4AB5" w:rsidRDefault="00A973ED" w:rsidP="00A973ED">
      <w:pPr>
        <w:ind w:left="720" w:firstLine="720"/>
        <w:rPr>
          <w:rFonts w:ascii="Arial" w:hAnsi="Arial"/>
        </w:rPr>
      </w:pPr>
      <w:r w:rsidRPr="008B4AB5">
        <w:rPr>
          <w:rFonts w:ascii="Arial" w:hAnsi="Arial"/>
        </w:rPr>
        <w:t>R is using for calculation. Based on the data I typed in, the R will calculate the confidence interval for the gas prices in order to give a hint about how the gas station sets up the gas price.</w:t>
      </w:r>
    </w:p>
    <w:p w:rsidR="00567D44" w:rsidRPr="008B4AB5" w:rsidRDefault="00A973ED" w:rsidP="00A973ED">
      <w:pPr>
        <w:ind w:left="720" w:firstLine="720"/>
        <w:rPr>
          <w:rFonts w:ascii="Arial" w:hAnsi="Arial"/>
        </w:rPr>
      </w:pPr>
      <w:r w:rsidRPr="008B4AB5">
        <w:rPr>
          <w:rFonts w:ascii="Arial" w:hAnsi="Arial"/>
        </w:rPr>
        <w:t>JavaScript is using for drawing the maps</w:t>
      </w:r>
      <w:r w:rsidR="00567D44" w:rsidRPr="008B4AB5">
        <w:rPr>
          <w:rFonts w:ascii="Arial" w:hAnsi="Arial"/>
        </w:rPr>
        <w:t xml:space="preserve"> based on the data</w:t>
      </w:r>
      <w:r w:rsidRPr="008B4AB5">
        <w:rPr>
          <w:rFonts w:ascii="Arial" w:hAnsi="Arial"/>
        </w:rPr>
        <w:t>. There are four kinds of maps, Seattle area map, population distribution map,</w:t>
      </w:r>
      <w:r w:rsidR="00567D44" w:rsidRPr="008B4AB5">
        <w:rPr>
          <w:rFonts w:ascii="Arial" w:hAnsi="Arial"/>
        </w:rPr>
        <w:t xml:space="preserve"> gas stations distribution map and land price distribution map. Each map is a roughly map that using grids method.</w:t>
      </w:r>
    </w:p>
    <w:p w:rsidR="00567D44" w:rsidRPr="008B4AB5" w:rsidRDefault="00567D44" w:rsidP="00A973ED">
      <w:pPr>
        <w:ind w:left="720" w:firstLine="720"/>
        <w:rPr>
          <w:rFonts w:ascii="Arial" w:hAnsi="Arial"/>
        </w:rPr>
      </w:pPr>
      <w:r w:rsidRPr="008B4AB5">
        <w:rPr>
          <w:rFonts w:ascii="Arial" w:hAnsi="Arial"/>
        </w:rPr>
        <w:t>Html has a best visual effect among all the methods I know. I use Html to display each map, and the information of the area will pop out when you move the mouse on the area.</w:t>
      </w:r>
    </w:p>
    <w:p w:rsidR="007C62D4" w:rsidRPr="008B4AB5" w:rsidRDefault="00567D44" w:rsidP="00A973ED">
      <w:pPr>
        <w:ind w:left="720" w:firstLine="720"/>
        <w:rPr>
          <w:rFonts w:ascii="Arial" w:hAnsi="Arial"/>
        </w:rPr>
      </w:pPr>
      <w:r w:rsidRPr="008B4AB5">
        <w:rPr>
          <w:rFonts w:ascii="Arial" w:hAnsi="Arial"/>
        </w:rPr>
        <w:t xml:space="preserve">Sage, I am using sage as a platform to run three methods above together.   </w:t>
      </w:r>
    </w:p>
    <w:p w:rsidR="007C62D4" w:rsidRPr="008B4AB5" w:rsidRDefault="007C62D4" w:rsidP="007C62D4">
      <w:pPr>
        <w:rPr>
          <w:rFonts w:ascii="Arial" w:hAnsi="Arial"/>
        </w:rPr>
      </w:pPr>
    </w:p>
    <w:p w:rsidR="00555800" w:rsidRDefault="00555800" w:rsidP="007C62D4">
      <w:pPr>
        <w:rPr>
          <w:rFonts w:ascii="Arial" w:hAnsi="Arial"/>
        </w:rPr>
      </w:pPr>
    </w:p>
    <w:p w:rsidR="00555800" w:rsidRDefault="00555800" w:rsidP="007C62D4">
      <w:pPr>
        <w:rPr>
          <w:rFonts w:ascii="Arial" w:hAnsi="Arial"/>
        </w:rPr>
      </w:pPr>
    </w:p>
    <w:p w:rsidR="00B302DF" w:rsidRPr="008B4AB5" w:rsidRDefault="007C62D4" w:rsidP="007C62D4">
      <w:pPr>
        <w:rPr>
          <w:rFonts w:ascii="Arial" w:hAnsi="Arial"/>
        </w:rPr>
      </w:pPr>
      <w:r w:rsidRPr="008B4AB5">
        <w:rPr>
          <w:rFonts w:ascii="Arial" w:hAnsi="Arial"/>
        </w:rPr>
        <w:t>Results:</w:t>
      </w:r>
    </w:p>
    <w:p w:rsidR="00B302DF" w:rsidRPr="008B4AB5" w:rsidRDefault="00B302DF" w:rsidP="007C62D4">
      <w:pPr>
        <w:rPr>
          <w:rFonts w:ascii="Arial" w:hAnsi="Arial"/>
        </w:rPr>
      </w:pPr>
      <w:r w:rsidRPr="008B4AB5">
        <w:rPr>
          <w:rFonts w:ascii="Arial" w:hAnsi="Arial"/>
        </w:rPr>
        <w:t>Using the data and R programming the 95% confidence interval of the gas price in Seattle:</w:t>
      </w:r>
    </w:p>
    <w:p w:rsidR="00B302DF" w:rsidRPr="008B4AB5" w:rsidRDefault="00B302DF" w:rsidP="007C62D4">
      <w:pPr>
        <w:rPr>
          <w:rFonts w:ascii="Arial" w:hAnsi="Arial"/>
        </w:rPr>
      </w:pPr>
      <w:r w:rsidRPr="008B4AB5">
        <w:rPr>
          <w:rFonts w:ascii="Arial" w:hAnsi="Arial"/>
        </w:rPr>
        <w:t>Regular Gas:</w:t>
      </w:r>
    </w:p>
    <w:tbl>
      <w:tblPr>
        <w:tblStyle w:val="TableGrid"/>
        <w:tblW w:w="0" w:type="auto"/>
        <w:tblLook w:val="00BF"/>
      </w:tblPr>
      <w:tblGrid>
        <w:gridCol w:w="1548"/>
        <w:gridCol w:w="3600"/>
        <w:gridCol w:w="3708"/>
      </w:tblGrid>
      <w:tr w:rsidR="00B302DF" w:rsidRPr="008B4AB5">
        <w:tc>
          <w:tcPr>
            <w:tcW w:w="1548" w:type="dxa"/>
          </w:tcPr>
          <w:p w:rsidR="00B302DF" w:rsidRPr="008B4AB5" w:rsidRDefault="000B3D4D" w:rsidP="00870E9C">
            <w:pPr>
              <w:jc w:val="center"/>
              <w:rPr>
                <w:rFonts w:ascii="Arial" w:hAnsi="Arial"/>
              </w:rPr>
            </w:pPr>
            <w:proofErr w:type="gramStart"/>
            <w:r w:rsidRPr="008B4AB5">
              <w:rPr>
                <w:rFonts w:ascii="Arial" w:hAnsi="Arial"/>
              </w:rPr>
              <w:t>norm</w:t>
            </w:r>
            <w:proofErr w:type="gramEnd"/>
          </w:p>
        </w:tc>
        <w:tc>
          <w:tcPr>
            <w:tcW w:w="3600" w:type="dxa"/>
          </w:tcPr>
          <w:p w:rsidR="00B302DF" w:rsidRPr="008B4AB5" w:rsidRDefault="000B3D4D" w:rsidP="00870E9C">
            <w:pPr>
              <w:jc w:val="center"/>
              <w:rPr>
                <w:rFonts w:ascii="Arial" w:hAnsi="Arial"/>
              </w:rPr>
            </w:pPr>
            <w:r w:rsidRPr="008B4AB5">
              <w:rPr>
                <w:rFonts w:ascii="Arial" w:hAnsi="Arial"/>
              </w:rPr>
              <w:t>3.862</w:t>
            </w:r>
          </w:p>
        </w:tc>
        <w:tc>
          <w:tcPr>
            <w:tcW w:w="3708" w:type="dxa"/>
          </w:tcPr>
          <w:p w:rsidR="00B302DF" w:rsidRPr="008B4AB5" w:rsidRDefault="000B3D4D" w:rsidP="00870E9C">
            <w:pPr>
              <w:jc w:val="center"/>
              <w:rPr>
                <w:rFonts w:ascii="Arial" w:hAnsi="Arial"/>
              </w:rPr>
            </w:pPr>
            <w:r w:rsidRPr="008B4AB5">
              <w:rPr>
                <w:rFonts w:ascii="Arial" w:hAnsi="Arial"/>
              </w:rPr>
              <w:t>4.059</w:t>
            </w:r>
          </w:p>
        </w:tc>
      </w:tr>
      <w:tr w:rsidR="00B302DF" w:rsidRPr="008B4AB5">
        <w:tc>
          <w:tcPr>
            <w:tcW w:w="1548" w:type="dxa"/>
          </w:tcPr>
          <w:p w:rsidR="00B302DF" w:rsidRPr="008B4AB5" w:rsidRDefault="000B3D4D" w:rsidP="00870E9C">
            <w:pPr>
              <w:jc w:val="center"/>
              <w:rPr>
                <w:rFonts w:ascii="Arial" w:hAnsi="Arial"/>
              </w:rPr>
            </w:pPr>
            <w:proofErr w:type="gramStart"/>
            <w:r w:rsidRPr="008B4AB5">
              <w:rPr>
                <w:rFonts w:ascii="Arial" w:hAnsi="Arial"/>
              </w:rPr>
              <w:t>basic</w:t>
            </w:r>
            <w:proofErr w:type="gramEnd"/>
          </w:p>
        </w:tc>
        <w:tc>
          <w:tcPr>
            <w:tcW w:w="3600" w:type="dxa"/>
          </w:tcPr>
          <w:p w:rsidR="00B302DF" w:rsidRPr="008B4AB5" w:rsidRDefault="000B3D4D" w:rsidP="00870E9C">
            <w:pPr>
              <w:jc w:val="center"/>
              <w:rPr>
                <w:rFonts w:ascii="Arial" w:hAnsi="Arial"/>
              </w:rPr>
            </w:pPr>
            <w:r w:rsidRPr="008B4AB5">
              <w:rPr>
                <w:rFonts w:ascii="Arial" w:hAnsi="Arial"/>
              </w:rPr>
              <w:t>3.859</w:t>
            </w:r>
          </w:p>
        </w:tc>
        <w:tc>
          <w:tcPr>
            <w:tcW w:w="3708" w:type="dxa"/>
          </w:tcPr>
          <w:p w:rsidR="00B302DF" w:rsidRPr="008B4AB5" w:rsidRDefault="000B3D4D" w:rsidP="00870E9C">
            <w:pPr>
              <w:jc w:val="center"/>
              <w:rPr>
                <w:rFonts w:ascii="Arial" w:hAnsi="Arial"/>
              </w:rPr>
            </w:pPr>
            <w:r w:rsidRPr="008B4AB5">
              <w:rPr>
                <w:rFonts w:ascii="Arial" w:hAnsi="Arial"/>
              </w:rPr>
              <w:t>4.062</w:t>
            </w:r>
          </w:p>
        </w:tc>
      </w:tr>
      <w:tr w:rsidR="00B302DF" w:rsidRPr="008B4AB5">
        <w:tc>
          <w:tcPr>
            <w:tcW w:w="1548" w:type="dxa"/>
          </w:tcPr>
          <w:p w:rsidR="00B302DF" w:rsidRPr="008B4AB5" w:rsidRDefault="000B3D4D" w:rsidP="00870E9C">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B302DF" w:rsidRPr="008B4AB5" w:rsidRDefault="000B3D4D" w:rsidP="00870E9C">
            <w:pPr>
              <w:jc w:val="center"/>
              <w:rPr>
                <w:rFonts w:ascii="Arial" w:hAnsi="Arial"/>
              </w:rPr>
            </w:pPr>
            <w:r w:rsidRPr="008B4AB5">
              <w:rPr>
                <w:rFonts w:ascii="Arial" w:hAnsi="Arial"/>
              </w:rPr>
              <w:t>3.858</w:t>
            </w:r>
          </w:p>
        </w:tc>
        <w:tc>
          <w:tcPr>
            <w:tcW w:w="3708" w:type="dxa"/>
          </w:tcPr>
          <w:p w:rsidR="00B302DF" w:rsidRPr="008B4AB5" w:rsidRDefault="000B3D4D" w:rsidP="00870E9C">
            <w:pPr>
              <w:jc w:val="center"/>
              <w:rPr>
                <w:rFonts w:ascii="Arial" w:hAnsi="Arial"/>
              </w:rPr>
            </w:pPr>
            <w:r w:rsidRPr="008B4AB5">
              <w:rPr>
                <w:rFonts w:ascii="Arial" w:hAnsi="Arial"/>
              </w:rPr>
              <w:t>4.061</w:t>
            </w:r>
          </w:p>
        </w:tc>
      </w:tr>
      <w:tr w:rsidR="00B302DF" w:rsidRPr="008B4AB5">
        <w:tc>
          <w:tcPr>
            <w:tcW w:w="1548" w:type="dxa"/>
          </w:tcPr>
          <w:p w:rsidR="00B302DF" w:rsidRPr="008B4AB5" w:rsidRDefault="000B3D4D" w:rsidP="00870E9C">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B302DF" w:rsidRPr="008B4AB5" w:rsidRDefault="000B3D4D" w:rsidP="00870E9C">
            <w:pPr>
              <w:jc w:val="center"/>
              <w:rPr>
                <w:rFonts w:ascii="Arial" w:hAnsi="Arial"/>
              </w:rPr>
            </w:pPr>
            <w:r w:rsidRPr="008B4AB5">
              <w:rPr>
                <w:rFonts w:ascii="Arial" w:hAnsi="Arial"/>
              </w:rPr>
              <w:t>3.859</w:t>
            </w:r>
          </w:p>
        </w:tc>
        <w:tc>
          <w:tcPr>
            <w:tcW w:w="3708" w:type="dxa"/>
          </w:tcPr>
          <w:p w:rsidR="00B302DF" w:rsidRPr="008B4AB5" w:rsidRDefault="000B3D4D" w:rsidP="00870E9C">
            <w:pPr>
              <w:jc w:val="center"/>
              <w:rPr>
                <w:rFonts w:ascii="Arial" w:hAnsi="Arial"/>
              </w:rPr>
            </w:pPr>
            <w:r w:rsidRPr="008B4AB5">
              <w:rPr>
                <w:rFonts w:ascii="Arial" w:hAnsi="Arial"/>
              </w:rPr>
              <w:t>4.061</w:t>
            </w:r>
          </w:p>
        </w:tc>
      </w:tr>
    </w:tbl>
    <w:p w:rsidR="00931595" w:rsidRPr="008B4AB5" w:rsidRDefault="00931595" w:rsidP="007C62D4">
      <w:pPr>
        <w:rPr>
          <w:rFonts w:ascii="Arial" w:hAnsi="Arial"/>
        </w:rPr>
      </w:pPr>
    </w:p>
    <w:p w:rsidR="000B3D4D" w:rsidRPr="008B4AB5" w:rsidRDefault="000B3D4D" w:rsidP="007C62D4">
      <w:pPr>
        <w:rPr>
          <w:rFonts w:ascii="Arial" w:hAnsi="Arial"/>
        </w:rPr>
      </w:pPr>
      <w:r w:rsidRPr="008B4AB5">
        <w:rPr>
          <w:rFonts w:ascii="Arial" w:hAnsi="Arial"/>
        </w:rPr>
        <w:t>Premium Gas:</w:t>
      </w:r>
    </w:p>
    <w:tbl>
      <w:tblPr>
        <w:tblStyle w:val="TableGrid"/>
        <w:tblW w:w="8856" w:type="dxa"/>
        <w:tblLook w:val="00BF"/>
      </w:tblPr>
      <w:tblGrid>
        <w:gridCol w:w="1548"/>
        <w:gridCol w:w="3600"/>
        <w:gridCol w:w="3708"/>
      </w:tblGrid>
      <w:tr w:rsidR="000B3D4D" w:rsidRPr="008B4AB5">
        <w:tc>
          <w:tcPr>
            <w:tcW w:w="1548" w:type="dxa"/>
          </w:tcPr>
          <w:p w:rsidR="000B3D4D" w:rsidRPr="008B4AB5" w:rsidRDefault="000B3D4D" w:rsidP="00870E9C">
            <w:pPr>
              <w:jc w:val="center"/>
              <w:rPr>
                <w:rFonts w:ascii="Arial" w:hAnsi="Arial"/>
              </w:rPr>
            </w:pPr>
            <w:proofErr w:type="gramStart"/>
            <w:r w:rsidRPr="008B4AB5">
              <w:rPr>
                <w:rFonts w:ascii="Arial" w:hAnsi="Arial"/>
              </w:rPr>
              <w:t>norm</w:t>
            </w:r>
            <w:proofErr w:type="gramEnd"/>
          </w:p>
        </w:tc>
        <w:tc>
          <w:tcPr>
            <w:tcW w:w="3600" w:type="dxa"/>
          </w:tcPr>
          <w:p w:rsidR="000B3D4D" w:rsidRPr="008B4AB5" w:rsidRDefault="000B3D4D" w:rsidP="00870E9C">
            <w:pPr>
              <w:jc w:val="center"/>
              <w:rPr>
                <w:rFonts w:ascii="Arial" w:hAnsi="Arial"/>
              </w:rPr>
            </w:pPr>
            <w:r w:rsidRPr="008B4AB5">
              <w:rPr>
                <w:rFonts w:ascii="Arial" w:hAnsi="Arial"/>
              </w:rPr>
              <w:t>4.120</w:t>
            </w:r>
          </w:p>
        </w:tc>
        <w:tc>
          <w:tcPr>
            <w:tcW w:w="3708" w:type="dxa"/>
          </w:tcPr>
          <w:p w:rsidR="000B3D4D" w:rsidRPr="008B4AB5" w:rsidRDefault="000B3D4D" w:rsidP="00870E9C">
            <w:pPr>
              <w:jc w:val="center"/>
              <w:rPr>
                <w:rFonts w:ascii="Arial" w:hAnsi="Arial"/>
              </w:rPr>
            </w:pPr>
            <w:r w:rsidRPr="008B4AB5">
              <w:rPr>
                <w:rFonts w:ascii="Arial" w:hAnsi="Arial"/>
              </w:rPr>
              <w:t>4.345</w:t>
            </w:r>
          </w:p>
        </w:tc>
      </w:tr>
      <w:tr w:rsidR="000B3D4D" w:rsidRPr="008B4AB5">
        <w:tc>
          <w:tcPr>
            <w:tcW w:w="1548" w:type="dxa"/>
          </w:tcPr>
          <w:p w:rsidR="000B3D4D" w:rsidRPr="008B4AB5" w:rsidRDefault="000B3D4D" w:rsidP="00870E9C">
            <w:pPr>
              <w:jc w:val="center"/>
              <w:rPr>
                <w:rFonts w:ascii="Arial" w:hAnsi="Arial"/>
              </w:rPr>
            </w:pPr>
            <w:proofErr w:type="gramStart"/>
            <w:r w:rsidRPr="008B4AB5">
              <w:rPr>
                <w:rFonts w:ascii="Arial" w:hAnsi="Arial"/>
              </w:rPr>
              <w:t>basic</w:t>
            </w:r>
            <w:proofErr w:type="gramEnd"/>
          </w:p>
        </w:tc>
        <w:tc>
          <w:tcPr>
            <w:tcW w:w="3600" w:type="dxa"/>
          </w:tcPr>
          <w:p w:rsidR="000B3D4D" w:rsidRPr="008B4AB5" w:rsidRDefault="000B3D4D" w:rsidP="00870E9C">
            <w:pPr>
              <w:jc w:val="center"/>
              <w:rPr>
                <w:rFonts w:ascii="Arial" w:hAnsi="Arial"/>
              </w:rPr>
            </w:pPr>
            <w:r w:rsidRPr="008B4AB5">
              <w:rPr>
                <w:rFonts w:ascii="Arial" w:hAnsi="Arial"/>
              </w:rPr>
              <w:t>4.120</w:t>
            </w:r>
          </w:p>
        </w:tc>
        <w:tc>
          <w:tcPr>
            <w:tcW w:w="3708" w:type="dxa"/>
          </w:tcPr>
          <w:p w:rsidR="000B3D4D" w:rsidRPr="008B4AB5" w:rsidRDefault="000B3D4D" w:rsidP="00870E9C">
            <w:pPr>
              <w:jc w:val="center"/>
              <w:rPr>
                <w:rFonts w:ascii="Arial" w:hAnsi="Arial"/>
              </w:rPr>
            </w:pPr>
            <w:r w:rsidRPr="008B4AB5">
              <w:rPr>
                <w:rFonts w:ascii="Arial" w:hAnsi="Arial"/>
              </w:rPr>
              <w:t>4.346</w:t>
            </w:r>
          </w:p>
        </w:tc>
      </w:tr>
      <w:tr w:rsidR="000B3D4D" w:rsidRPr="008B4AB5">
        <w:tc>
          <w:tcPr>
            <w:tcW w:w="1548" w:type="dxa"/>
          </w:tcPr>
          <w:p w:rsidR="000B3D4D" w:rsidRPr="008B4AB5" w:rsidRDefault="000B3D4D" w:rsidP="00870E9C">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0B3D4D" w:rsidRPr="008B4AB5" w:rsidRDefault="000B3D4D" w:rsidP="00870E9C">
            <w:pPr>
              <w:jc w:val="center"/>
              <w:rPr>
                <w:rFonts w:ascii="Arial" w:hAnsi="Arial"/>
              </w:rPr>
            </w:pPr>
            <w:r w:rsidRPr="008B4AB5">
              <w:rPr>
                <w:rFonts w:ascii="Arial" w:hAnsi="Arial"/>
              </w:rPr>
              <w:t>4.123</w:t>
            </w:r>
          </w:p>
        </w:tc>
        <w:tc>
          <w:tcPr>
            <w:tcW w:w="3708" w:type="dxa"/>
          </w:tcPr>
          <w:p w:rsidR="000B3D4D" w:rsidRPr="008B4AB5" w:rsidRDefault="000B3D4D" w:rsidP="00870E9C">
            <w:pPr>
              <w:jc w:val="center"/>
              <w:rPr>
                <w:rFonts w:ascii="Arial" w:hAnsi="Arial"/>
              </w:rPr>
            </w:pPr>
            <w:r w:rsidRPr="008B4AB5">
              <w:rPr>
                <w:rFonts w:ascii="Arial" w:hAnsi="Arial"/>
              </w:rPr>
              <w:t>4.350</w:t>
            </w:r>
          </w:p>
        </w:tc>
      </w:tr>
      <w:tr w:rsidR="000B3D4D" w:rsidRPr="008B4AB5">
        <w:tc>
          <w:tcPr>
            <w:tcW w:w="1548" w:type="dxa"/>
          </w:tcPr>
          <w:p w:rsidR="000B3D4D" w:rsidRPr="008B4AB5" w:rsidRDefault="000B3D4D" w:rsidP="00870E9C">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0B3D4D" w:rsidRPr="008B4AB5" w:rsidRDefault="000B3D4D" w:rsidP="00870E9C">
            <w:pPr>
              <w:jc w:val="center"/>
              <w:rPr>
                <w:rFonts w:ascii="Arial" w:hAnsi="Arial"/>
              </w:rPr>
            </w:pPr>
            <w:r w:rsidRPr="008B4AB5">
              <w:rPr>
                <w:rFonts w:ascii="Arial" w:hAnsi="Arial"/>
              </w:rPr>
              <w:t>4.118</w:t>
            </w:r>
          </w:p>
        </w:tc>
        <w:tc>
          <w:tcPr>
            <w:tcW w:w="3708" w:type="dxa"/>
          </w:tcPr>
          <w:p w:rsidR="000B3D4D" w:rsidRPr="008B4AB5" w:rsidRDefault="000B3D4D" w:rsidP="00870E9C">
            <w:pPr>
              <w:jc w:val="center"/>
              <w:rPr>
                <w:rFonts w:ascii="Arial" w:hAnsi="Arial"/>
              </w:rPr>
            </w:pPr>
            <w:r w:rsidRPr="008B4AB5">
              <w:rPr>
                <w:rFonts w:ascii="Arial" w:hAnsi="Arial"/>
              </w:rPr>
              <w:t>4.347</w:t>
            </w:r>
          </w:p>
        </w:tc>
      </w:tr>
    </w:tbl>
    <w:p w:rsidR="00931595" w:rsidRPr="008B4AB5" w:rsidRDefault="00931595" w:rsidP="007C62D4">
      <w:pPr>
        <w:rPr>
          <w:rFonts w:ascii="Arial" w:hAnsi="Arial"/>
        </w:rPr>
      </w:pPr>
    </w:p>
    <w:p w:rsidR="000B3D4D" w:rsidRPr="008B4AB5" w:rsidRDefault="000B3D4D" w:rsidP="007C62D4">
      <w:pPr>
        <w:rPr>
          <w:rFonts w:ascii="Arial" w:hAnsi="Arial"/>
        </w:rPr>
      </w:pPr>
      <w:proofErr w:type="gramStart"/>
      <w:r w:rsidRPr="008B4AB5">
        <w:rPr>
          <w:rFonts w:ascii="Arial" w:hAnsi="Arial"/>
        </w:rPr>
        <w:t>Midgrade  Gas</w:t>
      </w:r>
      <w:proofErr w:type="gramEnd"/>
      <w:r w:rsidRPr="008B4AB5">
        <w:rPr>
          <w:rFonts w:ascii="Arial" w:hAnsi="Arial"/>
        </w:rPr>
        <w:t>:</w:t>
      </w:r>
    </w:p>
    <w:tbl>
      <w:tblPr>
        <w:tblStyle w:val="TableGrid"/>
        <w:tblW w:w="8856" w:type="dxa"/>
        <w:tblLook w:val="00BF"/>
      </w:tblPr>
      <w:tblGrid>
        <w:gridCol w:w="1548"/>
        <w:gridCol w:w="3600"/>
        <w:gridCol w:w="3708"/>
      </w:tblGrid>
      <w:tr w:rsidR="000B3D4D" w:rsidRPr="008B4AB5">
        <w:tc>
          <w:tcPr>
            <w:tcW w:w="1548" w:type="dxa"/>
          </w:tcPr>
          <w:p w:rsidR="000B3D4D" w:rsidRPr="008B4AB5" w:rsidRDefault="000B3D4D" w:rsidP="00870E9C">
            <w:pPr>
              <w:jc w:val="center"/>
              <w:rPr>
                <w:rFonts w:ascii="Arial" w:hAnsi="Arial"/>
              </w:rPr>
            </w:pPr>
            <w:proofErr w:type="gramStart"/>
            <w:r w:rsidRPr="008B4AB5">
              <w:rPr>
                <w:rFonts w:ascii="Arial" w:hAnsi="Arial"/>
              </w:rPr>
              <w:t>norm</w:t>
            </w:r>
            <w:proofErr w:type="gramEnd"/>
          </w:p>
        </w:tc>
        <w:tc>
          <w:tcPr>
            <w:tcW w:w="3600" w:type="dxa"/>
          </w:tcPr>
          <w:p w:rsidR="000B3D4D" w:rsidRPr="008B4AB5" w:rsidRDefault="000B3D4D" w:rsidP="00870E9C">
            <w:pPr>
              <w:jc w:val="center"/>
              <w:rPr>
                <w:rFonts w:ascii="Arial" w:hAnsi="Arial"/>
              </w:rPr>
            </w:pPr>
            <w:r w:rsidRPr="008B4AB5">
              <w:rPr>
                <w:rFonts w:ascii="Arial" w:hAnsi="Arial"/>
              </w:rPr>
              <w:t>4.020</w:t>
            </w:r>
          </w:p>
        </w:tc>
        <w:tc>
          <w:tcPr>
            <w:tcW w:w="3708" w:type="dxa"/>
          </w:tcPr>
          <w:p w:rsidR="000B3D4D" w:rsidRPr="008B4AB5" w:rsidRDefault="000B3D4D" w:rsidP="00870E9C">
            <w:pPr>
              <w:jc w:val="center"/>
              <w:rPr>
                <w:rFonts w:ascii="Arial" w:hAnsi="Arial"/>
              </w:rPr>
            </w:pPr>
            <w:r w:rsidRPr="008B4AB5">
              <w:rPr>
                <w:rFonts w:ascii="Arial" w:hAnsi="Arial"/>
              </w:rPr>
              <w:t>4.229</w:t>
            </w:r>
          </w:p>
        </w:tc>
      </w:tr>
      <w:tr w:rsidR="000B3D4D" w:rsidRPr="008B4AB5">
        <w:tc>
          <w:tcPr>
            <w:tcW w:w="1548" w:type="dxa"/>
          </w:tcPr>
          <w:p w:rsidR="000B3D4D" w:rsidRPr="008B4AB5" w:rsidRDefault="000B3D4D" w:rsidP="00870E9C">
            <w:pPr>
              <w:jc w:val="center"/>
              <w:rPr>
                <w:rFonts w:ascii="Arial" w:hAnsi="Arial"/>
              </w:rPr>
            </w:pPr>
            <w:proofErr w:type="gramStart"/>
            <w:r w:rsidRPr="008B4AB5">
              <w:rPr>
                <w:rFonts w:ascii="Arial" w:hAnsi="Arial"/>
              </w:rPr>
              <w:t>basic</w:t>
            </w:r>
            <w:proofErr w:type="gramEnd"/>
          </w:p>
        </w:tc>
        <w:tc>
          <w:tcPr>
            <w:tcW w:w="3600" w:type="dxa"/>
          </w:tcPr>
          <w:p w:rsidR="000B3D4D" w:rsidRPr="008B4AB5" w:rsidRDefault="000B3D4D" w:rsidP="00870E9C">
            <w:pPr>
              <w:jc w:val="center"/>
              <w:rPr>
                <w:rFonts w:ascii="Arial" w:hAnsi="Arial"/>
              </w:rPr>
            </w:pPr>
            <w:r w:rsidRPr="008B4AB5">
              <w:rPr>
                <w:rFonts w:ascii="Arial" w:hAnsi="Arial"/>
              </w:rPr>
              <w:t>4.019</w:t>
            </w:r>
          </w:p>
        </w:tc>
        <w:tc>
          <w:tcPr>
            <w:tcW w:w="3708" w:type="dxa"/>
          </w:tcPr>
          <w:p w:rsidR="000B3D4D" w:rsidRPr="008B4AB5" w:rsidRDefault="000B3D4D" w:rsidP="00870E9C">
            <w:pPr>
              <w:jc w:val="center"/>
              <w:rPr>
                <w:rFonts w:ascii="Arial" w:hAnsi="Arial"/>
              </w:rPr>
            </w:pPr>
            <w:r w:rsidRPr="008B4AB5">
              <w:rPr>
                <w:rFonts w:ascii="Arial" w:hAnsi="Arial"/>
              </w:rPr>
              <w:t>4.226</w:t>
            </w:r>
          </w:p>
        </w:tc>
      </w:tr>
      <w:tr w:rsidR="000B3D4D" w:rsidRPr="008B4AB5">
        <w:tc>
          <w:tcPr>
            <w:tcW w:w="1548" w:type="dxa"/>
          </w:tcPr>
          <w:p w:rsidR="000B3D4D" w:rsidRPr="008B4AB5" w:rsidRDefault="000B3D4D" w:rsidP="00870E9C">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0B3D4D" w:rsidRPr="008B4AB5" w:rsidRDefault="000B3D4D" w:rsidP="00870E9C">
            <w:pPr>
              <w:jc w:val="center"/>
              <w:rPr>
                <w:rFonts w:ascii="Arial" w:hAnsi="Arial"/>
              </w:rPr>
            </w:pPr>
            <w:r w:rsidRPr="008B4AB5">
              <w:rPr>
                <w:rFonts w:ascii="Arial" w:hAnsi="Arial"/>
              </w:rPr>
              <w:t>4.024</w:t>
            </w:r>
          </w:p>
        </w:tc>
        <w:tc>
          <w:tcPr>
            <w:tcW w:w="3708" w:type="dxa"/>
          </w:tcPr>
          <w:p w:rsidR="000B3D4D" w:rsidRPr="008B4AB5" w:rsidRDefault="000B3D4D" w:rsidP="00870E9C">
            <w:pPr>
              <w:jc w:val="center"/>
              <w:rPr>
                <w:rFonts w:ascii="Arial" w:hAnsi="Arial"/>
              </w:rPr>
            </w:pPr>
            <w:r w:rsidRPr="008B4AB5">
              <w:rPr>
                <w:rFonts w:ascii="Arial" w:hAnsi="Arial"/>
              </w:rPr>
              <w:t>4.231</w:t>
            </w:r>
          </w:p>
        </w:tc>
      </w:tr>
      <w:tr w:rsidR="000B3D4D" w:rsidRPr="008B4AB5">
        <w:tc>
          <w:tcPr>
            <w:tcW w:w="1548" w:type="dxa"/>
          </w:tcPr>
          <w:p w:rsidR="000B3D4D" w:rsidRPr="008B4AB5" w:rsidRDefault="000B3D4D" w:rsidP="00870E9C">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0B3D4D" w:rsidRPr="008B4AB5" w:rsidRDefault="000B3D4D" w:rsidP="00870E9C">
            <w:pPr>
              <w:jc w:val="center"/>
              <w:rPr>
                <w:rFonts w:ascii="Arial" w:hAnsi="Arial"/>
              </w:rPr>
            </w:pPr>
            <w:r w:rsidRPr="008B4AB5">
              <w:rPr>
                <w:rFonts w:ascii="Arial" w:hAnsi="Arial"/>
              </w:rPr>
              <w:t>4.024</w:t>
            </w:r>
          </w:p>
        </w:tc>
        <w:tc>
          <w:tcPr>
            <w:tcW w:w="3708" w:type="dxa"/>
          </w:tcPr>
          <w:p w:rsidR="000B3D4D" w:rsidRPr="008B4AB5" w:rsidRDefault="000B3D4D" w:rsidP="00870E9C">
            <w:pPr>
              <w:jc w:val="center"/>
              <w:rPr>
                <w:rFonts w:ascii="Arial" w:hAnsi="Arial"/>
              </w:rPr>
            </w:pPr>
            <w:r w:rsidRPr="008B4AB5">
              <w:rPr>
                <w:rFonts w:ascii="Arial" w:hAnsi="Arial"/>
              </w:rPr>
              <w:t>4.231</w:t>
            </w:r>
          </w:p>
        </w:tc>
      </w:tr>
    </w:tbl>
    <w:p w:rsidR="00931595" w:rsidRPr="008B4AB5" w:rsidRDefault="00931595" w:rsidP="007C62D4">
      <w:pPr>
        <w:rPr>
          <w:rFonts w:ascii="Arial" w:hAnsi="Arial"/>
        </w:rPr>
      </w:pPr>
    </w:p>
    <w:p w:rsidR="00931595" w:rsidRPr="008B4AB5" w:rsidRDefault="00931595" w:rsidP="007C62D4">
      <w:pPr>
        <w:rPr>
          <w:rFonts w:ascii="Arial" w:hAnsi="Arial"/>
        </w:rPr>
      </w:pPr>
      <w:r w:rsidRPr="008B4AB5">
        <w:rPr>
          <w:rFonts w:ascii="Arial" w:hAnsi="Arial"/>
        </w:rPr>
        <w:t>Diesel Fuel:</w:t>
      </w:r>
    </w:p>
    <w:tbl>
      <w:tblPr>
        <w:tblStyle w:val="TableGrid"/>
        <w:tblW w:w="8856" w:type="dxa"/>
        <w:tblLook w:val="00BF"/>
      </w:tblPr>
      <w:tblGrid>
        <w:gridCol w:w="1548"/>
        <w:gridCol w:w="3600"/>
        <w:gridCol w:w="3708"/>
      </w:tblGrid>
      <w:tr w:rsidR="00931595" w:rsidRPr="008B4AB5">
        <w:tc>
          <w:tcPr>
            <w:tcW w:w="1548" w:type="dxa"/>
          </w:tcPr>
          <w:p w:rsidR="00931595" w:rsidRPr="008B4AB5" w:rsidRDefault="00931595" w:rsidP="00870E9C">
            <w:pPr>
              <w:jc w:val="center"/>
              <w:rPr>
                <w:rFonts w:ascii="Arial" w:hAnsi="Arial"/>
              </w:rPr>
            </w:pPr>
            <w:proofErr w:type="gramStart"/>
            <w:r w:rsidRPr="008B4AB5">
              <w:rPr>
                <w:rFonts w:ascii="Arial" w:hAnsi="Arial"/>
              </w:rPr>
              <w:t>norm</w:t>
            </w:r>
            <w:proofErr w:type="gramEnd"/>
          </w:p>
        </w:tc>
        <w:tc>
          <w:tcPr>
            <w:tcW w:w="3600" w:type="dxa"/>
          </w:tcPr>
          <w:p w:rsidR="00931595" w:rsidRPr="008B4AB5" w:rsidRDefault="00931595" w:rsidP="00870E9C">
            <w:pPr>
              <w:jc w:val="center"/>
              <w:rPr>
                <w:rFonts w:ascii="Arial" w:hAnsi="Arial"/>
              </w:rPr>
            </w:pPr>
            <w:r w:rsidRPr="008B4AB5">
              <w:rPr>
                <w:rFonts w:ascii="Arial" w:hAnsi="Arial"/>
              </w:rPr>
              <w:t>4.019</w:t>
            </w:r>
          </w:p>
        </w:tc>
        <w:tc>
          <w:tcPr>
            <w:tcW w:w="3708" w:type="dxa"/>
          </w:tcPr>
          <w:p w:rsidR="00931595" w:rsidRPr="008B4AB5" w:rsidRDefault="00931595" w:rsidP="00870E9C">
            <w:pPr>
              <w:jc w:val="center"/>
              <w:rPr>
                <w:rFonts w:ascii="Arial" w:hAnsi="Arial"/>
              </w:rPr>
            </w:pPr>
            <w:r w:rsidRPr="008B4AB5">
              <w:rPr>
                <w:rFonts w:ascii="Arial" w:hAnsi="Arial"/>
              </w:rPr>
              <w:t>4.235</w:t>
            </w:r>
          </w:p>
        </w:tc>
      </w:tr>
      <w:tr w:rsidR="00931595" w:rsidRPr="008B4AB5">
        <w:tc>
          <w:tcPr>
            <w:tcW w:w="1548" w:type="dxa"/>
          </w:tcPr>
          <w:p w:rsidR="00931595" w:rsidRPr="008B4AB5" w:rsidRDefault="00931595" w:rsidP="00870E9C">
            <w:pPr>
              <w:jc w:val="center"/>
              <w:rPr>
                <w:rFonts w:ascii="Arial" w:hAnsi="Arial"/>
              </w:rPr>
            </w:pPr>
            <w:proofErr w:type="gramStart"/>
            <w:r w:rsidRPr="008B4AB5">
              <w:rPr>
                <w:rFonts w:ascii="Arial" w:hAnsi="Arial"/>
              </w:rPr>
              <w:t>basic</w:t>
            </w:r>
            <w:proofErr w:type="gramEnd"/>
          </w:p>
        </w:tc>
        <w:tc>
          <w:tcPr>
            <w:tcW w:w="3600" w:type="dxa"/>
          </w:tcPr>
          <w:p w:rsidR="00931595" w:rsidRPr="008B4AB5" w:rsidRDefault="00931595" w:rsidP="00870E9C">
            <w:pPr>
              <w:jc w:val="center"/>
              <w:rPr>
                <w:rFonts w:ascii="Arial" w:hAnsi="Arial"/>
              </w:rPr>
            </w:pPr>
            <w:r w:rsidRPr="008B4AB5">
              <w:rPr>
                <w:rFonts w:ascii="Arial" w:hAnsi="Arial"/>
              </w:rPr>
              <w:t>4.023</w:t>
            </w:r>
          </w:p>
        </w:tc>
        <w:tc>
          <w:tcPr>
            <w:tcW w:w="3708" w:type="dxa"/>
          </w:tcPr>
          <w:p w:rsidR="00931595" w:rsidRPr="008B4AB5" w:rsidRDefault="00931595" w:rsidP="00870E9C">
            <w:pPr>
              <w:jc w:val="center"/>
              <w:rPr>
                <w:rFonts w:ascii="Arial" w:hAnsi="Arial"/>
              </w:rPr>
            </w:pPr>
            <w:r w:rsidRPr="008B4AB5">
              <w:rPr>
                <w:rFonts w:ascii="Arial" w:hAnsi="Arial"/>
              </w:rPr>
              <w:t>4.233</w:t>
            </w:r>
          </w:p>
        </w:tc>
      </w:tr>
      <w:tr w:rsidR="00931595" w:rsidRPr="008B4AB5">
        <w:tc>
          <w:tcPr>
            <w:tcW w:w="1548" w:type="dxa"/>
          </w:tcPr>
          <w:p w:rsidR="00931595" w:rsidRPr="008B4AB5" w:rsidRDefault="00931595" w:rsidP="00870E9C">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931595" w:rsidRPr="008B4AB5" w:rsidRDefault="00931595" w:rsidP="00870E9C">
            <w:pPr>
              <w:jc w:val="center"/>
              <w:rPr>
                <w:rFonts w:ascii="Arial" w:hAnsi="Arial"/>
              </w:rPr>
            </w:pPr>
            <w:r w:rsidRPr="008B4AB5">
              <w:rPr>
                <w:rFonts w:ascii="Arial" w:hAnsi="Arial"/>
              </w:rPr>
              <w:t>4.028</w:t>
            </w:r>
          </w:p>
        </w:tc>
        <w:tc>
          <w:tcPr>
            <w:tcW w:w="3708" w:type="dxa"/>
          </w:tcPr>
          <w:p w:rsidR="00931595" w:rsidRPr="008B4AB5" w:rsidRDefault="00931595" w:rsidP="00870E9C">
            <w:pPr>
              <w:jc w:val="center"/>
              <w:rPr>
                <w:rFonts w:ascii="Arial" w:hAnsi="Arial"/>
              </w:rPr>
            </w:pPr>
            <w:r w:rsidRPr="008B4AB5">
              <w:rPr>
                <w:rFonts w:ascii="Arial" w:hAnsi="Arial"/>
              </w:rPr>
              <w:t>4.238</w:t>
            </w:r>
          </w:p>
        </w:tc>
      </w:tr>
      <w:tr w:rsidR="00931595" w:rsidRPr="008B4AB5">
        <w:tc>
          <w:tcPr>
            <w:tcW w:w="1548" w:type="dxa"/>
          </w:tcPr>
          <w:p w:rsidR="00931595" w:rsidRPr="008B4AB5" w:rsidRDefault="00931595" w:rsidP="00870E9C">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931595" w:rsidRPr="008B4AB5" w:rsidRDefault="00931595" w:rsidP="00870E9C">
            <w:pPr>
              <w:jc w:val="center"/>
              <w:rPr>
                <w:rFonts w:ascii="Arial" w:hAnsi="Arial"/>
              </w:rPr>
            </w:pPr>
            <w:r w:rsidRPr="008B4AB5">
              <w:rPr>
                <w:rFonts w:ascii="Arial" w:hAnsi="Arial"/>
              </w:rPr>
              <w:t>4.021</w:t>
            </w:r>
          </w:p>
        </w:tc>
        <w:tc>
          <w:tcPr>
            <w:tcW w:w="3708" w:type="dxa"/>
          </w:tcPr>
          <w:p w:rsidR="00931595" w:rsidRPr="008B4AB5" w:rsidRDefault="00931595" w:rsidP="00870E9C">
            <w:pPr>
              <w:jc w:val="center"/>
              <w:rPr>
                <w:rFonts w:ascii="Arial" w:hAnsi="Arial"/>
              </w:rPr>
            </w:pPr>
            <w:r w:rsidRPr="008B4AB5">
              <w:rPr>
                <w:rFonts w:ascii="Arial" w:hAnsi="Arial"/>
              </w:rPr>
              <w:t>4.232</w:t>
            </w:r>
          </w:p>
        </w:tc>
      </w:tr>
    </w:tbl>
    <w:p w:rsidR="00870E9C" w:rsidRPr="008B4AB5" w:rsidRDefault="00870E9C" w:rsidP="007C62D4">
      <w:pPr>
        <w:rPr>
          <w:rFonts w:ascii="Arial" w:hAnsi="Arial"/>
        </w:rPr>
      </w:pPr>
    </w:p>
    <w:p w:rsidR="006B2BED" w:rsidRPr="008B4AB5" w:rsidRDefault="006B2BED" w:rsidP="007C62D4">
      <w:pPr>
        <w:rPr>
          <w:rFonts w:ascii="Arial" w:hAnsi="Arial"/>
        </w:rPr>
      </w:pPr>
      <w:r w:rsidRPr="008B4AB5">
        <w:rPr>
          <w:rFonts w:ascii="Arial" w:hAnsi="Arial"/>
        </w:rPr>
        <w:t>The map of Seattle area</w:t>
      </w:r>
      <w:proofErr w:type="gramStart"/>
      <w:r w:rsidRPr="008B4AB5">
        <w:rPr>
          <w:rFonts w:ascii="Arial" w:hAnsi="Arial"/>
        </w:rPr>
        <w:t>:                          The</w:t>
      </w:r>
      <w:proofErr w:type="gramEnd"/>
      <w:r w:rsidRPr="008B4AB5">
        <w:rPr>
          <w:rFonts w:ascii="Arial" w:hAnsi="Arial"/>
        </w:rPr>
        <w:t xml:space="preserve"> map of land price distribution:</w:t>
      </w:r>
    </w:p>
    <w:p w:rsidR="006F1E0E" w:rsidRDefault="006B2BED" w:rsidP="007C62D4">
      <w:pPr>
        <w:rPr>
          <w:rFonts w:ascii="Arial" w:hAnsi="Arial"/>
        </w:rPr>
      </w:pPr>
      <w:r w:rsidRPr="008B4AB5">
        <w:rPr>
          <w:rFonts w:ascii="Arial" w:hAnsi="Arial"/>
          <w:noProof/>
        </w:rPr>
        <w:drawing>
          <wp:inline distT="0" distB="0" distL="0" distR="0">
            <wp:extent cx="2123594" cy="3543300"/>
            <wp:effectExtent l="25400" t="0" r="10006" b="0"/>
            <wp:docPr id="1" name="Picture 0" descr="QQ20130602-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2.png"/>
                    <pic:cNvPicPr/>
                  </pic:nvPicPr>
                  <pic:blipFill>
                    <a:blip r:embed="rId6"/>
                    <a:stretch>
                      <a:fillRect/>
                    </a:stretch>
                  </pic:blipFill>
                  <pic:spPr>
                    <a:xfrm>
                      <a:off x="0" y="0"/>
                      <a:ext cx="2124364" cy="3544584"/>
                    </a:xfrm>
                    <a:prstGeom prst="rect">
                      <a:avLst/>
                    </a:prstGeom>
                  </pic:spPr>
                </pic:pic>
              </a:graphicData>
            </a:graphic>
          </wp:inline>
        </w:drawing>
      </w:r>
      <w:r w:rsidRPr="008B4AB5">
        <w:rPr>
          <w:rFonts w:ascii="Arial" w:hAnsi="Arial"/>
        </w:rPr>
        <w:t xml:space="preserve">              </w:t>
      </w:r>
      <w:r w:rsidRPr="008B4AB5">
        <w:rPr>
          <w:rFonts w:ascii="Arial" w:hAnsi="Arial"/>
          <w:noProof/>
        </w:rPr>
        <w:drawing>
          <wp:inline distT="0" distB="0" distL="0" distR="0">
            <wp:extent cx="2119044" cy="3543300"/>
            <wp:effectExtent l="76200" t="25400" r="14556" b="0"/>
            <wp:docPr id="3" name="Picture 1" descr="QQ201306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3.png"/>
                    <pic:cNvPicPr/>
                  </pic:nvPicPr>
                  <pic:blipFill>
                    <a:blip r:embed="rId7"/>
                    <a:stretch>
                      <a:fillRect/>
                    </a:stretch>
                  </pic:blipFill>
                  <pic:spPr>
                    <a:xfrm flipH="1">
                      <a:off x="0" y="0"/>
                      <a:ext cx="2119981" cy="3544866"/>
                    </a:xfrm>
                    <a:prstGeom prst="rect">
                      <a:avLst/>
                    </a:prstGeom>
                    <a:scene3d>
                      <a:camera prst="orthographicFront">
                        <a:rot lat="0" lon="10799999" rev="0"/>
                      </a:camera>
                      <a:lightRig rig="threePt" dir="t"/>
                    </a:scene3d>
                  </pic:spPr>
                </pic:pic>
              </a:graphicData>
            </a:graphic>
          </wp:inline>
        </w:drawing>
      </w:r>
    </w:p>
    <w:p w:rsidR="00870E9C" w:rsidRPr="006F1E0E" w:rsidRDefault="00BC2F9E" w:rsidP="007C62D4">
      <w:pPr>
        <w:rPr>
          <w:rFonts w:ascii="Times New Roman" w:hAnsi="Times New Roman"/>
          <w:sz w:val="20"/>
        </w:rPr>
      </w:pPr>
      <w:hyperlink r:id="rId8" w:history="1">
        <w:r w:rsidR="006F1E0E" w:rsidRPr="00E249C8">
          <w:rPr>
            <w:rStyle w:val="Hyperlink"/>
            <w:rFonts w:ascii="Times New Roman" w:hAnsi="Times New Roman"/>
            <w:sz w:val="20"/>
          </w:rPr>
          <w:t>http://students.washington.edu/ty9/test/map.html</w:t>
        </w:r>
      </w:hyperlink>
      <w:proofErr w:type="gramStart"/>
      <w:r w:rsidR="006F1E0E">
        <w:rPr>
          <w:rFonts w:ascii="Times New Roman" w:hAnsi="Times New Roman"/>
          <w:sz w:val="20"/>
        </w:rPr>
        <w:t xml:space="preserve">          </w:t>
      </w:r>
      <w:proofErr w:type="gramEnd"/>
      <w:r>
        <w:rPr>
          <w:rFonts w:ascii="Times New Roman" w:hAnsi="Times New Roman"/>
          <w:sz w:val="20"/>
        </w:rPr>
        <w:fldChar w:fldCharType="begin"/>
      </w:r>
      <w:r w:rsidR="006F1E0E">
        <w:rPr>
          <w:rFonts w:ascii="Times New Roman" w:hAnsi="Times New Roman"/>
          <w:sz w:val="20"/>
        </w:rPr>
        <w:instrText xml:space="preserve"> HYPERLINK "</w:instrText>
      </w:r>
      <w:r w:rsidR="006F1E0E" w:rsidRPr="006F1E0E">
        <w:rPr>
          <w:rFonts w:ascii="Times New Roman" w:hAnsi="Times New Roman"/>
          <w:sz w:val="20"/>
        </w:rPr>
        <w:instrText>http://students.washington.edu/ty9/test/zola.html</w:instrText>
      </w:r>
      <w:r w:rsidR="006F1E0E">
        <w:rPr>
          <w:rFonts w:ascii="Times New Roman" w:hAnsi="Times New Roman"/>
          <w:sz w:val="20"/>
        </w:rPr>
        <w:instrText xml:space="preserve">" </w:instrText>
      </w:r>
      <w:r>
        <w:rPr>
          <w:rFonts w:ascii="Times New Roman" w:hAnsi="Times New Roman"/>
          <w:sz w:val="20"/>
        </w:rPr>
        <w:fldChar w:fldCharType="separate"/>
      </w:r>
      <w:r w:rsidR="006F1E0E" w:rsidRPr="00E249C8">
        <w:rPr>
          <w:rStyle w:val="Hyperlink"/>
          <w:rFonts w:ascii="Times New Roman" w:hAnsi="Times New Roman"/>
          <w:sz w:val="20"/>
        </w:rPr>
        <w:t>http://students.washington.edu/ty9/test/zola.html</w:t>
      </w:r>
      <w:r>
        <w:rPr>
          <w:rFonts w:ascii="Times New Roman" w:hAnsi="Times New Roman"/>
          <w:sz w:val="20"/>
        </w:rPr>
        <w:fldChar w:fldCharType="end"/>
      </w:r>
    </w:p>
    <w:p w:rsidR="00CB4F0C" w:rsidRDefault="00CB4F0C" w:rsidP="007C62D4">
      <w:pPr>
        <w:rPr>
          <w:rFonts w:ascii="Arial" w:hAnsi="Arial"/>
        </w:rPr>
      </w:pPr>
    </w:p>
    <w:p w:rsidR="006B2BED" w:rsidRPr="008B4AB5" w:rsidRDefault="006B2BED" w:rsidP="007C62D4">
      <w:pPr>
        <w:rPr>
          <w:rFonts w:ascii="Arial" w:hAnsi="Arial"/>
        </w:rPr>
      </w:pPr>
      <w:r w:rsidRPr="008B4AB5">
        <w:rPr>
          <w:rFonts w:ascii="Arial" w:hAnsi="Arial"/>
        </w:rPr>
        <w:t>The map of population distribution</w:t>
      </w:r>
      <w:proofErr w:type="gramStart"/>
      <w:r w:rsidRPr="008B4AB5">
        <w:rPr>
          <w:rFonts w:ascii="Arial" w:hAnsi="Arial"/>
        </w:rPr>
        <w:t>:          The</w:t>
      </w:r>
      <w:proofErr w:type="gramEnd"/>
      <w:r w:rsidRPr="008B4AB5">
        <w:rPr>
          <w:rFonts w:ascii="Arial" w:hAnsi="Arial"/>
        </w:rPr>
        <w:t xml:space="preserve"> map of gas station distribution:</w:t>
      </w:r>
    </w:p>
    <w:p w:rsidR="00870E9C" w:rsidRPr="008B4AB5" w:rsidRDefault="006B2BED" w:rsidP="007C62D4">
      <w:pPr>
        <w:rPr>
          <w:rFonts w:ascii="Arial" w:hAnsi="Arial"/>
        </w:rPr>
      </w:pPr>
      <w:r w:rsidRPr="008B4AB5">
        <w:rPr>
          <w:rFonts w:ascii="Arial" w:hAnsi="Arial"/>
          <w:noProof/>
        </w:rPr>
        <w:drawing>
          <wp:inline distT="0" distB="0" distL="0" distR="0">
            <wp:extent cx="2139950" cy="3656713"/>
            <wp:effectExtent l="25400" t="0" r="0" b="0"/>
            <wp:docPr id="4" name="Picture 3" descr="QQ201306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5.png"/>
                    <pic:cNvPicPr/>
                  </pic:nvPicPr>
                  <pic:blipFill>
                    <a:blip r:embed="rId9"/>
                    <a:stretch>
                      <a:fillRect/>
                    </a:stretch>
                  </pic:blipFill>
                  <pic:spPr>
                    <a:xfrm>
                      <a:off x="0" y="0"/>
                      <a:ext cx="2143332" cy="3662492"/>
                    </a:xfrm>
                    <a:prstGeom prst="rect">
                      <a:avLst/>
                    </a:prstGeom>
                  </pic:spPr>
                </pic:pic>
              </a:graphicData>
            </a:graphic>
          </wp:inline>
        </w:drawing>
      </w:r>
      <w:r w:rsidRPr="008B4AB5">
        <w:rPr>
          <w:rFonts w:ascii="Arial" w:hAnsi="Arial"/>
        </w:rPr>
        <w:t xml:space="preserve">              </w:t>
      </w:r>
      <w:r w:rsidRPr="008B4AB5">
        <w:rPr>
          <w:rFonts w:ascii="Arial" w:hAnsi="Arial"/>
          <w:noProof/>
        </w:rPr>
        <w:drawing>
          <wp:inline distT="0" distB="0" distL="0" distR="0">
            <wp:extent cx="2077085" cy="3657600"/>
            <wp:effectExtent l="76200" t="25400" r="31115" b="0"/>
            <wp:docPr id="5" name="Picture 4" descr="QQ201306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4.png"/>
                    <pic:cNvPicPr/>
                  </pic:nvPicPr>
                  <pic:blipFill>
                    <a:blip r:embed="rId10"/>
                    <a:stretch>
                      <a:fillRect/>
                    </a:stretch>
                  </pic:blipFill>
                  <pic:spPr>
                    <a:xfrm flipH="1">
                      <a:off x="0" y="0"/>
                      <a:ext cx="2077020" cy="3657486"/>
                    </a:xfrm>
                    <a:prstGeom prst="rect">
                      <a:avLst/>
                    </a:prstGeom>
                    <a:scene3d>
                      <a:camera prst="orthographicFront">
                        <a:rot lat="0" lon="10799999" rev="0"/>
                      </a:camera>
                      <a:lightRig rig="threePt" dir="t"/>
                    </a:scene3d>
                  </pic:spPr>
                </pic:pic>
              </a:graphicData>
            </a:graphic>
          </wp:inline>
        </w:drawing>
      </w:r>
      <w:r w:rsidR="000416EF" w:rsidRPr="008B4AB5">
        <w:rPr>
          <w:rFonts w:ascii="Arial" w:hAnsi="Arial"/>
        </w:rPr>
        <w:t xml:space="preserve">    </w:t>
      </w:r>
    </w:p>
    <w:p w:rsidR="00CB4F0C" w:rsidRDefault="00BC2F9E" w:rsidP="007C62D4">
      <w:pPr>
        <w:rPr>
          <w:rFonts w:ascii="Times New Roman" w:hAnsi="Times New Roman"/>
          <w:sz w:val="20"/>
        </w:rPr>
      </w:pPr>
      <w:hyperlink r:id="rId11" w:history="1">
        <w:r w:rsidR="00CB4F0C" w:rsidRPr="00E249C8">
          <w:rPr>
            <w:rStyle w:val="Hyperlink"/>
            <w:rFonts w:ascii="Times New Roman" w:hAnsi="Times New Roman"/>
            <w:sz w:val="20"/>
          </w:rPr>
          <w:t>http://students.washington.edu/ty9/test/population.html</w:t>
        </w:r>
      </w:hyperlink>
      <w:r w:rsidR="00CB4F0C">
        <w:rPr>
          <w:rFonts w:ascii="Times New Roman" w:hAnsi="Times New Roman"/>
          <w:sz w:val="20"/>
        </w:rPr>
        <w:t xml:space="preserve"> </w:t>
      </w:r>
      <w:hyperlink r:id="rId12" w:history="1">
        <w:r w:rsidR="00CB4F0C" w:rsidRPr="00E249C8">
          <w:rPr>
            <w:rStyle w:val="Hyperlink"/>
            <w:rFonts w:ascii="Times New Roman" w:hAnsi="Times New Roman"/>
            <w:sz w:val="20"/>
          </w:rPr>
          <w:t>http://students.washington.edu/ty9/test/gasStation.html</w:t>
        </w:r>
      </w:hyperlink>
    </w:p>
    <w:p w:rsidR="00CB4F0C" w:rsidRDefault="000416EF" w:rsidP="007C62D4">
      <w:pPr>
        <w:rPr>
          <w:rFonts w:ascii="Times New Roman" w:hAnsi="Times New Roman"/>
          <w:sz w:val="20"/>
        </w:rPr>
      </w:pPr>
      <w:r w:rsidRPr="00CB4F0C">
        <w:rPr>
          <w:rFonts w:ascii="Times New Roman" w:hAnsi="Times New Roman"/>
          <w:sz w:val="20"/>
        </w:rPr>
        <w:t xml:space="preserve">      </w:t>
      </w:r>
    </w:p>
    <w:p w:rsidR="003B068A" w:rsidRPr="00CB4F0C" w:rsidRDefault="003B068A" w:rsidP="007C62D4">
      <w:pPr>
        <w:rPr>
          <w:rFonts w:ascii="Times New Roman" w:hAnsi="Times New Roman"/>
          <w:sz w:val="20"/>
        </w:rPr>
      </w:pPr>
    </w:p>
    <w:p w:rsidR="003B068A" w:rsidRPr="008B4AB5" w:rsidRDefault="003B068A" w:rsidP="007C62D4">
      <w:pPr>
        <w:rPr>
          <w:rFonts w:ascii="Arial" w:hAnsi="Arial"/>
        </w:rPr>
      </w:pPr>
      <w:r w:rsidRPr="008B4AB5">
        <w:rPr>
          <w:rFonts w:ascii="Arial" w:hAnsi="Arial"/>
        </w:rPr>
        <w:t>Notations:</w:t>
      </w:r>
    </w:p>
    <w:p w:rsidR="00A36C53" w:rsidRPr="008B4AB5" w:rsidRDefault="003B068A" w:rsidP="003B068A">
      <w:pPr>
        <w:widowControl w:val="0"/>
        <w:autoSpaceDE w:val="0"/>
        <w:autoSpaceDN w:val="0"/>
        <w:adjustRightInd w:val="0"/>
        <w:rPr>
          <w:rFonts w:ascii="Arial" w:hAnsi="Arial" w:cs="Times New Roman"/>
          <w:szCs w:val="20"/>
        </w:rPr>
      </w:pPr>
      <w:r w:rsidRPr="008B4AB5">
        <w:rPr>
          <w:rFonts w:ascii="Arial" w:hAnsi="Arial"/>
        </w:rPr>
        <w:tab/>
      </w:r>
      <w:r w:rsidR="00A36C53" w:rsidRPr="008B4AB5">
        <w:rPr>
          <w:rFonts w:ascii="Arial" w:hAnsi="Arial" w:cs="Times New Roman"/>
          <w:szCs w:val="20"/>
        </w:rPr>
        <w:t xml:space="preserve"> </w:t>
      </w:r>
      <w:r w:rsidR="00A36C53" w:rsidRPr="008B4AB5">
        <w:rPr>
          <w:rFonts w:ascii="Arial" w:hAnsi="Arial" w:cs="Times New Roman"/>
          <w:szCs w:val="20"/>
        </w:rPr>
        <w:tab/>
      </w:r>
      <w:r w:rsidR="00A36C53" w:rsidRPr="008B4AB5">
        <w:rPr>
          <w:rFonts w:ascii="Arial" w:hAnsi="Arial" w:cs="Times New Roman"/>
          <w:szCs w:val="20"/>
        </w:rPr>
        <w:sym w:font="Symbol" w:char="F06C"/>
      </w:r>
      <w:r w:rsidR="00A36C53" w:rsidRPr="008B4AB5">
        <w:rPr>
          <w:rFonts w:ascii="Arial" w:hAnsi="Arial" w:cs="Times New Roman"/>
          <w:szCs w:val="20"/>
        </w:rPr>
        <w:t xml:space="preserve"> =  A</w:t>
      </w:r>
      <w:r w:rsidR="00A36C53" w:rsidRPr="008B4AB5">
        <w:rPr>
          <w:rFonts w:ascii="Arial" w:hAnsi="Arial" w:cs="Times New Roman"/>
          <w:szCs w:val="20"/>
        </w:rPr>
        <w:sym w:font="Symbol" w:char="F061"/>
      </w:r>
      <w:r w:rsidR="00A36C53" w:rsidRPr="008B4AB5">
        <w:rPr>
          <w:rFonts w:ascii="Arial" w:hAnsi="Arial" w:cs="Times New Roman"/>
          <w:szCs w:val="20"/>
        </w:rPr>
        <w:t xml:space="preserve"> + B</w:t>
      </w:r>
      <w:r w:rsidR="00A36C53" w:rsidRPr="008B4AB5">
        <w:rPr>
          <w:rFonts w:ascii="Arial" w:hAnsi="Arial" w:cs="Times New Roman"/>
          <w:szCs w:val="20"/>
        </w:rPr>
        <w:sym w:font="Symbol" w:char="F062"/>
      </w:r>
      <w:r w:rsidR="00A36C53" w:rsidRPr="008B4AB5">
        <w:rPr>
          <w:rFonts w:ascii="Arial" w:hAnsi="Arial" w:cs="Times New Roman"/>
          <w:szCs w:val="20"/>
        </w:rPr>
        <w:t xml:space="preserve"> + </w:t>
      </w:r>
      <w:r w:rsidRPr="008B4AB5">
        <w:rPr>
          <w:rFonts w:ascii="Arial" w:hAnsi="Arial" w:cs="Times New Roman"/>
          <w:szCs w:val="20"/>
        </w:rPr>
        <w:t>C</w:t>
      </w:r>
      <w:r w:rsidR="00A36C53" w:rsidRPr="008B4AB5">
        <w:rPr>
          <w:rFonts w:ascii="Arial" w:hAnsi="Arial" w:cs="Times New Roman"/>
          <w:szCs w:val="20"/>
        </w:rPr>
        <w:sym w:font="Symbol" w:char="F067"/>
      </w:r>
      <w:r w:rsidR="00A36C53" w:rsidRPr="008B4AB5">
        <w:rPr>
          <w:rFonts w:ascii="Arial" w:hAnsi="Arial" w:cs="Times New Roman"/>
          <w:szCs w:val="20"/>
        </w:rPr>
        <w:t xml:space="preserve"> + </w:t>
      </w:r>
      <w:r w:rsidR="00A36C53" w:rsidRPr="008B4AB5">
        <w:rPr>
          <w:rFonts w:ascii="Arial" w:hAnsi="Arial" w:cs="Times New Roman"/>
          <w:szCs w:val="20"/>
        </w:rPr>
        <w:sym w:font="Symbol" w:char="F065"/>
      </w:r>
    </w:p>
    <w:p w:rsidR="00A36C53" w:rsidRPr="008B4AB5" w:rsidRDefault="00A36C53" w:rsidP="003B068A">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C"/>
      </w:r>
      <w:r w:rsidRPr="008B4AB5">
        <w:rPr>
          <w:rFonts w:ascii="Arial" w:hAnsi="Arial" w:cs="Times New Roman"/>
          <w:szCs w:val="20"/>
        </w:rPr>
        <w:t>: Final score that we calculate by the equation, and the higher the score is, the better the location is good for gas station.</w:t>
      </w:r>
    </w:p>
    <w:p w:rsidR="00A36C53" w:rsidRPr="008B4AB5" w:rsidRDefault="00A36C53" w:rsidP="003B068A">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1"/>
      </w:r>
      <w:r w:rsidRPr="008B4AB5">
        <w:rPr>
          <w:rFonts w:ascii="Arial" w:hAnsi="Arial" w:cs="Times New Roman"/>
          <w:szCs w:val="20"/>
        </w:rPr>
        <w:t>: The populations in the certain area.</w:t>
      </w:r>
    </w:p>
    <w:p w:rsidR="00A36C53" w:rsidRPr="008B4AB5" w:rsidRDefault="00A36C53" w:rsidP="003B068A">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2"/>
      </w:r>
      <w:r w:rsidRPr="008B4AB5">
        <w:rPr>
          <w:rFonts w:ascii="Arial" w:hAnsi="Arial" w:cs="Times New Roman"/>
          <w:szCs w:val="20"/>
        </w:rPr>
        <w:t>: The number of gas stations in the certain area.</w:t>
      </w:r>
    </w:p>
    <w:p w:rsidR="00A36C53" w:rsidRPr="008B4AB5" w:rsidRDefault="00A36C53" w:rsidP="003B068A">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7"/>
      </w:r>
      <w:r w:rsidRPr="008B4AB5">
        <w:rPr>
          <w:rFonts w:ascii="Arial" w:hAnsi="Arial" w:cs="Times New Roman"/>
          <w:szCs w:val="20"/>
        </w:rPr>
        <w:t>:  The land price in the certain area.</w:t>
      </w:r>
    </w:p>
    <w:p w:rsidR="0085324C" w:rsidRDefault="00A36C53" w:rsidP="003B068A">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5"/>
      </w:r>
      <w:r w:rsidRPr="008B4AB5">
        <w:rPr>
          <w:rFonts w:ascii="Arial" w:hAnsi="Arial" w:cs="Times New Roman"/>
          <w:szCs w:val="20"/>
        </w:rPr>
        <w:t xml:space="preserve">:  Since these only three factors are considered, the model must exist an error that will be caused by other factors. Thus, </w:t>
      </w:r>
      <w:r w:rsidRPr="008B4AB5">
        <w:rPr>
          <w:rFonts w:ascii="Arial" w:hAnsi="Arial" w:cs="Times New Roman"/>
          <w:szCs w:val="20"/>
        </w:rPr>
        <w:sym w:font="Symbol" w:char="F065"/>
      </w:r>
      <w:r w:rsidRPr="008B4AB5">
        <w:rPr>
          <w:rFonts w:ascii="Arial" w:hAnsi="Arial" w:cs="Times New Roman"/>
          <w:szCs w:val="20"/>
        </w:rPr>
        <w:t xml:space="preserve"> represents the errors and other factors’ influences.</w:t>
      </w:r>
    </w:p>
    <w:p w:rsidR="00CB4F0C" w:rsidRDefault="00CB4F0C" w:rsidP="003B068A">
      <w:pPr>
        <w:widowControl w:val="0"/>
        <w:autoSpaceDE w:val="0"/>
        <w:autoSpaceDN w:val="0"/>
        <w:adjustRightInd w:val="0"/>
        <w:rPr>
          <w:rFonts w:ascii="Arial" w:hAnsi="Arial" w:cs="Times New Roman"/>
          <w:szCs w:val="20"/>
        </w:rPr>
      </w:pPr>
    </w:p>
    <w:p w:rsidR="004B6F86" w:rsidRDefault="0085324C" w:rsidP="003B068A">
      <w:pPr>
        <w:widowControl w:val="0"/>
        <w:autoSpaceDE w:val="0"/>
        <w:autoSpaceDN w:val="0"/>
        <w:adjustRightInd w:val="0"/>
        <w:rPr>
          <w:rFonts w:ascii="Arial" w:hAnsi="Arial" w:cs="Times New Roman"/>
          <w:szCs w:val="20"/>
        </w:rPr>
      </w:pPr>
      <w:r>
        <w:rPr>
          <w:rFonts w:ascii="Arial" w:hAnsi="Arial" w:cs="Times New Roman"/>
          <w:szCs w:val="20"/>
        </w:rPr>
        <w:t>The actually way to calculate the weight</w:t>
      </w:r>
      <w:r w:rsidR="006614B4">
        <w:rPr>
          <w:rFonts w:ascii="Arial" w:hAnsi="Arial" w:cs="Times New Roman"/>
          <w:szCs w:val="20"/>
        </w:rPr>
        <w:t>ed</w:t>
      </w:r>
      <w:r>
        <w:rPr>
          <w:rFonts w:ascii="Arial" w:hAnsi="Arial" w:cs="Times New Roman"/>
          <w:szCs w:val="20"/>
        </w:rPr>
        <w:t xml:space="preserve"> coefficient</w:t>
      </w:r>
      <w:r w:rsidR="004B6F86">
        <w:rPr>
          <w:rFonts w:ascii="Arial" w:hAnsi="Arial" w:cs="Times New Roman"/>
          <w:szCs w:val="20"/>
        </w:rPr>
        <w:t xml:space="preserve">: using the multi-linear regression model to regress </w:t>
      </w:r>
      <w:r w:rsidR="004B6F86">
        <w:rPr>
          <w:rFonts w:ascii="Arial" w:hAnsi="Arial" w:cs="Times New Roman"/>
          <w:szCs w:val="20"/>
        </w:rPr>
        <w:sym w:font="Symbol" w:char="F06C"/>
      </w:r>
      <w:r w:rsidR="004B6F86">
        <w:rPr>
          <w:rFonts w:ascii="Arial" w:hAnsi="Arial" w:cs="Times New Roman"/>
          <w:szCs w:val="20"/>
        </w:rPr>
        <w:t xml:space="preserve"> on three factors, </w:t>
      </w:r>
      <w:r w:rsidR="004B6F86">
        <w:rPr>
          <w:rFonts w:ascii="Arial" w:hAnsi="Arial" w:cs="Times New Roman"/>
          <w:szCs w:val="20"/>
        </w:rPr>
        <w:sym w:font="Symbol" w:char="F061"/>
      </w:r>
      <w:r w:rsidR="004B6F86">
        <w:rPr>
          <w:rFonts w:ascii="Arial" w:hAnsi="Arial" w:cs="Times New Roman"/>
          <w:szCs w:val="20"/>
        </w:rPr>
        <w:t xml:space="preserve">, </w:t>
      </w:r>
      <w:r w:rsidR="004B6F86">
        <w:rPr>
          <w:rFonts w:ascii="Arial" w:hAnsi="Arial" w:cs="Times New Roman"/>
          <w:szCs w:val="20"/>
        </w:rPr>
        <w:sym w:font="Symbol" w:char="F062"/>
      </w:r>
      <w:r w:rsidR="004B6F86">
        <w:rPr>
          <w:rFonts w:ascii="Arial" w:hAnsi="Arial" w:cs="Times New Roman"/>
          <w:szCs w:val="20"/>
        </w:rPr>
        <w:t xml:space="preserve"> and </w:t>
      </w:r>
      <w:r w:rsidR="004B6F86">
        <w:rPr>
          <w:rFonts w:ascii="Arial" w:hAnsi="Arial" w:cs="Times New Roman"/>
          <w:szCs w:val="20"/>
        </w:rPr>
        <w:sym w:font="Symbol" w:char="F067"/>
      </w:r>
      <w:r w:rsidR="004B6F86">
        <w:rPr>
          <w:rFonts w:ascii="Arial" w:hAnsi="Arial" w:cs="Times New Roman"/>
          <w:szCs w:val="20"/>
        </w:rPr>
        <w:t>. Then we can get the coefficients of three factors.</w:t>
      </w:r>
    </w:p>
    <w:p w:rsidR="004B6F86" w:rsidRDefault="004B6F86" w:rsidP="003B068A">
      <w:pPr>
        <w:widowControl w:val="0"/>
        <w:autoSpaceDE w:val="0"/>
        <w:autoSpaceDN w:val="0"/>
        <w:adjustRightInd w:val="0"/>
        <w:rPr>
          <w:rFonts w:ascii="Arial" w:hAnsi="Arial" w:cs="Times New Roman"/>
          <w:szCs w:val="20"/>
        </w:rPr>
      </w:pPr>
    </w:p>
    <w:p w:rsidR="00B97B7F" w:rsidRPr="008B4AB5" w:rsidRDefault="00A36C53" w:rsidP="003B068A">
      <w:pPr>
        <w:widowControl w:val="0"/>
        <w:autoSpaceDE w:val="0"/>
        <w:autoSpaceDN w:val="0"/>
        <w:adjustRightInd w:val="0"/>
        <w:rPr>
          <w:rFonts w:ascii="Arial" w:hAnsi="Arial" w:cs="Times New Roman"/>
          <w:szCs w:val="20"/>
        </w:rPr>
      </w:pPr>
      <w:r w:rsidRPr="008B4AB5">
        <w:rPr>
          <w:rFonts w:ascii="Arial" w:hAnsi="Arial" w:cs="Times New Roman"/>
          <w:szCs w:val="20"/>
        </w:rPr>
        <w:t>A: the coefficient of the population in the certain area, since the project is about the problem of the locations of gas stations, the population is the people who own cars, thus the population will have a small effect on the location, thus in this project we consider it as 15 percent</w:t>
      </w:r>
      <w:r w:rsidR="00B97B7F" w:rsidRPr="008B4AB5">
        <w:rPr>
          <w:rFonts w:ascii="Arial" w:hAnsi="Arial" w:cs="Times New Roman"/>
          <w:szCs w:val="20"/>
        </w:rPr>
        <w:t>.</w:t>
      </w:r>
    </w:p>
    <w:p w:rsidR="00B97B7F" w:rsidRPr="008B4AB5" w:rsidRDefault="00B97B7F" w:rsidP="003B068A">
      <w:pPr>
        <w:widowControl w:val="0"/>
        <w:autoSpaceDE w:val="0"/>
        <w:autoSpaceDN w:val="0"/>
        <w:adjustRightInd w:val="0"/>
        <w:rPr>
          <w:rFonts w:ascii="Arial" w:hAnsi="Arial" w:cs="Times New Roman"/>
          <w:szCs w:val="20"/>
        </w:rPr>
      </w:pPr>
      <w:r w:rsidRPr="008B4AB5">
        <w:rPr>
          <w:rFonts w:ascii="Arial" w:hAnsi="Arial" w:cs="Times New Roman"/>
          <w:szCs w:val="20"/>
        </w:rPr>
        <w:t>B: The coefficient of the number of gas stations in the certain area. This will associate with the topic about competition. Thus in this project we consider it as 25 percent.</w:t>
      </w:r>
    </w:p>
    <w:p w:rsidR="007763FF" w:rsidRDefault="00B97B7F" w:rsidP="003B068A">
      <w:pPr>
        <w:widowControl w:val="0"/>
        <w:autoSpaceDE w:val="0"/>
        <w:autoSpaceDN w:val="0"/>
        <w:adjustRightInd w:val="0"/>
        <w:rPr>
          <w:rFonts w:ascii="Arial" w:hAnsi="Arial" w:cs="Times New Roman"/>
          <w:szCs w:val="20"/>
        </w:rPr>
      </w:pPr>
      <w:r w:rsidRPr="008B4AB5">
        <w:rPr>
          <w:rFonts w:ascii="Arial" w:hAnsi="Arial" w:cs="Times New Roman"/>
          <w:szCs w:val="20"/>
        </w:rPr>
        <w:t>C: The coefficient of the land price in the certain area, since the higher price of the lands is, the richer people will stay in this area. This points out two things, first, they may have more chance to own more cars, and the cars they owned may need more gas (low mpg car). Second, since most people are richer, they may have a high level</w:t>
      </w:r>
      <w:r w:rsidR="001A2ADE" w:rsidRPr="008B4AB5">
        <w:rPr>
          <w:rFonts w:ascii="Arial" w:hAnsi="Arial" w:cs="Times New Roman"/>
          <w:szCs w:val="20"/>
        </w:rPr>
        <w:t xml:space="preserve"> of consumptions, and they will not concern about go farther to get cheaper gas. Thus, in this project we consider it as 40 percent.</w:t>
      </w:r>
    </w:p>
    <w:p w:rsidR="00CB4F0C" w:rsidRDefault="007763FF" w:rsidP="003B068A">
      <w:pPr>
        <w:widowControl w:val="0"/>
        <w:autoSpaceDE w:val="0"/>
        <w:autoSpaceDN w:val="0"/>
        <w:adjustRightInd w:val="0"/>
        <w:rPr>
          <w:rFonts w:ascii="Arial" w:hAnsi="Arial" w:cs="Times New Roman"/>
          <w:szCs w:val="20"/>
        </w:rPr>
      </w:pPr>
      <w:r>
        <w:rPr>
          <w:rFonts w:ascii="Arial" w:hAnsi="Arial" w:cs="Times New Roman"/>
          <w:szCs w:val="20"/>
        </w:rPr>
        <w:t>The results in map</w:t>
      </w:r>
    </w:p>
    <w:p w:rsidR="003B068A" w:rsidRPr="00CB4F0C" w:rsidRDefault="007763FF" w:rsidP="003B068A">
      <w:pPr>
        <w:widowControl w:val="0"/>
        <w:autoSpaceDE w:val="0"/>
        <w:autoSpaceDN w:val="0"/>
        <w:adjustRightInd w:val="0"/>
        <w:rPr>
          <w:rFonts w:ascii="Arial" w:hAnsi="Arial" w:cs="Times New Roman"/>
          <w:szCs w:val="20"/>
        </w:rPr>
      </w:pPr>
      <w:r>
        <w:rPr>
          <w:rFonts w:ascii="Arial" w:hAnsi="Arial" w:cs="宋体"/>
          <w:szCs w:val="20"/>
          <w:lang w:eastAsia="zh-CN"/>
        </w:rPr>
        <w:t xml:space="preserve">  </w:t>
      </w:r>
      <w:r>
        <w:rPr>
          <w:rFonts w:ascii="Arial" w:hAnsi="Arial" w:cs="宋体"/>
          <w:noProof/>
          <w:szCs w:val="20"/>
        </w:rPr>
        <w:drawing>
          <wp:inline distT="0" distB="0" distL="0" distR="0">
            <wp:extent cx="1739454" cy="2895600"/>
            <wp:effectExtent l="25400" t="0" r="0" b="0"/>
            <wp:docPr id="2" name="Picture 1" descr="QQ201306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3-6.png"/>
                    <pic:cNvPicPr/>
                  </pic:nvPicPr>
                  <pic:blipFill>
                    <a:blip r:embed="rId13"/>
                    <a:stretch>
                      <a:fillRect/>
                    </a:stretch>
                  </pic:blipFill>
                  <pic:spPr>
                    <a:xfrm>
                      <a:off x="0" y="0"/>
                      <a:ext cx="1744683" cy="2904304"/>
                    </a:xfrm>
                    <a:prstGeom prst="rect">
                      <a:avLst/>
                    </a:prstGeom>
                  </pic:spPr>
                </pic:pic>
              </a:graphicData>
            </a:graphic>
          </wp:inline>
        </w:drawing>
      </w:r>
    </w:p>
    <w:p w:rsidR="00261A12" w:rsidRDefault="00BC2F9E" w:rsidP="007C62D4">
      <w:hyperlink r:id="rId14" w:history="1">
        <w:r w:rsidR="00CB4F0C" w:rsidRPr="00E249C8">
          <w:rPr>
            <w:rStyle w:val="Hyperlink"/>
            <w:rFonts w:ascii="Times New Roman" w:hAnsi="Times New Roman"/>
            <w:sz w:val="20"/>
          </w:rPr>
          <w:t>http://students</w:t>
        </w:r>
        <w:r w:rsidR="00CB4F0C" w:rsidRPr="00E249C8">
          <w:rPr>
            <w:rStyle w:val="Hyperlink"/>
            <w:rFonts w:ascii="Times New Roman" w:hAnsi="Times New Roman"/>
            <w:sz w:val="20"/>
          </w:rPr>
          <w:t>.</w:t>
        </w:r>
        <w:r w:rsidR="00CB4F0C" w:rsidRPr="00E249C8">
          <w:rPr>
            <w:rStyle w:val="Hyperlink"/>
            <w:rFonts w:ascii="Times New Roman" w:hAnsi="Times New Roman"/>
            <w:sz w:val="20"/>
          </w:rPr>
          <w:t>washington.edu/ty9/test/result.html</w:t>
        </w:r>
      </w:hyperlink>
    </w:p>
    <w:p w:rsidR="00261A12" w:rsidRDefault="00261A12" w:rsidP="007C62D4"/>
    <w:p w:rsidR="00261A12" w:rsidRDefault="00261A12" w:rsidP="007C62D4">
      <w:r>
        <w:t>Conclusion:</w:t>
      </w:r>
    </w:p>
    <w:p w:rsidR="00261A12" w:rsidRDefault="00261A12" w:rsidP="007C62D4">
      <w:r>
        <w:t xml:space="preserve">Based on the score of the </w:t>
      </w:r>
      <w:r>
        <w:sym w:font="Symbol" w:char="F06C"/>
      </w:r>
      <w:r>
        <w:t xml:space="preserve">, we find out that the highest score is around 3000. By looking back to the real Seattle map, the locations are Green Lake, Westlake and Kerry Park areas. </w:t>
      </w:r>
    </w:p>
    <w:p w:rsidR="00261A12" w:rsidRDefault="00261A12" w:rsidP="007C62D4"/>
    <w:p w:rsidR="00CB4F0C" w:rsidRDefault="00261A12" w:rsidP="007C62D4">
      <w:pPr>
        <w:rPr>
          <w:rFonts w:ascii="Times New Roman" w:hAnsi="Times New Roman"/>
          <w:sz w:val="20"/>
        </w:rPr>
      </w:pPr>
      <w:r>
        <w:t>The model I built is only a roughly model. Since I only consider 3 factors in order to calculate the location, the result I got will contain a big error. However, if we can add   more data in this model, the result would be much better and more correct.</w:t>
      </w:r>
    </w:p>
    <w:p w:rsidR="0096096D" w:rsidRPr="00CB4F0C" w:rsidRDefault="0096096D" w:rsidP="007C62D4">
      <w:pPr>
        <w:rPr>
          <w:rFonts w:ascii="Times New Roman" w:hAnsi="Times New Roman"/>
          <w:sz w:val="20"/>
        </w:rPr>
      </w:pPr>
    </w:p>
    <w:sectPr w:rsidR="0096096D" w:rsidRPr="00CB4F0C" w:rsidSect="00CB4F0C">
      <w:pgSz w:w="12240" w:h="15840"/>
      <w:pgMar w:top="1440" w:right="153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F0F49"/>
    <w:multiLevelType w:val="multilevel"/>
    <w:tmpl w:val="1FA4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6096D"/>
    <w:rsid w:val="000416EF"/>
    <w:rsid w:val="000B3D4D"/>
    <w:rsid w:val="001A2ADE"/>
    <w:rsid w:val="00227C56"/>
    <w:rsid w:val="00261A12"/>
    <w:rsid w:val="003B068A"/>
    <w:rsid w:val="00436133"/>
    <w:rsid w:val="004B6F86"/>
    <w:rsid w:val="00555800"/>
    <w:rsid w:val="00567D44"/>
    <w:rsid w:val="006614B4"/>
    <w:rsid w:val="006B2BED"/>
    <w:rsid w:val="006F1E0E"/>
    <w:rsid w:val="007763FF"/>
    <w:rsid w:val="007C62D4"/>
    <w:rsid w:val="0085324C"/>
    <w:rsid w:val="00870E9C"/>
    <w:rsid w:val="008B4AB5"/>
    <w:rsid w:val="008D2218"/>
    <w:rsid w:val="00931595"/>
    <w:rsid w:val="0096096D"/>
    <w:rsid w:val="00A36C53"/>
    <w:rsid w:val="00A973ED"/>
    <w:rsid w:val="00B302DF"/>
    <w:rsid w:val="00B97B7F"/>
    <w:rsid w:val="00BC2F9E"/>
    <w:rsid w:val="00CB4F0C"/>
    <w:rsid w:val="00CF063A"/>
    <w:rsid w:val="00DD14AE"/>
    <w:rsid w:val="00E27C32"/>
    <w:rsid w:val="00EA1E95"/>
    <w:rsid w:val="00EF645E"/>
    <w:rsid w:val="00F101D8"/>
    <w:rsid w:val="00F2063D"/>
    <w:rsid w:val="00F62D2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85C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6096D"/>
    <w:pPr>
      <w:spacing w:beforeLines="1" w:afterLines="1"/>
    </w:pPr>
    <w:rPr>
      <w:rFonts w:ascii="Times" w:hAnsi="Times" w:cs="Times New Roman"/>
      <w:sz w:val="20"/>
      <w:szCs w:val="20"/>
    </w:rPr>
  </w:style>
  <w:style w:type="character" w:customStyle="1" w:styleId="apple-converted-space">
    <w:name w:val="apple-converted-space"/>
    <w:basedOn w:val="DefaultParagraphFont"/>
    <w:rsid w:val="0096096D"/>
  </w:style>
  <w:style w:type="character" w:styleId="Hyperlink">
    <w:name w:val="Hyperlink"/>
    <w:basedOn w:val="DefaultParagraphFont"/>
    <w:uiPriority w:val="99"/>
    <w:rsid w:val="0096096D"/>
    <w:rPr>
      <w:color w:val="0000FF"/>
      <w:u w:val="single"/>
    </w:rPr>
  </w:style>
  <w:style w:type="table" w:styleId="TableGrid">
    <w:name w:val="Table Grid"/>
    <w:basedOn w:val="TableNormal"/>
    <w:rsid w:val="00B302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261A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5542102">
      <w:bodyDiv w:val="1"/>
      <w:marLeft w:val="0"/>
      <w:marRight w:val="0"/>
      <w:marTop w:val="0"/>
      <w:marBottom w:val="0"/>
      <w:divBdr>
        <w:top w:val="none" w:sz="0" w:space="0" w:color="auto"/>
        <w:left w:val="none" w:sz="0" w:space="0" w:color="auto"/>
        <w:bottom w:val="none" w:sz="0" w:space="0" w:color="auto"/>
        <w:right w:val="none" w:sz="0" w:space="0" w:color="auto"/>
      </w:divBdr>
    </w:div>
    <w:div w:id="760613584">
      <w:bodyDiv w:val="1"/>
      <w:marLeft w:val="0"/>
      <w:marRight w:val="0"/>
      <w:marTop w:val="0"/>
      <w:marBottom w:val="0"/>
      <w:divBdr>
        <w:top w:val="none" w:sz="0" w:space="0" w:color="auto"/>
        <w:left w:val="none" w:sz="0" w:space="0" w:color="auto"/>
        <w:bottom w:val="none" w:sz="0" w:space="0" w:color="auto"/>
        <w:right w:val="none" w:sz="0" w:space="0" w:color="auto"/>
      </w:divBdr>
    </w:div>
    <w:div w:id="1910576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s.washington.edu/ty9/test/population.html" TargetMode="External"/><Relationship Id="rId12" Type="http://schemas.openxmlformats.org/officeDocument/2006/relationships/hyperlink" Target="http://students.washington.edu/ty9/test/gasStation.html" TargetMode="External"/><Relationship Id="rId13" Type="http://schemas.openxmlformats.org/officeDocument/2006/relationships/image" Target="media/image5.png"/><Relationship Id="rId14" Type="http://schemas.openxmlformats.org/officeDocument/2006/relationships/hyperlink" Target="http://students.washington.edu/ty9/test/result.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udents.washington.edu/ty9/test/map.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udents.washington.edu/ty9/test/map.html"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1001</Words>
  <Characters>5710</Characters>
  <Application>Microsoft Macintosh Word</Application>
  <DocSecurity>0</DocSecurity>
  <Lines>47</Lines>
  <Paragraphs>11</Paragraphs>
  <ScaleCrop>false</ScaleCrop>
  <Company>University of Washington</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yang</dc:creator>
  <cp:keywords/>
  <cp:lastModifiedBy>tianyu yang</cp:lastModifiedBy>
  <cp:revision>10</cp:revision>
  <dcterms:created xsi:type="dcterms:W3CDTF">2013-06-03T00:47:00Z</dcterms:created>
  <dcterms:modified xsi:type="dcterms:W3CDTF">2013-06-06T09:11:00Z</dcterms:modified>
</cp:coreProperties>
</file>