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10769600</wp:posOffset>
            </wp:positionH>
            <wp:positionV relativeFrom="topMargin">
              <wp:posOffset>10439400</wp:posOffset>
            </wp:positionV>
            <wp:extent cx="495300" cy="406400"/>
            <wp:effectExtent l="0" t="0" r="0" b="12700"/>
            <wp:wrapNone/>
            <wp:docPr id="100223" name="图片 10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" name="图片 1002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2021</w:t>
      </w:r>
      <w:r>
        <w:rPr>
          <w:rFonts w:ascii="宋体" w:hAnsi="宋体" w:eastAsia="宋体" w:cs="宋体"/>
          <w:b/>
          <w:color w:val="auto"/>
          <w:sz w:val="32"/>
        </w:rPr>
        <w:t>年湖北省普通高中学业水平选择性考试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宋体" w:hAnsi="宋体" w:eastAsia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H-1    C-12    N-14    O-16    F-19    S-32    Cl-35.5    K-39    Ga-70    In-115    Sb-122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一、选择题：本题共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15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45</w:t>
      </w:r>
      <w:r>
        <w:rPr>
          <w:rFonts w:ascii="宋体" w:hAnsi="宋体" w:eastAsia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碳中和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有利于全球气候改善。下列有关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的说法错误的是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是Ⅴ形的极性分子</w: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可催化还原为甲酸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/>
        </w:rPr>
        <w:t xml:space="preserve">C.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晶体可用于人工增雨</w: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rPr>
          <w:rFonts w:ascii="Times New Roman" w:hAnsi="Times New Roman" w:eastAsia="Times New Roman" w:cs="Times New Roman"/>
          <w:color w:val="auto"/>
        </w:rPr>
        <w:t>CO</w:t>
      </w:r>
      <w:r>
        <w:rPr>
          <w:rFonts w:ascii="Times New Roman" w:hAnsi="Times New Roman" w:eastAsia="Times New Roman" w:cs="Times New Roman"/>
          <w:color w:val="auto"/>
          <w:vertAlign w:val="subscript"/>
        </w:rPr>
        <w:t>2</w:t>
      </w:r>
      <w:r>
        <w:rPr>
          <w:rFonts w:ascii="宋体" w:hAnsi="宋体" w:eastAsia="宋体" w:cs="宋体"/>
          <w:color w:val="auto"/>
        </w:rPr>
        <w:t>是侯氏制碱法的原料之一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的中心原子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的价层电子对数为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，无孤电子对，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的空间构型为直线形，其正负电荷中心重合，为非极性分子，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可以被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在催化剂作用下还原为甲酸，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．固态二氧化碳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干冰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升华时吸热，可用于人工增雨，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．侯氏制碱法中发生反应：</w:t>
      </w:r>
      <w:r>
        <w:rPr>
          <w:rFonts w:ascii="Times New Roman" w:hAnsi="Times New Roman" w:eastAsia="Times New Roman" w:cs="Times New Roman"/>
          <w:color w:val="000000"/>
        </w:rPr>
        <w:t xml:space="preserve"> NaC1 +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 + 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 xml:space="preserve"> +CO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 NaHCO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↓+NH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是生产原料之一，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乌铜走银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是我国非物质文化遗产之一。该工艺将部分氧化的银丝镶嵌于铜器表面，艺人用手边捂边揉搓铜器，铜表面逐渐变黑，银丝变得银光闪闪。下列叙述错误的是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铜的金属活动性大于银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通过揉搓可提供电解质溶液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银丝可长时间保持光亮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用铝丝代替银丝铜也会变黑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．根据金属活动性顺序表，铜的金属活动性大于银，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．通过揉搓，手上的汗水可提供电解质溶液，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．银丝发生还原反应，氧化银转化为单质银，单质银活动性较弱，可长时间保持光亮，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．铜的活动性比铝弱，氧化铝不能被铜还原为单质铝，因此铜不会变黑，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答案选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氢化可的松乙酸酯是一种糖皮质激素，具有抗炎、抗病毒作用，其结构简式如图所示。有关该化合物叙述正确的是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895600" cy="19240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分子式为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33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能使溴水褪色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不能发生水解反应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不能发生消去反应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．由图可知该化合物的分子式为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9" o:title="eqId5213383b661610cefa01b3f4345819c3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．由图可知该化合物含有碳碳双键，能与溴发生加成反应而使溴水褪色，故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．由图可知该化合物含有酯基，能发生水解反应，故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．由图可知该化合物含有羟基，且与羟基相连碳原子的邻位碳原子上连有氢原子，能发生消去反应，故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故答案：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对于下列实验，不能正确描述其反应的离子方程式是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A. 向氢氧化钡溶液中加入盐酸：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B</w:t>
      </w:r>
      <w:r>
        <w:rPr>
          <w:rFonts w:ascii="宋体" w:hAnsi="宋体" w:eastAsia="宋体" w:cs="宋体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828712034" name="图片 82871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4" name="图片 828712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向硝酸银溶液中滴加少量碘化钾溶液：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+I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=AgI↓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C. 向烧碱溶液中加入一小段铝片：</w:t>
      </w:r>
      <w:r>
        <w:rPr>
          <w:rFonts w:ascii="Times New Roman" w:hAnsi="Times New Roman" w:eastAsia="Times New Roman" w:cs="Times New Roman"/>
          <w:color w:val="000000"/>
        </w:rPr>
        <w:t>2Al+2OH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O=2[Al(OH)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D. 向次氯酸钙溶液中通入少量二氧化碳气体：</w:t>
      </w:r>
      <w:r>
        <w:rPr>
          <w:rFonts w:ascii="Times New Roman" w:hAnsi="Times New Roman" w:eastAsia="Times New Roman" w:cs="Times New Roman"/>
          <w:color w:val="000000"/>
        </w:rPr>
        <w:t>ClO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O=HClO+HCO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8.7pt;width:8.3pt;" o:ole="t" filled="f" o:preferrelative="t" stroked="f" coordsize="21600,21600">
            <v:path/>
            <v:fill on="f" focussize="0,0"/>
            <v:stroke on="f" joinstyle="miter"/>
            <v:imagedata r:id="rId12" o:title="eqIdd7da75639d9df997d684f1d6d99692cd"/>
            <o:lock v:ext="edit" aspectratio="t"/>
            <w10:wrap type="none"/>
            <w10:anchorlock/>
          </v:shape>
          <o:OLEObject Type="Embed" ProgID="Equation.DSMT4" ShapeID="_x0000_i1026" DrawAspect="Content" ObjectID="_1468075726" r:id="rId1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此题考查离子方程式的书写。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A．化学方程式为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20.25pt;width:171pt;" o:ole="t" filled="f" o:preferrelative="t" stroked="f" coordsize="21600,21600">
            <v:path/>
            <v:fill on="f" focussize="0,0"/>
            <v:stroke on="f" joinstyle="miter"/>
            <v:imagedata r:id="rId14" o:title="eqId4c39f571b6a02c30d4868a4164909050"/>
            <o:lock v:ext="edit" aspectratio="t"/>
            <w10:wrap type="none"/>
            <w10:anchorlock/>
          </v:shape>
          <o:OLEObject Type="Embed" ProgID="Equation.DSMT4" ShapeID="_x0000_i1027" DrawAspect="Content" ObjectID="_1468075727" r:id="rId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，强酸，强碱，可溶性盐拆开，离子方程式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8.75pt;width:87pt;" o:ole="t" filled="f" o:preferrelative="t" stroked="f" coordsize="21600,21600">
            <v:path/>
            <v:fill on="f" focussize="0,0"/>
            <v:stroke on="f" joinstyle="miter"/>
            <v:imagedata r:id="rId16" o:title="eqId35330f762c0a93dc2b282d47fb3f112e"/>
            <o:lock v:ext="edit" aspectratio="t"/>
            <w10:wrap type="none"/>
            <w10:anchorlock/>
          </v:shape>
          <o:OLEObject Type="Embed" ProgID="Equation.DSMT4" ShapeID="_x0000_i1028" DrawAspect="Content" ObjectID="_1468075728" r:id="rId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，A项正确；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B．化学方程式为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8.75pt;width:132pt;" o:ole="t" filled="f" o:preferrelative="t" stroked="f" coordsize="21600,21600">
            <v:path/>
            <v:fill on="f" focussize="0,0"/>
            <v:stroke on="f" joinstyle="miter"/>
            <v:imagedata r:id="rId18" o:title="eqId17742c0c99f05499f06d6b7c2338f5cf"/>
            <o:lock v:ext="edit" aspectratio="t"/>
            <w10:wrap type="none"/>
            <w10:anchorlock/>
          </v:shape>
          <o:OLEObject Type="Embed" ProgID="Equation.DSMT4" ShapeID="_x0000_i1029" DrawAspect="Content" ObjectID="_1468075729" r:id="rId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，钾盐，硝酸盐要拆开，离子方程式为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8pt;width:86.25pt;" o:ole="t" filled="f" o:preferrelative="t" stroked="f" coordsize="21600,21600">
            <v:path/>
            <v:fill on="f" focussize="0,0"/>
            <v:stroke on="f" joinstyle="miter"/>
            <v:imagedata r:id="rId20" o:title="eqIdf86cae727714d715073dbe3b4fb44f13"/>
            <o:lock v:ext="edit" aspectratio="t"/>
            <w10:wrap type="none"/>
            <w10:anchorlock/>
          </v:shape>
          <o:OLEObject Type="Embed" ProgID="Equation.DSMT4" ShapeID="_x0000_i1030" DrawAspect="Content" ObjectID="_1468075730" r:id="rId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，B项正确；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C．化学方程式为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21.75pt;width:243pt;" o:ole="t" filled="f" o:preferrelative="t" stroked="f" coordsize="21600,21600">
            <v:path/>
            <v:fill on="f" focussize="0,0"/>
            <v:stroke on="f" joinstyle="miter"/>
            <v:imagedata r:id="rId22" o:title="eqId898109990f7e0f40a2a6d2fc999ae526"/>
            <o:lock v:ext="edit" aspectratio="t"/>
            <w10:wrap type="none"/>
            <w10:anchorlock/>
          </v:shape>
          <o:OLEObject Type="Embed" ProgID="Equation.DSMT4" ShapeID="_x0000_i1031" DrawAspect="Content" ObjectID="_1468075731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，离子方程式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24.75pt;width:224.25pt;" o:ole="t" filled="f" o:preferrelative="t" stroked="f" coordsize="21600,21600">
            <v:path/>
            <v:fill on="f" focussize="0,0"/>
            <v:stroke on="f" joinstyle="miter"/>
            <v:imagedata r:id="rId24" o:title="eqId0a946d353d05170ed3f01ad69026a2ae"/>
            <o:lock v:ext="edit" aspectratio="t"/>
            <w10:wrap type="none"/>
            <w10:anchorlock/>
          </v:shape>
          <o:OLEObject Type="Embed" ProgID="Equation.DSMT4" ShapeID="_x0000_i1032" DrawAspect="Content" ObjectID="_1468075732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，C项正确；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D．向次氯酸钙溶液中通入少量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8.3pt;width:23.7pt;" o:ole="t" filled="f" o:preferrelative="t" stroked="f" coordsize="21600,21600">
            <v:path/>
            <v:fill on="f" focussize="0,0"/>
            <v:stroke on="f" joinstyle="miter"/>
            <v:imagedata r:id="rId26" o:title="eqIda4298cb837170c021b9f2cd4e674a6a3"/>
            <o:lock v:ext="edit" aspectratio="t"/>
            <w10:wrap type="none"/>
            <w10:anchorlock/>
          </v:shape>
          <o:OLEObject Type="Embed" ProgID="Equation.DSMT4" ShapeID="_x0000_i1033" DrawAspect="Content" ObjectID="_1468075733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气体，发生反应生成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28" o:title="eqIdc639adea550f78c6885472654c3d989d"/>
            <o:lock v:ext="edit" aspectratio="t"/>
            <w10:wrap type="none"/>
            <w10:anchorlock/>
          </v:shape>
          <o:OLEObject Type="Embed" ProgID="Equation.DSMT4" ShapeID="_x0000_i1034" DrawAspect="Content" ObjectID="_1468075734" r:id="rId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8.75pt;width:266.25pt;" o:ole="t" filled="f" o:preferrelative="t" stroked="f" coordsize="21600,21600">
            <v:path/>
            <v:fill on="f" focussize="0,0"/>
            <v:stroke on="f" joinstyle="miter"/>
            <v:imagedata r:id="rId30" o:title="eqIde0c5c467e6f6481497d637252fa34852"/>
            <o:lock v:ext="edit" aspectratio="t"/>
            <w10:wrap type="none"/>
            <w10:anchorlock/>
          </v:shape>
          <o:OLEObject Type="Embed" ProgID="Equation.DSMT4" ShapeID="_x0000_i1035" DrawAspect="Content" ObjectID="_1468075735" r:id="rId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故选D。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下列实验现象与实验操作不相匹配的是</w:t>
      </w:r>
    </w:p>
    <w:tbl>
      <w:tblPr>
        <w:tblStyle w:val="4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45"/>
        <w:gridCol w:w="4877"/>
        <w:gridCol w:w="3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实验操作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实验现象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将盛有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Fe(OH)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eastAsia="宋体" w:cs="宋体"/>
                <w:color w:val="000000"/>
              </w:rPr>
              <w:t>胶体的烧杯置于暗处，用红色激光笔照射烧杯中的液体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在与光束垂直的方向看到一条光亮的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“</w:t>
            </w:r>
            <w:r>
              <w:rPr>
                <w:rFonts w:ascii="宋体" w:hAnsi="宋体" w:eastAsia="宋体" w:cs="宋体"/>
                <w:color w:val="000000"/>
              </w:rPr>
              <w:t>通路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向盛有少量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Mg(OH)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2</w:t>
            </w:r>
            <w:r>
              <w:rPr>
                <w:rFonts w:ascii="宋体" w:hAnsi="宋体" w:eastAsia="宋体" w:cs="宋体"/>
                <w:color w:val="000000"/>
              </w:rPr>
              <w:t>沉淀的试管中加入适量饱和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NH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Cl</w:t>
            </w:r>
            <w:r>
              <w:rPr>
                <w:rFonts w:ascii="宋体" w:hAnsi="宋体" w:eastAsia="宋体" w:cs="宋体"/>
                <w:color w:val="000000"/>
              </w:rPr>
              <w:t>溶液，振荡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白色沉淀溶解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向盛有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3.0mL</w:t>
            </w:r>
            <w:r>
              <w:rPr>
                <w:rFonts w:ascii="宋体" w:hAnsi="宋体" w:eastAsia="宋体" w:cs="宋体"/>
                <w:color w:val="000000"/>
              </w:rPr>
              <w:t>无水乙醇的试管中加入一小块金属钠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有气泡产生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向盛有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2.0mL</w:t>
            </w:r>
            <w:r>
              <w:rPr>
                <w:rFonts w:ascii="宋体" w:hAnsi="宋体" w:eastAsia="宋体" w:cs="宋体"/>
                <w:color w:val="000000"/>
              </w:rPr>
              <w:t>甲苯的试管中加入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  <w:r>
              <w:rPr>
                <w:rFonts w:ascii="宋体" w:hAnsi="宋体" w:eastAsia="宋体" w:cs="宋体"/>
                <w:color w:val="000000"/>
              </w:rPr>
              <w:t>滴酸性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KMnO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宋体" w:hAnsi="宋体" w:eastAsia="宋体" w:cs="宋体"/>
                <w:color w:val="000000"/>
              </w:rPr>
              <w:t>，溶液，用力振荡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紫色不变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32" o:title="eqIdb276b45f940e8047807bd91f7978bec8"/>
            <o:lock v:ext="edit" aspectratio="t"/>
            <w10:wrap type="none"/>
            <w10:anchorlock/>
          </v:shape>
          <o:OLEObject Type="Embed" ProgID="Equation.DSMT4" ShapeID="_x0000_i1036" DrawAspect="Content" ObjectID="_1468075736" r:id="rId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胶体具有丁达尔效应，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8pt;width:51.2pt;" o:ole="t" filled="f" o:preferrelative="t" stroked="f" coordsize="21600,21600">
            <v:path/>
            <v:fill on="f" focussize="0,0"/>
            <v:stroke on="f" joinstyle="miter"/>
            <v:imagedata r:id="rId34" o:title="eqIdd800c23341b223bb74c294ab9201b308"/>
            <o:lock v:ext="edit" aspectratio="t"/>
            <w10:wrap type="none"/>
            <w10:anchorlock/>
          </v:shape>
          <o:OLEObject Type="Embed" ProgID="Equation.DSMT4" ShapeID="_x0000_i1037" DrawAspect="Content" ObjectID="_1468075737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在溶液中存在溶解平衡：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9.8pt;width:201pt;" o:ole="t" filled="f" o:preferrelative="t" stroked="f" coordsize="21600,21600">
            <v:path/>
            <v:fill on="f" focussize="0,0"/>
            <v:stroke on="f" joinstyle="miter"/>
            <v:imagedata r:id="rId36" o:title="eqId74d4fe4190570dc2566f77300d2724eb"/>
            <o:lock v:ext="edit" aspectratio="t"/>
            <w10:wrap type="none"/>
            <w10:anchorlock/>
          </v:shape>
          <o:OLEObject Type="Embed" ProgID="Equation.DSMT4" ShapeID="_x0000_i1038" DrawAspect="Content" ObjectID="_1468075738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9.2pt;width:25.2pt;" o:ole="t" filled="f" o:preferrelative="t" stroked="f" coordsize="21600,21600">
            <v:path/>
            <v:fill on="f" focussize="0,0"/>
            <v:stroke on="f" joinstyle="miter"/>
            <v:imagedata r:id="rId38" o:title="eqIde3ec42431044eb85982aefc8f0ec7175"/>
            <o:lock v:ext="edit" aspectratio="t"/>
            <w10:wrap type="none"/>
            <w10:anchorlock/>
          </v:shape>
          <o:OLEObject Type="Embed" ProgID="Equation.DSMT4" ShapeID="_x0000_i1039" DrawAspect="Content" ObjectID="_1468075739" r:id="rId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可与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3.9pt;width:28.3pt;" o:ole="t" filled="f" o:preferrelative="t" stroked="f" coordsize="21600,21600">
            <v:path/>
            <v:fill on="f" focussize="0,0"/>
            <v:stroke on="f" joinstyle="miter"/>
            <v:imagedata r:id="rId40" o:title="eqIde4e38f492eda9905b962dfbfc36feef0"/>
            <o:lock v:ext="edit" aspectratio="t"/>
            <w10:wrap type="none"/>
            <w10:anchorlock/>
          </v:shape>
          <o:OLEObject Type="Embed" ProgID="Equation.DSMT4" ShapeID="_x0000_i1040" DrawAspect="Content" ObjectID="_1468075740" r:id="rId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结合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828712033" name="图片 82871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3" name="图片 8287120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43" o:title="eqId9efb21c1262459d071283fc896d91d30"/>
            <o:lock v:ext="edit" aspectratio="t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，使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21.75pt;width:42.75pt;" o:ole="t" filled="f" o:preferrelative="t" stroked="f" coordsize="21600,21600">
            <v:path/>
            <v:fill on="f" focussize="0,0"/>
            <v:stroke on="f" joinstyle="miter"/>
            <v:imagedata r:id="rId45" o:title="eqId9e571e1140cecbc55e60854136bb63e0"/>
            <o:lock v:ext="edit" aspectratio="t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减小，溶解平衡正向移动，因此白色沉淀溶解，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．向无水乙醇中加入金属钠可发生反应：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8.75pt;width:237.65pt;" o:ole="t" filled="f" o:preferrelative="t" stroked="f" coordsize="21600,21600">
            <v:path/>
            <v:fill on="f" focussize="0,0"/>
            <v:stroke on="f" joinstyle="miter"/>
            <v:imagedata r:id="rId47" o:title="eqId6aae5e7ec9eeb15562dae0f121136ad6"/>
            <o:lock v:ext="edit" aspectratio="t"/>
            <w10:wrap type="none"/>
            <w10:anchorlock/>
          </v:shape>
          <o:OLEObject Type="Embed" ProgID="Equation.DSMT4" ShapeID="_x0000_i1043" DrawAspect="Content" ObjectID="_1468075743" r:id="rId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，有气泡产生，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．甲苯能被酸性高锰酸钾溶液氧化为苯甲酸，因此溶液紫色变浅或消失，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故选D。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 w:eastAsia="宋体" w:cs="宋体"/>
          <w:color w:val="000000"/>
        </w:rPr>
        <w:t>为阿伏加德罗常数的值。下列说法错误的是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23gCH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sp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</w:t>
      </w:r>
      <w:r>
        <w:rPr>
          <w:rFonts w:ascii="宋体" w:hAnsi="宋体" w:eastAsia="宋体" w:cs="宋体"/>
          <w:color w:val="000000"/>
        </w:rPr>
        <w:t>杂化的原子数为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0.5molXeF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中氙的价层电子对数为</w:t>
      </w:r>
      <w:r>
        <w:rPr>
          <w:rFonts w:ascii="Times New Roman" w:hAnsi="Times New Roman" w:eastAsia="Times New Roman" w:cs="Times New Roman"/>
          <w:color w:val="000000"/>
        </w:rPr>
        <w:t>3N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1mol[Cu(H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 w:eastAsia="宋体" w:cs="宋体"/>
          <w:color w:val="000000"/>
        </w:rPr>
        <w:t>中配位键的个数为</w:t>
      </w:r>
      <w:r>
        <w:rPr>
          <w:rFonts w:ascii="Times New Roman" w:hAnsi="Times New Roman" w:eastAsia="Times New Roman" w:cs="Times New Roman"/>
          <w:color w:val="000000"/>
        </w:rPr>
        <w:t>4N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D. 标准状况下，</w:t>
      </w:r>
      <w:r>
        <w:rPr>
          <w:rFonts w:ascii="Times New Roman" w:hAnsi="Times New Roman" w:eastAsia="Times New Roman" w:cs="Times New Roman"/>
          <w:color w:val="000000"/>
        </w:rPr>
        <w:t>11.2LCO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的混合气体中分子数为</w:t>
      </w:r>
      <w:r>
        <w:rPr>
          <w:rFonts w:ascii="Times New Roman" w:hAnsi="Times New Roman" w:eastAsia="Times New Roman" w:cs="Times New Roman"/>
          <w:color w:val="000000"/>
        </w:rPr>
        <w:t>0.5N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9" o:title="eqIda270adb1edf9e59f1fd852a46077a88e"/>
            <o:lock v:ext="edit" aspectratio="t"/>
            <w10:wrap type="none"/>
            <w10:anchorlock/>
          </v:shape>
          <o:OLEObject Type="Embed" ProgID="Equation.DSMT4" ShapeID="_x0000_i1044" DrawAspect="Content" ObjectID="_1468075744" r:id="rId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均为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51" o:title="eqId4d44f86dbf656505802193c21eb44bf4"/>
            <o:lock v:ext="edit" aspectratio="t"/>
            <w10:wrap type="none"/>
            <w10:anchorlock/>
          </v:shape>
          <o:OLEObject Type="Embed" ProgID="Equation.DSMT4" ShapeID="_x0000_i1045" DrawAspect="Content" ObjectID="_1468075745" r:id="rId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杂化，</w:t>
      </w:r>
      <w:r>
        <w:rPr>
          <w:rFonts w:ascii="Times New Roman" w:hAnsi="Times New Roman" w:eastAsia="Times New Roman" w:cs="Times New Roman"/>
          <w:color w:val="000000"/>
        </w:rPr>
        <w:t>23g</w:t>
      </w:r>
      <w:r>
        <w:rPr>
          <w:rFonts w:ascii="宋体" w:hAnsi="宋体" w:eastAsia="宋体" w:cs="宋体"/>
          <w:color w:val="000000"/>
        </w:rPr>
        <w:t>乙醇为</w:t>
      </w:r>
      <w:r>
        <w:rPr>
          <w:rFonts w:ascii="Times New Roman" w:hAnsi="Times New Roman" w:eastAsia="Times New Roman" w:cs="Times New Roman"/>
          <w:color w:val="000000"/>
        </w:rPr>
        <w:t>0.5mol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51" o:title="eqId4d44f86dbf656505802193c21eb44bf4"/>
            <o:lock v:ext="edit" aspectratio="t"/>
            <w10:wrap type="none"/>
            <w10:anchorlock/>
          </v:shape>
          <o:OLEObject Type="Embed" ProgID="Equation.DSMT4" ShapeID="_x0000_i1046" DrawAspect="Content" ObjectID="_1468075746" r:id="rId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杂化的原子数为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54" o:title="eqIdb592499458d135fbbd689c181a5fa68e"/>
            <o:lock v:ext="edit" aspectratio="t"/>
            <w10:wrap type="none"/>
            <w10:anchorlock/>
          </v:shape>
          <o:OLEObject Type="Embed" ProgID="Equation.DSMT4" ShapeID="_x0000_i1047" DrawAspect="Content" ObjectID="_1468075747" r:id="rId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8pt;width:27pt;" o:ole="t" filled="f" o:preferrelative="t" stroked="f" coordsize="21600,21600">
            <v:path/>
            <v:fill on="f" focussize="0,0"/>
            <v:stroke on="f" joinstyle="miter"/>
            <v:imagedata r:id="rId56" o:title="eqId7c5287804eb1ae854dddf7e46960e112"/>
            <o:lock v:ext="edit" aspectratio="t"/>
            <w10:wrap type="none"/>
            <w10:anchorlock/>
          </v:shape>
          <o:OLEObject Type="Embed" ProgID="Equation.DSMT4" ShapeID="_x0000_i1048" DrawAspect="Content" ObjectID="_1468075748" r:id="rId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中氙的孤电子对数为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58" o:title="eqIdad2109d0523bfbecd724cbca42192fca"/>
            <o:lock v:ext="edit" aspectratio="t"/>
            <w10:wrap type="none"/>
            <w10:anchorlock/>
          </v:shape>
          <o:OLEObject Type="Embed" ProgID="Equation.DSMT4" ShapeID="_x0000_i1049" DrawAspect="Content" ObjectID="_1468075749" r:id="rId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，价层电子对数为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3.9pt;width:44.15pt;" o:ole="t" filled="f" o:preferrelative="t" stroked="f" coordsize="21600,21600">
            <v:path/>
            <v:fill on="f" focussize="0,0"/>
            <v:stroke on="f" joinstyle="miter"/>
            <v:imagedata r:id="rId60" o:title="eqId2074c44764ef54349fbf7d7875dfe978"/>
            <o:lock v:ext="edit" aspectratio="t"/>
            <w10:wrap type="none"/>
            <w10:anchorlock/>
          </v:shape>
          <o:OLEObject Type="Embed" ProgID="Equation.DSMT4" ShapeID="_x0000_i1050" DrawAspect="Content" ObjectID="_1468075750" r:id="rId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62" o:title="eqId045046b2c90612845885046ac4ab56ea"/>
            <o:lock v:ext="edit" aspectratio="t"/>
            <w10:wrap type="none"/>
            <w10:anchorlock/>
          </v:shape>
          <o:OLEObject Type="Embed" ProgID="Equation.DSMT4" ShapeID="_x0000_i1051" DrawAspect="Content" ObjectID="_1468075751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中氙的价层电子对数为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8.4pt;width:24.3pt;" o:ole="t" filled="f" o:preferrelative="t" stroked="f" coordsize="21600,21600">
            <v:path/>
            <v:fill on="f" focussize="0,0"/>
            <v:stroke on="f" joinstyle="miter"/>
            <v:imagedata r:id="rId64" o:title="eqIda30564cb6a2a3cd84a055f8496bb5c3d"/>
            <o:lock v:ext="edit" aspectratio="t"/>
            <w10:wrap type="none"/>
            <w10:anchorlock/>
          </v:shape>
          <o:OLEObject Type="Embed" ProgID="Equation.DSMT4" ShapeID="_x0000_i1052" DrawAspect="Content" ObjectID="_1468075752" r:id="rId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24pt;width:75pt;" o:ole="t" filled="f" o:preferrelative="t" stroked="f" coordsize="21600,21600">
            <v:path/>
            <v:fill on="f" focussize="0,0"/>
            <v:stroke on="f" joinstyle="miter"/>
            <v:imagedata r:id="rId66" o:title="eqId18cbe8d2f0430a6397644faf0090ae0d"/>
            <o:lock v:ext="edit" aspectratio="t"/>
            <w10:wrap type="none"/>
            <w10:anchorlock/>
          </v:shape>
          <o:OLEObject Type="Embed" ProgID="Equation.DSMT4" ShapeID="_x0000_i1053" DrawAspect="Content" ObjectID="_1468075753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中含有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个配位键，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24pt;width:75pt;" o:ole="t" filled="f" o:preferrelative="t" stroked="f" coordsize="21600,21600">
            <v:path/>
            <v:fill on="f" focussize="0,0"/>
            <v:stroke on="f" joinstyle="miter"/>
            <v:imagedata r:id="rId66" o:title="eqId18cbe8d2f0430a6397644faf0090ae0d"/>
            <o:lock v:ext="edit" aspectratio="t"/>
            <w10:wrap type="none"/>
            <w10:anchorlock/>
          </v:shape>
          <o:OLEObject Type="Embed" ProgID="Equation.DSMT4" ShapeID="_x0000_i1054" DrawAspect="Content" ObjectID="_1468075754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含配位键的个数为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8.25pt;width:24.2pt;" o:ole="t" filled="f" o:preferrelative="t" stroked="f" coordsize="21600,21600">
            <v:path/>
            <v:fill on="f" focussize="0,0"/>
            <v:stroke on="f" joinstyle="miter"/>
            <v:imagedata r:id="rId69" o:title="eqIdc135202af8935e269996a0e6d870ac8b"/>
            <o:lock v:ext="edit" aspectratio="t"/>
            <w10:wrap type="none"/>
            <w10:anchorlock/>
          </v:shape>
          <o:OLEObject Type="Embed" ProgID="Equation.DSMT4" ShapeID="_x0000_i1055" DrawAspect="Content" ObjectID="_1468075755" r:id="rId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．标准状况下。</w:t>
      </w:r>
      <w:r>
        <w:rPr>
          <w:rFonts w:ascii="Times New Roman" w:hAnsi="Times New Roman" w:eastAsia="Times New Roman" w:cs="Times New Roman"/>
          <w:color w:val="000000"/>
        </w:rPr>
        <w:t>11.2LCO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8pt;width:17pt;" o:ole="t" filled="f" o:preferrelative="t" stroked="f" coordsize="21600,21600">
            <v:path/>
            <v:fill on="f" focussize="0,0"/>
            <v:stroke on="f" joinstyle="miter"/>
            <v:imagedata r:id="rId71" o:title="eqId7644a7769a5fa1bdab46cc0b2dee2861"/>
            <o:lock v:ext="edit" aspectratio="t"/>
            <w10:wrap type="none"/>
            <w10:anchorlock/>
          </v:shape>
          <o:OLEObject Type="Embed" ProgID="Equation.DSMT4" ShapeID="_x0000_i1056" DrawAspect="Content" ObjectID="_1468075756" r:id="rId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的混合气体为</w:t>
      </w:r>
      <w:r>
        <w:rPr>
          <w:rFonts w:ascii="Times New Roman" w:hAnsi="Times New Roman" w:eastAsia="Times New Roman" w:cs="Times New Roman"/>
          <w:color w:val="000000"/>
        </w:rPr>
        <w:t>0.5mol</w:t>
      </w:r>
      <w:r>
        <w:rPr>
          <w:rFonts w:ascii="宋体" w:hAnsi="宋体" w:eastAsia="宋体" w:cs="宋体"/>
          <w:color w:val="000000"/>
        </w:rPr>
        <w:t>，分子数为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.25pt;width:32.8pt;" o:ole="t" filled="f" o:preferrelative="t" stroked="f" coordsize="21600,21600">
            <v:path/>
            <v:fill on="f" focussize="0,0"/>
            <v:stroke on="f" joinstyle="miter"/>
            <v:imagedata r:id="rId73" o:title="eqIdac736a01343e871631246538136a59f0"/>
            <o:lock v:ext="edit" aspectratio="t"/>
            <w10:wrap type="none"/>
            <w10:anchorlock/>
          </v:shape>
          <o:OLEObject Type="Embed" ProgID="Equation.DSMT4" ShapeID="_x0000_i1057" DrawAspect="Content" ObjectID="_1468075757" r:id="rId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，选项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答案选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某兴趣小组为制备</w:t>
      </w:r>
      <w:r>
        <w:rPr>
          <w:rFonts w:ascii="Times New Roman" w:hAnsi="Times New Roman" w:eastAsia="Times New Roman" w:cs="Times New Roman"/>
          <w:color w:val="000000"/>
        </w:rPr>
        <w:t>1—</w:t>
      </w:r>
      <w:r>
        <w:rPr>
          <w:rFonts w:ascii="宋体" w:hAnsi="宋体" w:eastAsia="宋体" w:cs="宋体"/>
          <w:color w:val="000000"/>
        </w:rPr>
        <w:t>氯</w:t>
      </w:r>
      <w:r>
        <w:rPr>
          <w:rFonts w:ascii="Times New Roman" w:hAnsi="Times New Roman" w:eastAsia="Times New Roman" w:cs="Times New Roman"/>
          <w:color w:val="000000"/>
        </w:rPr>
        <w:t>—2—</w:t>
      </w:r>
      <w:r>
        <w:rPr>
          <w:rFonts w:ascii="宋体" w:hAnsi="宋体" w:eastAsia="宋体" w:cs="宋体"/>
          <w:color w:val="000000"/>
        </w:rPr>
        <w:t>甲基丙烷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沸点</w:t>
      </w:r>
      <w:r>
        <w:rPr>
          <w:rFonts w:ascii="Times New Roman" w:hAnsi="Times New Roman" w:eastAsia="Times New Roman" w:cs="Times New Roman"/>
          <w:color w:val="000000"/>
        </w:rPr>
        <w:t>69</w:t>
      </w:r>
      <w:r>
        <w:rPr>
          <w:rFonts w:ascii="宋体" w:hAnsi="宋体" w:eastAsia="宋体" w:cs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，将</w:t>
      </w:r>
      <w:r>
        <w:rPr>
          <w:rFonts w:ascii="Times New Roman" w:hAnsi="Times New Roman" w:eastAsia="Times New Roman" w:cs="Times New Roman"/>
          <w:color w:val="000000"/>
        </w:rPr>
        <w:t>2—</w:t>
      </w:r>
      <w:r>
        <w:rPr>
          <w:rFonts w:ascii="宋体" w:hAnsi="宋体" w:eastAsia="宋体" w:cs="宋体"/>
          <w:color w:val="000000"/>
        </w:rPr>
        <w:t>甲基</w:t>
      </w:r>
      <w:r>
        <w:rPr>
          <w:rFonts w:ascii="Times New Roman" w:hAnsi="Times New Roman" w:eastAsia="Times New Roman" w:cs="Times New Roman"/>
          <w:color w:val="000000"/>
        </w:rPr>
        <w:t>—1—</w:t>
      </w:r>
      <w:r>
        <w:rPr>
          <w:rFonts w:ascii="宋体" w:hAnsi="宋体" w:eastAsia="宋体" w:cs="宋体"/>
          <w:color w:val="000000"/>
        </w:rPr>
        <w:t>丙醇和</w:t>
      </w:r>
      <w:r>
        <w:rPr>
          <w:rFonts w:ascii="Times New Roman" w:hAnsi="Times New Roman" w:eastAsia="Times New Roman" w:cs="Times New Roman"/>
          <w:color w:val="000000"/>
        </w:rPr>
        <w:t>POCl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溶于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中，加热回流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伴有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气体产生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。反应完全后倒入冰水中分解残余的</w:t>
      </w:r>
      <w:r>
        <w:rPr>
          <w:rFonts w:ascii="Times New Roman" w:hAnsi="Times New Roman" w:eastAsia="Times New Roman" w:cs="Times New Roman"/>
          <w:color w:val="000000"/>
        </w:rPr>
        <w:t>POCl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，分液收集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层，无水</w:t>
      </w:r>
      <w:r>
        <w:rPr>
          <w:rFonts w:ascii="Times New Roman" w:hAnsi="Times New Roman" w:eastAsia="Times New Roman" w:cs="Times New Roman"/>
          <w:color w:val="000000"/>
        </w:rPr>
        <w:t>MgSO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干燥，过滤、蒸馏后得到目标产物。上述过程中涉及的装置或操作错误的是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夹持及加热装置略</w:t>
      </w:r>
      <w:r>
        <w:rPr>
          <w:rFonts w:ascii="Times New Roman" w:hAnsi="Times New Roman" w:eastAsia="Times New Roman" w:cs="Times New Roman"/>
          <w:color w:val="000000"/>
        </w:rPr>
        <w:t>)</w:t>
      </w:r>
    </w:p>
    <w:tbl>
      <w:tblPr>
        <w:tblStyle w:val="4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24"/>
        <w:gridCol w:w="2320"/>
        <w:gridCol w:w="1366"/>
        <w:gridCol w:w="24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171575" cy="1362075"/>
                  <wp:effectExtent l="0" t="0" r="9525" b="9525"/>
                  <wp:docPr id="100004" name="图片 100004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图片 100004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228725" cy="952500"/>
                  <wp:effectExtent l="0" t="0" r="9525" b="0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657225" cy="1219200"/>
                  <wp:effectExtent l="0" t="0" r="9525" b="0"/>
                  <wp:docPr id="100006" name="图片 100006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图片 100006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285875" cy="1419225"/>
                  <wp:effectExtent l="0" t="0" r="9525" b="9525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C.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D.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．将</w:t>
      </w:r>
      <w:r>
        <w:rPr>
          <w:rFonts w:ascii="Times New Roman" w:hAnsi="Times New Roman" w:eastAsia="Times New Roman" w:cs="Times New Roman"/>
          <w:color w:val="000000"/>
        </w:rPr>
        <w:t>2-</w:t>
      </w:r>
      <w:r>
        <w:rPr>
          <w:rFonts w:ascii="宋体" w:hAnsi="宋体" w:eastAsia="宋体" w:cs="宋体"/>
          <w:color w:val="000000"/>
        </w:rPr>
        <w:t>甲基</w:t>
      </w:r>
      <w:r>
        <w:rPr>
          <w:rFonts w:ascii="Times New Roman" w:hAnsi="Times New Roman" w:eastAsia="Times New Roman" w:cs="Times New Roman"/>
          <w:color w:val="000000"/>
        </w:rPr>
        <w:t>-1-</w:t>
      </w:r>
      <w:r>
        <w:rPr>
          <w:rFonts w:ascii="宋体" w:hAnsi="宋体" w:eastAsia="宋体" w:cs="宋体"/>
          <w:color w:val="000000"/>
        </w:rPr>
        <w:t>丙醇和</w:t>
      </w:r>
      <w:r>
        <w:rPr>
          <w:rFonts w:ascii="Times New Roman" w:hAnsi="Times New Roman" w:eastAsia="Times New Roman" w:cs="Times New Roman"/>
          <w:color w:val="000000"/>
        </w:rPr>
        <w:t>POCl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溶于盛在三口烧瓶中的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中，搅拌、加热回流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反应装置中的球形冷凝管用于回流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，制备产物，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．产生的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可用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 w:eastAsia="宋体" w:cs="宋体"/>
          <w:color w:val="000000"/>
        </w:rPr>
        <w:t>溶液吸收，但要防止倒吸，导气管不能直接插入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 w:eastAsia="宋体" w:cs="宋体"/>
          <w:color w:val="000000"/>
        </w:rPr>
        <w:t>溶液中，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．分液收集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层需用到分液漏斗，振摇时需将分液漏斗倒转过来，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．蒸馏时需要用温度计控制温度，冷凝水从下口进、上口出，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某离子液体的阴离子的结构如图所示，其中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为原子序数依次增大的短周期非金属元素，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是有机分子的骨架元素。下列说法正确的是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038350" cy="933450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元素的最高价态为</w:t>
      </w:r>
      <w:r>
        <w:rPr>
          <w:rFonts w:ascii="Times New Roman" w:hAnsi="Times New Roman" w:eastAsia="Times New Roman" w:cs="Times New Roman"/>
          <w:color w:val="000000"/>
        </w:rPr>
        <w:t>+7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基态原子未成对电子数：</w:t>
      </w:r>
      <w:r>
        <w:rPr>
          <w:rFonts w:ascii="Times New Roman" w:hAnsi="Times New Roman" w:eastAsia="Times New Roman" w:cs="Times New Roman"/>
          <w:color w:val="000000"/>
        </w:rPr>
        <w:t>W&gt;Y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C. 该阴离子中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不满足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电子稳定结构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最简单氢化物水溶液的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X&gt;M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是有机分子的骨架元素，知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元素：由图可如，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形成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个双键，则其最外层有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个电子，结合原子序数关系知，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元素，则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元素；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形成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个单键，则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元素；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的成键总数为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元素。以此解答。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828712035" name="图片 82871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5" name="图片 8287120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元素，无正化合价，故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元素，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元素。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原子的电子排布式为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80" o:title="eqIda4ba33b5a6694eb3398ddef941be2bfe"/>
            <o:lock v:ext="edit" aspectratio="t"/>
            <w10:wrap type="none"/>
            <w10:anchorlock/>
          </v:shape>
          <o:OLEObject Type="Embed" ProgID="Equation.DSMT4" ShapeID="_x0000_i1058" DrawAspect="Content" ObjectID="_1468075758" r:id="rId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，未成对电子数为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原子的电子排布式为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82" o:title="eqId87a7b24099fa0eb594b2887cb4908a90"/>
            <o:lock v:ext="edit" aspectratio="t"/>
            <w10:wrap type="none"/>
            <w10:anchorlock/>
          </v:shape>
          <o:OLEObject Type="Embed" ProgID="Equation.DSMT4" ShapeID="_x0000_i1059" DrawAspect="Content" ObjectID="_1468075759" r:id="rId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，未成对电子数也为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元素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宋体" w:hAnsi="宋体" w:eastAsia="宋体" w:cs="宋体"/>
          <w:color w:val="000000"/>
        </w:rPr>
        <w:t>该阴离子中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形成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个单键，有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对孤对电子，满足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电子稳定结构，故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．根据上述分析可知：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元素</w:t>
      </w:r>
      <w:r>
        <w:rPr>
          <w:rFonts w:ascii="Times New Roman" w:hAnsi="Times New Roman" w:eastAsia="Times New Roman" w:cs="Times New Roman"/>
          <w:color w:val="000000"/>
        </w:rPr>
        <w:t xml:space="preserve">, </w:t>
      </w:r>
      <w:r>
        <w:rPr>
          <w:rFonts w:ascii="宋体" w:hAnsi="宋体" w:eastAsia="宋体" w:cs="宋体"/>
          <w:color w:val="000000"/>
        </w:rPr>
        <w:t>最简单氢化物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84" o:title="eqIddbe2066525aa0616cf44d051d57bf713"/>
            <o:lock v:ext="edit" aspectratio="t"/>
            <w10:wrap type="none"/>
            <w10:anchorlock/>
          </v:shape>
          <o:OLEObject Type="Embed" ProgID="Equation.DSMT4" ShapeID="_x0000_i1060" DrawAspect="Content" ObjectID="_1468075760" r:id="rId8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, 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84" o:title="eqIddbe2066525aa0616cf44d051d57bf713"/>
            <o:lock v:ext="edit" aspectratio="t"/>
            <w10:wrap type="none"/>
            <w10:anchorlock/>
          </v:shape>
          <o:OLEObject Type="Embed" ProgID="Equation.DSMT4" ShapeID="_x0000_i1061" DrawAspect="Content" ObjectID="_1468075761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的水溶液星碱性；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元素</w:t>
      </w:r>
      <w:r>
        <w:rPr>
          <w:rFonts w:ascii="Times New Roman" w:hAnsi="Times New Roman" w:eastAsia="Times New Roman" w:cs="Times New Roman"/>
          <w:color w:val="000000"/>
        </w:rPr>
        <w:t xml:space="preserve">, </w:t>
      </w:r>
      <w:r>
        <w:rPr>
          <w:rFonts w:ascii="宋体" w:hAnsi="宋体" w:eastAsia="宋体" w:cs="宋体"/>
          <w:color w:val="000000"/>
        </w:rPr>
        <w:t>最简单氢化物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87" o:title="eqId624cfde5889eb5269fdac20cb1b2753b"/>
            <o:lock v:ext="edit" aspectratio="t"/>
            <w10:wrap type="none"/>
            <w10:anchorlock/>
          </v:shape>
          <o:OLEObject Type="Embed" ProgID="Equation.DSMT4" ShapeID="_x0000_i1062" DrawAspect="Content" ObjectID="_1468075762" r:id="rId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87" o:title="eqId624cfde5889eb5269fdac20cb1b2753b"/>
            <o:lock v:ext="edit" aspectratio="t"/>
            <w10:wrap type="none"/>
            <w10:anchorlock/>
          </v:shape>
          <o:OLEObject Type="Embed" ProgID="Equation.DSMT4" ShapeID="_x0000_i1063" DrawAspect="Content" ObjectID="_1468075763" r:id="rId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的水溶液呈酸性，故水溶液的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90" o:title="eqId39b2e68f5a996ac35263a0dc64a9285d"/>
            <o:lock v:ext="edit" aspectratio="t"/>
            <w10:wrap type="none"/>
            <w10:anchorlock/>
          </v:shape>
          <o:OLEObject Type="Embed" ProgID="Equation.DSMT4" ShapeID="_x0000_i1064" DrawAspect="Content" ObjectID="_1468075764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故答案：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下列有关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及其化合物的说法错误的是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的电负性比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的大，可推断</w:t>
      </w:r>
      <w:r>
        <w:rPr>
          <w:rFonts w:ascii="Times New Roman" w:hAnsi="Times New Roman" w:eastAsia="Times New Roman" w:cs="Times New Roman"/>
          <w:color w:val="000000"/>
        </w:rPr>
        <w:t>NCl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分子的极性比</w:t>
      </w:r>
      <w:r>
        <w:rPr>
          <w:rFonts w:ascii="Times New Roman" w:hAnsi="Times New Roman" w:eastAsia="Times New Roman" w:cs="Times New Roman"/>
          <w:color w:val="000000"/>
        </w:rPr>
        <w:t>PCl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的强，可推断</w:t>
      </w:r>
      <w:r>
        <w:rPr>
          <w:rFonts w:ascii="Times New Roman" w:hAnsi="Times New Roman" w:eastAsia="Times New Roman" w:cs="Times New Roman"/>
          <w:color w:val="000000"/>
        </w:rPr>
        <w:t>N≡N</w:t>
      </w:r>
      <w:r>
        <w:rPr>
          <w:rFonts w:ascii="宋体" w:hAnsi="宋体" w:eastAsia="宋体" w:cs="宋体"/>
          <w:color w:val="000000"/>
        </w:rPr>
        <w:t>的稳定性比</w:t>
      </w:r>
      <w:r>
        <w:rPr>
          <w:rFonts w:ascii="Times New Roman" w:hAnsi="Times New Roman" w:eastAsia="Times New Roman" w:cs="Times New Roman"/>
          <w:color w:val="000000"/>
        </w:rPr>
        <w:t>P≡P</w:t>
      </w:r>
      <w:r>
        <w:rPr>
          <w:rFonts w:ascii="宋体" w:hAnsi="宋体" w:eastAsia="宋体" w:cs="宋体"/>
          <w:color w:val="000000"/>
        </w:rPr>
        <w:t>的高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的成键电子对间排斥力较大，可推断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的键角比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的分子间作用力较小，可推断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的熔点比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的低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 w:eastAsia="宋体" w:cs="宋体"/>
          <w:color w:val="000000"/>
        </w:rPr>
        <w:t>的电负性差值比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 w:eastAsia="宋体" w:cs="宋体"/>
          <w:color w:val="000000"/>
        </w:rPr>
        <w:t>的电负性差值大，因此</w:t>
      </w:r>
      <w:r>
        <w:rPr>
          <w:rFonts w:ascii="Times New Roman" w:hAnsi="Times New Roman" w:eastAsia="Times New Roman" w:cs="Times New Roman"/>
          <w:color w:val="000000"/>
        </w:rPr>
        <w:t>PCl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分子的极性比</w:t>
      </w:r>
      <w:r>
        <w:rPr>
          <w:rFonts w:ascii="Times New Roman" w:hAnsi="Times New Roman" w:eastAsia="Times New Roman" w:cs="Times New Roman"/>
          <w:color w:val="000000"/>
        </w:rPr>
        <w:t>NCl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分子极性大，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92" o:title="eqId86ebba6ed1add0fe647c0226614b9290"/>
            <o:lock v:ext="edit" aspectratio="t"/>
            <w10:wrap type="none"/>
            <w10:anchorlock/>
          </v:shape>
          <o:OLEObject Type="Embed" ProgID="Equation.DSMT4" ShapeID="_x0000_i1065" DrawAspect="Content" ObjectID="_1468075765" r:id="rId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的强，故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94" o:title="eqId5fd6f4599741a1e981b23a0d21876ab7"/>
            <o:lock v:ext="edit" aspectratio="t"/>
            <w10:wrap type="none"/>
            <w10:anchorlock/>
          </v:shape>
          <o:OLEObject Type="Embed" ProgID="Equation.DSMT4" ShapeID="_x0000_i1066" DrawAspect="Content" ObjectID="_1468075766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的稳定性比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2.75pt;width:30pt;" o:ole="t" filled="f" o:preferrelative="t" stroked="f" coordsize="21600,21600">
            <v:path/>
            <v:fill on="f" focussize="0,0"/>
            <v:stroke on="f" joinstyle="miter"/>
            <v:imagedata r:id="rId96" o:title="eqId6666d0e20bada8e9237bf5b0709afe90"/>
            <o:lock v:ext="edit" aspectratio="t"/>
            <w10:wrap type="none"/>
            <w10:anchorlock/>
          </v:shape>
          <o:OLEObject Type="Embed" ProgID="Equation.DSMT4" ShapeID="_x0000_i1067" DrawAspect="Content" ObjectID="_1468075767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的高，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的电负性比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大，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中成键电子对距离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比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中成键电子对距离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近，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中成键电子对间的斥力大，因此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的键角比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的大，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．相对分子质量：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&lt;H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，因此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的分子间作用力比磷酸的分子间作用力小，从而导致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的熔点比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的低，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某立方晶系的锑钾</w:t>
      </w:r>
      <w:r>
        <w:rPr>
          <w:rFonts w:ascii="Times New Roman" w:hAnsi="Times New Roman" w:eastAsia="Times New Roman" w:cs="Times New Roman"/>
          <w:color w:val="000000"/>
        </w:rPr>
        <w:t>(Sb—K)</w:t>
      </w:r>
      <w:r>
        <w:rPr>
          <w:rFonts w:ascii="宋体" w:hAnsi="宋体" w:eastAsia="宋体" w:cs="宋体"/>
          <w:color w:val="000000"/>
        </w:rPr>
        <w:t>合金可作为钾离子电池的电极材料，图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为该合金的晶胞结构图，图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表示晶胞的一部分。下列说法正确的是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4038600" cy="1609725"/>
            <wp:effectExtent l="0" t="0" r="0" b="952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A. 该晶胞的体积为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-36</w:t>
      </w:r>
      <w:r>
        <w:rPr>
          <w:rFonts w:ascii="Times New Roman" w:hAnsi="Times New Roman" w:eastAsia="Times New Roman" w:cs="Times New Roman"/>
          <w:color w:val="000000"/>
        </w:rPr>
        <w:t>cm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原子数之比为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C. 与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最邻近的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原子数为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之间的最短距离为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31pt;width:12pt;" o:ole="t" filled="f" o:preferrelative="t" stroked="f" coordsize="21600,21600">
            <v:path/>
            <v:fill on="f" focussize="0,0"/>
            <v:stroke on="f" joinstyle="miter"/>
            <v:imagedata r:id="rId99" o:title="eqId3cfa1e7ffae662aefb49a44c52d4954d"/>
            <o:lock v:ext="edit" aspectratio="t"/>
            <w10:wrap type="none"/>
            <w10:anchorlock/>
          </v:shape>
          <o:OLEObject Type="Embed" ProgID="Equation.DSMT4" ShapeID="_x0000_i1068" DrawAspect="Content" ObjectID="_1468075768" r:id="rId9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apm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．该晶胞的边长为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101" o:title="eqId35e612adac73f0134eb6acab5d8e1479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，故晶胞的体积为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24pt;width:144pt;" o:ole="t" filled="f" o:preferrelative="t" stroked="f" coordsize="21600,21600">
            <v:path/>
            <v:fill on="f" focussize="0,0"/>
            <v:stroke on="f" joinstyle="miter"/>
            <v:imagedata r:id="rId103" o:title="eqId60f78a02de20aa52638d17ec92d57531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．该晶胞中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的个数为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30.6pt;width:71.4pt;" o:ole="t" filled="f" o:preferrelative="t" stroked="f" coordsize="21600,21600">
            <v:path/>
            <v:fill on="f" focussize="0,0"/>
            <v:stroke on="f" joinstyle="miter"/>
            <v:imagedata r:id="rId105" o:title="eqId327145952e9017f91b5f247ab3403b14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的个数为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31.25pt;width:76.75pt;" o:ole="t" filled="f" o:preferrelative="t" stroked="f" coordsize="21600,21600">
            <v:path/>
            <v:fill on="f" focussize="0,0"/>
            <v:stroke on="f" joinstyle="miter"/>
            <v:imagedata r:id="rId107" o:title="eqId349d8f4ed510674e147cde3e17c3447b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原子数之比为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．以面心处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为研究对象，与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最邻近的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原子数为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Sb</w:t>
      </w:r>
      <w:r>
        <w:rPr>
          <w:rFonts w:ascii="宋体" w:hAnsi="宋体" w:eastAsia="宋体" w:cs="宋体"/>
          <w:color w:val="000000"/>
        </w:rPr>
        <w:t>的最短距离为晶胞体对角线长度的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31.2pt;width:11.9pt;" o:ole="t" filled="f" o:preferrelative="t" stroked="f" coordsize="21600,21600">
            <v:path/>
            <v:fill on="f" focussize="0,0"/>
            <v:stroke on="f" joinstyle="miter"/>
            <v:imagedata r:id="rId109" o:title="eqId56d266a04f3dc7483eddbc26c5e487db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，即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34.2pt;width:45pt;" o:ole="t" filled="f" o:preferrelative="t" stroked="f" coordsize="21600,21600">
            <v:path/>
            <v:fill on="f" focussize="0,0"/>
            <v:stroke on="f" joinstyle="miter"/>
            <v:imagedata r:id="rId111" o:title="eqId22e293b87e64fdb04ed820a645567987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故选B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828712032" name="图片 82871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2" name="图片 82871203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聚醚砜是一种性能优异的高分子材料。它由对苯二酚和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4'—</w:t>
      </w:r>
      <w:r>
        <w:rPr>
          <w:rFonts w:ascii="宋体" w:hAnsi="宋体" w:eastAsia="宋体" w:cs="宋体"/>
          <w:color w:val="000000"/>
        </w:rPr>
        <w:t>二氯二苯砜在碱性条件下反应，经酸化处理后得到。下列说法正确的是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048250" cy="800100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聚醚砜易溶于水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聚醚砜可通过缩聚反应制备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对苯二酚的核磁共振氢谱有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组峰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对苯二酚不能与</w:t>
      </w:r>
      <w:r>
        <w:rPr>
          <w:rFonts w:ascii="Times New Roman" w:hAnsi="Times New Roman" w:eastAsia="Times New Roman" w:cs="Times New Roman"/>
          <w:color w:val="000000"/>
        </w:rPr>
        <w:t>FeCl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溶液发生显色反应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．聚醚砜为缩聚反应得到的高分子化合物、不溶于水，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．聚醚砜是由单体对苯二酚和单体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4'—</w:t>
      </w:r>
      <w:r>
        <w:rPr>
          <w:rFonts w:ascii="宋体" w:hAnsi="宋体" w:eastAsia="宋体" w:cs="宋体"/>
          <w:color w:val="000000"/>
        </w:rPr>
        <w:t>二氯二苯砜通过缩聚反应制得，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00125" cy="323850"/>
            <wp:effectExtent l="0" t="0" r="9525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为对称结构，含有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种环境氢原子，苯环上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原子相同，</w:t>
      </w:r>
      <w:r>
        <w:rPr>
          <w:rFonts w:ascii="Times New Roman" w:hAnsi="Times New Roman" w:eastAsia="Times New Roman" w:cs="Times New Roman"/>
          <w:color w:val="000000"/>
        </w:rPr>
        <w:t xml:space="preserve"> 2</w:t>
      </w:r>
      <w:r>
        <w:rPr>
          <w:rFonts w:ascii="宋体" w:hAnsi="宋体" w:eastAsia="宋体" w:cs="宋体"/>
          <w:color w:val="000000"/>
        </w:rPr>
        <w:t>个羟基上的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原子相同，所以对苯二酚在核磁共振氢谱中能出核磁共振谱有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组峰，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．对苯二酚含有酚羟基，遇</w:t>
      </w:r>
      <w:r>
        <w:rPr>
          <w:rFonts w:ascii="Times New Roman" w:hAnsi="Times New Roman" w:eastAsia="Times New Roman" w:cs="Times New Roman"/>
          <w:color w:val="000000"/>
        </w:rPr>
        <w:t>FeCl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溶液显紫色，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甲烷单加氧酶</w:t>
      </w:r>
      <w:r>
        <w:rPr>
          <w:rFonts w:ascii="Times New Roman" w:hAnsi="Times New Roman" w:eastAsia="Times New Roman" w:cs="Times New Roman"/>
          <w:color w:val="000000"/>
        </w:rPr>
        <w:t>(s—mmo)</w:t>
      </w:r>
      <w:r>
        <w:rPr>
          <w:rFonts w:ascii="宋体" w:hAnsi="宋体" w:eastAsia="宋体" w:cs="宋体"/>
          <w:color w:val="000000"/>
        </w:rPr>
        <w:t>含有双核铁活性中心，是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氧化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生成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</w:rPr>
        <w:t>的催化剂，反应过程如图所示。下列叙述错误的是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3419475" cy="2638425"/>
            <wp:effectExtent l="0" t="0" r="9525" b="9525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A. 基态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原子的核外电子排布式为</w:t>
      </w:r>
      <w:r>
        <w:rPr>
          <w:rFonts w:ascii="Times New Roman" w:hAnsi="Times New Roman" w:eastAsia="Times New Roman" w:cs="Times New Roman"/>
          <w:color w:val="000000"/>
        </w:rPr>
        <w:t>[Ar]3d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4s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步骤③有非极性键的断裂和极性键的形成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每一步骤都存在铁和氧元素之间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828712031" name="图片 82871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2031" name="图片 82871203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电子转移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D. 图中的总过程可表示为：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118" o:title="eqId52175381c167c234083badb825560ac6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A.基态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原子核外有</w:t>
      </w:r>
      <w:r>
        <w:rPr>
          <w:rFonts w:ascii="Times New Roman" w:hAnsi="Times New Roman" w:eastAsia="Times New Roman" w:cs="Times New Roman"/>
          <w:color w:val="000000"/>
        </w:rPr>
        <w:t>26</w:t>
      </w:r>
      <w:r>
        <w:rPr>
          <w:rFonts w:ascii="宋体" w:hAnsi="宋体" w:eastAsia="宋体" w:cs="宋体"/>
          <w:color w:val="000000"/>
        </w:rPr>
        <w:t>个电子，其核外电子排布式为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8.35pt;width:55.1pt;" o:ole="t" filled="f" o:preferrelative="t" stroked="f" coordsize="21600,21600">
            <v:path/>
            <v:fill on="f" focussize="0,0"/>
            <v:stroke on="f" joinstyle="miter"/>
            <v:imagedata r:id="rId120" o:title="eqId2261ccf58bf593990d5df1adc72de293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B.步骤③中断裂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22" o:title="eqIdbddc313d61a20939e57a17e96be4200c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非极性键，形成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124" o:title="eqId1f95c918841c168f357069c71b62d4cb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Ⅳ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极性键，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C.步骤④中电子转移发生在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元素之间，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D.根据图示，总过程的反应为：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8.75pt;width:228.75pt;" o:ole="t" filled="f" o:preferrelative="t" stroked="f" coordsize="21600,21600">
            <v:path/>
            <v:fill on="f" focussize="0,0"/>
            <v:stroke on="f" joinstyle="miter"/>
            <v:imagedata r:id="rId126" o:title="eqId4a989c5de726b5bf76f08613c84c8c6d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故选C。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金属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溶解于液氨中形成氨合钠离子和氨合电子，向该溶液中加入穴醚类配体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，得到首个含碱金属阴离子的金黄色化合物</w:t>
      </w:r>
      <w:r>
        <w:rPr>
          <w:rFonts w:ascii="Times New Roman" w:hAnsi="Times New Roman" w:eastAsia="Times New Roman" w:cs="Times New Roman"/>
          <w:color w:val="000000"/>
        </w:rPr>
        <w:t>[NaL]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。下列说法错误的是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的半径比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的大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的还原性比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的强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的第一电离能比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的大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该事实说明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也可表现出非金属性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核外有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个电子层、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130" o:title="eqId07b6dc4bbd1ebd58b3ad9211aa06c55f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核外有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个电子层，故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的半径比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130" o:title="eqId07b6dc4bbd1ebd58b3ad9211aa06c55f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的半径比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的大，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中原子核对最外层电子的引力小，易失电子，故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的还原性比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的强，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137" o:title="eqId986e7be29f826d83319dcc9000ed5f8f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1s</w:t>
      </w:r>
      <w:r>
        <w:rPr>
          <w:rFonts w:ascii="宋体" w:hAnsi="宋体" w:eastAsia="宋体" w:cs="宋体"/>
          <w:color w:val="000000"/>
        </w:rPr>
        <w:t>上有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个电子，为全充满稳定结构，不易失去电子，故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的第一电离能比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137" o:title="eqId986e7be29f826d83319dcc9000ed5f8f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的小，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．该事实说明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宋体" w:hAnsi="宋体" w:eastAsia="宋体" w:cs="宋体"/>
          <w:color w:val="000000"/>
        </w:rPr>
        <w:t>可以形成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128" o:title="eqId686e6762fd6c1f60a3e1d78c3d822e81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，得电子表现出非金属性，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常温下，已知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溶液中含磷物种的浓度之和为</w:t>
      </w:r>
      <w:r>
        <w:rPr>
          <w:rFonts w:ascii="Times New Roman" w:hAnsi="Times New Roman" w:eastAsia="Times New Roman" w:cs="Times New Roman"/>
          <w:color w:val="000000"/>
        </w:rPr>
        <w:t>0.1mol·L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，溶液中各含磷物种的</w:t>
      </w:r>
      <w:r>
        <w:rPr>
          <w:rFonts w:ascii="Times New Roman" w:hAnsi="Times New Roman" w:eastAsia="Times New Roman" w:cs="Times New Roman"/>
          <w:color w:val="000000"/>
        </w:rPr>
        <w:t>pc—pOH</w:t>
      </w:r>
      <w:r>
        <w:rPr>
          <w:rFonts w:ascii="宋体" w:hAnsi="宋体" w:eastAsia="宋体" w:cs="宋体"/>
          <w:color w:val="000000"/>
        </w:rPr>
        <w:t>关系如图所示。图中</w:t>
      </w:r>
      <w:r>
        <w:rPr>
          <w:rFonts w:ascii="Times New Roman" w:hAnsi="Times New Roman" w:eastAsia="Times New Roman" w:cs="Times New Roman"/>
          <w:color w:val="000000"/>
        </w:rPr>
        <w:t>pc</w:t>
      </w:r>
      <w:r>
        <w:rPr>
          <w:rFonts w:ascii="宋体" w:hAnsi="宋体" w:eastAsia="宋体" w:cs="宋体"/>
          <w:color w:val="000000"/>
        </w:rPr>
        <w:t>表示各含磷物种的浓度负对数</w:t>
      </w:r>
      <w:r>
        <w:rPr>
          <w:rFonts w:ascii="Times New Roman" w:hAnsi="Times New Roman" w:eastAsia="Times New Roman" w:cs="Times New Roman"/>
          <w:color w:val="000000"/>
        </w:rPr>
        <w:t>(pc=-lgc)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pOH</w:t>
      </w:r>
      <w:r>
        <w:rPr>
          <w:rFonts w:ascii="宋体" w:hAnsi="宋体" w:eastAsia="宋体" w:cs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的浓度负对数</w:t>
      </w:r>
      <w:r>
        <w:rPr>
          <w:rFonts w:ascii="Times New Roman" w:hAnsi="Times New Roman" w:eastAsia="Times New Roman" w:cs="Times New Roman"/>
          <w:color w:val="000000"/>
        </w:rPr>
        <w:t>[pOH=-lgc(OH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)]</w:t>
      </w:r>
      <w:r>
        <w:rPr>
          <w:rFonts w:ascii="宋体" w:hAnsi="宋体" w:eastAsia="宋体" w:cs="宋体"/>
          <w:color w:val="000000"/>
        </w:rPr>
        <w:t>；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三点的坐标：</w:t>
      </w:r>
      <w:r>
        <w:rPr>
          <w:rFonts w:ascii="Times New Roman" w:hAnsi="Times New Roman" w:eastAsia="Times New Roman" w:cs="Times New Roman"/>
          <w:color w:val="000000"/>
        </w:rPr>
        <w:t>x(7.3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1.3)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y(10.0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3.6)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z(12.6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1.3)</w:t>
      </w:r>
      <w:r>
        <w:rPr>
          <w:rFonts w:ascii="宋体" w:hAnsi="宋体" w:eastAsia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667000" cy="25146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曲线①表示</w:t>
      </w:r>
      <w:r>
        <w:rPr>
          <w:rFonts w:ascii="Times New Roman" w:hAnsi="Times New Roman" w:eastAsia="Times New Roman" w:cs="Times New Roman"/>
          <w:color w:val="000000"/>
        </w:rPr>
        <w:t>pc(H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随</w:t>
      </w:r>
      <w:r>
        <w:rPr>
          <w:rFonts w:ascii="Times New Roman" w:hAnsi="Times New Roman" w:eastAsia="Times New Roman" w:cs="Times New Roman"/>
          <w:color w:val="000000"/>
        </w:rPr>
        <w:t>pOH</w:t>
      </w:r>
      <w:r>
        <w:rPr>
          <w:rFonts w:ascii="宋体" w:hAnsi="宋体" w:eastAsia="宋体" w:cs="宋体"/>
          <w:color w:val="000000"/>
        </w:rPr>
        <w:t>的变化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09625" cy="400050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pH=4</w:t>
      </w:r>
      <w:r>
        <w:rPr>
          <w:rFonts w:ascii="宋体" w:hAnsi="宋体" w:eastAsia="宋体" w:cs="宋体"/>
          <w:color w:val="000000"/>
        </w:rPr>
        <w:t>的溶液中：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.7pt;width:8.3pt;" o:ole="t" filled="f" o:preferrelative="t" stroked="f" coordsize="21600,21600">
            <v:path/>
            <v:fill on="f" focussize="0,0"/>
            <v:stroke on="f" joinstyle="miter"/>
            <v:imagedata r:id="rId12" o:title="eqIdd7da75639d9df997d684f1d6d99692cd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)&lt;0.1mol·L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000000"/>
        </w:rPr>
        <w:t>-2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(HPO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8.75pt;width:12pt;" o:ole="t" filled="f" o:preferrelative="t" stroked="f" coordsize="21600,21600">
            <v:path/>
            <v:fill on="f" focussize="0,0"/>
            <v:stroke on="f" joinstyle="miter"/>
            <v:imagedata r:id="rId145" o:title="eqIdcf380e43b0ab93e2dd67599430ec88e5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+HPO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8.75pt;width:12pt;" o:ole="t" filled="f" o:preferrelative="t" stroked="f" coordsize="21600,21600">
            <v:path/>
            <v:fill on="f" focussize="0,0"/>
            <v:stroke on="f" joinstyle="miter"/>
            <v:imagedata r:id="rId145" o:title="eqIdcf380e43b0ab93e2dd67599430ec88e5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6">
            <o:LockedField>false</o:LockedField>
          </o:OLEObject>
        </w:objec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6.8pt;width:31.2pt;" o:ole="t" filled="f" o:preferrelative="t" stroked="f" coordsize="21600,21600">
            <v:path/>
            <v:fill on="f" focussize="0,0"/>
            <v:stroke on="f" joinstyle="miter"/>
            <v:imagedata r:id="rId148" o:title="eqIdd30bd52fbc729100498b5300daf60350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8.7pt;width:8.3pt;" o:ole="t" filled="f" o:preferrelative="t" stroked="f" coordsize="21600,21600">
            <v:path/>
            <v:fill on="f" focussize="0,0"/>
            <v:stroke on="f" joinstyle="miter"/>
            <v:imagedata r:id="rId12" o:title="eqIdd7da75639d9df997d684f1d6d99692cd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的平衡常数</w:t>
      </w:r>
      <w:r>
        <w:rPr>
          <w:rFonts w:ascii="Times New Roman" w:hAnsi="Times New Roman" w:eastAsia="Times New Roman" w:cs="Times New Roman"/>
          <w:i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</w:rPr>
        <w:t>&gt;1.0×10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．图象中含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物质只有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种，说明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为二元弱酸。随着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21.75pt;width:42.75pt;" o:ole="t" filled="f" o:preferrelative="t" stroked="f" coordsize="21600,21600">
            <v:path/>
            <v:fill on="f" focussize="0,0"/>
            <v:stroke on="f" joinstyle="miter"/>
            <v:imagedata r:id="rId153" o:title="eqIda4f1b0cd194d8a0296869dad2aa4d24b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逐渐增大，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55" o:title="eqId24c466b98aafe17cf19f38f854371975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减小，根据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8.8pt;width:145.05pt;" o:ole="t" filled="f" o:preferrelative="t" stroked="f" coordsize="21600,21600">
            <v:path/>
            <v:fill on="f" focussize="0,0"/>
            <v:stroke on="f" joinstyle="miter"/>
            <v:imagedata r:id="rId157" o:title="eqId1a31e7118696151e6573c6280c7e149b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8.8pt;width:144pt;" o:ole="t" filled="f" o:preferrelative="t" stroked="f" coordsize="21600,21600">
            <v:path/>
            <v:fill on="f" focussize="0,0"/>
            <v:stroke on="f" joinstyle="miter"/>
            <v:imagedata r:id="rId159" o:title="eqId2939c8fbf7ea732ec97276da1f14eb37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，知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20.25pt;width:53.25pt;" o:ole="t" filled="f" o:preferrelative="t" stroked="f" coordsize="21600,21600">
            <v:path/>
            <v:fill on="f" focussize="0,0"/>
            <v:stroke on="f" joinstyle="miter"/>
            <v:imagedata r:id="rId161" o:title="eqId1b19d45869f0e9f52870c14c3598245e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逐渐减小，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21.75pt;width:53.25pt;" o:ole="t" filled="f" o:preferrelative="t" stroked="f" coordsize="21600,21600">
            <v:path/>
            <v:fill on="f" focussize="0,0"/>
            <v:stroke on="f" joinstyle="miter"/>
            <v:imagedata r:id="rId163" o:title="eqId6ea7705892f818446e873125546a0634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先增大后减小，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21.75pt;width:53.25pt;" o:ole="t" filled="f" o:preferrelative="t" stroked="f" coordsize="21600,21600">
            <v:path/>
            <v:fill on="f" focussize="0,0"/>
            <v:stroke on="f" joinstyle="miter"/>
            <v:imagedata r:id="rId165" o:title="eqIdd24b88c8c92419efa0442d23e49ee7dc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逐渐增大，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6pt;width:52pt;" o:ole="t" filled="f" o:preferrelative="t" stroked="f" coordsize="21600,21600">
            <v:path/>
            <v:fill on="f" focussize="0,0"/>
            <v:stroke on="f" joinstyle="miter"/>
            <v:imagedata r:id="rId167" o:title="eqId2ced4bc2f713175b12cac7227cf8049c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20.25pt;width:59.25pt;" o:ole="t" filled="f" o:preferrelative="t" stroked="f" coordsize="21600,21600">
            <v:path/>
            <v:fill on="f" focussize="0,0"/>
            <v:stroke on="f" joinstyle="miter"/>
            <v:imagedata r:id="rId169" o:title="eqIdf154a3257dc393795f14dccf3e77e377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逐渐增大，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21.75pt;width:60pt;" o:ole="t" filled="f" o:preferrelative="t" stroked="f" coordsize="21600,21600">
            <v:path/>
            <v:fill on="f" focussize="0,0"/>
            <v:stroke on="f" joinstyle="miter"/>
            <v:imagedata r:id="rId171" o:title="eqId391ed6b0dcb4d09260dceba18cad61f1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先减小后增大，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21.75pt;width:59.25pt;" o:ole="t" filled="f" o:preferrelative="t" stroked="f" coordsize="21600,21600">
            <v:path/>
            <v:fill on="f" focussize="0,0"/>
            <v:stroke on="f" joinstyle="miter"/>
            <v:imagedata r:id="rId173" o:title="eqId808f28769c63621d8d24ba146e13a222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逐渐减小，故曲线③表示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20.25pt;width:59.25pt;" o:ole="t" filled="f" o:preferrelative="t" stroked="f" coordsize="21600,21600">
            <v:path/>
            <v:fill on="f" focussize="0,0"/>
            <v:stroke on="f" joinstyle="miter"/>
            <v:imagedata r:id="rId169" o:title="eqIdf154a3257dc393795f14dccf3e77e377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，曲线②表示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21.75pt;width:60pt;" o:ole="t" filled="f" o:preferrelative="t" stroked="f" coordsize="21600,21600">
            <v:path/>
            <v:fill on="f" focussize="0,0"/>
            <v:stroke on="f" joinstyle="miter"/>
            <v:imagedata r:id="rId171" o:title="eqId391ed6b0dcb4d09260dceba18cad61f1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，曲线①表示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21.75pt;width:59.25pt;" o:ole="t" filled="f" o:preferrelative="t" stroked="f" coordsize="21600,21600">
            <v:path/>
            <v:fill on="f" focussize="0,0"/>
            <v:stroke on="f" joinstyle="miter"/>
            <v:imagedata r:id="rId173" o:title="eqId808f28769c63621d8d24ba146e13a222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点知，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21.75pt;width:119.25pt;" o:ole="t" filled="f" o:preferrelative="t" stroked="f" coordsize="21600,21600">
            <v:path/>
            <v:fill on="f" focussize="0,0"/>
            <v:stroke on="f" joinstyle="miter"/>
            <v:imagedata r:id="rId178" o:title="eqId535dcfd4990f888e207723d91c81844c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180" o:title="eqIdc074f24ba846767f332dc55683f8a24a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-7.3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-6.7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42pt;width:200.25pt;" o:ole="t" filled="f" o:preferrelative="t" stroked="f" coordsize="21600,21600">
            <v:path/>
            <v:fill on="f" focussize="0,0"/>
            <v:stroke on="f" joinstyle="miter"/>
            <v:imagedata r:id="rId183" o:title="eqId1c023392fdf8fcce200c231c3abf8508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，根据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点知，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21.75pt;width:114.75pt;" o:ole="t" filled="f" o:preferrelative="t" stroked="f" coordsize="21600,21600">
            <v:path/>
            <v:fill on="f" focussize="0,0"/>
            <v:stroke on="f" joinstyle="miter"/>
            <v:imagedata r:id="rId185" o:title="eqId8ec6bc611c2acd3fcb3cf71efef13c7a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187" o:title="eqId7d57b20e3b06e385724b063f5b8d5368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-12.6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-1.4</w:t>
      </w:r>
      <w:r>
        <w:rPr>
          <w:rFonts w:ascii="Times New Roman" w:hAnsi="Times New Roman" w:eastAsia="Times New Roman" w:cs="Times New Roman"/>
          <w:color w:val="000000"/>
        </w:rPr>
        <w:t>mol/L</w: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39.75pt;width:198.75pt;" o:ole="t" filled="f" o:preferrelative="t" stroked="f" coordsize="21600,21600">
            <v:path/>
            <v:fill on="f" focussize="0,0"/>
            <v:stroke on="f" joinstyle="miter"/>
            <v:imagedata r:id="rId190" o:title="eqIdb5ec9504a3216c6a6df572b83a8961aa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，曲线①表示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21.75pt;width:59.25pt;" o:ole="t" filled="f" o:preferrelative="t" stroked="f" coordsize="21600,21600">
            <v:path/>
            <v:fill on="f" focussize="0,0"/>
            <v:stroke on="f" joinstyle="miter"/>
            <v:imagedata r:id="rId173" o:title="eqId808f28769c63621d8d24ba146e13a222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55" o:title="eqId24c466b98aafe17cf19f38f854371975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的变化，故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1" o:title="eqIdf1a917870929cc0c35e42e08b4ce4969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为二元弱酸，其结构简式为</w:t>
      </w:r>
      <w:r>
        <w:rPr>
          <w:color w:val="000000"/>
        </w:rPr>
        <w:drawing>
          <wp:inline distT="0" distB="0" distL="114300" distR="114300">
            <wp:extent cx="819150" cy="70485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6pt;width:37pt;" o:ole="t" filled="f" o:preferrelative="t" stroked="f" coordsize="21600,21600">
            <v:path/>
            <v:fill on="f" focussize="0,0"/>
            <v:stroke on="f" joinstyle="miter"/>
            <v:imagedata r:id="rId196" o:title="eqId6ef1afc0f650422fdd7bca87cde7fef6"/>
            <o:lock v:ext="edit" aspectratio="t"/>
            <w10:wrap type="none"/>
            <w10:anchorlock/>
          </v:shape>
          <o:OLEObject Type="Embed" ProgID="Equation.DSMT4" ShapeID="_x0000_i1122" DrawAspect="Content" ObjectID="_1468075822" r:id="rId1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即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198" o:title="eqIdb7886516c540a6486b16200f4f2e2bd7"/>
            <o:lock v:ext="edit" aspectratio="t"/>
            <w10:wrap type="none"/>
            <w10:anchorlock/>
          </v:shape>
          <o:OLEObject Type="Embed" ProgID="Equation.DSMT4" ShapeID="_x0000_i1123" DrawAspect="Content" ObjectID="_1468075823" r:id="rId1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，由图可知，此时，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21.75pt;width:126.75pt;" o:ole="t" filled="f" o:preferrelative="t" stroked="f" coordsize="21600,21600">
            <v:path/>
            <v:fill on="f" focussize="0,0"/>
            <v:stroke on="f" joinstyle="miter"/>
            <v:imagedata r:id="rId200" o:title="eqId3a2fda8296cb0f513dbf7f84327d743d"/>
            <o:lock v:ext="edit" aspectratio="t"/>
            <w10:wrap type="none"/>
            <w10:anchorlock/>
          </v:shape>
          <o:OLEObject Type="Embed" ProgID="Equation.DSMT4" ShapeID="_x0000_i1124" DrawAspect="Content" ObjectID="_1468075824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，即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21.75pt;width:114.75pt;" o:ole="t" filled="f" o:preferrelative="t" stroked="f" coordsize="21600,21600">
            <v:path/>
            <v:fill on="f" focussize="0,0"/>
            <v:stroke on="f" joinstyle="miter"/>
            <v:imagedata r:id="rId202" o:title="eqIdac451c2543edb3dd5aacf13681aa96a5"/>
            <o:lock v:ext="edit" aspectratio="t"/>
            <w10:wrap type="none"/>
            <w10:anchorlock/>
          </v:shape>
          <o:OLEObject Type="Embed" ProgID="Equation.DSMT4" ShapeID="_x0000_i1125" DrawAspect="Content" ObjectID="_1468075825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，而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21.75pt;width:237.75pt;" o:ole="t" filled="f" o:preferrelative="t" stroked="f" coordsize="21600,21600">
            <v:path/>
            <v:fill on="f" focussize="0,0"/>
            <v:stroke on="f" joinstyle="miter"/>
            <v:imagedata r:id="rId204" o:title="eqIda998ceb55a470dd157b0f716682e44da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21.75pt;width:185.25pt;" o:ole="t" filled="f" o:preferrelative="t" stroked="f" coordsize="21600,21600">
            <v:path/>
            <v:fill on="f" focussize="0,0"/>
            <v:stroke on="f" joinstyle="miter"/>
            <v:imagedata r:id="rId206" o:title="eqId194a9873686685f86a872b132c26cdd2"/>
            <o:lock v:ext="edit" aspectratio="t"/>
            <w10:wrap type="none"/>
            <w10:anchorlock/>
          </v:shape>
          <o:OLEObject Type="Embed" ProgID="Equation.DSMT4" ShapeID="_x0000_i1127" DrawAspect="Content" ObjectID="_1468075827" r:id="rId2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20.25pt;width:129pt;" o:ole="t" filled="f" o:preferrelative="t" stroked="f" coordsize="21600,21600">
            <v:path/>
            <v:fill on="f" focussize="0,0"/>
            <v:stroke on="f" joinstyle="miter"/>
            <v:imagedata r:id="rId208" o:title="eqId322436797fa41385d9b4ef5f19b93257"/>
            <o:lock v:ext="edit" aspectratio="t"/>
            <w10:wrap type="none"/>
            <w10:anchorlock/>
          </v:shape>
          <o:OLEObject Type="Embed" ProgID="Equation.DSMT4" ShapeID="_x0000_i1128" DrawAspect="Content" ObjectID="_1468075828" r:id="rId2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减去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20.25pt;width:129.75pt;" o:ole="t" filled="f" o:preferrelative="t" stroked="f" coordsize="21600,21600">
            <v:path/>
            <v:fill on="f" focussize="0,0"/>
            <v:stroke on="f" joinstyle="miter"/>
            <v:imagedata r:id="rId210" o:title="eqIdb41fb7895b941d0b6513e0b8a744cf18"/>
            <o:lock v:ext="edit" aspectratio="t"/>
            <w10:wrap type="none"/>
            <w10:anchorlock/>
          </v:shape>
          <o:OLEObject Type="Embed" ProgID="Equation.DSMT4" ShapeID="_x0000_i1129" DrawAspect="Content" ObjectID="_1468075829" r:id="rId2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，可得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20.25pt;width:153.75pt;" o:ole="t" filled="f" o:preferrelative="t" stroked="f" coordsize="21600,21600">
            <v:path/>
            <v:fill on="f" focussize="0,0"/>
            <v:stroke on="f" joinstyle="miter"/>
            <v:imagedata r:id="rId212" o:title="eqId5e3f08c651ce7a971de27e267d8c2458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，则平衡常数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36pt;width:156pt;" o:ole="t" filled="f" o:preferrelative="t" stroked="f" coordsize="21600,21600">
            <v:path/>
            <v:fill on="f" focussize="0,0"/>
            <v:stroke on="f" joinstyle="miter"/>
            <v:imagedata r:id="rId214" o:title="eqIdfa14a2de600622e623165e275c145b9a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故答案：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7</w:t>
      </w:r>
      <w:r>
        <w:rPr>
          <w:rFonts w:ascii="宋体" w:hAnsi="宋体" w:eastAsia="宋体" w:cs="宋体"/>
          <w:color w:val="000000"/>
        </w:rPr>
        <w:t>的酸性水溶液随着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 w:eastAsia="宋体" w:cs="宋体"/>
          <w:color w:val="000000"/>
        </w:rPr>
        <w:t>浓度的增大会转化为</w:t>
      </w:r>
      <w:r>
        <w:rPr>
          <w:rFonts w:ascii="Times New Roman" w:hAnsi="Times New Roman" w:eastAsia="Times New Roman" w:cs="Times New Roman"/>
          <w:color w:val="000000"/>
        </w:rPr>
        <w:t>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。电解法制备</w:t>
      </w:r>
      <w:r>
        <w:rPr>
          <w:rFonts w:ascii="Times New Roman" w:hAnsi="Times New Roman" w:eastAsia="Times New Roman" w:cs="Times New Roman"/>
          <w:color w:val="000000"/>
        </w:rPr>
        <w:t>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的原理如图所示。下列说法错误的是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952625" cy="1457325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电解时只允许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 w:eastAsia="宋体" w:cs="宋体"/>
          <w:color w:val="000000"/>
        </w:rPr>
        <w:t>通过离子交换膜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B. 生成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的质量比为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电解一段时间后阴极区溶液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的浓度增大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的生成反应为：</w:t>
      </w:r>
      <w:r>
        <w:rPr>
          <w:rFonts w:ascii="Times New Roman" w:hAnsi="Times New Roman" w:eastAsia="Times New Roman" w:cs="Times New Roman"/>
          <w:color w:val="000000"/>
        </w:rPr>
        <w:t>Cr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8.75pt;width:12pt;" o:ole="t" filled="f" o:preferrelative="t" stroked="f" coordsize="21600,21600">
            <v:path/>
            <v:fill on="f" focussize="0,0"/>
            <v:stroke on="f" joinstyle="miter"/>
            <v:imagedata r:id="rId217" o:title="eqId56b0a7250ddf460fbe0a94986e179352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=2CrO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根据左侧电极上生成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19" o:title="eqId1e762a80c1216318892c2155bef79681"/>
            <o:lock v:ext="edit" aspectratio="t"/>
            <w10:wrap type="none"/>
            <w10:anchorlock/>
          </v:shape>
          <o:OLEObject Type="Embed" ProgID="Equation.DSMT4" ShapeID="_x0000_i1133" DrawAspect="Content" ObjectID="_1468075833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，右侧电极上生成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8pt;width:17pt;" o:ole="t" filled="f" o:preferrelative="t" stroked="f" coordsize="21600,21600">
            <v:path/>
            <v:fill on="f" focussize="0,0"/>
            <v:stroke on="f" joinstyle="miter"/>
            <v:imagedata r:id="rId71" o:title="eqId7644a7769a5fa1bdab46cc0b2dee2861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，知左侧电极为阳极，发生反应：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9pt;width:125.9pt;" o:ole="t" filled="f" o:preferrelative="t" stroked="f" coordsize="21600,21600">
            <v:path/>
            <v:fill on="f" focussize="0,0"/>
            <v:stroke on="f" joinstyle="miter"/>
            <v:imagedata r:id="rId222" o:title="eqId65d964ad8b9148c70f45af76268f7d97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，右侧电极为阴极，发生反应：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9.55pt;width:134.85pt;" o:ole="t" filled="f" o:preferrelative="t" stroked="f" coordsize="21600,21600">
            <v:path/>
            <v:fill on="f" focussize="0,0"/>
            <v:stroke on="f" joinstyle="miter"/>
            <v:imagedata r:id="rId224" o:title="eqIdf82662b8cc84697f91ec3a81b2329eb5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；由题意知，左室中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226" o:title="eqId0d6c5d6725b36314e6b90cdd95b6a0dd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随着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3.9pt;width:13.9pt;" o:ole="t" filled="f" o:preferrelative="t" stroked="f" coordsize="21600,21600">
            <v:path/>
            <v:fill on="f" focussize="0,0"/>
            <v:stroke on="f" joinstyle="miter"/>
            <v:imagedata r:id="rId228" o:title="eqIda8b6ede55013761f0df50ef4854cb9d4"/>
            <o:lock v:ext="edit" aspectratio="t"/>
            <w10:wrap type="none"/>
            <w10:anchorlock/>
          </v:shape>
          <o:OLEObject Type="Embed" ProgID="Equation.DSMT4" ShapeID="_x0000_i1138" DrawAspect="Content" ObjectID="_1468075838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浓度增大转化为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8.75pt;width:177pt;" o:ole="t" filled="f" o:preferrelative="t" stroked="f" coordsize="21600,21600">
            <v:path/>
            <v:fill on="f" focussize="0,0"/>
            <v:stroke on="f" joinstyle="miter"/>
            <v:imagedata r:id="rId230" o:title="eqId0ea6279e59f5a53529cb0ffb9ee74428"/>
            <o:lock v:ext="edit" aspectratio="t"/>
            <w10:wrap type="none"/>
            <w10:anchorlock/>
          </v:shape>
          <o:OLEObject Type="Embed" ProgID="Equation.DSMT4" ShapeID="_x0000_i1139" DrawAspect="Content" ObjectID="_1468075839" r:id="rId2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，因此阳极生成的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3.9pt;width:13.9pt;" o:ole="t" filled="f" o:preferrelative="t" stroked="f" coordsize="21600,21600">
            <v:path/>
            <v:fill on="f" focussize="0,0"/>
            <v:stroke on="f" joinstyle="miter"/>
            <v:imagedata r:id="rId228" o:title="eqIda8b6ede55013761f0df50ef4854cb9d4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不能通过离子交换膜。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．由以上分析知，电解时通过离子交换膜的是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233" o:title="eqIdd072177ae1481125f96741e1c53815cc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．根据各电极上转移电子数相同，由阳极反应和阴极反应，知生成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19" o:title="eqId1e762a80c1216318892c2155bef79681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8pt;width:17pt;" o:ole="t" filled="f" o:preferrelative="t" stroked="f" coordsize="21600,21600">
            <v:path/>
            <v:fill on="f" focussize="0,0"/>
            <v:stroke on="f" joinstyle="miter"/>
            <v:imagedata r:id="rId71" o:title="eqId7644a7769a5fa1bdab46cc0b2dee2861"/>
            <o:lock v:ext="edit" aspectratio="t"/>
            <w10:wrap type="none"/>
            <w10:anchorlock/>
          </v:shape>
          <o:OLEObject Type="Embed" ProgID="Equation.DSMT4" ShapeID="_x0000_i1143" DrawAspect="Content" ObjectID="_1468075843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的物质的量之比为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，其质量比为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．根据阴极反应知，电解一段时间后阴极区溶液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3.9pt;width:28.3pt;" o:ole="t" filled="f" o:preferrelative="t" stroked="f" coordsize="21600,21600">
            <v:path/>
            <v:fill on="f" focussize="0,0"/>
            <v:stroke on="f" joinstyle="miter"/>
            <v:imagedata r:id="rId40" o:title="eqIde4e38f492eda9905b962dfbfc36feef0"/>
            <o:lock v:ext="edit" aspectratio="t"/>
            <w10:wrap type="none"/>
            <w10:anchorlock/>
          </v:shape>
          <o:OLEObject Type="Embed" ProgID="Equation.DSMT4" ShapeID="_x0000_i1144" DrawAspect="Content" ObjectID="_1468075844" r:id="rId2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的浓度增大，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项正确：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．电解过程中阳极区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3.9pt;width:13.9pt;" o:ole="t" filled="f" o:preferrelative="t" stroked="f" coordsize="21600,21600">
            <v:path/>
            <v:fill on="f" focussize="0,0"/>
            <v:stroke on="f" joinstyle="miter"/>
            <v:imagedata r:id="rId228" o:title="eqIda8b6ede55013761f0df50ef4854cb9d4"/>
            <o:lock v:ext="edit" aspectratio="t"/>
            <w10:wrap type="none"/>
            <w10:anchorlock/>
          </v:shape>
          <o:OLEObject Type="Embed" ProgID="Equation.DSMT4" ShapeID="_x0000_i1145" DrawAspect="Content" ObjectID="_1468075845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的浓度增大，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7.9pt;width:49.55pt;" o:ole="t" filled="f" o:preferrelative="t" stroked="f" coordsize="21600,21600">
            <v:path/>
            <v:fill on="f" focussize="0,0"/>
            <v:stroke on="f" joinstyle="miter"/>
            <v:imagedata r:id="rId239" o:title="eqId8e691534a9c5074c42f49f25fe111123"/>
            <o:lock v:ext="edit" aspectratio="t"/>
            <w10:wrap type="none"/>
            <w10:anchorlock/>
          </v:shape>
          <o:OLEObject Type="Embed" ProgID="Equation.DSMT4" ShapeID="_x0000_i1146" DrawAspect="Content" ObjectID="_1468075846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8.75pt;width:177pt;" o:ole="t" filled="f" o:preferrelative="t" stroked="f" coordsize="21600,21600">
            <v:path/>
            <v:fill on="f" focussize="0,0"/>
            <v:stroke on="f" joinstyle="miter"/>
            <v:imagedata r:id="rId230" o:title="eqId0ea6279e59f5a53529cb0ffb9ee74428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项正确。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55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废旧太阳能电池</w:t>
      </w:r>
      <w:r>
        <w:rPr>
          <w:rFonts w:ascii="Times New Roman" w:hAnsi="Times New Roman" w:eastAsia="Times New Roman" w:cs="Times New Roman"/>
          <w:color w:val="000000"/>
        </w:rPr>
        <w:t>CIGS</w:t>
      </w:r>
      <w:r>
        <w:rPr>
          <w:rFonts w:ascii="宋体" w:hAnsi="宋体" w:eastAsia="宋体" w:cs="宋体"/>
          <w:color w:val="000000"/>
        </w:rPr>
        <w:t>具有较高的回收利用价值，其主要组成为</w:t>
      </w:r>
      <w:r>
        <w:rPr>
          <w:rFonts w:ascii="Times New Roman" w:hAnsi="Times New Roman" w:eastAsia="Times New Roman" w:cs="Times New Roman"/>
          <w:color w:val="000000"/>
        </w:rPr>
        <w:t>CuIn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。某探究小组回收处理流程如图：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135509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（1）硒</w:t>
      </w:r>
      <w:r>
        <w:rPr>
          <w:rFonts w:ascii="Times New Roman" w:hAnsi="Times New Roman" w:eastAsia="Times New Roman" w:cs="Times New Roman"/>
          <w:color w:val="000000"/>
        </w:rPr>
        <w:t>(Se)</w:t>
      </w:r>
      <w:r>
        <w:rPr>
          <w:rFonts w:ascii="宋体" w:hAnsi="宋体" w:eastAsia="宋体" w:cs="宋体"/>
          <w:color w:val="000000"/>
        </w:rPr>
        <w:t>与硫为同族元素，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宋体" w:hAnsi="宋体" w:eastAsia="宋体" w:cs="宋体"/>
          <w:color w:val="000000"/>
        </w:rPr>
        <w:t>的最外层电子数为___；镓</w:t>
      </w:r>
      <w:r>
        <w:rPr>
          <w:rFonts w:ascii="Times New Roman" w:hAnsi="Times New Roman" w:eastAsia="Times New Roman" w:cs="Times New Roman"/>
          <w:color w:val="000000"/>
        </w:rPr>
        <w:t>(Ga)</w:t>
      </w:r>
      <w:r>
        <w:rPr>
          <w:rFonts w:ascii="宋体" w:hAnsi="宋体" w:eastAsia="宋体" w:cs="宋体"/>
          <w:color w:val="000000"/>
        </w:rPr>
        <w:t>和铟</w:t>
      </w:r>
      <w:r>
        <w:rPr>
          <w:rFonts w:ascii="Times New Roman" w:hAnsi="Times New Roman" w:eastAsia="Times New Roman" w:cs="Times New Roman"/>
          <w:color w:val="000000"/>
        </w:rPr>
        <w:t>(In)</w:t>
      </w:r>
      <w:r>
        <w:rPr>
          <w:rFonts w:ascii="宋体" w:hAnsi="宋体" w:eastAsia="宋体" w:cs="宋体"/>
          <w:color w:val="000000"/>
        </w:rPr>
        <w:t>位于元素周期表第</w:t>
      </w:r>
      <w:r>
        <w:rPr>
          <w:rFonts w:ascii="Times New Roman" w:hAnsi="Times New Roman" w:eastAsia="Times New Roman" w:cs="Times New Roman"/>
          <w:color w:val="000000"/>
        </w:rPr>
        <w:t>IIIA</w:t>
      </w:r>
      <w:r>
        <w:rPr>
          <w:rFonts w:ascii="宋体" w:hAnsi="宋体" w:eastAsia="宋体" w:cs="宋体"/>
          <w:color w:val="000000"/>
        </w:rPr>
        <w:t>族，</w:t>
      </w:r>
      <w:r>
        <w:rPr>
          <w:rFonts w:ascii="Times New Roman" w:hAnsi="Times New Roman" w:eastAsia="Times New Roman" w:cs="Times New Roman"/>
          <w:color w:val="000000"/>
        </w:rPr>
        <w:t>CuIn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 w:eastAsia="宋体" w:cs="宋体"/>
          <w:color w:val="000000"/>
        </w:rPr>
        <w:t>的化合价为___。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酸浸氧化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发生的主要氧化还原反应的化学方程式为____。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25</w:t>
      </w:r>
      <w:r>
        <w:rPr>
          <w:rFonts w:ascii="宋体" w:hAnsi="宋体" w:eastAsia="宋体" w:cs="宋体"/>
          <w:color w:val="000000"/>
        </w:rPr>
        <w:t>℃时，已知：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b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·H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O)≈2.0×10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-5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sp</w:t>
      </w:r>
      <w:r>
        <w:rPr>
          <w:rFonts w:ascii="Times New Roman" w:hAnsi="Times New Roman" w:eastAsia="Times New Roman" w:cs="Times New Roman"/>
          <w:color w:val="000000"/>
        </w:rPr>
        <w:t>[Ga(OH)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]≈1.0×10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-35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sp</w:t>
      </w:r>
      <w:r>
        <w:rPr>
          <w:rFonts w:ascii="Times New Roman" w:hAnsi="Times New Roman" w:eastAsia="Times New Roman" w:cs="Times New Roman"/>
          <w:color w:val="000000"/>
        </w:rPr>
        <w:t>[In(OH)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]≈1.0×10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-33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sp</w:t>
      </w:r>
      <w:r>
        <w:rPr>
          <w:rFonts w:ascii="Times New Roman" w:hAnsi="Times New Roman" w:eastAsia="Times New Roman" w:cs="Times New Roman"/>
          <w:color w:val="000000"/>
        </w:rPr>
        <w:t>[Cu(OH)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]≈1.0×10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-20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浸出液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c(Cu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)=0.01mol·L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。当金属阳离子浓度小于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-5</w:t>
      </w:r>
      <w:r>
        <w:rPr>
          <w:rFonts w:ascii="Times New Roman" w:hAnsi="Times New Roman" w:eastAsia="Times New Roman" w:cs="Times New Roman"/>
          <w:color w:val="000000"/>
        </w:rPr>
        <w:t>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时沉淀完全，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 w:eastAsia="宋体" w:cs="宋体"/>
          <w:color w:val="000000"/>
        </w:rPr>
        <w:t>恰好完全沉淀时溶液的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约为___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保留一位小数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；若继续加入</w:t>
      </w:r>
      <w:r>
        <w:rPr>
          <w:rFonts w:ascii="Times New Roman" w:hAnsi="Times New Roman" w:eastAsia="Times New Roman" w:cs="Times New Roman"/>
          <w:color w:val="000000"/>
        </w:rPr>
        <w:t>6.0mol·L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氨水至过量，观察到的实验现象是先有蓝色沉淀，然后___；为探究</w:t>
      </w:r>
      <w:r>
        <w:rPr>
          <w:rFonts w:ascii="Times New Roman" w:hAnsi="Times New Roman" w:eastAsia="Times New Roman" w:cs="Times New Roman"/>
          <w:color w:val="000000"/>
        </w:rPr>
        <w:t>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在氨水中能否溶解，计算反应</w:t>
      </w:r>
      <w:r>
        <w:rPr>
          <w:rFonts w:ascii="Times New Roman" w:hAnsi="Times New Roman" w:eastAsia="Times New Roman" w:cs="Times New Roman"/>
          <w:color w:val="000000"/>
        </w:rPr>
        <w:t>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·H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6.8pt;width:31.2pt;" o:ole="t" filled="f" o:preferrelative="t" stroked="f" coordsize="21600,21600">
            <v:path/>
            <v:fill on="f" focussize="0,0"/>
            <v:stroke on="f" joinstyle="miter"/>
            <v:imagedata r:id="rId148" o:title="eqIdd30bd52fbc729100498b5300daf60350"/>
            <o:lock v:ext="edit" aspectratio="t"/>
            <w10:wrap type="none"/>
            <w10:anchorlock/>
          </v:shape>
          <o:OLEObject Type="Embed" ProgID="Equation.DSMT4" ShapeID="_x0000_i1148" DrawAspect="Content" ObjectID="_1468075848" r:id="rId24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[Ga(OH)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8.8pt;width:8.15pt;" o:ole="t" filled="f" o:preferrelative="t" stroked="f" coordsize="21600,21600">
            <v:path/>
            <v:fill on="f" focussize="0,0"/>
            <v:stroke on="f" joinstyle="miter"/>
            <v:imagedata r:id="rId244" o:title="eqIda74994fa846ff01d87548db6f34d3613"/>
            <o:lock v:ext="edit" aspectratio="t"/>
            <w10:wrap type="none"/>
            <w10:anchorlock/>
          </v:shape>
          <o:OLEObject Type="Embed" ProgID="Equation.DSMT4" ShapeID="_x0000_i1149" DrawAspect="Content" ObjectID="_1468075849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的平衡常数</w:t>
      </w:r>
      <w:r>
        <w:rPr>
          <w:rFonts w:ascii="Times New Roman" w:hAnsi="Times New Roman" w:eastAsia="Times New Roman" w:cs="Times New Roman"/>
          <w:color w:val="000000"/>
        </w:rPr>
        <w:t>K=</w:t>
      </w:r>
      <w:r>
        <w:rPr>
          <w:rFonts w:ascii="宋体" w:hAnsi="宋体" w:eastAsia="宋体" w:cs="宋体"/>
          <w:color w:val="000000"/>
        </w:rPr>
        <w:t>___。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已知：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Times New Roman" w:hAnsi="Times New Roman" w:eastAsia="Times New Roman" w:cs="Times New Roman"/>
          <w:color w:val="000000"/>
        </w:rPr>
        <w:t>+4OH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6.8pt;width:31.2pt;" o:ole="t" filled="f" o:preferrelative="t" stroked="f" coordsize="21600,21600">
            <v:path/>
            <v:fill on="f" focussize="0,0"/>
            <v:stroke on="f" joinstyle="miter"/>
            <v:imagedata r:id="rId148" o:title="eqIdd30bd52fbc729100498b5300daf60350"/>
            <o:lock v:ext="edit" aspectratio="t"/>
            <w10:wrap type="none"/>
            <w10:anchorlock/>
          </v:shape>
          <o:OLEObject Type="Embed" ProgID="Equation.DSMT4" ShapeID="_x0000_i1150" DrawAspect="Content" ObjectID="_1468075850" r:id="rId24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[Ga(OH)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 xml:space="preserve"> K′=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34.5pt;width:90.75pt;" o:ole="t" filled="f" o:preferrelative="t" stroked="f" coordsize="21600,21600">
            <v:path/>
            <v:fill on="f" focussize="0,0"/>
            <v:stroke on="f" joinstyle="miter"/>
            <v:imagedata r:id="rId247" o:title="eqIdd3b8535a593409d76bc1cf99a797f686"/>
            <o:lock v:ext="edit" aspectratio="t"/>
            <w10:wrap type="none"/>
            <w10:anchorlock/>
          </v:shape>
          <o:OLEObject Type="Embed" ProgID="Equation.DSMT4" ShapeID="_x0000_i1151" DrawAspect="Content" ObjectID="_1468075851" r:id="rId24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34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滤渣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混合前需要洗涤、干燥，检验滤渣中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8.8pt;width:12pt;" o:ole="t" filled="f" o:preferrelative="t" stroked="f" coordsize="21600,21600">
            <v:path/>
            <v:fill on="f" focussize="0,0"/>
            <v:stroke on="f" joinstyle="miter"/>
            <v:imagedata r:id="rId249" o:title="eqId18816f9b3f9fde6e6b87d5ca93476073"/>
            <o:lock v:ext="edit" aspectratio="t"/>
            <w10:wrap type="none"/>
            <w10:anchorlock/>
          </v:shape>
          <o:OLEObject Type="Embed" ProgID="Equation.DSMT4" ShapeID="_x0000_i1152" DrawAspect="Content" ObjectID="_1468075852" r:id="rId2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是否洗净的试剂是___；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回流过滤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的作用是将氢氧化物转化为氯化物和___。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高温气相沉积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过程中发生的化学反应方程式为___。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=2CuSO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4.7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蓝色沉淀溶解，溶液变成深蓝色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2.0×10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-6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溶液、</w:t>
      </w:r>
      <w:r>
        <w:rPr>
          <w:rFonts w:ascii="Times New Roman" w:hAnsi="Times New Roman" w:eastAsia="Times New Roman" w:cs="Times New Roman"/>
          <w:color w:val="000000"/>
        </w:rPr>
        <w:t>BaCl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溶液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作溶剂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GaCl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38.25pt;width:27pt;" o:ole="t" filled="f" o:preferrelative="t" stroked="f" coordsize="21600,21600">
            <v:path/>
            <v:fill on="f" focussize="0,0"/>
            <v:stroke on="f" joinstyle="miter"/>
            <v:imagedata r:id="rId251" o:title="eqIdde14065b0c38d63d328272138f0079f3"/>
            <o:lock v:ext="edit" aspectratio="t"/>
            <w10:wrap type="none"/>
            <w10:anchorlock/>
          </v:shape>
          <o:OLEObject Type="Embed" ProgID="Equation.DSMT4" ShapeID="_x0000_i1153" DrawAspect="Content" ObjectID="_1468075853" r:id="rId25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GaN+3HCl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废旧</w:t>
      </w:r>
      <w:r>
        <w:rPr>
          <w:rFonts w:ascii="Times New Roman" w:hAnsi="Times New Roman" w:eastAsia="Times New Roman" w:cs="Times New Roman"/>
          <w:color w:val="000000"/>
        </w:rPr>
        <w:t>CIGS</w:t>
      </w:r>
      <w:r>
        <w:rPr>
          <w:rFonts w:ascii="宋体" w:hAnsi="宋体" w:eastAsia="宋体" w:cs="宋体"/>
          <w:color w:val="000000"/>
        </w:rPr>
        <w:t>首先焙烧生成金属氧化物，之后再用硫酸和过氧化氢将氧化亚铜中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rFonts w:ascii="宋体" w:hAnsi="宋体" w:eastAsia="宋体" w:cs="宋体"/>
          <w:color w:val="000000"/>
        </w:rPr>
        <w:t>价铜氧化为</w:t>
      </w:r>
      <w:r>
        <w:rPr>
          <w:rFonts w:ascii="Times New Roman" w:hAnsi="Times New Roman" w:eastAsia="Times New Roman" w:cs="Times New Roman"/>
          <w:color w:val="000000"/>
        </w:rPr>
        <w:t>+2</w:t>
      </w:r>
      <w:r>
        <w:rPr>
          <w:rFonts w:ascii="宋体" w:hAnsi="宋体" w:eastAsia="宋体" w:cs="宋体"/>
          <w:color w:val="000000"/>
        </w:rPr>
        <w:t>价，再加氨水分离氢氧化铜，过滤，氨水过量氢氧化铜再溶解，用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溶解，以此解题。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硫为第</w:t>
      </w:r>
      <w:r>
        <w:rPr>
          <w:rFonts w:ascii="Times New Roman" w:hAnsi="Times New Roman" w:eastAsia="Times New Roman" w:cs="Times New Roman"/>
          <w:color w:val="000000"/>
        </w:rPr>
        <w:t>VIA</w:t>
      </w:r>
      <w:r>
        <w:rPr>
          <w:rFonts w:ascii="宋体" w:hAnsi="宋体" w:eastAsia="宋体" w:cs="宋体"/>
          <w:color w:val="000000"/>
        </w:rPr>
        <w:t>族元素，硒</w:t>
      </w:r>
      <w:r>
        <w:rPr>
          <w:rFonts w:ascii="Times New Roman" w:hAnsi="Times New Roman" w:eastAsia="Times New Roman" w:cs="Times New Roman"/>
          <w:color w:val="000000"/>
        </w:rPr>
        <w:t>(Se)</w:t>
      </w:r>
      <w:r>
        <w:rPr>
          <w:rFonts w:ascii="宋体" w:hAnsi="宋体" w:eastAsia="宋体" w:cs="宋体"/>
          <w:color w:val="000000"/>
        </w:rPr>
        <w:t>与硫为同族元素，故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宋体" w:hAnsi="宋体" w:eastAsia="宋体" w:cs="宋体"/>
          <w:color w:val="000000"/>
        </w:rPr>
        <w:t>的最外层电子数为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，镓</w:t>
      </w:r>
      <w:r>
        <w:rPr>
          <w:rFonts w:ascii="Times New Roman" w:hAnsi="Times New Roman" w:eastAsia="Times New Roman" w:cs="Times New Roman"/>
          <w:color w:val="000000"/>
        </w:rPr>
        <w:t>(Ga)</w:t>
      </w:r>
      <w:r>
        <w:rPr>
          <w:rFonts w:ascii="宋体" w:hAnsi="宋体" w:eastAsia="宋体" w:cs="宋体"/>
          <w:color w:val="000000"/>
        </w:rPr>
        <w:t>和铟</w:t>
      </w:r>
      <w:r>
        <w:rPr>
          <w:rFonts w:ascii="Times New Roman" w:hAnsi="Times New Roman" w:eastAsia="Times New Roman" w:cs="Times New Roman"/>
          <w:color w:val="000000"/>
        </w:rPr>
        <w:t>(In)</w:t>
      </w:r>
      <w:r>
        <w:rPr>
          <w:rFonts w:ascii="宋体" w:hAnsi="宋体" w:eastAsia="宋体" w:cs="宋体"/>
          <w:color w:val="000000"/>
        </w:rPr>
        <w:t>位于元素周期表第</w:t>
      </w:r>
      <w:r>
        <w:rPr>
          <w:rFonts w:ascii="Times New Roman" w:hAnsi="Times New Roman" w:eastAsia="Times New Roman" w:cs="Times New Roman"/>
          <w:color w:val="000000"/>
        </w:rPr>
        <w:t>IIIA</w:t>
      </w:r>
      <w:r>
        <w:rPr>
          <w:rFonts w:ascii="宋体" w:hAnsi="宋体" w:eastAsia="宋体" w:cs="宋体"/>
          <w:color w:val="000000"/>
        </w:rPr>
        <w:t>族，则根据正负化合价为零则可以知道</w:t>
      </w:r>
      <w:r>
        <w:rPr>
          <w:rFonts w:ascii="Times New Roman" w:hAnsi="Times New Roman" w:eastAsia="Times New Roman" w:cs="Times New Roman"/>
          <w:color w:val="000000"/>
        </w:rPr>
        <w:t>CuIn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Ga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0.5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 w:eastAsia="宋体" w:cs="宋体"/>
          <w:color w:val="000000"/>
        </w:rPr>
        <w:t>的化合价为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酸浸氧化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为酸性条件下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烧渣中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反应，其方程式为：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=2CuSO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 w:eastAsia="宋体" w:cs="宋体"/>
          <w:color w:val="000000"/>
        </w:rPr>
        <w:t>恰好完全沉淀时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36.3pt;width:167.8pt;" o:ole="t" filled="f" o:preferrelative="t" stroked="f" coordsize="21600,21600">
            <v:path/>
            <v:fill on="f" focussize="0,0"/>
            <v:stroke on="f" joinstyle="miter"/>
            <v:imagedata r:id="rId253" o:title="eqIde1633122409126442a560247db39f4f8"/>
            <o:lock v:ext="edit" aspectratio="t"/>
            <w10:wrap type="none"/>
            <w10:anchorlock/>
          </v:shape>
          <o:OLEObject Type="Embed" ProgID="Equation.DSMT4" ShapeID="_x0000_i1154" DrawAspect="Content" ObjectID="_1468075854" r:id="rId2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8pt;width:87pt;" o:ole="t" filled="f" o:preferrelative="t" stroked="f" coordsize="21600,21600">
            <v:path/>
            <v:fill on="f" focussize="0,0"/>
            <v:stroke on="f" joinstyle="miter"/>
            <v:imagedata r:id="rId255" o:title="eqId95fcce28bee8d5eeaac4573dc5d3c931"/>
            <o:lock v:ext="edit" aspectratio="t"/>
            <w10:wrap type="none"/>
            <w10:anchorlock/>
          </v:shape>
          <o:OLEObject Type="Embed" ProgID="Equation.DSMT4" ShapeID="_x0000_i1155" DrawAspect="Content" ObjectID="_1468075855" r:id="rId2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，故答案是</w:t>
      </w:r>
      <w:r>
        <w:rPr>
          <w:rFonts w:ascii="Times New Roman" w:hAnsi="Times New Roman" w:eastAsia="Times New Roman" w:cs="Times New Roman"/>
          <w:color w:val="000000"/>
        </w:rPr>
        <w:t>PH=4.7</w:t>
      </w:r>
      <w:r>
        <w:rPr>
          <w:rFonts w:ascii="宋体" w:hAnsi="宋体" w:eastAsia="宋体" w:cs="宋体"/>
          <w:color w:val="000000"/>
        </w:rPr>
        <w:t>；蓝色沉淀是氢氧化铜，继续滴加氨水会生成四氨合铜离子，这时氢氧化铜会溶解，故答案是蓝色沉淀溶解，溶液变成深蓝色；由反应方程式可知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36pt;width:141pt;" o:ole="t" filled="f" o:preferrelative="t" stroked="f" coordsize="21600,21600">
            <v:path/>
            <v:fill on="f" focussize="0,0"/>
            <v:stroke on="f" joinstyle="miter"/>
            <v:imagedata r:id="rId257" o:title="eqId7805a24916235c21ffdf4a46daba6c2f"/>
            <o:lock v:ext="edit" aspectratio="t"/>
            <w10:wrap type="none"/>
            <w10:anchorlock/>
          </v:shape>
          <o:OLEObject Type="Embed" ProgID="Equation.DSMT4" ShapeID="_x0000_i1156" DrawAspect="Content" ObjectID="_1468075856" r:id="rId2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</w:t>
      </w:r>
      <w:r>
        <w:rPr>
          <w:rFonts w:ascii="Times New Roman" w:hAnsi="Times New Roman" w:eastAsia="Times New Roman" w:cs="Times New Roman"/>
          <w:color w:val="000000"/>
        </w:rPr>
        <w:t>K′=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34.5pt;width:90.75pt;" o:ole="t" filled="f" o:preferrelative="t" stroked="f" coordsize="21600,21600">
            <v:path/>
            <v:fill on="f" focussize="0,0"/>
            <v:stroke on="f" joinstyle="miter"/>
            <v:imagedata r:id="rId247" o:title="eqIdd3b8535a593409d76bc1cf99a797f686"/>
            <o:lock v:ext="edit" aspectratio="t"/>
            <w10:wrap type="none"/>
            <w10:anchorlock/>
          </v:shape>
          <o:OLEObject Type="Embed" ProgID="Equation.DSMT4" ShapeID="_x0000_i1157" DrawAspect="Content" ObjectID="_1468075857" r:id="rId25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≈1.0×10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34</w:t>
      </w:r>
      <w:r>
        <w:rPr>
          <w:rFonts w:ascii="宋体" w:hAnsi="宋体" w:eastAsia="宋体" w:cs="宋体"/>
          <w:color w:val="000000"/>
        </w:rPr>
        <w:t>，得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34.5pt;width:431.25pt;" o:ole="t" filled="f" o:preferrelative="t" stroked="f" coordsize="21600,21600">
            <v:path/>
            <v:fill on="f" focussize="0,0"/>
            <v:stroke on="f" joinstyle="miter"/>
            <v:imagedata r:id="rId260" o:title="eqIdf9f11d81489964acee6b46c3518f8974"/>
            <o:lock v:ext="edit" aspectratio="t"/>
            <w10:wrap type="none"/>
            <w10:anchorlock/>
          </v:shape>
          <o:OLEObject Type="Embed" ProgID="Equation.DSMT4" ShapeID="_x0000_i1158" DrawAspect="Content" ObjectID="_1468075858" r:id="rId2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即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32.55pt;width:427.8pt;" o:ole="t" filled="f" o:preferrelative="t" stroked="f" coordsize="21600,21600">
            <v:path/>
            <v:fill on="f" focussize="0,0"/>
            <v:stroke on="f" joinstyle="miter"/>
            <v:imagedata r:id="rId262" o:title="eqIde79b8716e357f2700df24cb6efa4e84f"/>
            <o:lock v:ext="edit" aspectratio="t"/>
            <w10:wrap type="none"/>
            <w10:anchorlock/>
          </v:shape>
          <o:OLEObject Type="Embed" ProgID="Equation.DSMT4" ShapeID="_x0000_i1159" DrawAspect="Content" ObjectID="_1468075859" r:id="rId2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，代入数据可知</w:t>
      </w:r>
      <w:r>
        <w:rPr>
          <w:rFonts w:ascii="Times New Roman" w:hAnsi="Times New Roman" w:eastAsia="Times New Roman" w:cs="Times New Roman"/>
          <w:color w:val="000000"/>
        </w:rPr>
        <w:t>K=2.0×10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-6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检验滤渣中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8.8pt;width:12pt;" o:ole="t" filled="f" o:preferrelative="t" stroked="f" coordsize="21600,21600">
            <v:path/>
            <v:fill on="f" focussize="0,0"/>
            <v:stroke on="f" joinstyle="miter"/>
            <v:imagedata r:id="rId249" o:title="eqId18816f9b3f9fde6e6b87d5ca93476073"/>
            <o:lock v:ext="edit" aspectratio="t"/>
            <w10:wrap type="none"/>
            <w10:anchorlock/>
          </v:shape>
          <o:OLEObject Type="Embed" ProgID="Equation.DSMT4" ShapeID="_x0000_i1160" DrawAspect="Content" ObjectID="_1468075860" r:id="rId2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是否洗净可以加入强酸和含钡离子的盐，故试剂是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溶液、</w:t>
      </w:r>
      <w:r>
        <w:rPr>
          <w:rFonts w:ascii="Times New Roman" w:hAnsi="Times New Roman" w:eastAsia="Times New Roman" w:cs="Times New Roman"/>
          <w:color w:val="000000"/>
        </w:rPr>
        <w:t>BaCl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溶液；通过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回流过滤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分为两部分滤渣和滤液，故</w:t>
      </w:r>
      <w:r>
        <w:rPr>
          <w:rFonts w:ascii="Times New Roman" w:hAnsi="Times New Roman" w:eastAsia="Times New Roman" w:cs="Times New Roman"/>
          <w:color w:val="000000"/>
        </w:rPr>
        <w:t>SOCl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的另一个作用是作溶剂；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高温气相沉积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过程中是氨气和</w:t>
      </w:r>
      <w:r>
        <w:rPr>
          <w:rFonts w:ascii="Times New Roman" w:hAnsi="Times New Roman" w:eastAsia="Times New Roman" w:cs="Times New Roman"/>
          <w:color w:val="000000"/>
        </w:rPr>
        <w:t>GaCl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反应，其方程式为：</w:t>
      </w:r>
      <w:r>
        <w:rPr>
          <w:rFonts w:ascii="Times New Roman" w:hAnsi="Times New Roman" w:eastAsia="Times New Roman" w:cs="Times New Roman"/>
          <w:color w:val="000000"/>
        </w:rPr>
        <w:t>GaCl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38.25pt;width:27pt;" o:ole="t" filled="f" o:preferrelative="t" stroked="f" coordsize="21600,21600">
            <v:path/>
            <v:fill on="f" focussize="0,0"/>
            <v:stroke on="f" joinstyle="miter"/>
            <v:imagedata r:id="rId265" o:title="eqIda50f1a82db41fe0952ec67e634f1d682"/>
            <o:lock v:ext="edit" aspectratio="t"/>
            <w10:wrap type="none"/>
            <w10:anchorlock/>
          </v:shape>
          <o:OLEObject Type="Embed" ProgID="Equation.DSMT4" ShapeID="_x0000_i1161" DrawAspect="Content" ObjectID="_1468075861" r:id="rId26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GaN+3HCl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甲氧苄啶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是磺胺类抗菌药物的增效剂，其合成路线如图：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2173605"/>
            <wp:effectExtent l="0" t="0" r="0" b="17145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中的官能团名称是___、___。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</w:t>
      </w:r>
      <w:r>
        <w:rPr>
          <w:rFonts w:ascii="Times New Roman" w:hAnsi="Times New Roman" w:eastAsia="Times New Roman" w:cs="Times New Roman"/>
          <w:color w:val="000000"/>
        </w:rPr>
        <w:t>B→C</w:t>
      </w:r>
      <w:r>
        <w:rPr>
          <w:rFonts w:ascii="宋体" w:hAnsi="宋体" w:eastAsia="宋体" w:cs="宋体"/>
          <w:color w:val="000000"/>
        </w:rPr>
        <w:t>的反应类型为___；试剂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（3）若每分子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的碳碳双键加上了一分子</w:t>
      </w:r>
      <w:r>
        <w:rPr>
          <w:rFonts w:ascii="Times New Roman" w:hAnsi="Times New Roman" w:eastAsia="Times New Roman" w:cs="Times New Roman"/>
          <w:color w:val="000000"/>
        </w:rPr>
        <w:t>Br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，产物中手性碳个数为___。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的同分异构体中能同时满足以下三个条件的有___种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不考虑立体异构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①属于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的同系物；②苯环上有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个取代基；③苯环上一氯代物只有一种。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（5）以异烟醛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和乙醇为原料，制备抗结核杆菌药异烟肼的合成路线如图：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21pt;width:73pt;" o:ole="t" filled="f" o:preferrelative="t" stroked="f" coordsize="21600,21600">
            <v:path/>
            <v:fill on="f" focussize="0,0"/>
            <v:stroke on="f" joinstyle="miter"/>
            <v:imagedata r:id="rId269" o:title="eqId7886fd6a09738cc6efa12e22c23036a1"/>
            <o:lock v:ext="edit" aspectratio="t"/>
            <w10:wrap type="none"/>
            <w10:anchorlock/>
          </v:shape>
          <o:OLEObject Type="Embed" ProgID="Equation.DSMT4" ShapeID="_x0000_i1162" DrawAspect="Content" ObjectID="_1468075862" r:id="rId26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21.65pt;width:85.75pt;" o:ole="t" filled="f" o:preferrelative="t" stroked="f" coordsize="21600,21600">
            <v:path/>
            <v:fill on="f" focussize="0,0"/>
            <v:stroke on="f" joinstyle="miter"/>
            <v:imagedata r:id="rId271" o:title="eqId22d6827cdf09efc619a93bd3224536f7"/>
            <o:lock v:ext="edit" aspectratio="t"/>
            <w10:wrap type="none"/>
            <w10:anchorlock/>
          </v:shape>
          <o:OLEObject Type="Embed" ProgID="Equation.DSMT4" ShapeID="_x0000_i1163" DrawAspect="Content" ObjectID="_1468075863" r:id="rId2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14425" cy="113347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5.9pt;width:74.2pt;" o:ole="t" filled="f" o:preferrelative="t" stroked="f" coordsize="21600,21600">
            <v:path/>
            <v:fill on="f" focussize="0,0"/>
            <v:stroke on="f" joinstyle="miter"/>
            <v:imagedata r:id="rId274" o:title="eqIdb954345e331c6b55912580b020099d4d"/>
            <o:lock v:ext="edit" aspectratio="t"/>
            <w10:wrap type="none"/>
            <w10:anchorlock/>
          </v:shape>
          <o:OLEObject Type="Embed" ProgID="Equation.DSMT4" ShapeID="_x0000_i1164" DrawAspect="Content" ObjectID="_1468075864" r:id="rId2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异烟肼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写出生成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的化学反应方程式___；异烟肼的结构简式为___。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hAnsi="宋体" w:eastAsia="宋体" w:cs="宋体"/>
          <w:color w:val="000000"/>
        </w:rPr>
        <w:t>醛基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醚键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hAnsi="宋体" w:eastAsia="宋体" w:cs="宋体"/>
          <w:color w:val="000000"/>
        </w:rPr>
        <w:t>酯化反应或取代反应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t xml:space="preserve">    （4）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（5）    ①.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276" o:title="eqId12c75458412e463cbc6d6180d30708a7"/>
            <o:lock v:ext="edit" aspectratio="t"/>
            <w10:wrap type="none"/>
            <w10:anchorlock/>
          </v:shape>
          <o:OLEObject Type="Embed" ProgID="Equation.DSMT4" ShapeID="_x0000_i1165" DrawAspect="Content" ObjectID="_1468075865" r:id="rId27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085850" cy="981075"/>
            <wp:effectExtent l="0" t="0" r="0" b="9525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的结构简式</w:t>
      </w:r>
      <w:r>
        <w:rPr>
          <w:color w:val="000000"/>
        </w:rPr>
        <w:drawing>
          <wp:inline distT="0" distB="0" distL="114300" distR="114300">
            <wp:extent cx="1190625" cy="781050"/>
            <wp:effectExtent l="0" t="0" r="9525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可知：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中的官能团名称是醛基和醚键，故答案：醛基；醚键。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由框图</w:t>
      </w:r>
      <w:r>
        <w:rPr>
          <w:color w:val="000000"/>
        </w:rPr>
        <w:drawing>
          <wp:inline distT="0" distB="0" distL="114300" distR="114300">
            <wp:extent cx="2667000" cy="771525"/>
            <wp:effectExtent l="0" t="0" r="0" b="9525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可知，</w:t>
      </w:r>
      <w:r>
        <w:rPr>
          <w:rFonts w:ascii="Times New Roman" w:hAnsi="Times New Roman" w:eastAsia="Times New Roman" w:cs="Times New Roman"/>
          <w:color w:val="000000"/>
        </w:rPr>
        <w:t>B→C</w:t>
      </w:r>
      <w:r>
        <w:rPr>
          <w:rFonts w:ascii="宋体" w:hAnsi="宋体" w:eastAsia="宋体" w:cs="宋体"/>
          <w:color w:val="000000"/>
        </w:rPr>
        <w:t>是羧基发生了酯化反应生成了酯基，试剂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甲醇，其结构简式为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 xml:space="preserve">OH </w:t>
      </w:r>
      <w:r>
        <w:rPr>
          <w:rFonts w:ascii="宋体" w:hAnsi="宋体" w:eastAsia="宋体" w:cs="宋体"/>
          <w:color w:val="000000"/>
        </w:rPr>
        <w:t>，故答案：酯化反应；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的结构简式</w:t>
      </w:r>
      <w:r>
        <w:rPr>
          <w:color w:val="000000"/>
        </w:rPr>
        <w:drawing>
          <wp:inline distT="0" distB="0" distL="114300" distR="114300">
            <wp:extent cx="1285875" cy="10763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可知，每分子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的碳碳双键加上一分子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283" o:title="eqId3acc489af36e00b1965f0f01bb557e66"/>
            <o:lock v:ext="edit" aspectratio="t"/>
            <w10:wrap type="none"/>
            <w10:anchorlock/>
          </v:shape>
          <o:OLEObject Type="Embed" ProgID="Equation.DSMT4" ShapeID="_x0000_i1166" DrawAspect="Content" ObjectID="_1468075866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，产物为</w:t>
      </w:r>
      <w:r>
        <w:rPr>
          <w:color w:val="000000"/>
        </w:rPr>
        <w:drawing>
          <wp:inline distT="0" distB="0" distL="114300" distR="114300">
            <wp:extent cx="1257300" cy="990600"/>
            <wp:effectExtent l="0" t="0" r="0" b="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，与</w:t>
      </w:r>
      <w:r>
        <w:rPr>
          <w:rFonts w:ascii="Times New Roman" w:hAnsi="Times New Roman" w:eastAsia="Times New Roman" w:cs="Times New Roman"/>
          <w:color w:val="000000"/>
        </w:rPr>
        <w:t>Br</w:t>
      </w:r>
      <w:r>
        <w:rPr>
          <w:rFonts w:ascii="宋体" w:hAnsi="宋体" w:eastAsia="宋体" w:cs="宋体"/>
          <w:color w:val="000000"/>
        </w:rPr>
        <w:t>相连的两个碳原子为手性碳，故答案：2。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由框图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219200" cy="78105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895350" cy="800100"/>
            <wp:effectExtent l="0" t="0" r="0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。根据①属于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的同系物，知含有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个酚羟基、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个羧基；根据②苯环上有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个取代基，知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个取代基分别为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88" o:title="eqId8fb9766b2ceb1db40835ea152606c7ad"/>
            <o:lock v:ext="edit" aspectratio="t"/>
            <w10:wrap type="none"/>
            <w10:anchorlock/>
          </v:shape>
          <o:OLEObject Type="Embed" ProgID="Equation.DSMT4" ShapeID="_x0000_i1167" DrawAspect="Content" ObjectID="_1468075867" r:id="rId2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88" o:title="eqId8fb9766b2ceb1db40835ea152606c7ad"/>
            <o:lock v:ext="edit" aspectratio="t"/>
            <w10:wrap type="none"/>
            <w10:anchorlock/>
          </v:shape>
          <o:OLEObject Type="Embed" ProgID="Equation.DSMT4" ShapeID="_x0000_i1168" DrawAspect="Content" ObjectID="_1468075868" r:id="rId2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88" o:title="eqId8fb9766b2ceb1db40835ea152606c7ad"/>
            <o:lock v:ext="edit" aspectratio="t"/>
            <w10:wrap type="none"/>
            <w10:anchorlock/>
          </v:shape>
          <o:OLEObject Type="Embed" ProgID="Equation.DSMT4" ShapeID="_x0000_i1169" DrawAspect="Content" ObjectID="_1468075869" r:id="rId2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8pt;width:69.75pt;" o:ole="t" filled="f" o:preferrelative="t" stroked="f" coordsize="21600,21600">
            <v:path/>
            <v:fill on="f" focussize="0,0"/>
            <v:stroke on="f" joinstyle="miter"/>
            <v:imagedata r:id="rId292" o:title="eqId90960ae1f6482bea389f59b99992b8b9"/>
            <o:lock v:ext="edit" aspectratio="t"/>
            <w10:wrap type="none"/>
            <w10:anchorlock/>
          </v:shape>
          <o:OLEObject Type="Embed" ProgID="Equation.DSMT4" ShapeID="_x0000_i1170" DrawAspect="Content" ObjectID="_1468075870" r:id="rId2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；根据③苯环上一氯代物只有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种，知该同分异构体为</w:t>
      </w:r>
      <w:r>
        <w:rPr>
          <w:color w:val="000000"/>
        </w:rPr>
        <w:drawing>
          <wp:inline distT="0" distB="0" distL="114300" distR="114300">
            <wp:extent cx="1066800" cy="89535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或</w:t>
      </w:r>
      <w:r>
        <w:rPr>
          <w:color w:val="000000"/>
        </w:rPr>
        <w:drawing>
          <wp:inline distT="0" distB="0" distL="114300" distR="114300">
            <wp:extent cx="1171575" cy="904875"/>
            <wp:effectExtent l="0" t="0" r="9525" b="9525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，又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8pt;width:69.75pt;" o:ole="t" filled="f" o:preferrelative="t" stroked="f" coordsize="21600,21600">
            <v:path/>
            <v:fill on="f" focussize="0,0"/>
            <v:stroke on="f" joinstyle="miter"/>
            <v:imagedata r:id="rId292" o:title="eqId90960ae1f6482bea389f59b99992b8b9"/>
            <o:lock v:ext="edit" aspectratio="t"/>
            <w10:wrap type="none"/>
            <w10:anchorlock/>
          </v:shape>
          <o:OLEObject Type="Embed" ProgID="Equation.DSMT4" ShapeID="_x0000_i1171" DrawAspect="Content" ObjectID="_1468075871" r:id="rId2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有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种，所以满足条件的同分异构体有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宋体" w:hAnsi="宋体" w:eastAsia="宋体" w:cs="宋体"/>
          <w:color w:val="000000"/>
        </w:rPr>
        <w:t>种。故答案：10。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根据图中转化关系可知，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 xml:space="preserve">为 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，则生成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的化学反应方程式为2</w:t>
      </w:r>
      <w:r>
        <w:rPr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+O</w:t>
      </w:r>
      <w:r>
        <w:rPr>
          <w:rFonts w:ascii="宋体" w:hAnsi="宋体" w:eastAsia="宋体" w:cs="宋体"/>
          <w:color w:val="000000"/>
          <w:vertAlign w:val="subscript"/>
        </w:rPr>
        <w:t>2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276" o:title="eqId12c75458412e463cbc6d6180d30708a7"/>
            <o:lock v:ext="edit" aspectratio="t"/>
            <w10:wrap type="none"/>
            <w10:anchorlock/>
          </v:shape>
          <o:OLEObject Type="Embed" ProgID="Equation.DSMT4" ShapeID="_x0000_i1172" DrawAspect="Content" ObjectID="_1468075872" r:id="rId2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 xml:space="preserve">2 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，生成异烟肼发生类似流程中催化剂</w:t>
      </w:r>
      <w:r>
        <w:rPr>
          <w:rFonts w:ascii="Times New Roman" w:hAnsi="Times New Roman" w:eastAsia="Times New Roman" w:cs="Times New Roman"/>
          <w:color w:val="000000"/>
        </w:rPr>
        <w:t>C→D</w:t>
      </w:r>
      <w:r>
        <w:rPr>
          <w:rFonts w:ascii="宋体" w:hAnsi="宋体" w:eastAsia="宋体" w:cs="宋体"/>
          <w:color w:val="000000"/>
        </w:rPr>
        <w:t>的反应，故异烟肼的结构简式为</w:t>
      </w:r>
      <w:r>
        <w:rPr>
          <w:color w:val="000000"/>
        </w:rPr>
        <w:drawing>
          <wp:inline distT="0" distB="0" distL="114300" distR="114300">
            <wp:extent cx="1085850" cy="981075"/>
            <wp:effectExtent l="0" t="0" r="0" b="9525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，故答案：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38175" cy="1095375"/>
            <wp:effectExtent l="0" t="0" r="9525" b="9525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276" o:title="eqId12c75458412e463cbc6d6180d30708a7"/>
            <o:lock v:ext="edit" aspectratio="t"/>
            <w10:wrap type="none"/>
            <w10:anchorlock/>
          </v:shape>
          <o:OLEObject Type="Embed" ProgID="Equation.DSMT4" ShapeID="_x0000_i1173" DrawAspect="Content" ObjectID="_1468075873" r:id="rId29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895350" cy="1143000"/>
            <wp:effectExtent l="0" t="0" r="0" b="0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；</w:t>
      </w:r>
      <w:r>
        <w:rPr>
          <w:color w:val="000000"/>
        </w:rPr>
        <w:drawing>
          <wp:inline distT="0" distB="0" distL="114300" distR="114300">
            <wp:extent cx="1085850" cy="981075"/>
            <wp:effectExtent l="0" t="0" r="0" b="9525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超酸是一类比纯硫酸更强的酸，在石油重整中用作高效催化剂。某实验小组对超酸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的制备及性质进行了探究。由三氯化锑</w:t>
      </w:r>
      <w:r>
        <w:rPr>
          <w:rFonts w:ascii="Times New Roman" w:hAnsi="Times New Roman" w:eastAsia="Times New Roman" w:cs="Times New Roman"/>
          <w:color w:val="000000"/>
        </w:rPr>
        <w:t>(SbCl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的反应如下：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752600" cy="352425"/>
            <wp:effectExtent l="0" t="0" r="0" b="8890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000000"/>
        </w:rPr>
        <w:t>+6HF=HSbF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+5HCl</w:t>
      </w:r>
      <w:r>
        <w:rPr>
          <w:rFonts w:ascii="宋体" w:hAnsi="宋体" w:eastAsia="宋体" w:cs="宋体"/>
          <w:color w:val="000000"/>
        </w:rPr>
        <w:t>。制备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的初始实验装置如图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毛细管连通大气，减压时可吸人极少量空气，防止液体暴沸；夹持、加热及搅拌装置略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2159000"/>
            <wp:effectExtent l="0" t="0" r="0" b="1270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相关性质如表：</w:t>
      </w:r>
    </w:p>
    <w:tbl>
      <w:tblPr>
        <w:tblStyle w:val="4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33"/>
        <w:gridCol w:w="1384"/>
        <w:gridCol w:w="3881"/>
        <w:gridCol w:w="1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物质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熔点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沸点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性质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SbCl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73.4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220.3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极易水解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SbCl</w:t>
            </w:r>
            <w:r>
              <w:rPr>
                <w:rFonts w:ascii="Times New Roman" w:hAnsi="Times New Roman" w:eastAsia="Times New Roman" w:cs="Times New Roman"/>
                <w:color w:val="000000"/>
                <w:vertAlign w:val="subscript"/>
              </w:rP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3.5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140</w:t>
            </w:r>
            <w:r>
              <w:rPr>
                <w:rFonts w:ascii="宋体" w:hAnsi="宋体" w:eastAsia="宋体" w:cs="宋体"/>
                <w:color w:val="000000"/>
              </w:rPr>
              <w:t>℃分解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79</w:t>
            </w:r>
            <w:r>
              <w:rPr>
                <w:rFonts w:ascii="宋体" w:hAnsi="宋体" w:eastAsia="宋体" w:cs="宋体"/>
                <w:color w:val="000000"/>
              </w:rPr>
              <w:t>℃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/2.9kPa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极易水解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（1）实验装置中两个冷凝管___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不能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交换使用。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的作用为___、___。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（3）反应完成后，关闭活塞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、打开活塞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，减压转移___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填仪器名称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中生成的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至双口烧瓶中。用真空泵抽气减压蒸馏前，必须关闭的活塞是___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“a”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“b”)</w:t>
      </w:r>
      <w:r>
        <w:rPr>
          <w:rFonts w:ascii="宋体" w:hAnsi="宋体" w:eastAsia="宋体" w:cs="宋体"/>
          <w:color w:val="000000"/>
        </w:rPr>
        <w:t>；用减压蒸馏而不用常压蒸馏的主要原因是___。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（4）实验小组在由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时，没有选择玻璃仪器，其原因为___。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写化学反应方程式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（5）为更好地理解超酸的强酸性，实验小组查阅相关资料了解到：弱酸在强酸性溶剂中表现出碱的性质，如冰醋酸与纯硫酸之间的化学反应方程式为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COOH+H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=[CH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[HSO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。以此类推，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之间的化学反应方程式为___。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（6）实验小组在探究实验中发现蜡烛可以溶解于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中，同时放出氢气。已知烷烃分子中碳氢键的活性大小顺序为：甲基</w:t>
      </w:r>
      <w:r>
        <w:rPr>
          <w:rFonts w:ascii="Times New Roman" w:hAnsi="Times New Roman" w:eastAsia="Times New Roman" w:cs="Times New Roman"/>
          <w:color w:val="000000"/>
        </w:rPr>
        <w:t>(—CH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)&lt;</w:t>
      </w:r>
      <w:r>
        <w:rPr>
          <w:rFonts w:ascii="宋体" w:hAnsi="宋体" w:eastAsia="宋体" w:cs="宋体"/>
          <w:color w:val="000000"/>
        </w:rPr>
        <w:t>亚甲基</w:t>
      </w:r>
      <w:r>
        <w:rPr>
          <w:rFonts w:ascii="Times New Roman" w:hAnsi="Times New Roman" w:eastAsia="Times New Roman" w:cs="Times New Roman"/>
          <w:color w:val="000000"/>
        </w:rPr>
        <w:t>(—CH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—)&lt;</w:t>
      </w:r>
      <w:r>
        <w:rPr>
          <w:rFonts w:ascii="宋体" w:hAnsi="宋体" w:eastAsia="宋体" w:cs="宋体"/>
          <w:color w:val="000000"/>
        </w:rPr>
        <w:t>次甲基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33400" cy="295275"/>
            <wp:effectExtent l="0" t="0" r="0" b="8890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。写出</w:t>
      </w:r>
      <w:r>
        <w:rPr>
          <w:rFonts w:ascii="Times New Roman" w:hAnsi="Times New Roman" w:eastAsia="Times New Roman" w:cs="Times New Roman"/>
          <w:color w:val="000000"/>
        </w:rPr>
        <w:t>2—</w:t>
      </w:r>
      <w:r>
        <w:rPr>
          <w:rFonts w:ascii="宋体" w:hAnsi="宋体" w:eastAsia="宋体" w:cs="宋体"/>
          <w:color w:val="000000"/>
        </w:rPr>
        <w:t>甲基丙烷与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反应的离子方程式___。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不能</w:t>
      </w:r>
      <w:r>
        <w:rPr>
          <w:color w:val="000000"/>
        </w:rPr>
        <w:t xml:space="preserve">    （2）    ①. </w:t>
      </w:r>
      <w:r>
        <w:rPr>
          <w:rFonts w:ascii="宋体" w:hAnsi="宋体" w:eastAsia="宋体" w:cs="宋体"/>
          <w:color w:val="000000"/>
        </w:rPr>
        <w:t>吸收氯气，防止污染空气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防止空气中的水蒸气进入三口烧瓶使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水解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三口烧瓶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防止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分解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+4HF=SiF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↑+2H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=[H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[SbF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（6）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=(CH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+SbF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8.75pt;width:8.25pt;" o:ole="t" filled="f" o:preferrelative="t" stroked="f" coordsize="21600,21600">
            <v:path/>
            <v:fill on="f" focussize="0,0"/>
            <v:stroke on="f" joinstyle="miter"/>
            <v:imagedata r:id="rId302" o:title="eqId44c6ca083918f5cef6d40162a9c76d98"/>
            <o:lock v:ext="edit" aspectratio="t"/>
            <w10:wrap type="none"/>
            <w10:anchorlock/>
          </v:shape>
          <o:OLEObject Type="Embed" ProgID="Equation.DSMT4" ShapeID="_x0000_i1174" DrawAspect="Content" ObjectID="_1468075874" r:id="rId30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与直形冷展管相比，球形冷凝管的冷却面积大，冷却效果好，且由于球形冷凝管的内芯管为球泡状，容易在球部积留蒸馏液，故不适宜用于倾斜式蒸馏装置，多用于垂直蒸馏装置，故实验装置中两个冷凝管不能交换使用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根据表中提供信息，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极易水解，知试剂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的作用是防止空气中水蒸气进入三口烧瓶，同时吸收氯气，防止污染空气；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由实验装置知，反应完成后，关闭活塞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、打开活塞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，减压转移三口烧瓶中生成的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至双口烧瓶中；减压蒸馏前，必须关闭活塞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，以保证装置密封，便于后续抽真空；根据表中提供信息知，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容易分解，用减压蒸馏而不用常压蒸馏，可以防止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分解；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在由</w:t>
      </w:r>
      <w:r>
        <w:rPr>
          <w:rFonts w:ascii="Times New Roman" w:hAnsi="Times New Roman" w:eastAsia="Times New Roman" w:cs="Times New Roman"/>
          <w:color w:val="000000"/>
        </w:rPr>
        <w:t>SbCl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时，需用到</w:t>
      </w:r>
      <w:r>
        <w:rPr>
          <w:rFonts w:ascii="Times New Roman" w:hAnsi="Times New Roman" w:eastAsia="Times New Roman" w:cs="Times New Roman"/>
          <w:color w:val="000000"/>
        </w:rPr>
        <w:t>HF</w:t>
      </w:r>
      <w:r>
        <w:rPr>
          <w:rFonts w:ascii="宋体" w:hAnsi="宋体" w:eastAsia="宋体" w:cs="宋体"/>
          <w:color w:val="000000"/>
        </w:rPr>
        <w:t>，而</w:t>
      </w:r>
      <w:r>
        <w:rPr>
          <w:rFonts w:ascii="Times New Roman" w:hAnsi="Times New Roman" w:eastAsia="Times New Roman" w:cs="Times New Roman"/>
          <w:color w:val="000000"/>
        </w:rPr>
        <w:t>HF</w:t>
      </w:r>
      <w:r>
        <w:rPr>
          <w:rFonts w:ascii="宋体" w:hAnsi="宋体" w:eastAsia="宋体" w:cs="宋体"/>
          <w:color w:val="000000"/>
        </w:rPr>
        <w:t>可与玻璃中的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反应，故不能选择玻璃仪器，反应的化学方程式为：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+4HF=SiF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↑+2H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与超强酸</w:t>
      </w:r>
      <w:r>
        <w:rPr>
          <w:rFonts w:ascii="Times New Roman" w:hAnsi="Times New Roman" w:eastAsia="Times New Roman" w:cs="Times New Roman"/>
          <w:color w:val="000000"/>
        </w:rPr>
        <w:t>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反应时，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表现出碱的性质，则化学方程式为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 xml:space="preserve"> 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 xml:space="preserve">= 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21.75pt;width:86.25pt;" o:ole="t" filled="f" o:preferrelative="t" stroked="f" coordsize="21600,21600">
            <v:path/>
            <v:fill on="f" focussize="0,0"/>
            <v:stroke on="f" joinstyle="miter"/>
            <v:imagedata r:id="rId304" o:title="eqId75683b209579dd0914187fbf72de56d7"/>
            <o:lock v:ext="edit" aspectratio="t"/>
            <w10:wrap type="none"/>
            <w10:anchorlock/>
          </v:shape>
          <o:OLEObject Type="Embed" ProgID="Equation.DSMT4" ShapeID="_x0000_i1175" DrawAspect="Content" ObjectID="_1468075875" r:id="rId3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2-</w:t>
      </w:r>
      <w:r>
        <w:rPr>
          <w:rFonts w:ascii="宋体" w:hAnsi="宋体" w:eastAsia="宋体" w:cs="宋体"/>
          <w:color w:val="000000"/>
        </w:rPr>
        <w:t>甲基丙烷的结构简式为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，根据题目信息知，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中上的</w:t>
      </w:r>
      <w:r>
        <w:rPr>
          <w:color w:val="000000"/>
        </w:rPr>
        <w:drawing>
          <wp:inline distT="0" distB="0" distL="114300" distR="114300">
            <wp:extent cx="533400" cy="295275"/>
            <wp:effectExtent l="0" t="0" r="0" b="889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氢参与反应，反应的离子方程式为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+HSbF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 xml:space="preserve"> =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8.75pt;width:27pt;" o:ole="t" filled="f" o:preferrelative="t" stroked="f" coordsize="21600,21600">
            <v:path/>
            <v:fill on="f" focussize="0,0"/>
            <v:stroke on="f" joinstyle="miter"/>
            <v:imagedata r:id="rId306" o:title="eqId83f4957415b4a4dfb9997fb11cfb83d7"/>
            <o:lock v:ext="edit" aspectratio="t"/>
            <w10:wrap type="none"/>
            <w10:anchorlock/>
          </v:shape>
          <o:OLEObject Type="Embed" ProgID="Equation.DSMT4" ShapeID="_x0000_i1176" DrawAspect="Content" ObjectID="_1468075876" r:id="rId30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+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20.2pt;width:53pt;" o:ole="t" filled="f" o:preferrelative="t" stroked="f" coordsize="21600,21600">
            <v:path/>
            <v:fill on="f" focussize="0,0"/>
            <v:stroke on="f" joinstyle="miter"/>
            <v:imagedata r:id="rId308" o:title="eqId6d3404b1e90bbfea06e98efe255b57d2"/>
            <o:lock v:ext="edit" aspectratio="t"/>
            <w10:wrap type="none"/>
            <w10:anchorlock/>
          </v:shape>
          <o:OLEObject Type="Embed" ProgID="Equation.DSMT4" ShapeID="_x0000_i1177" DrawAspect="Content" ObjectID="_1468075877" r:id="rId30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5.75pt;width:11.25pt;" o:ole="t" filled="f" o:preferrelative="t" stroked="f" coordsize="21600,21600">
            <v:path/>
            <v:fill on="f" focussize="0,0"/>
            <v:stroke on="f" joinstyle="miter"/>
            <v:imagedata r:id="rId310" o:title="eqIdb60b79d8e0508249dedb7419e6d9eb59"/>
            <o:lock v:ext="edit" aspectratio="t"/>
            <w10:wrap type="none"/>
            <w10:anchorlock/>
          </v:shape>
          <o:OLEObject Type="Embed" ProgID="Equation.DSMT4" ShapeID="_x0000_i1178" DrawAspect="Content" ObjectID="_1468075878" r:id="rId3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丙烯是一种重要的化工原料，可以在催化剂作用下，由丙烷直接脱氢或氧化脱氢制备。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反应Ⅰ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直接脱氢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(g)=C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=+125kJ·mol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反应Ⅱ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氧化脱氢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(g)+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28.5pt;width:14.25pt;" o:ole="t" filled="f" o:preferrelative="t" stroked="f" coordsize="21600,21600">
            <v:path/>
            <v:fill on="f" focussize="0,0"/>
            <v:stroke on="f" joinstyle="miter"/>
            <v:imagedata r:id="rId312" o:title="eqIdf89eef3148f2d4d09379767b4af69132"/>
            <o:lock v:ext="edit" aspectratio="t"/>
            <w10:wrap type="none"/>
            <w10:anchorlock/>
          </v:shape>
          <o:OLEObject Type="Embed" ProgID="Equation.DSMT4" ShapeID="_x0000_i1179" DrawAspect="Content" ObjectID="_1468075879" r:id="rId31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(g)=C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=-118kJ·mol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（1）已知键能：</w:t>
      </w:r>
      <w:r>
        <w:rPr>
          <w:rFonts w:ascii="Times New Roman" w:hAnsi="Times New Roman" w:eastAsia="Times New Roman" w:cs="Times New Roman"/>
          <w:color w:val="000000"/>
        </w:rPr>
        <w:t>E(C—H)=416kJ·mol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E(H—H)=436kJ·mol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，由此计算生成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键放出的能量为___</w:t>
      </w:r>
      <w:r>
        <w:rPr>
          <w:rFonts w:ascii="Times New Roman" w:hAnsi="Times New Roman" w:eastAsia="Times New Roman" w:cs="Times New Roman"/>
          <w:color w:val="000000"/>
        </w:rPr>
        <w:t>kJ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（2）对于反应Ⅰ，总压恒定为</w:t>
      </w:r>
      <w:r>
        <w:rPr>
          <w:rFonts w:ascii="Times New Roman" w:hAnsi="Times New Roman" w:eastAsia="Times New Roman" w:cs="Times New Roman"/>
          <w:color w:val="000000"/>
        </w:rPr>
        <w:t>100kPa</w:t>
      </w:r>
      <w:r>
        <w:rPr>
          <w:rFonts w:ascii="宋体" w:hAnsi="宋体" w:eastAsia="宋体" w:cs="宋体"/>
          <w:color w:val="000000"/>
        </w:rPr>
        <w:t>，在密闭容器中通入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的混合气体</w:t>
      </w:r>
      <w:r>
        <w:rPr>
          <w:rFonts w:ascii="Times New Roman" w:hAnsi="Times New Roman" w:eastAsia="Times New Roman" w:cs="Times New Roman"/>
          <w:color w:val="000000"/>
        </w:rPr>
        <w:t>(N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不参与反应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，从平衡移动的角度判断，达到平衡后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通入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的作用是___。在温度为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的平衡转化率与通入气体中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的物质的量分数的关系如图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所示，计算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时反应Ⅰ的平衡常数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__</w:t>
      </w:r>
      <w:r>
        <w:rPr>
          <w:rFonts w:ascii="Times New Roman" w:hAnsi="Times New Roman" w:eastAsia="Times New Roman" w:cs="Times New Roman"/>
          <w:color w:val="000000"/>
        </w:rPr>
        <w:t>kPa(</w:t>
      </w:r>
      <w:r>
        <w:rPr>
          <w:rFonts w:ascii="宋体" w:hAnsi="宋体" w:eastAsia="宋体" w:cs="宋体"/>
          <w:color w:val="000000"/>
        </w:rPr>
        <w:t>以分压表示，分压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总压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物质的量分数，保留一位小数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162550" cy="2809875"/>
            <wp:effectExtent l="0" t="0" r="0" b="9525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（3）在温度为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时，通入气体分压比为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)=10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85</w:t>
      </w:r>
      <w:r>
        <w:rPr>
          <w:rFonts w:ascii="宋体" w:hAnsi="宋体" w:eastAsia="宋体" w:cs="宋体"/>
          <w:color w:val="000000"/>
        </w:rPr>
        <w:t>的混合气体，各组分气体的分压随时间的变化关系如图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所示。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～</w:t>
      </w:r>
      <w:r>
        <w:rPr>
          <w:rFonts w:ascii="Times New Roman" w:hAnsi="Times New Roman" w:eastAsia="Times New Roman" w:cs="Times New Roman"/>
          <w:color w:val="000000"/>
        </w:rPr>
        <w:t>1.2s</w:t>
      </w:r>
      <w:r>
        <w:rPr>
          <w:rFonts w:ascii="宋体" w:hAnsi="宋体" w:eastAsia="宋体" w:cs="宋体"/>
          <w:color w:val="000000"/>
        </w:rPr>
        <w:t>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的平均速率为__</w:t>
      </w:r>
      <w:r>
        <w:rPr>
          <w:rFonts w:ascii="Times New Roman" w:hAnsi="Times New Roman" w:eastAsia="Times New Roman" w:cs="Times New Roman"/>
          <w:color w:val="000000"/>
        </w:rPr>
        <w:t>kPa</w:t>
      </w:r>
      <w:r>
        <w:rPr>
          <w:rFonts w:ascii="宋体" w:hAnsi="宋体" w:eastAsia="宋体" w:cs="宋体"/>
          <w:color w:val="000000"/>
        </w:rPr>
        <w:t>·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；；在反应一段时间后，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的消耗速率比小于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的原因为___。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（4）恒温刚性密闭容器中通入气体分压比为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p(N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)=2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13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85</w:t>
      </w:r>
      <w:r>
        <w:rPr>
          <w:rFonts w:ascii="宋体" w:hAnsi="宋体" w:eastAsia="宋体" w:cs="宋体"/>
          <w:color w:val="000000"/>
        </w:rPr>
        <w:t>的混合气体，已知某反应条件下只发生如下反应</w:t>
      </w:r>
      <w:r>
        <w:rPr>
          <w:rFonts w:ascii="Times New Roman" w:hAnsi="Times New Roman" w:eastAsia="Times New Roman" w:cs="Times New Roman"/>
          <w:color w:val="000000"/>
        </w:rPr>
        <w:t>(k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k′</w:t>
      </w:r>
      <w:r>
        <w:rPr>
          <w:rFonts w:ascii="宋体" w:hAnsi="宋体" w:eastAsia="宋体" w:cs="宋体"/>
          <w:color w:val="000000"/>
        </w:rPr>
        <w:t>为速率常数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反应Ⅱ：</w:t>
      </w:r>
      <w:r>
        <w:rPr>
          <w:rFonts w:ascii="Times New Roman" w:hAnsi="Times New Roman" w:eastAsia="Times New Roman" w:cs="Times New Roman"/>
          <w:color w:val="000000"/>
        </w:rPr>
        <w:t>2C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(g)=2C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 k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反应Ⅲ：</w:t>
      </w:r>
      <w:r>
        <w:rPr>
          <w:rFonts w:ascii="Times New Roman" w:hAnsi="Times New Roman" w:eastAsia="Times New Roman" w:cs="Times New Roman"/>
          <w:color w:val="000000"/>
        </w:rPr>
        <w:t>2C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(g)+9O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(g)=6CO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(g)+6H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 k′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实验测得丙烯的净生成速率方程为</w:t>
      </w:r>
      <w:r>
        <w:rPr>
          <w:rFonts w:ascii="Times New Roman" w:hAnsi="Times New Roman" w:eastAsia="Times New Roman" w:cs="Times New Roman"/>
          <w:color w:val="000000"/>
        </w:rPr>
        <w:t>v(C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)=kp(C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)-k′p(C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，可推测丙烯的浓度随时间的变化趋势为__，其理由是___。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271</w:t>
      </w:r>
      <w:r>
        <w:rPr>
          <w:color w:val="000000"/>
        </w:rPr>
        <w:t xml:space="preserve">    （2）    ①. </w:t>
      </w:r>
      <w:r>
        <w:rPr>
          <w:rFonts w:ascii="宋体" w:hAnsi="宋体" w:eastAsia="宋体" w:cs="宋体"/>
          <w:color w:val="000000"/>
        </w:rPr>
        <w:t>减小气体浓度，使平衡右移，提高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转化率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16.7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都消耗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先增大后减小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反应开始时，体系中主要发生反应Ⅱ，</w:t>
      </w:r>
      <w:r>
        <w:rPr>
          <w:rFonts w:ascii="Times New Roman" w:hAnsi="Times New Roman" w:eastAsia="Times New Roman" w:cs="Times New Roman"/>
          <w:color w:val="000000"/>
        </w:rPr>
        <w:t>c(C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逐渐增大，随着反应进行，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增大，</w:t>
      </w:r>
      <w:r>
        <w:rPr>
          <w:rFonts w:ascii="Times New Roman" w:hAnsi="Times New Roman" w:eastAsia="Times New Roman" w:cs="Times New Roman"/>
          <w:color w:val="000000"/>
        </w:rPr>
        <w:t>v(C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减小，体系中主要发生反应Ⅲ，</w:t>
      </w:r>
      <w:r>
        <w:rPr>
          <w:rFonts w:ascii="Times New Roman" w:hAnsi="Times New Roman" w:eastAsia="Times New Roman" w:cs="Times New Roman"/>
          <w:color w:val="000000"/>
        </w:rPr>
        <w:t>c(C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逐渐减小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(g)=C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(g)   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=+125kJ·mol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可知反应需要中断裂</w:t>
      </w:r>
      <w:r>
        <w:rPr>
          <w:rFonts w:ascii="Times New Roman" w:hAnsi="Times New Roman" w:eastAsia="Times New Roman" w:cs="Times New Roman"/>
          <w:color w:val="000000"/>
        </w:rPr>
        <w:t>2mol C—H</w:t>
      </w:r>
      <w:r>
        <w:rPr>
          <w:rFonts w:ascii="宋体" w:hAnsi="宋体" w:eastAsia="宋体" w:cs="宋体"/>
          <w:color w:val="000000"/>
        </w:rPr>
        <w:t>键、形成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键和</w:t>
      </w:r>
      <w:r>
        <w:rPr>
          <w:rFonts w:ascii="Times New Roman" w:hAnsi="Times New Roman" w:eastAsia="Times New Roman" w:cs="Times New Roman"/>
          <w:color w:val="000000"/>
        </w:rPr>
        <w:t>1mol H—H</w:t>
      </w:r>
      <w:r>
        <w:rPr>
          <w:rFonts w:ascii="宋体" w:hAnsi="宋体" w:eastAsia="宋体" w:cs="宋体"/>
          <w:color w:val="000000"/>
        </w:rPr>
        <w:t>键，</w:t>
      </w:r>
      <w:r>
        <w:rPr>
          <w:rFonts w:ascii="Times New Roman" w:hAnsi="Times New Roman" w:eastAsia="Times New Roman" w:cs="Times New Roman"/>
          <w:color w:val="000000"/>
        </w:rPr>
        <w:t>416kJ·mol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000000"/>
        </w:rPr>
        <w:t>×2- E (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</w:t>
      </w:r>
      <w:r>
        <w:rPr>
          <w:rFonts w:ascii="Times New Roman" w:hAnsi="Times New Roman" w:eastAsia="Times New Roman" w:cs="Times New Roman"/>
          <w:color w:val="000000"/>
        </w:rPr>
        <w:t>) -436kJ·mol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000000"/>
        </w:rPr>
        <w:t>= +125kJ.mol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，解得：</w:t>
      </w:r>
      <w:r>
        <w:rPr>
          <w:rFonts w:ascii="Times New Roman" w:hAnsi="Times New Roman" w:eastAsia="Times New Roman" w:cs="Times New Roman"/>
          <w:color w:val="000000"/>
        </w:rPr>
        <w:t>E(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</w:t>
      </w:r>
      <w:r>
        <w:rPr>
          <w:rFonts w:ascii="Times New Roman" w:hAnsi="Times New Roman" w:eastAsia="Times New Roman" w:cs="Times New Roman"/>
          <w:color w:val="000000"/>
        </w:rPr>
        <w:t>)= +271kJ. mol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，所以形成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碳碳</w:t>
      </w:r>
      <w:r>
        <w:rPr>
          <w:rFonts w:ascii="Times New Roman" w:hAnsi="Times New Roman" w:eastAsia="Times New Roman" w:cs="Times New Roman"/>
          <w:color w:val="000000"/>
        </w:rPr>
        <w:t>π</w:t>
      </w:r>
      <w:r>
        <w:rPr>
          <w:rFonts w:ascii="宋体" w:hAnsi="宋体" w:eastAsia="宋体" w:cs="宋体"/>
          <w:color w:val="000000"/>
        </w:rPr>
        <w:t>键放出的能量为</w:t>
      </w:r>
      <w:r>
        <w:rPr>
          <w:rFonts w:ascii="Times New Roman" w:hAnsi="Times New Roman" w:eastAsia="Times New Roman" w:cs="Times New Roman"/>
          <w:color w:val="000000"/>
        </w:rPr>
        <w:t>271kJ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达到平衡后，通入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，由于总压恒定为</w:t>
      </w:r>
      <w:r>
        <w:rPr>
          <w:rFonts w:ascii="Times New Roman" w:hAnsi="Times New Roman" w:eastAsia="Times New Roman" w:cs="Times New Roman"/>
          <w:color w:val="000000"/>
        </w:rPr>
        <w:t>100kPa</w:t>
      </w:r>
      <w:r>
        <w:rPr>
          <w:rFonts w:ascii="宋体" w:hAnsi="宋体" w:eastAsia="宋体" w:cs="宋体"/>
          <w:color w:val="000000"/>
        </w:rPr>
        <w:t>，则容器体积增大，平衡向气体体积增大的方向移动，即向正反应方向移动，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的转化率增大；根据图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的物质的量分数为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rFonts w:ascii="宋体" w:hAnsi="宋体" w:eastAsia="宋体" w:cs="宋体"/>
          <w:color w:val="000000"/>
        </w:rPr>
        <w:t>时，其平衡转化率为</w:t>
      </w:r>
      <w:r>
        <w:rPr>
          <w:rFonts w:ascii="Times New Roman" w:hAnsi="Times New Roman" w:eastAsia="Times New Roman" w:cs="Times New Roman"/>
          <w:color w:val="000000"/>
        </w:rPr>
        <w:t>50%</w:t>
      </w:r>
      <w:r>
        <w:rPr>
          <w:rFonts w:ascii="宋体" w:hAnsi="宋体" w:eastAsia="宋体" w:cs="宋体"/>
          <w:color w:val="000000"/>
        </w:rPr>
        <w:t>；假设混合气体为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，则起始时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0.4mol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0.6mol</w:t>
      </w:r>
      <w:r>
        <w:rPr>
          <w:rFonts w:ascii="宋体" w:hAnsi="宋体" w:eastAsia="宋体" w:cs="宋体"/>
          <w:color w:val="000000"/>
        </w:rPr>
        <w:t>，运用三段式法计算：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69.85pt;width:228.85pt;" o:ole="t" filled="f" o:preferrelative="t" stroked="f" coordsize="21600,21600">
            <v:path/>
            <v:fill on="f" focussize="0,0"/>
            <v:stroke on="f" joinstyle="miter"/>
            <v:imagedata r:id="rId315" o:title="eqIdcd20efbc9c2b9021c0a058a2552b213a"/>
            <o:lock v:ext="edit" aspectratio="t"/>
            <w10:wrap type="none"/>
            <w10:anchorlock/>
          </v:shape>
          <o:OLEObject Type="Embed" ProgID="Equation.DSMT4" ShapeID="_x0000_i1180" DrawAspect="Content" ObjectID="_1468075880" r:id="rId31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由于总压恒定为</w:t>
      </w:r>
      <w:r>
        <w:rPr>
          <w:rFonts w:ascii="Times New Roman" w:hAnsi="Times New Roman" w:eastAsia="Times New Roman" w:cs="Times New Roman"/>
          <w:color w:val="000000"/>
        </w:rPr>
        <w:t>100kPa</w:t>
      </w:r>
      <w:r>
        <w:rPr>
          <w:rFonts w:ascii="宋体" w:hAnsi="宋体" w:eastAsia="宋体" w:cs="宋体"/>
          <w:color w:val="000000"/>
        </w:rPr>
        <w:t>，平衡时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0.2mol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0.2mol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0.2mol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0.6mol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 w:eastAsia="宋体" w:cs="宋体"/>
          <w:color w:val="000000"/>
        </w:rPr>
        <w:t>的分压均为：</w:t>
      </w:r>
      <w:r>
        <w:rPr>
          <w:rFonts w:ascii="Times New Roman" w:hAnsi="Times New Roman" w:eastAsia="Times New Roman" w:cs="Times New Roman"/>
          <w:color w:val="000000"/>
        </w:rPr>
        <w:t>100KPa×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30.75pt;width:39pt;" o:ole="t" filled="f" o:preferrelative="t" stroked="f" coordsize="21600,21600">
            <v:path/>
            <v:fill on="f" focussize="0,0"/>
            <v:stroke on="f" joinstyle="miter"/>
            <v:imagedata r:id="rId317" o:title="eqIdcda864d76b5672bcd6193c44b9734786"/>
            <o:lock v:ext="edit" aspectratio="t"/>
            <w10:wrap type="none"/>
            <w10:anchorlock/>
          </v:shape>
          <o:OLEObject Type="Embed" ProgID="Equation.DSMT4" ShapeID="_x0000_i1181" DrawAspect="Content" ObjectID="_1468075881" r:id="rId31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30.75pt;width:42.75pt;" o:ole="t" filled="f" o:preferrelative="t" stroked="f" coordsize="21600,21600">
            <v:path/>
            <v:fill on="f" focussize="0,0"/>
            <v:stroke on="f" joinstyle="miter"/>
            <v:imagedata r:id="rId319" o:title="eqId0234982bd7c65c33cd2eabf3b0d6c9db"/>
            <o:lock v:ext="edit" aspectratio="t"/>
            <w10:wrap type="none"/>
            <w10:anchorlock/>
          </v:shape>
          <o:OLEObject Type="Embed" ProgID="Equation.DSMT4" ShapeID="_x0000_i1182" DrawAspect="Content" ObjectID="_1468075882" r:id="rId3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时反应Ⅰ的平衡常数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60pt;width:93pt;" o:ole="t" filled="f" o:preferrelative="t" stroked="f" coordsize="21600,21600">
            <v:path/>
            <v:fill on="f" focussize="0,0"/>
            <v:stroke on="f" joinstyle="miter"/>
            <v:imagedata r:id="rId321" o:title="eqId0a1f5b4bee4279ce76fbeae20c6969ec"/>
            <o:lock v:ext="edit" aspectratio="t"/>
            <w10:wrap type="none"/>
            <w10:anchorlock/>
          </v:shape>
          <o:OLEObject Type="Embed" ProgID="Equation.DSMT4" ShapeID="_x0000_i1183" DrawAspect="Content" ObjectID="_1468075883" r:id="rId32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=16.7kPa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3.5pt;width:40.5pt;" o:ole="t" filled="f" o:preferrelative="t" stroked="f" coordsize="21600,21600">
            <v:path/>
            <v:fill on="f" focussize="0,0"/>
            <v:stroke on="f" joinstyle="miter"/>
            <v:imagedata r:id="rId323" o:title="eqIdbbfdab2ba64f5e8f4bd8431f49ff2609"/>
            <o:lock v:ext="edit" aspectratio="t"/>
            <w10:wrap type="none"/>
            <w10:anchorlock/>
          </v:shape>
          <o:OLEObject Type="Embed" ProgID="Equation.DSMT4" ShapeID="_x0000_i1184" DrawAspect="Content" ObjectID="_1468075884" r:id="rId3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的分压由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增大为</w:t>
      </w:r>
      <w:r>
        <w:rPr>
          <w:rFonts w:ascii="Times New Roman" w:hAnsi="Times New Roman" w:eastAsia="Times New Roman" w:cs="Times New Roman"/>
          <w:color w:val="000000"/>
        </w:rPr>
        <w:t>2.4kPa</w:t>
      </w:r>
      <w:r>
        <w:rPr>
          <w:rFonts w:ascii="宋体" w:hAnsi="宋体" w:eastAsia="宋体" w:cs="宋体"/>
          <w:color w:val="000000"/>
        </w:rPr>
        <w:t>，则生成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8pt;width:28pt;" o:ole="t" filled="f" o:preferrelative="t" stroked="f" coordsize="21600,21600">
            <v:path/>
            <v:fill on="f" focussize="0,0"/>
            <v:stroke on="f" joinstyle="miter"/>
            <v:imagedata r:id="rId325" o:title="eqIdccab67a736385c61a9c8bc5f0f97c100"/>
            <o:lock v:ext="edit" aspectratio="t"/>
            <w10:wrap type="none"/>
            <w10:anchorlock/>
          </v:shape>
          <o:OLEObject Type="Embed" ProgID="Equation.DSMT4" ShapeID="_x0000_i1185" DrawAspect="Content" ObjectID="_1468075885" r:id="rId3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的平均速率为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30.75pt;width:39.75pt;" o:ole="t" filled="f" o:preferrelative="t" stroked="f" coordsize="21600,21600">
            <v:path/>
            <v:fill on="f" focussize="0,0"/>
            <v:stroke on="f" joinstyle="miter"/>
            <v:imagedata r:id="rId327" o:title="eqIda5a862ddb8b76a683b7d1ec42d19bfa9"/>
            <o:lock v:ext="edit" aspectratio="t"/>
            <w10:wrap type="none"/>
            <w10:anchorlock/>
          </v:shape>
          <o:OLEObject Type="Embed" ProgID="Equation.DSMT4" ShapeID="_x0000_i1186" DrawAspect="Content" ObjectID="_1468075886" r:id="rId32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=2kPa·s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-1</w:t>
      </w:r>
      <w:r>
        <w:rPr>
          <w:rFonts w:ascii="宋体" w:hAnsi="宋体" w:eastAsia="宋体" w:cs="宋体"/>
          <w:color w:val="000000"/>
        </w:rPr>
        <w:t>；若只发生反应Ⅰ、Ⅱ，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 w:eastAsia="宋体" w:cs="宋体"/>
          <w:color w:val="000000"/>
        </w:rPr>
        <w:t>的分压应大于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的分压，但由图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知，随着反应进行，分压</w:t>
      </w:r>
      <w:r>
        <w:rPr>
          <w:rFonts w:ascii="Times New Roman" w:hAnsi="Times New Roman" w:eastAsia="Times New Roman" w:cs="Times New Roman"/>
          <w:color w:val="000000"/>
        </w:rPr>
        <w:t>p(H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O)&gt;p(C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)&gt;p(H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，且有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生成，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分压降低，故体系中还发生反应：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+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31.95pt;width:11pt;" o:ole="t" filled="f" o:preferrelative="t" stroked="f" coordsize="21600,21600">
            <v:path/>
            <v:fill on="f" focussize="0,0"/>
            <v:stroke on="f" joinstyle="miter"/>
            <v:imagedata r:id="rId329" o:title="eqId1c0874f019492261eb175bdcc08c189d"/>
            <o:lock v:ext="edit" aspectratio="t"/>
            <w10:wrap type="none"/>
            <w10:anchorlock/>
          </v:shape>
          <o:OLEObject Type="Embed" ProgID="Equation.DSMT4" ShapeID="_x0000_i1187" DrawAspect="Content" ObjectID="_1468075887" r:id="rId32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=3CO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28.5pt;width:14.25pt;" o:ole="t" filled="f" o:preferrelative="t" stroked="f" coordsize="21600,21600">
            <v:path/>
            <v:fill on="f" focussize="0,0"/>
            <v:stroke on="f" joinstyle="miter"/>
            <v:imagedata r:id="rId312" o:title="eqIdf89eef3148f2d4d09379767b4af69132"/>
            <o:lock v:ext="edit" aspectratio="t"/>
            <w10:wrap type="none"/>
            <w10:anchorlock/>
          </v:shape>
          <o:OLEObject Type="Embed" ProgID="Equation.DSMT4" ShapeID="_x0000_i1188" DrawAspect="Content" ObjectID="_1468075888" r:id="rId33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，消耗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，因此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的消耗速率比小于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反应开始时，反应Ⅱ向右进行，</w:t>
      </w:r>
      <w:r>
        <w:rPr>
          <w:rFonts w:ascii="Times New Roman" w:hAnsi="Times New Roman" w:eastAsia="Times New Roman" w:cs="Times New Roman"/>
          <w:color w:val="000000"/>
        </w:rPr>
        <w:t>c(C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逐渐增大，且体系中以反应Ⅱ为主，随着反应进行，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</w:t>
      </w:r>
      <w:r>
        <w:rPr>
          <w:rFonts w:ascii="Times New Roman" w:hAnsi="Times New Roman" w:eastAsia="Times New Roman" w:cs="Times New Roman"/>
          <w:color w:val="000000"/>
        </w:rPr>
        <w:t>p(C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增大，使得</w:t>
      </w:r>
      <w:r>
        <w:rPr>
          <w:rFonts w:ascii="Times New Roman" w:hAnsi="Times New Roman" w:eastAsia="Times New Roman" w:cs="Times New Roman"/>
          <w:color w:val="000000"/>
        </w:rPr>
        <w:t>v (C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减小，体系中以反应Ⅲ为主，因此丙烯的浓度随时间的变化趋势为先增大后减小。</w:t>
      </w:r>
    </w:p>
    <w:sectPr>
      <w:headerReference r:id="rId3" w:type="default"/>
      <w:footerReference r:id="rId4" w:type="default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89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8C65655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1.wmf"/><Relationship Id="rId98" Type="http://schemas.openxmlformats.org/officeDocument/2006/relationships/oleObject" Target="embeddings/oleObject44.bin"/><Relationship Id="rId97" Type="http://schemas.openxmlformats.org/officeDocument/2006/relationships/image" Target="media/image50.png"/><Relationship Id="rId96" Type="http://schemas.openxmlformats.org/officeDocument/2006/relationships/image" Target="media/image49.wmf"/><Relationship Id="rId95" Type="http://schemas.openxmlformats.org/officeDocument/2006/relationships/oleObject" Target="embeddings/oleObject43.bin"/><Relationship Id="rId94" Type="http://schemas.openxmlformats.org/officeDocument/2006/relationships/image" Target="media/image48.wmf"/><Relationship Id="rId93" Type="http://schemas.openxmlformats.org/officeDocument/2006/relationships/oleObject" Target="embeddings/oleObject42.bin"/><Relationship Id="rId92" Type="http://schemas.openxmlformats.org/officeDocument/2006/relationships/image" Target="media/image47.wmf"/><Relationship Id="rId91" Type="http://schemas.openxmlformats.org/officeDocument/2006/relationships/oleObject" Target="embeddings/oleObject41.bin"/><Relationship Id="rId90" Type="http://schemas.openxmlformats.org/officeDocument/2006/relationships/image" Target="media/image46.wmf"/><Relationship Id="rId9" Type="http://schemas.openxmlformats.org/officeDocument/2006/relationships/image" Target="media/image4.wmf"/><Relationship Id="rId89" Type="http://schemas.openxmlformats.org/officeDocument/2006/relationships/oleObject" Target="embeddings/oleObject40.bin"/><Relationship Id="rId88" Type="http://schemas.openxmlformats.org/officeDocument/2006/relationships/oleObject" Target="embeddings/oleObject39.bin"/><Relationship Id="rId87" Type="http://schemas.openxmlformats.org/officeDocument/2006/relationships/image" Target="media/image45.wmf"/><Relationship Id="rId86" Type="http://schemas.openxmlformats.org/officeDocument/2006/relationships/oleObject" Target="embeddings/oleObject38.bin"/><Relationship Id="rId85" Type="http://schemas.openxmlformats.org/officeDocument/2006/relationships/oleObject" Target="embeddings/oleObject37.bin"/><Relationship Id="rId84" Type="http://schemas.openxmlformats.org/officeDocument/2006/relationships/image" Target="media/image44.wmf"/><Relationship Id="rId83" Type="http://schemas.openxmlformats.org/officeDocument/2006/relationships/oleObject" Target="embeddings/oleObject36.bin"/><Relationship Id="rId82" Type="http://schemas.openxmlformats.org/officeDocument/2006/relationships/image" Target="media/image43.wmf"/><Relationship Id="rId81" Type="http://schemas.openxmlformats.org/officeDocument/2006/relationships/oleObject" Target="embeddings/oleObject35.bin"/><Relationship Id="rId80" Type="http://schemas.openxmlformats.org/officeDocument/2006/relationships/image" Target="media/image42.wmf"/><Relationship Id="rId8" Type="http://schemas.openxmlformats.org/officeDocument/2006/relationships/oleObject" Target="embeddings/oleObject1.bin"/><Relationship Id="rId79" Type="http://schemas.openxmlformats.org/officeDocument/2006/relationships/oleObject" Target="embeddings/oleObject34.bin"/><Relationship Id="rId78" Type="http://schemas.openxmlformats.org/officeDocument/2006/relationships/image" Target="media/image41.png"/><Relationship Id="rId77" Type="http://schemas.openxmlformats.org/officeDocument/2006/relationships/image" Target="media/image40.png"/><Relationship Id="rId76" Type="http://schemas.openxmlformats.org/officeDocument/2006/relationships/image" Target="media/image39.png"/><Relationship Id="rId75" Type="http://schemas.openxmlformats.org/officeDocument/2006/relationships/image" Target="media/image38.png"/><Relationship Id="rId74" Type="http://schemas.openxmlformats.org/officeDocument/2006/relationships/image" Target="media/image37.png"/><Relationship Id="rId73" Type="http://schemas.openxmlformats.org/officeDocument/2006/relationships/image" Target="media/image36.wmf"/><Relationship Id="rId72" Type="http://schemas.openxmlformats.org/officeDocument/2006/relationships/oleObject" Target="embeddings/oleObject33.bin"/><Relationship Id="rId71" Type="http://schemas.openxmlformats.org/officeDocument/2006/relationships/image" Target="media/image35.wmf"/><Relationship Id="rId70" Type="http://schemas.openxmlformats.org/officeDocument/2006/relationships/oleObject" Target="embeddings/oleObject32.bin"/><Relationship Id="rId7" Type="http://schemas.openxmlformats.org/officeDocument/2006/relationships/image" Target="media/image3.png"/><Relationship Id="rId69" Type="http://schemas.openxmlformats.org/officeDocument/2006/relationships/image" Target="media/image34.wmf"/><Relationship Id="rId68" Type="http://schemas.openxmlformats.org/officeDocument/2006/relationships/oleObject" Target="embeddings/oleObject31.bin"/><Relationship Id="rId67" Type="http://schemas.openxmlformats.org/officeDocument/2006/relationships/oleObject" Target="embeddings/oleObject30.bin"/><Relationship Id="rId66" Type="http://schemas.openxmlformats.org/officeDocument/2006/relationships/image" Target="media/image33.wmf"/><Relationship Id="rId65" Type="http://schemas.openxmlformats.org/officeDocument/2006/relationships/oleObject" Target="embeddings/oleObject29.bin"/><Relationship Id="rId64" Type="http://schemas.openxmlformats.org/officeDocument/2006/relationships/image" Target="media/image32.wmf"/><Relationship Id="rId63" Type="http://schemas.openxmlformats.org/officeDocument/2006/relationships/oleObject" Target="embeddings/oleObject28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7.bin"/><Relationship Id="rId60" Type="http://schemas.openxmlformats.org/officeDocument/2006/relationships/image" Target="media/image30.wmf"/><Relationship Id="rId6" Type="http://schemas.openxmlformats.org/officeDocument/2006/relationships/image" Target="media/image2.png"/><Relationship Id="rId59" Type="http://schemas.openxmlformats.org/officeDocument/2006/relationships/oleObject" Target="embeddings/oleObject26.bin"/><Relationship Id="rId58" Type="http://schemas.openxmlformats.org/officeDocument/2006/relationships/image" Target="media/image29.wmf"/><Relationship Id="rId57" Type="http://schemas.openxmlformats.org/officeDocument/2006/relationships/oleObject" Target="embeddings/oleObject25.bin"/><Relationship Id="rId56" Type="http://schemas.openxmlformats.org/officeDocument/2006/relationships/image" Target="media/image28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7.wmf"/><Relationship Id="rId53" Type="http://schemas.openxmlformats.org/officeDocument/2006/relationships/oleObject" Target="embeddings/oleObject23.bin"/><Relationship Id="rId52" Type="http://schemas.openxmlformats.org/officeDocument/2006/relationships/oleObject" Target="embeddings/oleObject22.bin"/><Relationship Id="rId51" Type="http://schemas.openxmlformats.org/officeDocument/2006/relationships/image" Target="media/image26.wmf"/><Relationship Id="rId50" Type="http://schemas.openxmlformats.org/officeDocument/2006/relationships/oleObject" Target="embeddings/oleObject21.bin"/><Relationship Id="rId5" Type="http://schemas.openxmlformats.org/officeDocument/2006/relationships/theme" Target="theme/theme1.xml"/><Relationship Id="rId49" Type="http://schemas.openxmlformats.org/officeDocument/2006/relationships/image" Target="media/image25.wmf"/><Relationship Id="rId48" Type="http://schemas.openxmlformats.org/officeDocument/2006/relationships/oleObject" Target="embeddings/oleObject20.bin"/><Relationship Id="rId47" Type="http://schemas.openxmlformats.org/officeDocument/2006/relationships/image" Target="media/image24.wmf"/><Relationship Id="rId46" Type="http://schemas.openxmlformats.org/officeDocument/2006/relationships/oleObject" Target="embeddings/oleObject19.bin"/><Relationship Id="rId45" Type="http://schemas.openxmlformats.org/officeDocument/2006/relationships/image" Target="media/image23.wmf"/><Relationship Id="rId44" Type="http://schemas.openxmlformats.org/officeDocument/2006/relationships/oleObject" Target="embeddings/oleObject18.bin"/><Relationship Id="rId43" Type="http://schemas.openxmlformats.org/officeDocument/2006/relationships/image" Target="media/image22.wmf"/><Relationship Id="rId42" Type="http://schemas.openxmlformats.org/officeDocument/2006/relationships/oleObject" Target="embeddings/oleObject17.bin"/><Relationship Id="rId41" Type="http://schemas.openxmlformats.org/officeDocument/2006/relationships/image" Target="media/image21.wmf"/><Relationship Id="rId40" Type="http://schemas.openxmlformats.org/officeDocument/2006/relationships/image" Target="media/image20.wmf"/><Relationship Id="rId4" Type="http://schemas.openxmlformats.org/officeDocument/2006/relationships/footer" Target="footer1.xml"/><Relationship Id="rId39" Type="http://schemas.openxmlformats.org/officeDocument/2006/relationships/oleObject" Target="embeddings/oleObject16.bin"/><Relationship Id="rId38" Type="http://schemas.openxmlformats.org/officeDocument/2006/relationships/image" Target="media/image19.wmf"/><Relationship Id="rId37" Type="http://schemas.openxmlformats.org/officeDocument/2006/relationships/oleObject" Target="embeddings/oleObject15.bin"/><Relationship Id="rId36" Type="http://schemas.openxmlformats.org/officeDocument/2006/relationships/image" Target="media/image18.wmf"/><Relationship Id="rId35" Type="http://schemas.openxmlformats.org/officeDocument/2006/relationships/oleObject" Target="embeddings/oleObject14.bin"/><Relationship Id="rId34" Type="http://schemas.openxmlformats.org/officeDocument/2006/relationships/image" Target="media/image17.wmf"/><Relationship Id="rId333" Type="http://schemas.openxmlformats.org/officeDocument/2006/relationships/fontTable" Target="fontTable.xml"/><Relationship Id="rId332" Type="http://schemas.openxmlformats.org/officeDocument/2006/relationships/customXml" Target="../customXml/item2.xml"/><Relationship Id="rId331" Type="http://schemas.openxmlformats.org/officeDocument/2006/relationships/customXml" Target="../customXml/item1.xml"/><Relationship Id="rId330" Type="http://schemas.openxmlformats.org/officeDocument/2006/relationships/oleObject" Target="embeddings/oleObject164.bin"/><Relationship Id="rId33" Type="http://schemas.openxmlformats.org/officeDocument/2006/relationships/oleObject" Target="embeddings/oleObject13.bin"/><Relationship Id="rId329" Type="http://schemas.openxmlformats.org/officeDocument/2006/relationships/image" Target="media/image162.wmf"/><Relationship Id="rId328" Type="http://schemas.openxmlformats.org/officeDocument/2006/relationships/oleObject" Target="embeddings/oleObject163.bin"/><Relationship Id="rId327" Type="http://schemas.openxmlformats.org/officeDocument/2006/relationships/image" Target="media/image161.wmf"/><Relationship Id="rId326" Type="http://schemas.openxmlformats.org/officeDocument/2006/relationships/oleObject" Target="embeddings/oleObject162.bin"/><Relationship Id="rId325" Type="http://schemas.openxmlformats.org/officeDocument/2006/relationships/image" Target="media/image160.wmf"/><Relationship Id="rId324" Type="http://schemas.openxmlformats.org/officeDocument/2006/relationships/oleObject" Target="embeddings/oleObject161.bin"/><Relationship Id="rId323" Type="http://schemas.openxmlformats.org/officeDocument/2006/relationships/image" Target="media/image159.wmf"/><Relationship Id="rId322" Type="http://schemas.openxmlformats.org/officeDocument/2006/relationships/oleObject" Target="embeddings/oleObject160.bin"/><Relationship Id="rId321" Type="http://schemas.openxmlformats.org/officeDocument/2006/relationships/image" Target="media/image158.wmf"/><Relationship Id="rId320" Type="http://schemas.openxmlformats.org/officeDocument/2006/relationships/oleObject" Target="embeddings/oleObject159.bin"/><Relationship Id="rId32" Type="http://schemas.openxmlformats.org/officeDocument/2006/relationships/image" Target="media/image16.wmf"/><Relationship Id="rId319" Type="http://schemas.openxmlformats.org/officeDocument/2006/relationships/image" Target="media/image157.wmf"/><Relationship Id="rId318" Type="http://schemas.openxmlformats.org/officeDocument/2006/relationships/oleObject" Target="embeddings/oleObject158.bin"/><Relationship Id="rId317" Type="http://schemas.openxmlformats.org/officeDocument/2006/relationships/image" Target="media/image156.wmf"/><Relationship Id="rId316" Type="http://schemas.openxmlformats.org/officeDocument/2006/relationships/oleObject" Target="embeddings/oleObject157.bin"/><Relationship Id="rId315" Type="http://schemas.openxmlformats.org/officeDocument/2006/relationships/image" Target="media/image155.wmf"/><Relationship Id="rId314" Type="http://schemas.openxmlformats.org/officeDocument/2006/relationships/oleObject" Target="embeddings/oleObject156.bin"/><Relationship Id="rId313" Type="http://schemas.openxmlformats.org/officeDocument/2006/relationships/image" Target="media/image154.png"/><Relationship Id="rId312" Type="http://schemas.openxmlformats.org/officeDocument/2006/relationships/image" Target="media/image153.wmf"/><Relationship Id="rId311" Type="http://schemas.openxmlformats.org/officeDocument/2006/relationships/oleObject" Target="embeddings/oleObject155.bin"/><Relationship Id="rId310" Type="http://schemas.openxmlformats.org/officeDocument/2006/relationships/image" Target="media/image152.wmf"/><Relationship Id="rId31" Type="http://schemas.openxmlformats.org/officeDocument/2006/relationships/oleObject" Target="embeddings/oleObject12.bin"/><Relationship Id="rId309" Type="http://schemas.openxmlformats.org/officeDocument/2006/relationships/oleObject" Target="embeddings/oleObject154.bin"/><Relationship Id="rId308" Type="http://schemas.openxmlformats.org/officeDocument/2006/relationships/image" Target="media/image151.wmf"/><Relationship Id="rId307" Type="http://schemas.openxmlformats.org/officeDocument/2006/relationships/oleObject" Target="embeddings/oleObject153.bin"/><Relationship Id="rId306" Type="http://schemas.openxmlformats.org/officeDocument/2006/relationships/image" Target="media/image150.wmf"/><Relationship Id="rId305" Type="http://schemas.openxmlformats.org/officeDocument/2006/relationships/oleObject" Target="embeddings/oleObject152.bin"/><Relationship Id="rId304" Type="http://schemas.openxmlformats.org/officeDocument/2006/relationships/image" Target="media/image149.wmf"/><Relationship Id="rId303" Type="http://schemas.openxmlformats.org/officeDocument/2006/relationships/oleObject" Target="embeddings/oleObject151.bin"/><Relationship Id="rId302" Type="http://schemas.openxmlformats.org/officeDocument/2006/relationships/image" Target="media/image148.wmf"/><Relationship Id="rId301" Type="http://schemas.openxmlformats.org/officeDocument/2006/relationships/oleObject" Target="embeddings/oleObject150.bin"/><Relationship Id="rId300" Type="http://schemas.openxmlformats.org/officeDocument/2006/relationships/image" Target="media/image147.png"/><Relationship Id="rId30" Type="http://schemas.openxmlformats.org/officeDocument/2006/relationships/image" Target="media/image15.wmf"/><Relationship Id="rId3" Type="http://schemas.openxmlformats.org/officeDocument/2006/relationships/header" Target="header1.xml"/><Relationship Id="rId299" Type="http://schemas.openxmlformats.org/officeDocument/2006/relationships/image" Target="media/image146.png"/><Relationship Id="rId298" Type="http://schemas.openxmlformats.org/officeDocument/2006/relationships/image" Target="media/image145.png"/><Relationship Id="rId297" Type="http://schemas.openxmlformats.org/officeDocument/2006/relationships/oleObject" Target="embeddings/oleObject149.bin"/><Relationship Id="rId296" Type="http://schemas.openxmlformats.org/officeDocument/2006/relationships/oleObject" Target="embeddings/oleObject148.bin"/><Relationship Id="rId295" Type="http://schemas.openxmlformats.org/officeDocument/2006/relationships/oleObject" Target="embeddings/oleObject147.bin"/><Relationship Id="rId294" Type="http://schemas.openxmlformats.org/officeDocument/2006/relationships/image" Target="media/image144.png"/><Relationship Id="rId293" Type="http://schemas.openxmlformats.org/officeDocument/2006/relationships/image" Target="media/image143.png"/><Relationship Id="rId292" Type="http://schemas.openxmlformats.org/officeDocument/2006/relationships/image" Target="media/image142.wmf"/><Relationship Id="rId291" Type="http://schemas.openxmlformats.org/officeDocument/2006/relationships/oleObject" Target="embeddings/oleObject146.bin"/><Relationship Id="rId290" Type="http://schemas.openxmlformats.org/officeDocument/2006/relationships/oleObject" Target="embeddings/oleObject145.bin"/><Relationship Id="rId29" Type="http://schemas.openxmlformats.org/officeDocument/2006/relationships/oleObject" Target="embeddings/oleObject11.bin"/><Relationship Id="rId289" Type="http://schemas.openxmlformats.org/officeDocument/2006/relationships/oleObject" Target="embeddings/oleObject144.bin"/><Relationship Id="rId288" Type="http://schemas.openxmlformats.org/officeDocument/2006/relationships/image" Target="media/image141.wmf"/><Relationship Id="rId287" Type="http://schemas.openxmlformats.org/officeDocument/2006/relationships/oleObject" Target="embeddings/oleObject143.bin"/><Relationship Id="rId286" Type="http://schemas.openxmlformats.org/officeDocument/2006/relationships/image" Target="media/image140.png"/><Relationship Id="rId285" Type="http://schemas.openxmlformats.org/officeDocument/2006/relationships/image" Target="media/image139.png"/><Relationship Id="rId284" Type="http://schemas.openxmlformats.org/officeDocument/2006/relationships/image" Target="media/image138.png"/><Relationship Id="rId283" Type="http://schemas.openxmlformats.org/officeDocument/2006/relationships/image" Target="media/image137.wmf"/><Relationship Id="rId282" Type="http://schemas.openxmlformats.org/officeDocument/2006/relationships/oleObject" Target="embeddings/oleObject142.bin"/><Relationship Id="rId281" Type="http://schemas.openxmlformats.org/officeDocument/2006/relationships/image" Target="media/image136.png"/><Relationship Id="rId280" Type="http://schemas.openxmlformats.org/officeDocument/2006/relationships/image" Target="media/image135.png"/><Relationship Id="rId28" Type="http://schemas.openxmlformats.org/officeDocument/2006/relationships/image" Target="media/image14.wmf"/><Relationship Id="rId279" Type="http://schemas.openxmlformats.org/officeDocument/2006/relationships/image" Target="media/image134.png"/><Relationship Id="rId278" Type="http://schemas.openxmlformats.org/officeDocument/2006/relationships/image" Target="media/image133.png"/><Relationship Id="rId277" Type="http://schemas.openxmlformats.org/officeDocument/2006/relationships/image" Target="media/image132.png"/><Relationship Id="rId276" Type="http://schemas.openxmlformats.org/officeDocument/2006/relationships/image" Target="media/image131.wmf"/><Relationship Id="rId275" Type="http://schemas.openxmlformats.org/officeDocument/2006/relationships/oleObject" Target="embeddings/oleObject141.bin"/><Relationship Id="rId274" Type="http://schemas.openxmlformats.org/officeDocument/2006/relationships/image" Target="media/image130.wmf"/><Relationship Id="rId273" Type="http://schemas.openxmlformats.org/officeDocument/2006/relationships/oleObject" Target="embeddings/oleObject140.bin"/><Relationship Id="rId272" Type="http://schemas.openxmlformats.org/officeDocument/2006/relationships/image" Target="media/image129.png"/><Relationship Id="rId271" Type="http://schemas.openxmlformats.org/officeDocument/2006/relationships/image" Target="media/image128.wmf"/><Relationship Id="rId270" Type="http://schemas.openxmlformats.org/officeDocument/2006/relationships/oleObject" Target="embeddings/oleObject139.bin"/><Relationship Id="rId27" Type="http://schemas.openxmlformats.org/officeDocument/2006/relationships/oleObject" Target="embeddings/oleObject10.bin"/><Relationship Id="rId269" Type="http://schemas.openxmlformats.org/officeDocument/2006/relationships/image" Target="media/image127.wmf"/><Relationship Id="rId268" Type="http://schemas.openxmlformats.org/officeDocument/2006/relationships/oleObject" Target="embeddings/oleObject138.bin"/><Relationship Id="rId267" Type="http://schemas.openxmlformats.org/officeDocument/2006/relationships/image" Target="media/image126.png"/><Relationship Id="rId266" Type="http://schemas.openxmlformats.org/officeDocument/2006/relationships/image" Target="media/image125.png"/><Relationship Id="rId265" Type="http://schemas.openxmlformats.org/officeDocument/2006/relationships/image" Target="media/image124.wmf"/><Relationship Id="rId264" Type="http://schemas.openxmlformats.org/officeDocument/2006/relationships/oleObject" Target="embeddings/oleObject137.bin"/><Relationship Id="rId263" Type="http://schemas.openxmlformats.org/officeDocument/2006/relationships/oleObject" Target="embeddings/oleObject136.bin"/><Relationship Id="rId262" Type="http://schemas.openxmlformats.org/officeDocument/2006/relationships/image" Target="media/image123.wmf"/><Relationship Id="rId261" Type="http://schemas.openxmlformats.org/officeDocument/2006/relationships/oleObject" Target="embeddings/oleObject135.bin"/><Relationship Id="rId260" Type="http://schemas.openxmlformats.org/officeDocument/2006/relationships/image" Target="media/image122.wmf"/><Relationship Id="rId26" Type="http://schemas.openxmlformats.org/officeDocument/2006/relationships/image" Target="media/image13.wmf"/><Relationship Id="rId259" Type="http://schemas.openxmlformats.org/officeDocument/2006/relationships/oleObject" Target="embeddings/oleObject134.bin"/><Relationship Id="rId258" Type="http://schemas.openxmlformats.org/officeDocument/2006/relationships/oleObject" Target="embeddings/oleObject133.bin"/><Relationship Id="rId257" Type="http://schemas.openxmlformats.org/officeDocument/2006/relationships/image" Target="media/image121.wmf"/><Relationship Id="rId256" Type="http://schemas.openxmlformats.org/officeDocument/2006/relationships/oleObject" Target="embeddings/oleObject132.bin"/><Relationship Id="rId255" Type="http://schemas.openxmlformats.org/officeDocument/2006/relationships/image" Target="media/image120.wmf"/><Relationship Id="rId254" Type="http://schemas.openxmlformats.org/officeDocument/2006/relationships/oleObject" Target="embeddings/oleObject131.bin"/><Relationship Id="rId253" Type="http://schemas.openxmlformats.org/officeDocument/2006/relationships/image" Target="media/image119.wmf"/><Relationship Id="rId252" Type="http://schemas.openxmlformats.org/officeDocument/2006/relationships/oleObject" Target="embeddings/oleObject130.bin"/><Relationship Id="rId251" Type="http://schemas.openxmlformats.org/officeDocument/2006/relationships/image" Target="media/image118.wmf"/><Relationship Id="rId250" Type="http://schemas.openxmlformats.org/officeDocument/2006/relationships/oleObject" Target="embeddings/oleObject129.bin"/><Relationship Id="rId25" Type="http://schemas.openxmlformats.org/officeDocument/2006/relationships/oleObject" Target="embeddings/oleObject9.bin"/><Relationship Id="rId249" Type="http://schemas.openxmlformats.org/officeDocument/2006/relationships/image" Target="media/image117.wmf"/><Relationship Id="rId248" Type="http://schemas.openxmlformats.org/officeDocument/2006/relationships/oleObject" Target="embeddings/oleObject128.bin"/><Relationship Id="rId247" Type="http://schemas.openxmlformats.org/officeDocument/2006/relationships/image" Target="media/image116.wmf"/><Relationship Id="rId246" Type="http://schemas.openxmlformats.org/officeDocument/2006/relationships/oleObject" Target="embeddings/oleObject127.bin"/><Relationship Id="rId245" Type="http://schemas.openxmlformats.org/officeDocument/2006/relationships/oleObject" Target="embeddings/oleObject126.bin"/><Relationship Id="rId244" Type="http://schemas.openxmlformats.org/officeDocument/2006/relationships/image" Target="media/image115.wmf"/><Relationship Id="rId243" Type="http://schemas.openxmlformats.org/officeDocument/2006/relationships/oleObject" Target="embeddings/oleObject125.bin"/><Relationship Id="rId242" Type="http://schemas.openxmlformats.org/officeDocument/2006/relationships/oleObject" Target="embeddings/oleObject124.bin"/><Relationship Id="rId241" Type="http://schemas.openxmlformats.org/officeDocument/2006/relationships/image" Target="media/image114.png"/><Relationship Id="rId240" Type="http://schemas.openxmlformats.org/officeDocument/2006/relationships/oleObject" Target="embeddings/oleObject123.bin"/><Relationship Id="rId24" Type="http://schemas.openxmlformats.org/officeDocument/2006/relationships/image" Target="media/image12.wmf"/><Relationship Id="rId239" Type="http://schemas.openxmlformats.org/officeDocument/2006/relationships/image" Target="media/image113.wmf"/><Relationship Id="rId238" Type="http://schemas.openxmlformats.org/officeDocument/2006/relationships/oleObject" Target="embeddings/oleObject122.bin"/><Relationship Id="rId237" Type="http://schemas.openxmlformats.org/officeDocument/2006/relationships/oleObject" Target="embeddings/oleObject121.bin"/><Relationship Id="rId236" Type="http://schemas.openxmlformats.org/officeDocument/2006/relationships/oleObject" Target="embeddings/oleObject120.bin"/><Relationship Id="rId235" Type="http://schemas.openxmlformats.org/officeDocument/2006/relationships/oleObject" Target="embeddings/oleObject119.bin"/><Relationship Id="rId234" Type="http://schemas.openxmlformats.org/officeDocument/2006/relationships/oleObject" Target="embeddings/oleObject118.bin"/><Relationship Id="rId233" Type="http://schemas.openxmlformats.org/officeDocument/2006/relationships/image" Target="media/image112.wmf"/><Relationship Id="rId232" Type="http://schemas.openxmlformats.org/officeDocument/2006/relationships/oleObject" Target="embeddings/oleObject117.bin"/><Relationship Id="rId231" Type="http://schemas.openxmlformats.org/officeDocument/2006/relationships/oleObject" Target="embeddings/oleObject116.bin"/><Relationship Id="rId230" Type="http://schemas.openxmlformats.org/officeDocument/2006/relationships/image" Target="media/image111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115.bin"/><Relationship Id="rId228" Type="http://schemas.openxmlformats.org/officeDocument/2006/relationships/image" Target="media/image110.wmf"/><Relationship Id="rId227" Type="http://schemas.openxmlformats.org/officeDocument/2006/relationships/oleObject" Target="embeddings/oleObject114.bin"/><Relationship Id="rId226" Type="http://schemas.openxmlformats.org/officeDocument/2006/relationships/image" Target="media/image109.wmf"/><Relationship Id="rId225" Type="http://schemas.openxmlformats.org/officeDocument/2006/relationships/oleObject" Target="embeddings/oleObject113.bin"/><Relationship Id="rId224" Type="http://schemas.openxmlformats.org/officeDocument/2006/relationships/image" Target="media/image108.wmf"/><Relationship Id="rId223" Type="http://schemas.openxmlformats.org/officeDocument/2006/relationships/oleObject" Target="embeddings/oleObject112.bin"/><Relationship Id="rId222" Type="http://schemas.openxmlformats.org/officeDocument/2006/relationships/image" Target="media/image107.wmf"/><Relationship Id="rId221" Type="http://schemas.openxmlformats.org/officeDocument/2006/relationships/oleObject" Target="embeddings/oleObject111.bin"/><Relationship Id="rId220" Type="http://schemas.openxmlformats.org/officeDocument/2006/relationships/oleObject" Target="embeddings/oleObject110.bin"/><Relationship Id="rId22" Type="http://schemas.openxmlformats.org/officeDocument/2006/relationships/image" Target="media/image11.wmf"/><Relationship Id="rId219" Type="http://schemas.openxmlformats.org/officeDocument/2006/relationships/image" Target="media/image106.wmf"/><Relationship Id="rId218" Type="http://schemas.openxmlformats.org/officeDocument/2006/relationships/oleObject" Target="embeddings/oleObject109.bin"/><Relationship Id="rId217" Type="http://schemas.openxmlformats.org/officeDocument/2006/relationships/image" Target="media/image105.wmf"/><Relationship Id="rId216" Type="http://schemas.openxmlformats.org/officeDocument/2006/relationships/oleObject" Target="embeddings/oleObject108.bin"/><Relationship Id="rId215" Type="http://schemas.openxmlformats.org/officeDocument/2006/relationships/image" Target="media/image104.png"/><Relationship Id="rId214" Type="http://schemas.openxmlformats.org/officeDocument/2006/relationships/image" Target="media/image103.wmf"/><Relationship Id="rId213" Type="http://schemas.openxmlformats.org/officeDocument/2006/relationships/oleObject" Target="embeddings/oleObject107.bin"/><Relationship Id="rId212" Type="http://schemas.openxmlformats.org/officeDocument/2006/relationships/image" Target="media/image102.wmf"/><Relationship Id="rId211" Type="http://schemas.openxmlformats.org/officeDocument/2006/relationships/oleObject" Target="embeddings/oleObject106.bin"/><Relationship Id="rId210" Type="http://schemas.openxmlformats.org/officeDocument/2006/relationships/image" Target="media/image101.wmf"/><Relationship Id="rId21" Type="http://schemas.openxmlformats.org/officeDocument/2006/relationships/oleObject" Target="embeddings/oleObject7.bin"/><Relationship Id="rId209" Type="http://schemas.openxmlformats.org/officeDocument/2006/relationships/oleObject" Target="embeddings/oleObject105.bin"/><Relationship Id="rId208" Type="http://schemas.openxmlformats.org/officeDocument/2006/relationships/image" Target="media/image100.wmf"/><Relationship Id="rId207" Type="http://schemas.openxmlformats.org/officeDocument/2006/relationships/oleObject" Target="embeddings/oleObject104.bin"/><Relationship Id="rId206" Type="http://schemas.openxmlformats.org/officeDocument/2006/relationships/image" Target="media/image99.wmf"/><Relationship Id="rId205" Type="http://schemas.openxmlformats.org/officeDocument/2006/relationships/oleObject" Target="embeddings/oleObject103.bin"/><Relationship Id="rId204" Type="http://schemas.openxmlformats.org/officeDocument/2006/relationships/image" Target="media/image98.wmf"/><Relationship Id="rId203" Type="http://schemas.openxmlformats.org/officeDocument/2006/relationships/oleObject" Target="embeddings/oleObject102.bin"/><Relationship Id="rId202" Type="http://schemas.openxmlformats.org/officeDocument/2006/relationships/image" Target="media/image97.wmf"/><Relationship Id="rId201" Type="http://schemas.openxmlformats.org/officeDocument/2006/relationships/oleObject" Target="embeddings/oleObject101.bin"/><Relationship Id="rId200" Type="http://schemas.openxmlformats.org/officeDocument/2006/relationships/image" Target="media/image96.wmf"/><Relationship Id="rId20" Type="http://schemas.openxmlformats.org/officeDocument/2006/relationships/image" Target="media/image10.wmf"/><Relationship Id="rId2" Type="http://schemas.openxmlformats.org/officeDocument/2006/relationships/settings" Target="settings.xml"/><Relationship Id="rId199" Type="http://schemas.openxmlformats.org/officeDocument/2006/relationships/oleObject" Target="embeddings/oleObject100.bin"/><Relationship Id="rId198" Type="http://schemas.openxmlformats.org/officeDocument/2006/relationships/image" Target="media/image95.wmf"/><Relationship Id="rId197" Type="http://schemas.openxmlformats.org/officeDocument/2006/relationships/oleObject" Target="embeddings/oleObject99.bin"/><Relationship Id="rId196" Type="http://schemas.openxmlformats.org/officeDocument/2006/relationships/image" Target="media/image94.wmf"/><Relationship Id="rId195" Type="http://schemas.openxmlformats.org/officeDocument/2006/relationships/oleObject" Target="embeddings/oleObject98.bin"/><Relationship Id="rId194" Type="http://schemas.openxmlformats.org/officeDocument/2006/relationships/image" Target="media/image93.png"/><Relationship Id="rId193" Type="http://schemas.openxmlformats.org/officeDocument/2006/relationships/oleObject" Target="embeddings/oleObject97.bin"/><Relationship Id="rId192" Type="http://schemas.openxmlformats.org/officeDocument/2006/relationships/oleObject" Target="embeddings/oleObject96.bin"/><Relationship Id="rId191" Type="http://schemas.openxmlformats.org/officeDocument/2006/relationships/oleObject" Target="embeddings/oleObject95.bin"/><Relationship Id="rId190" Type="http://schemas.openxmlformats.org/officeDocument/2006/relationships/image" Target="media/image92.wmf"/><Relationship Id="rId19" Type="http://schemas.openxmlformats.org/officeDocument/2006/relationships/oleObject" Target="embeddings/oleObject6.bin"/><Relationship Id="rId189" Type="http://schemas.openxmlformats.org/officeDocument/2006/relationships/oleObject" Target="embeddings/oleObject94.bin"/><Relationship Id="rId188" Type="http://schemas.openxmlformats.org/officeDocument/2006/relationships/oleObject" Target="embeddings/oleObject93.bin"/><Relationship Id="rId187" Type="http://schemas.openxmlformats.org/officeDocument/2006/relationships/image" Target="media/image91.wmf"/><Relationship Id="rId186" Type="http://schemas.openxmlformats.org/officeDocument/2006/relationships/oleObject" Target="embeddings/oleObject92.bin"/><Relationship Id="rId185" Type="http://schemas.openxmlformats.org/officeDocument/2006/relationships/image" Target="media/image90.wmf"/><Relationship Id="rId184" Type="http://schemas.openxmlformats.org/officeDocument/2006/relationships/oleObject" Target="embeddings/oleObject91.bin"/><Relationship Id="rId183" Type="http://schemas.openxmlformats.org/officeDocument/2006/relationships/image" Target="media/image89.wmf"/><Relationship Id="rId182" Type="http://schemas.openxmlformats.org/officeDocument/2006/relationships/oleObject" Target="embeddings/oleObject90.bin"/><Relationship Id="rId181" Type="http://schemas.openxmlformats.org/officeDocument/2006/relationships/oleObject" Target="embeddings/oleObject89.bin"/><Relationship Id="rId180" Type="http://schemas.openxmlformats.org/officeDocument/2006/relationships/image" Target="media/image88.wmf"/><Relationship Id="rId18" Type="http://schemas.openxmlformats.org/officeDocument/2006/relationships/image" Target="media/image9.wmf"/><Relationship Id="rId179" Type="http://schemas.openxmlformats.org/officeDocument/2006/relationships/oleObject" Target="embeddings/oleObject88.bin"/><Relationship Id="rId178" Type="http://schemas.openxmlformats.org/officeDocument/2006/relationships/image" Target="media/image87.wmf"/><Relationship Id="rId177" Type="http://schemas.openxmlformats.org/officeDocument/2006/relationships/oleObject" Target="embeddings/oleObject87.bin"/><Relationship Id="rId176" Type="http://schemas.openxmlformats.org/officeDocument/2006/relationships/oleObject" Target="embeddings/oleObject86.bin"/><Relationship Id="rId175" Type="http://schemas.openxmlformats.org/officeDocument/2006/relationships/oleObject" Target="embeddings/oleObject85.bin"/><Relationship Id="rId174" Type="http://schemas.openxmlformats.org/officeDocument/2006/relationships/oleObject" Target="embeddings/oleObject84.bin"/><Relationship Id="rId173" Type="http://schemas.openxmlformats.org/officeDocument/2006/relationships/image" Target="media/image86.wmf"/><Relationship Id="rId172" Type="http://schemas.openxmlformats.org/officeDocument/2006/relationships/oleObject" Target="embeddings/oleObject83.bin"/><Relationship Id="rId171" Type="http://schemas.openxmlformats.org/officeDocument/2006/relationships/image" Target="media/image85.wmf"/><Relationship Id="rId170" Type="http://schemas.openxmlformats.org/officeDocument/2006/relationships/oleObject" Target="embeddings/oleObject82.bin"/><Relationship Id="rId17" Type="http://schemas.openxmlformats.org/officeDocument/2006/relationships/oleObject" Target="embeddings/oleObject5.bin"/><Relationship Id="rId169" Type="http://schemas.openxmlformats.org/officeDocument/2006/relationships/image" Target="media/image84.wmf"/><Relationship Id="rId168" Type="http://schemas.openxmlformats.org/officeDocument/2006/relationships/oleObject" Target="embeddings/oleObject81.bin"/><Relationship Id="rId167" Type="http://schemas.openxmlformats.org/officeDocument/2006/relationships/image" Target="media/image83.wmf"/><Relationship Id="rId166" Type="http://schemas.openxmlformats.org/officeDocument/2006/relationships/oleObject" Target="embeddings/oleObject80.bin"/><Relationship Id="rId165" Type="http://schemas.openxmlformats.org/officeDocument/2006/relationships/image" Target="media/image82.wmf"/><Relationship Id="rId164" Type="http://schemas.openxmlformats.org/officeDocument/2006/relationships/oleObject" Target="embeddings/oleObject79.bin"/><Relationship Id="rId163" Type="http://schemas.openxmlformats.org/officeDocument/2006/relationships/image" Target="media/image81.wmf"/><Relationship Id="rId162" Type="http://schemas.openxmlformats.org/officeDocument/2006/relationships/oleObject" Target="embeddings/oleObject78.bin"/><Relationship Id="rId161" Type="http://schemas.openxmlformats.org/officeDocument/2006/relationships/image" Target="media/image80.wmf"/><Relationship Id="rId160" Type="http://schemas.openxmlformats.org/officeDocument/2006/relationships/oleObject" Target="embeddings/oleObject77.bin"/><Relationship Id="rId16" Type="http://schemas.openxmlformats.org/officeDocument/2006/relationships/image" Target="media/image8.wmf"/><Relationship Id="rId159" Type="http://schemas.openxmlformats.org/officeDocument/2006/relationships/image" Target="media/image79.wmf"/><Relationship Id="rId158" Type="http://schemas.openxmlformats.org/officeDocument/2006/relationships/oleObject" Target="embeddings/oleObject76.bin"/><Relationship Id="rId157" Type="http://schemas.openxmlformats.org/officeDocument/2006/relationships/image" Target="media/image78.wmf"/><Relationship Id="rId156" Type="http://schemas.openxmlformats.org/officeDocument/2006/relationships/oleObject" Target="embeddings/oleObject75.bin"/><Relationship Id="rId155" Type="http://schemas.openxmlformats.org/officeDocument/2006/relationships/image" Target="media/image77.wmf"/><Relationship Id="rId154" Type="http://schemas.openxmlformats.org/officeDocument/2006/relationships/oleObject" Target="embeddings/oleObject74.bin"/><Relationship Id="rId153" Type="http://schemas.openxmlformats.org/officeDocument/2006/relationships/image" Target="media/image76.wmf"/><Relationship Id="rId152" Type="http://schemas.openxmlformats.org/officeDocument/2006/relationships/oleObject" Target="embeddings/oleObject73.bin"/><Relationship Id="rId151" Type="http://schemas.openxmlformats.org/officeDocument/2006/relationships/image" Target="media/image75.wmf"/><Relationship Id="rId150" Type="http://schemas.openxmlformats.org/officeDocument/2006/relationships/oleObject" Target="embeddings/oleObject72.bin"/><Relationship Id="rId15" Type="http://schemas.openxmlformats.org/officeDocument/2006/relationships/oleObject" Target="embeddings/oleObject4.bin"/><Relationship Id="rId149" Type="http://schemas.openxmlformats.org/officeDocument/2006/relationships/oleObject" Target="embeddings/oleObject71.bin"/><Relationship Id="rId148" Type="http://schemas.openxmlformats.org/officeDocument/2006/relationships/image" Target="media/image74.wmf"/><Relationship Id="rId147" Type="http://schemas.openxmlformats.org/officeDocument/2006/relationships/oleObject" Target="embeddings/oleObject70.bin"/><Relationship Id="rId146" Type="http://schemas.openxmlformats.org/officeDocument/2006/relationships/oleObject" Target="embeddings/oleObject69.bin"/><Relationship Id="rId145" Type="http://schemas.openxmlformats.org/officeDocument/2006/relationships/image" Target="media/image73.wmf"/><Relationship Id="rId144" Type="http://schemas.openxmlformats.org/officeDocument/2006/relationships/oleObject" Target="embeddings/oleObject68.bin"/><Relationship Id="rId143" Type="http://schemas.openxmlformats.org/officeDocument/2006/relationships/oleObject" Target="embeddings/oleObject67.bin"/><Relationship Id="rId142" Type="http://schemas.openxmlformats.org/officeDocument/2006/relationships/image" Target="media/image72.png"/><Relationship Id="rId141" Type="http://schemas.openxmlformats.org/officeDocument/2006/relationships/image" Target="media/image71.png"/><Relationship Id="rId140" Type="http://schemas.openxmlformats.org/officeDocument/2006/relationships/oleObject" Target="embeddings/oleObject66.bin"/><Relationship Id="rId14" Type="http://schemas.openxmlformats.org/officeDocument/2006/relationships/image" Target="media/image7.wmf"/><Relationship Id="rId139" Type="http://schemas.openxmlformats.org/officeDocument/2006/relationships/oleObject" Target="embeddings/oleObject65.bin"/><Relationship Id="rId138" Type="http://schemas.openxmlformats.org/officeDocument/2006/relationships/oleObject" Target="embeddings/oleObject64.bin"/><Relationship Id="rId137" Type="http://schemas.openxmlformats.org/officeDocument/2006/relationships/image" Target="media/image70.wmf"/><Relationship Id="rId136" Type="http://schemas.openxmlformats.org/officeDocument/2006/relationships/oleObject" Target="embeddings/oleObject63.bin"/><Relationship Id="rId135" Type="http://schemas.openxmlformats.org/officeDocument/2006/relationships/oleObject" Target="embeddings/oleObject62.bin"/><Relationship Id="rId134" Type="http://schemas.openxmlformats.org/officeDocument/2006/relationships/oleObject" Target="embeddings/oleObject61.bin"/><Relationship Id="rId133" Type="http://schemas.openxmlformats.org/officeDocument/2006/relationships/oleObject" Target="embeddings/oleObject60.bin"/><Relationship Id="rId132" Type="http://schemas.openxmlformats.org/officeDocument/2006/relationships/oleObject" Target="embeddings/oleObject59.bin"/><Relationship Id="rId131" Type="http://schemas.openxmlformats.org/officeDocument/2006/relationships/oleObject" Target="embeddings/oleObject58.bin"/><Relationship Id="rId130" Type="http://schemas.openxmlformats.org/officeDocument/2006/relationships/image" Target="media/image69.wmf"/><Relationship Id="rId13" Type="http://schemas.openxmlformats.org/officeDocument/2006/relationships/oleObject" Target="embeddings/oleObject3.bin"/><Relationship Id="rId129" Type="http://schemas.openxmlformats.org/officeDocument/2006/relationships/oleObject" Target="embeddings/oleObject57.bin"/><Relationship Id="rId128" Type="http://schemas.openxmlformats.org/officeDocument/2006/relationships/image" Target="media/image68.wmf"/><Relationship Id="rId127" Type="http://schemas.openxmlformats.org/officeDocument/2006/relationships/oleObject" Target="embeddings/oleObject56.bin"/><Relationship Id="rId126" Type="http://schemas.openxmlformats.org/officeDocument/2006/relationships/image" Target="media/image67.wmf"/><Relationship Id="rId125" Type="http://schemas.openxmlformats.org/officeDocument/2006/relationships/oleObject" Target="embeddings/oleObject55.bin"/><Relationship Id="rId124" Type="http://schemas.openxmlformats.org/officeDocument/2006/relationships/image" Target="media/image66.wmf"/><Relationship Id="rId123" Type="http://schemas.openxmlformats.org/officeDocument/2006/relationships/oleObject" Target="embeddings/oleObject54.bin"/><Relationship Id="rId122" Type="http://schemas.openxmlformats.org/officeDocument/2006/relationships/image" Target="media/image65.wmf"/><Relationship Id="rId121" Type="http://schemas.openxmlformats.org/officeDocument/2006/relationships/oleObject" Target="embeddings/oleObject53.bin"/><Relationship Id="rId120" Type="http://schemas.openxmlformats.org/officeDocument/2006/relationships/image" Target="media/image64.wmf"/><Relationship Id="rId12" Type="http://schemas.openxmlformats.org/officeDocument/2006/relationships/image" Target="media/image6.wmf"/><Relationship Id="rId119" Type="http://schemas.openxmlformats.org/officeDocument/2006/relationships/oleObject" Target="embeddings/oleObject52.bin"/><Relationship Id="rId118" Type="http://schemas.openxmlformats.org/officeDocument/2006/relationships/image" Target="media/image63.wmf"/><Relationship Id="rId117" Type="http://schemas.openxmlformats.org/officeDocument/2006/relationships/oleObject" Target="embeddings/oleObject51.bin"/><Relationship Id="rId116" Type="http://schemas.openxmlformats.org/officeDocument/2006/relationships/image" Target="media/image62.wmf"/><Relationship Id="rId115" Type="http://schemas.openxmlformats.org/officeDocument/2006/relationships/image" Target="media/image61.png"/><Relationship Id="rId114" Type="http://schemas.openxmlformats.org/officeDocument/2006/relationships/image" Target="media/image60.png"/><Relationship Id="rId113" Type="http://schemas.openxmlformats.org/officeDocument/2006/relationships/image" Target="media/image59.png"/><Relationship Id="rId112" Type="http://schemas.openxmlformats.org/officeDocument/2006/relationships/image" Target="media/image58.wmf"/><Relationship Id="rId111" Type="http://schemas.openxmlformats.org/officeDocument/2006/relationships/image" Target="media/image57.wmf"/><Relationship Id="rId110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109" Type="http://schemas.openxmlformats.org/officeDocument/2006/relationships/image" Target="media/image56.wmf"/><Relationship Id="rId108" Type="http://schemas.openxmlformats.org/officeDocument/2006/relationships/oleObject" Target="embeddings/oleObject49.bin"/><Relationship Id="rId107" Type="http://schemas.openxmlformats.org/officeDocument/2006/relationships/image" Target="media/image55.wmf"/><Relationship Id="rId106" Type="http://schemas.openxmlformats.org/officeDocument/2006/relationships/oleObject" Target="embeddings/oleObject48.bin"/><Relationship Id="rId105" Type="http://schemas.openxmlformats.org/officeDocument/2006/relationships/image" Target="media/image54.wmf"/><Relationship Id="rId104" Type="http://schemas.openxmlformats.org/officeDocument/2006/relationships/oleObject" Target="embeddings/oleObject47.bin"/><Relationship Id="rId103" Type="http://schemas.openxmlformats.org/officeDocument/2006/relationships/image" Target="media/image53.wmf"/><Relationship Id="rId102" Type="http://schemas.openxmlformats.org/officeDocument/2006/relationships/oleObject" Target="embeddings/oleObject46.bin"/><Relationship Id="rId101" Type="http://schemas.openxmlformats.org/officeDocument/2006/relationships/image" Target="media/image52.wmf"/><Relationship Id="rId100" Type="http://schemas.openxmlformats.org/officeDocument/2006/relationships/oleObject" Target="embeddings/oleObject45.bin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20</Pages>
  <Words>8095</Words>
  <Characters>10442</Characters>
  <Lines>0</Lines>
  <Paragraphs>0</Paragraphs>
  <TotalTime>0</TotalTime>
  <ScaleCrop>false</ScaleCrop>
  <LinksUpToDate>false</LinksUpToDate>
  <CharactersWithSpaces>10799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2022-05-12T19:46:00Z</dcterms:created>
  <dc:creator>学科网试题生产平台</dc:creator>
  <dc:description>2820856741527552</dc:description>
  <cp:lastModifiedBy>王道楷</cp:lastModifiedBy>
  <dcterms:modified xsi:type="dcterms:W3CDTF">2022-12-07T07:56:33Z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2052-11.1.0.12763</vt:lpwstr>
  </property>
  <property fmtid="{D5CDD505-2E9C-101B-9397-08002B2CF9AE}" pid="7" name="ICV">
    <vt:lpwstr>B1C7092C563C4058B33845D8B8A3570C</vt:lpwstr>
  </property>
</Properties>
</file>