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广东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181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181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2022-09-06T14:39:51Z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BB54DAA0B76549EBADEFF2E54D63074B</vt:lpwstr>
  </property>
  <property fmtid="{D5CDD505-2E9C-101B-9397-08002B2CF9AE}" pid="3" name="KSOProductBuildVer">
    <vt:lpwstr>2052-11.1.0.12313</vt:lpwstr>
  </property>
</Properties>
</file>