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Cs w:val="21"/>
        </w:rPr>
      </w:pPr>
      <w:r>
        <w:rPr>
          <w:rFonts w:ascii="宋体;SimSun" w:hAnsi="宋体;SimSun" w:cs="宋体;SimSun"/>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高中化学辅导网：</w:t>
      </w:r>
      <w:r>
        <w:rPr>
          <w:rFonts w:cs="宋体;SimSun" w:ascii="宋体;SimSun" w:hAnsi="宋体;SimSun"/>
          <w:b/>
          <w:bCs/>
          <w:color w:val="FFFFFF"/>
          <w:szCs w:val="21"/>
        </w:rPr>
        <w:t>http://www.huaxuefudao.com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京翰教育中心</w:t>
      </w:r>
      <w:r>
        <w:rPr>
          <w:rFonts w:cs="宋体;SimSun" w:ascii="宋体;SimSun" w:hAnsi="宋体;SimSun"/>
          <w:b/>
          <w:bCs/>
          <w:color w:val="FFFFFF"/>
          <w:szCs w:val="21"/>
        </w:rPr>
        <w:t>http://www.zgjhjy.com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t>2004</w:t>
      </w:r>
      <w:r>
        <w:rPr>
          <w:rFonts w:ascii="宋体;SimSun" w:hAnsi="宋体;SimSun" w:cs="宋体;SimSun"/>
          <w:b/>
          <w:bCs/>
          <w:color w:val="FFFFFF"/>
          <w:szCs w:val="21"/>
        </w:rPr>
        <w:t>年普通高等学校招生全国统一考试</w:t>
      </w:r>
      <w:r>
        <w:rPr>
          <w:rFonts w:cs="宋体;SimSun" w:ascii="宋体;SimSun" w:hAnsi="宋体;SimSun"/>
          <w:b/>
          <w:bCs/>
          <w:color w:val="FFFFFF"/>
          <w:szCs w:val="21"/>
        </w:rPr>
        <w:br/>
      </w:r>
      <w:r>
        <w:rPr>
          <w:rFonts w:ascii="宋体;SimSun" w:hAnsi="宋体;SimSun" w:cs="宋体;SimSun"/>
          <w:b/>
          <w:bCs/>
          <w:color w:val="FFFFFF"/>
          <w:szCs w:val="21"/>
        </w:rPr>
        <w:t>理科综合能力测试</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第</w:t>
      </w:r>
      <w:r>
        <w:rPr>
          <w:rFonts w:cs="宋体;SimSun" w:ascii="宋体;SimSun" w:hAnsi="宋体;SimSun"/>
          <w:b/>
          <w:bCs/>
          <w:color w:val="FFFFFF"/>
          <w:szCs w:val="21"/>
        </w:rPr>
        <w:t>I</w:t>
      </w:r>
      <w:r>
        <w:rPr>
          <w:rFonts w:ascii="宋体;SimSun" w:hAnsi="宋体;SimSun" w:cs="宋体;SimSun"/>
          <w:b/>
          <w:bCs/>
          <w:color w:val="FFFFFF"/>
          <w:szCs w:val="21"/>
        </w:rPr>
        <w:t>卷（选择题 共</w:t>
      </w:r>
      <w:r>
        <w:rPr>
          <w:rFonts w:cs="宋体;SimSun" w:ascii="宋体;SimSun" w:hAnsi="宋体;SimSun"/>
          <w:b/>
          <w:bCs/>
          <w:color w:val="FFFFFF"/>
          <w:szCs w:val="21"/>
        </w:rPr>
        <w:t>126</w:t>
      </w:r>
      <w:r>
        <w:rPr>
          <w:rFonts w:ascii="宋体;SimSun" w:hAnsi="宋体;SimSun" w:cs="宋体;SimSun"/>
          <w:b/>
          <w:bCs/>
          <w:color w:val="FFFFFF"/>
          <w:szCs w:val="21"/>
        </w:rPr>
        <w:t>分）</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在下列各题的四个选项中，只有一个选项是符合题目要求的。</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以下数据可供解题时参考：</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Cs w:val="21"/>
        </w:rPr>
        <w:t>2004</w:t>
      </w:r>
      <w:r>
        <w:rPr>
          <w:rFonts w:ascii="宋体;SimSun" w:hAnsi="宋体;SimSun" w:cs="宋体;SimSun"/>
          <w:b/>
          <w:bCs/>
          <w:color w:val="FFFFFF"/>
          <w:szCs w:val="21"/>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年福建高考理科综合真题及答案</w:t>
      </w:r>
    </w:p>
    <w:p>
      <w:pPr>
        <w:pStyle w:val="Normal"/>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126</w:t>
      </w:r>
      <w:r>
        <w:rPr>
          <w:rFonts w:ascii="宋体;SimSun" w:hAnsi="宋体;SimSun" w:cs="宋体;SimSun"/>
          <w:b/>
          <w:bCs/>
          <w:szCs w:val="21"/>
        </w:rPr>
        <w:t>分）</w:t>
      </w:r>
    </w:p>
    <w:p>
      <w:pPr>
        <w:pStyle w:val="Normal"/>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 xml:space="preserve">H 1  C 12  N 14  O 16  Na 23  P 31  </w:t>
      </w:r>
    </w:p>
    <w:p>
      <w:pPr>
        <w:pStyle w:val="Normal"/>
        <w:numPr>
          <w:ilvl w:val="0"/>
          <w:numId w:val="1"/>
        </w:numPr>
        <w:spacing w:before="156" w:after="0"/>
        <w:ind w:left="130" w:hanging="240"/>
        <w:rPr/>
      </w:pPr>
      <w:r>
        <w:rPr>
          <w:rFonts w:ascii="宋体;SimSun" w:hAnsi="宋体;SimSun" w:cs="宋体;SimSun"/>
          <w:szCs w:val="21"/>
        </w:rPr>
        <w:t>在临床治疗上已证实，将受</w:t>
      </w:r>
      <w:r>
        <w:rPr>
          <w:rFonts w:cs="宋体;SimSun" w:ascii="宋体;SimSun" w:hAnsi="宋体;SimSun"/>
          <w:szCs w:val="21"/>
        </w:rPr>
        <w:t>SARS</w:t>
      </w:r>
      <w:r>
        <w:rPr>
          <w:rFonts w:ascii="宋体;SimSun" w:hAnsi="宋体;SimSun" w:cs="宋体;SimSun"/>
          <w:szCs w:val="21"/>
        </w:rPr>
        <w:t>病毒感染后治愈患者（甲）的血清，注射到另一</w:t>
      </w:r>
      <w:r>
        <w:rPr>
          <w:rFonts w:cs="宋体;SimSun" w:ascii="宋体;SimSun" w:hAnsi="宋体;SimSun"/>
          <w:szCs w:val="21"/>
        </w:rPr>
        <w:t>SARS</w:t>
      </w:r>
      <w:r>
        <w:rPr>
          <w:rFonts w:ascii="宋体;SimSun" w:hAnsi="宋体;SimSun" w:cs="宋体;SimSun"/>
          <w:szCs w:val="21"/>
        </w:rPr>
        <w:t>患者（乙）体内能够提高治疗效果。甲的血清中具有治疗作用的物质是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．疫苗    </w:t>
      </w:r>
      <w:r>
        <w:rPr>
          <w:rFonts w:cs="宋体;SimSun" w:ascii="宋体;SimSun" w:hAnsi="宋体;SimSun"/>
          <w:szCs w:val="21"/>
        </w:rPr>
        <w:t>B</w:t>
      </w:r>
      <w:r>
        <w:rPr>
          <w:rFonts w:ascii="宋体;SimSun" w:hAnsi="宋体;SimSun" w:cs="宋体;SimSun"/>
          <w:szCs w:val="21"/>
        </w:rPr>
        <w:t xml:space="preserve">．外毒素    </w:t>
      </w:r>
      <w:r>
        <w:rPr>
          <w:rFonts w:cs="宋体;SimSun" w:ascii="宋体;SimSun" w:hAnsi="宋体;SimSun"/>
          <w:szCs w:val="21"/>
        </w:rPr>
        <w:t>C</w:t>
      </w:r>
      <w:r>
        <w:rPr>
          <w:rFonts w:ascii="宋体;SimSun" w:hAnsi="宋体;SimSun" w:cs="宋体;SimSun"/>
          <w:szCs w:val="21"/>
        </w:rPr>
        <w:t xml:space="preserve">．抗原    </w:t>
      </w:r>
      <w:r>
        <w:rPr>
          <w:rFonts w:cs="宋体;SimSun" w:ascii="宋体;SimSun" w:hAnsi="宋体;SimSun"/>
          <w:szCs w:val="21"/>
        </w:rPr>
        <w:t>D</w:t>
      </w:r>
      <w:r>
        <w:rPr>
          <w:rFonts w:ascii="宋体;SimSun" w:hAnsi="宋体;SimSun" w:cs="宋体;SimSun"/>
          <w:szCs w:val="21"/>
        </w:rPr>
        <w:t>．抗体</w:t>
      </w:r>
    </w:p>
    <w:p>
      <w:pPr>
        <w:pStyle w:val="Normal"/>
        <w:numPr>
          <w:ilvl w:val="0"/>
          <w:numId w:val="1"/>
        </w:numPr>
        <w:spacing w:before="156" w:after="0"/>
        <w:ind w:left="130" w:hanging="240"/>
        <w:rPr/>
      </w:pPr>
      <w:r>
        <w:rPr>
          <w:rFonts w:ascii="宋体;SimSun" w:hAnsi="宋体;SimSun" w:cs="宋体;SimSun"/>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szCs w:val="21"/>
        </w:rPr>
        <w:t>1</w:t>
      </w:r>
      <w:r>
        <w:rPr>
          <w:rFonts w:ascii="宋体;SimSun" w:hAnsi="宋体;SimSun" w:cs="宋体;SimSun"/>
          <w:szCs w:val="21"/>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．两者产生的配子全部都不正常</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．前者产生一半不正常的配子，后者产生的配子都不正常</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．两者都只产生一半不正常的配子</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．前者产生全部不正常的配子，后者只产生一半不正常的配子</w:t>
      </w:r>
    </w:p>
    <w:p>
      <w:pPr>
        <w:pStyle w:val="Normal"/>
        <w:numPr>
          <w:ilvl w:val="0"/>
          <w:numId w:val="1"/>
        </w:numPr>
        <w:spacing w:before="156" w:after="0"/>
        <w:ind w:left="130" w:hanging="240"/>
        <w:rPr/>
      </w:pPr>
      <w:r>
        <w:rPr>
          <w:rFonts w:ascii="宋体;SimSun" w:hAnsi="宋体;SimSun" w:cs="宋体;SimSun"/>
          <w:szCs w:val="21"/>
        </w:rPr>
        <w:t>离体的叶绿体在光照下进行稳定光合作用时，如果突然中断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气体的供应，短暂时间内叶绿体中</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化合物与</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化合物相对含量的变化是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w:t>
      </w:r>
    </w:p>
    <w:p>
      <w:pPr>
        <w:pStyle w:val="Normal"/>
        <w:numPr>
          <w:ilvl w:val="0"/>
          <w:numId w:val="1"/>
        </w:numPr>
        <w:spacing w:before="156" w:after="0"/>
        <w:ind w:left="130" w:hanging="240"/>
        <w:rPr/>
      </w:pPr>
      <w:r>
        <w:rPr>
          <w:rFonts w:ascii="宋体;SimSun" w:hAnsi="宋体;SimSun" w:cs="宋体;SimSun"/>
          <w:szCs w:val="21"/>
        </w:rPr>
        <w:t xml:space="preserve">自然界中，一种生物某一基因及其三种突变基因决定的蛋白质的部分氨基酸序列如下： </w:t>
      </w:r>
      <w:r>
        <w:rPr>
          <w:rFonts w:cs="宋体;SimSun" w:ascii="宋体;SimSun" w:hAnsi="宋体;SimSun"/>
          <w:szCs w:val="21"/>
        </w:rPr>
        <w:br/>
      </w:r>
      <w:r>
        <w:rPr>
          <w:rFonts w:ascii="宋体;SimSun" w:hAnsi="宋体;SimSun" w:cs="宋体;SimSun"/>
          <w:szCs w:val="21"/>
        </w:rPr>
        <w:t>正常基因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　　精氨酸　　　亮氨酸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3</w:t>
      </w:r>
      <w:r>
        <w:rPr>
          <w:rFonts w:ascii="宋体;SimSun" w:hAnsi="宋体;SimSun" w:cs="宋体;SimSun"/>
          <w:szCs w:val="21"/>
        </w:rPr>
        <w:t>　　精氨酸　　　苯丙氨酸　　　苏氨酸　　　酪氨酸　　　丙氨酸</w:t>
      </w:r>
      <w:r>
        <w:rPr>
          <w:rFonts w:cs="宋体;SimSun" w:ascii="宋体;SimSun" w:hAnsi="宋体;SimSun"/>
          <w:szCs w:val="21"/>
        </w:rPr>
        <w:br/>
      </w:r>
      <w:r>
        <w:rPr>
          <w:rFonts w:ascii="宋体;SimSun" w:hAnsi="宋体;SimSun" w:cs="宋体;SimSun"/>
          <w:szCs w:val="21"/>
        </w:rPr>
        <w:t>根据上述氨基酸序列确定这三种突变基因</w:t>
      </w:r>
      <w:r>
        <w:rPr>
          <w:rFonts w:cs="宋体;SimSun" w:ascii="宋体;SimSun" w:hAnsi="宋体;SimSun"/>
          <w:szCs w:val="21"/>
        </w:rPr>
        <w:t>DNA</w:t>
      </w:r>
      <w:r>
        <w:rPr>
          <w:rFonts w:ascii="宋体;SimSun" w:hAnsi="宋体;SimSun" w:cs="宋体;SimSun"/>
          <w:szCs w:val="21"/>
        </w:rPr>
        <w:t>分子的改变是</w:t>
      </w:r>
      <w:r>
        <w:rPr>
          <w:rFonts w:cs="宋体;SimSun" w:ascii="宋体;SimSun" w:hAnsi="宋体;SimSun"/>
          <w:szCs w:val="21"/>
        </w:rPr>
        <w:br/>
        <w:t>A</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B</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为一个碱基的增添</w:t>
      </w:r>
      <w:r>
        <w:rPr>
          <w:rFonts w:cs="宋体;SimSun" w:ascii="宋体;SimSun" w:hAnsi="宋体;SimSun"/>
          <w:szCs w:val="21"/>
        </w:rPr>
        <w:br/>
        <w:t>C</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为一个碱基的替换，突变基因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D</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生活在一个生物群中的两个种群（</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）的数量变化如图所示，下列判断正确的是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种群为捕食关系，</w:t>
      </w:r>
      <w:r>
        <w:rPr>
          <w:rFonts w:cs="宋体;SimSun" w:ascii="宋体;SimSun" w:hAnsi="宋体;SimSun"/>
          <w:szCs w:val="21"/>
        </w:rPr>
        <w:t>a</w:t>
      </w:r>
      <w:r>
        <w:rPr>
          <w:rFonts w:ascii="宋体;SimSun" w:hAnsi="宋体;SimSun" w:cs="宋体;SimSun"/>
          <w:szCs w:val="21"/>
        </w:rPr>
        <w:t>种群依赖于</w:t>
      </w:r>
      <w:r>
        <w:rPr>
          <w:rFonts w:cs="宋体;SimSun" w:ascii="宋体;SimSun" w:hAnsi="宋体;SimSun"/>
          <w:szCs w:val="21"/>
        </w:rPr>
        <w:t>b</w:t>
      </w:r>
      <w:r>
        <w:rPr>
          <w:rFonts w:ascii="宋体;SimSun" w:hAnsi="宋体;SimSun" w:cs="宋体;SimSun"/>
          <w:szCs w:val="21"/>
        </w:rPr>
        <w:t>种群</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种群为竞争关系，竞争强度由强到弱</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种群为</w:t>
      </w:r>
      <w:r>
        <w:rPr>
          <w:rFonts w:cs="宋体;SimSun" w:ascii="宋体;SimSun" w:hAnsi="宋体;SimSun"/>
          <w:szCs w:val="21"/>
        </w:rPr>
        <w:t>S</w:t>
      </w:r>
      <w:r>
        <w:rPr>
          <w:rFonts w:ascii="宋体;SimSun" w:hAnsi="宋体;SimSun" w:cs="宋体;SimSun"/>
          <w:szCs w:val="21"/>
        </w:rPr>
        <w:t>型增长，其增长受本身密度制约</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种群为</w:t>
      </w:r>
      <w:r>
        <w:rPr>
          <w:rFonts w:cs="宋体;SimSun" w:ascii="宋体;SimSun" w:hAnsi="宋体;SimSun"/>
          <w:szCs w:val="21"/>
        </w:rPr>
        <w:t>J</w:t>
      </w:r>
      <w:r>
        <w:rPr>
          <w:rFonts w:ascii="宋体;SimSun" w:hAnsi="宋体;SimSun" w:cs="宋体;SimSun"/>
          <w:szCs w:val="21"/>
        </w:rPr>
        <w:t>型增长，始终受到</w:t>
      </w:r>
      <w:r>
        <w:rPr>
          <w:rFonts w:cs="宋体;SimSun" w:ascii="宋体;SimSun" w:hAnsi="宋体;SimSun"/>
          <w:szCs w:val="21"/>
        </w:rPr>
        <w:t>a</w:t>
      </w:r>
      <w:r>
        <w:rPr>
          <w:rFonts w:ascii="宋体;SimSun" w:hAnsi="宋体;SimSun" w:cs="宋体;SimSun"/>
          <w:szCs w:val="21"/>
        </w:rPr>
        <w:t>种群的制约</w:t>
      </w:r>
    </w:p>
    <w:p>
      <w:pPr>
        <w:pStyle w:val="Normal"/>
        <w:numPr>
          <w:ilvl w:val="0"/>
          <w:numId w:val="1"/>
        </w:numPr>
        <w:spacing w:before="156" w:after="0"/>
        <w:ind w:left="130" w:hanging="240"/>
        <w:rPr/>
      </w:pPr>
      <w:r>
        <w:rPr>
          <w:rFonts w:ascii="宋体;SimSun" w:hAnsi="宋体;SimSun" w:cs="宋体;SimSun"/>
          <w:szCs w:val="21"/>
        </w:rPr>
        <w:t>能与人体备注中血红蛋白结合的一种有毒气体是</w:t>
      </w:r>
      <w:r>
        <w:rPr>
          <w:rFonts w:cs="宋体;SimSun" w:ascii="宋体;SimSun" w:hAnsi="宋体;SimSun"/>
          <w:szCs w:val="21"/>
        </w:rPr>
        <w:br/>
        <w:t>A</w:t>
      </w:r>
      <w:r>
        <w:rPr>
          <w:rFonts w:ascii="宋体;SimSun" w:hAnsi="宋体;SimSun" w:cs="宋体;SimSun"/>
          <w:szCs w:val="21"/>
        </w:rPr>
        <w:t>．氯气　　　　　</w:t>
      </w:r>
      <w:r>
        <w:rPr>
          <w:rFonts w:cs="宋体;SimSun" w:ascii="宋体;SimSun" w:hAnsi="宋体;SimSun"/>
          <w:szCs w:val="21"/>
        </w:rPr>
        <w:t>B</w:t>
      </w:r>
      <w:r>
        <w:rPr>
          <w:rFonts w:ascii="宋体;SimSun" w:hAnsi="宋体;SimSun" w:cs="宋体;SimSun"/>
          <w:szCs w:val="21"/>
        </w:rPr>
        <w:t>．氮气　　　　　</w:t>
      </w:r>
      <w:r>
        <w:rPr>
          <w:rFonts w:cs="宋体;SimSun" w:ascii="宋体;SimSun" w:hAnsi="宋体;SimSun"/>
          <w:szCs w:val="21"/>
        </w:rPr>
        <w:t>C</w:t>
      </w:r>
      <w:r>
        <w:rPr>
          <w:rFonts w:ascii="宋体;SimSun" w:hAnsi="宋体;SimSun" w:cs="宋体;SimSun"/>
          <w:szCs w:val="21"/>
        </w:rPr>
        <w:t>．一氧化碳　　　　　</w:t>
      </w:r>
      <w:r>
        <w:rPr>
          <w:rFonts w:cs="宋体;SimSun" w:ascii="宋体;SimSun" w:hAnsi="宋体;SimSun"/>
          <w:szCs w:val="21"/>
        </w:rPr>
        <w:t>D</w:t>
      </w:r>
      <w:r>
        <w:rPr>
          <w:rFonts w:ascii="宋体;SimSun" w:hAnsi="宋体;SimSun" w:cs="宋体;SimSun"/>
          <w:szCs w:val="21"/>
        </w:rPr>
        <w:t>．甲烷</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下列离子中，所带电荷数与该离子的核外电子层数相等的是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perscript"/>
        </w:rPr>
        <w:t>3+</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Be</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numPr>
          <w:ilvl w:val="0"/>
          <w:numId w:val="1"/>
        </w:numPr>
        <w:spacing w:before="156" w:after="0"/>
        <w:ind w:left="130" w:hanging="240"/>
        <w:rPr/>
      </w:pPr>
      <w:r>
        <w:rPr>
          <w:rFonts w:cs="宋体;SimSun" w:ascii="宋体;SimSun" w:hAnsi="宋体;SimSun"/>
          <w:szCs w:val="21"/>
        </w:rPr>
        <w:t>2003</w:t>
      </w:r>
      <w:r>
        <w:rPr>
          <w:rFonts w:ascii="宋体;SimSun" w:hAnsi="宋体;SimSun" w:cs="宋体;SimSun"/>
          <w:szCs w:val="21"/>
        </w:rPr>
        <w:t>年，</w:t>
      </w:r>
      <w:r>
        <w:rPr>
          <w:rFonts w:cs="宋体;SimSun" w:ascii="宋体;SimSun" w:hAnsi="宋体;SimSun"/>
          <w:szCs w:val="21"/>
        </w:rPr>
        <w:t>IUPAC</w:t>
      </w:r>
      <w:r>
        <w:rPr>
          <w:rFonts w:ascii="宋体;SimSun" w:hAnsi="宋体;SimSun" w:cs="宋体;SimSun"/>
          <w:szCs w:val="21"/>
        </w:rPr>
        <w:t>（国际纯粹与应用化学联合会）推荐原子序数为</w:t>
      </w:r>
      <w:r>
        <w:rPr>
          <w:rFonts w:cs="宋体;SimSun" w:ascii="宋体;SimSun" w:hAnsi="宋体;SimSun"/>
          <w:szCs w:val="21"/>
        </w:rPr>
        <w:t>110</w:t>
      </w:r>
      <w:r>
        <w:rPr>
          <w:rFonts w:ascii="宋体;SimSun" w:hAnsi="宋体;SimSun" w:cs="宋体;SimSun"/>
          <w:szCs w:val="21"/>
        </w:rPr>
        <w:t>的元素的符号为</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，以纪念该元素的发现地（</w:t>
      </w:r>
      <w:r>
        <w:rPr>
          <w:rFonts w:cs="宋体;SimSun" w:ascii="宋体;SimSun" w:hAnsi="宋体;SimSun"/>
          <w:szCs w:val="21"/>
        </w:rPr>
        <w:t>Darmstadt</w:t>
      </w:r>
      <w:r>
        <w:rPr>
          <w:rFonts w:ascii="宋体;SimSun" w:hAnsi="宋体;SimSun" w:cs="宋体;SimSun"/>
          <w:szCs w:val="21"/>
        </w:rPr>
        <w:t>，德国）。下列关于</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的说法不正确的是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原子的电子层数为</w:t>
      </w:r>
      <w:r>
        <w:rPr>
          <w:rFonts w:cs="宋体;SimSun" w:ascii="宋体;SimSun" w:hAnsi="宋体;SimSun"/>
          <w:szCs w:val="21"/>
        </w:rPr>
        <w:t>7</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是超铀元素</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原子的质量数为</w:t>
      </w:r>
      <w:r>
        <w:rPr>
          <w:rFonts w:cs="宋体;SimSun" w:ascii="宋体;SimSun" w:hAnsi="宋体;SimSun"/>
          <w:szCs w:val="21"/>
        </w:rPr>
        <w:t>110</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为金属元素</w:t>
      </w:r>
    </w:p>
    <w:p>
      <w:pPr>
        <w:pStyle w:val="Normal"/>
        <w:numPr>
          <w:ilvl w:val="0"/>
          <w:numId w:val="1"/>
        </w:numPr>
        <w:spacing w:before="156" w:after="0"/>
        <w:ind w:left="130" w:hanging="240"/>
        <w:rPr/>
      </w:pPr>
      <w:r>
        <w:rPr>
          <w:rFonts w:ascii="宋体;SimSun" w:hAnsi="宋体;SimSun" w:cs="宋体;SimSun"/>
          <w:szCs w:val="21"/>
        </w:rPr>
        <w:t>下列说法中不正确的是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．磷酸的摩尔质量与</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个磷酸分子的质量在数值上相等</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个氮分子和</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个氢分子的质量比等于</w:t>
      </w:r>
      <w:r>
        <w:rPr>
          <w:rFonts w:cs="宋体;SimSun" w:ascii="宋体;SimSun" w:hAnsi="宋体;SimSun"/>
          <w:szCs w:val="21"/>
        </w:rPr>
        <w:t>14∶1</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32</w:t>
      </w:r>
      <w:r>
        <w:rPr>
          <w:rFonts w:cs="宋体;SimSun" w:ascii="宋体;SimSun" w:hAnsi="宋体;SimSun"/>
          <w:szCs w:val="21"/>
        </w:rPr>
        <w:t>g</w:t>
      </w:r>
      <w:r>
        <w:rPr>
          <w:rFonts w:ascii="宋体;SimSun" w:hAnsi="宋体;SimSun" w:cs="宋体;SimSun"/>
          <w:szCs w:val="21"/>
        </w:rPr>
        <w:t>氧气所含的原子数目为</w:t>
      </w:r>
      <w:r>
        <w:rPr>
          <w:rFonts w:cs="宋体;SimSun" w:ascii="宋体;SimSun" w:hAnsi="宋体;SimSun"/>
          <w:szCs w:val="21"/>
        </w:rPr>
        <w:t>2</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br/>
        <w:t>D</w:t>
      </w:r>
      <w:r>
        <w:rPr>
          <w:rFonts w:ascii="宋体;SimSun" w:hAnsi="宋体;SimSun" w:cs="宋体;SimSun"/>
          <w:szCs w:val="21"/>
        </w:rPr>
        <w:t>．常温常压下，</w:t>
      </w:r>
      <w:r>
        <w:rPr>
          <w:rFonts w:cs="宋体;SimSun" w:ascii="宋体;SimSun" w:hAnsi="宋体;SimSun"/>
          <w:szCs w:val="21"/>
        </w:rPr>
        <w:t>0.5</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个一氧化碳分子所占体积是</w:t>
      </w:r>
      <w:r>
        <w:rPr>
          <w:rFonts w:cs="宋体;SimSun" w:ascii="宋体;SimSun" w:hAnsi="宋体;SimSun"/>
          <w:szCs w:val="21"/>
        </w:rPr>
        <w:t>11.2L</w:t>
      </w:r>
    </w:p>
    <w:p>
      <w:pPr>
        <w:pStyle w:val="Normal"/>
        <w:numPr>
          <w:ilvl w:val="0"/>
          <w:numId w:val="1"/>
        </w:numPr>
        <w:tabs>
          <w:tab w:val="clear" w:pos="420"/>
        </w:tabs>
        <w:spacing w:before="156" w:after="0"/>
        <w:ind w:left="130" w:hanging="240"/>
        <w:rPr/>
      </w:pPr>
      <w:r>
        <w:rPr>
          <w:rFonts w:ascii="宋体;SimSun" w:hAnsi="宋体;SimSun" w:cs="宋体;SimSun"/>
          <w:szCs w:val="21"/>
        </w:rPr>
        <w:t>常温时，以下</w:t>
      </w:r>
      <w:r>
        <w:rPr>
          <w:rFonts w:cs="宋体;SimSun" w:ascii="宋体;SimSun" w:hAnsi="宋体;SimSun"/>
          <w:szCs w:val="21"/>
        </w:rPr>
        <w:t>4</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最小的是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醋酸溶液</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0.03</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 xml:space="preserve">pH = </w:t>
      </w:r>
      <w:r>
        <w:rPr>
          <w:rFonts w:cs="宋体;SimSun" w:ascii="宋体;SimSun" w:hAnsi="宋体;SimSun"/>
          <w:szCs w:val="21"/>
        </w:rPr>
        <w:t>2</w:t>
      </w:r>
      <w:r>
        <w:rPr>
          <w:rFonts w:ascii="宋体;SimSun" w:hAnsi="宋体;SimSun" w:cs="宋体;SimSun"/>
          <w:szCs w:val="21"/>
        </w:rPr>
        <w:t>的盐酸与</w:t>
      </w:r>
      <w:r>
        <w:rPr>
          <w:rFonts w:cs="宋体;SimSun" w:ascii="宋体;SimSun" w:hAnsi="宋体;SimSun"/>
          <w:szCs w:val="21"/>
        </w:rPr>
        <w:t>pH =</w:t>
      </w:r>
      <w:r>
        <w:rPr>
          <w:rFonts w:cs="宋体;SimSun" w:ascii="宋体;SimSun" w:hAnsi="宋体;SimSun"/>
          <w:szCs w:val="21"/>
        </w:rPr>
        <w:t xml:space="preserve"> 12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溶液等体积混合液</w:t>
      </w:r>
    </w:p>
    <w:p>
      <w:pPr>
        <w:pStyle w:val="Normal"/>
        <w:numPr>
          <w:ilvl w:val="0"/>
          <w:numId w:val="1"/>
        </w:numPr>
        <w:spacing w:before="156" w:after="0"/>
        <w:ind w:left="130" w:hanging="240"/>
        <w:rPr/>
      </w:pPr>
      <w:r>
        <w:rPr>
          <w:rFonts w:ascii="宋体;SimSun" w:hAnsi="宋体;SimSun" w:cs="宋体;SimSun"/>
          <w:szCs w:val="21"/>
        </w:rPr>
        <w:t>下列离子方程式正确的是</w:t>
      </w:r>
      <w:r>
        <w:rPr>
          <w:rFonts w:cs="宋体;SimSun" w:ascii="宋体;SimSun" w:hAnsi="宋体;SimSun"/>
          <w:szCs w:val="21"/>
        </w:rPr>
        <w:br/>
        <w:t>A</w:t>
      </w:r>
      <w:r>
        <w:rPr>
          <w:rFonts w:ascii="宋体;SimSun" w:hAnsi="宋体;SimSun" w:cs="宋体;SimSun"/>
          <w:szCs w:val="21"/>
        </w:rPr>
        <w:t>．澄清的石灰水与稀盐酸反应</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+ 2H</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w:t>
        <w:br/>
        <w:t>B</w:t>
      </w:r>
      <w:r>
        <w:rPr>
          <w:rFonts w:ascii="宋体;SimSun" w:hAnsi="宋体;SimSun" w:cs="宋体;SimSun"/>
          <w:szCs w:val="21"/>
        </w:rPr>
        <w:t>．钠与水的反应</w:t>
      </w:r>
      <w:r>
        <w:rPr>
          <w:rFonts w:cs="宋体;SimSun" w:ascii="宋体;SimSun" w:hAnsi="宋体;SimSun"/>
          <w:szCs w:val="21"/>
        </w:rPr>
        <w:t>Na</w:t>
      </w:r>
      <w:r>
        <w:rPr>
          <w:rFonts w:cs="宋体;SimSun" w:ascii="宋体;SimSun" w:hAnsi="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pacing w:val="-8"/>
          <w:szCs w:val="21"/>
        </w:rPr>
        <w:t>==</w:t>
      </w:r>
      <w:r>
        <w:rPr>
          <w:rFonts w:cs="宋体;SimSun" w:ascii="宋体;SimSun" w:hAnsi="宋体;SimSun"/>
          <w:szCs w:val="21"/>
        </w:rPr>
        <w:t xml:space="preserve">= </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vertAlign w:val="superscript"/>
        </w:rPr>
        <w:t xml:space="preserve"> </w:t>
      </w:r>
      <w:r>
        <w:rPr>
          <w:rFonts w:cs="宋体;SimSun" w:ascii="宋体;SimSun" w:hAnsi="宋体;SimSun"/>
          <w:szCs w:val="21"/>
        </w:rPr>
        <w:t>2OH</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br/>
        <w:t>C</w:t>
      </w:r>
      <w:r>
        <w:rPr>
          <w:rFonts w:ascii="宋体;SimSun" w:hAnsi="宋体;SimSun" w:cs="宋体;SimSun"/>
          <w:szCs w:val="21"/>
        </w:rPr>
        <w:t>．铜片插入硝酸银溶液中</w:t>
      </w:r>
      <w:r>
        <w:rPr>
          <w:rFonts w:cs="宋体;SimSun" w:ascii="宋体;SimSun" w:hAnsi="宋体;SimSun"/>
          <w:szCs w:val="21"/>
        </w:rPr>
        <w:t>Cu + Ag</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 Ag</w:t>
        <w:br/>
        <w:t>D</w:t>
      </w:r>
      <w:r>
        <w:rPr>
          <w:rFonts w:ascii="宋体;SimSun" w:hAnsi="宋体;SimSun" w:cs="宋体;SimSun"/>
          <w:szCs w:val="21"/>
        </w:rPr>
        <w:t>．大理石溶于醋酸的反应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 xml:space="preserve"> + 2CH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rPr>
        <w:t xml:space="preserve">H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取</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某物质在氧气中完全燃烧，将其产物跟足量的过氧化钠固体完全反应，反应后固体的质量恰好也增加了</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。下列物质中不能满足上述结果的是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12</w:t>
      </w:r>
      <w:r>
        <w:rPr>
          <w:rFonts w:cs="宋体;SimSun" w:ascii="宋体;SimSun" w:hAnsi="宋体;SimSun"/>
          <w:szCs w:val="21"/>
        </w:rPr>
        <w:t>H</w:t>
      </w:r>
      <w:r>
        <w:rPr>
          <w:rFonts w:cs="宋体;SimSun" w:ascii="宋体;SimSun" w:hAnsi="宋体;SimSun"/>
          <w:szCs w:val="21"/>
          <w:vertAlign w:val="subscript"/>
        </w:rPr>
        <w:t>22</w:t>
      </w:r>
      <w:r>
        <w:rPr>
          <w:rFonts w:cs="宋体;SimSun" w:ascii="宋体;SimSun" w:hAnsi="宋体;SimSun"/>
          <w:szCs w:val="21"/>
        </w:rPr>
        <w:t>O</w:t>
      </w:r>
      <w:r>
        <w:rPr>
          <w:rFonts w:cs="宋体;SimSun" w:ascii="宋体;SimSun" w:hAnsi="宋体;SimSun"/>
          <w:szCs w:val="21"/>
          <w:vertAlign w:val="subscript"/>
        </w:rPr>
        <w:t>11</w:t>
      </w:r>
    </w:p>
    <w:p>
      <w:pPr>
        <w:pStyle w:val="Normal"/>
        <w:numPr>
          <w:ilvl w:val="0"/>
          <w:numId w:val="1"/>
        </w:numPr>
        <w:spacing w:before="156" w:after="0"/>
        <w:ind w:left="130" w:hanging="240"/>
        <w:rPr/>
      </w:pPr>
      <w:r>
        <w:rPr>
          <w:rFonts w:ascii="宋体;SimSun" w:hAnsi="宋体;SimSun" w:cs="宋体;SimSun"/>
          <w:szCs w:val="21"/>
        </w:rPr>
        <w:t>已知</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w:t>
      </w:r>
      <w:r>
        <w:rPr>
          <w:rFonts w:cs="宋体;SimSun" w:ascii="宋体;SimSun" w:hAnsi="宋体;SimSun"/>
          <w:szCs w:val="21"/>
        </w:rPr>
        <w:t>kPa</w:t>
      </w:r>
      <w:r>
        <w:rPr>
          <w:rFonts w:ascii="宋体;SimSun" w:hAnsi="宋体;SimSun" w:cs="宋体;SimSun"/>
          <w:szCs w:val="21"/>
        </w:rPr>
        <w:t>下，石墨、金刚石燃烧的热化学方程式分别为</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石墨</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-393.51k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金刚石</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ascii="宋体;SimSun" w:hAnsi="宋体;SimSun" w:cs="宋体;SimSun"/>
          <w:szCs w:val="21"/>
        </w:rPr>
        <w:t>据此判断，下列说法中正确的是</w:t>
      </w:r>
      <w:r>
        <w:rPr>
          <w:rFonts w:cs="宋体;SimSun" w:ascii="宋体;SimSun" w:hAnsi="宋体;SimSun"/>
          <w:szCs w:val="21"/>
        </w:rPr>
        <w:br/>
        <w:t>A</w:t>
      </w:r>
      <w:r>
        <w:rPr>
          <w:rFonts w:ascii="宋体;SimSun" w:hAnsi="宋体;SimSun" w:cs="宋体;SimSun"/>
          <w:szCs w:val="21"/>
        </w:rPr>
        <w:t>．由石墨制备金刚石是吸热反应；石墨的能量比金刚石的低</w:t>
      </w:r>
      <w:r>
        <w:rPr>
          <w:rFonts w:cs="宋体;SimSun" w:ascii="宋体;SimSun" w:hAnsi="宋体;SimSun"/>
          <w:szCs w:val="21"/>
        </w:rPr>
        <w:br/>
        <w:t>B</w:t>
      </w:r>
      <w:r>
        <w:rPr>
          <w:rFonts w:ascii="宋体;SimSun" w:hAnsi="宋体;SimSun" w:cs="宋体;SimSun"/>
          <w:szCs w:val="21"/>
        </w:rPr>
        <w:t>．由石墨制备金刚石是吸热反应；石墨的能量比金刚石的高</w:t>
      </w:r>
      <w:r>
        <w:rPr>
          <w:rFonts w:cs="宋体;SimSun" w:ascii="宋体;SimSun" w:hAnsi="宋体;SimSun"/>
          <w:szCs w:val="21"/>
        </w:rPr>
        <w:br/>
        <w:t>C</w:t>
      </w:r>
      <w:r>
        <w:rPr>
          <w:rFonts w:ascii="宋体;SimSun" w:hAnsi="宋体;SimSun" w:cs="宋体;SimSun"/>
          <w:szCs w:val="21"/>
        </w:rPr>
        <w:t>．由石墨制备金刚石是放热反应；石墨的能量比金刚石的低</w:t>
      </w:r>
      <w:r>
        <w:rPr>
          <w:rFonts w:cs="宋体;SimSun" w:ascii="宋体;SimSun" w:hAnsi="宋体;SimSun"/>
          <w:szCs w:val="21"/>
        </w:rPr>
        <w:br/>
        <w:t>D</w:t>
      </w:r>
      <w:r>
        <w:rPr>
          <w:rFonts w:ascii="宋体;SimSun" w:hAnsi="宋体;SimSun" w:cs="宋体;SimSun"/>
          <w:szCs w:val="21"/>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21"/>
        </w:rPr>
        <w:t>本题中用大写字母代表原子核。</w:t>
      </w:r>
      <w:r>
        <w:rPr>
          <w:rFonts w:cs="宋体;SimSun" w:ascii="宋体;SimSun" w:hAnsi="宋体;SimSun"/>
          <w:i/>
          <w:szCs w:val="21"/>
        </w:rPr>
        <w:t>E</w:t>
      </w:r>
      <w:r>
        <w:rPr>
          <w:rFonts w:ascii="宋体;SimSun" w:hAnsi="宋体;SimSun" w:cs="宋体;SimSun"/>
          <w:szCs w:val="21"/>
        </w:rPr>
        <w:t>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F</w:t>
      </w:r>
      <w:r>
        <w:rPr>
          <w:rFonts w:ascii="宋体;SimSun" w:hAnsi="宋体;SimSun" w:cs="宋体;SimSun"/>
          <w:szCs w:val="21"/>
        </w:rPr>
        <w:t>，再经</w:t>
      </w:r>
      <w:r>
        <w:rPr>
          <w:rFonts w:cs="宋体;SimSun" w:ascii="宋体;SimSun" w:hAnsi="宋体;SimSun"/>
          <w:i/>
          <w:szCs w:val="21"/>
        </w:rPr>
        <w:t>β</w:t>
      </w:r>
      <w:r>
        <w:rPr>
          <w:rFonts w:ascii="宋体;SimSun" w:hAnsi="宋体;SimSun" w:cs="宋体;SimSun"/>
          <w:szCs w:val="21"/>
        </w:rPr>
        <w:t>衰变成为</w:t>
      </w:r>
      <w:r>
        <w:rPr>
          <w:rFonts w:cs="宋体;SimSun" w:ascii="宋体;SimSun" w:hAnsi="宋体;SimSun"/>
          <w:i/>
          <w:szCs w:val="21"/>
        </w:rPr>
        <w:t>G</w:t>
      </w:r>
      <w:r>
        <w:rPr>
          <w:rFonts w:ascii="宋体;SimSun" w:hAnsi="宋体;SimSun" w:cs="宋体;SimSun"/>
          <w:szCs w:val="21"/>
        </w:rPr>
        <w:t>，再经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H</w:t>
      </w:r>
      <w:r>
        <w:rPr>
          <w:rFonts w:ascii="宋体;SimSun" w:hAnsi="宋体;SimSun" w:cs="宋体;SimSun"/>
          <w:szCs w:val="21"/>
        </w:rPr>
        <w:t>。上述系列衰变可记为下式：</w:t>
      </w:r>
      <w:r>
        <w:rPr>
          <w:rFonts w:cs="宋体;SimSun" w:ascii="宋体;SimSun" w:hAnsi="宋体;SimSun"/>
          <w:i/>
          <w:szCs w:val="21"/>
        </w:rPr>
        <w:t>E</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H</w:t>
      </w:r>
      <w:r>
        <w:rPr>
          <w:rFonts w:cs="宋体;SimSun" w:ascii="宋体;SimSun" w:hAnsi="宋体;SimSun"/>
          <w:szCs w:val="21"/>
        </w:rPr>
        <w:br/>
      </w:r>
      <w:r>
        <w:rPr>
          <w:rFonts w:ascii="宋体;SimSun" w:hAnsi="宋体;SimSun" w:cs="宋体;SimSun"/>
          <w:szCs w:val="21"/>
        </w:rPr>
        <w:t>另一系列衰变如下：</w:t>
      </w:r>
      <w:r>
        <w:rPr>
          <w:rFonts w:cs="宋体;SimSun" w:ascii="宋体;SimSun" w:hAnsi="宋体;SimSun"/>
          <w:i/>
          <w:szCs w:val="21"/>
        </w:rPr>
        <w:t>P</w:t>
      </w:r>
      <w:r>
        <w:rPr>
          <w:rFonts w:cs="宋体;SimSun" w:ascii="宋体;SimSun" w:hAnsi="宋体;SimSun"/>
          <w:szCs w:val="21"/>
        </w:rPr>
        <w:t xml:space="preserve"> </w:t>
      </w:r>
      <w:r>
        <w:rPr>
          <w:rFonts w:cs="宋体;SimSun" w:ascii="宋体;SimSun" w:hAnsi="宋体;SimSun"/>
          <w:spacing w:val="-74"/>
          <w:szCs w:val="21"/>
        </w:rPr>
        <w:t xml:space="preserve"> </w:t>
      </w:r>
      <w:r>
        <w:rPr>
          <w:rFonts w:ascii="宋体;SimSun" w:hAnsi="宋体;SimSun" w:cs="宋体;SimSun"/>
          <w:spacing w:val="-74"/>
          <w:szCs w:val="21"/>
        </w:rPr>
        <w:t>－</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Q</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R</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rPr>
        <w:br/>
      </w:r>
      <w:r>
        <w:rPr>
          <w:rFonts w:ascii="宋体;SimSun" w:hAnsi="宋体;SimSun" w:cs="宋体;SimSun"/>
          <w:szCs w:val="21"/>
        </w:rPr>
        <w:t>已知</w:t>
      </w:r>
      <w:r>
        <w:rPr>
          <w:rFonts w:cs="宋体;SimSun" w:ascii="宋体;SimSun" w:hAnsi="宋体;SimSun"/>
          <w:i/>
          <w:szCs w:val="21"/>
        </w:rPr>
        <w:t>P</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的同位素，则</w:t>
      </w:r>
      <w:r>
        <w:rPr>
          <w:rFonts w:cs="宋体;SimSun" w:ascii="宋体;SimSun" w:hAnsi="宋体;SimSun"/>
          <w:szCs w:val="21"/>
        </w:rPr>
        <w:br/>
        <w:t>A</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r>
        <w:rPr>
          <w:rFonts w:cs="宋体;SimSun" w:ascii="宋体;SimSun" w:hAnsi="宋体;SimSun"/>
          <w:szCs w:val="21"/>
        </w:rPr>
        <w:br/>
        <w:t>C</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如图所示，</w:t>
      </w:r>
      <w:r>
        <w:rPr>
          <w:rFonts w:cs="宋体;SimSun" w:ascii="宋体;SimSun" w:hAnsi="宋体;SimSun"/>
          <w:i/>
          <w:szCs w:val="21"/>
        </w:rPr>
        <w:t>ad</w:t>
      </w:r>
      <w:r>
        <w:rPr>
          <w:rFonts w:ascii="宋体;SimSun" w:hAnsi="宋体;SimSun" w:cs="宋体;SimSun"/>
          <w:szCs w:val="21"/>
        </w:rPr>
        <w:t>、</w:t>
      </w:r>
      <w:r>
        <w:rPr>
          <w:rFonts w:cs="宋体;SimSun" w:ascii="宋体;SimSun" w:hAnsi="宋体;SimSun"/>
          <w:i/>
          <w:szCs w:val="21"/>
        </w:rPr>
        <w:t>bd</w:t>
      </w:r>
      <w:r>
        <w:rPr>
          <w:rFonts w:ascii="宋体;SimSun" w:hAnsi="宋体;SimSun" w:cs="宋体;SimSun"/>
          <w:szCs w:val="21"/>
        </w:rPr>
        <w:t>、</w:t>
      </w:r>
      <w:r>
        <w:rPr>
          <w:rFonts w:cs="宋体;SimSun" w:ascii="宋体;SimSun" w:hAnsi="宋体;SimSun"/>
          <w:i/>
          <w:szCs w:val="21"/>
        </w:rPr>
        <w:t>cd</w:t>
      </w:r>
      <w:r>
        <w:rPr>
          <w:rFonts w:ascii="宋体;SimSun" w:hAnsi="宋体;SimSun" w:cs="宋体;SimSun"/>
          <w:szCs w:val="21"/>
        </w:rPr>
        <w:t>是竖直面内三根固定的光滑细杆，</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位于同一圆周上，</w:t>
      </w:r>
      <w:r>
        <w:rPr>
          <w:rFonts w:cs="宋体;SimSun" w:ascii="宋体;SimSun" w:hAnsi="宋体;SimSun"/>
          <w:i/>
          <w:szCs w:val="21"/>
        </w:rPr>
        <w:t>a</w:t>
      </w:r>
      <w:r>
        <w:rPr>
          <w:rFonts w:ascii="宋体;SimSun" w:hAnsi="宋体;SimSun" w:cs="宋体;SimSun"/>
          <w:szCs w:val="21"/>
        </w:rPr>
        <w:t>点为圆周的最高点，</w:t>
      </w:r>
      <w:r>
        <w:rPr>
          <w:rFonts w:cs="宋体;SimSun" w:ascii="宋体;SimSun" w:hAnsi="宋体;SimSun"/>
          <w:i/>
          <w:szCs w:val="21"/>
        </w:rPr>
        <w:t>d</w:t>
      </w:r>
      <w:r>
        <w:rPr>
          <w:rFonts w:ascii="宋体;SimSun" w:hAnsi="宋体;SimSun" w:cs="宋体;SimSun"/>
          <w:szCs w:val="21"/>
        </w:rPr>
        <w:t>点为最低点。每根杆上都套着一个小滑环</w:t>
      </w:r>
      <w:r>
        <w:rPr>
          <w:rFonts w:cs="宋体;SimSun" w:ascii="宋体;SimSun" w:hAnsi="宋体;SimSun"/>
          <w:szCs w:val="21"/>
        </w:rPr>
        <w:t>(</w:t>
      </w:r>
      <w:r>
        <w:rPr>
          <w:rFonts w:ascii="宋体;SimSun" w:hAnsi="宋体;SimSun" w:cs="宋体;SimSun"/>
          <w:szCs w:val="21"/>
        </w:rPr>
        <w:t>图中未画出</w:t>
      </w:r>
      <w:r>
        <w:rPr>
          <w:rFonts w:cs="宋体;SimSun" w:ascii="宋体;SimSun" w:hAnsi="宋体;SimSun"/>
          <w:szCs w:val="21"/>
        </w:rPr>
        <w:t>)</w:t>
      </w:r>
      <w:r>
        <w:rPr>
          <w:rFonts w:ascii="宋体;SimSun" w:hAnsi="宋体;SimSun" w:cs="宋体;SimSun"/>
          <w:szCs w:val="21"/>
        </w:rPr>
        <w:t>，三个滑环</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分别从处释放</w:t>
      </w:r>
      <w:r>
        <w:rPr>
          <w:rFonts w:cs="宋体;SimSun" w:ascii="宋体;SimSun" w:hAnsi="宋体;SimSun"/>
          <w:szCs w:val="21"/>
        </w:rPr>
        <w:t>(</w:t>
      </w:r>
      <w:r>
        <w:rPr>
          <w:rFonts w:ascii="宋体;SimSun" w:hAnsi="宋体;SimSun" w:cs="宋体;SimSun"/>
          <w:szCs w:val="21"/>
        </w:rPr>
        <w:t>初速为</w:t>
      </w:r>
      <w:r>
        <w:rPr>
          <w:rFonts w:cs="宋体;SimSun" w:ascii="宋体;SimSun" w:hAnsi="宋体;SimSun"/>
          <w:szCs w:val="21"/>
        </w:rPr>
        <w:t>0)</w:t>
      </w:r>
      <w:r>
        <w:rPr>
          <w:rFonts w:ascii="宋体;SimSun" w:hAnsi="宋体;SimSun" w:cs="宋体;SimSun"/>
          <w:szCs w:val="21"/>
        </w:rPr>
        <w:t>，用</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3</w:t>
      </w:r>
      <w:r>
        <w:rPr>
          <w:rFonts w:ascii="宋体;SimSun" w:hAnsi="宋体;SimSun" w:cs="宋体;SimSun"/>
          <w:szCs w:val="21"/>
        </w:rPr>
        <w:t>依次表示滑环到达</w:t>
      </w:r>
      <w:r>
        <w:rPr>
          <w:rFonts w:cs="宋体;SimSun" w:ascii="宋体;SimSun" w:hAnsi="宋体;SimSun"/>
          <w:i/>
          <w:szCs w:val="21"/>
        </w:rPr>
        <w:t>d</w:t>
      </w:r>
      <w:r>
        <w:rPr>
          <w:rFonts w:ascii="宋体;SimSun" w:hAnsi="宋体;SimSun" w:cs="宋体;SimSun"/>
          <w:szCs w:val="21"/>
        </w:rPr>
        <w:t>所用的时间，则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 xml:space="preserve">3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 xml:space="preserve">1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pt" coordorigin="6460,1818" coordsize="3168,2940">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9">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21"/>
        </w:rPr>
        <w:t>若以</w:t>
      </w:r>
      <w:r>
        <w:rPr>
          <w:rFonts w:ascii="宋体;SimSun" w:hAnsi="宋体;SimSun" w:cs="宋体;SimSun"/>
          <w:i/>
          <w:szCs w:val="21"/>
        </w:rPr>
        <w:t xml:space="preserve"> </w:t>
      </w:r>
      <w:r>
        <w:rPr>
          <w:rFonts w:cs="宋体;SimSun" w:ascii="宋体;SimSun" w:hAnsi="宋体;SimSun"/>
          <w:i/>
          <w:szCs w:val="21"/>
        </w:rPr>
        <w:t>μ</w:t>
      </w:r>
      <w:r>
        <w:rPr>
          <w:rFonts w:ascii="宋体;SimSun" w:hAnsi="宋体;SimSun" w:cs="宋体;SimSun"/>
          <w:szCs w:val="21"/>
        </w:rPr>
        <w:t>表示水的摩尔质量，</w:t>
      </w:r>
      <w:r>
        <w:rPr>
          <w:rFonts w:cs="宋体;SimSun" w:ascii="宋体;SimSun" w:hAnsi="宋体;SimSun"/>
          <w:i/>
          <w:szCs w:val="21"/>
        </w:rPr>
        <w:t>υ</w:t>
      </w:r>
      <w:r>
        <w:rPr>
          <w:rFonts w:ascii="宋体;SimSun" w:hAnsi="宋体;SimSun" w:cs="宋体;SimSun"/>
          <w:szCs w:val="21"/>
        </w:rPr>
        <w:t>表示在标准状态下水蒸气的摩尔体积，</w:t>
      </w:r>
      <w:r>
        <w:rPr>
          <w:rFonts w:ascii="宋体;SimSun" w:hAnsi="宋体;SimSun" w:cs="宋体;SimSun"/>
          <w:i/>
          <w:szCs w:val="21"/>
        </w:rPr>
        <w:t xml:space="preserve"> </w:t>
      </w:r>
      <w:r>
        <w:rPr>
          <w:rFonts w:cs="宋体;SimSun" w:ascii="宋体;SimSun" w:hAnsi="宋体;SimSun"/>
          <w:i/>
          <w:szCs w:val="21"/>
        </w:rPr>
        <w:t>ρ</w:t>
      </w:r>
      <w:r>
        <w:rPr>
          <w:rFonts w:ascii="宋体;SimSun" w:hAnsi="宋体;SimSun" w:cs="宋体;SimSun"/>
          <w:szCs w:val="21"/>
        </w:rPr>
        <w:t>为表示在标准状态下水蒸气的密度，</w:t>
      </w:r>
      <w:r>
        <w:rPr>
          <w:rFonts w:cs="宋体;SimSun" w:ascii="宋体;SimSun" w:hAnsi="宋体;SimSun"/>
          <w:i/>
          <w:szCs w:val="21"/>
        </w:rPr>
        <w:t>N</w:t>
      </w:r>
      <w:r>
        <w:rPr>
          <w:rFonts w:cs="宋体;SimSun" w:ascii="宋体;SimSun" w:hAnsi="宋体;SimSun"/>
          <w:i/>
          <w:szCs w:val="21"/>
          <w:vertAlign w:val="subscript"/>
        </w:rPr>
        <w:t>A</w:t>
      </w:r>
      <w:r>
        <w:rPr>
          <w:rFonts w:ascii="宋体;SimSun" w:hAnsi="宋体;SimSun" w:cs="宋体;SimSun"/>
          <w:szCs w:val="21"/>
        </w:rPr>
        <w:t>为阿伏加德罗常数，</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Δ</w:t>
      </w:r>
      <w:r>
        <w:rPr>
          <w:rFonts w:ascii="宋体;SimSun" w:hAnsi="宋体;SimSun" w:cs="宋体;SimSun"/>
          <w:szCs w:val="21"/>
        </w:rPr>
        <w:t>分别表示每个水分子的质量和体积，下面是四个关系式</w:t>
      </w:r>
      <w:r>
        <w:rPr>
          <w:rFonts w:cs="宋体;SimSun" w:ascii="宋体;SimSun" w:hAnsi="宋体;SimSun"/>
          <w:szCs w:val="21"/>
        </w:rPr>
        <w:br/>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N</w:t>
      </w:r>
      <w:r>
        <w:rPr>
          <w:rFonts w:cs="宋体;SimSun" w:ascii="宋体;SimSun" w:hAnsi="宋体;SimSun"/>
          <w:i/>
          <w:szCs w:val="21"/>
          <w:vertAlign w:val="subscript"/>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υρ</w:t>
      </w:r>
      <w:r>
        <w:rPr>
          <w:rFonts w:cs="宋体;SimSun" w:ascii="宋体;SimSun" w:hAnsi="宋体;SimSun"/>
          <w:szCs w:val="21"/>
        </w:rPr>
        <w:t xml:space="preserve">   </w:t>
      </w:r>
      <w:r>
        <w:rPr>
          <w:rFonts w:cs="宋体;SimSun" w:ascii="宋体;SimSun" w:hAnsi="宋体;SimSun"/>
          <w:szCs w:val="21"/>
        </w:rPr>
        <w:t xml:space="preserve">  ②</w:t>
      </w:r>
      <w:r>
        <w:rPr>
          <w:rFonts w:cs="宋体;SimSun" w:ascii="宋体;SimSun" w:hAnsi="宋体;SimSun"/>
          <w:szCs w:val="21"/>
        </w:rPr>
        <w:t xml:space="preserve"> </w:t>
      </w:r>
      <w:r>
        <w:rPr>
          <w:rFonts w:cs="宋体;SimSun" w:ascii="宋体;SimSun" w:hAnsi="宋体;SimSun"/>
          <w:i/>
          <w:szCs w:val="21"/>
        </w:rPr>
        <w:t xml:space="preserve">ρ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pacing w:val="-72"/>
          <w:position w:val="10"/>
          <w:szCs w:val="21"/>
        </w:rPr>
        <w:t xml:space="preserve"> μ</w:t>
      </w:r>
      <w:r>
        <w:rPr>
          <w:rFonts w:cs="宋体;SimSun" w:ascii="宋体;SimSun" w:hAnsi="宋体;SimSun"/>
          <w:i/>
          <w:spacing w:val="-24"/>
          <w:szCs w:val="21"/>
          <w:vertAlign w:val="subscript"/>
        </w:rPr>
        <w:t>A</w:t>
      </w:r>
      <w:r>
        <w:rPr>
          <w:rFonts w:cs="宋体;SimSun" w:ascii="宋体;SimSun" w:hAnsi="宋体;SimSun"/>
          <w:i/>
          <w:position w:val="-14"/>
          <w:szCs w:val="21"/>
        </w:rPr>
        <w:t>Δ</w:t>
      </w:r>
      <w:r>
        <w:rPr>
          <w:rFonts w:cs="宋体;SimSun" w:ascii="宋体;SimSun" w:hAnsi="宋体;SimSun"/>
          <w:szCs w:val="21"/>
        </w:rPr>
        <w:t xml:space="preserve">  ③</w:t>
      </w:r>
      <w:r>
        <w:rPr>
          <w:rFonts w:cs="宋体;SimSun" w:ascii="宋体;SimSun" w:hAnsi="宋体;SimSun"/>
          <w:szCs w:val="21"/>
        </w:rPr>
        <w:t xml:space="preserve"> </w:t>
      </w:r>
      <w:r>
        <w:rPr>
          <w:rFonts w:cs="宋体;SimSun" w:ascii="宋体;SimSun" w:hAnsi="宋体;SimSun"/>
          <w:i/>
          <w:szCs w:val="21"/>
        </w:rPr>
        <w:t xml:space="preserve">m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μ</w:t>
      </w:r>
      <w:r>
        <w:rPr>
          <w:rFonts w:cs="宋体;SimSun" w:ascii="宋体;SimSun" w:hAnsi="宋体;SimSun"/>
          <w:i/>
          <w:spacing w:val="-24"/>
          <w:szCs w:val="21"/>
          <w:vertAlign w:val="subscript"/>
        </w:rPr>
        <w:t>A</w:t>
      </w:r>
      <w:r>
        <w:rPr>
          <w:rFonts w:cs="宋体;SimSun" w:ascii="宋体;SimSun" w:hAnsi="宋体;SimSun"/>
          <w:szCs w:val="21"/>
        </w:rPr>
        <w:t xml:space="preserve">  </w:t>
      </w:r>
      <w:r>
        <w:rPr>
          <w:rFonts w:cs="宋体;SimSun" w:ascii="宋体;SimSun" w:hAnsi="宋体;SimSun"/>
          <w:szCs w:val="21"/>
        </w:rPr>
        <w:t xml:space="preserve">   ④</w:t>
      </w:r>
      <w:r>
        <w:rPr>
          <w:rFonts w:cs="宋体;SimSun" w:ascii="宋体;SimSun" w:hAnsi="宋体;SimSun"/>
          <w:i/>
          <w:szCs w:val="21"/>
        </w:rPr>
        <w:t>Δ</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w:t>
      </w:r>
      <w:r>
        <w:rPr>
          <w:rFonts w:cs="宋体;SimSun" w:ascii="宋体;SimSun" w:hAnsi="宋体;SimSun"/>
          <w:i/>
          <w:spacing w:val="-24"/>
          <w:szCs w:val="21"/>
          <w:vertAlign w:val="subscript"/>
        </w:rPr>
        <w:t>A</w:t>
      </w:r>
      <w:r>
        <w:rPr>
          <w:rFonts w:cs="宋体;SimSun" w:ascii="宋体;SimSun" w:hAnsi="宋体;SimSun"/>
          <w:szCs w:val="21"/>
        </w:rPr>
        <w:t xml:space="preserve">  </w:t>
        <w:br/>
      </w:r>
      <w:r>
        <w:rPr>
          <w:rFonts w:ascii="宋体;SimSun" w:hAnsi="宋体;SimSun" w:cs="宋体;SimSun"/>
          <w:szCs w:val="21"/>
        </w:rPr>
        <w:t>其中</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．①和②都是正确的；    </w:t>
      </w:r>
      <w:r>
        <w:rPr>
          <w:rFonts w:cs="宋体;SimSun" w:ascii="宋体;SimSun" w:hAnsi="宋体;SimSun"/>
          <w:szCs w:val="21"/>
        </w:rPr>
        <w:t>B</w:t>
      </w:r>
      <w:r>
        <w:rPr>
          <w:rFonts w:ascii="宋体;SimSun" w:hAnsi="宋体;SimSun" w:cs="宋体;SimSun"/>
          <w:szCs w:val="21"/>
        </w:rPr>
        <w:t>．①和③都是正确的；</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 xml:space="preserve">．②和④都是正确的；    </w:t>
      </w:r>
      <w:r>
        <w:rPr>
          <w:rFonts w:cs="宋体;SimSun" w:ascii="宋体;SimSun" w:hAnsi="宋体;SimSun"/>
          <w:szCs w:val="21"/>
        </w:rPr>
        <w:t>D</w:t>
      </w:r>
      <w:r>
        <w:rPr>
          <w:rFonts w:ascii="宋体;SimSun" w:hAnsi="宋体;SimSun" w:cs="宋体;SimSun"/>
          <w:szCs w:val="21"/>
        </w:rPr>
        <w:t>．①和④都是正确的。</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一列简谐横波沿</w:t>
      </w:r>
      <w:r>
        <w:rPr>
          <w:rFonts w:cs="宋体;SimSun" w:ascii="宋体;SimSun" w:hAnsi="宋体;SimSun"/>
          <w:i/>
          <w:szCs w:val="21"/>
        </w:rPr>
        <w:t>x</w:t>
      </w:r>
      <w:r>
        <w:rPr>
          <w:rFonts w:ascii="宋体;SimSun" w:hAnsi="宋体;SimSun" w:cs="宋体;SimSun"/>
          <w:szCs w:val="21"/>
        </w:rPr>
        <w:t>轴负方向传播，图</w:t>
      </w:r>
      <w:r>
        <w:rPr>
          <w:rFonts w:cs="宋体;SimSun" w:ascii="宋体;SimSun" w:hAnsi="宋体;SimSun"/>
          <w:szCs w:val="21"/>
        </w:rPr>
        <w:t>1</w:t>
      </w:r>
      <w:r>
        <w:rPr>
          <w:rFonts w:ascii="宋体;SimSun" w:hAnsi="宋体;SimSun" w:cs="宋体;SimSun"/>
          <w:szCs w:val="21"/>
        </w:rPr>
        <w:t>是</w:t>
      </w:r>
      <w:r>
        <w:rPr>
          <w:rFonts w:cs="宋体;SimSun" w:ascii="宋体;SimSun" w:hAnsi="宋体;SimSun"/>
          <w:i/>
          <w:szCs w:val="21"/>
        </w:rPr>
        <w:t>t</w:t>
      </w:r>
      <w:r>
        <w:rPr>
          <w:rFonts w:cs="宋体;SimSun" w:ascii="宋体;SimSun" w:hAnsi="宋体;SimSun"/>
          <w:szCs w:val="21"/>
        </w:rPr>
        <w:t xml:space="preserve"> = </w:t>
      </w:r>
      <w:r>
        <w:rPr>
          <w:rFonts w:cs="宋体;SimSun" w:ascii="宋体;SimSun" w:hAnsi="宋体;SimSun"/>
          <w:szCs w:val="21"/>
        </w:rPr>
        <w:t>1</w:t>
      </w:r>
      <w:r>
        <w:rPr>
          <w:rFonts w:cs="宋体;SimSun" w:ascii="宋体;SimSun" w:hAnsi="宋体;SimSun"/>
          <w:szCs w:val="21"/>
        </w:rPr>
        <w:t>s</w:t>
      </w:r>
      <w:r>
        <w:rPr>
          <w:rFonts w:ascii="宋体;SimSun" w:hAnsi="宋体;SimSun" w:cs="宋体;SimSun"/>
          <w:szCs w:val="21"/>
        </w:rPr>
        <w:t>时的波形图，图</w:t>
      </w:r>
      <w:r>
        <w:rPr>
          <w:rFonts w:cs="宋体;SimSun" w:ascii="宋体;SimSun" w:hAnsi="宋体;SimSun"/>
          <w:szCs w:val="21"/>
        </w:rPr>
        <w:t>2</w:t>
      </w:r>
      <w:r>
        <w:rPr>
          <w:rFonts w:ascii="宋体;SimSun" w:hAnsi="宋体;SimSun" w:cs="宋体;SimSun"/>
          <w:szCs w:val="21"/>
        </w:rPr>
        <w:t>是波中某振动质元位移随时间变化的振动图线</w:t>
      </w:r>
      <w:r>
        <w:rPr>
          <w:rFonts w:cs="宋体;SimSun" w:ascii="宋体;SimSun" w:hAnsi="宋体;SimSun"/>
          <w:szCs w:val="21"/>
        </w:rPr>
        <w:t>(</w:t>
      </w:r>
      <w:r>
        <w:rPr>
          <w:rFonts w:ascii="宋体;SimSun" w:hAnsi="宋体;SimSun" w:cs="宋体;SimSun"/>
          <w:szCs w:val="21"/>
        </w:rPr>
        <w:t>两图用同同一时间起点</w:t>
      </w:r>
      <w:r>
        <w:rPr>
          <w:rFonts w:cs="宋体;SimSun" w:ascii="宋体;SimSun" w:hAnsi="宋体;SimSun"/>
          <w:szCs w:val="21"/>
        </w:rPr>
        <w:t>)</w:t>
      </w:r>
      <w:r>
        <w:rPr>
          <w:rFonts w:ascii="宋体;SimSun" w:hAnsi="宋体;SimSun" w:cs="宋体;SimSun"/>
          <w:szCs w:val="21"/>
        </w:rPr>
        <w:t>，则图</w:t>
      </w:r>
      <w:r>
        <w:rPr>
          <w:rFonts w:cs="宋体;SimSun" w:ascii="宋体;SimSun" w:hAnsi="宋体;SimSun"/>
          <w:szCs w:val="21"/>
        </w:rPr>
        <w:t>2</w:t>
      </w:r>
      <w:r>
        <w:rPr>
          <w:rFonts w:ascii="宋体;SimSun" w:hAnsi="宋体;SimSun" w:cs="宋体;SimSun"/>
          <w:szCs w:val="21"/>
        </w:rPr>
        <w:t>可能是图</w:t>
      </w:r>
      <w:r>
        <w:rPr>
          <w:rFonts w:cs="宋体;SimSun" w:ascii="宋体;SimSun" w:hAnsi="宋体;SimSun"/>
          <w:szCs w:val="21"/>
        </w:rPr>
        <w:t>1</w:t>
      </w:r>
      <w:r>
        <w:rPr>
          <w:rFonts w:ascii="宋体;SimSun" w:hAnsi="宋体;SimSun" w:cs="宋体;SimSun"/>
          <w:szCs w:val="21"/>
        </w:rPr>
        <w:t>中哪个质元的振动图线？</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0</w:t>
      </w:r>
      <w:r>
        <w:rPr>
          <w:rFonts w:ascii="宋体;SimSun" w:hAnsi="宋体;SimSun" w:cs="宋体;SimSun"/>
          <w:szCs w:val="21"/>
        </w:rPr>
        <w:t xml:space="preserve">处的质元；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m</w:t>
      </w:r>
      <w:r>
        <w:rPr>
          <w:rFonts w:ascii="宋体;SimSun" w:hAnsi="宋体;SimSun" w:cs="宋体;SimSun"/>
          <w:szCs w:val="21"/>
        </w:rPr>
        <w:t>处的质元；</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m</w:t>
      </w:r>
      <w:r>
        <w:rPr>
          <w:rFonts w:ascii="宋体;SimSun" w:hAnsi="宋体;SimSun" w:cs="宋体;SimSun"/>
          <w:szCs w:val="21"/>
        </w:rPr>
        <w:t xml:space="preserve">处的质元；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m</w:t>
      </w:r>
      <w:r>
        <w:rPr>
          <w:rFonts w:ascii="宋体;SimSun" w:hAnsi="宋体;SimSun" w:cs="宋体;SimSun"/>
          <w:szCs w:val="21"/>
        </w:rPr>
        <w:t>处的质元。</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图中电阻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的阻值相等，电池的内不计。开关</w:t>
      </w:r>
      <w:r>
        <w:rPr>
          <w:rFonts w:cs="宋体;SimSun" w:ascii="宋体;SimSun" w:hAnsi="宋体;SimSun"/>
          <w:szCs w:val="21"/>
        </w:rPr>
        <w:t>K</w:t>
      </w:r>
      <w:r>
        <w:rPr>
          <w:rFonts w:ascii="宋体;SimSun" w:hAnsi="宋体;SimSun" w:cs="宋体;SimSun"/>
          <w:szCs w:val="21"/>
        </w:rPr>
        <w:t>接通后流过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的电流是</w:t>
      </w:r>
      <w:r>
        <w:rPr>
          <w:rFonts w:cs="宋体;SimSun" w:ascii="宋体;SimSun" w:hAnsi="宋体;SimSun"/>
          <w:szCs w:val="21"/>
        </w:rPr>
        <w:t>K</w:t>
      </w:r>
      <w:r>
        <w:rPr>
          <w:rFonts w:ascii="宋体;SimSun" w:hAnsi="宋体;SimSun" w:cs="宋体;SimSun"/>
          <w:szCs w:val="21"/>
        </w:rPr>
        <w:t>接通前的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position w:val="10"/>
          <w:szCs w:val="21"/>
        </w:rPr>
        <w:t>2</w:t>
      </w:r>
      <w:r>
        <w:rPr>
          <w:rFonts w:cs="宋体;SimSun" w:ascii="宋体;SimSun" w:hAnsi="宋体;SimSun"/>
          <w:szCs w:val="21"/>
        </w:rPr>
        <w:t xml:space="preserve"> </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pacing w:val="4"/>
          <w:position w:val="10"/>
          <w:szCs w:val="21"/>
        </w:rPr>
        <w:t>1</w:t>
      </w:r>
      <w:r>
        <w:rPr>
          <w:rFonts w:cs="宋体;SimSun" w:ascii="宋体;SimSun" w:hAnsi="宋体;SimSun"/>
          <w:szCs w:val="21"/>
        </w:rPr>
        <w:t xml:space="preserve"> </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p>
    <w:p>
      <w:pPr>
        <w:pStyle w:val="Normal"/>
        <w:numPr>
          <w:ilvl w:val="0"/>
          <w:numId w:val="1"/>
        </w:numPr>
        <w:spacing w:before="156" w:after="0"/>
        <w:ind w:left="130" w:hanging="240"/>
        <w:rPr/>
      </w:pPr>
      <w:r>
        <w:rPr>
          <w:rFonts w:ascii="宋体;SimSun" w:hAnsi="宋体;SimSun" w:cs="宋体;SimSun"/>
          <w:szCs w:val="21"/>
        </w:rPr>
        <w:t>下表给出了一些金属材料的逸出功。</w:t>
      </w:r>
      <w:r>
        <w:rPr>
          <w:rFonts w:cs="宋体;SimSun" w:ascii="宋体;SimSun" w:hAnsi="宋体;SimSun"/>
          <w:szCs w:val="21"/>
        </w:rPr>
        <w:br/>
      </w:r>
      <w:r>
        <w:rPr>
          <w:rFonts w:cs="宋体;SimSun" w:ascii="宋体;SimSun" w:hAnsi="宋体;SimSun"/>
          <w:szCs w:val="21"/>
        </w:rPr>
        <w:br/>
        <w:br/>
        <w:br/>
        <w:br/>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现用波长为</w:t>
      </w:r>
      <w:r>
        <w:rPr>
          <w:rFonts w:cs="宋体;SimSun" w:ascii="宋体;SimSun" w:hAnsi="宋体;SimSun"/>
          <w:szCs w:val="21"/>
        </w:rPr>
        <w:t>400</w:t>
      </w:r>
      <w:r>
        <w:rPr>
          <w:rFonts w:cs="宋体;SimSun" w:ascii="宋体;SimSun" w:hAnsi="宋体;SimSun"/>
          <w:szCs w:val="21"/>
        </w:rPr>
        <w:t>nm</w:t>
      </w:r>
      <w:r>
        <w:rPr>
          <w:rFonts w:ascii="宋体;SimSun" w:hAnsi="宋体;SimSun" w:cs="宋体;SimSun"/>
          <w:szCs w:val="21"/>
        </w:rPr>
        <w:t>的单色光照射上述材料，能产生光电效应的材料最多有几种？</w:t>
      </w:r>
      <w:r>
        <w:rPr>
          <w:rFonts w:cs="宋体;SimSun" w:ascii="宋体;SimSun" w:hAnsi="宋体;SimSun"/>
          <w:szCs w:val="21"/>
        </w:rPr>
        <w:br/>
      </w:r>
      <w:r>
        <w:rPr>
          <w:rFonts w:cs="宋体;SimSun" w:ascii="宋体;SimSun" w:hAnsi="宋体;SimSun"/>
          <w:szCs w:val="21"/>
        </w:rPr>
        <w:t>(</w:t>
      </w:r>
      <w:r>
        <w:rPr>
          <w:rFonts w:ascii="宋体;SimSun" w:hAnsi="宋体;SimSun" w:cs="宋体;SimSun"/>
          <w:szCs w:val="21"/>
        </w:rPr>
        <w:t>普朗克常量</w:t>
      </w:r>
      <w:r>
        <w:rPr>
          <w:rFonts w:cs="宋体;SimSun" w:ascii="宋体;SimSun" w:hAnsi="宋体;SimSun"/>
          <w:i/>
          <w:szCs w:val="21"/>
        </w:rPr>
        <w:t>h</w:t>
      </w:r>
      <w:r>
        <w:rPr>
          <w:rFonts w:cs="宋体;SimSun" w:ascii="宋体;SimSun" w:hAnsi="宋体;SimSun"/>
          <w:szCs w:val="21"/>
        </w:rPr>
        <w:t xml:space="preserve"> = 6.6×10</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，光速</w:t>
      </w:r>
      <w:r>
        <w:rPr>
          <w:rFonts w:cs="宋体;SimSun" w:ascii="宋体;SimSun" w:hAnsi="宋体;SimSun"/>
          <w:i/>
          <w:szCs w:val="21"/>
        </w:rPr>
        <w:t>c</w:t>
      </w:r>
      <w:r>
        <w:rPr>
          <w:rFonts w:cs="宋体;SimSun" w:ascii="宋体;SimSun" w:hAnsi="宋体;SimSun"/>
          <w:szCs w:val="21"/>
        </w:rPr>
        <w:t xml:space="preserve"> = 3.00×10</w:t>
      </w:r>
      <w:r>
        <w:rPr>
          <w:rFonts w:cs="宋体;SimSun" w:ascii="宋体;SimSun" w:hAnsi="宋体;SimSun"/>
          <w:szCs w:val="21"/>
          <w:vertAlign w:val="superscript"/>
        </w:rPr>
        <w:t>8</w:t>
      </w:r>
      <w:r>
        <w:rPr>
          <w:rFonts w:cs="宋体;SimSun" w:ascii="宋体;SimSun" w:hAnsi="宋体;SimSun"/>
          <w:szCs w:val="21"/>
        </w:rPr>
        <w:t>m/s</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种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种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种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21"/>
        </w:rPr>
        <w:t>下列哪个说法是正确的？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．体操运动员双手握住单杠吊在空中不动时处于失重状态；</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．蹦床运动员在空中上升和下落过程中都处于失重状态；</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．举重运动员在举起杠铃后不动的那段时间内处于超重状态；</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．游泳运动员仰卧在水面静止不动时处于失重状态。</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21"/>
        </w:rPr>
        <w:t>发出白光的细线光源</w:t>
      </w:r>
      <w:r>
        <w:rPr>
          <w:rFonts w:cs="宋体;SimSun" w:ascii="宋体;SimSun" w:hAnsi="宋体;SimSun"/>
          <w:i/>
          <w:szCs w:val="21"/>
        </w:rPr>
        <w:t>ab</w:t>
      </w:r>
      <w:r>
        <w:rPr>
          <w:rFonts w:ascii="宋体;SimSun" w:hAnsi="宋体;SimSun" w:cs="宋体;SimSun"/>
          <w:szCs w:val="21"/>
        </w:rPr>
        <w:t>，长度为</w:t>
      </w:r>
      <w:r>
        <w:rPr>
          <w:rFonts w:cs="宋体;SimSun" w:ascii="宋体;SimSun" w:hAnsi="宋体;SimSun"/>
          <w:i/>
          <w:szCs w:val="21"/>
        </w:rPr>
        <w:t>l</w:t>
      </w:r>
      <w:r>
        <w:rPr>
          <w:rFonts w:cs="宋体;SimSun" w:ascii="宋体;SimSun" w:hAnsi="宋体;SimSun"/>
          <w:szCs w:val="21"/>
          <w:vertAlign w:val="subscript"/>
        </w:rPr>
        <w:t>0</w:t>
      </w:r>
      <w:r>
        <w:rPr>
          <w:rFonts w:ascii="宋体;SimSun" w:hAnsi="宋体;SimSun" w:cs="宋体;SimSun"/>
          <w:szCs w:val="21"/>
        </w:rPr>
        <w:t>，竖直放置，上端</w:t>
      </w:r>
      <w:r>
        <w:rPr>
          <w:rFonts w:cs="宋体;SimSun" w:ascii="宋体;SimSun" w:hAnsi="宋体;SimSun"/>
          <w:i/>
          <w:szCs w:val="21"/>
        </w:rPr>
        <w:t>a</w:t>
      </w:r>
      <w:r>
        <w:rPr>
          <w:rFonts w:ascii="宋体;SimSun" w:hAnsi="宋体;SimSun" w:cs="宋体;SimSun"/>
          <w:szCs w:val="21"/>
        </w:rPr>
        <w:t>恰好在水面以下，如图。现考虑线光源</w:t>
      </w:r>
      <w:r>
        <w:rPr>
          <w:rFonts w:cs="宋体;SimSun" w:ascii="宋体;SimSun" w:hAnsi="宋体;SimSun"/>
          <w:i/>
          <w:szCs w:val="21"/>
        </w:rPr>
        <w:t>ab</w:t>
      </w:r>
      <w:r>
        <w:rPr>
          <w:rFonts w:ascii="宋体;SimSun" w:hAnsi="宋体;SimSun" w:cs="宋体;SimSun"/>
          <w:szCs w:val="21"/>
        </w:rPr>
        <w:t>发出的靠近水面法线</w:t>
      </w:r>
      <w:r>
        <w:rPr>
          <w:rFonts w:cs="宋体;SimSun" w:ascii="宋体;SimSun" w:hAnsi="宋体;SimSun"/>
          <w:szCs w:val="21"/>
        </w:rPr>
        <w:t>(</w:t>
      </w:r>
      <w:r>
        <w:rPr>
          <w:rFonts w:ascii="宋体;SimSun" w:hAnsi="宋体;SimSun" w:cs="宋体;SimSun"/>
          <w:szCs w:val="21"/>
        </w:rPr>
        <w:t>图中的虚线</w:t>
      </w:r>
      <w:r>
        <w:rPr>
          <w:rFonts w:cs="宋体;SimSun" w:ascii="宋体;SimSun" w:hAnsi="宋体;SimSun"/>
          <w:szCs w:val="21"/>
        </w:rPr>
        <w:t>)</w:t>
      </w:r>
      <w:r>
        <w:rPr>
          <w:rFonts w:ascii="宋体;SimSun" w:hAnsi="宋体;SimSun" w:cs="宋体;SimSun"/>
          <w:szCs w:val="21"/>
        </w:rPr>
        <w:t>的细光速经水面折射后所成的</w:t>
      </w:r>
      <w:r>
        <w:rPr>
          <w:rFonts w:cs="宋体;SimSun" w:ascii="宋体;SimSun" w:hAnsi="宋体;SimSun"/>
          <w:szCs w:val="21"/>
        </w:rPr>
        <w:tab/>
      </w:r>
      <w:r>
        <w:rPr>
          <w:rFonts w:ascii="宋体;SimSun" w:hAnsi="宋体;SimSun" w:cs="宋体;SimSun"/>
          <w:szCs w:val="21"/>
        </w:rPr>
        <w:t>像，由于水对光有色散作用，若以</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表示红光成的像的长度，</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表示紫光成的像的长度，则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i/>
          <w:szCs w:val="21"/>
        </w:rPr>
        <w:t xml:space="preserve"> </w:t>
      </w:r>
      <w:r>
        <w:rPr>
          <w:rFonts w:cs="宋体;SimSun" w:ascii="宋体;SimSun" w:hAnsi="宋体;SimSun"/>
          <w:i/>
          <w:szCs w:val="21"/>
        </w:rPr>
        <w:br/>
      </w:r>
    </w:p>
    <w:p>
      <w:pPr>
        <w:pStyle w:val="Normal"/>
        <w:spacing w:before="156" w:after="0"/>
        <w:ind w:left="-110" w:hanging="0"/>
        <w:jc w:val="center"/>
        <w:rPr>
          <w:rFonts w:ascii="宋体;SimSun" w:hAnsi="宋体;SimSun" w:cs="宋体;SimSun"/>
          <w:szCs w:val="21"/>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Cs w:val="21"/>
        </w:rPr>
        <w:t>第Ⅱ卷（非选择题 共</w:t>
      </w:r>
      <w:r>
        <w:rPr>
          <w:rFonts w:cs="宋体;SimSun" w:ascii="宋体;SimSun" w:hAnsi="宋体;SimSun"/>
          <w:b/>
          <w:bCs/>
          <w:szCs w:val="21"/>
        </w:rPr>
        <w:t>174</w:t>
      </w:r>
      <w:r>
        <w:rPr>
          <w:rFonts w:ascii="宋体;SimSun" w:hAnsi="宋体;SimSun" w:cs="宋体;SimSun"/>
          <w:b/>
          <w:bCs/>
          <w:szCs w:val="21"/>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分）⑴图中给出的是用螺旋测微器测量一金属薄板厚度时的示数，此读数应为</w:t>
      </w:r>
      <w:r>
        <w:rPr>
          <w:rFonts w:ascii="宋体;SimSun" w:hAnsi="宋体;SimSun" w:cs="宋体;SimSun"/>
          <w:szCs w:val="21"/>
          <w:u w:val="single"/>
        </w:rPr>
        <w:t xml:space="preserve">     </w:t>
      </w:r>
      <w:r>
        <w:rPr>
          <w:rFonts w:cs="宋体;SimSun" w:ascii="宋体;SimSun" w:hAnsi="宋体;SimSun"/>
          <w:szCs w:val="21"/>
        </w:rPr>
        <w:t>mm</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实验室内有一电压表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cs="宋体;SimSun" w:ascii="宋体;SimSun" w:hAnsi="宋体;SimSun"/>
          <w:szCs w:val="21"/>
        </w:rPr>
        <w:t xml:space="preserve"> </w:t>
      </w:r>
      <w:r>
        <w:rPr>
          <w:rFonts w:ascii="宋体;SimSun" w:hAnsi="宋体;SimSun" w:cs="宋体;SimSun"/>
          <w:szCs w:val="21"/>
        </w:rPr>
        <w:t>，量程为</w:t>
      </w:r>
      <w:r>
        <w:rPr>
          <w:rFonts w:cs="宋体;SimSun" w:ascii="宋体;SimSun" w:hAnsi="宋体;SimSun"/>
          <w:szCs w:val="21"/>
        </w:rPr>
        <w:t>150</w:t>
      </w:r>
      <w:r>
        <w:rPr>
          <w:rFonts w:cs="宋体;SimSun" w:ascii="宋体;SimSun" w:hAnsi="宋体;SimSun"/>
          <w:szCs w:val="21"/>
        </w:rPr>
        <w:t>mV</w:t>
      </w:r>
      <w:r>
        <w:rPr>
          <w:rFonts w:ascii="宋体;SimSun" w:hAnsi="宋体;SimSun" w:cs="宋体;SimSun"/>
          <w:szCs w:val="21"/>
        </w:rPr>
        <w:t>，内阻约为</w:t>
      </w:r>
      <w:r>
        <w:rPr>
          <w:rFonts w:cs="宋体;SimSun" w:ascii="宋体;SimSun" w:hAnsi="宋体;SimSun"/>
          <w:szCs w:val="21"/>
        </w:rPr>
        <w:t>150Ω</w:t>
      </w:r>
      <w:r>
        <w:rPr>
          <w:rFonts w:ascii="宋体;SimSun" w:hAnsi="宋体;SimSun" w:cs="宋体;SimSun"/>
          <w:szCs w:val="21"/>
        </w:rPr>
        <w:t>。现要将其改装成量程为</w:t>
      </w:r>
      <w:r>
        <w:rPr>
          <w:rFonts w:cs="宋体;SimSun" w:ascii="宋体;SimSun" w:hAnsi="宋体;SimSun"/>
          <w:szCs w:val="21"/>
        </w:rPr>
        <w:t>10</w:t>
      </w:r>
      <w:r>
        <w:rPr>
          <w:rFonts w:cs="宋体;SimSun" w:ascii="宋体;SimSun" w:hAnsi="宋体;SimSun"/>
          <w:szCs w:val="21"/>
        </w:rPr>
        <w:t>mA</w:t>
      </w:r>
      <w:r>
        <w:rPr>
          <w:rFonts w:ascii="宋体;SimSun" w:hAnsi="宋体;SimSun" w:cs="宋体;SimSun"/>
          <w:szCs w:val="21"/>
        </w:rPr>
        <w:t>的电流表，并进行校准。为此，实验室提供如下器材：干电池</w:t>
      </w:r>
      <w:r>
        <w:rPr>
          <w:rFonts w:cs="宋体;SimSun" w:ascii="宋体;SimSun" w:hAnsi="宋体;SimSun"/>
          <w:i/>
          <w:szCs w:val="21"/>
        </w:rPr>
        <w:t>E</w:t>
      </w:r>
      <w:r>
        <w:rPr>
          <w:rFonts w:cs="宋体;SimSun" w:ascii="宋体;SimSun" w:hAnsi="宋体;SimSun"/>
          <w:szCs w:val="21"/>
        </w:rPr>
        <w:t>(</w:t>
      </w:r>
      <w:r>
        <w:rPr>
          <w:rFonts w:ascii="宋体;SimSun" w:hAnsi="宋体;SimSun" w:cs="宋体;SimSun"/>
          <w:szCs w:val="21"/>
        </w:rPr>
        <w:t>电动势为</w:t>
      </w:r>
      <w:r>
        <w:rPr>
          <w:rFonts w:cs="宋体;SimSun" w:ascii="宋体;SimSun" w:hAnsi="宋体;SimSun"/>
          <w:szCs w:val="21"/>
        </w:rPr>
        <w:t>1.5V)</w:t>
      </w:r>
      <w:r>
        <w:rPr>
          <w:rFonts w:ascii="宋体;SimSun" w:hAnsi="宋体;SimSun" w:cs="宋体;SimSun"/>
          <w:szCs w:val="21"/>
        </w:rPr>
        <w:t>，电阻箱</w:t>
      </w:r>
      <w:r>
        <w:rPr>
          <w:rFonts w:cs="宋体;SimSun" w:ascii="宋体;SimSun" w:hAnsi="宋体;SimSun"/>
          <w:i/>
          <w:szCs w:val="21"/>
        </w:rPr>
        <w:t>R</w:t>
      </w:r>
      <w:r>
        <w:rPr>
          <w:rFonts w:ascii="宋体;SimSun" w:hAnsi="宋体;SimSun" w:cs="宋体;SimSun"/>
          <w:szCs w:val="21"/>
        </w:rPr>
        <w:t>，滑线变阻器</w:t>
      </w:r>
      <w:r>
        <w:rPr>
          <w:rFonts w:cs="宋体;SimSun" w:ascii="宋体;SimSun" w:hAnsi="宋体;SimSun"/>
          <w:i/>
          <w:szCs w:val="21"/>
        </w:rPr>
        <w:t>R</w:t>
      </w:r>
      <w:r>
        <w:rPr>
          <w:rFonts w:cs="宋体;SimSun" w:ascii="宋体;SimSun" w:hAnsi="宋体;SimSun"/>
          <w:spacing w:val="-40"/>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有</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与</w:t>
      </w:r>
      <w:r>
        <w:rPr>
          <w:rFonts w:cs="宋体;SimSun" w:ascii="宋体;SimSun" w:hAnsi="宋体;SimSun"/>
          <w:szCs w:val="21"/>
        </w:rPr>
        <w:t>150</w:t>
      </w:r>
      <w:r>
        <w:rPr>
          <w:rFonts w:cs="宋体;SimSun" w:ascii="宋体;SimSun" w:hAnsi="宋体;SimSun"/>
          <w:szCs w:val="21"/>
        </w:rPr>
        <w:t>mA</w:t>
      </w:r>
      <w:r>
        <w:rPr>
          <w:rFonts w:ascii="宋体;SimSun" w:hAnsi="宋体;SimSun" w:cs="宋体;SimSun"/>
          <w:szCs w:val="21"/>
        </w:rPr>
        <w:t>三个量程</w:t>
      </w:r>
      <w:r>
        <w:rPr>
          <w:rFonts w:cs="宋体;SimSun" w:ascii="宋体;SimSun" w:hAnsi="宋体;SimSun"/>
          <w:szCs w:val="21"/>
        </w:rPr>
        <w:t>)</w:t>
      </w:r>
      <w:r>
        <w:rPr>
          <w:rFonts w:ascii="宋体;SimSun" w:hAnsi="宋体;SimSun" w:cs="宋体;SimSun"/>
          <w:szCs w:val="21"/>
        </w:rPr>
        <w:t>及开关</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a</w:t>
      </w:r>
      <w:r>
        <w:rPr>
          <w:rFonts w:cs="宋体;SimSun" w:ascii="宋体;SimSun" w:hAnsi="宋体;SimSun"/>
          <w:szCs w:val="21"/>
        </w:rPr>
        <w:t>)</w:t>
      </w:r>
      <w:r>
        <w:rPr>
          <w:rFonts w:ascii="宋体;SimSun" w:hAnsi="宋体;SimSun" w:cs="宋体;SimSun"/>
          <w:szCs w:val="21"/>
        </w:rPr>
        <w:t>对电表改装时必须知道电压表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ascii="宋体;SimSun" w:hAnsi="宋体;SimSun" w:cs="宋体;SimSun"/>
          <w:szCs w:val="21"/>
        </w:rPr>
        <w:t>的内阻。可用图示的电路测量电压表的内阻。在既不损坏仪器又能使精确度尽可能高的条件下，电路中电流表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。若合上</w:t>
      </w:r>
      <w:r>
        <w:rPr>
          <w:rFonts w:cs="宋体;SimSun" w:ascii="宋体;SimSun" w:hAnsi="宋体;SimSun"/>
          <w:szCs w:val="21"/>
        </w:rPr>
        <w:t>K</w:t>
      </w:r>
      <w:r>
        <w:rPr>
          <w:rFonts w:ascii="宋体;SimSun" w:hAnsi="宋体;SimSun" w:cs="宋体;SimSun"/>
          <w:szCs w:val="21"/>
        </w:rPr>
        <w:t>，调节滑线变阻器后测得电压表的读数为</w:t>
      </w:r>
      <w:r>
        <w:rPr>
          <w:rFonts w:cs="宋体;SimSun" w:ascii="宋体;SimSun" w:hAnsi="宋体;SimSun"/>
          <w:szCs w:val="21"/>
        </w:rPr>
        <w:t>150V</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的读数为</w:t>
      </w:r>
      <w:r>
        <w:rPr>
          <w:rFonts w:cs="宋体;SimSun" w:ascii="宋体;SimSun" w:hAnsi="宋体;SimSun"/>
          <w:szCs w:val="21"/>
        </w:rPr>
        <w:t>1.05</w:t>
      </w:r>
      <w:r>
        <w:rPr>
          <w:rFonts w:cs="宋体;SimSun" w:ascii="宋体;SimSun" w:hAnsi="宋体;SimSun"/>
          <w:szCs w:val="21"/>
        </w:rPr>
        <w:t>mA</w:t>
      </w:r>
      <w:r>
        <w:rPr>
          <w:rFonts w:ascii="宋体;SimSun" w:hAnsi="宋体;SimSun" w:cs="宋体;SimSun"/>
          <w:szCs w:val="21"/>
        </w:rPr>
        <w:t>，则电压表的内阻</w:t>
      </w:r>
      <w:r>
        <w:rPr>
          <w:rFonts w:cs="宋体;SimSun" w:ascii="宋体;SimSun" w:hAnsi="宋体;SimSun"/>
          <w:i/>
          <w:szCs w:val="21"/>
        </w:rPr>
        <w:t>R</w:t>
      </w:r>
      <w:r>
        <w:rPr>
          <w:rFonts w:cs="宋体;SimSun" w:ascii="宋体;SimSun" w:hAnsi="宋体;SimSun"/>
          <w:szCs w:val="21"/>
          <w:vertAlign w:val="subscript"/>
        </w:rPr>
        <w:t>m</w:t>
      </w:r>
      <w:r>
        <w:rPr>
          <w:rFonts w:cs="宋体;SimSun" w:ascii="宋体;SimSun" w:hAnsi="宋体;SimSun"/>
          <w:szCs w:val="21"/>
          <w:vertAlign w:val="subscript"/>
        </w:rPr>
        <w:t>V</w:t>
      </w:r>
      <w:r>
        <w:rPr>
          <w:rFonts w:ascii="宋体;SimSun" w:hAnsi="宋体;SimSun" w:cs="宋体;SimSun"/>
          <w:szCs w:val="21"/>
        </w:rPr>
        <w:t>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cs="宋体;SimSun" w:ascii="宋体;SimSun" w:hAnsi="宋体;SimSun"/>
          <w:szCs w:val="21"/>
        </w:rPr>
        <w:br/>
        <w:t xml:space="preserve">    (</w:t>
      </w:r>
      <w:r>
        <w:rPr>
          <w:rFonts w:cs="宋体;SimSun" w:ascii="宋体;SimSun" w:hAnsi="宋体;SimSun"/>
          <w:i/>
          <w:szCs w:val="21"/>
        </w:rPr>
        <w:t>b</w:t>
      </w:r>
      <w:r>
        <w:rPr>
          <w:rFonts w:cs="宋体;SimSun" w:ascii="宋体;SimSun" w:hAnsi="宋体;SimSun"/>
          <w:szCs w:val="21"/>
        </w:rPr>
        <w:t>)</w:t>
      </w:r>
      <w:r>
        <w:rPr>
          <w:rFonts w:ascii="宋体;SimSun" w:hAnsi="宋体;SimSun" w:cs="宋体;SimSun"/>
          <w:szCs w:val="21"/>
        </w:rPr>
        <w:t>在对改装成的电流表进行校准时，把</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作为标准电流表，画出对改装成的电流表进行校准的电路原理图</w:t>
      </w:r>
      <w:r>
        <w:rPr>
          <w:rFonts w:cs="宋体;SimSun" w:ascii="宋体;SimSun" w:hAnsi="宋体;SimSun"/>
          <w:szCs w:val="21"/>
        </w:rPr>
        <w:t>(</w:t>
      </w:r>
      <w:r>
        <w:rPr>
          <w:rFonts w:ascii="宋体;SimSun" w:hAnsi="宋体;SimSun" w:cs="宋体;SimSun"/>
          <w:szCs w:val="21"/>
        </w:rPr>
        <w:t>滑线变阻器作限流使用</w:t>
      </w:r>
      <w:r>
        <w:rPr>
          <w:rFonts w:cs="宋体;SimSun" w:ascii="宋体;SimSun" w:hAnsi="宋体;SimSun"/>
          <w:szCs w:val="21"/>
        </w:rPr>
        <w:t>)</w:t>
      </w:r>
      <w:r>
        <w:rPr>
          <w:rFonts w:ascii="宋体;SimSun" w:hAnsi="宋体;SimSun" w:cs="宋体;SimSun"/>
          <w:szCs w:val="21"/>
        </w:rPr>
        <w:t>，图中各元件要用题中给出符号或字母标注。图中电阻箱的取值是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(16)</w:t>
      </w:r>
      <w:r>
        <w:rPr>
          <w:rFonts w:ascii="宋体;SimSun" w:hAnsi="宋体;SimSun" w:cs="宋体;SimSun"/>
          <w:szCs w:val="21"/>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21"/>
        </w:rPr>
        <w:t>h</w:t>
      </w:r>
      <w:r>
        <w:rPr>
          <w:rFonts w:ascii="宋体;SimSun" w:hAnsi="宋体;SimSun" w:cs="宋体;SimSun"/>
          <w:szCs w:val="21"/>
        </w:rPr>
        <w:t>，速度方向是水平的，速度大小为</w:t>
      </w:r>
      <w:r>
        <w:rPr>
          <w:rFonts w:cs="宋体;SimSun" w:ascii="宋体;SimSun" w:hAnsi="宋体;SimSun"/>
          <w:i/>
          <w:szCs w:val="21"/>
        </w:rPr>
        <w:t>υ</w:t>
      </w:r>
      <w:r>
        <w:rPr>
          <w:rFonts w:cs="宋体;SimSun" w:ascii="宋体;SimSun" w:hAnsi="宋体;SimSun"/>
          <w:szCs w:val="21"/>
          <w:vertAlign w:val="subscript"/>
        </w:rPr>
        <w:t>0</w:t>
      </w:r>
      <w:r>
        <w:rPr>
          <w:rFonts w:ascii="宋体;SimSun" w:hAnsi="宋体;SimSun" w:cs="宋体;SimSun"/>
          <w:szCs w:val="21"/>
        </w:rPr>
        <w:t>，求它第二次落到火星表面时速度的大小，计算时不计大气阻力。已知火星的一个卫星的圆轨道的半径为</w:t>
      </w:r>
      <w:r>
        <w:rPr>
          <w:rFonts w:cs="宋体;SimSun" w:ascii="宋体;SimSun" w:hAnsi="宋体;SimSun"/>
          <w:i/>
          <w:szCs w:val="21"/>
        </w:rPr>
        <w:t>r</w:t>
      </w:r>
      <w:r>
        <w:rPr>
          <w:rFonts w:ascii="宋体;SimSun" w:hAnsi="宋体;SimSun" w:cs="宋体;SimSun"/>
          <w:szCs w:val="21"/>
        </w:rPr>
        <w:t>，周期为</w:t>
      </w:r>
      <w:r>
        <w:rPr>
          <w:rFonts w:cs="宋体;SimSun" w:ascii="宋体;SimSun" w:hAnsi="宋体;SimSun"/>
          <w:i/>
          <w:szCs w:val="21"/>
        </w:rPr>
        <w:t>T</w:t>
      </w:r>
      <w:r>
        <w:rPr>
          <w:rFonts w:ascii="宋体;SimSun" w:hAnsi="宋体;SimSun" w:cs="宋体;SimSun"/>
          <w:szCs w:val="21"/>
        </w:rPr>
        <w:t>。火星可视为半径为</w:t>
      </w:r>
      <w:r>
        <w:rPr>
          <w:rFonts w:cs="宋体;SimSun" w:ascii="宋体;SimSun" w:hAnsi="宋体;SimSun"/>
          <w:i/>
          <w:szCs w:val="21"/>
        </w:rPr>
        <w:t>r</w:t>
      </w:r>
      <w:r>
        <w:rPr>
          <w:rFonts w:cs="宋体;SimSun" w:ascii="宋体;SimSun" w:hAnsi="宋体;SimSun"/>
          <w:szCs w:val="21"/>
          <w:vertAlign w:val="subscript"/>
        </w:rPr>
        <w:t>0</w:t>
      </w:r>
      <w:r>
        <w:rPr>
          <w:rFonts w:ascii="宋体;SimSun" w:hAnsi="宋体;SimSun" w:cs="宋体;SimSun"/>
          <w:szCs w:val="21"/>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图中</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为在同一竖直面内的金属导轨，处在磁感应强度为</w:t>
      </w:r>
      <w:r>
        <w:rPr>
          <w:rFonts w:cs="宋体;SimSun" w:ascii="宋体;SimSun" w:hAnsi="宋体;SimSun"/>
          <w:i/>
          <w:szCs w:val="21"/>
        </w:rPr>
        <w:t>B</w:t>
      </w:r>
      <w:r>
        <w:rPr>
          <w:rFonts w:ascii="宋体;SimSun" w:hAnsi="宋体;SimSun" w:cs="宋体;SimSun"/>
          <w:szCs w:val="21"/>
        </w:rPr>
        <w:t>的匀强磁场中，磁场方向垂直导轨所在的平面</w:t>
      </w:r>
      <w:r>
        <w:rPr>
          <w:rFonts w:cs="宋体;SimSun" w:ascii="宋体;SimSun" w:hAnsi="宋体;SimSun"/>
          <w:szCs w:val="21"/>
        </w:rPr>
        <w:t>(</w:t>
      </w:r>
      <w:r>
        <w:rPr>
          <w:rFonts w:ascii="宋体;SimSun" w:hAnsi="宋体;SimSun" w:cs="宋体;SimSun"/>
          <w:szCs w:val="21"/>
        </w:rPr>
        <w:t>纸面</w:t>
      </w:r>
      <w:r>
        <w:rPr>
          <w:rFonts w:cs="宋体;SimSun" w:ascii="宋体;SimSun" w:hAnsi="宋体;SimSun"/>
          <w:szCs w:val="21"/>
        </w:rPr>
        <w:t>)</w:t>
      </w:r>
      <w:r>
        <w:rPr>
          <w:rFonts w:ascii="宋体;SimSun" w:hAnsi="宋体;SimSun" w:cs="宋体;SimSun"/>
          <w:szCs w:val="21"/>
        </w:rPr>
        <w:t>向里。导轨的</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ascii="宋体;SimSun" w:hAnsi="宋体;SimSun" w:cs="宋体;SimSun"/>
          <w:szCs w:val="21"/>
        </w:rPr>
        <w:t>段是竖直的，距离为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段也是竖直的，距离为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i/>
          <w:szCs w:val="21"/>
        </w:rPr>
        <w:t>x</w:t>
      </w:r>
      <w:r>
        <w:rPr>
          <w:rFonts w:cs="宋体;SimSun" w:ascii="宋体;SimSun" w:hAnsi="宋体;SimSun"/>
          <w:szCs w:val="21"/>
          <w:vertAlign w:val="subscript"/>
        </w:rPr>
        <w:t>2</w:t>
      </w:r>
      <w:r>
        <w:rPr>
          <w:rFonts w:cs="宋体;SimSun" w:ascii="宋体;SimSun" w:hAnsi="宋体;SimSun"/>
          <w:i/>
          <w:szCs w:val="21"/>
        </w:rPr>
        <w:t>y</w:t>
      </w:r>
      <w:r>
        <w:rPr>
          <w:rFonts w:cs="宋体;SimSun" w:ascii="宋体;SimSun" w:hAnsi="宋体;SimSun"/>
          <w:szCs w:val="21"/>
          <w:vertAlign w:val="subscript"/>
        </w:rPr>
        <w:t>2</w:t>
      </w:r>
      <w:r>
        <w:rPr>
          <w:rFonts w:ascii="宋体;SimSun" w:hAnsi="宋体;SimSun" w:cs="宋体;SimSun"/>
          <w:szCs w:val="21"/>
        </w:rPr>
        <w:t>为两根用不可伸长的绝缘轻线相连的金属细杆，质量分别为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，它们都垂直于导轨并与导轨保持光滑接触。两杆与导轨构成的回路的总电阻为</w:t>
      </w:r>
      <w:r>
        <w:rPr>
          <w:rFonts w:cs="宋体;SimSun" w:ascii="宋体;SimSun" w:hAnsi="宋体;SimSun"/>
          <w:i/>
          <w:szCs w:val="21"/>
        </w:rPr>
        <w:t>R</w:t>
      </w:r>
      <w:r>
        <w:rPr>
          <w:rFonts w:ascii="宋体;SimSun" w:hAnsi="宋体;SimSun" w:cs="宋体;SimSun"/>
          <w:szCs w:val="21"/>
        </w:rPr>
        <w:t>。</w:t>
      </w:r>
      <w:r>
        <w:rPr>
          <w:rFonts w:cs="宋体;SimSun" w:ascii="宋体;SimSun" w:hAnsi="宋体;SimSun"/>
          <w:i/>
          <w:szCs w:val="21"/>
        </w:rPr>
        <w:t>F</w:t>
      </w:r>
      <w:r>
        <w:rPr>
          <w:rFonts w:ascii="宋体;SimSun" w:hAnsi="宋体;SimSun" w:cs="宋体;SimSun"/>
          <w:szCs w:val="21"/>
        </w:rPr>
        <w:t>为作用于金属杆</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一小圆盘静止在桌布上，位于一方桌的水平桌面的中央。桌布的一边与桌的</w:t>
      </w:r>
      <w:r>
        <w:rPr>
          <w:rFonts w:cs="宋体;SimSun" w:ascii="宋体;SimSun" w:hAnsi="宋体;SimSun"/>
          <w:i/>
          <w:szCs w:val="21"/>
        </w:rPr>
        <w:t>AB</w:t>
      </w:r>
      <w:r>
        <w:rPr>
          <w:rFonts w:ascii="宋体;SimSun" w:hAnsi="宋体;SimSun" w:cs="宋体;SimSun"/>
          <w:szCs w:val="21"/>
        </w:rPr>
        <w:t>边重合，如图。已知盘与桌布间的动摩擦因数为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ascii="宋体;SimSun" w:hAnsi="宋体;SimSun" w:cs="宋体;SimSun"/>
          <w:szCs w:val="21"/>
        </w:rPr>
        <w:t>，盘与桌面间的动摩擦因数为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2</w:t>
      </w:r>
      <w:r>
        <w:rPr>
          <w:rFonts w:ascii="宋体;SimSun" w:hAnsi="宋体;SimSun" w:cs="宋体;SimSun"/>
          <w:szCs w:val="21"/>
        </w:rPr>
        <w:t>。现突然以恒定加速度</w:t>
      </w:r>
      <w:r>
        <w:rPr>
          <w:rFonts w:cs="宋体;SimSun" w:ascii="宋体;SimSun" w:hAnsi="宋体;SimSun"/>
          <w:i/>
          <w:szCs w:val="21"/>
        </w:rPr>
        <w:t>a</w:t>
      </w:r>
      <w:r>
        <w:rPr>
          <w:rFonts w:ascii="宋体;SimSun" w:hAnsi="宋体;SimSun" w:cs="宋体;SimSun"/>
          <w:szCs w:val="21"/>
        </w:rPr>
        <w:t>将桌布抽离桌面，加速度方向是水平的且垂直于</w:t>
      </w:r>
      <w:r>
        <w:rPr>
          <w:rFonts w:cs="宋体;SimSun" w:ascii="宋体;SimSun" w:hAnsi="宋体;SimSun"/>
          <w:i/>
          <w:szCs w:val="21"/>
        </w:rPr>
        <w:t>AB</w:t>
      </w:r>
      <w:r>
        <w:rPr>
          <w:rFonts w:ascii="宋体;SimSun" w:hAnsi="宋体;SimSun" w:cs="宋体;SimSun"/>
          <w:szCs w:val="21"/>
        </w:rPr>
        <w:t>边。若圆盘最后未从桌面掉下，则加速度</w:t>
      </w:r>
      <w:r>
        <w:rPr>
          <w:rFonts w:cs="宋体;SimSun" w:ascii="宋体;SimSun" w:hAnsi="宋体;SimSun"/>
          <w:i/>
          <w:szCs w:val="21"/>
        </w:rPr>
        <w:t>a</w:t>
      </w:r>
      <w:r>
        <w:rPr>
          <w:rFonts w:ascii="宋体;SimSun" w:hAnsi="宋体;SimSun" w:cs="宋体;SimSun"/>
          <w:szCs w:val="21"/>
        </w:rPr>
        <w:t>满足的条件是什么？</w:t>
      </w:r>
      <w:r>
        <w:rPr>
          <w:rFonts w:cs="宋体;SimSun" w:ascii="宋体;SimSun" w:hAnsi="宋体;SimSun"/>
          <w:szCs w:val="21"/>
        </w:rPr>
        <w:t>(</w:t>
      </w:r>
      <w:r>
        <w:rPr>
          <w:rFonts w:ascii="宋体;SimSun" w:hAnsi="宋体;SimSun" w:cs="宋体;SimSun"/>
          <w:szCs w:val="21"/>
        </w:rPr>
        <w:t>以</w:t>
      </w:r>
      <w:r>
        <w:rPr>
          <w:rFonts w:cs="宋体;SimSun" w:ascii="宋体;SimSun" w:hAnsi="宋体;SimSun"/>
          <w:i/>
          <w:szCs w:val="21"/>
        </w:rPr>
        <w:t>g</w:t>
      </w:r>
      <w:r>
        <w:rPr>
          <w:rFonts w:ascii="宋体;SimSun" w:hAnsi="宋体;SimSun" w:cs="宋体;SimSun"/>
          <w:szCs w:val="21"/>
        </w:rPr>
        <w:t>表示重力加速度</w:t>
      </w:r>
      <w:r>
        <w:rPr>
          <w:rFonts w:cs="宋体;SimSun" w:ascii="宋体;SimSun" w:hAnsi="宋体;SimSun"/>
          <w:szCs w:val="21"/>
        </w:rPr>
        <w:t>)</w:t>
      </w:r>
      <w:r>
        <w:rPr>
          <w:rFonts w:cs="宋体;SimSun" w:ascii="宋体;SimSun" w:hAnsi="宋体;SimSun"/>
          <w:szCs w:val="21"/>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某有机化合物</w:t>
      </w:r>
      <w:r>
        <w:rPr>
          <w:rFonts w:cs="宋体;SimSun" w:ascii="宋体;SimSun" w:hAnsi="宋体;SimSun"/>
          <w:szCs w:val="21"/>
        </w:rPr>
        <w:t>A</w:t>
      </w:r>
      <w:r>
        <w:rPr>
          <w:rFonts w:ascii="宋体;SimSun" w:hAnsi="宋体;SimSun" w:cs="宋体;SimSun"/>
          <w:szCs w:val="21"/>
        </w:rPr>
        <w:t xml:space="preserve">的结构简式如下： </w:t>
      </w:r>
      <w:r>
        <w:rPr>
          <w:rFonts w:cs="宋体;SimSun" w:ascii="宋体;SimSun" w:hAnsi="宋体;SimSun"/>
          <w:szCs w:val="21"/>
        </w:rPr>
        <w:br/>
      </w:r>
      <w:r>
        <w:rPr>
          <w:rFonts w:cs="宋体;SimSun" w:ascii="宋体;SimSun" w:hAnsi="宋体;SimSun"/>
          <w:szCs w:val="21"/>
        </w:rPr>
        <w:br/>
        <w:br/>
        <w:br/>
        <w:br/>
        <w:t>⑴A</w:t>
      </w:r>
      <w:r>
        <w:rPr>
          <w:rFonts w:ascii="宋体;SimSun" w:hAnsi="宋体;SimSun" w:cs="宋体;SimSun"/>
          <w:szCs w:val="21"/>
        </w:rPr>
        <w:t>分子式是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t>⑵A</w:t>
      </w:r>
      <w:r>
        <w:rPr>
          <w:rFonts w:ascii="宋体;SimSun" w:hAnsi="宋体;SimSun" w:cs="宋体;SimSun"/>
          <w:szCs w:val="21"/>
        </w:rPr>
        <w:t>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水溶液中加热反应得到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是芳香化合物。</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的结构简式是</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br/>
      </w:r>
      <w:r>
        <w:rPr>
          <w:rFonts w:cs="宋体;SimSun" w:ascii="宋体;SimSun" w:hAnsi="宋体;SimSun"/>
          <w:szCs w:val="21"/>
        </w:rPr>
        <w:t xml:space="preserve">  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。该反应属于</w:t>
      </w:r>
      <w:r>
        <w:rPr>
          <w:rFonts w:ascii="宋体;SimSun" w:hAnsi="宋体;SimSun" w:cs="宋体;SimSun"/>
          <w:szCs w:val="21"/>
          <w:u w:val="single"/>
        </w:rPr>
        <w:t xml:space="preserve">     </w:t>
      </w:r>
      <w:r>
        <w:rPr>
          <w:rFonts w:ascii="宋体;SimSun" w:hAnsi="宋体;SimSun" w:cs="宋体;SimSun"/>
          <w:szCs w:val="21"/>
        </w:rPr>
        <w:t>反应。</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室温下，</w:t>
      </w:r>
      <w:r>
        <w:rPr>
          <w:rFonts w:cs="宋体;SimSun" w:ascii="宋体;SimSun" w:hAnsi="宋体;SimSun"/>
          <w:szCs w:val="21"/>
        </w:rPr>
        <w:t>C</w:t>
      </w:r>
      <w:r>
        <w:rPr>
          <w:rFonts w:ascii="宋体;SimSun" w:hAnsi="宋体;SimSun" w:cs="宋体;SimSun"/>
          <w:szCs w:val="21"/>
        </w:rPr>
        <w:t>用稀盐酸酸化得到</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在下列物质中，不能与</w:t>
      </w:r>
      <w:r>
        <w:rPr>
          <w:rFonts w:cs="宋体;SimSun" w:ascii="宋体;SimSun" w:hAnsi="宋体;SimSun"/>
          <w:szCs w:val="21"/>
        </w:rPr>
        <w:t>E</w:t>
      </w:r>
      <w:r>
        <w:rPr>
          <w:rFonts w:ascii="宋体;SimSun" w:hAnsi="宋体;SimSun" w:cs="宋体;SimSun"/>
          <w:szCs w:val="21"/>
        </w:rPr>
        <w:t>发生化学反应的是</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和浓</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的混合液   ②</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    ③C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 xml:space="preserve"> 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④N</w:t>
      </w:r>
      <w:r>
        <w:rPr>
          <w:rFonts w:cs="宋体;SimSun" w:ascii="宋体;SimSun" w:hAnsi="宋体;SimSun"/>
          <w:szCs w:val="21"/>
        </w:rPr>
        <w:t xml:space="preserve">a     </w:t>
      </w:r>
      <w:r>
        <w:rPr>
          <w:rFonts w:cs="宋体;SimSun" w:ascii="宋体;SimSun" w:hAnsi="宋体;SimSun"/>
          <w:szCs w:val="21"/>
        </w:rPr>
        <w:t>⑤C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CO</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写出同时符合下列两项要求的</w:t>
      </w:r>
      <w:r>
        <w:rPr>
          <w:rFonts w:cs="宋体;SimSun" w:ascii="宋体;SimSun" w:hAnsi="宋体;SimSun"/>
          <w:szCs w:val="21"/>
        </w:rPr>
        <w:t>E</w:t>
      </w:r>
      <w:r>
        <w:rPr>
          <w:rFonts w:ascii="宋体;SimSun" w:hAnsi="宋体;SimSun" w:cs="宋体;SimSun"/>
          <w:szCs w:val="21"/>
        </w:rPr>
        <w:t>的所有同分异构体的结构简式。</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化合物是</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三取代苯</w:t>
      </w:r>
      <w:r>
        <w:rPr>
          <w:rFonts w:cs="宋体;SimSun" w:ascii="宋体;SimSun" w:hAnsi="宋体;SimSun"/>
          <w:szCs w:val="21"/>
        </w:rPr>
        <w:br/>
        <w:br/>
      </w:r>
      <w:r>
        <w:rPr>
          <w:rFonts w:cs="宋体;SimSun" w:ascii="宋体;SimSun" w:hAnsi="宋体;SimSun"/>
          <w:szCs w:val="21"/>
        </w:rPr>
        <w:t xml:space="preserve"> ②</w:t>
      </w:r>
      <w:r>
        <w:rPr>
          <w:rFonts w:ascii="宋体;SimSun" w:hAnsi="宋体;SimSun" w:cs="宋体;SimSun"/>
          <w:szCs w:val="21"/>
        </w:rPr>
        <w:t>苯环上的三个取代基分别为甲基、羟基和含有－</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电解原理在化学工业中有广泛应用。右图表示一个电解池，装有电解液</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是两块电极板，通过导线与直流电源相连。请回答以下问题：</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都是惰性电极，</w:t>
      </w:r>
      <w:r>
        <w:rPr>
          <w:rFonts w:cs="宋体;SimSun" w:ascii="宋体;SimSun" w:hAnsi="宋体;SimSun"/>
          <w:szCs w:val="21"/>
        </w:rPr>
        <w:t>a</w:t>
      </w:r>
      <w:r>
        <w:rPr>
          <w:rFonts w:ascii="宋体;SimSun" w:hAnsi="宋体;SimSun" w:cs="宋体;SimSun"/>
          <w:szCs w:val="21"/>
        </w:rPr>
        <w:t>是饱和</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ascii="宋体;SimSun" w:hAnsi="宋体;SimSun" w:cs="宋体;SimSun"/>
          <w:szCs w:val="21"/>
        </w:rPr>
        <w:t>溶液，实验开始时，同时在两边各滴入几滴酚酞试液，则</w:t>
      </w:r>
      <w:r>
        <w:rPr>
          <w:rFonts w:cs="宋体;SimSun" w:ascii="宋体;SimSun" w:hAnsi="宋体;SimSun"/>
          <w:szCs w:val="21"/>
        </w:rPr>
        <w:br/>
      </w:r>
      <w:r>
        <w:rPr>
          <w:rFonts w:ascii="宋体;SimSun" w:hAnsi="宋体;SimSun" w:cs="宋体;SimSun"/>
          <w:szCs w:val="21"/>
        </w:rPr>
        <w:t>　①电解池中</w:t>
      </w:r>
      <w:r>
        <w:rPr>
          <w:rFonts w:cs="宋体;SimSun" w:ascii="宋体;SimSun" w:hAnsi="宋体;SimSun"/>
          <w:szCs w:val="21"/>
        </w:rPr>
        <w:t>X</w:t>
      </w:r>
      <w:r>
        <w:rPr>
          <w:rFonts w:ascii="宋体;SimSun" w:hAnsi="宋体;SimSun" w:cs="宋体;SimSun"/>
          <w:szCs w:val="21"/>
        </w:rPr>
        <w:t>极上的电极反应式是</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X</w:t>
      </w:r>
      <w:r>
        <w:rPr>
          <w:rFonts w:ascii="宋体;SimSun" w:hAnsi="宋体;SimSun" w:cs="宋体;SimSun"/>
          <w:szCs w:val="21"/>
        </w:rPr>
        <w:t>极附近观察到的现象是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电极上的电极反应式是</w:t>
      </w:r>
      <w:r>
        <w:rPr>
          <w:rFonts w:ascii="宋体;SimSun" w:hAnsi="宋体;SimSun" w:cs="宋体;SimSun"/>
          <w:szCs w:val="21"/>
          <w:u w:val="single"/>
        </w:rPr>
        <w:t xml:space="preserve">     </w:t>
      </w:r>
      <w:r>
        <w:rPr>
          <w:rFonts w:ascii="宋体;SimSun" w:hAnsi="宋体;SimSun" w:cs="宋体;SimSun"/>
          <w:szCs w:val="21"/>
        </w:rPr>
        <w:t>，检验该电极反应产物的方法是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如要用电解方法精炼粗铜，电解液</w:t>
      </w:r>
      <w:r>
        <w:rPr>
          <w:rFonts w:cs="宋体;SimSun" w:ascii="宋体;SimSun" w:hAnsi="宋体;SimSun"/>
          <w:szCs w:val="21"/>
        </w:rPr>
        <w:t>a</w:t>
      </w:r>
      <w:r>
        <w:rPr>
          <w:rFonts w:ascii="宋体;SimSun" w:hAnsi="宋体;SimSun" w:cs="宋体;SimSun"/>
          <w:szCs w:val="21"/>
        </w:rPr>
        <w:t>选用</w:t>
      </w:r>
      <w:r>
        <w:rPr>
          <w:rFonts w:cs="宋体;SimSun" w:ascii="宋体;SimSun" w:hAnsi="宋体;SimSun"/>
          <w:szCs w:val="21"/>
        </w:rPr>
        <w:t>CuS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溶液，则</w:t>
      </w:r>
      <w:r>
        <w:rPr>
          <w:rFonts w:cs="宋体;SimSun" w:ascii="宋体;SimSun" w:hAnsi="宋体;SimSun"/>
          <w:szCs w:val="21"/>
        </w:rPr>
        <w:br/>
      </w:r>
      <w:r>
        <w:rPr>
          <w:rFonts w:ascii="宋体;SimSun" w:hAnsi="宋体;SimSun" w:cs="宋体;SimSun"/>
          <w:szCs w:val="21"/>
        </w:rPr>
        <w:t>　①</w:t>
      </w:r>
      <w:r>
        <w:rPr>
          <w:rFonts w:cs="宋体;SimSun" w:ascii="宋体;SimSun" w:hAnsi="宋体;SimSun"/>
          <w:szCs w:val="21"/>
        </w:rPr>
        <w:t>X</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（说明：杂质发生的电极反应不必写出）</w:t>
      </w:r>
    </w:p>
    <w:p>
      <w:pPr>
        <w:pStyle w:val="Normal"/>
        <w:numPr>
          <w:ilvl w:val="0"/>
          <w:numId w:val="1"/>
        </w:numPr>
        <w:spacing w:before="156" w:after="0"/>
        <w:ind w:left="130" w:hanging="240"/>
        <w:rPr/>
      </w:pP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G7</w:t>
      </w:r>
      <w:r>
        <w:rPr>
          <w:rFonts w:ascii="宋体;SimSun" w:hAnsi="宋体;SimSun" w:cs="宋体;SimSun"/>
          <w:szCs w:val="21"/>
        </w:rPr>
        <w:t>瓶不同物质的溶液，它们各是</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Ba (OH )</w:t>
      </w:r>
      <w:r>
        <w:rPr>
          <w:rFonts w:cs="宋体;SimSun" w:ascii="宋体;SimSun" w:hAnsi="宋体;SimSun"/>
          <w:szCs w:val="21"/>
          <w:vertAlign w:val="subscript"/>
        </w:rPr>
        <w:t>2</w:t>
      </w:r>
      <w:r>
        <w:rPr>
          <w:rFonts w:ascii="宋体;SimSun" w:hAnsi="宋体;SimSun" w:cs="宋体;SimSun"/>
          <w:szCs w:val="21"/>
        </w:rPr>
        <w:t>溶液中的一种。为了鉴别，各取少量溶液进行两两混合，实验结果如表所示。表中“↓”表示生成沉淀或微溶化合物，“－”表示观察不到明显变化。试回答下面问题。</w:t>
      </w:r>
      <w:r>
        <w:rPr>
          <w:rFonts w:cs="宋体;SimSun" w:ascii="宋体;SimSun" w:hAnsi="宋体;SimSun"/>
          <w:szCs w:val="21"/>
        </w:rPr>
        <w:br/>
      </w:r>
      <w:r>
        <w:rPr>
          <w:rFonts w:cs="宋体;SimSun" w:ascii="宋体;SimSun" w:hAnsi="宋体;SimSun"/>
          <w:szCs w:val="21"/>
        </w:rPr>
        <w:br/>
        <w:t>⑴A</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。判断理由是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写出其余几种物质的化学式。</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恒温下，将</w:t>
      </w:r>
      <w:r>
        <w:rPr>
          <w:rFonts w:cs="宋体;SimSun" w:ascii="宋体;SimSun" w:hAnsi="宋体;SimSun"/>
          <w:i/>
          <w:szCs w:val="21"/>
        </w:rPr>
        <w:t xml:space="preserve">a </w:t>
      </w:r>
      <w:r>
        <w:rPr>
          <w:rFonts w:cs="宋体;SimSun" w:ascii="宋体;SimSun" w:hAnsi="宋体;SimSun"/>
          <w:szCs w:val="21"/>
        </w:rPr>
        <w:t>mol</w:t>
      </w:r>
      <w:r>
        <w:rPr>
          <w:rFonts w:cs="宋体;SimSun" w:ascii="宋体;SimSun" w:hAnsi="宋体;SimSun"/>
          <w:szCs w:val="21"/>
        </w:rPr>
        <w:t xml:space="preserve"> 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H</w:t>
      </w:r>
      <w:r>
        <w:rPr>
          <w:rFonts w:cs="宋体;SimSun" w:ascii="宋体;SimSun" w:hAnsi="宋体;SimSun"/>
          <w:szCs w:val="21"/>
          <w:vertAlign w:val="subscript"/>
        </w:rPr>
        <w:t>2</w:t>
      </w:r>
      <w:r>
        <w:rPr>
          <w:rFonts w:ascii="宋体;SimSun" w:hAnsi="宋体;SimSun" w:cs="宋体;SimSun"/>
          <w:szCs w:val="21"/>
        </w:rPr>
        <w:t>的混合气体通入一个固定容积的密闭容器中，发生如下反应：</w:t>
      </w:r>
      <w:r>
        <w:rPr>
          <w:rFonts w:cs="宋体;SimSun" w:ascii="宋体;SimSun" w:hAnsi="宋体;SimSun"/>
          <w:szCs w:val="21"/>
        </w:rPr>
        <w:br/>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g) + 3</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2NH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w:t>
        <w:br/>
      </w:r>
      <w:r>
        <w:rPr>
          <w:rFonts w:cs="宋体;SimSun" w:ascii="宋体;SimSun" w:hAnsi="宋体;SimSun"/>
          <w:szCs w:val="21"/>
        </w:rPr>
        <w:t>⑴</w:t>
      </w:r>
      <w:r>
        <w:rPr>
          <w:rFonts w:ascii="宋体;SimSun" w:hAnsi="宋体;SimSun" w:cs="宋体;SimSun"/>
          <w:szCs w:val="21"/>
        </w:rPr>
        <w:t>若反应达平衡时某时刻</w:t>
      </w:r>
      <w:r>
        <w:rPr>
          <w:rFonts w:cs="宋体;SimSun" w:ascii="宋体;SimSun" w:hAnsi="宋体;SimSun"/>
          <w:i/>
          <w:szCs w:val="21"/>
        </w:rPr>
        <w:t>t</w:t>
      </w:r>
      <w:r>
        <w:rPr>
          <w:rFonts w:ascii="宋体;SimSun" w:hAnsi="宋体;SimSun" w:cs="宋体;SimSun"/>
          <w:szCs w:val="21"/>
        </w:rPr>
        <w:t>时，</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 13mol</w:t>
      </w:r>
      <w:r>
        <w:rPr>
          <w:rFonts w:ascii="宋体;SimSun" w:hAnsi="宋体;SimSun" w:cs="宋体;SimSun"/>
          <w:szCs w:val="21"/>
        </w:rPr>
        <w:t>，</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，计算</w:t>
      </w:r>
      <w:r>
        <w:rPr>
          <w:rFonts w:cs="宋体;SimSun" w:ascii="宋体;SimSun" w:hAnsi="宋体;SimSun"/>
          <w:i/>
          <w:szCs w:val="21"/>
        </w:rPr>
        <w:t>a</w:t>
      </w:r>
      <w:r>
        <w:rPr>
          <w:rFonts w:ascii="宋体;SimSun" w:hAnsi="宋体;SimSun" w:cs="宋体;SimSun"/>
          <w:szCs w:val="21"/>
        </w:rPr>
        <w:t>的值</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反应达平衡时，混合气体的体积为</w:t>
      </w:r>
      <w:r>
        <w:rPr>
          <w:rFonts w:cs="宋体;SimSun" w:ascii="宋体;SimSun" w:hAnsi="宋体;SimSun"/>
          <w:szCs w:val="21"/>
        </w:rPr>
        <w:t>726.8L(</w:t>
      </w:r>
      <w:r>
        <w:rPr>
          <w:rFonts w:ascii="宋体;SimSun" w:hAnsi="宋体;SimSun" w:cs="宋体;SimSun"/>
          <w:szCs w:val="21"/>
        </w:rPr>
        <w:t>标况下</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的含量</w:t>
      </w:r>
      <w:r>
        <w:rPr>
          <w:rFonts w:cs="宋体;SimSun" w:ascii="宋体;SimSun" w:hAnsi="宋体;SimSun"/>
          <w:szCs w:val="21"/>
        </w:rPr>
        <w:t>(</w:t>
      </w:r>
      <w:r>
        <w:rPr>
          <w:rFonts w:ascii="宋体;SimSun" w:hAnsi="宋体;SimSun" w:cs="宋体;SimSun"/>
          <w:szCs w:val="21"/>
        </w:rPr>
        <w:t>体积分数</w:t>
      </w:r>
      <w:r>
        <w:rPr>
          <w:rFonts w:cs="宋体;SimSun" w:ascii="宋体;SimSun" w:hAnsi="宋体;SimSun"/>
          <w:szCs w:val="21"/>
        </w:rPr>
        <w:t>)</w:t>
      </w:r>
      <w:r>
        <w:rPr>
          <w:rFonts w:ascii="宋体;SimSun" w:hAnsi="宋体;SimSun" w:cs="宋体;SimSun"/>
          <w:szCs w:val="21"/>
        </w:rPr>
        <w:t>为</w:t>
      </w:r>
      <w:r>
        <w:rPr>
          <w:rFonts w:cs="宋体;SimSun" w:ascii="宋体;SimSun" w:hAnsi="宋体;SimSun"/>
          <w:szCs w:val="21"/>
        </w:rPr>
        <w:t>25%</w:t>
      </w:r>
      <w:r>
        <w:rPr>
          <w:rFonts w:ascii="宋体;SimSun" w:hAnsi="宋体;SimSun" w:cs="宋体;SimSun"/>
          <w:szCs w:val="21"/>
        </w:rPr>
        <w:t>。计算平移时</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原混合气体与平衡混合气体的总物质的量之比</w:t>
      </w:r>
      <w:r>
        <w:rPr>
          <w:rFonts w:cs="宋体;SimSun" w:ascii="宋体;SimSun" w:hAnsi="宋体;SimSun"/>
          <w:szCs w:val="21"/>
        </w:rPr>
        <w:t>(</w:t>
      </w:r>
      <w:r>
        <w:rPr>
          <w:rFonts w:ascii="宋体;SimSun" w:hAnsi="宋体;SimSun" w:cs="宋体;SimSun"/>
          <w:szCs w:val="21"/>
        </w:rPr>
        <w:t>写出最简整数比，下同</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始</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平</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原混合气体中，</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达到平衡时，</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的转化率之比，</w:t>
      </w:r>
      <w:r>
        <w:rPr>
          <w:rFonts w:cs="宋体;SimSun" w:ascii="宋体;SimSun" w:hAnsi="宋体;SimSun"/>
          <w:i/>
          <w:szCs w:val="21"/>
        </w:rPr>
        <w:t>α</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α</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⑹</w:t>
      </w:r>
      <w:r>
        <w:rPr>
          <w:rFonts w:ascii="宋体;SimSun" w:hAnsi="宋体;SimSun" w:cs="宋体;SimSun"/>
          <w:szCs w:val="21"/>
        </w:rPr>
        <w:t>平衡混合气体中，</w:t>
      </w:r>
      <w:r>
        <w:rPr>
          <w:rFonts w:cs="宋体;SimSun" w:ascii="宋体;SimSun" w:hAnsi="宋体;SimSun"/>
          <w:i/>
          <w:szCs w:val="21"/>
        </w:rPr>
        <w:t>n</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已知柿子椒果实圆锥形</w:t>
      </w:r>
      <w:r>
        <w:rPr>
          <w:rFonts w:cs="宋体;SimSun" w:ascii="宋体;SimSun" w:hAnsi="宋体;SimSun"/>
          <w:szCs w:val="21"/>
        </w:rPr>
        <w:t>(A)</w:t>
      </w:r>
      <w:r>
        <w:rPr>
          <w:rFonts w:ascii="宋体;SimSun" w:hAnsi="宋体;SimSun" w:cs="宋体;SimSun"/>
          <w:szCs w:val="21"/>
        </w:rPr>
        <w:t>对灯笼</w:t>
      </w:r>
      <w:r>
        <w:rPr>
          <w:rFonts w:cs="宋体;SimSun" w:ascii="宋体;SimSun" w:hAnsi="宋体;SimSun"/>
          <w:szCs w:val="21"/>
        </w:rPr>
        <w:t>(</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为显性，红色</w:t>
      </w:r>
      <w:r>
        <w:rPr>
          <w:rFonts w:cs="宋体;SimSun" w:ascii="宋体;SimSun" w:hAnsi="宋体;SimSun"/>
          <w:szCs w:val="21"/>
        </w:rPr>
        <w:t>(B)</w:t>
      </w:r>
      <w:r>
        <w:rPr>
          <w:rFonts w:ascii="宋体;SimSun" w:hAnsi="宋体;SimSun" w:cs="宋体;SimSun"/>
          <w:szCs w:val="21"/>
        </w:rPr>
        <w:t>对黄色</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为显性一，辣味</w:t>
      </w:r>
      <w:r>
        <w:rPr>
          <w:rFonts w:cs="宋体;SimSun" w:ascii="宋体;SimSun" w:hAnsi="宋体;SimSun"/>
          <w:szCs w:val="21"/>
        </w:rPr>
        <w:t>(C)</w:t>
      </w:r>
      <w:r>
        <w:rPr>
          <w:rFonts w:ascii="宋体;SimSun" w:hAnsi="宋体;SimSun" w:cs="宋体;SimSun"/>
          <w:szCs w:val="21"/>
        </w:rPr>
        <w:t>对甜味</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为显性，假定这三对基因自由组合。现有以下</w:t>
      </w:r>
      <w:r>
        <w:rPr>
          <w:rFonts w:cs="宋体;SimSun" w:ascii="宋体;SimSun" w:hAnsi="宋体;SimSun"/>
          <w:szCs w:val="21"/>
        </w:rPr>
        <w:t>4</w:t>
      </w:r>
      <w:r>
        <w:rPr>
          <w:rFonts w:ascii="宋体;SimSun" w:hAnsi="宋体;SimSun" w:cs="宋体;SimSun"/>
          <w:szCs w:val="21"/>
        </w:rPr>
        <w:t>个纯合亲本：</w:t>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　　　　　亲本　　　　　果形　　　　　果色　　　　　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w:t>
      </w:r>
      <w:r>
        <w:rPr>
          <w:rFonts w:ascii="宋体;SimSun" w:hAnsi="宋体;SimSun" w:cs="宋体;SimSun"/>
          <w:szCs w:val="21"/>
        </w:rPr>
        <w:t>甲　　　　  灯笼形　　　   红色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乙</w:t>
      </w:r>
      <w:r>
        <w:rPr>
          <w:rFonts w:ascii="宋体;SimSun" w:hAnsi="宋体;SimSun" w:cs="宋体;SimSun"/>
          <w:szCs w:val="21"/>
        </w:rPr>
        <w:t>　　　　  灯笼形　　　   黄色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丙</w:t>
      </w:r>
      <w:r>
        <w:rPr>
          <w:rFonts w:ascii="宋体;SimSun" w:hAnsi="宋体;SimSun" w:cs="宋体;SimSun"/>
          <w:szCs w:val="21"/>
        </w:rPr>
        <w:t>　　　　  圆锥形　　　   红色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丁</w:t>
      </w:r>
      <w:r>
        <w:rPr>
          <w:rFonts w:ascii="宋体;SimSun" w:hAnsi="宋体;SimSun" w:cs="宋体;SimSun"/>
          <w:szCs w:val="21"/>
        </w:rPr>
        <w:t>　　　　  圆锥形　　　   黄色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20"/>
          <w:szCs w:val="21"/>
        </w:rPr>
        <w:t>　</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利用以上亲本进行杂交，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能出现灯笼形、黄色、甜味果实的植株的亲本组合有</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上述亲本组合中，</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出现灯笼形、黄色、甜味果实的植株比例最高的亲本组合是</w:t>
      </w:r>
      <w:r>
        <w:rPr>
          <w:rFonts w:ascii="宋体;SimSun" w:hAnsi="宋体;SimSun" w:cs="宋体;SimSun"/>
          <w:szCs w:val="21"/>
          <w:u w:val="single"/>
        </w:rPr>
        <w:t xml:space="preserve">     </w:t>
      </w:r>
      <w:r>
        <w:rPr>
          <w:rFonts w:ascii="宋体;SimSun" w:hAnsi="宋体;SimSun" w:cs="宋体;SimSun"/>
          <w:szCs w:val="21"/>
        </w:rPr>
        <w:t>，其基因型为</w:t>
      </w:r>
      <w:r>
        <w:rPr>
          <w:rFonts w:ascii="宋体;SimSun" w:hAnsi="宋体;SimSun" w:cs="宋体;SimSun"/>
          <w:szCs w:val="21"/>
          <w:u w:val="single"/>
        </w:rPr>
        <w:t xml:space="preserve">     </w:t>
      </w:r>
      <w:r>
        <w:rPr>
          <w:rFonts w:ascii="宋体;SimSun" w:hAnsi="宋体;SimSun" w:cs="宋体;SimSun"/>
          <w:szCs w:val="21"/>
        </w:rPr>
        <w:t>，这种亲本组合杂交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的基因型和表现型是</w:t>
      </w:r>
      <w:r>
        <w:rPr>
          <w:rFonts w:ascii="宋体;SimSun" w:hAnsi="宋体;SimSun" w:cs="宋体;SimSun"/>
          <w:szCs w:val="21"/>
          <w:u w:val="single"/>
        </w:rPr>
        <w:t xml:space="preserve">     </w:t>
      </w:r>
      <w:r>
        <w:rPr>
          <w:rFonts w:ascii="宋体;SimSun" w:hAnsi="宋体;SimSun" w:cs="宋体;SimSun"/>
          <w:szCs w:val="21"/>
        </w:rPr>
        <w:t>，其</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的全部表现型有</w:t>
      </w:r>
      <w:r>
        <w:rPr>
          <w:rFonts w:ascii="宋体;SimSun" w:hAnsi="宋体;SimSun" w:cs="宋体;SimSun"/>
          <w:szCs w:val="21"/>
          <w:u w:val="single"/>
        </w:rPr>
        <w:t xml:space="preserve">     </w:t>
      </w:r>
      <w:r>
        <w:rPr>
          <w:rFonts w:ascii="宋体;SimSun" w:hAnsi="宋体;SimSun" w:cs="宋体;SimSun"/>
          <w:szCs w:val="21"/>
        </w:rPr>
        <w:t>，灯笼形、黄色、甜味果实的植株在该</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中出现的比例是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将等量萌发的种子和煮沸自然冷却后的种子分别放入甲、乙两试管中，如下图所示</w:t>
      </w:r>
      <w:r>
        <w:rPr>
          <w:rFonts w:cs="宋体;SimSun" w:ascii="宋体;SimSun" w:hAnsi="宋体;SimSun"/>
          <w:szCs w:val="21"/>
        </w:rPr>
        <w:t>(</w:t>
      </w:r>
      <w:r>
        <w:rPr>
          <w:rFonts w:ascii="宋体;SimSun" w:hAnsi="宋体;SimSun" w:cs="宋体;SimSun"/>
          <w:szCs w:val="21"/>
        </w:rPr>
        <w:t>本实验中石蜡油短期内不影响生物的生长</w:t>
      </w:r>
      <w:r>
        <w:rPr>
          <w:rFonts w:cs="宋体;SimSun" w:ascii="宋体;SimSun" w:hAnsi="宋体;SimSun"/>
          <w:szCs w:val="21"/>
        </w:rPr>
        <w:t>)</w:t>
      </w:r>
      <w:r>
        <w:rPr>
          <w:rFonts w:ascii="宋体;SimSun" w:hAnsi="宋体;SimSun" w:cs="宋体;SimSun"/>
          <w:szCs w:val="21"/>
        </w:rPr>
        <w:t>。两试管中均无空气存在。</w:t>
      </w:r>
      <w:r>
        <w:rPr>
          <w:rFonts w:cs="宋体;SimSun" w:ascii="宋体;SimSun" w:hAnsi="宋体;SimSun"/>
          <w:szCs w:val="21"/>
        </w:rPr>
        <w:br/>
      </w:r>
      <w:r>
        <w:rPr>
          <w:rFonts w:ascii="宋体;SimSun" w:hAnsi="宋体;SimSun" w:cs="宋体;SimSun"/>
          <w:szCs w:val="21"/>
        </w:rPr>
        <w:t>据图分析回答：</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甲试管放置几个小时后，管内顶部出现气泡，其中的气体成分主要是</w:t>
      </w:r>
      <w:r>
        <w:rPr>
          <w:rFonts w:ascii="宋体;SimSun" w:hAnsi="宋体;SimSun" w:cs="宋体;SimSun"/>
          <w:szCs w:val="21"/>
          <w:u w:val="single"/>
        </w:rPr>
        <w:t xml:space="preserve">     </w:t>
      </w:r>
      <w:r>
        <w:rPr>
          <w:rFonts w:ascii="宋体;SimSun" w:hAnsi="宋体;SimSun" w:cs="宋体;SimSun"/>
          <w:szCs w:val="21"/>
        </w:rPr>
        <w:t>；将该气体引入</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溶液中，可使该溶液变混浊。</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甲试管中产生气泡的现象是种子</w:t>
      </w:r>
      <w:r>
        <w:rPr>
          <w:rFonts w:ascii="宋体;SimSun" w:hAnsi="宋体;SimSun" w:cs="宋体;SimSun"/>
          <w:szCs w:val="21"/>
          <w:u w:val="single"/>
        </w:rPr>
        <w:t xml:space="preserve">     </w:t>
      </w:r>
      <w:r>
        <w:rPr>
          <w:rFonts w:ascii="宋体;SimSun" w:hAnsi="宋体;SimSun" w:cs="宋体;SimSun"/>
          <w:szCs w:val="21"/>
        </w:rPr>
        <w:t>进行造成的，写出表示这一过程的反应式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乙试管在与甲试管同样的时间内，试管内顶部未出现气泡，原因是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乙试管继续放置几天，一些微生物开始繁殖，导致试管内顶部也出现少量气体，这是这些微生</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物从试管中的</w:t>
      </w:r>
      <w:r>
        <w:rPr>
          <w:rFonts w:ascii="宋体;SimSun" w:hAnsi="宋体;SimSun" w:cs="宋体;SimSun"/>
          <w:szCs w:val="21"/>
          <w:u w:val="single"/>
        </w:rPr>
        <w:t xml:space="preserve">     </w:t>
      </w:r>
      <w:r>
        <w:rPr>
          <w:rFonts w:ascii="宋体;SimSun" w:hAnsi="宋体;SimSun" w:cs="宋体;SimSun"/>
          <w:szCs w:val="21"/>
        </w:rPr>
        <w:t>获得了所需要的营养物质进行新陈代谢的结果。一般来说，微生物所需的</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营养要素可归纳成</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五大类。</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这些微生物可能的来源是</w:t>
      </w:r>
      <w:r>
        <w:rPr>
          <w:rFonts w:cs="宋体;SimSun" w:ascii="宋体;SimSun" w:hAnsi="宋体;SimSun"/>
          <w:szCs w:val="21"/>
        </w:rPr>
        <w:t>(</w:t>
      </w:r>
      <w:r>
        <w:rPr>
          <w:rFonts w:ascii="宋体;SimSun" w:hAnsi="宋体;SimSun" w:cs="宋体;SimSun"/>
          <w:szCs w:val="21"/>
        </w:rPr>
        <w:t>答出两个来源即可</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spacing w:lineRule="atLeast" w:line="240"/>
        <w:jc w:val="center"/>
        <w:textAlignment w:val="center"/>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Cs w:val="21"/>
        </w:rPr>
      </w:pPr>
      <w:r>
        <w:rPr>
          <w:rFonts w:ascii="宋体;SimSun" w:hAnsi="宋体;SimSun" w:cs="宋体;SimSun"/>
          <w:b/>
          <w:bCs/>
          <w:szCs w:val="21"/>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snapToGrid w:val="false"/>
              <w:textAlignment w:val="center"/>
              <w:rPr>
                <w:rFonts w:ascii="宋体;SimSun" w:hAnsi="宋体;SimSun" w:cs="宋体;SimSun"/>
                <w:szCs w:val="21"/>
              </w:rPr>
            </w:pPr>
            <w:r>
              <w:rPr>
                <w:rFonts w:cs="宋体;SimSun" w:ascii="宋体;SimSun" w:hAnsi="宋体;SimSun"/>
                <w:szCs w:val="21"/>
              </w:rPr>
            </w:r>
          </w:p>
        </w:tc>
      </w:tr>
      <w:tr>
        <w:trPr/>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D</w:t>
            </w:r>
          </w:p>
        </w:tc>
      </w:tr>
    </w:tbl>
    <w:p>
      <w:pPr>
        <w:pStyle w:val="Normal"/>
        <w:textAlignment w:val="center"/>
        <w:rPr>
          <w:rFonts w:ascii="宋体;SimSun" w:hAnsi="宋体;SimSun" w:cs="宋体;SimSun"/>
          <w:b/>
          <w:b/>
          <w:bCs/>
          <w:szCs w:val="21"/>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Normal"/>
        <w:ind w:hanging="315"/>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w:t>
      </w:r>
      <w:r>
        <w:rPr>
          <w:rFonts w:cs="宋体;SimSun" w:ascii="宋体;SimSun" w:hAnsi="宋体;SimSun"/>
          <w:szCs w:val="21"/>
        </w:rPr>
        <w:t>6.124(6.123</w:t>
      </w:r>
      <w:r>
        <w:rPr>
          <w:rFonts w:ascii="宋体;SimSun" w:hAnsi="宋体;SimSun" w:cs="宋体;SimSun"/>
          <w:szCs w:val="21"/>
        </w:rPr>
        <w:t>～</w:t>
      </w:r>
      <w:r>
        <w:rPr>
          <w:rFonts w:cs="宋体;SimSun" w:ascii="宋体;SimSun" w:hAnsi="宋体;SimSun"/>
          <w:szCs w:val="21"/>
        </w:rPr>
        <w:t>6.125</w:t>
      </w:r>
      <w:r>
        <w:rPr>
          <w:rFonts w:ascii="宋体;SimSun" w:hAnsi="宋体;SimSun" w:cs="宋体;SimSun"/>
          <w:szCs w:val="21"/>
        </w:rPr>
        <w:t>均给分</w:t>
      </w:r>
      <w:r>
        <w:rPr>
          <w:rFonts w:cs="宋体;SimSun" w:ascii="宋体;SimSun" w:hAnsi="宋体;SimSun"/>
          <w:szCs w:val="21"/>
        </w:rPr>
        <w:t>)</w:t>
      </w:r>
    </w:p>
    <w:p>
      <w:pPr>
        <w:pStyle w:val="Normal"/>
        <w:textAlignment w:val="center"/>
        <w:rPr>
          <w:rFonts w:ascii="宋体;SimSun" w:hAnsi="宋体;SimSun" w:cs="宋体;SimSun"/>
          <w:szCs w:val="21"/>
        </w:rPr>
      </w:pPr>
      <w:r>
        <w:rPr>
          <w:rFonts w:cs="宋体;SimSun" w:ascii="宋体;SimSun" w:hAnsi="宋体;SimSun"/>
          <w:szCs w:val="21"/>
        </w:rPr>
        <w:t>⑵</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143Ω</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 xml:space="preserve">）如图所示 </w:t>
      </w:r>
      <w:r>
        <w:rPr>
          <w:rFonts w:cs="宋体;SimSun" w:ascii="宋体;SimSun" w:hAnsi="宋体;SimSun"/>
          <w:szCs w:val="21"/>
        </w:rPr>
        <w:t>16.8</w:t>
      </w:r>
      <w:r>
        <w:rPr>
          <w:rFonts w:cs="宋体;SimSun" w:ascii="宋体;SimSun" w:hAnsi="宋体;SimSun"/>
          <w:szCs w:val="21"/>
        </w:rPr>
        <w:t>Ω</w:t>
      </w:r>
      <w:r>
        <w:rPr>
          <w:rFonts w:cs="宋体;SimSun" w:ascii="宋体;SimSun" w:hAnsi="宋体;SimSun"/>
          <w:szCs w:val="21"/>
        </w:rPr>
        <w:t xml:space="preserve">   15</w:t>
      </w:r>
      <w:r>
        <w:rPr>
          <w:rFonts w:cs="宋体;SimSun" w:ascii="宋体;SimSun" w:hAnsi="宋体;SimSun"/>
          <w:szCs w:val="21"/>
        </w:rPr>
        <w:t>mA</w:t>
      </w:r>
    </w:p>
    <w:p>
      <w:pPr>
        <w:pStyle w:val="Normal"/>
        <w:textAlignment w:val="center"/>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Normal"/>
        <w:ind w:hanging="315"/>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6"/>
          <w:position w:val="12"/>
          <w:szCs w:val="21"/>
        </w:rPr>
        <w:t>m</w:t>
      </w:r>
      <w:r>
        <w:rPr>
          <w:rFonts w:cs="宋体;SimSun" w:ascii="宋体;SimSun" w:hAnsi="宋体;SimSun"/>
          <w:spacing w:val="-101"/>
          <w:szCs w:val="21"/>
          <w:vertAlign w:val="subscript"/>
        </w:rPr>
        <w:t>0</w:t>
      </w:r>
      <w:r>
        <w:rPr>
          <w:rFonts w:cs="宋体;SimSun" w:ascii="宋体;SimSun" w:hAnsi="宋体;SimSun"/>
          <w:spacing w:val="8"/>
          <w:szCs w:val="21"/>
          <w:vertAlign w:val="subscript"/>
        </w:rPr>
        <w:t>2</w:t>
      </w:r>
      <w:r>
        <w:rPr>
          <w:rFonts w:cs="宋体;SimSun" w:ascii="宋体;SimSun" w:hAnsi="宋体;SimSun"/>
          <w:spacing w:val="-74"/>
          <w:position w:val="10"/>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m</w:t>
      </w:r>
      <w:r>
        <w:rPr>
          <w:rFonts w:cs="宋体;SimSun" w:ascii="宋体;SimSun" w:hAnsi="宋体;SimSun"/>
          <w:spacing w:val="-74"/>
          <w:szCs w:val="21"/>
        </w:rPr>
        <w:t>′</w:t>
      </w:r>
      <w:r>
        <w:rPr>
          <w:rFonts w:cs="宋体;SimSun" w:ascii="宋体;SimSun" w:hAnsi="宋体;SimSun"/>
          <w:i/>
          <w:szCs w:val="21"/>
        </w:rPr>
        <w:t>g</w:t>
      </w:r>
      <w:r>
        <w:rPr>
          <w:rFonts w:cs="宋体;SimSun" w:ascii="宋体;SimSun" w:hAnsi="宋体;SimSun"/>
          <w:spacing w:val="-40"/>
          <w:szCs w:val="21"/>
        </w:rPr>
        <w:t>′           ①</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1"/>
          <w:position w:val="12"/>
          <w:szCs w:val="21"/>
        </w:rPr>
        <w:t>m</w:t>
      </w:r>
      <w:r>
        <w:rPr>
          <w:rFonts w:cs="宋体;SimSun" w:ascii="宋体;SimSun" w:hAnsi="宋体;SimSun"/>
          <w:spacing w:val="8"/>
          <w:szCs w:val="21"/>
          <w:vertAlign w:val="subscript"/>
        </w:rPr>
        <w:t>2</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rPr>
        <w:t>(</w:t>
      </w:r>
      <w:r>
        <w:rPr>
          <w:rFonts w:cs="宋体;SimSun" w:ascii="宋体;SimSun" w:hAnsi="宋体;SimSun"/>
          <w:spacing w:val="-20"/>
          <w:szCs w:val="21"/>
        </w:rPr>
        <w:t xml:space="preserve"> </w:t>
      </w:r>
      <w:r>
        <w:rPr>
          <w:rFonts w:cs="宋体;SimSun" w:ascii="宋体;SimSun" w:hAnsi="宋体;SimSun"/>
          <w:position w:val="12"/>
          <w:szCs w:val="21"/>
        </w:rPr>
        <w:t>2</w:t>
      </w:r>
      <w:r>
        <w:rPr>
          <w:rFonts w:cs="宋体;SimSun" w:ascii="宋体;SimSun" w:hAnsi="宋体;SimSun"/>
          <w:i/>
          <w:position w:val="12"/>
          <w:szCs w:val="21"/>
        </w:rPr>
        <w:t>π</w:t>
      </w:r>
      <w:r>
        <w:rPr>
          <w:rFonts w:cs="宋体;SimSun" w:ascii="宋体;SimSun" w:hAnsi="宋体;SimSun"/>
          <w:szCs w:val="21"/>
        </w:rPr>
        <w:t xml:space="preserve"> </w:t>
      </w:r>
      <w:r>
        <w:rPr>
          <w:rFonts w:cs="宋体;SimSun" w:ascii="宋体;SimSun" w:hAnsi="宋体;SimSun"/>
          <w:spacing w:val="-48"/>
          <w:szCs w:val="21"/>
        </w:rPr>
        <w:t xml:space="preserve"> </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szCs w:val="21"/>
        </w:rPr>
        <w:t xml:space="preserve"> g</w:t>
      </w:r>
      <w:r>
        <w:rPr>
          <w:rFonts w:cs="宋体;SimSun" w:ascii="宋体;SimSun" w:hAnsi="宋体;SimSun"/>
          <w:spacing w:val="-81"/>
          <w:szCs w:val="21"/>
        </w:rPr>
        <w:t>′</w:t>
      </w:r>
      <w:r>
        <w:rPr>
          <w:rFonts w:cs="宋体;SimSun" w:ascii="宋体;SimSun" w:hAnsi="宋体;SimSun"/>
          <w:i/>
          <w:iCs/>
          <w:szCs w:val="21"/>
        </w:rPr>
        <w:t>h</w:t>
      </w:r>
      <w:r>
        <w:rPr>
          <w:rFonts w:cs="宋体;SimSun" w:ascii="宋体;SimSun" w:hAnsi="宋体;SimSun"/>
          <w:spacing w:val="-40"/>
          <w:szCs w:val="21"/>
        </w:rPr>
        <w:t xml:space="preserve">    </w:t>
      </w:r>
      <w:r>
        <w:rPr>
          <w:rFonts w:cs="宋体;SimSun" w:ascii="宋体;SimSun" w:hAnsi="宋体;SimSun"/>
          <w:spacing w:val="-40"/>
          <w:szCs w:val="21"/>
        </w:rPr>
        <w:t xml:space="preserve">                         </w:t>
      </w:r>
      <w:r>
        <w:rPr>
          <w:rFonts w:cs="宋体;SimSun" w:ascii="宋体;SimSun" w:hAnsi="宋体;SimSun"/>
          <w:spacing w:val="-40"/>
          <w:szCs w:val="21"/>
        </w:rPr>
        <w:t>③</w:t>
      </w:r>
      <w:r>
        <w:rPr>
          <w:rFonts w:cs="宋体;SimSun" w:ascii="宋体;SimSun" w:hAnsi="宋体;SimSun"/>
          <w:spacing w:val="-40"/>
          <w:szCs w:val="21"/>
        </w:rPr>
        <w:t xml:space="preserve">  </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spacing w:val="-20"/>
          <w:szCs w:val="21"/>
        </w:rPr>
        <w:t>√</w:t>
      </w:r>
      <w:r>
        <w:rPr>
          <w:rFonts w:cs="宋体;SimSun" w:ascii="宋体;SimSun" w:hAnsi="宋体;SimSun"/>
          <w:i/>
          <w:szCs w:val="21"/>
        </w:rPr>
        <w:t>υ</w:t>
      </w:r>
      <w:r>
        <w:rPr>
          <w:rFonts w:cs="宋体;SimSun" w:ascii="宋体;SimSun" w:hAnsi="宋体;SimSun"/>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pacing w:val="-36"/>
          <w:position w:val="-2"/>
          <w:szCs w:val="21"/>
        </w:rPr>
        <w:t>√</w:t>
      </w:r>
      <w:r>
        <w:rPr>
          <w:rFonts w:cs="宋体;SimSun" w:ascii="宋体;SimSun" w:hAnsi="宋体;SimSun"/>
          <w:position w:val="12"/>
          <w:szCs w:val="21"/>
        </w:rPr>
        <w:t>8</w:t>
      </w:r>
      <w:r>
        <w:rPr>
          <w:rFonts w:cs="宋体;SimSun" w:ascii="宋体;SimSun" w:hAnsi="宋体;SimSun"/>
          <w:i/>
          <w:position w:val="12"/>
          <w:szCs w:val="21"/>
        </w:rPr>
        <w:t>π</w:t>
      </w:r>
      <w:r>
        <w:rPr>
          <w:rFonts w:cs="宋体;SimSun" w:ascii="宋体;SimSun" w:hAnsi="宋体;SimSun"/>
          <w:szCs w:val="21"/>
          <w:vertAlign w:val="superscript"/>
        </w:rPr>
        <w:t>2</w:t>
      </w:r>
      <w:r>
        <w:rPr>
          <w:rFonts w:cs="宋体;SimSun" w:ascii="宋体;SimSun" w:hAnsi="宋体;SimSun"/>
          <w:spacing w:val="-48"/>
          <w:szCs w:val="21"/>
          <w:vertAlign w:val="subscript"/>
        </w:rPr>
        <w:t>2</w:t>
      </w:r>
      <w:r>
        <w:rPr>
          <w:rFonts w:cs="宋体;SimSun" w:ascii="宋体;SimSun" w:hAnsi="宋体;SimSun"/>
          <w:i/>
          <w:position w:val="12"/>
          <w:szCs w:val="21"/>
        </w:rPr>
        <w:t>h</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pacing w:val="-59"/>
          <w:szCs w:val="21"/>
          <w:vertAlign w:val="subscript"/>
        </w:rPr>
        <w:t>0</w:t>
      </w:r>
      <w:r>
        <w:rPr>
          <w:rFonts w:cs="宋体;SimSun" w:ascii="宋体;SimSun" w:hAnsi="宋体;SimSun"/>
          <w:spacing w:val="-98"/>
          <w:szCs w:val="21"/>
          <w:vertAlign w:val="superscript"/>
        </w:rPr>
        <w:t>2</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zCs w:val="21"/>
          <w:vertAlign w:val="superscript"/>
        </w:rPr>
        <w:t>3</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 xml:space="preserve">2                       </w:t>
      </w:r>
      <w:r>
        <w:rPr>
          <w:rFonts w:cs="宋体;SimSun" w:ascii="宋体;SimSun" w:hAnsi="宋体;SimSun"/>
          <w:szCs w:val="21"/>
        </w:rPr>
        <w:t>⑤</w:t>
      </w:r>
    </w:p>
    <w:p>
      <w:pPr>
        <w:pStyle w:val="Normal"/>
        <w:ind w:hanging="315"/>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E</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position w:val="10"/>
          <w:szCs w:val="21"/>
        </w:rPr>
        <w:t>E</w:t>
      </w:r>
      <w:r>
        <w:rPr>
          <w:rFonts w:cs="宋体;SimSun" w:ascii="宋体;SimSun" w:hAnsi="宋体;SimSun"/>
          <w:szCs w:val="21"/>
        </w:rPr>
        <w:t xml:space="preserve"> </w:t>
      </w:r>
      <w:r>
        <w:rPr>
          <w:rFonts w:cs="宋体;SimSun" w:ascii="宋体;SimSun" w:hAnsi="宋体;SimSun"/>
          <w:i/>
          <w:szCs w:val="21"/>
        </w:rPr>
        <w:t xml:space="preserve">                        </w:t>
      </w:r>
      <w:r>
        <w:rPr>
          <w:rFonts w:cs="宋体;SimSun" w:ascii="宋体;SimSun" w:hAnsi="宋体;SimSun"/>
          <w:szCs w:val="21"/>
        </w:rPr>
        <w:t>②</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方向向上</w:t>
      </w:r>
      <w:r>
        <w:rPr>
          <w:rFonts w:cs="宋体;SimSun" w:ascii="宋体;SimSun" w:hAnsi="宋体;SimSun"/>
          <w:szCs w:val="21"/>
        </w:rPr>
        <w:t xml:space="preserve">)             </w:t>
      </w:r>
      <w:r>
        <w:rPr>
          <w:rFonts w:cs="宋体;SimSun" w:ascii="宋体;SimSun" w:hAnsi="宋体;SimSun"/>
          <w:szCs w:val="21"/>
        </w:rPr>
        <w:t>③</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方向向下</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t xml:space="preserve">0   </w:t>
      </w:r>
      <w:r>
        <w:rPr>
          <w:rFonts w:cs="宋体;SimSun" w:ascii="宋体;SimSun" w:hAnsi="宋体;SimSun"/>
          <w:szCs w:val="21"/>
        </w:rPr>
        <w:t xml:space="preserve">     </w:t>
      </w:r>
      <w:r>
        <w:rPr>
          <w:rFonts w:cs="宋体;SimSun" w:ascii="宋体;SimSun" w:hAnsi="宋体;SimSun"/>
          <w:szCs w:val="21"/>
        </w:rPr>
        <w:t xml:space="preserve"> ⑤</w:t>
      </w:r>
      <w:r>
        <w:rPr>
          <w:rFonts w:cs="宋体;SimSun" w:ascii="宋体;SimSun" w:hAnsi="宋体;SimSun"/>
          <w:szCs w:val="21"/>
        </w:rPr>
        <w:br/>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⑥</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szCs w:val="21"/>
        </w:rPr>
        <w:t>/[</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作用于两杆的重力功率的大小</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gυ</w:t>
      </w:r>
      <w:r>
        <w:rPr>
          <w:rFonts w:cs="宋体;SimSun" w:ascii="宋体;SimSun" w:hAnsi="宋体;SimSun"/>
          <w:szCs w:val="21"/>
        </w:rPr>
        <w:t xml:space="preserve">     ⑧            </w:t>
      </w:r>
      <w:r>
        <w:rPr>
          <w:rFonts w:ascii="宋体;SimSun" w:hAnsi="宋体;SimSun" w:cs="宋体;SimSun"/>
          <w:szCs w:val="21"/>
        </w:rPr>
        <w:t>电阻上的热功率</w:t>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⑨</w:t>
      </w:r>
      <w:r>
        <w:rPr>
          <w:rFonts w:cs="宋体;SimSun" w:ascii="宋体;SimSun" w:hAnsi="宋体;SimSun"/>
          <w:szCs w:val="21"/>
        </w:rPr>
        <w:br/>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 xml:space="preserve"> /[</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⑩</w:t>
      </w:r>
      <w:r>
        <w:rPr>
          <w:rFonts w:cs="宋体;SimSun" w:ascii="宋体;SimSun" w:hAnsi="宋体;SimSun"/>
          <w:szCs w:val="21"/>
        </w:rPr>
        <w:br/>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vertAlign w:val="superscript"/>
        </w:rPr>
        <w:t xml:space="preserve">  </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分）对盘在桌布上有</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1</w:t>
      </w:r>
      <w:r>
        <w:rPr>
          <w:rFonts w:cs="宋体;SimSun" w:ascii="宋体;SimSun" w:hAnsi="宋体;SimSun"/>
          <w:szCs w:val="21"/>
        </w:rPr>
        <w:t xml:space="preserve">       ①        </w:t>
      </w:r>
      <w:r>
        <w:rPr>
          <w:rFonts w:ascii="宋体;SimSun" w:hAnsi="宋体;SimSun" w:cs="宋体;SimSun"/>
          <w:szCs w:val="21"/>
        </w:rPr>
        <w:t>在桌面上有</w:t>
      </w:r>
      <w:r>
        <w:rPr>
          <w:rFonts w:cs="宋体;SimSun" w:ascii="宋体;SimSun" w:hAnsi="宋体;SimSun"/>
          <w:i/>
          <w:szCs w:val="21"/>
        </w:rPr>
        <w:t>μ</w:t>
      </w:r>
      <w:r>
        <w:rPr>
          <w:rFonts w:cs="宋体;SimSun" w:ascii="宋体;SimSun" w:hAnsi="宋体;SimSun"/>
          <w:szCs w:val="21"/>
          <w:vertAlign w:val="subscript"/>
        </w:rPr>
        <w:t>2</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2</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1</w:t>
      </w:r>
      <w:r>
        <w:rPr>
          <w:rFonts w:cs="宋体;SimSun" w:ascii="宋体;SimSun" w:hAnsi="宋体;SimSun"/>
          <w:i/>
          <w:iCs/>
          <w:szCs w:val="21"/>
        </w:rPr>
        <w:t>s</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 xml:space="preserve"> ③</w:t>
      </w:r>
      <w:r>
        <w:rPr>
          <w:rFonts w:cs="宋体;SimSun" w:ascii="宋体;SimSun" w:hAnsi="宋体;SimSun"/>
          <w:szCs w:val="21"/>
          <w:vertAlign w:val="subscript"/>
        </w:rPr>
        <w:t xml:space="preserve">                        </w:t>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2</w:t>
      </w:r>
      <w:r>
        <w:rPr>
          <w:rFonts w:cs="宋体;SimSun" w:ascii="宋体;SimSun" w:hAnsi="宋体;SimSun"/>
          <w:i/>
          <w:iCs/>
          <w:szCs w:val="21"/>
        </w:rPr>
        <w:t>s</w:t>
      </w:r>
      <w:r>
        <w:rPr>
          <w:rFonts w:cs="宋体;SimSun" w:ascii="宋体;SimSun" w:hAnsi="宋体;SimSun"/>
          <w:szCs w:val="21"/>
          <w:vertAlign w:val="subscript"/>
        </w:rPr>
        <w:t xml:space="preserve">2   </w:t>
      </w:r>
      <w:r>
        <w:rPr>
          <w:rFonts w:cs="宋体;SimSun" w:ascii="宋体;SimSun" w:hAnsi="宋体;SimSun"/>
          <w:szCs w:val="21"/>
        </w:rPr>
        <w:t xml:space="preserve">  ④</w:t>
        <w:br/>
      </w:r>
      <w:r>
        <w:rPr>
          <w:rFonts w:ascii="宋体;SimSun" w:hAnsi="宋体;SimSun" w:cs="宋体;SimSun"/>
          <w:szCs w:val="21"/>
        </w:rPr>
        <w:t>盘没有从桌面上掉下的条件是</w:t>
      </w:r>
      <w:r>
        <w:rPr>
          <w:rFonts w:cs="宋体;SimSun" w:ascii="宋体;SimSun" w:hAnsi="宋体;SimSun"/>
          <w:i/>
          <w:iCs/>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iCs/>
          <w:szCs w:val="21"/>
        </w:rPr>
        <w:t>s</w:t>
      </w:r>
      <w:r>
        <w:rPr>
          <w:rFonts w:cs="宋体;SimSun" w:ascii="宋体;SimSun" w:hAnsi="宋体;SimSun"/>
          <w:szCs w:val="21"/>
          <w:vertAlign w:val="subscript"/>
        </w:rPr>
        <w:t xml:space="preserve">1          </w:t>
      </w:r>
      <w:r>
        <w:rPr>
          <w:rFonts w:cs="宋体;SimSun" w:ascii="宋体;SimSun" w:hAnsi="宋体;SimSun"/>
          <w:szCs w:val="21"/>
        </w:rPr>
        <w:t>⑤</w:t>
      </w:r>
      <w:r>
        <w:rPr>
          <w:rFonts w:cs="宋体;SimSun" w:ascii="宋体;SimSun" w:hAnsi="宋体;SimSun"/>
          <w:szCs w:val="21"/>
          <w:vertAlign w:val="subscript"/>
        </w:rPr>
        <w:br/>
      </w:r>
      <w:r>
        <w:rPr>
          <w:rFonts w:ascii="宋体;SimSun" w:hAnsi="宋体;SimSun" w:cs="宋体;SimSun"/>
          <w:szCs w:val="21"/>
        </w:rPr>
        <w:t>对桌布</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iCs/>
          <w:szCs w:val="21"/>
        </w:rPr>
        <w:t xml:space="preserve">     </w:t>
      </w:r>
      <w:r>
        <w:rPr>
          <w:rFonts w:cs="宋体;SimSun" w:ascii="宋体;SimSun" w:hAnsi="宋体;SimSun"/>
          <w:szCs w:val="21"/>
        </w:rPr>
        <w:t>⑥</w:t>
      </w:r>
      <w:r>
        <w:rPr>
          <w:rFonts w:cs="宋体;SimSun" w:ascii="宋体;SimSun" w:hAnsi="宋体;SimSun"/>
          <w:szCs w:val="21"/>
        </w:rPr>
        <w:t xml:space="preserve">              </w:t>
      </w:r>
      <w:r>
        <w:rPr>
          <w:rFonts w:ascii="宋体;SimSun" w:hAnsi="宋体;SimSun" w:cs="宋体;SimSun"/>
          <w:szCs w:val="21"/>
        </w:rPr>
        <w:t>对盘</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szCs w:val="21"/>
          <w:vertAlign w:val="subscript"/>
        </w:rPr>
        <w:t>1</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szCs w:val="21"/>
          <w:vertAlign w:val="subscript"/>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 xml:space="preserve">而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⑧         </w:t>
      </w:r>
      <w:r>
        <w:rPr>
          <w:rFonts w:ascii="宋体;SimSun" w:hAnsi="宋体;SimSun" w:cs="宋体;SimSun"/>
          <w:szCs w:val="21"/>
        </w:rPr>
        <w:t>由以上各式解得</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szCs w:val="21"/>
        </w:rPr>
        <w:t xml:space="preserve"> + 2</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 xml:space="preserve">     ⑨</w:t>
      </w:r>
    </w:p>
    <w:p>
      <w:pPr>
        <w:pStyle w:val="Normal"/>
        <w:ind w:hanging="315"/>
        <w:textAlignment w:val="center"/>
        <w:rPr>
          <w:rFonts w:ascii="宋体;SimSun" w:hAnsi="宋体;SimSun" w:cs="宋体;SimSun"/>
          <w:szCs w:val="21"/>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分）⑴</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21</w:t>
      </w:r>
      <w:r>
        <w:rPr>
          <w:rFonts w:cs="宋体;SimSun" w:ascii="宋体;SimSun" w:hAnsi="宋体;SimSun"/>
          <w:szCs w:val="21"/>
        </w:rPr>
        <w:t>O</w:t>
      </w:r>
      <w:r>
        <w:rPr>
          <w:rFonts w:cs="宋体;SimSun" w:ascii="宋体;SimSun" w:hAnsi="宋体;SimSun"/>
          <w:szCs w:val="21"/>
          <w:vertAlign w:val="subscript"/>
        </w:rPr>
        <w:t>4</w:t>
      </w:r>
      <w:r>
        <w:rPr>
          <w:rFonts w:cs="宋体;SimSun" w:ascii="宋体;SimSun" w:hAnsi="宋体;SimSun"/>
          <w:szCs w:val="21"/>
        </w:rPr>
        <w:t xml:space="preserve">N  </w:t>
        <w:br/>
        <w:br/>
        <w:t xml:space="preserve"> </w:t>
      </w:r>
      <w:r>
        <w:rPr>
          <w:rFonts w:cs="宋体;SimSun" w:ascii="宋体;SimSun" w:hAnsi="宋体;SimSun"/>
          <w:szCs w:val="21"/>
        </w:rPr>
        <w:t>⑵</w:t>
      </w:r>
      <w:r>
        <w:rPr>
          <w:rFonts w:cs="宋体;SimSun" w:ascii="宋体;SimSun" w:hAnsi="宋体;SimSun"/>
          <w:szCs w:val="21"/>
        </w:rPr>
        <w:br/>
        <w:br/>
        <w:t xml:space="preserve"> </w:t>
        <w:br/>
        <w:br/>
      </w:r>
      <w:r>
        <w:rPr>
          <w:rFonts w:ascii="宋体;SimSun" w:hAnsi="宋体;SimSun" w:cs="宋体;SimSun"/>
          <w:szCs w:val="21"/>
        </w:rPr>
        <w:t>酯的水解</w:t>
      </w:r>
      <w:r>
        <w:rPr>
          <w:rFonts w:cs="宋体;SimSun" w:ascii="宋体;SimSun" w:hAnsi="宋体;SimSun"/>
          <w:szCs w:val="21"/>
        </w:rPr>
        <w:t>(</w:t>
      </w:r>
      <w:r>
        <w:rPr>
          <w:rFonts w:ascii="宋体;SimSun" w:hAnsi="宋体;SimSun" w:cs="宋体;SimSun"/>
          <w:szCs w:val="21"/>
        </w:rPr>
        <w:t>皂化</w:t>
      </w:r>
      <w:r>
        <w:rPr>
          <w:rFonts w:cs="宋体;SimSun" w:ascii="宋体;SimSun" w:hAnsi="宋体;SimSun"/>
          <w:szCs w:val="21"/>
        </w:rPr>
        <w:t>)</w:t>
      </w:r>
      <w:r>
        <w:rPr>
          <w:rFonts w:cs="宋体;SimSun" w:ascii="宋体;SimSun" w:hAnsi="宋体;SimSun"/>
          <w:szCs w:val="21"/>
        </w:rPr>
        <w:br/>
        <w:t xml:space="preserve"> </w:t>
        <w:br/>
      </w:r>
      <w:r>
        <w:rPr>
          <w:rFonts w:cs="宋体;SimSun" w:ascii="宋体;SimSun" w:hAnsi="宋体;SimSun"/>
          <w:szCs w:val="21"/>
        </w:rPr>
        <w:t>⑶                            ⑷③</w:t>
      </w:r>
    </w:p>
    <w:p>
      <w:pPr>
        <w:pStyle w:val="Normal"/>
        <w:ind w:firstLine="840"/>
        <w:textAlignment w:val="center"/>
        <w:rPr/>
      </w:pPr>
      <w:r>
        <w:rPr>
          <w:rFonts w:cs="宋体;SimSun" w:ascii="宋体;SimSun" w:hAnsi="宋体;SimSun"/>
          <w:szCs w:val="21"/>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21"/>
        </w:rPr>
        <w:t xml:space="preserve"> ⑸(</w:t>
      </w:r>
      <w:r>
        <w:rPr>
          <w:rFonts w:ascii="宋体;SimSun" w:hAnsi="宋体;SimSun" w:cs="宋体;SimSun"/>
          <w:szCs w:val="21"/>
        </w:rPr>
        <w:t>有</w:t>
      </w:r>
      <w:r>
        <w:rPr>
          <w:rFonts w:cs="宋体;SimSun" w:ascii="宋体;SimSun" w:hAnsi="宋体;SimSun"/>
          <w:szCs w:val="21"/>
        </w:rPr>
        <w:t>4</w:t>
      </w:r>
      <w:r>
        <w:rPr>
          <w:rFonts w:ascii="宋体;SimSun" w:hAnsi="宋体;SimSun" w:cs="宋体;SimSun"/>
          <w:szCs w:val="21"/>
        </w:rPr>
        <w:t>个符合要求的同分异构体</w:t>
      </w:r>
      <w:r>
        <w:rPr>
          <w:rFonts w:cs="宋体;SimSun" w:ascii="宋体;SimSun" w:hAnsi="宋体;SimSun"/>
          <w:szCs w:val="21"/>
        </w:rPr>
        <w:t>)</w:t>
        <w:b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br/>
      </w:r>
    </w:p>
    <w:p>
      <w:pPr>
        <w:pStyle w:val="Normal"/>
        <w:ind w:hanging="315"/>
        <w:textAlignment w:val="center"/>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⑴①2H</w:t>
      </w:r>
      <w:r>
        <w:rPr>
          <w:rFonts w:cs="宋体;SimSun" w:ascii="宋体;SimSun" w:hAnsi="宋体;SimSun"/>
          <w:szCs w:val="21"/>
          <w:vertAlign w:val="superscript"/>
        </w:rPr>
        <w:t>+</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放出气体，溶液变红。</w:t>
      </w:r>
      <w:r>
        <w:rPr>
          <w:rFonts w:cs="宋体;SimSun" w:ascii="宋体;SimSun" w:hAnsi="宋体;SimSun"/>
          <w:szCs w:val="21"/>
        </w:rPr>
        <w:br/>
      </w:r>
      <w:r>
        <w:rPr>
          <w:rFonts w:cs="宋体;SimSun" w:ascii="宋体;SimSun" w:hAnsi="宋体;SimSun"/>
          <w:szCs w:val="21"/>
        </w:rPr>
        <w:t xml:space="preserve">  ②2</w:t>
      </w:r>
      <w:r>
        <w:rPr>
          <w:rFonts w:cs="宋体;SimSun" w:ascii="宋体;SimSun" w:hAnsi="宋体;SimSun"/>
          <w:szCs w:val="21"/>
        </w:rPr>
        <w:t xml:space="preserve">Cl </w:t>
      </w:r>
      <w:r>
        <w:rPr>
          <w:rFonts w:cs="宋体;SimSun" w:ascii="宋体;SimSun" w:hAnsi="宋体;SimSun"/>
          <w:szCs w:val="21"/>
          <w:vertAlign w:val="superscript"/>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Cl</w:t>
      </w:r>
      <w:r>
        <w:rPr>
          <w:rFonts w:cs="宋体;SimSun" w:ascii="宋体;SimSun" w:hAnsi="宋体;SimSun"/>
          <w:szCs w:val="21"/>
          <w:vertAlign w:val="subscript"/>
        </w:rPr>
        <w:t xml:space="preserve">2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把湿润的碘化钾淀粉试纸放在</w:t>
      </w:r>
      <w:r>
        <w:rPr>
          <w:rFonts w:cs="宋体;SimSun" w:ascii="宋体;SimSun" w:hAnsi="宋体;SimSun"/>
          <w:szCs w:val="21"/>
        </w:rPr>
        <w:t>Y</w:t>
      </w:r>
      <w:r>
        <w:rPr>
          <w:rFonts w:ascii="宋体;SimSun" w:hAnsi="宋体;SimSun" w:cs="宋体;SimSun"/>
          <w:szCs w:val="21"/>
        </w:rPr>
        <w:t>电极附近，试纸变蓝色。</w:t>
      </w:r>
      <w:r>
        <w:rPr>
          <w:rFonts w:cs="宋体;SimSun" w:ascii="宋体;SimSun" w:hAnsi="宋体;SimSun"/>
          <w:szCs w:val="21"/>
        </w:rPr>
        <w:br/>
        <w:t>⑵①</w:t>
      </w:r>
      <w:r>
        <w:rPr>
          <w:rFonts w:ascii="宋体;SimSun" w:hAnsi="宋体;SimSun" w:cs="宋体;SimSun"/>
          <w:szCs w:val="21"/>
        </w:rPr>
        <w:t xml:space="preserve">纯铜 </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rPr>
        <w:t xml:space="preserve">         ②</w:t>
      </w:r>
      <w:r>
        <w:rPr>
          <w:rFonts w:ascii="宋体;SimSun" w:hAnsi="宋体;SimSun" w:cs="宋体;SimSun"/>
          <w:szCs w:val="21"/>
        </w:rPr>
        <w:t>粗铜</w:t>
      </w:r>
      <w:r>
        <w:rPr>
          <w:rFonts w:cs="宋体;SimSun" w:ascii="宋体;SimSun" w:hAnsi="宋体;SimSun"/>
          <w:szCs w:val="21"/>
        </w:rPr>
        <w:t xml:space="preserve">Cu -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。混合时只生成一种沉淀的是</w:t>
      </w:r>
      <w:r>
        <w:rPr>
          <w:rFonts w:cs="宋体;SimSun" w:ascii="宋体;SimSun" w:hAnsi="宋体;SimSun"/>
          <w:szCs w:val="21"/>
        </w:rPr>
        <w:t>KCl</w:t>
      </w:r>
      <w:r>
        <w:rPr>
          <w:rFonts w:ascii="宋体;SimSun" w:hAnsi="宋体;SimSun" w:cs="宋体;SimSun"/>
          <w:szCs w:val="21"/>
        </w:rPr>
        <w:t>，生成的是</w:t>
      </w:r>
      <w:r>
        <w:rPr>
          <w:rFonts w:cs="宋体;SimSun" w:ascii="宋体;SimSun" w:hAnsi="宋体;SimSun"/>
          <w:szCs w:val="21"/>
        </w:rPr>
        <w:t>AgCl</w:t>
      </w:r>
      <w:r>
        <w:rPr>
          <w:rFonts w:ascii="宋体;SimSun" w:hAnsi="宋体;SimSun" w:cs="宋体;SimSun"/>
          <w:szCs w:val="21"/>
        </w:rPr>
        <w:t>，所以</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 xml:space="preserve">   F</w:t>
      </w:r>
      <w:r>
        <w:rPr>
          <w:rFonts w:ascii="宋体;SimSun" w:hAnsi="宋体;SimSun" w:cs="宋体;SimSun"/>
          <w:szCs w:val="21"/>
        </w:rPr>
        <w:t>：</w:t>
      </w:r>
      <w:r>
        <w:rPr>
          <w:rFonts w:cs="宋体;SimSun" w:ascii="宋体;SimSun" w:hAnsi="宋体;SimSun"/>
          <w:szCs w:val="21"/>
        </w:rPr>
        <w:t>Ba(OH)</w:t>
      </w:r>
      <w:r>
        <w:rPr>
          <w:rFonts w:cs="宋体;SimSun" w:ascii="宋体;SimSun" w:hAnsi="宋体;SimSun"/>
          <w:szCs w:val="21"/>
          <w:vertAlign w:val="subscript"/>
        </w:rPr>
        <w:t>2</w:t>
      </w:r>
    </w:p>
    <w:p>
      <w:pPr>
        <w:pStyle w:val="Normal"/>
        <w:ind w:hanging="315"/>
        <w:textAlignment w:val="center"/>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⑴</w:t>
      </w:r>
      <w:r>
        <w:rPr>
          <w:rFonts w:ascii="宋体;SimSun" w:hAnsi="宋体;SimSun" w:cs="宋体;SimSun"/>
          <w:szCs w:val="21"/>
        </w:rPr>
        <w:t>解法一：由反应的化学方程式得知，反应掉的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和生成</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的物质的量之比为</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，设反应掉的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的物质的量为</w:t>
      </w:r>
      <w:r>
        <w:rPr>
          <w:rFonts w:cs="宋体;SimSun" w:ascii="宋体;SimSun" w:hAnsi="宋体;SimSun"/>
          <w:i/>
          <w:szCs w:val="21"/>
        </w:rPr>
        <w:t>x</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。则</w:t>
      </w:r>
      <w:r>
        <w:rPr>
          <w:rFonts w:ascii="宋体;SimSun" w:hAnsi="宋体;SimSun" w:cs="宋体;SimSun"/>
          <w:szCs w:val="21"/>
        </w:rPr>
        <w:t xml:space="preserve"> </w:t>
      </w:r>
      <w:r>
        <w:rPr>
          <w:rFonts w:cs="宋体;SimSun" w:ascii="宋体;SimSun" w:hAnsi="宋体;SimSun"/>
          <w:i/>
          <w:szCs w:val="21"/>
        </w:rPr>
        <w:t>x</w:t>
      </w:r>
      <w:r>
        <w:rPr>
          <w:rFonts w:cs="宋体;SimSun" w:ascii="宋体;SimSun" w:hAnsi="宋体;SimSun"/>
          <w:szCs w:val="21"/>
        </w:rPr>
        <w:t xml:space="preserve">∶6 </w:t>
      </w:r>
      <w:r>
        <w:rPr>
          <w:rFonts w:cs="宋体;SimSun" w:ascii="宋体;SimSun" w:hAnsi="宋体;SimSun"/>
          <w:szCs w:val="21"/>
        </w:rPr>
        <w:t>= 1</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ascii="宋体;SimSun" w:hAnsi="宋体;SimSun" w:cs="宋体;SimSun"/>
          <w:szCs w:val="21"/>
        </w:rPr>
        <w:t>解之</w:t>
      </w:r>
      <w:r>
        <w:rPr>
          <w:rFonts w:cs="宋体;SimSun" w:ascii="宋体;SimSun" w:hAnsi="宋体;SimSun"/>
          <w:i/>
          <w:szCs w:val="21"/>
        </w:rPr>
        <w:t>x</w:t>
      </w:r>
      <w:r>
        <w:rPr>
          <w:rFonts w:cs="宋体;SimSun" w:ascii="宋体;SimSun" w:hAnsi="宋体;SimSun"/>
          <w:szCs w:val="21"/>
        </w:rPr>
        <w:t xml:space="preserve"> = </w:t>
      </w:r>
      <w:r>
        <w:rPr>
          <w:rFonts w:cs="宋体;SimSun" w:ascii="宋体;SimSun" w:hAnsi="宋体;SimSun"/>
          <w:szCs w:val="21"/>
        </w:rPr>
        <w:t xml:space="preserve">3     </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解法二：</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+ 3H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2NH</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 xml:space="preserve">开始时 </w:t>
      </w:r>
      <w:r>
        <w:rPr>
          <w:rFonts w:cs="宋体;SimSun" w:ascii="宋体;SimSun" w:hAnsi="宋体;SimSun"/>
          <w:i/>
          <w:szCs w:val="21"/>
        </w:rPr>
        <w:t>a</w:t>
      </w:r>
      <w:r>
        <w:rPr>
          <w:rFonts w:cs="宋体;SimSun" w:ascii="宋体;SimSun" w:hAnsi="宋体;SimSun"/>
          <w:szCs w:val="21"/>
        </w:rPr>
        <w:t xml:space="preserve">    </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pacing w:val="-20"/>
          <w:szCs w:val="21"/>
        </w:rPr>
        <w:t xml:space="preserve"> </w:t>
      </w:r>
      <w:r>
        <w:rPr>
          <w:rFonts w:cs="宋体;SimSun" w:ascii="宋体;SimSun" w:hAnsi="宋体;SimSun"/>
          <w:szCs w:val="21"/>
        </w:rPr>
        <w:t>0</w:t>
        <w:br/>
        <w:t xml:space="preserve">          </w:t>
      </w:r>
      <w:r>
        <w:rPr>
          <w:rFonts w:cs="宋体;SimSun" w:ascii="宋体;SimSun" w:hAnsi="宋体;SimSun"/>
          <w:i/>
          <w:szCs w:val="21"/>
        </w:rPr>
        <w:t>t</w:t>
      </w:r>
      <w:r>
        <w:rPr>
          <w:rFonts w:ascii="宋体;SimSun" w:hAnsi="宋体;SimSun" w:cs="宋体;SimSun"/>
          <w:szCs w:val="21"/>
        </w:rPr>
        <w:t>时</w:t>
      </w:r>
      <w:r>
        <w:rPr>
          <w:rFonts w:cs="宋体;SimSun" w:ascii="宋体;SimSun" w:hAnsi="宋体;SimSun"/>
          <w:szCs w:val="21"/>
        </w:rPr>
        <w:t>13            6</w:t>
      </w:r>
    </w:p>
    <w:p>
      <w:pPr>
        <w:pStyle w:val="TextBodyIndent"/>
        <w:rPr>
          <w:rFonts w:ascii="宋体;SimSun" w:hAnsi="宋体;SimSun" w:cs="宋体;SimSun"/>
          <w:szCs w:val="21"/>
        </w:rPr>
      </w:pP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 xml:space="preserve">时生成 </w:t>
      </w:r>
      <w:r>
        <w:rPr>
          <w:rFonts w:cs="宋体;SimSun" w:ascii="宋体;SimSun" w:hAnsi="宋体;SimSun"/>
          <w:szCs w:val="21"/>
        </w:rPr>
        <w:t xml:space="preserve">6 </w:t>
      </w:r>
      <w:r>
        <w:rPr>
          <w:rFonts w:cs="宋体;SimSun" w:ascii="宋体;SimSun" w:hAnsi="宋体;SimSun"/>
          <w:szCs w:val="21"/>
        </w:rPr>
        <w:t>mol</w:t>
      </w:r>
      <w:r>
        <w:rPr>
          <w:rFonts w:cs="宋体;SimSun" w:ascii="宋体;SimSun" w:hAnsi="宋体;SimSun"/>
          <w:szCs w:val="21"/>
        </w:rPr>
        <w:t xml:space="preserve"> NH</w:t>
      </w:r>
      <w:r>
        <w:rPr>
          <w:rFonts w:cs="宋体;SimSun" w:ascii="宋体;SimSun" w:hAnsi="宋体;SimSun"/>
          <w:szCs w:val="21"/>
          <w:vertAlign w:val="subscript"/>
        </w:rPr>
        <w:t>3</w:t>
      </w:r>
      <w:r>
        <w:rPr>
          <w:rFonts w:ascii="宋体;SimSun" w:hAnsi="宋体;SimSun" w:cs="宋体;SimSun"/>
          <w:szCs w:val="21"/>
        </w:rPr>
        <w:t>，消耗了</w:t>
      </w:r>
      <w:r>
        <w:rPr>
          <w:rFonts w:cs="宋体;SimSun" w:ascii="宋体;SimSun" w:hAnsi="宋体;SimSun"/>
          <w:szCs w:val="21"/>
        </w:rPr>
        <w:t xml:space="preserve">3 </w:t>
      </w:r>
      <w:r>
        <w:rPr>
          <w:rFonts w:cs="宋体;SimSun" w:ascii="宋体;SimSun" w:hAnsi="宋体;SimSun"/>
          <w:szCs w:val="21"/>
        </w:rPr>
        <w:t xml:space="preserve">mol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，所以</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⑵</w:t>
      </w:r>
      <w:r>
        <w:rPr>
          <w:rFonts w:cs="宋体;SimSun" w:ascii="宋体;SimSun" w:hAnsi="宋体;SimSun"/>
          <w:i/>
          <w:szCs w:val="21"/>
        </w:rPr>
        <w:t>n</w:t>
      </w:r>
      <w:r>
        <w:rPr>
          <w:rFonts w:ascii="宋体;SimSun" w:hAnsi="宋体;SimSun" w:cs="宋体;SimSun"/>
          <w:szCs w:val="21"/>
          <w:vertAlign w:val="subscript"/>
        </w:rPr>
        <w:t>平</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position w:val="10"/>
          <w:szCs w:val="21"/>
        </w:rPr>
        <w:t xml:space="preserve">  716.8L</w:t>
      </w:r>
      <w:r>
        <w:rPr>
          <w:rFonts w:cs="宋体;SimSun" w:ascii="宋体;SimSun" w:hAnsi="宋体;SimSun"/>
          <w:szCs w:val="21"/>
        </w:rPr>
        <w:t xml:space="preserve">        </w:t>
      </w:r>
      <w:r>
        <w:rPr>
          <w:rFonts w:cs="宋体;SimSun" w:ascii="宋体;SimSun" w:hAnsi="宋体;SimSun"/>
          <w:szCs w:val="21"/>
          <w:vertAlign w:val="subscript"/>
        </w:rPr>
        <w:t>-1</w:t>
      </w:r>
      <w:r>
        <w:rPr>
          <w:rFonts w:cs="宋体;SimSun" w:ascii="宋体;SimSun" w:hAnsi="宋体;SimSun"/>
          <w:szCs w:val="21"/>
        </w:rPr>
        <w:t xml:space="preserve"> ×25% = 32mol×25% = 8mol</w:t>
        <w:br/>
      </w:r>
      <w:r>
        <w:rPr>
          <w:rFonts w:cs="宋体;SimSun" w:ascii="宋体;SimSun" w:hAnsi="宋体;SimSun"/>
          <w:szCs w:val="21"/>
        </w:rPr>
        <w:t>⑶</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 xml:space="preserve">4       </w:t>
      </w:r>
      <w:r>
        <w:rPr>
          <w:rFonts w:cs="宋体;SimSun" w:ascii="宋体;SimSun" w:hAnsi="宋体;SimSun"/>
          <w:szCs w:val="21"/>
        </w:rPr>
        <w:t>⑷</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 xml:space="preserve">3        </w:t>
      </w:r>
      <w:r>
        <w:rPr>
          <w:rFonts w:cs="宋体;SimSun" w:ascii="宋体;SimSun" w:hAnsi="宋体;SimSun"/>
          <w:szCs w:val="21"/>
        </w:rPr>
        <w:t>⑸</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 xml:space="preserve">2        </w:t>
      </w:r>
      <w:r>
        <w:rPr>
          <w:rFonts w:cs="宋体;SimSun" w:ascii="宋体;SimSun" w:hAnsi="宋体;SimSun"/>
          <w:szCs w:val="21"/>
        </w:rPr>
        <w:t>⑹</w:t>
      </w:r>
      <w:r>
        <w:rPr>
          <w:rFonts w:cs="宋体;SimSun" w:ascii="宋体;SimSun" w:hAnsi="宋体;SimSun"/>
          <w:szCs w:val="21"/>
        </w:rPr>
        <w:t xml:space="preserve"> 3</w:t>
      </w:r>
      <w:r>
        <w:rPr>
          <w:rFonts w:cs="宋体;SimSun" w:ascii="宋体;SimSun" w:hAnsi="宋体;SimSun"/>
          <w:szCs w:val="21"/>
        </w:rPr>
        <w:t>∶</w:t>
      </w:r>
      <w:r>
        <w:rPr>
          <w:rFonts w:cs="宋体;SimSun" w:ascii="宋体;SimSun" w:hAnsi="宋体;SimSun"/>
          <w:szCs w:val="21"/>
        </w:rPr>
        <w:t>3</w:t>
      </w:r>
      <w:r>
        <w:rPr>
          <w:rFonts w:cs="宋体;SimSun" w:ascii="宋体;SimSun" w:hAnsi="宋体;SimSun"/>
          <w:szCs w:val="21"/>
        </w:rPr>
        <w:t>∶</w:t>
      </w:r>
      <w:r>
        <w:rPr>
          <w:rFonts w:cs="宋体;SimSun" w:ascii="宋体;SimSun" w:hAnsi="宋体;SimSun"/>
          <w:szCs w:val="21"/>
        </w:rPr>
        <w:t>2</w:t>
      </w:r>
    </w:p>
    <w:p>
      <w:pPr>
        <w:pStyle w:val="Normal"/>
        <w:ind w:hanging="178"/>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甲与丁，乙与丙，乙与丁</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乙与丁，</w:t>
      </w:r>
      <w:r>
        <w:rPr>
          <w:rFonts w:cs="宋体;SimSun" w:ascii="宋体;SimSun" w:hAnsi="宋体;SimSun"/>
          <w:szCs w:val="21"/>
        </w:rPr>
        <w:t>aabbCC</w:t>
      </w:r>
      <w:r>
        <w:rPr>
          <w:rFonts w:ascii="宋体;SimSun" w:hAnsi="宋体;SimSun" w:cs="宋体;SimSun"/>
          <w:szCs w:val="21"/>
        </w:rPr>
        <w:t>与</w:t>
      </w:r>
      <w:r>
        <w:rPr>
          <w:rFonts w:cs="宋体;SimSun" w:ascii="宋体;SimSun" w:hAnsi="宋体;SimSun"/>
          <w:szCs w:val="21"/>
        </w:rPr>
        <w:t>AA</w:t>
      </w:r>
      <w:r>
        <w:rPr>
          <w:rFonts w:cs="宋体;SimSun" w:ascii="宋体;SimSun" w:hAnsi="宋体;SimSun"/>
          <w:szCs w:val="21"/>
        </w:rPr>
        <w:t>bbcc</w:t>
      </w:r>
      <w:r>
        <w:rPr>
          <w:rFonts w:ascii="宋体;SimSun" w:hAnsi="宋体;SimSun" w:cs="宋体;SimSun"/>
          <w:szCs w:val="21"/>
        </w:rPr>
        <w:t>，</w:t>
      </w:r>
      <w:r>
        <w:rPr>
          <w:rFonts w:cs="宋体;SimSun" w:ascii="宋体;SimSun" w:hAnsi="宋体;SimSun"/>
          <w:szCs w:val="21"/>
        </w:rPr>
        <w:t>AabbCc</w:t>
      </w:r>
      <w:r>
        <w:rPr>
          <w:rFonts w:ascii="宋体;SimSun" w:hAnsi="宋体;SimSun" w:cs="宋体;SimSun"/>
          <w:szCs w:val="21"/>
        </w:rPr>
        <w:t xml:space="preserve">，圆锥形黄色辣味，圆锥形黄色辣味、圆锥形黄色甜味、灯笼形黄色辣味、灯笼形黄色甜味   </w:t>
      </w:r>
      <w:r>
        <w:rPr>
          <w:rFonts w:cs="宋体;SimSun" w:ascii="宋体;SimSun" w:hAnsi="宋体;SimSun"/>
          <w:szCs w:val="21"/>
        </w:rPr>
        <w:t>1</w:t>
      </w:r>
      <w:r>
        <w:rPr>
          <w:rFonts w:cs="宋体;SimSun" w:ascii="宋体;SimSun" w:hAnsi="宋体;SimSun"/>
          <w:szCs w:val="21"/>
        </w:rPr>
        <w:t>/16</w:t>
      </w:r>
    </w:p>
    <w:p>
      <w:pPr>
        <w:pStyle w:val="Normal"/>
        <w:ind w:hanging="178"/>
        <w:textAlignment w:val="center"/>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vertAlign w:val="subscript"/>
        </w:rPr>
        <w:br/>
      </w:r>
      <w:r>
        <w:rPr>
          <w:rFonts w:cs="宋体;SimSun" w:ascii="宋体;SimSun" w:hAnsi="宋体;SimSun"/>
          <w:szCs w:val="21"/>
        </w:rPr>
        <w:t>⑵</w:t>
      </w:r>
      <w:r>
        <w:rPr>
          <w:rFonts w:ascii="宋体;SimSun" w:hAnsi="宋体;SimSun" w:cs="宋体;SimSun"/>
          <w:szCs w:val="21"/>
        </w:rPr>
        <w:t xml:space="preserve">无氧呼吸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pacing w:val="-52"/>
          <w:szCs w:val="21"/>
        </w:rPr>
        <w:t>－</w:t>
      </w:r>
      <w:r>
        <w:rPr>
          <w:rFonts w:ascii="宋体;SimSun" w:hAnsi="宋体;SimSun" w:cs="宋体;SimSun"/>
          <w:spacing w:val="-70"/>
          <w:position w:val="10"/>
          <w:szCs w:val="21"/>
        </w:rPr>
        <w:t>酶</w:t>
      </w:r>
      <w:r>
        <w:rPr>
          <w:rFonts w:ascii="宋体;SimSun" w:hAnsi="宋体;SimSun" w:cs="宋体;SimSun"/>
          <w:spacing w:val="-20"/>
          <w:szCs w:val="21"/>
        </w:rPr>
        <w:t>－</w:t>
      </w:r>
      <w:r>
        <w:rPr>
          <w:rFonts w:ascii="宋体;SimSun" w:hAnsi="宋体;SimSun" w:cs="宋体;SimSun"/>
          <w:szCs w:val="21"/>
        </w:rPr>
        <w:t>→</w:t>
      </w:r>
      <w:r>
        <w:rPr>
          <w:rFonts w:cs="宋体;SimSun" w:ascii="宋体;SimSun" w:hAnsi="宋体;SimSun"/>
          <w:szCs w:val="21"/>
        </w:rPr>
        <w:t>2C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酒精</w:t>
      </w:r>
      <w:r>
        <w:rPr>
          <w:rFonts w:cs="宋体;SimSun" w:ascii="宋体;SimSun" w:hAnsi="宋体;SimSun"/>
          <w:szCs w:val="21"/>
        </w:rPr>
        <w:t xml:space="preserve">) + 2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能量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被煮沸过的种子已经死亡，不能进行呼吸作用</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死亡种子中、碳源、氮源、生长因子、无机盐、水</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szCs w:val="21"/>
        </w:rPr>
      </w:pPr>
      <w:r>
        <w:rPr>
          <w:rFonts w:ascii="宋体;SimSun" w:hAnsi="宋体;SimSun" w:cs="宋体;SimSun"/>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Cs w:val="21"/>
        </w:rPr>
        <w:t>2004</w:t>
      </w:r>
      <w:r>
        <w:rPr>
          <w:rFonts w:ascii="宋体;SimSun" w:hAnsi="宋体;SimSun" w:cs="宋体;SimSun"/>
          <w:color w:val="FFFFFF"/>
          <w:szCs w:val="21"/>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高中化学辅导网：</w:t>
      </w:r>
      <w:r>
        <w:rPr>
          <w:rFonts w:cs="宋体;SimSun" w:ascii="宋体;SimSun" w:hAnsi="宋体;SimSun"/>
          <w:color w:val="FFFFFF"/>
          <w:szCs w:val="21"/>
        </w:rPr>
        <w:t>http://www.huaxuefudao.com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京翰教育中心</w:t>
      </w:r>
      <w:r>
        <w:rPr>
          <w:rFonts w:cs="宋体;SimSun" w:ascii="宋体;SimSun" w:hAnsi="宋体;SimSun"/>
          <w:color w:val="FFFFFF"/>
          <w:szCs w:val="21"/>
        </w:rPr>
        <w:t>http://www.zgjhjy.com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2004</w:t>
      </w:r>
      <w:r>
        <w:rPr>
          <w:rFonts w:ascii="宋体;SimSun" w:hAnsi="宋体;SimSun" w:cs="宋体;SimSun"/>
          <w:color w:val="FFFFFF"/>
          <w:szCs w:val="21"/>
        </w:rPr>
        <w:t>年普通高等学校招生全国统一考试</w:t>
      </w:r>
      <w:r>
        <w:rPr>
          <w:rFonts w:cs="宋体;SimSun" w:ascii="宋体;SimSun" w:hAnsi="宋体;SimSun"/>
          <w:color w:val="FFFFFF"/>
          <w:szCs w:val="21"/>
        </w:rPr>
        <w:br/>
      </w:r>
      <w:r>
        <w:rPr>
          <w:rFonts w:ascii="宋体;SimSun" w:hAnsi="宋体;SimSun" w:cs="宋体;SimSun"/>
          <w:color w:val="FFFFFF"/>
          <w:szCs w:val="21"/>
        </w:rPr>
        <w:t>理科综合能力测试</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第</w:t>
      </w:r>
      <w:r>
        <w:rPr>
          <w:rFonts w:cs="宋体;SimSun" w:ascii="宋体;SimSun" w:hAnsi="宋体;SimSun"/>
          <w:color w:val="FFFFFF"/>
          <w:szCs w:val="21"/>
        </w:rPr>
        <w:t>I</w:t>
      </w:r>
      <w:r>
        <w:rPr>
          <w:rFonts w:ascii="宋体;SimSun" w:hAnsi="宋体;SimSun" w:cs="宋体;SimSun"/>
          <w:color w:val="FFFFFF"/>
          <w:szCs w:val="21"/>
        </w:rPr>
        <w:t>卷（选择题 共</w:t>
      </w:r>
      <w:r>
        <w:rPr>
          <w:rFonts w:cs="宋体;SimSun" w:ascii="宋体;SimSun" w:hAnsi="宋体;SimSun"/>
          <w:color w:val="FFFFFF"/>
          <w:szCs w:val="21"/>
        </w:rPr>
        <w:t>126</w:t>
      </w:r>
      <w:r>
        <w:rPr>
          <w:rFonts w:ascii="宋体;SimSun" w:hAnsi="宋体;SimSun" w:cs="宋体;SimSun"/>
          <w:color w:val="FFFFFF"/>
          <w:szCs w:val="21"/>
        </w:rPr>
        <w:t>分）</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在下列各题的四个选项中，只有一个选项是符合题目要求的。</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以下数据可供解题时参考：</w:t>
      </w:r>
    </w:p>
    <w:p>
      <w:pPr>
        <w:pStyle w:val="Normal"/>
        <w:rPr>
          <w:rFonts w:ascii="宋体;SimSun" w:hAnsi="宋体;SimSun" w:cs="宋体;SimSun"/>
          <w:color w:val="FFFFFF"/>
          <w:szCs w:val="21"/>
        </w:rPr>
      </w:pPr>
      <w:r>
        <w:rPr>
          <w:rFonts w:ascii="宋体;SimSun" w:hAnsi="宋体;SimSun" w:cs="宋体;SimSun"/>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2021-03-19T17:52:00Z</dcterms:created>
  <dc:creator>微软用户</dc:creator>
  <dc:description/>
  <dc:language>en-US</dc:language>
  <cp:lastModifiedBy>DHX</cp:lastModifiedBy>
  <dcterms:modified xsi:type="dcterms:W3CDTF">2021-03-19T17:52:00Z</dcterms:modified>
  <cp:revision>3</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