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1.wmf" ContentType="image/x-wmf"/>
  <Override PartName="/word/media/image3.png" ContentType="image/png"/>
  <Override PartName="/word/media/image9.png" ContentType="image/png"/>
  <Override PartName="/word/media/image17.wmf" ContentType="image/x-wmf"/>
  <Override PartName="/word/media/image13.png" ContentType="image/png"/>
  <Override PartName="/word/media/image12.wmf" ContentType="image/x-wmf"/>
  <Override PartName="/word/media/image4.png" ContentType="image/png"/>
  <Override PartName="/word/media/image8.png" ContentType="image/png"/>
  <Override PartName="/word/media/image10.wmf" ContentType="image/x-wmf"/>
  <Override PartName="/word/media/image2.png" ContentType="image/png"/>
  <Override PartName="/word/media/image7.jpeg" ContentType="image/jpeg"/>
  <Override PartName="/word/media/image18.png" ContentType="image/png"/>
  <Override PartName="/word/media/image20.png" ContentType="image/png"/>
  <Override PartName="/word/media/image6.png" ContentType="image/png"/>
  <Override PartName="/word/media/image5.png" ContentType="image/png"/>
  <Override PartName="/word/media/image28.wmf" ContentType="image/x-wmf"/>
  <Override PartName="/word/media/image27.wmf" ContentType="image/x-wmf"/>
  <Override PartName="/word/media/image16.png" ContentType="image/png"/>
  <Override PartName="/word/media/image26.wmf" ContentType="image/x-wmf"/>
  <Override PartName="/word/media/image15.png" ContentType="image/png"/>
  <Override PartName="/word/media/image25.wmf" ContentType="image/x-wmf"/>
  <Override PartName="/word/media/image14.png" ContentType="image/png"/>
  <Override PartName="/word/media/image23.png" ContentType="image/png"/>
  <Override PartName="/word/media/image22.png" ContentType="image/png"/>
  <Override PartName="/word/media/image19.jpeg" ContentType="image/jpeg"/>
  <Override PartName="/word/media/image21.png" ContentType="image/png"/>
  <Override PartName="/word/media/image24.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643"/>
        <w:jc w:val="center"/>
        <w:rPr>
          <w:rFonts w:ascii="宋体;SimSun" w:hAnsi="宋体;SimSun" w:cs="宋体;SimSun"/>
          <w:b/>
          <w:b/>
          <w:sz w:val="32"/>
          <w:szCs w:val="32"/>
        </w:rPr>
      </w:pPr>
      <w:r>
        <w:rPr>
          <w:rFonts w:cs="宋体;SimSun" w:ascii="宋体;SimSun" w:hAnsi="宋体;SimSun"/>
          <w:b/>
          <w:sz w:val="32"/>
          <w:szCs w:val="32"/>
        </w:rPr>
        <w:t>2011</w:t>
      </w:r>
      <w:r>
        <w:rPr>
          <w:rFonts w:ascii="宋体;SimSun" w:hAnsi="宋体;SimSun" w:cs="宋体;SimSun"/>
          <w:b/>
          <w:sz w:val="32"/>
          <w:szCs w:val="32"/>
        </w:rPr>
        <w:t>年重庆高考理综化学试题及解析</w:t>
      </w:r>
    </w:p>
    <w:p>
      <w:pPr>
        <w:pStyle w:val="Normal"/>
        <w:spacing w:lineRule="auto" w:line="360"/>
        <w:ind w:firstLine="420"/>
        <w:rPr/>
      </w:pPr>
      <w:r>
        <w:rPr>
          <w:rFonts w:cs="宋体;SimSun" w:ascii="宋体;SimSun" w:hAnsi="宋体;SimSun"/>
        </w:rPr>
        <w:t>6. “</w:t>
      </w:r>
      <w:r>
        <w:rPr>
          <w:rFonts w:ascii="宋体;SimSun" w:hAnsi="宋体;SimSun" w:cs="宋体;SimSun"/>
        </w:rPr>
        <w:t>化学，让生活更美好”，下列叙述</w:t>
      </w:r>
      <w:r>
        <w:rPr>
          <w:rFonts w:ascii="宋体;SimSun" w:hAnsi="宋体;SimSun" w:cs="宋体;SimSun"/>
          <w:em w:val="underDot"/>
        </w:rPr>
        <w:t>不能</w:t>
      </w:r>
      <w:r>
        <w:rPr>
          <w:rFonts w:ascii="宋体;SimSun" w:hAnsi="宋体;SimSun" w:cs="宋体;SimSun"/>
        </w:rPr>
        <w:t>直接体现这一主旨的是</w:t>
      </w:r>
    </w:p>
    <w:p>
      <w:pPr>
        <w:pStyle w:val="Normal"/>
        <w:spacing w:lineRule="auto" w:line="360"/>
        <w:ind w:firstLine="420"/>
        <w:rPr/>
      </w:pPr>
      <w:r>
        <w:rPr>
          <w:rFonts w:cs="宋体;SimSun" w:ascii="宋体;SimSun" w:hAnsi="宋体;SimSun"/>
        </w:rPr>
        <w:t>A</w:t>
      </w:r>
      <w:r>
        <w:rPr>
          <w:rFonts w:ascii="宋体;SimSun" w:hAnsi="宋体;SimSun" w:cs="宋体;SimSun"/>
        </w:rPr>
        <w:t xml:space="preserve">． 风力发电，让能源更清洁         </w:t>
      </w:r>
      <w:r>
        <w:rPr>
          <w:rFonts w:cs="宋体;SimSun" w:ascii="宋体;SimSun" w:hAnsi="宋体;SimSun"/>
        </w:rPr>
        <w:t>B</w:t>
      </w:r>
      <w:r>
        <w:rPr>
          <w:rFonts w:ascii="宋体;SimSun" w:hAnsi="宋体;SimSun" w:cs="宋体;SimSun"/>
        </w:rPr>
        <w:t>．合成光纤，让通讯更快捷</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 xml:space="preserve">．合成药物，让人类更健康          </w:t>
      </w:r>
      <w:r>
        <w:rPr>
          <w:rFonts w:cs="宋体;SimSun" w:ascii="宋体;SimSun" w:hAnsi="宋体;SimSun"/>
        </w:rPr>
        <w:t>D</w:t>
      </w:r>
      <w:r>
        <w:rPr>
          <w:rFonts w:ascii="宋体;SimSun" w:hAnsi="宋体;SimSun" w:cs="宋体;SimSun"/>
        </w:rPr>
        <w:t>．环保涂料，让环境更宜居</w:t>
      </w:r>
    </w:p>
    <w:p>
      <w:pPr>
        <w:pStyle w:val="Normal"/>
        <w:spacing w:lineRule="auto" w:line="360"/>
        <w:ind w:firstLine="420"/>
        <w:rPr>
          <w:rFonts w:ascii="宋体;SimSun" w:hAnsi="宋体;SimSun" w:cs="宋体;SimSun"/>
          <w:b/>
          <w:b/>
          <w:sz w:val="32"/>
          <w:szCs w:val="32"/>
        </w:rPr>
      </w:pPr>
      <w:r>
        <w:rPr>
          <w:rFonts w:cs="宋体;SimSun" w:ascii="宋体;SimSun" w:hAnsi="宋体;SimSun"/>
        </w:rPr>
        <w:drawing>
          <wp:inline distT="0" distB="0" distL="0" distR="0">
            <wp:extent cx="5267325" cy="32556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9" r="-6" b="-9"/>
                    <a:stretch>
                      <a:fillRect/>
                    </a:stretch>
                  </pic:blipFill>
                  <pic:spPr bwMode="auto">
                    <a:xfrm>
                      <a:off x="0" y="0"/>
                      <a:ext cx="5267325" cy="3255645"/>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t xml:space="preserve">8. </w:t>
      </w:r>
      <w:r>
        <w:rPr>
          <w:rFonts w:ascii="宋体;SimSun" w:hAnsi="宋体;SimSun" w:cs="宋体;SimSun"/>
        </w:rPr>
        <w:t>对滴有酚酞试液的下列溶液，操作后颜色变深的是</w:t>
      </w:r>
    </w:p>
    <w:p>
      <w:pPr>
        <w:pStyle w:val="Normal"/>
        <w:spacing w:lineRule="auto" w:line="360"/>
        <w:ind w:firstLine="420"/>
        <w:rPr/>
      </w:pPr>
      <w:r>
        <w:rPr>
          <w:rFonts w:cs="宋体;SimSun" w:ascii="宋体;SimSun" w:hAnsi="宋体;SimSun"/>
        </w:rPr>
        <w:t>A.</w:t>
      </w:r>
      <w:r>
        <w:rPr>
          <w:rFonts w:ascii="宋体;SimSun" w:hAnsi="宋体;SimSun" w:cs="宋体;SimSun"/>
        </w:rPr>
        <w:t xml:space="preserve">明矾溶液加热                         </w:t>
      </w:r>
      <w:r>
        <w:rPr>
          <w:rFonts w:cs="宋体;SimSun" w:ascii="宋体;SimSun" w:hAnsi="宋体;SimSun"/>
        </w:rPr>
        <w:t>B.</w:t>
      </w:r>
      <w:r>
        <w:rPr/>
        <w:t>CH</w:t>
      </w:r>
      <w:r>
        <w:rPr>
          <w:vertAlign w:val="subscript"/>
        </w:rPr>
        <w:t>3</w:t>
      </w:r>
      <w:r>
        <w:rPr/>
        <w:t>COONa</w:t>
      </w:r>
      <w:r>
        <w:rPr>
          <w:rFonts w:ascii="宋体;SimSun" w:hAnsi="宋体;SimSun" w:cs="宋体;SimSun"/>
        </w:rPr>
        <w:t>溶液加热</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氨水中加入少量</w:t>
      </w:r>
      <w:r>
        <w:rPr/>
        <w:t>NH</w:t>
      </w:r>
      <w:r>
        <w:rPr>
          <w:vertAlign w:val="subscript"/>
        </w:rPr>
        <w:t>4</w:t>
      </w:r>
      <w:r>
        <w:rPr/>
        <w:t>Cl</w:t>
      </w:r>
      <w:r>
        <w:rPr>
          <w:rFonts w:ascii="宋体;SimSun" w:hAnsi="宋体;SimSun" w:cs="宋体;SimSun"/>
        </w:rPr>
        <w:t xml:space="preserve">固体             </w:t>
      </w:r>
      <w:r>
        <w:rPr>
          <w:rFonts w:cs="宋体;SimSun" w:ascii="宋体;SimSun" w:hAnsi="宋体;SimSun"/>
        </w:rPr>
        <w:t>D.</w:t>
      </w:r>
      <w:r>
        <w:rPr>
          <w:rFonts w:ascii="宋体;SimSun" w:hAnsi="宋体;SimSun" w:cs="宋体;SimSun"/>
        </w:rPr>
        <w:t>小苏打溶液中加入少量</w:t>
      </w:r>
      <w:r>
        <w:rPr/>
        <w:t>NaCl</w:t>
      </w:r>
      <w:r>
        <w:rPr>
          <w:rFonts w:ascii="宋体;SimSun" w:hAnsi="宋体;SimSun" w:cs="宋体;SimSun"/>
        </w:rPr>
        <w:t>固体</w:t>
      </w:r>
    </w:p>
    <w:p>
      <w:pPr>
        <w:pStyle w:val="Normal"/>
        <w:spacing w:lineRule="auto" w:line="360"/>
        <w:jc w:val="left"/>
        <w:rPr/>
      </w:pPr>
      <w:r>
        <w:rPr>
          <w:color w:val="FF0000"/>
          <w:szCs w:val="21"/>
        </w:rPr>
        <w:t>【答案】</w:t>
      </w:r>
      <w:r>
        <w:rPr>
          <w:color w:val="FF0000"/>
          <w:szCs w:val="21"/>
        </w:rPr>
        <w:t>B</w:t>
      </w:r>
    </w:p>
    <w:p>
      <w:pPr>
        <w:pStyle w:val="Normal"/>
        <w:spacing w:lineRule="auto" w:line="360"/>
        <w:jc w:val="left"/>
        <w:rPr/>
      </w:pPr>
      <w:r>
        <w:rPr>
          <w:color w:val="FF0000"/>
          <w:szCs w:val="21"/>
        </w:rPr>
        <w:t>【解析】明矾</w:t>
      </w:r>
      <w:r>
        <w:rPr>
          <w:color w:val="FF0000"/>
          <w:szCs w:val="21"/>
        </w:rPr>
        <w:t>KAl(SO</w:t>
      </w:r>
      <w:r>
        <w:rPr>
          <w:color w:val="FF0000"/>
          <w:szCs w:val="21"/>
          <w:vertAlign w:val="subscript"/>
        </w:rPr>
        <w:t>4</w:t>
      </w:r>
      <w:r>
        <w:rPr>
          <w:color w:val="FF0000"/>
          <w:szCs w:val="21"/>
        </w:rPr>
        <w:t>)</w:t>
      </w:r>
      <w:r>
        <w:rPr>
          <w:color w:val="FF0000"/>
          <w:szCs w:val="21"/>
          <w:vertAlign w:val="subscript"/>
        </w:rPr>
        <w:t>2</w:t>
      </w:r>
      <w:r>
        <w:rPr>
          <w:color w:val="FF0000"/>
          <w:szCs w:val="21"/>
        </w:rPr>
        <w:t>·</w:t>
      </w:r>
      <w:r>
        <w:rPr>
          <w:color w:val="FF0000"/>
          <w:szCs w:val="21"/>
        </w:rPr>
        <w:t>12H</w:t>
      </w:r>
      <w:r>
        <w:rPr>
          <w:color w:val="FF0000"/>
          <w:szCs w:val="21"/>
          <w:vertAlign w:val="subscript"/>
        </w:rPr>
        <w:t>2</w:t>
      </w:r>
      <w:r>
        <w:rPr>
          <w:color w:val="FF0000"/>
          <w:szCs w:val="21"/>
        </w:rPr>
        <w:t>O</w:t>
      </w:r>
      <w:r>
        <w:rPr>
          <w:color w:val="FF0000"/>
          <w:szCs w:val="21"/>
        </w:rPr>
        <w:t>在水中电离后产生的</w:t>
      </w:r>
      <w:r>
        <w:rPr>
          <w:color w:val="FF0000"/>
          <w:szCs w:val="21"/>
        </w:rPr>
        <w:t>Al</w:t>
      </w:r>
      <w:r>
        <w:rPr>
          <w:color w:val="FF0000"/>
          <w:szCs w:val="21"/>
          <w:vertAlign w:val="superscript"/>
        </w:rPr>
        <w:t>3</w:t>
      </w:r>
      <w:r>
        <w:rPr>
          <w:color w:val="FF0000"/>
          <w:szCs w:val="21"/>
          <w:vertAlign w:val="superscript"/>
        </w:rPr>
        <w:t>＋</w:t>
      </w:r>
      <w:r>
        <w:rPr>
          <w:color w:val="FF0000"/>
          <w:szCs w:val="21"/>
        </w:rPr>
        <w:t>水解使溶液呈酸性，加热导致水解程度增大，但酚酞遇酸性溶液颜色不变化，因此</w:t>
      </w:r>
      <w:r>
        <w:rPr>
          <w:color w:val="FF0000"/>
          <w:szCs w:val="21"/>
        </w:rPr>
        <w:t>A</w:t>
      </w:r>
      <w:r>
        <w:rPr>
          <w:color w:val="FF0000"/>
          <w:szCs w:val="21"/>
        </w:rPr>
        <w:t>项不符合题意。</w:t>
      </w:r>
      <w:r>
        <w:rPr>
          <w:color w:val="FF0000"/>
          <w:szCs w:val="21"/>
        </w:rPr>
        <w:t>CH</w:t>
      </w:r>
      <w:r>
        <w:rPr>
          <w:color w:val="FF0000"/>
          <w:szCs w:val="21"/>
          <w:vertAlign w:val="subscript"/>
        </w:rPr>
        <w:t>3</w:t>
      </w:r>
      <w:r>
        <w:rPr>
          <w:color w:val="FF0000"/>
          <w:szCs w:val="21"/>
        </w:rPr>
        <w:t>COONa</w:t>
      </w:r>
      <w:r>
        <w:rPr>
          <w:color w:val="FF0000"/>
          <w:szCs w:val="21"/>
        </w:rPr>
        <w:t>为强碱弱酸盐，水解呈碱性，滴加酚酞后溶液显红色，加热使碱性增强，因此红色变深。氨水为弱碱，发生不完全电离：</w:t>
      </w:r>
      <w:r>
        <w:rPr>
          <w:color w:val="FF0000"/>
          <w:szCs w:val="21"/>
        </w:rPr>
        <w:t>NH</w:t>
      </w:r>
      <w:r>
        <w:rPr>
          <w:color w:val="FF0000"/>
          <w:szCs w:val="21"/>
          <w:vertAlign w:val="subscript"/>
        </w:rPr>
        <w:t>3</w:t>
      </w:r>
      <w:r>
        <w:rPr>
          <w:color w:val="FF0000"/>
          <w:szCs w:val="21"/>
        </w:rPr>
        <w:t>·</w:t>
      </w:r>
      <w:r>
        <w:rPr>
          <w:color w:val="FF0000"/>
          <w:szCs w:val="21"/>
        </w:rPr>
        <w:t>H</w:t>
      </w:r>
      <w:r>
        <w:rPr>
          <w:color w:val="FF0000"/>
          <w:szCs w:val="21"/>
          <w:vertAlign w:val="subscript"/>
        </w:rPr>
        <w:t>2</w:t>
      </w:r>
      <w:r>
        <w:rPr>
          <w:color w:val="FF0000"/>
          <w:szCs w:val="21"/>
        </w:rPr>
        <w:t>O</w:t>
      </w:r>
      <w:r>
        <w:rPr>
          <w:color w:val="FF0000"/>
          <w:szCs w:val="21"/>
        </w:rPr>
        <w:drawing>
          <wp:inline distT="0" distB="0" distL="0" distR="0">
            <wp:extent cx="310515" cy="946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81" t="-267" r="-81" b="-267"/>
                    <a:stretch>
                      <a:fillRect/>
                    </a:stretch>
                  </pic:blipFill>
                  <pic:spPr bwMode="auto">
                    <a:xfrm>
                      <a:off x="0" y="0"/>
                      <a:ext cx="310515" cy="94615"/>
                    </a:xfrm>
                    <a:prstGeom prst="rect">
                      <a:avLst/>
                    </a:prstGeom>
                  </pic:spPr>
                </pic:pic>
              </a:graphicData>
            </a:graphic>
          </wp:inline>
        </w:drawing>
      </w:r>
      <w:r>
        <w:rPr>
          <w:color w:val="FF0000"/>
          <w:szCs w:val="21"/>
        </w:rPr>
        <w:t>NH</w:t>
      </w:r>
      <w:r>
        <w:rPr>
          <w:color w:val="FF0000"/>
          <w:szCs w:val="21"/>
          <w:vertAlign w:val="subscript"/>
        </w:rPr>
        <w:t>4</w:t>
      </w:r>
      <w:r>
        <w:rPr>
          <w:color w:val="FF0000"/>
          <w:szCs w:val="21"/>
          <w:vertAlign w:val="superscript"/>
        </w:rPr>
        <w:t>＋</w:t>
      </w:r>
      <w:r>
        <w:rPr>
          <w:color w:val="FF0000"/>
          <w:szCs w:val="21"/>
        </w:rPr>
        <w:t>＋</w:t>
      </w:r>
      <w:r>
        <w:rPr>
          <w:color w:val="FF0000"/>
          <w:szCs w:val="21"/>
        </w:rPr>
        <w:t>OH</w:t>
      </w:r>
      <w:r>
        <w:rPr>
          <w:color w:val="FF0000"/>
          <w:szCs w:val="21"/>
          <w:vertAlign w:val="superscript"/>
        </w:rPr>
        <w:t>－</w:t>
      </w:r>
      <w:r>
        <w:rPr>
          <w:color w:val="FF0000"/>
          <w:szCs w:val="21"/>
        </w:rPr>
        <w:t>，加入酚酞后溶液变为红色，而</w:t>
      </w:r>
      <w:r>
        <w:rPr>
          <w:color w:val="FF0000"/>
          <w:szCs w:val="21"/>
        </w:rPr>
        <w:t>NH</w:t>
      </w:r>
      <w:r>
        <w:rPr>
          <w:color w:val="FF0000"/>
          <w:szCs w:val="21"/>
          <w:vertAlign w:val="subscript"/>
        </w:rPr>
        <w:t>4</w:t>
      </w:r>
      <w:r>
        <w:rPr>
          <w:color w:val="FF0000"/>
          <w:szCs w:val="21"/>
        </w:rPr>
        <w:t>Cl=NH</w:t>
      </w:r>
      <w:r>
        <w:rPr>
          <w:color w:val="FF0000"/>
          <w:szCs w:val="21"/>
          <w:vertAlign w:val="subscript"/>
        </w:rPr>
        <w:t>4</w:t>
      </w:r>
      <w:r>
        <w:rPr>
          <w:color w:val="FF0000"/>
          <w:szCs w:val="21"/>
          <w:vertAlign w:val="superscript"/>
        </w:rPr>
        <w:t>＋</w:t>
      </w:r>
      <w:r>
        <w:rPr>
          <w:color w:val="FF0000"/>
          <w:szCs w:val="21"/>
        </w:rPr>
        <w:t>＋</w:t>
      </w:r>
      <w:r>
        <w:rPr>
          <w:color w:val="FF0000"/>
          <w:szCs w:val="21"/>
        </w:rPr>
        <w:t>Cl</w:t>
      </w:r>
      <w:r>
        <w:rPr>
          <w:color w:val="FF0000"/>
          <w:szCs w:val="21"/>
          <w:vertAlign w:val="superscript"/>
        </w:rPr>
        <w:t>－</w:t>
      </w:r>
      <w:r>
        <w:rPr>
          <w:color w:val="FF0000"/>
          <w:szCs w:val="21"/>
        </w:rPr>
        <w:t>，其中的</w:t>
      </w:r>
      <w:r>
        <w:rPr>
          <w:color w:val="FF0000"/>
          <w:szCs w:val="21"/>
        </w:rPr>
        <w:t>N</w:t>
      </w:r>
      <w:r>
        <w:rPr>
          <w:color w:val="FF0000"/>
          <w:szCs w:val="21"/>
        </w:rPr>
        <w:t>H</w:t>
      </w:r>
      <w:r>
        <w:rPr>
          <w:color w:val="FF0000"/>
          <w:szCs w:val="21"/>
          <w:vertAlign w:val="subscript"/>
        </w:rPr>
        <w:t>4</w:t>
      </w:r>
      <w:r>
        <w:rPr>
          <w:color w:val="FF0000"/>
          <w:szCs w:val="21"/>
          <w:vertAlign w:val="superscript"/>
        </w:rPr>
        <w:t>＋</w:t>
      </w:r>
      <w:r>
        <w:rPr>
          <w:color w:val="FF0000"/>
          <w:szCs w:val="21"/>
        </w:rPr>
        <w:t>会抑制氨水的电离，使溶液碱性减弱，颜色变浅。</w:t>
      </w:r>
      <w:r>
        <w:rPr>
          <w:color w:val="FF0000"/>
          <w:szCs w:val="21"/>
        </w:rPr>
        <w:t>NaCl</w:t>
      </w:r>
      <w:r>
        <w:rPr>
          <w:color w:val="FF0000"/>
          <w:szCs w:val="21"/>
        </w:rPr>
        <w:t>对</w:t>
      </w:r>
      <w:r>
        <w:rPr>
          <w:color w:val="FF0000"/>
          <w:szCs w:val="21"/>
        </w:rPr>
        <w:t>NaHCO</w:t>
      </w:r>
      <w:r>
        <w:rPr>
          <w:color w:val="FF0000"/>
          <w:szCs w:val="21"/>
          <w:vertAlign w:val="subscript"/>
        </w:rPr>
        <w:t>3</w:t>
      </w:r>
      <w:r>
        <w:rPr>
          <w:color w:val="FF0000"/>
          <w:szCs w:val="21"/>
        </w:rPr>
        <w:t>溶液中</w:t>
      </w:r>
      <w:r>
        <w:rPr>
          <w:color w:val="FF0000"/>
          <w:szCs w:val="21"/>
        </w:rPr>
        <w:t>HCO</w:t>
      </w:r>
      <w:r>
        <w:rPr>
          <w:color w:val="FF0000"/>
          <w:szCs w:val="21"/>
          <w:vertAlign w:val="subscript"/>
        </w:rPr>
        <w:t>3</w:t>
      </w:r>
      <w:r>
        <w:rPr>
          <w:color w:val="FF0000"/>
          <w:szCs w:val="21"/>
          <w:vertAlign w:val="superscript"/>
        </w:rPr>
        <w:t>－</w:t>
      </w:r>
      <w:r>
        <w:rPr>
          <w:color w:val="FF0000"/>
          <w:szCs w:val="21"/>
        </w:rPr>
        <w:t>的水解无影响</w:t>
      </w:r>
    </w:p>
    <w:p>
      <w:pPr>
        <w:pStyle w:val="Normal"/>
        <w:spacing w:lineRule="auto" w:line="360"/>
        <w:ind w:firstLine="420"/>
        <w:rPr>
          <w:rFonts w:ascii="宋体;SimSun" w:hAnsi="宋体;SimSun" w:cs="宋体;SimSun"/>
        </w:rPr>
      </w:pPr>
      <w:r>
        <w:rPr>
          <w:rFonts w:cs="宋体;SimSun" w:ascii="宋体;SimSun" w:hAnsi="宋体;SimSun"/>
        </w:rPr>
        <w:t xml:space="preserve">9. </w:t>
      </w:r>
      <w:r>
        <w:rPr>
          <w:rFonts w:ascii="宋体;SimSun" w:hAnsi="宋体;SimSun" w:cs="宋体;SimSun"/>
        </w:rPr>
        <w:t>在实验室进行下列实验， 括号内的实验用品都能用到的是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硫酸铜晶体里结晶水含量的测定（坩埚、温度计、硫酸铜晶体）</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蛋白质的盐析（试管、醋酸铅溶液、鸡蛋白溶液）</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钠的焰色反应（铂丝、氯化钠溶液、稀盐酸）</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肥皂的制取（蒸发皿、玻璃棒、甘油）</w:t>
      </w:r>
    </w:p>
    <w:p>
      <w:pPr>
        <w:pStyle w:val="Normal"/>
        <w:spacing w:lineRule="auto" w:line="360"/>
        <w:jc w:val="left"/>
        <w:rPr>
          <w:color w:val="FF0000"/>
          <w:szCs w:val="21"/>
        </w:rPr>
      </w:pPr>
      <w:r>
        <w:rPr>
          <w:color w:val="FF0000"/>
          <w:szCs w:val="21"/>
        </w:rPr>
        <w:t>【答案】</w:t>
      </w:r>
      <w:r>
        <w:rPr>
          <w:color w:val="FF0000"/>
          <w:szCs w:val="21"/>
        </w:rPr>
        <w:t>C</w:t>
      </w:r>
    </w:p>
    <w:p>
      <w:pPr>
        <w:pStyle w:val="Normal"/>
        <w:spacing w:lineRule="auto" w:line="360"/>
        <w:jc w:val="left"/>
        <w:rPr>
          <w:color w:val="FF0000"/>
          <w:szCs w:val="21"/>
        </w:rPr>
      </w:pPr>
      <w:r>
        <w:rPr>
          <w:color w:val="FF0000"/>
          <w:szCs w:val="21"/>
        </w:rPr>
        <w:t>【解析】</w:t>
      </w:r>
      <w:r>
        <w:rPr>
          <w:color w:val="FF0000"/>
          <w:szCs w:val="21"/>
        </w:rPr>
        <w:t>A</w:t>
      </w:r>
      <w:r>
        <w:rPr>
          <w:color w:val="FF0000"/>
          <w:szCs w:val="21"/>
        </w:rPr>
        <w:t>项中不使用温度计，</w:t>
      </w:r>
      <w:r>
        <w:rPr>
          <w:color w:val="FF0000"/>
          <w:szCs w:val="21"/>
        </w:rPr>
        <w:t>B</w:t>
      </w:r>
      <w:r>
        <w:rPr>
          <w:color w:val="FF0000"/>
          <w:szCs w:val="21"/>
        </w:rPr>
        <w:t>项中醋酸铅属于重金属盐，因此会使蛋白质变性，而不是盐析，</w:t>
      </w:r>
      <w:r>
        <w:rPr>
          <w:color w:val="FF0000"/>
          <w:szCs w:val="21"/>
        </w:rPr>
        <w:t>D</w:t>
      </w:r>
      <w:r>
        <w:rPr>
          <w:color w:val="FF0000"/>
          <w:szCs w:val="21"/>
        </w:rPr>
        <w:t>项中制取肥皂的药品是硬脂酸甘油酯和氢氧化钠溶液，不用甘油。</w:t>
      </w:r>
    </w:p>
    <w:p>
      <w:pPr>
        <w:pStyle w:val="Normal"/>
        <w:spacing w:lineRule="auto" w:line="360"/>
        <w:ind w:firstLine="420"/>
        <w:rPr>
          <w:rFonts w:ascii="宋体;SimSun" w:hAnsi="宋体;SimSun" w:cs="宋体;SimSun"/>
        </w:rPr>
      </w:pPr>
      <w:r>
        <w:rPr>
          <w:rFonts w:cs="宋体;SimSun" w:ascii="宋体;SimSun" w:hAnsi="宋体;SimSun"/>
        </w:rPr>
        <w:t xml:space="preserve">10. </w:t>
      </w:r>
      <w:r>
        <w:rPr>
          <w:rFonts w:ascii="宋体;SimSun" w:hAnsi="宋体;SimSun" w:cs="宋体;SimSun"/>
        </w:rPr>
        <w:t>一定条件下，下列反应中水蒸气含量随反应时间的变化趋势符合题图</w:t>
      </w:r>
      <w:r>
        <w:rPr>
          <w:rFonts w:cs="宋体;SimSun" w:ascii="宋体;SimSun" w:hAnsi="宋体;SimSun"/>
        </w:rPr>
        <w:t xml:space="preserve">10 </w:t>
      </w:r>
      <w:r>
        <w:rPr>
          <w:rFonts w:ascii="宋体;SimSun" w:hAnsi="宋体;SimSun" w:cs="宋体;SimSun"/>
        </w:rPr>
        <w:t>的是</w:t>
      </w:r>
    </w:p>
    <w:p>
      <w:pPr>
        <w:pStyle w:val="Normal"/>
        <w:spacing w:lineRule="auto" w:line="360"/>
        <w:ind w:firstLine="420"/>
        <w:jc w:val="center"/>
        <w:rPr/>
      </w:pPr>
      <w:r>
        <w:rPr/>
        <w:drawing>
          <wp:inline distT="0" distB="0" distL="0" distR="0">
            <wp:extent cx="3078480" cy="16046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1" t="-20" r="-11" b="-20"/>
                    <a:stretch>
                      <a:fillRect/>
                    </a:stretch>
                  </pic:blipFill>
                  <pic:spPr bwMode="auto">
                    <a:xfrm>
                      <a:off x="0" y="0"/>
                      <a:ext cx="3078480" cy="1604645"/>
                    </a:xfrm>
                    <a:prstGeom prst="rect">
                      <a:avLst/>
                    </a:prstGeom>
                  </pic:spPr>
                </pic:pic>
              </a:graphicData>
            </a:graphic>
          </wp:inline>
        </w:drawing>
      </w:r>
    </w:p>
    <w:p>
      <w:pPr>
        <w:pStyle w:val="Normal"/>
        <w:spacing w:lineRule="auto" w:line="360"/>
        <w:ind w:firstLine="420"/>
        <w:rPr/>
      </w:pPr>
      <w:r>
        <w:rPr>
          <w:lang w:val="pl-PL"/>
        </w:rPr>
        <w:t>A</w:t>
      </w:r>
      <w:r>
        <w:rPr>
          <w:lang w:val="pl-PL"/>
        </w:rPr>
        <w:t>．</w:t>
      </w:r>
      <w:r>
        <w:rPr>
          <w:lang w:val="pl-PL"/>
        </w:rPr>
        <w:t>CO</w:t>
      </w:r>
      <w:r>
        <w:rPr>
          <w:vertAlign w:val="subscript"/>
          <w:lang w:val="pl-PL"/>
        </w:rPr>
        <w:t>2</w:t>
      </w:r>
      <w:r>
        <w:rPr>
          <w:lang w:val="pl-PL"/>
        </w:rPr>
        <w:t>(g)</w:t>
      </w:r>
      <w:r>
        <w:rPr>
          <w:lang w:val="pl-PL"/>
        </w:rPr>
        <w:t>＋</w:t>
      </w:r>
      <w:r>
        <w:rPr>
          <w:lang w:val="pl-PL"/>
        </w:rPr>
        <w:t>2NH</w:t>
      </w:r>
      <w:r>
        <w:rPr>
          <w:vertAlign w:val="subscript"/>
          <w:lang w:val="pl-PL"/>
        </w:rPr>
        <w:t>3</w:t>
      </w:r>
      <w:r>
        <w:rPr>
          <w:lang w:val="pl-PL"/>
        </w:rPr>
        <w:t>(g)</w:t>
      </w:r>
      <w:r>
        <w:rPr/>
        <w:drawing>
          <wp:inline distT="0" distB="0" distL="0" distR="0">
            <wp:extent cx="310515" cy="9461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81" t="-267" r="-81" b="-267"/>
                    <a:stretch>
                      <a:fillRect/>
                    </a:stretch>
                  </pic:blipFill>
                  <pic:spPr bwMode="auto">
                    <a:xfrm>
                      <a:off x="0" y="0"/>
                      <a:ext cx="310515" cy="94615"/>
                    </a:xfrm>
                    <a:prstGeom prst="rect">
                      <a:avLst/>
                    </a:prstGeom>
                  </pic:spPr>
                </pic:pic>
              </a:graphicData>
            </a:graphic>
          </wp:inline>
        </w:drawing>
      </w:r>
      <w:r>
        <w:rPr>
          <w:lang w:val="pl-PL"/>
        </w:rPr>
        <w:t>CO(NH</w:t>
      </w:r>
      <w:r>
        <w:rPr>
          <w:vertAlign w:val="subscript"/>
          <w:lang w:val="pl-PL"/>
        </w:rPr>
        <w:t>2</w:t>
      </w:r>
      <w:r>
        <w:rPr>
          <w:lang w:val="pl-PL"/>
        </w:rPr>
        <w:t>)</w:t>
      </w:r>
      <w:r>
        <w:rPr>
          <w:vertAlign w:val="subscript"/>
          <w:lang w:val="pl-PL"/>
        </w:rPr>
        <w:t>2</w:t>
      </w:r>
      <w:r>
        <w:rPr>
          <w:lang w:val="pl-PL"/>
        </w:rPr>
        <w:t>(</w:t>
      </w:r>
      <w:r>
        <w:rPr>
          <w:lang w:val="pl-PL"/>
        </w:rPr>
        <w:t>s</w:t>
      </w:r>
      <w:r>
        <w:rPr>
          <w:lang w:val="pl-PL"/>
        </w:rPr>
        <w:t>)</w:t>
      </w:r>
      <w:r>
        <w:rPr>
          <w:lang w:val="pl-PL"/>
        </w:rPr>
        <w:t>＋</w:t>
      </w:r>
      <w:r>
        <w:rPr>
          <w:lang w:val="pl-PL"/>
        </w:rPr>
        <w:t>H</w:t>
      </w:r>
      <w:r>
        <w:rPr>
          <w:vertAlign w:val="subscript"/>
          <w:lang w:val="pl-PL"/>
        </w:rPr>
        <w:t>2</w:t>
      </w:r>
      <w:r>
        <w:rPr>
          <w:lang w:val="pl-PL"/>
        </w:rPr>
        <w:t>O(g)</w:t>
      </w:r>
      <w:r>
        <w:rPr>
          <w:lang w:val="pl-PL"/>
        </w:rPr>
        <w:t>；</w:t>
      </w:r>
      <w:r>
        <w:rPr>
          <w:rFonts w:eastAsia="Calibri;Arial"/>
          <w:lang w:val="pl-PL"/>
        </w:rPr>
        <w:t xml:space="preserve">   </w:t>
      </w:r>
      <w:r>
        <w:rPr>
          <w:rFonts w:ascii="宋体;SimSun" w:hAnsi="宋体;SimSun" w:cs="宋体;SimSun"/>
          <w:lang w:val="pl-PL"/>
        </w:rPr>
        <w:t>△</w:t>
      </w:r>
      <w:r>
        <w:rPr>
          <w:lang w:val="pl-PL"/>
        </w:rPr>
        <w:t>H</w:t>
      </w:r>
      <w:r>
        <w:rPr>
          <w:lang w:val="pl-PL"/>
        </w:rPr>
        <w:t>＜</w:t>
      </w:r>
      <w:r>
        <w:rPr>
          <w:lang w:val="pl-PL"/>
        </w:rPr>
        <w:t>0</w:t>
      </w:r>
    </w:p>
    <w:p>
      <w:pPr>
        <w:pStyle w:val="Normal"/>
        <w:spacing w:lineRule="auto" w:line="360"/>
        <w:ind w:firstLine="420"/>
        <w:rPr/>
      </w:pPr>
      <w:r>
        <w:rPr>
          <w:lang w:val="pl-PL"/>
        </w:rPr>
        <w:t>B</w:t>
      </w:r>
      <w:r>
        <w:rPr>
          <w:lang w:val="pl-PL"/>
        </w:rPr>
        <w:t>．</w:t>
      </w:r>
      <w:r>
        <w:rPr>
          <w:lang w:val="pl-PL"/>
        </w:rPr>
        <w:t>CO</w:t>
      </w:r>
      <w:r>
        <w:rPr>
          <w:vertAlign w:val="subscript"/>
          <w:lang w:val="pl-PL"/>
        </w:rPr>
        <w:t>2</w:t>
      </w:r>
      <w:r>
        <w:rPr>
          <w:lang w:val="pl-PL"/>
        </w:rPr>
        <w:t>(g)</w:t>
      </w:r>
      <w:r>
        <w:rPr>
          <w:lang w:val="pl-PL"/>
        </w:rPr>
        <w:t>＋</w:t>
      </w:r>
      <w:r>
        <w:rPr>
          <w:lang w:val="pl-PL"/>
        </w:rPr>
        <w:t>H</w:t>
      </w:r>
      <w:r>
        <w:rPr>
          <w:vertAlign w:val="subscript"/>
          <w:lang w:val="pl-PL"/>
        </w:rPr>
        <w:t>2</w:t>
      </w:r>
      <w:r>
        <w:rPr>
          <w:lang w:val="pl-PL"/>
        </w:rPr>
        <w:t>(g)</w:t>
      </w:r>
      <w:r>
        <w:rPr/>
        <w:drawing>
          <wp:inline distT="0" distB="0" distL="0" distR="0">
            <wp:extent cx="310515" cy="9461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81" t="-267" r="-81" b="-267"/>
                    <a:stretch>
                      <a:fillRect/>
                    </a:stretch>
                  </pic:blipFill>
                  <pic:spPr bwMode="auto">
                    <a:xfrm>
                      <a:off x="0" y="0"/>
                      <a:ext cx="310515" cy="94615"/>
                    </a:xfrm>
                    <a:prstGeom prst="rect">
                      <a:avLst/>
                    </a:prstGeom>
                  </pic:spPr>
                </pic:pic>
              </a:graphicData>
            </a:graphic>
          </wp:inline>
        </w:drawing>
      </w:r>
      <w:r>
        <w:rPr>
          <w:lang w:val="pl-PL"/>
        </w:rPr>
        <w:t>CO(g)</w:t>
      </w:r>
      <w:r>
        <w:rPr>
          <w:lang w:val="pl-PL"/>
        </w:rPr>
        <w:t>＋</w:t>
      </w:r>
      <w:r>
        <w:rPr>
          <w:lang w:val="pl-PL"/>
        </w:rPr>
        <w:t>H</w:t>
      </w:r>
      <w:r>
        <w:rPr>
          <w:vertAlign w:val="subscript"/>
          <w:lang w:val="pl-PL"/>
        </w:rPr>
        <w:t>2</w:t>
      </w:r>
      <w:r>
        <w:rPr>
          <w:lang w:val="pl-PL"/>
        </w:rPr>
        <w:t>O(g)</w:t>
      </w:r>
      <w:r>
        <w:rPr>
          <w:lang w:val="pl-PL"/>
        </w:rPr>
        <w:t>；</w:t>
      </w:r>
      <w:r>
        <w:rPr>
          <w:rFonts w:eastAsia="Calibri;Arial"/>
          <w:lang w:val="pl-PL"/>
        </w:rPr>
        <w:t xml:space="preserve">   </w:t>
      </w:r>
      <w:r>
        <w:rPr>
          <w:rFonts w:ascii="宋体;SimSun" w:hAnsi="宋体;SimSun" w:cs="宋体;SimSun"/>
          <w:lang w:val="pl-PL"/>
        </w:rPr>
        <w:t>△</w:t>
      </w:r>
      <w:r>
        <w:rPr>
          <w:lang w:val="pl-PL"/>
        </w:rPr>
        <w:t>H</w:t>
      </w:r>
      <w:r>
        <w:rPr>
          <w:lang w:val="pl-PL"/>
        </w:rPr>
        <w:t>＞</w:t>
      </w:r>
      <w:r>
        <w:rPr>
          <w:lang w:val="pl-PL"/>
        </w:rPr>
        <w:t>0</w:t>
      </w:r>
      <w:r>
        <w:rPr>
          <w:color w:val="FFFFFF"/>
          <w:sz w:val="4"/>
          <w:lang w:val="pl-PL"/>
        </w:rPr>
        <w:t>[</w:t>
      </w:r>
      <w:r>
        <w:rPr>
          <w:lang w:val="pl-PL"/>
        </w:rPr>
        <w:t>C</w:t>
      </w:r>
      <w:r>
        <w:rPr>
          <w:lang w:val="pl-PL"/>
        </w:rPr>
        <w:t>．</w:t>
      </w:r>
      <w:r>
        <w:rPr>
          <w:lang w:val="pl-PL"/>
        </w:rPr>
        <w:t>CH</w:t>
      </w:r>
      <w:r>
        <w:rPr>
          <w:vertAlign w:val="subscript"/>
          <w:lang w:val="pl-PL"/>
        </w:rPr>
        <w:t>3</w:t>
      </w:r>
      <w:r>
        <w:rPr>
          <w:lang w:val="pl-PL"/>
        </w:rPr>
        <w:t>CH</w:t>
      </w:r>
      <w:r>
        <w:rPr>
          <w:vertAlign w:val="subscript"/>
          <w:lang w:val="pl-PL"/>
        </w:rPr>
        <w:t>2</w:t>
      </w:r>
      <w:r>
        <w:rPr>
          <w:lang w:val="pl-PL"/>
        </w:rPr>
        <w:t>OH</w:t>
      </w:r>
      <w:r>
        <w:rPr>
          <w:lang w:val="pl-PL"/>
        </w:rPr>
        <w:t xml:space="preserve"> (g)</w:t>
      </w:r>
      <w:r>
        <w:rPr/>
        <w:drawing>
          <wp:inline distT="0" distB="0" distL="0" distR="0">
            <wp:extent cx="310515" cy="9461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81" t="-267" r="-81" b="-267"/>
                    <a:stretch>
                      <a:fillRect/>
                    </a:stretch>
                  </pic:blipFill>
                  <pic:spPr bwMode="auto">
                    <a:xfrm>
                      <a:off x="0" y="0"/>
                      <a:ext cx="310515" cy="94615"/>
                    </a:xfrm>
                    <a:prstGeom prst="rect">
                      <a:avLst/>
                    </a:prstGeom>
                  </pic:spPr>
                </pic:pic>
              </a:graphicData>
            </a:graphic>
          </wp:inline>
        </w:drawing>
      </w:r>
      <w:r>
        <w:rPr>
          <w:lang w:val="pl-PL"/>
        </w:rPr>
        <w:t>CH</w:t>
      </w:r>
      <w:r>
        <w:rPr>
          <w:vertAlign w:val="subscript"/>
          <w:lang w:val="pl-PL"/>
        </w:rPr>
        <w:t>2</w:t>
      </w:r>
      <w:r>
        <w:rPr>
          <w:lang w:val="pl-PL"/>
        </w:rPr>
        <w:t>=CH</w:t>
      </w:r>
      <w:r>
        <w:rPr>
          <w:vertAlign w:val="subscript"/>
          <w:lang w:val="pl-PL"/>
        </w:rPr>
        <w:t>2</w:t>
      </w:r>
      <w:r>
        <w:rPr>
          <w:lang w:val="pl-PL"/>
        </w:rPr>
        <w:t>(g)</w:t>
      </w:r>
      <w:r>
        <w:rPr>
          <w:lang w:val="pl-PL"/>
        </w:rPr>
        <w:t>＋</w:t>
      </w:r>
      <w:r>
        <w:rPr>
          <w:lang w:val="pl-PL"/>
        </w:rPr>
        <w:t>H</w:t>
      </w:r>
      <w:r>
        <w:rPr>
          <w:vertAlign w:val="subscript"/>
          <w:lang w:val="pl-PL"/>
        </w:rPr>
        <w:t>2</w:t>
      </w:r>
      <w:r>
        <w:rPr>
          <w:lang w:val="pl-PL"/>
        </w:rPr>
        <w:t>O</w:t>
      </w:r>
      <w:r>
        <w:rPr>
          <w:lang w:val="pl-PL"/>
        </w:rPr>
        <w:t>(g)</w:t>
      </w:r>
      <w:r>
        <w:rPr>
          <w:lang w:val="pl-PL"/>
        </w:rPr>
        <w:t>；</w:t>
      </w:r>
      <w:r>
        <w:rPr>
          <w:rFonts w:eastAsia="Calibri;Arial"/>
          <w:lang w:val="pl-PL"/>
        </w:rPr>
        <w:t xml:space="preserve">   </w:t>
      </w:r>
      <w:r>
        <w:rPr>
          <w:rFonts w:ascii="宋体;SimSun" w:hAnsi="宋体;SimSun" w:cs="宋体;SimSun"/>
          <w:lang w:val="pl-PL"/>
        </w:rPr>
        <w:t>△</w:t>
      </w:r>
      <w:r>
        <w:rPr>
          <w:lang w:val="pl-PL"/>
        </w:rPr>
        <w:t>H</w:t>
      </w:r>
      <w:r>
        <w:rPr>
          <w:lang w:val="pl-PL"/>
        </w:rPr>
        <w:t>＞</w:t>
      </w:r>
      <w:r>
        <w:rPr>
          <w:lang w:val="pl-PL"/>
        </w:rPr>
        <w:t>0</w:t>
      </w:r>
    </w:p>
    <w:p>
      <w:pPr>
        <w:pStyle w:val="Normal"/>
        <w:spacing w:lineRule="auto" w:line="360"/>
        <w:ind w:firstLine="420"/>
        <w:rPr>
          <w:lang w:val="pt-BR"/>
        </w:rPr>
      </w:pPr>
      <w:r>
        <w:rPr>
          <w:lang w:val="pt-BR"/>
        </w:rPr>
        <w:t>D</w:t>
      </w:r>
      <w:r>
        <w:rPr>
          <w:lang w:val="pt-BR"/>
        </w:rPr>
        <w:t>．</w:t>
      </w:r>
      <w:r>
        <w:rPr>
          <w:lang w:val="pt-BR"/>
        </w:rPr>
        <w:t>2C</w:t>
      </w:r>
      <w:r>
        <w:rPr>
          <w:vertAlign w:val="subscript"/>
          <w:lang w:val="pt-BR"/>
        </w:rPr>
        <w:t>6</w:t>
      </w:r>
      <w:r>
        <w:rPr>
          <w:lang w:val="pt-BR"/>
        </w:rPr>
        <w:t>H</w:t>
      </w:r>
      <w:r>
        <w:rPr>
          <w:vertAlign w:val="subscript"/>
          <w:lang w:val="pt-BR"/>
        </w:rPr>
        <w:t>5</w:t>
      </w:r>
      <w:r>
        <w:rPr>
          <w:lang w:val="pt-BR"/>
        </w:rPr>
        <w:t>CH</w:t>
      </w:r>
      <w:r>
        <w:rPr>
          <w:vertAlign w:val="subscript"/>
          <w:lang w:val="pt-BR"/>
        </w:rPr>
        <w:t>2</w:t>
      </w:r>
      <w:r>
        <w:rPr>
          <w:lang w:val="pt-BR"/>
        </w:rPr>
        <w:t>CH</w:t>
      </w:r>
      <w:r>
        <w:rPr>
          <w:vertAlign w:val="subscript"/>
          <w:lang w:val="pt-BR"/>
        </w:rPr>
        <w:t>3</w:t>
      </w:r>
      <w:r>
        <w:rPr>
          <w:lang w:val="pt-BR"/>
        </w:rPr>
        <w:t>(g)</w:t>
      </w:r>
      <w:r>
        <w:rPr>
          <w:lang w:val="pt-BR"/>
        </w:rPr>
        <w:t>＋</w:t>
      </w:r>
      <w:r>
        <w:rPr>
          <w:lang w:val="pt-BR"/>
        </w:rPr>
        <w:t>O</w:t>
      </w:r>
      <w:r>
        <w:rPr>
          <w:vertAlign w:val="subscript"/>
          <w:lang w:val="pt-BR"/>
        </w:rPr>
        <w:t>2</w:t>
      </w:r>
      <w:r>
        <w:rPr>
          <w:lang w:val="pt-BR"/>
        </w:rPr>
        <w:t>(g)</w:t>
      </w:r>
      <w:r>
        <w:rPr/>
        <w:drawing>
          <wp:inline distT="0" distB="0" distL="0" distR="0">
            <wp:extent cx="310515" cy="9461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81" t="-267" r="-81" b="-267"/>
                    <a:stretch>
                      <a:fillRect/>
                    </a:stretch>
                  </pic:blipFill>
                  <pic:spPr bwMode="auto">
                    <a:xfrm>
                      <a:off x="0" y="0"/>
                      <a:ext cx="310515" cy="94615"/>
                    </a:xfrm>
                    <a:prstGeom prst="rect">
                      <a:avLst/>
                    </a:prstGeom>
                  </pic:spPr>
                </pic:pic>
              </a:graphicData>
            </a:graphic>
          </wp:inline>
        </w:drawing>
      </w:r>
      <w:r>
        <w:rPr>
          <w:lang w:val="pt-BR"/>
        </w:rPr>
        <w:t>2 C</w:t>
      </w:r>
      <w:r>
        <w:rPr>
          <w:vertAlign w:val="subscript"/>
          <w:lang w:val="pt-BR"/>
        </w:rPr>
        <w:t>6</w:t>
      </w:r>
      <w:r>
        <w:rPr>
          <w:lang w:val="pt-BR"/>
        </w:rPr>
        <w:t>H</w:t>
      </w:r>
      <w:r>
        <w:rPr>
          <w:vertAlign w:val="subscript"/>
          <w:lang w:val="pt-BR"/>
        </w:rPr>
        <w:t>5</w:t>
      </w:r>
      <w:r>
        <w:rPr>
          <w:lang w:val="pt-BR"/>
        </w:rPr>
        <w:t>CH=CH</w:t>
      </w:r>
      <w:r>
        <w:rPr>
          <w:vertAlign w:val="subscript"/>
          <w:lang w:val="pt-BR"/>
        </w:rPr>
        <w:t>2</w:t>
      </w:r>
      <w:r>
        <w:rPr>
          <w:lang w:val="pt-BR"/>
        </w:rPr>
        <w:t>(g)</w:t>
      </w:r>
      <w:r>
        <w:rPr>
          <w:lang w:val="pt-BR"/>
        </w:rPr>
        <w:t>＋</w:t>
      </w:r>
      <w:r>
        <w:rPr>
          <w:lang w:val="pt-BR"/>
        </w:rPr>
        <w:t>2</w:t>
      </w:r>
      <w:r>
        <w:rPr>
          <w:lang w:val="pt-BR"/>
        </w:rPr>
        <w:t>H</w:t>
      </w:r>
      <w:r>
        <w:rPr>
          <w:vertAlign w:val="subscript"/>
          <w:lang w:val="pt-BR"/>
        </w:rPr>
        <w:t>2</w:t>
      </w:r>
      <w:r>
        <w:rPr>
          <w:lang w:val="pt-BR"/>
        </w:rPr>
        <w:t>O(g)</w:t>
      </w:r>
      <w:r>
        <w:rPr>
          <w:lang w:val="pt-BR"/>
        </w:rPr>
        <w:t>；</w:t>
      </w:r>
      <w:r>
        <w:rPr>
          <w:rFonts w:eastAsia="Calibri;Arial"/>
          <w:lang w:val="pt-BR"/>
        </w:rPr>
        <w:t xml:space="preserve">   </w:t>
      </w:r>
      <w:r>
        <w:rPr>
          <w:rFonts w:ascii="宋体;SimSun" w:hAnsi="宋体;SimSun" w:cs="宋体;SimSun"/>
          <w:lang w:val="pt-BR"/>
        </w:rPr>
        <w:t>△</w:t>
      </w:r>
      <w:r>
        <w:rPr>
          <w:lang w:val="pt-BR"/>
        </w:rPr>
        <w:t>H</w:t>
      </w:r>
      <w:r>
        <w:rPr>
          <w:lang w:val="pt-BR"/>
        </w:rPr>
        <w:t>＜</w:t>
      </w:r>
      <w:r>
        <w:rPr>
          <w:lang w:val="pt-BR"/>
        </w:rPr>
        <w:t>0</w:t>
      </w:r>
    </w:p>
    <w:p>
      <w:pPr>
        <w:pStyle w:val="Normal"/>
        <w:spacing w:lineRule="auto" w:line="360"/>
        <w:jc w:val="left"/>
        <w:rPr>
          <w:color w:val="FF0000"/>
          <w:szCs w:val="21"/>
        </w:rPr>
      </w:pPr>
      <w:r>
        <w:rPr>
          <w:color w:val="FF0000"/>
          <w:szCs w:val="21"/>
        </w:rPr>
        <w:t>【答案】</w:t>
      </w:r>
      <w:r>
        <w:rPr>
          <w:color w:val="FF0000"/>
          <w:szCs w:val="21"/>
        </w:rPr>
        <w:t>A</w:t>
      </w:r>
    </w:p>
    <w:p>
      <w:pPr>
        <w:pStyle w:val="Normal"/>
        <w:spacing w:lineRule="auto" w:line="360"/>
        <w:jc w:val="left"/>
        <w:rPr/>
      </w:pPr>
      <w:r>
        <w:rPr>
          <w:color w:val="FF0000"/>
          <w:szCs w:val="21"/>
        </w:rPr>
        <w:t>【解析】左边图像是温度与时间的图像，在拐点之前可以判断斜率较大的</w:t>
      </w:r>
      <w:r>
        <w:rPr>
          <w:color w:val="FF0000"/>
          <w:szCs w:val="21"/>
        </w:rPr>
        <w:t>T</w:t>
      </w:r>
      <w:r>
        <w:rPr>
          <w:color w:val="FF0000"/>
          <w:szCs w:val="21"/>
          <w:vertAlign w:val="subscript"/>
        </w:rPr>
        <w:t>2</w:t>
      </w:r>
      <w:r>
        <w:rPr>
          <w:color w:val="FF0000"/>
          <w:szCs w:val="21"/>
        </w:rPr>
        <w:t>对应的反应速率快，因此温度较高，即</w:t>
      </w:r>
      <w:r>
        <w:rPr>
          <w:color w:val="FF0000"/>
          <w:szCs w:val="21"/>
        </w:rPr>
        <w:t>T</w:t>
      </w:r>
      <w:r>
        <w:rPr>
          <w:color w:val="FF0000"/>
          <w:szCs w:val="21"/>
          <w:vertAlign w:val="subscript"/>
        </w:rPr>
        <w:t>2</w:t>
      </w:r>
      <w:r>
        <w:rPr>
          <w:color w:val="FF0000"/>
          <w:szCs w:val="21"/>
        </w:rPr>
        <w:t>&gt;T</w:t>
      </w:r>
      <w:r>
        <w:rPr>
          <w:color w:val="FF0000"/>
          <w:szCs w:val="21"/>
          <w:vertAlign w:val="subscript"/>
        </w:rPr>
        <w:t>1</w:t>
      </w:r>
      <w:r>
        <w:rPr>
          <w:color w:val="FF0000"/>
          <w:szCs w:val="21"/>
        </w:rPr>
        <w:t>，拐点之后，</w:t>
      </w:r>
      <w:r>
        <w:rPr>
          <w:color w:val="FF0000"/>
          <w:szCs w:val="21"/>
        </w:rPr>
        <w:t>T</w:t>
      </w:r>
      <w:r>
        <w:rPr>
          <w:color w:val="FF0000"/>
          <w:szCs w:val="21"/>
          <w:vertAlign w:val="subscript"/>
        </w:rPr>
        <w:t>2</w:t>
      </w:r>
      <w:r>
        <w:rPr>
          <w:color w:val="FF0000"/>
          <w:szCs w:val="21"/>
        </w:rPr>
        <w:t>温度下达到平衡时，水蒸气的含量较少，因此确定升高温度，平衡逆向移动，即此反应正向为放热反应，排除</w:t>
      </w:r>
      <w:r>
        <w:rPr>
          <w:color w:val="FF0000"/>
          <w:szCs w:val="21"/>
        </w:rPr>
        <w:t>B</w:t>
      </w:r>
      <w:r>
        <w:rPr>
          <w:color w:val="FF0000"/>
          <w:szCs w:val="21"/>
        </w:rPr>
        <w:t>、</w:t>
      </w:r>
      <w:r>
        <w:rPr>
          <w:color w:val="FF0000"/>
          <w:szCs w:val="21"/>
        </w:rPr>
        <w:t>C</w:t>
      </w:r>
      <w:r>
        <w:rPr>
          <w:color w:val="FF0000"/>
          <w:szCs w:val="21"/>
        </w:rPr>
        <w:t>。右边图像为压强与时间的图像，拐点前可判断</w:t>
      </w:r>
      <w:r>
        <w:rPr>
          <w:color w:val="FF0000"/>
          <w:szCs w:val="21"/>
        </w:rPr>
        <w:t>P</w:t>
      </w:r>
      <w:r>
        <w:rPr>
          <w:color w:val="FF0000"/>
          <w:szCs w:val="21"/>
          <w:vertAlign w:val="subscript"/>
        </w:rPr>
        <w:t>1</w:t>
      </w:r>
      <w:r>
        <w:rPr>
          <w:color w:val="FF0000"/>
          <w:szCs w:val="21"/>
        </w:rPr>
        <w:t>&gt;P</w:t>
      </w:r>
      <w:r>
        <w:rPr>
          <w:color w:val="FF0000"/>
          <w:szCs w:val="21"/>
          <w:vertAlign w:val="subscript"/>
        </w:rPr>
        <w:t>2</w:t>
      </w:r>
      <w:r>
        <w:rPr>
          <w:color w:val="FF0000"/>
          <w:szCs w:val="21"/>
        </w:rPr>
        <w:t>，拐点后可判断增大压强平衡正向移动，确定此反应生成物的气体的物质的量之和小于反应物气体的物质的量之和，排除</w:t>
      </w:r>
      <w:r>
        <w:rPr>
          <w:color w:val="FF0000"/>
          <w:szCs w:val="21"/>
        </w:rPr>
        <w:t>D</w:t>
      </w:r>
      <w:r>
        <w:rPr>
          <w:color w:val="FF0000"/>
          <w:szCs w:val="21"/>
        </w:rPr>
        <w:t>。</w:t>
      </w:r>
    </w:p>
    <w:p>
      <w:pPr>
        <w:pStyle w:val="Normal"/>
        <w:tabs>
          <w:tab w:val="clear" w:pos="420"/>
          <w:tab w:val="left" w:pos="4680" w:leader="none"/>
        </w:tabs>
        <w:spacing w:lineRule="auto" w:line="360"/>
        <w:ind w:firstLine="420"/>
        <w:rPr>
          <w:rFonts w:ascii="宋体;SimSun" w:hAnsi="宋体;SimSun" w:cs="宋体;SimSun"/>
          <w:lang w:val="pt-BR"/>
        </w:rPr>
      </w:pPr>
      <w:r>
        <w:rPr>
          <w:rFonts w:cs="宋体;SimSun" w:ascii="宋体;SimSun" w:hAnsi="宋体;SimSun"/>
          <w:lang w:val="pt-BR"/>
        </w:rPr>
        <w:t xml:space="preserve">11. </w:t>
      </w:r>
      <w:r>
        <w:rPr>
          <w:rFonts w:ascii="宋体;SimSun" w:hAnsi="宋体;SimSun" w:cs="宋体;SimSun"/>
          <w:em w:val="underDot"/>
        </w:rPr>
        <w:t>不能</w:t>
      </w:r>
      <w:r>
        <w:rPr>
          <w:rFonts w:ascii="宋体;SimSun" w:hAnsi="宋体;SimSun" w:cs="宋体;SimSun"/>
        </w:rPr>
        <w:t>鉴别</w:t>
      </w:r>
      <w:r>
        <w:rPr>
          <w:lang w:val="pt-BR"/>
        </w:rPr>
        <w:t>AgNO</w:t>
      </w:r>
      <w:r>
        <w:rPr>
          <w:vertAlign w:val="subscript"/>
          <w:lang w:val="pt-BR"/>
        </w:rPr>
        <w:t>3</w:t>
      </w:r>
      <w:r>
        <w:rPr>
          <w:rFonts w:cs="宋体;SimSun"/>
        </w:rPr>
        <w:t>、</w:t>
      </w:r>
      <w:r>
        <w:rPr>
          <w:lang w:val="pt-BR"/>
        </w:rPr>
        <w:t>BaCl</w:t>
      </w:r>
      <w:r>
        <w:rPr>
          <w:vertAlign w:val="subscript"/>
          <w:lang w:val="pt-BR"/>
        </w:rPr>
        <w:t>2</w:t>
      </w:r>
      <w:r>
        <w:rPr>
          <w:rFonts w:cs="宋体;SimSun"/>
        </w:rPr>
        <w:t>、</w:t>
      </w:r>
      <w:r>
        <w:rPr>
          <w:lang w:val="pt-BR"/>
        </w:rPr>
        <w:t>K</w:t>
      </w:r>
      <w:r>
        <w:rPr>
          <w:vertAlign w:val="subscript"/>
          <w:lang w:val="pt-BR"/>
        </w:rPr>
        <w:t>2</w:t>
      </w:r>
      <w:r>
        <w:rPr>
          <w:lang w:val="pt-BR"/>
        </w:rPr>
        <w:t>SO</w:t>
      </w:r>
      <w:r>
        <w:rPr>
          <w:vertAlign w:val="subscript"/>
          <w:lang w:val="pt-BR"/>
        </w:rPr>
        <w:t>3</w:t>
      </w:r>
      <w:r>
        <w:rPr>
          <w:rFonts w:cs="宋体;SimSun"/>
        </w:rPr>
        <w:t>和</w:t>
      </w:r>
      <w:r>
        <w:rPr>
          <w:lang w:val="pt-BR"/>
        </w:rPr>
        <w:t>Mg(NO</w:t>
      </w:r>
      <w:r>
        <w:rPr>
          <w:vertAlign w:val="subscript"/>
          <w:lang w:val="pt-BR"/>
        </w:rPr>
        <w:t>3</w:t>
      </w:r>
      <w:r>
        <w:rPr>
          <w:lang w:val="pt-BR"/>
        </w:rPr>
        <w:t>)</w:t>
      </w:r>
      <w:r>
        <w:rPr>
          <w:vertAlign w:val="subscript"/>
          <w:lang w:val="pt-BR"/>
        </w:rPr>
        <w:t>2</w:t>
      </w:r>
      <w:r>
        <w:rPr>
          <w:rFonts w:ascii="宋体;SimSun" w:hAnsi="宋体;SimSun" w:cs="宋体;SimSun"/>
        </w:rPr>
        <w:t>四种溶液</w:t>
      </w:r>
      <w:r>
        <w:rPr>
          <w:rFonts w:ascii="宋体;SimSun" w:hAnsi="宋体;SimSun" w:cs="宋体;SimSun"/>
          <w:lang w:val="pt-BR"/>
        </w:rPr>
        <w:t>（</w:t>
      </w:r>
      <w:r>
        <w:rPr>
          <w:rFonts w:ascii="宋体;SimSun" w:hAnsi="宋体;SimSun" w:cs="宋体;SimSun"/>
        </w:rPr>
        <w:t>不考虑他们间的相互反应</w:t>
      </w:r>
      <w:r>
        <w:rPr>
          <w:rFonts w:ascii="宋体;SimSun" w:hAnsi="宋体;SimSun" w:cs="宋体;SimSun"/>
          <w:lang w:val="pt-BR"/>
        </w:rPr>
        <w:t>）</w:t>
      </w:r>
      <w:r>
        <w:rPr>
          <w:rFonts w:ascii="宋体;SimSun" w:hAnsi="宋体;SimSun" w:cs="宋体;SimSun"/>
        </w:rPr>
        <w:t>的试剂组是</w:t>
      </w:r>
    </w:p>
    <w:p>
      <w:pPr>
        <w:pStyle w:val="Normal"/>
        <w:spacing w:lineRule="auto" w:line="360"/>
        <w:ind w:firstLine="420"/>
        <w:rPr/>
      </w:pPr>
      <w:r>
        <w:rPr>
          <w:rFonts w:cs="宋体;SimSun" w:ascii="宋体;SimSun" w:hAnsi="宋体;SimSun"/>
        </w:rPr>
        <w:t xml:space="preserve">A. </w:t>
      </w:r>
      <w:r>
        <w:rPr>
          <w:rFonts w:ascii="宋体;SimSun" w:hAnsi="宋体;SimSun" w:cs="宋体;SimSun"/>
        </w:rPr>
        <w:t xml:space="preserve">盐酸、硫酸            </w:t>
      </w:r>
      <w:r>
        <w:rPr>
          <w:rFonts w:cs="宋体;SimSun" w:ascii="宋体;SimSun" w:hAnsi="宋体;SimSun"/>
        </w:rPr>
        <w:t xml:space="preserve">B. </w:t>
      </w:r>
      <w:r>
        <w:rPr>
          <w:rFonts w:ascii="宋体;SimSun" w:hAnsi="宋体;SimSun" w:cs="宋体;SimSun"/>
        </w:rPr>
        <w:t>盐酸、氢氧化钠溶液</w:t>
      </w:r>
    </w:p>
    <w:p>
      <w:pPr>
        <w:pStyle w:val="Normal"/>
        <w:spacing w:lineRule="auto" w:line="360"/>
        <w:ind w:firstLine="420"/>
        <w:rPr>
          <w:rFonts w:ascii="宋体;SimSun" w:hAnsi="宋体;SimSun" w:cs="宋体;SimSun"/>
        </w:rPr>
      </w:pPr>
      <w:r>
        <w:rPr>
          <w:rFonts w:cs="宋体;SimSun" w:ascii="宋体;SimSun" w:hAnsi="宋体;SimSun"/>
        </w:rPr>
        <w:t xml:space="preserve">C. </w:t>
      </w:r>
      <w:r>
        <w:rPr>
          <w:rFonts w:ascii="宋体;SimSun" w:hAnsi="宋体;SimSun" w:cs="宋体;SimSun"/>
        </w:rPr>
        <w:t xml:space="preserve">氨水、硫酸            </w:t>
      </w:r>
      <w:r>
        <w:rPr>
          <w:rFonts w:cs="宋体;SimSun" w:ascii="宋体;SimSun" w:hAnsi="宋体;SimSun"/>
        </w:rPr>
        <w:t xml:space="preserve">D. </w:t>
      </w:r>
      <w:r>
        <w:rPr>
          <w:rFonts w:ascii="宋体;SimSun" w:hAnsi="宋体;SimSun" w:cs="宋体;SimSun"/>
        </w:rPr>
        <w:t>氨水、氢氧化钠溶液</w:t>
      </w:r>
    </w:p>
    <w:p>
      <w:pPr>
        <w:pStyle w:val="Normal"/>
        <w:spacing w:lineRule="auto" w:line="360"/>
        <w:rPr/>
      </w:pPr>
      <w:r>
        <w:rPr/>
        <w:drawing>
          <wp:inline distT="0" distB="0" distL="0" distR="0">
            <wp:extent cx="5668010" cy="175069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6" t="-17" r="-6" b="-17"/>
                    <a:stretch>
                      <a:fillRect/>
                    </a:stretch>
                  </pic:blipFill>
                  <pic:spPr bwMode="auto">
                    <a:xfrm>
                      <a:off x="0" y="0"/>
                      <a:ext cx="5668010" cy="1750695"/>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t>12.</w:t>
      </w:r>
      <w:r>
        <w:rPr/>
        <w:t>NM</w:t>
      </w:r>
      <w:r>
        <w:rPr/>
        <w:t>－</w:t>
      </w:r>
      <w:r>
        <w:rPr/>
        <w:t>3</w:t>
      </w:r>
      <w:r>
        <w:rPr>
          <w:rFonts w:cs="宋体;SimSun"/>
        </w:rPr>
        <w:t>和</w:t>
      </w:r>
      <w:r>
        <w:rPr/>
        <w:t>D</w:t>
      </w:r>
      <w:r>
        <w:rPr/>
        <w:t>－</w:t>
      </w:r>
      <w:r>
        <w:rPr/>
        <w:t>58</w:t>
      </w:r>
      <w:r>
        <w:rPr>
          <w:rFonts w:ascii="宋体;SimSun" w:hAnsi="宋体;SimSun" w:cs="宋体;SimSun"/>
        </w:rPr>
        <w:t>是正处于临床试验阶段的小分子抗癌药物，结构如下：</w:t>
      </w:r>
    </w:p>
    <w:p>
      <w:pPr>
        <w:pStyle w:val="Normal"/>
        <w:spacing w:lineRule="auto" w:line="360"/>
        <w:ind w:firstLine="420"/>
        <w:jc w:val="center"/>
        <w:rPr>
          <w:rFonts w:ascii="宋体;SimSun" w:hAnsi="宋体;SimSun" w:cs="宋体;SimSun"/>
        </w:rPr>
      </w:pPr>
      <w:r>
        <w:rPr>
          <w:rFonts w:cs="宋体;SimSun" w:ascii="宋体;SimSun" w:hAnsi="宋体;SimSun"/>
        </w:rPr>
        <w:drawing>
          <wp:inline distT="0" distB="0" distL="0" distR="0">
            <wp:extent cx="3993515" cy="14986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9" t="-25" r="-9" b="-25"/>
                    <a:stretch>
                      <a:fillRect/>
                    </a:stretch>
                  </pic:blipFill>
                  <pic:spPr bwMode="auto">
                    <a:xfrm>
                      <a:off x="0" y="0"/>
                      <a:ext cx="3993515" cy="1498600"/>
                    </a:xfrm>
                    <a:prstGeom prst="rect">
                      <a:avLst/>
                    </a:prstGeom>
                  </pic:spPr>
                </pic:pic>
              </a:graphicData>
            </a:graphic>
          </wp:inline>
        </w:drawing>
      </w:r>
    </w:p>
    <w:p>
      <w:pPr>
        <w:pStyle w:val="Normal"/>
        <w:spacing w:lineRule="auto" w:line="360"/>
        <w:ind w:firstLine="420"/>
        <w:rPr/>
      </w:pPr>
      <w:r>
        <w:rPr>
          <w:rFonts w:ascii="宋体;SimSun" w:hAnsi="宋体;SimSun" w:cs="宋体;SimSun"/>
        </w:rPr>
        <w:t>关于</w:t>
      </w:r>
      <w:r>
        <w:rPr/>
        <w:t>NM</w:t>
      </w:r>
      <w:r>
        <w:rPr/>
        <w:t>－</w:t>
      </w:r>
      <w:r>
        <w:rPr/>
        <w:t>3</w:t>
      </w:r>
      <w:r>
        <w:rPr>
          <w:rFonts w:cs="宋体;SimSun"/>
        </w:rPr>
        <w:t>和</w:t>
      </w:r>
      <w:r>
        <w:rPr/>
        <w:t>D</w:t>
      </w:r>
      <w:r>
        <w:rPr/>
        <w:t>－</w:t>
      </w:r>
      <w:r>
        <w:rPr/>
        <w:t>58</w:t>
      </w:r>
      <w:r>
        <w:rPr>
          <w:rFonts w:ascii="宋体;SimSun" w:hAnsi="宋体;SimSun" w:cs="宋体;SimSun"/>
        </w:rPr>
        <w:t>的叙述，</w:t>
      </w:r>
      <w:r>
        <w:rPr>
          <w:rFonts w:ascii="宋体;SimSun" w:hAnsi="宋体;SimSun" w:cs="宋体;SimSun"/>
          <w:em w:val="underDot"/>
        </w:rPr>
        <w:t>错误</w:t>
      </w:r>
      <w:r>
        <w:rPr>
          <w:rFonts w:ascii="宋体;SimSun" w:hAnsi="宋体;SimSun" w:cs="宋体;SimSun"/>
        </w:rPr>
        <w:t>的是</w:t>
      </w:r>
    </w:p>
    <w:p>
      <w:pPr>
        <w:pStyle w:val="Normal"/>
        <w:spacing w:lineRule="auto" w:line="360"/>
        <w:ind w:firstLine="420"/>
        <w:rPr/>
      </w:pPr>
      <w:r>
        <w:rPr>
          <w:rFonts w:cs="宋体;SimSun" w:ascii="宋体;SimSun" w:hAnsi="宋体;SimSun"/>
        </w:rPr>
        <w:t>A.</w:t>
      </w:r>
      <w:r>
        <w:rPr>
          <w:rFonts w:ascii="宋体;SimSun" w:hAnsi="宋体;SimSun" w:cs="宋体;SimSun"/>
        </w:rPr>
        <w:t>都能与</w:t>
      </w:r>
      <w:r>
        <w:rPr/>
        <w:t>NaOH</w:t>
      </w:r>
      <w:r>
        <w:rPr>
          <w:rFonts w:ascii="宋体;SimSun" w:hAnsi="宋体;SimSun" w:cs="宋体;SimSun"/>
        </w:rPr>
        <w:t>溶液反应，原因不完全相同</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都能与溴水反应，原因不完全相同</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都不能发生消去反应，原因相同</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遇</w:t>
      </w:r>
      <w:r>
        <w:rPr/>
        <w:t>FeCl</w:t>
      </w:r>
      <w:r>
        <w:rPr>
          <w:vertAlign w:val="subscript"/>
        </w:rPr>
        <w:t>3</w:t>
      </w:r>
      <w:r>
        <w:rPr>
          <w:rFonts w:ascii="宋体;SimSun" w:hAnsi="宋体;SimSun" w:cs="宋体;SimSun"/>
        </w:rPr>
        <w:t>溶液都显色，原因相同</w:t>
      </w:r>
    </w:p>
    <w:p>
      <w:pPr>
        <w:pStyle w:val="Normal"/>
        <w:spacing w:lineRule="auto" w:line="360"/>
        <w:jc w:val="left"/>
        <w:rPr>
          <w:color w:val="FF0000"/>
          <w:szCs w:val="21"/>
        </w:rPr>
      </w:pPr>
      <w:r>
        <w:rPr>
          <w:color w:val="FF0000"/>
          <w:szCs w:val="21"/>
        </w:rPr>
        <w:t>【答案】</w:t>
      </w:r>
      <w:r>
        <w:rPr>
          <w:color w:val="FF0000"/>
          <w:szCs w:val="21"/>
        </w:rPr>
        <w:t>C</w:t>
      </w:r>
    </w:p>
    <w:p>
      <w:pPr>
        <w:pStyle w:val="Normal"/>
        <w:spacing w:lineRule="auto" w:line="360"/>
        <w:rPr>
          <w:rFonts w:ascii="宋体;SimSun" w:hAnsi="宋体;SimSun" w:cs="宋体;SimSun"/>
        </w:rPr>
      </w:pPr>
      <w:r>
        <w:rPr>
          <w:color w:val="FF0000"/>
          <w:szCs w:val="21"/>
        </w:rPr>
        <w:t>【解析】</w:t>
      </w:r>
      <w:r>
        <w:rPr>
          <w:color w:val="FF0000"/>
          <w:szCs w:val="21"/>
        </w:rPr>
        <w:t>NM-3</w:t>
      </w:r>
      <w:r>
        <w:rPr>
          <w:color w:val="FF0000"/>
          <w:szCs w:val="21"/>
        </w:rPr>
        <w:t>中能够与</w:t>
      </w:r>
      <w:r>
        <w:rPr>
          <w:color w:val="FF0000"/>
          <w:szCs w:val="21"/>
        </w:rPr>
        <w:t>NaOH</w:t>
      </w:r>
      <w:r>
        <w:rPr>
          <w:color w:val="FF0000"/>
          <w:szCs w:val="21"/>
        </w:rPr>
        <w:t>溶液反应反应的官能团为酚羟基、酯基和羧基，所以既有中和反应又有水</w:t>
      </w:r>
      <w:r>
        <w:rPr>
          <w:color w:val="FF0000"/>
          <w:szCs w:val="21"/>
        </w:rPr>
        <w:drawing>
          <wp:inline distT="0" distB="0" distL="0" distR="0">
            <wp:extent cx="8890" cy="2349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12" t="-105" r="-12" b="-105"/>
                    <a:stretch>
                      <a:fillRect/>
                    </a:stretch>
                  </pic:blipFill>
                  <pic:spPr bwMode="auto">
                    <a:xfrm>
                      <a:off x="0" y="0"/>
                      <a:ext cx="8890" cy="23495"/>
                    </a:xfrm>
                    <a:prstGeom prst="rect">
                      <a:avLst/>
                    </a:prstGeom>
                  </pic:spPr>
                </pic:pic>
              </a:graphicData>
            </a:graphic>
          </wp:inline>
        </w:drawing>
      </w:r>
      <w:r>
        <w:rPr>
          <w:color w:val="FF0000"/>
          <w:szCs w:val="21"/>
        </w:rPr>
        <w:t>解反应，而</w:t>
      </w:r>
      <w:r>
        <w:rPr>
          <w:color w:val="FF0000"/>
          <w:szCs w:val="21"/>
        </w:rPr>
        <w:t>D-58</w:t>
      </w:r>
      <w:r>
        <w:rPr>
          <w:color w:val="FF0000"/>
          <w:szCs w:val="21"/>
        </w:rPr>
        <w:t>能与</w:t>
      </w:r>
      <w:r>
        <w:rPr>
          <w:color w:val="FF0000"/>
          <w:szCs w:val="21"/>
        </w:rPr>
        <w:t>NaOH</w:t>
      </w:r>
      <w:r>
        <w:rPr>
          <w:color w:val="FF0000"/>
          <w:szCs w:val="21"/>
        </w:rPr>
        <w:t>溶液反应的只有酚羟基，即只有中和反应，</w:t>
      </w:r>
      <w:r>
        <w:rPr>
          <w:color w:val="FF0000"/>
          <w:szCs w:val="21"/>
        </w:rPr>
        <w:t>A</w:t>
      </w:r>
      <w:r>
        <w:rPr>
          <w:color w:val="FF0000"/>
          <w:szCs w:val="21"/>
        </w:rPr>
        <w:t>项正确。</w:t>
      </w:r>
      <w:r>
        <w:rPr>
          <w:color w:val="FF0000"/>
          <w:szCs w:val="21"/>
        </w:rPr>
        <w:t>NM-3</w:t>
      </w:r>
      <w:r>
        <w:rPr>
          <w:color w:val="FF0000"/>
          <w:szCs w:val="21"/>
        </w:rPr>
        <w:t>中能够与溴单质反应的官能团为碳碳双键的加成反应，酚羟基的邻、对位的取代反应，而</w:t>
      </w:r>
      <w:r>
        <w:rPr>
          <w:color w:val="FF0000"/>
          <w:szCs w:val="21"/>
        </w:rPr>
        <w:t>D-58</w:t>
      </w:r>
      <w:r>
        <w:rPr>
          <w:color w:val="FF0000"/>
          <w:szCs w:val="21"/>
        </w:rPr>
        <w:t>与溴单质只能是酚羟基邻、对位的取代反应，</w:t>
      </w:r>
      <w:r>
        <w:rPr>
          <w:color w:val="FF0000"/>
          <w:szCs w:val="21"/>
        </w:rPr>
        <w:t>B</w:t>
      </w:r>
      <w:r>
        <w:rPr>
          <w:color w:val="FF0000"/>
          <w:szCs w:val="21"/>
        </w:rPr>
        <w:t>项正确。常见的能够发生消去反应的官能团为卤素原子和羟基，</w:t>
      </w:r>
      <w:r>
        <w:rPr>
          <w:color w:val="FF0000"/>
          <w:szCs w:val="21"/>
        </w:rPr>
        <w:t>NM-3</w:t>
      </w:r>
      <w:r>
        <w:rPr>
          <w:color w:val="FF0000"/>
          <w:szCs w:val="21"/>
        </w:rPr>
        <w:t>中无此官能团，而</w:t>
      </w:r>
      <w:r>
        <w:rPr>
          <w:color w:val="FF0000"/>
          <w:szCs w:val="21"/>
        </w:rPr>
        <w:t>D-58</w:t>
      </w:r>
      <w:r>
        <w:rPr>
          <w:color w:val="FF0000"/>
          <w:szCs w:val="21"/>
        </w:rPr>
        <w:t>中因接羟基的碳原子的邻位碳上无氢原子而不能发生消去反应，</w:t>
      </w:r>
      <w:r>
        <w:rPr>
          <w:color w:val="FF0000"/>
          <w:szCs w:val="21"/>
        </w:rPr>
        <w:t>C</w:t>
      </w:r>
      <w:r>
        <w:rPr>
          <w:color w:val="FF0000"/>
          <w:szCs w:val="21"/>
        </w:rPr>
        <w:t>项错误。由于两种物质中均有酚羟基，因此可以与</w:t>
      </w:r>
      <w:r>
        <w:rPr>
          <w:color w:val="FF0000"/>
          <w:szCs w:val="21"/>
        </w:rPr>
        <w:t>FeCl</w:t>
      </w:r>
      <w:r>
        <w:rPr>
          <w:color w:val="FF0000"/>
          <w:szCs w:val="21"/>
          <w:vertAlign w:val="subscript"/>
        </w:rPr>
        <w:t>3</w:t>
      </w:r>
      <w:r>
        <w:rPr>
          <w:color w:val="FF0000"/>
          <w:szCs w:val="21"/>
        </w:rPr>
        <w:t>发生显色反应，</w:t>
      </w:r>
      <w:r>
        <w:rPr>
          <w:color w:val="FF0000"/>
          <w:szCs w:val="21"/>
        </w:rPr>
        <w:t>D</w:t>
      </w:r>
      <w:r>
        <w:rPr>
          <w:color w:val="FF0000"/>
          <w:szCs w:val="21"/>
        </w:rPr>
        <w:t>项正确。</w:t>
      </w:r>
    </w:p>
    <w:p>
      <w:pPr>
        <w:pStyle w:val="Normal"/>
        <w:spacing w:lineRule="auto" w:line="360"/>
        <w:ind w:firstLine="420"/>
        <w:rPr/>
      </w:pPr>
      <w:r>
        <w:rPr>
          <w:rFonts w:cs="宋体;SimSun" w:ascii="宋体;SimSun" w:hAnsi="宋体;SimSun"/>
        </w:rPr>
        <w:t>13.</w:t>
      </w:r>
      <w:r>
        <w:rPr>
          <w:rFonts w:cs="宋体;SimSun" w:ascii="宋体;SimSun" w:hAnsi="宋体;SimSun"/>
        </w:rPr>
        <w:t xml:space="preserve"> </w:t>
      </w:r>
      <w:r>
        <w:rPr/>
        <w:t>SF</w:t>
      </w:r>
      <w:r>
        <w:rPr>
          <w:vertAlign w:val="subscript"/>
        </w:rPr>
        <w:t>6</w:t>
      </w:r>
      <w:r>
        <w:rPr>
          <w:rFonts w:ascii="宋体;SimSun" w:hAnsi="宋体;SimSun" w:cs="宋体;SimSun"/>
        </w:rPr>
        <w:t>是一种优良的绝缘气体，分子结构中只存在</w:t>
      </w:r>
      <w:r>
        <w:rPr>
          <w:rFonts w:cs="宋体;SimSun" w:ascii="宋体;SimSun" w:hAnsi="宋体;SimSun"/>
        </w:rPr>
        <w:t>S-F</w:t>
      </w:r>
      <w:r>
        <w:rPr>
          <w:rFonts w:ascii="宋体;SimSun" w:hAnsi="宋体;SimSun" w:cs="宋体;SimSun"/>
        </w:rPr>
        <w:t>键。已知：</w:t>
      </w:r>
      <w:r>
        <w:rPr>
          <w:rFonts w:cs="宋体;SimSun" w:ascii="宋体;SimSun" w:hAnsi="宋体;SimSun"/>
        </w:rPr>
        <w:t>1molS (s)</w:t>
      </w:r>
      <w:r>
        <w:rPr>
          <w:rFonts w:ascii="宋体;SimSun" w:hAnsi="宋体;SimSun" w:cs="宋体;SimSun"/>
        </w:rPr>
        <w:t>转化为气态硫原子吸收能量</w:t>
      </w:r>
      <w:r>
        <w:rPr>
          <w:rFonts w:cs="宋体;SimSun" w:ascii="宋体;SimSun" w:hAnsi="宋体;SimSun"/>
        </w:rPr>
        <w:t>280kJ,</w:t>
      </w:r>
      <w:r>
        <w:rPr>
          <w:rFonts w:ascii="宋体;SimSun" w:hAnsi="宋体;SimSun" w:cs="宋体;SimSun"/>
        </w:rPr>
        <w:t>断裂</w:t>
      </w:r>
      <w:r>
        <w:rPr>
          <w:rFonts w:cs="宋体;SimSun" w:ascii="宋体;SimSun" w:hAnsi="宋体;SimSun"/>
        </w:rPr>
        <w:t xml:space="preserve">1molF-F </w:t>
      </w:r>
      <w:r>
        <w:rPr>
          <w:rFonts w:ascii="宋体;SimSun" w:hAnsi="宋体;SimSun" w:cs="宋体;SimSun"/>
        </w:rPr>
        <w:t>、</w:t>
      </w:r>
      <w:r>
        <w:rPr>
          <w:rFonts w:cs="宋体;SimSun" w:ascii="宋体;SimSun" w:hAnsi="宋体;SimSun"/>
        </w:rPr>
        <w:t>S-F</w:t>
      </w:r>
      <w:r>
        <w:rPr>
          <w:rFonts w:ascii="宋体;SimSun" w:hAnsi="宋体;SimSun" w:cs="宋体;SimSun"/>
        </w:rPr>
        <w:t>键需吸收的能量分别为</w:t>
      </w:r>
      <w:r>
        <w:rPr>
          <w:rFonts w:cs="宋体;SimSun" w:ascii="宋体;SimSun" w:hAnsi="宋体;SimSun"/>
        </w:rPr>
        <w:t>160kJ</w:t>
      </w:r>
      <w:r>
        <w:rPr>
          <w:rFonts w:ascii="宋体;SimSun" w:hAnsi="宋体;SimSun" w:cs="宋体;SimSun"/>
        </w:rPr>
        <w:t>、</w:t>
      </w:r>
      <w:r>
        <w:rPr>
          <w:rFonts w:cs="宋体;SimSun" w:ascii="宋体;SimSun" w:hAnsi="宋体;SimSun"/>
        </w:rPr>
        <w:t>330kJ</w:t>
      </w:r>
      <w:r>
        <w:rPr>
          <w:rFonts w:ascii="宋体;SimSun" w:hAnsi="宋体;SimSun" w:cs="宋体;SimSun"/>
        </w:rPr>
        <w:t>。则</w:t>
      </w:r>
      <w:r>
        <w:rPr/>
        <w:t>S(s)</w:t>
      </w:r>
      <w:r>
        <w:rPr>
          <w:rFonts w:cs="宋体;SimSun"/>
        </w:rPr>
        <w:t>＋</w:t>
      </w:r>
      <w:r>
        <w:rPr/>
        <w:t>3F</w:t>
      </w:r>
      <w:r>
        <w:rPr>
          <w:vertAlign w:val="subscript"/>
        </w:rPr>
        <w:t>2</w:t>
      </w:r>
      <w:r>
        <w:rPr/>
        <w:t>(g)=SF</w:t>
      </w:r>
      <w:r>
        <w:rPr>
          <w:vertAlign w:val="subscript"/>
        </w:rPr>
        <w:t>6</w:t>
      </w:r>
      <w:r>
        <w:rPr/>
        <w:t>(g)</w:t>
      </w:r>
      <w:r>
        <w:rPr>
          <w:rFonts w:ascii="宋体;SimSun" w:hAnsi="宋体;SimSun" w:cs="宋体;SimSun"/>
        </w:rPr>
        <w:t>的反应热</w:t>
      </w:r>
      <w:r>
        <w:rPr>
          <w:rFonts w:cs="宋体;SimSun"/>
        </w:rPr>
        <w:t>△</w:t>
      </w:r>
      <w:r>
        <w:rPr/>
        <w:t>H</w:t>
      </w:r>
      <w:r>
        <w:rPr>
          <w:rFonts w:ascii="宋体;SimSun" w:hAnsi="宋体;SimSun" w:cs="宋体;SimSun"/>
        </w:rPr>
        <w:t>为</w:t>
      </w:r>
    </w:p>
    <w:p>
      <w:pPr>
        <w:pStyle w:val="Normal"/>
        <w:spacing w:lineRule="auto" w:line="360"/>
        <w:ind w:firstLine="420"/>
        <w:rPr/>
      </w:pPr>
      <w:r>
        <w:rPr>
          <w:rFonts w:cs="宋体;SimSun" w:ascii="宋体;SimSun" w:hAnsi="宋体;SimSun"/>
          <w:lang w:val="pt-BR"/>
        </w:rPr>
        <w:t>A.</w:t>
      </w:r>
      <w:r>
        <w:rPr>
          <w:rFonts w:cs="宋体;SimSun" w:ascii="宋体;SimSun" w:hAnsi="宋体;SimSun"/>
          <w:lang w:val="pt-BR"/>
        </w:rPr>
        <w:t xml:space="preserve"> </w:t>
      </w:r>
      <w:r>
        <w:rPr>
          <w:rFonts w:cs="宋体;SimSun" w:ascii="宋体;SimSun" w:hAnsi="宋体;SimSun"/>
          <w:lang w:val="pt-BR"/>
        </w:rPr>
        <w:t>-1780kJ/mol            B.</w:t>
      </w:r>
      <w:r>
        <w:rPr>
          <w:rFonts w:cs="宋体;SimSun" w:ascii="宋体;SimSun" w:hAnsi="宋体;SimSun"/>
          <w:lang w:val="pt-BR"/>
        </w:rPr>
        <w:t xml:space="preserve"> </w:t>
      </w:r>
      <w:r>
        <w:rPr>
          <w:rFonts w:cs="宋体;SimSun" w:ascii="宋体;SimSun" w:hAnsi="宋体;SimSun"/>
          <w:lang w:val="pt-BR"/>
        </w:rPr>
        <w:t>-1220 kJ/mol</w:t>
      </w:r>
    </w:p>
    <w:p>
      <w:pPr>
        <w:pStyle w:val="Normal"/>
        <w:spacing w:lineRule="auto" w:line="360"/>
        <w:ind w:firstLine="420"/>
        <w:rPr>
          <w:rFonts w:ascii="宋体;SimSun" w:hAnsi="宋体;SimSun" w:cs="宋体;SimSun"/>
          <w:lang w:val="pt-BR"/>
        </w:rPr>
      </w:pPr>
      <w:r>
        <w:rPr>
          <w:rFonts w:cs="宋体;SimSun" w:ascii="宋体;SimSun" w:hAnsi="宋体;SimSun"/>
          <w:lang w:val="pt-BR"/>
        </w:rPr>
        <w:t>C.-450</w:t>
      </w:r>
      <w:r>
        <w:rPr>
          <w:rFonts w:cs="宋体;SimSun" w:ascii="宋体;SimSun" w:hAnsi="宋体;SimSun"/>
          <w:lang w:val="pt-BR"/>
        </w:rPr>
        <w:t xml:space="preserve"> </w:t>
      </w:r>
      <w:r>
        <w:rPr>
          <w:rFonts w:cs="宋体;SimSun" w:ascii="宋体;SimSun" w:hAnsi="宋体;SimSun"/>
          <w:lang w:val="pt-BR"/>
        </w:rPr>
        <w:t>kJ/mol             D.</w:t>
      </w:r>
      <w:r>
        <w:rPr>
          <w:rFonts w:cs="宋体;SimSun" w:ascii="宋体;SimSun" w:hAnsi="宋体;SimSun"/>
          <w:lang w:val="pt-BR"/>
        </w:rPr>
        <w:t xml:space="preserve"> </w:t>
      </w:r>
      <w:r>
        <w:rPr>
          <w:rFonts w:cs="宋体;SimSun" w:ascii="宋体;SimSun" w:hAnsi="宋体;SimSun"/>
          <w:lang w:val="pt-BR"/>
        </w:rPr>
        <w:t>+430 kJ/mol</w:t>
      </w:r>
    </w:p>
    <w:p>
      <w:pPr>
        <w:pStyle w:val="Normal"/>
        <w:spacing w:lineRule="auto" w:line="360"/>
        <w:jc w:val="left"/>
        <w:rPr/>
      </w:pPr>
      <w:r>
        <w:rPr>
          <w:color w:val="FF0000"/>
          <w:szCs w:val="21"/>
        </w:rPr>
        <w:t>【答案】</w:t>
      </w:r>
      <w:r>
        <w:rPr>
          <w:color w:val="FF0000"/>
          <w:szCs w:val="21"/>
          <w:lang w:val="pt-BR"/>
        </w:rPr>
        <w:t>B</w:t>
      </w:r>
    </w:p>
    <w:p>
      <w:pPr>
        <w:pStyle w:val="Normal"/>
        <w:spacing w:lineRule="auto" w:line="360"/>
        <w:jc w:val="left"/>
        <w:rPr>
          <w:color w:val="FF0000"/>
          <w:szCs w:val="21"/>
          <w:lang w:val="pt-BR"/>
        </w:rPr>
      </w:pPr>
      <w:r>
        <w:rPr>
          <w:color w:val="FF0000"/>
          <w:szCs w:val="21"/>
        </w:rPr>
        <w:t>【解析】根据题意可判断</w:t>
      </w:r>
      <w:r>
        <w:rPr>
          <w:color w:val="FF0000"/>
          <w:szCs w:val="21"/>
          <w:lang w:val="pt-BR"/>
        </w:rPr>
        <w:t>1mol</w:t>
      </w:r>
      <w:r>
        <w:rPr>
          <w:color w:val="FF0000"/>
          <w:szCs w:val="21"/>
          <w:lang w:val="pt-BR"/>
        </w:rPr>
        <w:t>SF</w:t>
      </w:r>
      <w:r>
        <w:rPr>
          <w:color w:val="FF0000"/>
          <w:szCs w:val="21"/>
          <w:vertAlign w:val="subscript"/>
          <w:lang w:val="pt-BR"/>
        </w:rPr>
        <w:t>6</w:t>
      </w:r>
      <w:r>
        <w:rPr>
          <w:color w:val="FF0000"/>
          <w:szCs w:val="21"/>
        </w:rPr>
        <w:t>中含有</w:t>
      </w:r>
      <w:r>
        <w:rPr>
          <w:color w:val="FF0000"/>
          <w:szCs w:val="21"/>
          <w:lang w:val="pt-BR"/>
        </w:rPr>
        <w:t>6molS</w:t>
      </w:r>
      <w:r>
        <w:rPr>
          <w:rFonts w:cs="宋体;SimSun" w:ascii="宋体;SimSun" w:hAnsi="宋体;SimSun"/>
          <w:color w:val="FF0000"/>
          <w:szCs w:val="21"/>
          <w:lang w:val="pt-BR"/>
        </w:rPr>
        <w:t>—</w:t>
      </w:r>
      <w:r>
        <w:rPr>
          <w:color w:val="FF0000"/>
          <w:szCs w:val="21"/>
          <w:lang w:val="pt-BR"/>
        </w:rPr>
        <w:t>F</w:t>
      </w:r>
      <w:r>
        <w:rPr>
          <w:color w:val="FF0000"/>
          <w:szCs w:val="21"/>
        </w:rPr>
        <w:t>键</w:t>
      </w:r>
      <w:r>
        <w:rPr>
          <w:color w:val="FF0000"/>
          <w:szCs w:val="21"/>
          <w:lang w:val="pt-BR"/>
        </w:rPr>
        <w:t>，</w:t>
      </w:r>
      <w:r>
        <w:rPr>
          <w:color w:val="FF0000"/>
          <w:szCs w:val="21"/>
          <w:lang w:val="pt-BR"/>
        </w:rPr>
        <w:t>1mol F</w:t>
      </w:r>
      <w:r>
        <w:rPr>
          <w:color w:val="FF0000"/>
          <w:szCs w:val="21"/>
          <w:vertAlign w:val="subscript"/>
          <w:lang w:val="pt-BR"/>
        </w:rPr>
        <w:t>2</w:t>
      </w:r>
      <w:r>
        <w:rPr>
          <w:color w:val="FF0000"/>
          <w:szCs w:val="21"/>
        </w:rPr>
        <w:t>中含有</w:t>
      </w:r>
      <w:r>
        <w:rPr>
          <w:color w:val="FF0000"/>
          <w:szCs w:val="21"/>
          <w:lang w:val="pt-BR"/>
        </w:rPr>
        <w:t>1molF</w:t>
      </w:r>
      <w:r>
        <w:rPr>
          <w:rFonts w:cs="宋体;SimSun" w:ascii="宋体;SimSun" w:hAnsi="宋体;SimSun"/>
          <w:color w:val="FF0000"/>
          <w:szCs w:val="21"/>
          <w:lang w:val="pt-BR"/>
        </w:rPr>
        <w:t>—</w:t>
      </w:r>
      <w:r>
        <w:rPr>
          <w:color w:val="FF0000"/>
          <w:szCs w:val="21"/>
          <w:lang w:val="pt-BR"/>
        </w:rPr>
        <w:t>F</w:t>
      </w:r>
      <w:r>
        <w:rPr>
          <w:color w:val="FF0000"/>
          <w:szCs w:val="21"/>
        </w:rPr>
        <w:t>键</w:t>
      </w:r>
      <w:r>
        <w:rPr>
          <w:color w:val="FF0000"/>
          <w:szCs w:val="21"/>
          <w:lang w:val="pt-BR"/>
        </w:rPr>
        <w:t>，</w:t>
      </w:r>
      <w:r>
        <w:rPr>
          <w:color w:val="FF0000"/>
          <w:szCs w:val="21"/>
        </w:rPr>
        <w:t>因此</w:t>
      </w:r>
      <w:r>
        <w:rPr>
          <w:color w:val="FF0000"/>
          <w:szCs w:val="21"/>
        </w:rPr>
        <w:t>Δ</w:t>
      </w:r>
      <w:r>
        <w:rPr>
          <w:color w:val="FF0000"/>
          <w:szCs w:val="21"/>
          <w:lang w:val="pt-BR"/>
        </w:rPr>
        <w:t>H=280kJ/mol+160kJ/mol×3-330kJ/mol×6=-1220kJ//mol</w:t>
      </w:r>
      <w:r>
        <w:rPr>
          <w:color w:val="FF0000"/>
          <w:szCs w:val="21"/>
        </w:rPr>
        <w:t>。</w:t>
      </w:r>
    </w:p>
    <w:p>
      <w:pPr>
        <w:pStyle w:val="Normal"/>
        <w:spacing w:lineRule="auto" w:line="360"/>
        <w:ind w:firstLine="422"/>
        <w:rPr>
          <w:rFonts w:ascii="宋体;SimSun" w:hAnsi="宋体;SimSun" w:cs="宋体;SimSun"/>
          <w:b/>
          <w:b/>
        </w:rPr>
      </w:pPr>
      <w:r>
        <w:rPr>
          <w:rFonts w:ascii="宋体;SimSun" w:hAnsi="宋体;SimSun" w:cs="宋体;SimSun"/>
          <w:b/>
        </w:rPr>
        <w:t>第二部分（非选择题共</w:t>
      </w:r>
      <w:r>
        <w:rPr>
          <w:rFonts w:cs="宋体;SimSun" w:ascii="宋体;SimSun" w:hAnsi="宋体;SimSun"/>
          <w:b/>
        </w:rPr>
        <w:t>174</w:t>
      </w:r>
      <w:r>
        <w:rPr>
          <w:rFonts w:ascii="宋体;SimSun" w:hAnsi="宋体;SimSun" w:cs="宋体;SimSun"/>
          <w:b/>
        </w:rPr>
        <w:t>分）</w:t>
      </w:r>
    </w:p>
    <w:p>
      <w:pPr>
        <w:pStyle w:val="Normal"/>
        <w:spacing w:lineRule="auto" w:line="360"/>
        <w:ind w:firstLine="420"/>
        <w:rPr>
          <w:rFonts w:ascii="宋体;SimSun" w:hAnsi="宋体;SimSun" w:cs="宋体;SimSun"/>
        </w:rPr>
      </w:pPr>
      <w:r>
        <w:rPr>
          <w:rFonts w:cs="宋体;SimSun" w:ascii="宋体;SimSun" w:hAnsi="宋体;SimSun"/>
        </w:rPr>
        <w:t>26.</w:t>
      </w:r>
      <w:r>
        <w:rPr>
          <w:rFonts w:ascii="宋体;SimSun" w:hAnsi="宋体;SimSun" w:cs="宋体;SimSun"/>
        </w:rPr>
        <w:t>（</w:t>
      </w:r>
      <w:r>
        <w:rPr>
          <w:rFonts w:cs="宋体;SimSun" w:ascii="宋体;SimSun" w:hAnsi="宋体;SimSun"/>
        </w:rPr>
        <w:t>15</w:t>
      </w:r>
      <w:r>
        <w:rPr>
          <w:rFonts w:ascii="宋体;SimSun" w:hAnsi="宋体;SimSun" w:cs="宋体;SimSun"/>
        </w:rPr>
        <w:t>分）用于金属焊接的某种焊条，其药皮由大理石、水泥、硅铁等配制而成。</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Al</w:t>
      </w:r>
      <w:r>
        <w:rPr>
          <w:rFonts w:ascii="宋体;SimSun" w:hAnsi="宋体;SimSun" w:cs="宋体;SimSun"/>
        </w:rPr>
        <w:t>的原子结构示意图为</w:t>
      </w:r>
      <w:r>
        <w:rPr>
          <w:rFonts w:cs="宋体;SimSun" w:ascii="宋体;SimSun" w:hAnsi="宋体;SimSun"/>
        </w:rPr>
        <w:t>_____________________</w:t>
      </w:r>
      <w:r>
        <w:rPr>
          <w:rFonts w:ascii="宋体;SimSun" w:hAnsi="宋体;SimSun" w:cs="宋体;SimSun"/>
        </w:rPr>
        <w:t>；</w:t>
      </w:r>
      <w:r>
        <w:rPr>
          <w:rFonts w:cs="宋体;SimSun" w:ascii="宋体;SimSun" w:hAnsi="宋体;SimSun"/>
        </w:rPr>
        <w:t>Al</w:t>
      </w:r>
      <w:r>
        <w:rPr>
          <w:rFonts w:ascii="宋体;SimSun" w:hAnsi="宋体;SimSun" w:cs="宋体;SimSun"/>
        </w:rPr>
        <w:t>与</w:t>
      </w:r>
      <w:r>
        <w:rPr>
          <w:rFonts w:cs="宋体;SimSun" w:ascii="宋体;SimSun" w:hAnsi="宋体;SimSun"/>
        </w:rPr>
        <w:t>NaOH</w:t>
      </w:r>
      <w:r>
        <w:rPr>
          <w:rFonts w:ascii="宋体;SimSun" w:hAnsi="宋体;SimSun" w:cs="宋体;SimSun"/>
        </w:rPr>
        <w:t>溶液反应的离子方程式为</w:t>
      </w:r>
    </w:p>
    <w:p>
      <w:pPr>
        <w:pStyle w:val="Normal"/>
        <w:spacing w:lineRule="auto" w:line="360"/>
        <w:rPr>
          <w:rFonts w:ascii="宋体;SimSun" w:hAnsi="宋体;SimSun" w:cs="宋体;SimSun"/>
        </w:rPr>
      </w:pPr>
      <w:r>
        <w:rPr>
          <w:rFonts w:cs="宋体;SimSun" w:ascii="宋体;SimSun" w:hAnsi="宋体;SimSun"/>
        </w:rPr>
        <w:t>________________________________________________</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t>(2)</w:t>
      </w:r>
      <w:r>
        <w:rPr>
          <w:vertAlign w:val="superscript"/>
        </w:rPr>
        <w:t>30</w:t>
      </w:r>
      <w:r>
        <w:rPr/>
        <w:t>Si</w:t>
      </w:r>
      <w:r>
        <w:rPr>
          <w:rFonts w:ascii="宋体;SimSun" w:hAnsi="宋体;SimSun" w:cs="宋体;SimSun"/>
        </w:rPr>
        <w:t>的原子的中子数为</w:t>
      </w:r>
      <w:r>
        <w:rPr>
          <w:rFonts w:cs="宋体;SimSun" w:ascii="宋体;SimSun" w:hAnsi="宋体;SimSun"/>
        </w:rPr>
        <w:t>_________</w:t>
      </w:r>
      <w:r>
        <w:rPr>
          <w:rFonts w:ascii="宋体;SimSun" w:hAnsi="宋体;SimSun" w:cs="宋体;SimSun"/>
        </w:rPr>
        <w:t>；</w:t>
      </w:r>
      <w:r>
        <w:rPr/>
        <w:t>SiO</w:t>
      </w:r>
      <w:r>
        <w:rPr>
          <w:vertAlign w:val="subscript"/>
        </w:rPr>
        <w:t>2</w:t>
      </w:r>
      <w:r>
        <w:rPr>
          <w:rFonts w:ascii="宋体;SimSun" w:hAnsi="宋体;SimSun" w:cs="宋体;SimSun"/>
        </w:rPr>
        <w:t>晶体类型为</w:t>
      </w:r>
      <w:r>
        <w:rPr>
          <w:rFonts w:cs="宋体;SimSun" w:ascii="宋体;SimSun" w:hAnsi="宋体;SimSun"/>
        </w:rPr>
        <w:t>__________________</w:t>
      </w:r>
      <w:r>
        <w:rPr>
          <w:rFonts w:ascii="宋体;SimSun" w:hAnsi="宋体;SimSun" w:cs="宋体;SimSun"/>
        </w:rPr>
        <w:t>。</w:t>
      </w:r>
    </w:p>
    <w:p>
      <w:pPr>
        <w:pStyle w:val="Normal"/>
        <w:spacing w:lineRule="auto" w:line="360"/>
        <w:ind w:firstLine="420"/>
        <w:rPr/>
      </w:pPr>
      <w:r>
        <w:rPr>
          <w:rFonts w:ascii="宋体;SimSun" w:hAnsi="宋体;SimSun" w:cs="宋体;SimSun"/>
        </w:rPr>
        <w:t>（</w:t>
      </w:r>
      <w:r>
        <w:rPr>
          <w:rFonts w:cs="宋体;SimSun" w:ascii="宋体;SimSun" w:hAnsi="宋体;SimSun"/>
        </w:rPr>
        <w:t>3</w:t>
      </w:r>
      <w:r>
        <w:rPr>
          <w:rFonts w:ascii="宋体;SimSun" w:hAnsi="宋体;SimSun" w:cs="宋体;SimSun"/>
        </w:rPr>
        <w:t>）</w:t>
      </w:r>
      <w:r>
        <w:rPr/>
        <w:t>Al</w:t>
      </w:r>
      <w:r>
        <w:rPr>
          <w:vertAlign w:val="superscript"/>
        </w:rPr>
        <w:t>3+</w:t>
      </w:r>
      <w:r>
        <w:rPr>
          <w:rFonts w:cs="宋体;SimSun"/>
        </w:rPr>
        <w:t>与</w:t>
      </w:r>
      <w:r>
        <w:rPr/>
        <w:t>Y</w:t>
      </w:r>
      <w:r>
        <w:rPr>
          <w:vertAlign w:val="superscript"/>
        </w:rPr>
        <w:t>n</w:t>
      </w:r>
      <w:r>
        <w:rPr>
          <w:vertAlign w:val="superscript"/>
        </w:rPr>
        <w:t>－</w:t>
      </w:r>
      <w:r>
        <w:rPr>
          <w:rFonts w:ascii="宋体;SimSun" w:hAnsi="宋体;SimSun" w:cs="宋体;SimSun"/>
        </w:rPr>
        <w:t>的电子数相同，</w:t>
      </w:r>
      <w:r>
        <w:rPr>
          <w:rFonts w:cs="宋体;SimSun" w:ascii="宋体;SimSun" w:hAnsi="宋体;SimSun"/>
        </w:rPr>
        <w:t>Y</w:t>
      </w:r>
      <w:r>
        <w:rPr>
          <w:rFonts w:ascii="宋体;SimSun" w:hAnsi="宋体;SimSun" w:cs="宋体;SimSun"/>
        </w:rPr>
        <w:t>所在族的各元素的氢化物的水溶液均显酸性，则该族氢化物中沸点最低的是</w:t>
      </w:r>
      <w:r>
        <w:rPr>
          <w:rFonts w:cs="宋体;SimSun" w:ascii="宋体;SimSun" w:hAnsi="宋体;SimSun"/>
        </w:rPr>
        <w:t>________</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）焊接过程中，药皮在高温下产生了熔渣和使金属不被氧化的气体，该气体是</w:t>
      </w:r>
      <w:r>
        <w:rPr>
          <w:rFonts w:cs="宋体;SimSun" w:ascii="宋体;SimSun" w:hAnsi="宋体;SimSun"/>
        </w:rPr>
        <w:t>__________</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5</w:t>
      </w:r>
      <w:r>
        <w:rPr>
          <w:rFonts w:ascii="宋体;SimSun" w:hAnsi="宋体;SimSun" w:cs="宋体;SimSun"/>
        </w:rPr>
        <w:t>）经处理后的熔渣</w:t>
      </w:r>
      <w:r>
        <w:rPr>
          <w:rFonts w:cs="宋体;SimSun" w:ascii="宋体;SimSun" w:hAnsi="宋体;SimSun"/>
        </w:rPr>
        <w:t>36.0g</w:t>
      </w:r>
      <w:r>
        <w:rPr>
          <w:rFonts w:ascii="宋体;SimSun" w:hAnsi="宋体;SimSun" w:cs="宋体;SimSun"/>
        </w:rPr>
        <w:t>（仅含</w:t>
      </w:r>
      <w:r>
        <w:rPr/>
        <w:t>Fe</w:t>
      </w:r>
      <w:r>
        <w:rPr>
          <w:vertAlign w:val="subscript"/>
        </w:rPr>
        <w:t>2</w:t>
      </w:r>
      <w:r>
        <w:rPr/>
        <w:t>O</w:t>
      </w:r>
      <w:r>
        <w:rPr>
          <w:vertAlign w:val="subscript"/>
        </w:rPr>
        <w:t>3</w:t>
      </w:r>
      <w:r>
        <w:rPr>
          <w:rFonts w:cs="宋体;SimSun"/>
        </w:rPr>
        <w:t>、</w:t>
      </w:r>
      <w:r>
        <w:rPr/>
        <w:t>Al</w:t>
      </w:r>
      <w:r>
        <w:rPr>
          <w:vertAlign w:val="subscript"/>
        </w:rPr>
        <w:t>2</w:t>
      </w:r>
      <w:r>
        <w:rPr/>
        <w:t>O</w:t>
      </w:r>
      <w:r>
        <w:rPr>
          <w:vertAlign w:val="subscript"/>
        </w:rPr>
        <w:t>3</w:t>
      </w:r>
      <w:r>
        <w:rPr>
          <w:rFonts w:cs="宋体;SimSun"/>
        </w:rPr>
        <w:t>、</w:t>
      </w:r>
      <w:r>
        <w:rPr/>
        <w:t>SiO</w:t>
      </w:r>
      <w:r>
        <w:rPr>
          <w:vertAlign w:val="subscript"/>
        </w:rPr>
        <w:t>2</w:t>
      </w:r>
      <w:r>
        <w:rPr>
          <w:rFonts w:ascii="宋体;SimSun" w:hAnsi="宋体;SimSun" w:cs="宋体;SimSun"/>
        </w:rPr>
        <w:t>），加入足量稀盐酸，分离得到</w:t>
      </w:r>
      <w:r>
        <w:rPr>
          <w:rFonts w:cs="宋体;SimSun" w:ascii="宋体;SimSun" w:hAnsi="宋体;SimSun"/>
        </w:rPr>
        <w:t>11.0g</w:t>
      </w:r>
      <w:r>
        <w:rPr>
          <w:rFonts w:ascii="宋体;SimSun" w:hAnsi="宋体;SimSun" w:cs="宋体;SimSun"/>
        </w:rPr>
        <w:t>固体；滤液中加入过量</w:t>
      </w:r>
      <w:r>
        <w:rPr>
          <w:rFonts w:cs="宋体;SimSun" w:ascii="宋体;SimSun" w:hAnsi="宋体;SimSun"/>
        </w:rPr>
        <w:t>NaOH</w:t>
      </w:r>
      <w:r>
        <w:rPr>
          <w:rFonts w:ascii="宋体;SimSun" w:hAnsi="宋体;SimSun" w:cs="宋体;SimSun"/>
        </w:rPr>
        <w:t>溶液，分离得到</w:t>
      </w:r>
      <w:r>
        <w:rPr>
          <w:rFonts w:cs="宋体;SimSun" w:ascii="宋体;SimSun" w:hAnsi="宋体;SimSun"/>
        </w:rPr>
        <w:t>21.4g</w:t>
      </w:r>
      <w:r>
        <w:rPr>
          <w:rFonts w:ascii="宋体;SimSun" w:hAnsi="宋体;SimSun" w:cs="宋体;SimSun"/>
        </w:rPr>
        <w:t>固体；则此熔渣中</w:t>
      </w:r>
      <w:r>
        <w:rPr/>
        <w:t>Al</w:t>
      </w:r>
      <w:r>
        <w:rPr>
          <w:vertAlign w:val="subscript"/>
        </w:rPr>
        <w:t>2</w:t>
      </w:r>
      <w:r>
        <w:rPr/>
        <w:t>O</w:t>
      </w:r>
      <w:r>
        <w:rPr>
          <w:vertAlign w:val="subscript"/>
        </w:rPr>
        <w:t>3</w:t>
      </w:r>
      <w:r>
        <w:rPr>
          <w:rFonts w:ascii="宋体;SimSun" w:hAnsi="宋体;SimSun" w:cs="宋体;SimSun"/>
        </w:rPr>
        <w:t>的质量分数为</w:t>
      </w:r>
      <w:r>
        <w:rPr>
          <w:rFonts w:cs="宋体;SimSun" w:ascii="宋体;SimSun" w:hAnsi="宋体;SimSun"/>
        </w:rPr>
        <w:t>__________________</w:t>
      </w:r>
      <w:r>
        <w:rPr>
          <w:rFonts w:ascii="宋体;SimSun" w:hAnsi="宋体;SimSun" w:cs="宋体;SimSun"/>
        </w:rPr>
        <w:t>。</w:t>
      </w:r>
    </w:p>
    <w:p>
      <w:pPr>
        <w:pStyle w:val="Normal"/>
        <w:spacing w:lineRule="auto" w:line="360"/>
        <w:ind w:firstLine="420"/>
        <w:rPr/>
      </w:pPr>
      <w:r>
        <w:rPr>
          <w:rFonts w:ascii="宋体;SimSun" w:hAnsi="宋体;SimSun" w:cs="宋体;SimSun"/>
          <w:color w:val="FF0000"/>
        </w:rPr>
        <w:t>答案</w:t>
      </w:r>
      <w:r>
        <w:rPr>
          <w:rFonts w:ascii="宋体;SimSun" w:hAnsi="宋体;SimSun" w:cs="宋体;SimSun"/>
          <w:color w:val="FF0000"/>
          <w:lang w:val="pt-BR"/>
        </w:rPr>
        <w:t>：（</w:t>
      </w:r>
      <w:r>
        <w:rPr>
          <w:rFonts w:cs="宋体;SimSun" w:ascii="宋体;SimSun" w:hAnsi="宋体;SimSun"/>
          <w:color w:val="FF0000"/>
          <w:lang w:val="pt-BR"/>
        </w:rPr>
        <w:t>1</w:t>
      </w:r>
      <w:r>
        <w:rPr>
          <w:rFonts w:ascii="宋体;SimSun" w:hAnsi="宋体;SimSun" w:cs="宋体;SimSun"/>
          <w:color w:val="FF0000"/>
          <w:lang w:val="pt-BR"/>
        </w:rPr>
        <w:t>）</w:t>
      </w:r>
      <w:r>
        <w:rPr>
          <w:rFonts w:ascii="宋体;SimSun" w:hAnsi="宋体;SimSun" w:cs="宋体;SimSun"/>
          <w:color w:val="FF0000"/>
          <w:kern w:val="0"/>
          <w:sz w:val="24"/>
        </w:rPr>
        <w:drawing>
          <wp:inline distT="0" distB="0" distL="0" distR="0">
            <wp:extent cx="774065" cy="7048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37" t="-41" r="-37" b="-41"/>
                    <a:stretch>
                      <a:fillRect/>
                    </a:stretch>
                  </pic:blipFill>
                  <pic:spPr bwMode="auto">
                    <a:xfrm>
                      <a:off x="0" y="0"/>
                      <a:ext cx="774065" cy="704850"/>
                    </a:xfrm>
                    <a:prstGeom prst="rect">
                      <a:avLst/>
                    </a:prstGeom>
                  </pic:spPr>
                </pic:pic>
              </a:graphicData>
            </a:graphic>
          </wp:inline>
        </w:drawing>
      </w:r>
      <w:r>
        <w:rPr>
          <w:rFonts w:ascii="宋体;SimSun" w:hAnsi="宋体;SimSun" w:cs="宋体;SimSun"/>
          <w:color w:val="FF0000"/>
          <w:kern w:val="0"/>
          <w:sz w:val="24"/>
          <w:lang w:val="pt-BR"/>
        </w:rPr>
        <w:t xml:space="preserve">     </w:t>
      </w:r>
      <w:r>
        <w:rPr>
          <w:color w:val="FF0000"/>
          <w:lang w:val="pt-BR"/>
        </w:rPr>
        <w:t>2Al</w:t>
      </w:r>
      <w:r>
        <w:rPr>
          <w:rFonts w:cs="宋体;SimSun"/>
          <w:color w:val="FF0000"/>
          <w:lang w:val="pt-BR"/>
        </w:rPr>
        <w:t>＋</w:t>
      </w:r>
      <w:r>
        <w:rPr>
          <w:color w:val="FF0000"/>
          <w:lang w:val="pt-BR"/>
        </w:rPr>
        <w:t>2OH</w:t>
      </w:r>
      <w:r>
        <w:rPr>
          <w:rFonts w:cs="宋体;SimSun"/>
          <w:color w:val="FF0000"/>
          <w:vertAlign w:val="superscript"/>
          <w:lang w:val="pt-BR"/>
        </w:rPr>
        <w:t>－</w:t>
      </w:r>
      <w:r>
        <w:rPr>
          <w:rFonts w:cs="宋体;SimSun"/>
          <w:color w:val="FF0000"/>
          <w:lang w:val="pt-BR"/>
        </w:rPr>
        <w:t>＋</w:t>
      </w:r>
      <w:r>
        <w:rPr>
          <w:color w:val="FF0000"/>
          <w:lang w:val="pt-BR"/>
        </w:rPr>
        <w:t>2H</w:t>
      </w:r>
      <w:r>
        <w:rPr>
          <w:color w:val="FF0000"/>
          <w:vertAlign w:val="subscript"/>
          <w:lang w:val="pt-BR"/>
        </w:rPr>
        <w:t>2</w:t>
      </w:r>
      <w:r>
        <w:rPr>
          <w:color w:val="FF0000"/>
          <w:lang w:val="pt-BR"/>
        </w:rPr>
        <w:t>O=2AlO</w:t>
      </w:r>
      <w:r>
        <w:rPr>
          <w:color w:val="FF0000"/>
          <w:vertAlign w:val="subscript"/>
          <w:lang w:val="pt-BR"/>
        </w:rPr>
        <w:t>2</w:t>
      </w:r>
      <w:r>
        <w:rPr>
          <w:rFonts w:cs="宋体;SimSun"/>
          <w:color w:val="FF0000"/>
          <w:vertAlign w:val="superscript"/>
          <w:lang w:val="pt-BR"/>
        </w:rPr>
        <w:t>－</w:t>
      </w:r>
      <w:r>
        <w:rPr>
          <w:rFonts w:cs="宋体;SimSun"/>
          <w:color w:val="FF0000"/>
          <w:lang w:val="pt-BR"/>
        </w:rPr>
        <w:t>＋</w:t>
      </w:r>
      <w:r>
        <w:rPr>
          <w:color w:val="FF0000"/>
          <w:lang w:val="pt-BR"/>
        </w:rPr>
        <w:t>3H</w:t>
      </w:r>
      <w:r>
        <w:rPr>
          <w:color w:val="FF0000"/>
          <w:vertAlign w:val="subscript"/>
          <w:lang w:val="pt-BR"/>
        </w:rPr>
        <w:t>2</w:t>
      </w:r>
      <w:r>
        <w:rPr>
          <w:rFonts w:cs="宋体;SimSun" w:ascii="宋体;SimSun" w:hAnsi="宋体;SimSun"/>
          <w:color w:val="FF0000"/>
          <w:kern w:val="0"/>
          <w:lang w:val="pt-BR"/>
        </w:rPr>
        <w:t>↑</w:t>
      </w:r>
    </w:p>
    <w:p>
      <w:pPr>
        <w:pStyle w:val="Normal"/>
        <w:spacing w:lineRule="auto" w:line="360"/>
        <w:ind w:firstLine="420"/>
        <w:rPr>
          <w:rFonts w:ascii="宋体;SimSun" w:hAnsi="宋体;SimSun" w:cs="宋体;SimSun"/>
          <w:color w:val="FF0000"/>
          <w:kern w:val="0"/>
          <w:lang w:val="pt-BR"/>
        </w:rPr>
      </w:pPr>
      <w:r>
        <w:rPr>
          <w:rFonts w:cs="宋体;SimSun" w:ascii="宋体;SimSun" w:hAnsi="宋体;SimSun"/>
          <w:color w:val="FF0000"/>
          <w:kern w:val="0"/>
          <w:lang w:val="pt-BR"/>
        </w:rPr>
        <w:t xml:space="preserve">    </w:t>
      </w:r>
      <w:r>
        <w:rPr>
          <w:rFonts w:ascii="宋体;SimSun" w:hAnsi="宋体;SimSun" w:cs="宋体;SimSun"/>
          <w:color w:val="FF0000"/>
          <w:kern w:val="0"/>
          <w:lang w:val="pt-BR"/>
        </w:rPr>
        <w:t>（</w:t>
      </w:r>
      <w:r>
        <w:rPr>
          <w:rFonts w:cs="宋体;SimSun" w:ascii="宋体;SimSun" w:hAnsi="宋体;SimSun"/>
          <w:color w:val="FF0000"/>
          <w:kern w:val="0"/>
          <w:lang w:val="pt-BR"/>
        </w:rPr>
        <w:t>2</w:t>
      </w:r>
      <w:r>
        <w:rPr>
          <w:rFonts w:ascii="宋体;SimSun" w:hAnsi="宋体;SimSun" w:cs="宋体;SimSun"/>
          <w:color w:val="FF0000"/>
          <w:kern w:val="0"/>
          <w:lang w:val="pt-BR"/>
        </w:rPr>
        <w:t>）</w:t>
      </w:r>
      <w:r>
        <w:rPr>
          <w:rFonts w:cs="宋体;SimSun" w:ascii="宋体;SimSun" w:hAnsi="宋体;SimSun"/>
          <w:color w:val="FF0000"/>
          <w:kern w:val="0"/>
          <w:lang w:val="pt-BR"/>
        </w:rPr>
        <w:t xml:space="preserve">16   </w:t>
      </w:r>
      <w:r>
        <w:rPr>
          <w:rFonts w:ascii="宋体;SimSun" w:hAnsi="宋体;SimSun" w:cs="宋体;SimSun"/>
          <w:color w:val="FF0000"/>
          <w:kern w:val="0"/>
        </w:rPr>
        <w:t>原子晶体</w:t>
      </w:r>
    </w:p>
    <w:p>
      <w:pPr>
        <w:pStyle w:val="Normal"/>
        <w:spacing w:lineRule="auto" w:line="360"/>
        <w:ind w:firstLine="420"/>
        <w:rPr/>
      </w:pPr>
      <w:r>
        <w:rPr>
          <w:rFonts w:cs="宋体;SimSun" w:ascii="宋体;SimSun" w:hAnsi="宋体;SimSun"/>
          <w:color w:val="FF0000"/>
          <w:kern w:val="0"/>
          <w:lang w:val="pt-BR"/>
        </w:rPr>
        <w:t xml:space="preserve">    </w:t>
      </w:r>
      <w:r>
        <w:rPr>
          <w:rFonts w:ascii="宋体;SimSun" w:hAnsi="宋体;SimSun" w:cs="宋体;SimSun"/>
          <w:color w:val="FF0000"/>
          <w:kern w:val="0"/>
          <w:lang w:val="pt-BR"/>
        </w:rPr>
        <w:t>（</w:t>
      </w:r>
      <w:r>
        <w:rPr>
          <w:rFonts w:cs="宋体;SimSun" w:ascii="宋体;SimSun" w:hAnsi="宋体;SimSun"/>
          <w:color w:val="FF0000"/>
          <w:kern w:val="0"/>
          <w:lang w:val="pt-BR"/>
        </w:rPr>
        <w:t>3</w:t>
      </w:r>
      <w:r>
        <w:rPr>
          <w:rFonts w:ascii="宋体;SimSun" w:hAnsi="宋体;SimSun" w:cs="宋体;SimSun"/>
          <w:color w:val="FF0000"/>
          <w:kern w:val="0"/>
          <w:lang w:val="pt-BR"/>
        </w:rPr>
        <w:t>）</w:t>
      </w:r>
      <w:r>
        <w:rPr>
          <w:rFonts w:cs="宋体;SimSun" w:ascii="宋体;SimSun" w:hAnsi="宋体;SimSun"/>
          <w:color w:val="FF0000"/>
          <w:lang w:val="pt-BR"/>
        </w:rPr>
        <w:t>HCl</w:t>
      </w:r>
    </w:p>
    <w:p>
      <w:pPr>
        <w:pStyle w:val="Normal"/>
        <w:spacing w:lineRule="auto" w:line="360"/>
        <w:ind w:firstLine="420"/>
        <w:rPr>
          <w:rFonts w:ascii="宋体;SimSun" w:hAnsi="宋体;SimSun" w:cs="宋体;SimSun"/>
          <w:color w:val="FF0000"/>
        </w:rPr>
      </w:pPr>
      <w:r>
        <w:rPr>
          <w:rFonts w:cs="宋体;SimSun" w:ascii="宋体;SimSun" w:hAnsi="宋体;SimSun"/>
          <w:color w:val="FF0000"/>
          <w:lang w:val="pt-BR"/>
        </w:rPr>
        <w:t xml:space="preserve">    </w:t>
      </w:r>
      <w:r>
        <w:rPr>
          <w:rFonts w:ascii="宋体;SimSun" w:hAnsi="宋体;SimSun" w:cs="宋体;SimSun"/>
          <w:color w:val="FF0000"/>
        </w:rPr>
        <w:t>（</w:t>
      </w:r>
      <w:r>
        <w:rPr>
          <w:rFonts w:cs="宋体;SimSun" w:ascii="宋体;SimSun" w:hAnsi="宋体;SimSun"/>
          <w:color w:val="FF0000"/>
        </w:rPr>
        <w:t>4</w:t>
      </w:r>
      <w:r>
        <w:rPr>
          <w:rFonts w:ascii="宋体;SimSun" w:hAnsi="宋体;SimSun" w:cs="宋体;SimSun"/>
          <w:color w:val="FF0000"/>
        </w:rPr>
        <w:t>）</w:t>
      </w:r>
      <w:r>
        <w:rPr>
          <w:color w:val="FF0000"/>
        </w:rPr>
        <w:t>CO</w:t>
      </w:r>
      <w:r>
        <w:rPr>
          <w:color w:val="FF0000"/>
          <w:vertAlign w:val="subscript"/>
        </w:rPr>
        <w:t>2</w:t>
      </w:r>
    </w:p>
    <w:p>
      <w:pPr>
        <w:pStyle w:val="Normal"/>
        <w:spacing w:lineRule="auto" w:line="360"/>
        <w:ind w:firstLine="420"/>
        <w:rPr>
          <w:rFonts w:ascii="宋体;SimSun" w:hAnsi="宋体;SimSun" w:cs="宋体;SimSun"/>
          <w:color w:val="FF0000"/>
        </w:rPr>
      </w:pPr>
      <w:r>
        <w:rPr>
          <w:rFonts w:cs="宋体;SimSun" w:ascii="宋体;SimSun" w:hAnsi="宋体;SimSun"/>
          <w:color w:val="FF0000"/>
        </w:rPr>
        <w:t xml:space="preserve">    </w:t>
      </w:r>
      <w:r>
        <w:rPr>
          <w:rFonts w:ascii="宋体;SimSun" w:hAnsi="宋体;SimSun" w:cs="宋体;SimSun"/>
          <w:color w:val="FF0000"/>
        </w:rPr>
        <w:t>（</w:t>
      </w:r>
      <w:r>
        <w:rPr>
          <w:rFonts w:cs="宋体;SimSun" w:ascii="宋体;SimSun" w:hAnsi="宋体;SimSun"/>
          <w:color w:val="FF0000"/>
        </w:rPr>
        <w:t>5</w:t>
      </w:r>
      <w:r>
        <w:rPr>
          <w:rFonts w:ascii="宋体;SimSun" w:hAnsi="宋体;SimSun" w:cs="宋体;SimSun"/>
          <w:color w:val="FF0000"/>
        </w:rPr>
        <w:t>）</w:t>
      </w:r>
      <w:r>
        <w:rPr>
          <w:rFonts w:cs="宋体;SimSun" w:ascii="宋体;SimSun" w:hAnsi="宋体;SimSun"/>
          <w:color w:val="FF0000"/>
        </w:rPr>
        <w:t>25%</w:t>
      </w:r>
    </w:p>
    <w:p>
      <w:pPr>
        <w:pStyle w:val="Normal"/>
        <w:spacing w:lineRule="auto" w:line="360"/>
        <w:jc w:val="left"/>
        <w:rPr/>
      </w:pPr>
      <w:r>
        <w:rPr>
          <w:color w:val="FF0000"/>
          <w:szCs w:val="21"/>
        </w:rPr>
        <w:t>【解析】（</w:t>
      </w:r>
      <w:r>
        <w:rPr>
          <w:color w:val="FF0000"/>
          <w:szCs w:val="21"/>
        </w:rPr>
        <w:t>2</w:t>
      </w:r>
      <w:r>
        <w:rPr>
          <w:color w:val="FF0000"/>
          <w:szCs w:val="21"/>
        </w:rPr>
        <w:t>）</w:t>
      </w:r>
      <w:r>
        <w:rPr>
          <w:color w:val="FF0000"/>
          <w:szCs w:val="21"/>
          <w:vertAlign w:val="superscript"/>
        </w:rPr>
        <w:t>30</w:t>
      </w:r>
      <w:r>
        <w:rPr>
          <w:color w:val="FF0000"/>
          <w:szCs w:val="21"/>
        </w:rPr>
        <w:t>Si</w:t>
      </w:r>
      <w:r>
        <w:rPr>
          <w:color w:val="FF0000"/>
          <w:szCs w:val="21"/>
        </w:rPr>
        <w:t>的质子数为</w:t>
      </w:r>
      <w:r>
        <w:rPr>
          <w:color w:val="FF0000"/>
          <w:szCs w:val="21"/>
        </w:rPr>
        <w:t>14</w:t>
      </w:r>
      <w:r>
        <w:rPr>
          <w:color w:val="FF0000"/>
          <w:szCs w:val="21"/>
        </w:rPr>
        <w:t>，质量数为</w:t>
      </w:r>
      <w:r>
        <w:rPr>
          <w:color w:val="FF0000"/>
          <w:szCs w:val="21"/>
        </w:rPr>
        <w:t>30</w:t>
      </w:r>
      <w:r>
        <w:rPr>
          <w:color w:val="FF0000"/>
          <w:szCs w:val="21"/>
        </w:rPr>
        <w:t>，因此中子数为</w:t>
      </w:r>
      <w:r>
        <w:rPr>
          <w:color w:val="FF0000"/>
          <w:szCs w:val="21"/>
        </w:rPr>
        <w:t>30-14=16</w:t>
      </w:r>
      <w:r>
        <w:rPr>
          <w:color w:val="FF0000"/>
          <w:szCs w:val="21"/>
        </w:rPr>
        <w:t>。</w:t>
      </w:r>
    </w:p>
    <w:p>
      <w:pPr>
        <w:pStyle w:val="Normal"/>
        <w:spacing w:lineRule="auto" w:line="360"/>
        <w:jc w:val="left"/>
        <w:rPr/>
      </w:pPr>
      <w:r>
        <w:rPr>
          <w:color w:val="FF0000"/>
          <w:szCs w:val="21"/>
        </w:rPr>
        <w:t>（</w:t>
      </w:r>
      <w:r>
        <w:rPr>
          <w:color w:val="FF0000"/>
          <w:szCs w:val="21"/>
        </w:rPr>
        <w:t>3</w:t>
      </w:r>
      <w:r>
        <w:rPr>
          <w:color w:val="FF0000"/>
          <w:szCs w:val="21"/>
        </w:rPr>
        <w:t>）</w:t>
      </w:r>
      <w:r>
        <w:rPr>
          <w:color w:val="FF0000"/>
          <w:szCs w:val="21"/>
        </w:rPr>
        <w:t>Y</w:t>
      </w:r>
      <w:r>
        <w:rPr>
          <w:color w:val="FF0000"/>
          <w:szCs w:val="21"/>
          <w:vertAlign w:val="superscript"/>
        </w:rPr>
        <w:t>n-</w:t>
      </w:r>
      <w:r>
        <w:rPr>
          <w:color w:val="FF0000"/>
          <w:szCs w:val="21"/>
        </w:rPr>
        <w:t>离子的形成可排除第Ⅳ</w:t>
      </w:r>
      <w:r>
        <w:rPr>
          <w:color w:val="FF0000"/>
          <w:szCs w:val="21"/>
        </w:rPr>
        <w:t>A</w:t>
      </w:r>
      <w:r>
        <w:rPr>
          <w:color w:val="FF0000"/>
          <w:szCs w:val="21"/>
        </w:rPr>
        <w:t>族元素，根据气态氢化物显酸性判断</w:t>
      </w:r>
      <w:r>
        <w:rPr>
          <w:color w:val="FF0000"/>
          <w:szCs w:val="21"/>
        </w:rPr>
        <w:t>Y</w:t>
      </w:r>
      <w:r>
        <w:rPr>
          <w:color w:val="FF0000"/>
          <w:szCs w:val="21"/>
        </w:rPr>
        <w:t>为第Ⅶ</w:t>
      </w:r>
      <w:r>
        <w:rPr>
          <w:color w:val="FF0000"/>
          <w:szCs w:val="21"/>
        </w:rPr>
        <w:t>A</w:t>
      </w:r>
      <w:r>
        <w:rPr>
          <w:color w:val="FF0000"/>
          <w:szCs w:val="21"/>
        </w:rPr>
        <w:t>族元素（第Ⅵ</w:t>
      </w:r>
      <w:r>
        <w:rPr>
          <w:color w:val="FF0000"/>
          <w:szCs w:val="21"/>
        </w:rPr>
        <w:t>A</w:t>
      </w:r>
      <w:r>
        <w:rPr>
          <w:color w:val="FF0000"/>
          <w:szCs w:val="21"/>
        </w:rPr>
        <w:t>族的</w:t>
      </w:r>
      <w:r>
        <w:rPr>
          <w:color w:val="FF0000"/>
          <w:szCs w:val="21"/>
        </w:rPr>
        <w:t>H</w:t>
      </w:r>
      <w:r>
        <w:rPr>
          <w:color w:val="FF0000"/>
          <w:szCs w:val="21"/>
          <w:vertAlign w:val="subscript"/>
        </w:rPr>
        <w:t>2</w:t>
      </w:r>
      <w:r>
        <w:rPr>
          <w:color w:val="FF0000"/>
          <w:szCs w:val="21"/>
        </w:rPr>
        <w:t>O</w:t>
      </w:r>
      <w:r>
        <w:rPr>
          <w:color w:val="FF0000"/>
          <w:szCs w:val="21"/>
        </w:rPr>
        <w:t>为中性，第Ⅴ</w:t>
      </w:r>
      <w:r>
        <w:rPr>
          <w:color w:val="FF0000"/>
          <w:szCs w:val="21"/>
        </w:rPr>
        <w:t>A</w:t>
      </w:r>
      <w:r>
        <w:rPr>
          <w:color w:val="FF0000"/>
          <w:szCs w:val="21"/>
        </w:rPr>
        <w:t>族的</w:t>
      </w:r>
      <w:r>
        <w:rPr>
          <w:color w:val="FF0000"/>
          <w:szCs w:val="21"/>
        </w:rPr>
        <w:t>NH</w:t>
      </w:r>
      <w:r>
        <w:rPr>
          <w:color w:val="FF0000"/>
          <w:szCs w:val="21"/>
          <w:vertAlign w:val="subscript"/>
        </w:rPr>
        <w:t>3</w:t>
      </w:r>
      <w:r>
        <w:rPr>
          <w:color w:val="FF0000"/>
          <w:szCs w:val="21"/>
        </w:rPr>
        <w:t>的水溶液显碱性），该族元素形成的气态氢化物均为分子晶体，由于</w:t>
      </w:r>
      <w:r>
        <w:rPr>
          <w:color w:val="FF0000"/>
          <w:szCs w:val="21"/>
        </w:rPr>
        <w:t>HF</w:t>
      </w:r>
      <w:r>
        <w:rPr>
          <w:color w:val="FF0000"/>
          <w:szCs w:val="21"/>
        </w:rPr>
        <w:t>中含有氢键，使其熔沸点较高，其余氢化物由于结构相似，因此相对分子质量越小者，熔沸点越低，因此</w:t>
      </w:r>
      <w:r>
        <w:rPr>
          <w:color w:val="FF0000"/>
          <w:szCs w:val="21"/>
        </w:rPr>
        <w:t>HCl</w:t>
      </w:r>
      <w:r>
        <w:rPr>
          <w:color w:val="FF0000"/>
          <w:szCs w:val="21"/>
        </w:rPr>
        <w:t>的沸点最低。</w:t>
      </w:r>
    </w:p>
    <w:p>
      <w:pPr>
        <w:pStyle w:val="Normal"/>
        <w:spacing w:lineRule="auto" w:line="360"/>
        <w:ind w:firstLine="420"/>
        <w:rPr>
          <w:rFonts w:ascii="宋体;SimSun" w:hAnsi="宋体;SimSun" w:cs="宋体;SimSun"/>
          <w:color w:val="FF0000"/>
        </w:rPr>
      </w:pPr>
      <w:r>
        <w:rPr>
          <w:rFonts w:cs="宋体;SimSun" w:ascii="宋体;SimSun" w:hAnsi="宋体;SimSun"/>
          <w:color w:val="FF0000"/>
        </w:rPr>
        <w:drawing>
          <wp:inline distT="0" distB="0" distL="0" distR="0">
            <wp:extent cx="5268595" cy="175577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6" t="-17" r="-6" b="-17"/>
                    <a:stretch>
                      <a:fillRect/>
                    </a:stretch>
                  </pic:blipFill>
                  <pic:spPr bwMode="auto">
                    <a:xfrm>
                      <a:off x="0" y="0"/>
                      <a:ext cx="5268595" cy="1755775"/>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t>27.</w:t>
      </w:r>
      <w:r>
        <w:rPr>
          <w:rFonts w:ascii="宋体;SimSun" w:hAnsi="宋体;SimSun" w:cs="宋体;SimSun"/>
        </w:rPr>
        <w:t>（</w:t>
      </w:r>
      <w:r>
        <w:rPr>
          <w:rFonts w:cs="宋体;SimSun" w:ascii="宋体;SimSun" w:hAnsi="宋体;SimSun"/>
        </w:rPr>
        <w:t>15</w:t>
      </w:r>
      <w:r>
        <w:rPr>
          <w:rFonts w:ascii="宋体;SimSun" w:hAnsi="宋体;SimSun" w:cs="宋体;SimSun"/>
        </w:rPr>
        <w:t>分）固态化合物</w:t>
      </w:r>
      <w:r>
        <w:rPr>
          <w:rFonts w:cs="宋体;SimSun" w:ascii="宋体;SimSun" w:hAnsi="宋体;SimSun"/>
        </w:rPr>
        <w:t>A</w:t>
      </w:r>
      <w:r>
        <w:rPr>
          <w:rFonts w:ascii="宋体;SimSun" w:hAnsi="宋体;SimSun" w:cs="宋体;SimSun"/>
        </w:rPr>
        <w:t>由两种短周期元素组成，可与水发生复分解反应，甲组同学用题</w:t>
      </w:r>
      <w:r>
        <w:rPr>
          <w:rFonts w:cs="宋体;SimSun" w:ascii="宋体;SimSun" w:hAnsi="宋体;SimSun"/>
        </w:rPr>
        <w:t>27</w:t>
      </w:r>
      <w:r>
        <w:rPr>
          <w:rFonts w:ascii="宋体;SimSun" w:hAnsi="宋体;SimSun" w:cs="宋体;SimSun"/>
        </w:rPr>
        <w:t>图装置（夹持装置略）对其进行探究实验。</w:t>
      </w:r>
    </w:p>
    <w:p>
      <w:pPr>
        <w:pStyle w:val="Normal"/>
        <w:spacing w:lineRule="auto" w:line="360"/>
        <w:ind w:firstLine="420"/>
        <w:jc w:val="center"/>
        <w:rPr>
          <w:rFonts w:ascii="宋体;SimSun" w:hAnsi="宋体;SimSun" w:cs="宋体;SimSun"/>
        </w:rPr>
      </w:pPr>
      <w:r>
        <w:rPr>
          <w:rFonts w:cs="宋体;SimSun" w:ascii="宋体;SimSun" w:hAnsi="宋体;SimSun"/>
        </w:rPr>
        <w:drawing>
          <wp:inline distT="0" distB="0" distL="0" distR="0">
            <wp:extent cx="4081145" cy="183388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8" t="-19" r="-8" b="-19"/>
                    <a:stretch>
                      <a:fillRect/>
                    </a:stretch>
                  </pic:blipFill>
                  <pic:spPr bwMode="auto">
                    <a:xfrm>
                      <a:off x="0" y="0"/>
                      <a:ext cx="4081145" cy="1833880"/>
                    </a:xfrm>
                    <a:prstGeom prst="rect">
                      <a:avLst/>
                    </a:prstGeom>
                  </pic:spPr>
                </pic:pic>
              </a:graphicData>
            </a:graphic>
          </wp:inline>
        </w:drawing>
      </w:r>
    </w:p>
    <w:p>
      <w:pPr>
        <w:pStyle w:val="Normal"/>
        <w:spacing w:lineRule="auto" w:line="360"/>
        <w:ind w:firstLine="420"/>
        <w:rPr>
          <w:rFonts w:ascii="宋体;SimSun" w:hAnsi="宋体;SimSun" w:cs="宋体;SimSun"/>
          <w:sz w:val="18"/>
          <w:szCs w:val="18"/>
        </w:rPr>
      </w:pPr>
      <w:r>
        <w:rPr>
          <w:rFonts w:ascii="宋体;SimSun" w:hAnsi="宋体;SimSun" w:cs="宋体;SimSun"/>
        </w:rPr>
        <w:t>（</w:t>
      </w:r>
      <w:r>
        <w:rPr>
          <w:rFonts w:cs="宋体;SimSun" w:ascii="宋体;SimSun" w:hAnsi="宋体;SimSun"/>
        </w:rPr>
        <w:t>1</w:t>
      </w:r>
      <w:r>
        <w:rPr>
          <w:rFonts w:ascii="宋体;SimSun" w:hAnsi="宋体;SimSun" w:cs="宋体;SimSun"/>
        </w:rPr>
        <w:t>）仪器</w:t>
      </w:r>
      <w:r>
        <w:rPr>
          <w:rFonts w:cs="宋体;SimSun" w:ascii="宋体;SimSun" w:hAnsi="宋体;SimSun"/>
        </w:rPr>
        <w:t>B</w:t>
      </w:r>
      <w:r>
        <w:rPr>
          <w:rFonts w:ascii="宋体;SimSun" w:hAnsi="宋体;SimSun" w:cs="宋体;SimSun"/>
        </w:rPr>
        <w:t>的名称是</w:t>
      </w:r>
      <w:r>
        <w:rPr>
          <w:rFonts w:cs="宋体;SimSun" w:ascii="宋体;SimSun" w:hAnsi="宋体;SimSun"/>
        </w:rPr>
        <w:t>____________</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）试验中，Ⅱ中的试纸变蓝，Ⅳ中黑色粉末逐渐变为红色并有</w:t>
      </w:r>
      <w:r>
        <w:rPr/>
        <w:t>M</w:t>
      </w:r>
      <w:r>
        <w:rPr>
          <w:rFonts w:ascii="宋体;SimSun" w:hAnsi="宋体;SimSun" w:cs="宋体;SimSun"/>
        </w:rPr>
        <w:t>生成，则Ⅲ中的试剂为</w:t>
      </w:r>
    </w:p>
    <w:p>
      <w:pPr>
        <w:pStyle w:val="Normal"/>
        <w:spacing w:lineRule="auto" w:line="360"/>
        <w:rPr>
          <w:rFonts w:ascii="宋体;SimSun" w:hAnsi="宋体;SimSun" w:cs="宋体;SimSun"/>
        </w:rPr>
      </w:pPr>
      <w:r>
        <w:rPr>
          <w:rFonts w:cs="宋体;SimSun" w:ascii="宋体;SimSun" w:hAnsi="宋体;SimSun"/>
        </w:rPr>
        <w:t>__________________</w:t>
      </w:r>
      <w:r>
        <w:rPr>
          <w:rFonts w:ascii="宋体;SimSun" w:hAnsi="宋体;SimSun" w:cs="宋体;SimSun"/>
        </w:rPr>
        <w:t>；Ⅳ发生反应的化学方程式为</w:t>
      </w:r>
      <w:r>
        <w:rPr>
          <w:rFonts w:cs="宋体;SimSun" w:ascii="宋体;SimSun" w:hAnsi="宋体;SimSun"/>
        </w:rPr>
        <w:t>____________</w:t>
      </w:r>
      <w:r>
        <w:rPr>
          <w:rFonts w:ascii="宋体;SimSun" w:hAnsi="宋体;SimSun" w:cs="宋体;SimSun"/>
        </w:rPr>
        <w:t>；Ⅴ中的试剂为</w:t>
      </w:r>
      <w:r>
        <w:rPr>
          <w:rFonts w:cs="宋体;SimSun" w:ascii="宋体;SimSun" w:hAnsi="宋体;SimSun"/>
        </w:rPr>
        <w:t>____________________</w:t>
      </w:r>
      <w:r>
        <w:rPr>
          <w:rFonts w:ascii="宋体;SimSun" w:hAnsi="宋体;SimSun" w:cs="宋体;SimSun"/>
        </w:rPr>
        <w:t>。</w:t>
      </w:r>
    </w:p>
    <w:p>
      <w:pPr>
        <w:pStyle w:val="Normal"/>
        <w:spacing w:lineRule="auto" w:line="360"/>
        <w:ind w:firstLine="420"/>
        <w:rPr/>
      </w:pPr>
      <w:r>
        <w:rPr>
          <w:rFonts w:ascii="宋体;SimSun" w:hAnsi="宋体;SimSun" w:cs="宋体;SimSun"/>
        </w:rPr>
        <w:t>（</w:t>
      </w:r>
      <w:r>
        <w:rPr>
          <w:rFonts w:cs="宋体;SimSun" w:ascii="宋体;SimSun" w:hAnsi="宋体;SimSun"/>
        </w:rPr>
        <w:t>3</w:t>
      </w:r>
      <w:r>
        <w:rPr>
          <w:rFonts w:ascii="宋体;SimSun" w:hAnsi="宋体;SimSun" w:cs="宋体;SimSun"/>
        </w:rPr>
        <w:t>）乙组同学进行同样实验，但装置连接顺序为Ⅰ——Ⅲ——Ⅳ——Ⅱ——Ⅴ——Ⅵ，此时Ⅱ中现象为</w:t>
      </w:r>
      <w:r>
        <w:rPr>
          <w:rFonts w:cs="宋体;SimSun" w:ascii="宋体;SimSun" w:hAnsi="宋体;SimSun"/>
        </w:rPr>
        <w:t>________</w:t>
      </w:r>
      <w:r>
        <w:rPr>
          <w:rFonts w:ascii="宋体;SimSun" w:hAnsi="宋体;SimSun" w:cs="宋体;SimSun"/>
        </w:rPr>
        <w:t>，原因是</w:t>
      </w:r>
      <w:r>
        <w:rPr>
          <w:rFonts w:cs="宋体;SimSun" w:ascii="宋体;SimSun" w:hAnsi="宋体;SimSun"/>
        </w:rPr>
        <w:t>__________________</w:t>
      </w:r>
      <w:r>
        <w:rPr>
          <w:rFonts w:ascii="宋体;SimSun" w:hAnsi="宋体;SimSun" w:cs="宋体;SimSun"/>
        </w:rPr>
        <w:t>。</w:t>
      </w:r>
    </w:p>
    <w:p>
      <w:pPr>
        <w:pStyle w:val="Normal"/>
        <w:tabs>
          <w:tab w:val="clear" w:pos="420"/>
          <w:tab w:val="left" w:pos="1635" w:leader="none"/>
        </w:tabs>
        <w:spacing w:lineRule="auto" w:line="360"/>
        <w:ind w:firstLine="420"/>
        <w:rPr/>
      </w:pPr>
      <w:r>
        <w:rPr>
          <w:rFonts w:ascii="宋体;SimSun" w:hAnsi="宋体;SimSun" w:cs="宋体;SimSun"/>
        </w:rPr>
        <w:t>（</w:t>
      </w:r>
      <w:r>
        <w:rPr>
          <w:rFonts w:cs="宋体;SimSun" w:ascii="宋体;SimSun" w:hAnsi="宋体;SimSun"/>
        </w:rPr>
        <w:t>4</w:t>
      </w:r>
      <w:r>
        <w:rPr>
          <w:rFonts w:ascii="宋体;SimSun" w:hAnsi="宋体;SimSun" w:cs="宋体;SimSun"/>
        </w:rPr>
        <w:t>）经上述反应，</w:t>
      </w:r>
      <w:r>
        <w:rPr>
          <w:rFonts w:cs="宋体;SimSun" w:ascii="宋体;SimSun" w:hAnsi="宋体;SimSun"/>
        </w:rPr>
        <w:t xml:space="preserve">2.5g </w:t>
      </w:r>
      <w:r>
        <w:rPr>
          <w:rFonts w:ascii="宋体;SimSun" w:hAnsi="宋体;SimSun" w:cs="宋体;SimSun"/>
        </w:rPr>
        <w:t>化合物</w:t>
      </w:r>
      <w:r>
        <w:rPr>
          <w:rFonts w:cs="宋体;SimSun" w:ascii="宋体;SimSun" w:hAnsi="宋体;SimSun"/>
        </w:rPr>
        <w:t>A</w:t>
      </w:r>
      <w:r>
        <w:rPr>
          <w:rFonts w:ascii="宋体;SimSun" w:hAnsi="宋体;SimSun" w:cs="宋体;SimSun"/>
        </w:rPr>
        <w:t>理论上可得</w:t>
      </w:r>
      <w:r>
        <w:rPr>
          <w:rFonts w:cs="宋体;SimSun" w:ascii="宋体;SimSun" w:hAnsi="宋体;SimSun"/>
        </w:rPr>
        <w:t>0.56L</w:t>
      </w:r>
      <w:r>
        <w:rPr>
          <w:rFonts w:ascii="宋体;SimSun" w:hAnsi="宋体;SimSun" w:cs="宋体;SimSun"/>
        </w:rPr>
        <w:t>（标准状况）</w:t>
      </w:r>
      <w:r>
        <w:rPr/>
        <w:t>M</w:t>
      </w:r>
      <w:r>
        <w:rPr>
          <w:rFonts w:ascii="宋体;SimSun" w:hAnsi="宋体;SimSun" w:cs="宋体;SimSun"/>
        </w:rPr>
        <w:t>；则</w:t>
      </w:r>
      <w:r>
        <w:rPr>
          <w:rFonts w:cs="宋体;SimSun" w:ascii="宋体;SimSun" w:hAnsi="宋体;SimSun"/>
        </w:rPr>
        <w:t>A</w:t>
      </w:r>
      <w:r>
        <w:rPr>
          <w:rFonts w:ascii="宋体;SimSun" w:hAnsi="宋体;SimSun" w:cs="宋体;SimSun"/>
        </w:rPr>
        <w:t>的化学式为</w:t>
      </w:r>
      <w:r>
        <w:rPr>
          <w:rFonts w:cs="宋体;SimSun" w:ascii="宋体;SimSun" w:hAnsi="宋体;SimSun"/>
        </w:rPr>
        <w:t>________________</w:t>
      </w:r>
      <w:r>
        <w:rPr>
          <w:rFonts w:ascii="宋体;SimSun" w:hAnsi="宋体;SimSun" w:cs="宋体;SimSun"/>
        </w:rPr>
        <w:t>。</w:t>
      </w:r>
    </w:p>
    <w:p>
      <w:pPr>
        <w:pStyle w:val="Normal"/>
        <w:tabs>
          <w:tab w:val="clear" w:pos="420"/>
          <w:tab w:val="left" w:pos="1635" w:leader="none"/>
        </w:tabs>
        <w:spacing w:lineRule="auto" w:line="360"/>
        <w:ind w:firstLine="420"/>
        <w:rPr>
          <w:color w:val="FF0000"/>
        </w:rPr>
      </w:pPr>
      <w:r>
        <w:rPr>
          <w:color w:val="FF0000"/>
        </w:rPr>
        <w:t>答案：（</w:t>
      </w:r>
      <w:r>
        <w:rPr>
          <w:color w:val="FF0000"/>
        </w:rPr>
        <w:t>1</w:t>
      </w:r>
      <w:r>
        <w:rPr>
          <w:color w:val="FF0000"/>
        </w:rPr>
        <w:t>）分液漏斗</w:t>
      </w:r>
    </w:p>
    <w:p>
      <w:pPr>
        <w:pStyle w:val="Normal"/>
        <w:tabs>
          <w:tab w:val="clear" w:pos="420"/>
          <w:tab w:val="left" w:pos="1635" w:leader="none"/>
        </w:tabs>
        <w:spacing w:lineRule="auto" w:line="360"/>
        <w:ind w:firstLine="420"/>
        <w:rPr/>
      </w:pPr>
      <w:r>
        <w:rPr>
          <w:rFonts w:eastAsia="Calibri;Arial"/>
          <w:color w:val="FF0000"/>
        </w:rPr>
        <w:t xml:space="preserve">     </w:t>
      </w:r>
      <w:r>
        <w:rPr>
          <w:color w:val="FF0000"/>
        </w:rPr>
        <w:t>（</w:t>
      </w:r>
      <w:r>
        <w:rPr>
          <w:color w:val="FF0000"/>
        </w:rPr>
        <w:t>2</w:t>
      </w:r>
      <w:r>
        <w:rPr>
          <w:color w:val="FF0000"/>
        </w:rPr>
        <w:t>）碱石灰</w:t>
      </w:r>
      <w:r>
        <w:rPr>
          <w:rFonts w:eastAsia="Calibri;Arial"/>
          <w:color w:val="FF0000"/>
        </w:rPr>
        <w:t xml:space="preserve">  </w:t>
      </w:r>
      <w:r>
        <w:rPr>
          <w:color w:val="FF0000"/>
        </w:rPr>
        <w:t>CuO</w:t>
      </w:r>
      <w:r>
        <w:rPr>
          <w:color w:val="FF0000"/>
        </w:rPr>
        <w:t>＋</w:t>
      </w:r>
      <w:r>
        <w:rPr>
          <w:color w:val="FF0000"/>
        </w:rPr>
        <w:t>2</w:t>
      </w:r>
      <w:r>
        <w:rPr>
          <w:color w:val="FF0000"/>
        </w:rPr>
        <w:t>NH</w:t>
      </w:r>
      <w:r>
        <w:rPr>
          <w:color w:val="FF0000"/>
          <w:vertAlign w:val="subscript"/>
        </w:rPr>
        <w:t>3</w:t>
      </w:r>
      <w:r>
        <w:rPr>
          <w:color w:val="FF0000"/>
          <w:szCs w:val="21"/>
        </w:rPr>
        <w:drawing>
          <wp:inline distT="0" distB="0" distL="0" distR="0">
            <wp:extent cx="304800" cy="32321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118" t="-106" r="-118" b="-106"/>
                    <a:stretch>
                      <a:fillRect/>
                    </a:stretch>
                  </pic:blipFill>
                  <pic:spPr bwMode="auto">
                    <a:xfrm>
                      <a:off x="0" y="0"/>
                      <a:ext cx="304800" cy="323215"/>
                    </a:xfrm>
                    <a:prstGeom prst="rect">
                      <a:avLst/>
                    </a:prstGeom>
                  </pic:spPr>
                </pic:pic>
              </a:graphicData>
            </a:graphic>
          </wp:inline>
        </w:drawing>
      </w:r>
      <w:r>
        <w:rPr>
          <w:color w:val="FF0000"/>
        </w:rPr>
        <w:t>3Cu</w:t>
      </w:r>
      <w:r>
        <w:rPr>
          <w:color w:val="FF0000"/>
        </w:rPr>
        <w:t>＋</w:t>
      </w:r>
      <w:r>
        <w:rPr>
          <w:color w:val="FF0000"/>
        </w:rPr>
        <w:t>3</w:t>
      </w:r>
      <w:r>
        <w:rPr>
          <w:color w:val="FF0000"/>
        </w:rPr>
        <w:t>H</w:t>
      </w:r>
      <w:r>
        <w:rPr>
          <w:color w:val="FF0000"/>
          <w:vertAlign w:val="subscript"/>
        </w:rPr>
        <w:t>2</w:t>
      </w:r>
      <w:r>
        <w:rPr>
          <w:color w:val="FF0000"/>
        </w:rPr>
        <w:t>O</w:t>
      </w:r>
      <w:r>
        <w:rPr>
          <w:color w:val="FF0000"/>
        </w:rPr>
        <w:t>＋</w:t>
      </w:r>
      <w:r>
        <w:rPr>
          <w:color w:val="FF0000"/>
        </w:rPr>
        <w:t>N</w:t>
      </w:r>
      <w:r>
        <w:rPr>
          <w:color w:val="FF0000"/>
          <w:vertAlign w:val="subscript"/>
        </w:rPr>
        <w:t>2</w:t>
      </w:r>
      <w:r>
        <w:rPr>
          <w:rFonts w:cs="宋体;SimSun" w:ascii="宋体;SimSun" w:hAnsi="宋体;SimSun"/>
          <w:color w:val="FF0000"/>
          <w:kern w:val="0"/>
        </w:rPr>
        <w:t>↑</w:t>
      </w:r>
    </w:p>
    <w:p>
      <w:pPr>
        <w:pStyle w:val="Normal"/>
        <w:tabs>
          <w:tab w:val="clear" w:pos="420"/>
          <w:tab w:val="left" w:pos="1635" w:leader="none"/>
        </w:tabs>
        <w:spacing w:lineRule="auto" w:line="360"/>
        <w:ind w:firstLine="420"/>
        <w:rPr/>
      </w:pPr>
      <w:r>
        <w:rPr>
          <w:rFonts w:eastAsia="Calibri;Arial"/>
          <w:color w:val="FF0000"/>
          <w:kern w:val="0"/>
        </w:rPr>
        <w:t xml:space="preserve">     </w:t>
      </w:r>
      <w:r>
        <w:rPr>
          <w:color w:val="FF0000"/>
          <w:kern w:val="0"/>
        </w:rPr>
        <w:t>（</w:t>
      </w:r>
      <w:r>
        <w:rPr>
          <w:color w:val="FF0000"/>
          <w:kern w:val="0"/>
        </w:rPr>
        <w:t>3</w:t>
      </w:r>
      <w:r>
        <w:rPr>
          <w:color w:val="FF0000"/>
          <w:kern w:val="0"/>
        </w:rPr>
        <w:t>）试纸变蓝</w:t>
      </w:r>
      <w:r>
        <w:rPr>
          <w:rFonts w:eastAsia="Calibri;Arial"/>
          <w:color w:val="FF0000"/>
          <w:kern w:val="0"/>
        </w:rPr>
        <w:t xml:space="preserve">   </w:t>
      </w:r>
      <w:r>
        <w:rPr>
          <w:color w:val="FF0000"/>
        </w:rPr>
        <w:t>CuO</w:t>
      </w:r>
      <w:r>
        <w:rPr>
          <w:color w:val="FF0000"/>
        </w:rPr>
        <w:t>与氨气反应生成的水和未反应的氨气形成氨水，使试纸变蓝</w:t>
      </w:r>
    </w:p>
    <w:p>
      <w:pPr>
        <w:pStyle w:val="Normal"/>
        <w:tabs>
          <w:tab w:val="clear" w:pos="420"/>
          <w:tab w:val="left" w:pos="1635" w:leader="none"/>
        </w:tabs>
        <w:spacing w:lineRule="auto" w:line="360"/>
        <w:ind w:firstLine="420"/>
        <w:rPr>
          <w:rFonts w:ascii="宋体;SimSun" w:hAnsi="宋体;SimSun" w:cs="宋体;SimSun"/>
          <w:color w:val="FF0000"/>
        </w:rPr>
      </w:pPr>
      <w:r>
        <w:rPr>
          <w:rFonts w:eastAsia="Calibri;Arial"/>
          <w:color w:val="FF0000"/>
        </w:rPr>
        <w:t xml:space="preserve">     </w:t>
      </w:r>
      <w:r>
        <w:rPr>
          <w:color w:val="FF0000"/>
        </w:rPr>
        <w:t>（</w:t>
      </w:r>
      <w:r>
        <w:rPr>
          <w:color w:val="FF0000"/>
        </w:rPr>
        <w:t>4</w:t>
      </w:r>
      <w:r>
        <w:rPr>
          <w:color w:val="FF0000"/>
        </w:rPr>
        <w:t>）</w:t>
      </w:r>
      <w:r>
        <w:rPr>
          <w:color w:val="FF0000"/>
        </w:rPr>
        <w:t>Mg</w:t>
      </w:r>
      <w:r>
        <w:rPr>
          <w:color w:val="FF0000"/>
          <w:vertAlign w:val="subscript"/>
        </w:rPr>
        <w:t>3</w:t>
      </w:r>
      <w:r>
        <w:rPr>
          <w:color w:val="FF0000"/>
        </w:rPr>
        <w:t>N</w:t>
      </w:r>
      <w:r>
        <w:rPr>
          <w:color w:val="FF0000"/>
          <w:vertAlign w:val="subscript"/>
        </w:rPr>
        <w:t>2</w:t>
      </w:r>
    </w:p>
    <w:p>
      <w:pPr>
        <w:pStyle w:val="Normal"/>
        <w:spacing w:lineRule="auto" w:line="360"/>
        <w:jc w:val="left"/>
        <w:rPr>
          <w:color w:val="FF0000"/>
          <w:szCs w:val="21"/>
        </w:rPr>
      </w:pPr>
      <w:r>
        <w:rPr>
          <w:color w:val="FF0000"/>
          <w:szCs w:val="21"/>
        </w:rPr>
        <w:t>【解析】根据Ⅱ中干燥的红色石蕊试纸变蓝说明有湿润的碱性气体生成，中学阶段学习的碱性气体为氨气，即</w:t>
      </w:r>
      <w:r>
        <w:rPr>
          <w:color w:val="FF0000"/>
          <w:szCs w:val="21"/>
        </w:rPr>
        <w:t>A</w:t>
      </w:r>
      <w:r>
        <w:rPr>
          <w:color w:val="FF0000"/>
          <w:szCs w:val="21"/>
        </w:rPr>
        <w:t>中含有氮元素。氨气具有还原性，干燥的氨气可以还原氧化铜，因此装置Ⅲ起干燥作用，用碱性干燥剂来干燥氨气，结合反应物中的元素及性质，可确定生成的单质气体为氮气。收集氮气前，应将反应剩余的氨气吸收，因此选择浓硫酸。</w:t>
      </w:r>
    </w:p>
    <w:p>
      <w:pPr>
        <w:pStyle w:val="Normal"/>
        <w:spacing w:lineRule="auto" w:line="360"/>
        <w:jc w:val="left"/>
        <w:rPr/>
      </w:pPr>
      <w:r>
        <w:rPr>
          <w:color w:val="FF0000"/>
          <w:szCs w:val="21"/>
        </w:rPr>
        <w:t>（</w:t>
      </w:r>
      <w:r>
        <w:rPr>
          <w:color w:val="FF0000"/>
          <w:szCs w:val="21"/>
        </w:rPr>
        <w:t>4</w:t>
      </w:r>
      <w:r>
        <w:rPr>
          <w:color w:val="FF0000"/>
          <w:szCs w:val="21"/>
        </w:rPr>
        <w:t>）根据质量守恒可知，生成氮气中的氮元素的质量即为</w:t>
      </w:r>
      <w:r>
        <w:rPr>
          <w:color w:val="FF0000"/>
          <w:szCs w:val="21"/>
        </w:rPr>
        <w:t>A</w:t>
      </w:r>
      <w:r>
        <w:rPr>
          <w:color w:val="FF0000"/>
          <w:szCs w:val="21"/>
        </w:rPr>
        <w:t>中氮元素的质量，所以</w:t>
      </w:r>
      <w:r>
        <w:rPr>
          <w:color w:val="FF0000"/>
          <w:szCs w:val="21"/>
        </w:rPr>
        <w:t>2.5gA</w:t>
      </w:r>
      <w:r>
        <w:rPr>
          <w:color w:val="FF0000"/>
          <w:szCs w:val="21"/>
        </w:rPr>
        <w:t>中含有氮原子的质量为</w:t>
      </w:r>
      <w:r>
        <w:rPr>
          <w:color w:val="FF0000"/>
          <w:szCs w:val="21"/>
        </w:rPr>
        <w:drawing>
          <wp:inline distT="0" distB="0" distL="0" distR="0">
            <wp:extent cx="2489200" cy="41910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14" t="-86" r="-14" b="-86"/>
                    <a:stretch>
                      <a:fillRect/>
                    </a:stretch>
                  </pic:blipFill>
                  <pic:spPr bwMode="auto">
                    <a:xfrm>
                      <a:off x="0" y="0"/>
                      <a:ext cx="2489200" cy="419100"/>
                    </a:xfrm>
                    <a:prstGeom prst="rect">
                      <a:avLst/>
                    </a:prstGeom>
                  </pic:spPr>
                </pic:pic>
              </a:graphicData>
            </a:graphic>
          </wp:inline>
        </w:drawing>
      </w:r>
      <w:r>
        <w:rPr>
          <w:color w:val="FF0000"/>
          <w:szCs w:val="21"/>
        </w:rPr>
        <w:t>，因此</w:t>
      </w:r>
      <w:r>
        <w:rPr>
          <w:color w:val="FF0000"/>
          <w:szCs w:val="21"/>
        </w:rPr>
        <w:t>A</w:t>
      </w:r>
      <w:r>
        <w:rPr>
          <w:color w:val="FF0000"/>
          <w:szCs w:val="21"/>
        </w:rPr>
        <w:t>中氮元素与另一种元素的质量比为</w:t>
      </w:r>
      <w:r>
        <w:rPr>
          <w:color w:val="FF0000"/>
          <w:szCs w:val="21"/>
        </w:rPr>
        <w:drawing>
          <wp:inline distT="0" distB="0" distL="0" distR="0">
            <wp:extent cx="1320165" cy="41910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rcRect l="-27" t="-86" r="-27" b="-86"/>
                    <a:stretch>
                      <a:fillRect/>
                    </a:stretch>
                  </pic:blipFill>
                  <pic:spPr bwMode="auto">
                    <a:xfrm>
                      <a:off x="0" y="0"/>
                      <a:ext cx="1320165" cy="419100"/>
                    </a:xfrm>
                    <a:prstGeom prst="rect">
                      <a:avLst/>
                    </a:prstGeom>
                  </pic:spPr>
                </pic:pic>
              </a:graphicData>
            </a:graphic>
          </wp:inline>
        </w:drawing>
      </w:r>
      <w:r>
        <w:rPr>
          <w:color w:val="FF0000"/>
          <w:szCs w:val="21"/>
        </w:rPr>
        <w:t>，结合此物质可以水解，则推测为</w:t>
      </w:r>
      <w:r>
        <w:rPr>
          <w:color w:val="FF0000"/>
          <w:szCs w:val="21"/>
        </w:rPr>
        <w:t>Mg</w:t>
      </w:r>
      <w:r>
        <w:rPr>
          <w:color w:val="FF0000"/>
          <w:szCs w:val="21"/>
          <w:vertAlign w:val="subscript"/>
        </w:rPr>
        <w:t>3</w:t>
      </w:r>
      <w:r>
        <w:rPr>
          <w:color w:val="FF0000"/>
          <w:szCs w:val="21"/>
        </w:rPr>
        <w:t>N</w:t>
      </w:r>
      <w:r>
        <w:rPr>
          <w:color w:val="FF0000"/>
          <w:szCs w:val="21"/>
          <w:vertAlign w:val="subscript"/>
        </w:rPr>
        <w:t>2</w:t>
      </w:r>
      <w:r>
        <w:rPr>
          <w:color w:val="FF0000"/>
          <w:szCs w:val="21"/>
        </w:rPr>
        <w:t>。</w:t>
      </w:r>
    </w:p>
    <w:p>
      <w:pPr>
        <w:pStyle w:val="Normal"/>
        <w:tabs>
          <w:tab w:val="clear" w:pos="420"/>
          <w:tab w:val="left" w:pos="1635" w:leader="none"/>
        </w:tabs>
        <w:spacing w:lineRule="auto" w:line="360"/>
        <w:ind w:firstLine="420"/>
        <w:rPr>
          <w:rFonts w:ascii="宋体;SimSun" w:hAnsi="宋体;SimSun" w:cs="宋体;SimSun"/>
          <w:color w:val="FF0000"/>
          <w:szCs w:val="21"/>
        </w:rPr>
      </w:pPr>
      <w:r>
        <w:rPr>
          <w:rFonts w:cs="宋体;SimSun" w:ascii="宋体;SimSun" w:hAnsi="宋体;SimSun"/>
          <w:color w:val="FF0000"/>
          <w:szCs w:val="21"/>
        </w:rPr>
      </w:r>
    </w:p>
    <w:p>
      <w:pPr>
        <w:pStyle w:val="Normal"/>
        <w:tabs>
          <w:tab w:val="clear" w:pos="420"/>
          <w:tab w:val="left" w:pos="1635" w:leader="none"/>
        </w:tabs>
        <w:spacing w:lineRule="auto" w:line="360"/>
        <w:ind w:firstLine="420"/>
        <w:rPr/>
      </w:pPr>
      <w:r>
        <w:rPr/>
        <w:t>28.</w:t>
      </w:r>
      <w:r>
        <w:rPr/>
        <w:t>（</w:t>
      </w:r>
      <w:r>
        <w:rPr/>
        <w:t>16</w:t>
      </w:r>
      <w:r>
        <w:rPr/>
        <w:t>分）食品添加剂必须严格按照食品安全国家标准（</w:t>
      </w:r>
      <w:r>
        <w:rPr>
          <w:b/>
        </w:rPr>
        <w:t>GB2760-2011</w:t>
      </w:r>
      <w:r>
        <w:rPr/>
        <w:t>）的规定使用。作为食品添加剂中的防腐剂</w:t>
      </w:r>
      <w:r>
        <w:rPr/>
        <w:t>G</w:t>
      </w:r>
      <w:r>
        <w:rPr/>
        <w:t>和</w:t>
      </w:r>
      <w:r>
        <w:rPr/>
        <w:t>W</w:t>
      </w:r>
      <w:r>
        <w:rPr/>
        <w:t>，可经下列反应路线得到（部分反应条件略）。</w:t>
      </w:r>
    </w:p>
    <w:p>
      <w:pPr>
        <w:pStyle w:val="Normal"/>
        <w:spacing w:lineRule="auto" w:line="360"/>
        <w:ind w:firstLine="420"/>
        <w:rPr/>
      </w:pPr>
      <w:r>
        <w:rPr/>
        <w:t>（</w:t>
      </w:r>
      <w:r>
        <w:rPr/>
        <w:t>1</w:t>
      </w:r>
      <w:r>
        <w:rPr/>
        <w:t>）</w:t>
      </w:r>
      <w:r>
        <w:rPr/>
        <w:t>G</w:t>
      </w:r>
      <w:r>
        <w:rPr/>
        <w:t>的制备</w:t>
      </w:r>
    </w:p>
    <w:p>
      <w:pPr>
        <w:pStyle w:val="Normal"/>
        <w:spacing w:lineRule="auto" w:line="360"/>
        <w:ind w:firstLine="420"/>
        <w:jc w:val="center"/>
        <w:rPr/>
      </w:pPr>
      <w:r>
        <w:rPr/>
        <w:drawing>
          <wp:inline distT="0" distB="0" distL="0" distR="0">
            <wp:extent cx="3846830" cy="114935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rcRect l="-10" t="-33" r="-10" b="-33"/>
                    <a:stretch>
                      <a:fillRect/>
                    </a:stretch>
                  </pic:blipFill>
                  <pic:spPr bwMode="auto">
                    <a:xfrm>
                      <a:off x="0" y="0"/>
                      <a:ext cx="3846830" cy="1149350"/>
                    </a:xfrm>
                    <a:prstGeom prst="rect">
                      <a:avLst/>
                    </a:prstGeom>
                  </pic:spPr>
                </pic:pic>
              </a:graphicData>
            </a:graphic>
          </wp:inline>
        </w:drawing>
      </w:r>
    </w:p>
    <w:p>
      <w:pPr>
        <w:pStyle w:val="Normal"/>
        <w:spacing w:lineRule="auto" w:line="360"/>
        <w:ind w:firstLine="420"/>
        <w:rPr/>
      </w:pPr>
      <w:r>
        <w:rPr>
          <w:rFonts w:cs="宋体;SimSun" w:ascii="宋体;SimSun" w:hAnsi="宋体;SimSun"/>
        </w:rPr>
        <w:t>①</w:t>
      </w:r>
      <w:r>
        <w:rPr/>
        <w:t>A</w:t>
      </w:r>
      <w:r>
        <w:rPr/>
        <w:t>与苯酚在分在组成上相差一个</w:t>
      </w:r>
      <w:r>
        <w:rPr/>
        <w:t>CH</w:t>
      </w:r>
      <w:r>
        <w:rPr>
          <w:vertAlign w:val="subscript"/>
        </w:rPr>
        <w:t>2</w:t>
      </w:r>
      <w:r>
        <w:rPr/>
        <w:t>原子团，他们互称为</w:t>
      </w:r>
      <w:r>
        <w:rPr>
          <w:rFonts w:eastAsia="Calibri;Arial"/>
          <w:u w:val="single"/>
        </w:rPr>
        <w:t xml:space="preserve">                 </w:t>
      </w:r>
      <w:r>
        <w:rPr/>
        <w:t>；常温下</w:t>
      </w:r>
      <w:r>
        <w:rPr/>
        <w:t>A</w:t>
      </w:r>
      <w:r>
        <w:rPr/>
        <w:t>在水中的溶解度比苯酚的</w:t>
      </w:r>
      <w:r>
        <w:rPr>
          <w:rFonts w:eastAsia="Calibri;Arial"/>
          <w:u w:val="single"/>
        </w:rPr>
        <w:t xml:space="preserve">      </w:t>
      </w:r>
      <w:r>
        <w:rPr/>
        <w:t>（填“大”或“小”）。</w:t>
      </w:r>
    </w:p>
    <w:p>
      <w:pPr>
        <w:pStyle w:val="Normal"/>
        <w:spacing w:lineRule="auto" w:line="360"/>
        <w:ind w:firstLine="420"/>
        <w:rPr/>
      </w:pPr>
      <w:r>
        <w:rPr>
          <w:rFonts w:cs="宋体;SimSun" w:ascii="宋体;SimSun" w:hAnsi="宋体;SimSun"/>
        </w:rPr>
        <w:t>②</w:t>
      </w:r>
      <w:r>
        <w:rPr/>
        <w:t>经反应</w:t>
      </w:r>
      <w:r>
        <w:rPr/>
        <w:t>A</w:t>
      </w:r>
      <w:r>
        <w:rPr/>
        <w:drawing>
          <wp:inline distT="0" distB="0" distL="0" distR="0">
            <wp:extent cx="393065" cy="16510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rcRect l="-92" t="-223" r="-92" b="-223"/>
                    <a:stretch>
                      <a:fillRect/>
                    </a:stretch>
                  </pic:blipFill>
                  <pic:spPr bwMode="auto">
                    <a:xfrm>
                      <a:off x="0" y="0"/>
                      <a:ext cx="393065" cy="165100"/>
                    </a:xfrm>
                    <a:prstGeom prst="rect">
                      <a:avLst/>
                    </a:prstGeom>
                  </pic:spPr>
                </pic:pic>
              </a:graphicData>
            </a:graphic>
          </wp:inline>
        </w:drawing>
      </w:r>
      <w:r>
        <w:rPr/>
        <w:t>B</w:t>
      </w:r>
      <w:r>
        <w:rPr/>
        <w:t>和</w:t>
      </w:r>
      <w:r>
        <w:rPr/>
        <w:t>D</w:t>
      </w:r>
      <w:r>
        <w:rPr/>
        <w:drawing>
          <wp:inline distT="0" distB="0" distL="0" distR="0">
            <wp:extent cx="393065" cy="16510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rcRect l="-92" t="-223" r="-92" b="-223"/>
                    <a:stretch>
                      <a:fillRect/>
                    </a:stretch>
                  </pic:blipFill>
                  <pic:spPr bwMode="auto">
                    <a:xfrm>
                      <a:off x="0" y="0"/>
                      <a:ext cx="393065" cy="165100"/>
                    </a:xfrm>
                    <a:prstGeom prst="rect">
                      <a:avLst/>
                    </a:prstGeom>
                  </pic:spPr>
                </pic:pic>
              </a:graphicData>
            </a:graphic>
          </wp:inline>
        </w:drawing>
      </w:r>
      <w:r>
        <w:rPr/>
        <w:t>E</w:t>
      </w:r>
      <w:r>
        <w:rPr/>
        <w:t>保护的官能团是</w:t>
      </w:r>
      <w:r>
        <w:rPr>
          <w:rFonts w:eastAsia="Calibri;Arial"/>
          <w:u w:val="single"/>
        </w:rPr>
        <w:t xml:space="preserve">            </w:t>
      </w:r>
      <w:r>
        <w:rPr/>
        <w:t>。</w:t>
      </w:r>
    </w:p>
    <w:p>
      <w:pPr>
        <w:pStyle w:val="Normal"/>
        <w:spacing w:lineRule="auto" w:line="360"/>
        <w:ind w:firstLine="420"/>
        <w:rPr/>
      </w:pPr>
      <w:r>
        <w:rPr>
          <w:rFonts w:cs="宋体;SimSun" w:ascii="宋体;SimSun" w:hAnsi="宋体;SimSun"/>
        </w:rPr>
        <w:t>③</w:t>
      </w:r>
      <w:r>
        <w:rPr/>
        <w:t>E</w:t>
      </w:r>
      <w:r>
        <w:rPr/>
        <w:drawing>
          <wp:inline distT="0" distB="0" distL="0" distR="0">
            <wp:extent cx="393065" cy="16510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rcRect l="-92" t="-223" r="-92" b="-223"/>
                    <a:stretch>
                      <a:fillRect/>
                    </a:stretch>
                  </pic:blipFill>
                  <pic:spPr bwMode="auto">
                    <a:xfrm>
                      <a:off x="0" y="0"/>
                      <a:ext cx="393065" cy="165100"/>
                    </a:xfrm>
                    <a:prstGeom prst="rect">
                      <a:avLst/>
                    </a:prstGeom>
                  </pic:spPr>
                </pic:pic>
              </a:graphicData>
            </a:graphic>
          </wp:inline>
        </w:drawing>
      </w:r>
      <w:r>
        <w:rPr/>
        <w:t>G</w:t>
      </w:r>
      <w:r>
        <w:rPr/>
        <w:t>的化学方程式为</w:t>
      </w:r>
      <w:r>
        <w:rPr>
          <w:rFonts w:eastAsia="Calibri;Arial"/>
          <w:u w:val="single"/>
        </w:rPr>
        <w:t xml:space="preserve">                       </w:t>
      </w:r>
      <w:r>
        <w:rPr/>
        <w:t>.</w:t>
      </w:r>
    </w:p>
    <w:p>
      <w:pPr>
        <w:pStyle w:val="Normal"/>
        <w:spacing w:lineRule="auto" w:line="360"/>
        <w:ind w:firstLine="420"/>
        <w:rPr/>
      </w:pPr>
      <w:r>
        <w:rPr/>
        <w:t>（</w:t>
      </w:r>
      <w:r>
        <w:rPr/>
        <w:t>2</w:t>
      </w:r>
      <w:r>
        <w:rPr/>
        <w:t>）</w:t>
      </w:r>
      <w:r>
        <w:rPr/>
        <w:t>W</w:t>
      </w:r>
      <w:r>
        <w:rPr/>
        <w:t>的制备</w:t>
      </w:r>
    </w:p>
    <w:p>
      <w:pPr>
        <w:pStyle w:val="Normal"/>
        <w:spacing w:lineRule="auto" w:line="360"/>
        <w:ind w:firstLine="420"/>
        <w:jc w:val="center"/>
        <w:rPr/>
      </w:pPr>
      <w:r>
        <w:rPr/>
        <w:drawing>
          <wp:inline distT="0" distB="0" distL="0" distR="0">
            <wp:extent cx="5677535" cy="102870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rcRect l="-6" t="-34" r="-6" b="-34"/>
                    <a:stretch>
                      <a:fillRect/>
                    </a:stretch>
                  </pic:blipFill>
                  <pic:spPr bwMode="auto">
                    <a:xfrm>
                      <a:off x="0" y="0"/>
                      <a:ext cx="5677535" cy="1028700"/>
                    </a:xfrm>
                    <a:prstGeom prst="rect">
                      <a:avLst/>
                    </a:prstGeom>
                  </pic:spPr>
                </pic:pic>
              </a:graphicData>
            </a:graphic>
          </wp:inline>
        </w:drawing>
      </w:r>
    </w:p>
    <w:p>
      <w:pPr>
        <w:pStyle w:val="Normal"/>
        <w:spacing w:lineRule="auto" w:line="360"/>
        <w:ind w:firstLine="420"/>
        <w:rPr/>
      </w:pPr>
      <w:r>
        <w:rPr>
          <w:rFonts w:cs="宋体;SimSun" w:ascii="宋体;SimSun" w:hAnsi="宋体;SimSun"/>
        </w:rPr>
        <w:t>①</w:t>
      </w:r>
      <w:r>
        <w:rPr/>
        <w:t>J→L</w:t>
      </w:r>
      <w:r>
        <w:rPr/>
        <w:t>为加成反应，</w:t>
      </w:r>
      <w:r>
        <w:rPr/>
        <w:t>J</w:t>
      </w:r>
      <w:r>
        <w:rPr/>
        <w:t>的结构简式为</w:t>
      </w:r>
      <w:r>
        <w:rPr/>
        <w:t>__________</w:t>
      </w:r>
      <w:r>
        <w:rPr/>
        <w:t>。</w:t>
      </w:r>
    </w:p>
    <w:p>
      <w:pPr>
        <w:pStyle w:val="Normal"/>
        <w:spacing w:lineRule="auto" w:line="360"/>
        <w:ind w:firstLine="420"/>
        <w:rPr/>
      </w:pPr>
      <w:r>
        <w:rPr>
          <w:rFonts w:cs="宋体;SimSun" w:ascii="宋体;SimSun" w:hAnsi="宋体;SimSun"/>
        </w:rPr>
        <w:t>②</w:t>
      </w:r>
      <w:r>
        <w:rPr/>
        <w:t>M→Q</w:t>
      </w:r>
      <w:r>
        <w:rPr/>
        <w:t>的反应中，</w:t>
      </w:r>
      <w:r>
        <w:rPr/>
        <w:t>Q</w:t>
      </w:r>
      <w:r>
        <w:rPr/>
        <w:t>分子中形成了新的</w:t>
      </w:r>
      <w:r>
        <w:rPr/>
        <w:t>_________</w:t>
      </w:r>
      <w:r>
        <w:rPr/>
        <w:t>（填“</w:t>
      </w:r>
      <w:r>
        <w:rPr/>
        <w:t>C</w:t>
      </w:r>
      <w:r>
        <w:rPr/>
        <w:t>－</w:t>
      </w:r>
      <w:r>
        <w:rPr/>
        <w:t>C</w:t>
      </w:r>
      <w:r>
        <w:rPr/>
        <w:t>键”或“</w:t>
      </w:r>
      <w:r>
        <w:rPr/>
        <w:t>C</w:t>
      </w:r>
      <w:r>
        <w:rPr/>
        <w:t>－</w:t>
      </w:r>
      <w:r>
        <w:rPr/>
        <w:t>H</w:t>
      </w:r>
      <w:r>
        <w:rPr/>
        <w:t>键”</w:t>
      </w:r>
      <w:r>
        <w:rPr>
          <w:rFonts w:eastAsia="Calibri;Arial"/>
        </w:rPr>
        <w:t xml:space="preserve"> </w:t>
      </w:r>
      <w:r>
        <w:rPr/>
        <w:t>）。</w:t>
      </w:r>
    </w:p>
    <w:p>
      <w:pPr>
        <w:pStyle w:val="Normal"/>
        <w:spacing w:lineRule="auto" w:line="360"/>
        <w:ind w:firstLine="420"/>
        <w:rPr/>
      </w:pPr>
      <w:r>
        <w:rPr>
          <w:rFonts w:cs="宋体;SimSun" w:ascii="宋体;SimSun" w:hAnsi="宋体;SimSun"/>
        </w:rPr>
        <w:t>③</w:t>
      </w:r>
      <w:r>
        <w:rPr/>
        <w:t>用</w:t>
      </w:r>
      <w:r>
        <w:rPr/>
        <w:t>Q</w:t>
      </w:r>
      <w:r>
        <w:rPr/>
        <w:t>的同分异构体</w:t>
      </w:r>
      <w:r>
        <w:rPr/>
        <w:t>Z</w:t>
      </w:r>
      <w:r>
        <w:rPr/>
        <w:t>制备</w:t>
      </w:r>
      <w:r>
        <w:rPr/>
        <w:drawing>
          <wp:inline distT="0" distB="0" distL="0" distR="0">
            <wp:extent cx="1059815" cy="850900"/>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rcRect l="-34" t="-42" r="-34" b="-42"/>
                    <a:stretch>
                      <a:fillRect/>
                    </a:stretch>
                  </pic:blipFill>
                  <pic:spPr bwMode="auto">
                    <a:xfrm>
                      <a:off x="0" y="0"/>
                      <a:ext cx="1059815" cy="850900"/>
                    </a:xfrm>
                    <a:prstGeom prst="rect">
                      <a:avLst/>
                    </a:prstGeom>
                  </pic:spPr>
                </pic:pic>
              </a:graphicData>
            </a:graphic>
          </wp:inline>
        </w:drawing>
      </w:r>
      <w:r>
        <w:rPr/>
        <w:t>，为避免</w:t>
      </w:r>
      <w:r>
        <w:rPr/>
        <w:t>R</w:t>
      </w:r>
      <w:r>
        <w:rPr/>
        <w:t>－</w:t>
      </w:r>
      <w:r>
        <w:rPr/>
        <w:t>OH+HO</w:t>
      </w:r>
      <w:r>
        <w:rPr/>
        <w:t>－</w:t>
      </w:r>
      <w:r>
        <w:rPr/>
        <w:t>R</w:t>
      </w:r>
      <w:r>
        <w:rPr>
          <w:szCs w:val="21"/>
        </w:rPr>
        <w:drawing>
          <wp:inline distT="0" distB="0" distL="0" distR="0">
            <wp:extent cx="641350" cy="342265"/>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rcRect l="-56" t="-100" r="-56" b="-100"/>
                    <a:stretch>
                      <a:fillRect/>
                    </a:stretch>
                  </pic:blipFill>
                  <pic:spPr bwMode="auto">
                    <a:xfrm>
                      <a:off x="0" y="0"/>
                      <a:ext cx="641350" cy="342265"/>
                    </a:xfrm>
                    <a:prstGeom prst="rect">
                      <a:avLst/>
                    </a:prstGeom>
                  </pic:spPr>
                </pic:pic>
              </a:graphicData>
            </a:graphic>
          </wp:inline>
        </w:drawing>
      </w:r>
      <w:r>
        <w:rPr/>
        <w:t>R</w:t>
      </w:r>
      <w:r>
        <w:rPr/>
        <w:t>－</w:t>
      </w:r>
      <w:r>
        <w:rPr/>
        <w:t>O</w:t>
      </w:r>
      <w:r>
        <w:rPr/>
        <w:t>－</w:t>
      </w:r>
      <w:r>
        <w:rPr/>
        <w:t>R+H</w:t>
      </w:r>
      <w:r>
        <w:rPr>
          <w:vertAlign w:val="subscript"/>
        </w:rPr>
        <w:t>2</w:t>
      </w:r>
      <w:r>
        <w:rPr/>
        <w:t>O</w:t>
      </w:r>
    </w:p>
    <w:p>
      <w:pPr>
        <w:pStyle w:val="Normal"/>
        <w:spacing w:lineRule="auto" w:line="360"/>
        <w:ind w:firstLine="420"/>
        <w:rPr/>
      </w:pPr>
      <w:r>
        <w:rPr/>
        <w:t>发生，则合理的制备途径为酯化、</w:t>
      </w:r>
      <w:r>
        <w:rPr>
          <w:rFonts w:eastAsia="Calibri;Arial"/>
          <w:u w:val="single"/>
        </w:rPr>
        <w:t xml:space="preserve">           </w:t>
      </w:r>
      <w:r>
        <w:rPr>
          <w:rFonts w:eastAsia="Calibri;Arial"/>
        </w:rPr>
        <w:t xml:space="preserve"> </w:t>
      </w:r>
      <w:r>
        <w:rPr/>
        <w:t>、</w:t>
      </w:r>
      <w:r>
        <w:rPr>
          <w:rFonts w:eastAsia="Calibri;Arial"/>
          <w:u w:val="single"/>
        </w:rPr>
        <w:t xml:space="preserve">         </w:t>
      </w:r>
      <w:r>
        <w:rPr>
          <w:rFonts w:eastAsia="Calibri;Arial"/>
        </w:rPr>
        <w:t xml:space="preserve"> </w:t>
      </w:r>
      <w:r>
        <w:rPr/>
        <w:t>。（填反应类型）</w:t>
      </w:r>
    </w:p>
    <w:p>
      <w:pPr>
        <w:pStyle w:val="Normal"/>
        <w:spacing w:lineRule="auto" w:line="360"/>
        <w:ind w:firstLine="420"/>
        <w:rPr/>
      </w:pPr>
      <w:r>
        <w:rPr>
          <w:rFonts w:cs="宋体;SimSun" w:ascii="宋体;SimSun" w:hAnsi="宋体;SimSun"/>
        </w:rPr>
        <w:t>④</w:t>
      </w:r>
      <w:r>
        <w:rPr/>
        <w:t>应用</w:t>
      </w:r>
      <w:r>
        <w:rPr/>
        <w:t>M→Q→</w:t>
      </w:r>
      <w:r>
        <w:rPr/>
        <w:t>T</w:t>
      </w:r>
      <w:r>
        <w:rPr/>
        <w:t>的原理，由</w:t>
      </w:r>
      <w:r>
        <w:rPr/>
        <w:t>T</w:t>
      </w:r>
      <w:r>
        <w:rPr/>
        <w:t>制备</w:t>
      </w:r>
      <w:r>
        <w:rPr/>
        <w:t>W</w:t>
      </w:r>
      <w:r>
        <w:rPr/>
        <w:t>的反应步骤为</w:t>
      </w:r>
    </w:p>
    <w:p>
      <w:pPr>
        <w:pStyle w:val="Normal"/>
        <w:spacing w:lineRule="auto" w:line="360"/>
        <w:ind w:firstLine="420"/>
        <w:rPr/>
      </w:pPr>
      <w:r>
        <w:rPr/>
        <w:t>第</w:t>
      </w:r>
      <w:r>
        <w:rPr/>
        <w:t>1</w:t>
      </w:r>
      <w:r>
        <w:rPr/>
        <w:t>步：</w:t>
      </w:r>
      <w:r>
        <w:rPr>
          <w:rFonts w:eastAsia="Calibri;Arial"/>
          <w:u w:val="single"/>
        </w:rPr>
        <w:t xml:space="preserve">          </w:t>
      </w:r>
      <w:r>
        <w:rPr>
          <w:rFonts w:eastAsia="Calibri;Arial"/>
        </w:rPr>
        <w:t xml:space="preserve"> </w:t>
      </w:r>
      <w:r>
        <w:rPr/>
        <w:t>；第</w:t>
      </w:r>
      <w:r>
        <w:rPr/>
        <w:t>2</w:t>
      </w:r>
      <w:r>
        <w:rPr/>
        <w:t>步：消去反应；第</w:t>
      </w:r>
      <w:r>
        <w:rPr/>
        <w:t>3</w:t>
      </w:r>
      <w:r>
        <w:rPr/>
        <w:t>步：</w:t>
      </w:r>
      <w:r>
        <w:rPr>
          <w:rFonts w:eastAsia="Calibri;Arial"/>
          <w:u w:val="single"/>
        </w:rPr>
        <w:t xml:space="preserve">                </w:t>
      </w:r>
      <w:r>
        <w:rPr>
          <w:rFonts w:eastAsia="Calibri;Arial"/>
        </w:rPr>
        <w:t xml:space="preserve"> </w:t>
      </w:r>
      <w:r>
        <w:rPr/>
        <w:t>。（第</w:t>
      </w:r>
      <w:r>
        <w:rPr/>
        <w:t>1</w:t>
      </w:r>
      <w:r>
        <w:rPr/>
        <w:t>、</w:t>
      </w:r>
      <w:r>
        <w:rPr/>
        <w:t>3</w:t>
      </w:r>
      <w:r>
        <w:rPr/>
        <w:t>步用化学方程式表示）</w:t>
      </w:r>
    </w:p>
    <w:p>
      <w:pPr>
        <w:pStyle w:val="Normal"/>
        <w:spacing w:lineRule="auto" w:line="360"/>
        <w:ind w:firstLine="420"/>
        <w:rPr/>
      </w:pPr>
      <w:r>
        <w:rPr>
          <w:color w:val="FF0000"/>
        </w:rPr>
        <w:t>答案：（</w:t>
      </w:r>
      <w:r>
        <w:rPr>
          <w:color w:val="FF0000"/>
        </w:rPr>
        <w:t>1</w:t>
      </w:r>
      <w:r>
        <w:rPr>
          <w:color w:val="FF0000"/>
        </w:rPr>
        <w:t>）</w:t>
      </w:r>
      <w:r>
        <w:rPr>
          <w:rFonts w:ascii="宋体;SimSun" w:hAnsi="宋体;SimSun" w:cs="宋体;SimSun"/>
          <w:color w:val="FF0000"/>
        </w:rPr>
        <w:t>①</w:t>
      </w:r>
      <w:r>
        <w:rPr>
          <w:color w:val="FF0000"/>
        </w:rPr>
        <w:t>同系物</w:t>
      </w:r>
      <w:r>
        <w:rPr>
          <w:rFonts w:eastAsia="Calibri;Arial"/>
          <w:color w:val="FF0000"/>
        </w:rPr>
        <w:t xml:space="preserve">  </w:t>
      </w:r>
      <w:r>
        <w:rPr>
          <w:color w:val="FF0000"/>
        </w:rPr>
        <w:t>小</w:t>
      </w:r>
    </w:p>
    <w:p>
      <w:pPr>
        <w:pStyle w:val="Normal"/>
        <w:spacing w:lineRule="auto" w:line="360"/>
        <w:ind w:firstLine="420"/>
        <w:rPr>
          <w:color w:val="FF0000"/>
        </w:rPr>
      </w:pPr>
      <w:r>
        <w:rPr>
          <w:rFonts w:eastAsia="Calibri;Arial"/>
          <w:color w:val="FF0000"/>
        </w:rPr>
        <w:t xml:space="preserve">          </w:t>
      </w:r>
      <w:r>
        <w:rPr>
          <w:rFonts w:cs="宋体;SimSun" w:ascii="宋体;SimSun" w:hAnsi="宋体;SimSun"/>
          <w:color w:val="FF0000"/>
        </w:rPr>
        <w:t>②</w:t>
      </w:r>
      <w:r>
        <w:rPr>
          <w:color w:val="FF0000"/>
        </w:rPr>
        <w:t>－</w:t>
      </w:r>
      <w:r>
        <w:rPr>
          <w:color w:val="FF0000"/>
        </w:rPr>
        <w:t xml:space="preserve">OH        </w:t>
      </w:r>
    </w:p>
    <w:p>
      <w:pPr>
        <w:pStyle w:val="Normal"/>
        <w:spacing w:lineRule="auto" w:line="360"/>
        <w:ind w:firstLine="1050"/>
        <w:rPr>
          <w:rFonts w:ascii="宋体;SimSun" w:hAnsi="宋体;SimSun" w:cs="宋体;SimSun"/>
          <w:color w:val="FF0000"/>
        </w:rPr>
      </w:pPr>
      <w:r>
        <w:rPr>
          <w:rFonts w:eastAsia="Calibri;Arial"/>
          <w:color w:val="FF0000"/>
        </w:rPr>
        <w:t xml:space="preserve">    </w:t>
      </w:r>
      <w:r>
        <w:rPr>
          <w:rFonts w:cs="宋体;SimSun" w:ascii="宋体;SimSun" w:hAnsi="宋体;SimSun"/>
          <w:color w:val="FF0000"/>
        </w:rPr>
        <w:t>③</w:t>
      </w:r>
      <w:r>
        <w:rPr>
          <w:rFonts w:cs="宋体;SimSun" w:ascii="宋体;SimSun" w:hAnsi="宋体;SimSun"/>
          <w:color w:val="FF0000"/>
        </w:rPr>
        <w:drawing>
          <wp:inline distT="0" distB="0" distL="0" distR="0">
            <wp:extent cx="4880610" cy="59055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rcRect l="-7" t="-61" r="-7" b="-61"/>
                    <a:stretch>
                      <a:fillRect/>
                    </a:stretch>
                  </pic:blipFill>
                  <pic:spPr bwMode="auto">
                    <a:xfrm>
                      <a:off x="0" y="0"/>
                      <a:ext cx="4880610" cy="590550"/>
                    </a:xfrm>
                    <a:prstGeom prst="rect">
                      <a:avLst/>
                    </a:prstGeom>
                  </pic:spPr>
                </pic:pic>
              </a:graphicData>
            </a:graphic>
          </wp:inline>
        </w:drawing>
      </w:r>
    </w:p>
    <w:p>
      <w:pPr>
        <w:pStyle w:val="Normal"/>
        <w:spacing w:lineRule="auto" w:line="360"/>
        <w:ind w:firstLine="420"/>
        <w:rPr>
          <w:rFonts w:ascii="宋体;SimSun" w:hAnsi="宋体;SimSun" w:cs="宋体;SimSun"/>
          <w:color w:val="FF0000"/>
          <w:kern w:val="0"/>
          <w:szCs w:val="21"/>
        </w:rPr>
      </w:pPr>
      <w:r>
        <w:rPr>
          <w:rFonts w:cs="宋体;SimSun" w:ascii="宋体;SimSun" w:hAnsi="宋体;SimSun"/>
          <w:color w:val="FF0000"/>
        </w:rPr>
        <w:t xml:space="preserve">    </w:t>
      </w:r>
      <w:r>
        <w:rPr>
          <w:rFonts w:ascii="宋体;SimSun" w:hAnsi="宋体;SimSun" w:cs="宋体;SimSun"/>
          <w:color w:val="FF0000"/>
        </w:rPr>
        <w:t>（</w:t>
      </w:r>
      <w:r>
        <w:rPr>
          <w:rFonts w:cs="宋体;SimSun" w:ascii="宋体;SimSun" w:hAnsi="宋体;SimSun"/>
          <w:color w:val="FF0000"/>
        </w:rPr>
        <w:t>2</w:t>
      </w:r>
      <w:r>
        <w:rPr>
          <w:rFonts w:ascii="宋体;SimSun" w:hAnsi="宋体;SimSun" w:cs="宋体;SimSun"/>
          <w:color w:val="FF0000"/>
        </w:rPr>
        <w:t>）①</w:t>
      </w:r>
      <w:r>
        <w:rPr>
          <w:rFonts w:ascii="宋体;SimSun" w:hAnsi="宋体;SimSun" w:cs="宋体;SimSun"/>
          <w:color w:val="FF0000"/>
          <w:kern w:val="0"/>
          <w:szCs w:val="21"/>
        </w:rPr>
        <w:drawing>
          <wp:inline distT="0" distB="0" distL="0" distR="0">
            <wp:extent cx="672465" cy="24765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rcRect l="-52" t="-140" r="-52" b="-140"/>
                    <a:stretch>
                      <a:fillRect/>
                    </a:stretch>
                  </pic:blipFill>
                  <pic:spPr bwMode="auto">
                    <a:xfrm>
                      <a:off x="0" y="0"/>
                      <a:ext cx="672465" cy="247650"/>
                    </a:xfrm>
                    <a:prstGeom prst="rect">
                      <a:avLst/>
                    </a:prstGeom>
                  </pic:spPr>
                </pic:pic>
              </a:graphicData>
            </a:graphic>
          </wp:inline>
        </w:drawing>
      </w:r>
    </w:p>
    <w:p>
      <w:pPr>
        <w:pStyle w:val="Normal"/>
        <w:spacing w:lineRule="auto" w:line="360"/>
        <w:ind w:firstLine="420"/>
        <w:rPr>
          <w:rFonts w:ascii="宋体;SimSun" w:hAnsi="宋体;SimSun" w:cs="宋体;SimSun"/>
          <w:color w:val="FF0000"/>
          <w:kern w:val="0"/>
          <w:szCs w:val="21"/>
        </w:rPr>
      </w:pPr>
      <w:r>
        <w:rPr>
          <w:rFonts w:cs="宋体;SimSun" w:ascii="宋体;SimSun" w:hAnsi="宋体;SimSun"/>
          <w:color w:val="FF0000"/>
          <w:kern w:val="0"/>
          <w:szCs w:val="21"/>
        </w:rPr>
        <w:t xml:space="preserve">         ②</w:t>
      </w:r>
      <w:r>
        <w:rPr>
          <w:rFonts w:cs="宋体;SimSun" w:ascii="宋体;SimSun" w:hAnsi="宋体;SimSun"/>
          <w:color w:val="FF0000"/>
          <w:kern w:val="0"/>
          <w:szCs w:val="21"/>
        </w:rPr>
        <w:t>C</w:t>
      </w:r>
      <w:r>
        <w:rPr>
          <w:rFonts w:ascii="宋体;SimSun" w:hAnsi="宋体;SimSun" w:cs="宋体;SimSun"/>
          <w:color w:val="FF0000"/>
          <w:kern w:val="0"/>
          <w:szCs w:val="21"/>
        </w:rPr>
        <w:t>－</w:t>
      </w:r>
      <w:r>
        <w:rPr>
          <w:rFonts w:cs="宋体;SimSun" w:ascii="宋体;SimSun" w:hAnsi="宋体;SimSun"/>
          <w:color w:val="FF0000"/>
          <w:kern w:val="0"/>
          <w:szCs w:val="21"/>
        </w:rPr>
        <w:t>C</w:t>
      </w:r>
      <w:r>
        <w:rPr>
          <w:rFonts w:ascii="宋体;SimSun" w:hAnsi="宋体;SimSun" w:cs="宋体;SimSun"/>
          <w:color w:val="FF0000"/>
          <w:kern w:val="0"/>
          <w:szCs w:val="21"/>
        </w:rPr>
        <w:t>键</w:t>
      </w:r>
    </w:p>
    <w:p>
      <w:pPr>
        <w:pStyle w:val="Normal"/>
        <w:spacing w:lineRule="auto" w:line="360"/>
        <w:ind w:firstLine="420"/>
        <w:rPr>
          <w:rFonts w:ascii="宋体;SimSun" w:hAnsi="宋体;SimSun" w:cs="宋体;SimSun"/>
          <w:color w:val="FF0000"/>
          <w:kern w:val="0"/>
          <w:szCs w:val="21"/>
        </w:rPr>
      </w:pPr>
      <w:r>
        <w:rPr>
          <w:rFonts w:cs="宋体;SimSun" w:ascii="宋体;SimSun" w:hAnsi="宋体;SimSun"/>
          <w:color w:val="FF0000"/>
          <w:kern w:val="0"/>
          <w:szCs w:val="21"/>
        </w:rPr>
        <w:t xml:space="preserve">         ③</w:t>
      </w:r>
      <w:r>
        <w:rPr>
          <w:rFonts w:ascii="宋体;SimSun" w:hAnsi="宋体;SimSun" w:cs="宋体;SimSun"/>
          <w:color w:val="FF0000"/>
          <w:kern w:val="0"/>
          <w:szCs w:val="21"/>
        </w:rPr>
        <w:t>加聚   水解</w:t>
      </w:r>
    </w:p>
    <w:p>
      <w:pPr>
        <w:pStyle w:val="Normal"/>
        <w:spacing w:lineRule="auto" w:line="360"/>
        <w:ind w:firstLine="420"/>
        <w:rPr/>
      </w:pPr>
      <w:r>
        <w:rPr>
          <w:rFonts w:cs="宋体;SimSun" w:ascii="宋体;SimSun" w:hAnsi="宋体;SimSun"/>
          <w:color w:val="FF0000"/>
          <w:kern w:val="0"/>
          <w:szCs w:val="21"/>
        </w:rPr>
        <w:t xml:space="preserve">        ④</w:t>
      </w:r>
      <w:r>
        <w:rPr>
          <w:color w:val="FF0000"/>
        </w:rPr>
        <w:drawing>
          <wp:inline distT="0" distB="0" distL="0" distR="0">
            <wp:extent cx="4122420" cy="36195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rcRect l="-8" t="-95" r="-8" b="-95"/>
                    <a:stretch>
                      <a:fillRect/>
                    </a:stretch>
                  </pic:blipFill>
                  <pic:spPr bwMode="auto">
                    <a:xfrm>
                      <a:off x="0" y="0"/>
                      <a:ext cx="4122420" cy="361950"/>
                    </a:xfrm>
                    <a:prstGeom prst="rect">
                      <a:avLst/>
                    </a:prstGeom>
                  </pic:spPr>
                </pic:pic>
              </a:graphicData>
            </a:graphic>
          </wp:inline>
        </w:drawing>
      </w:r>
      <w:r>
        <w:rPr>
          <w:color w:val="FF0000"/>
        </w:rPr>
        <w:t>；</w:t>
      </w:r>
    </w:p>
    <w:p>
      <w:pPr>
        <w:pStyle w:val="Normal"/>
        <w:spacing w:lineRule="auto" w:line="360"/>
        <w:ind w:firstLine="420"/>
        <w:rPr/>
      </w:pPr>
      <w:r>
        <w:rPr>
          <w:color w:val="FF0000"/>
        </w:rPr>
        <w:t>2CH</w:t>
      </w:r>
      <w:r>
        <w:rPr>
          <w:color w:val="FF0000"/>
          <w:vertAlign w:val="subscript"/>
        </w:rPr>
        <w:t>3</w:t>
      </w:r>
      <w:r>
        <w:rPr>
          <w:color w:val="FF0000"/>
        </w:rPr>
        <w:t>CH=CHCH</w:t>
      </w:r>
      <w:r>
        <w:rPr>
          <w:color w:val="FF0000"/>
        </w:rPr>
        <w:t>＝</w:t>
      </w:r>
      <w:r>
        <w:rPr>
          <w:color w:val="FF0000"/>
        </w:rPr>
        <w:t>CHCHO+O</w:t>
      </w:r>
      <w:r>
        <w:rPr>
          <w:color w:val="FF0000"/>
          <w:vertAlign w:val="subscript"/>
        </w:rPr>
        <w:t>2</w:t>
      </w:r>
      <w:r>
        <w:rPr>
          <w:color w:val="FF0000"/>
          <w:szCs w:val="21"/>
        </w:rPr>
        <w:drawing>
          <wp:inline distT="0" distB="0" distL="0" distR="0">
            <wp:extent cx="641350" cy="342265"/>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rcRect l="-56" t="-100" r="-56" b="-100"/>
                    <a:stretch>
                      <a:fillRect/>
                    </a:stretch>
                  </pic:blipFill>
                  <pic:spPr bwMode="auto">
                    <a:xfrm>
                      <a:off x="0" y="0"/>
                      <a:ext cx="641350" cy="342265"/>
                    </a:xfrm>
                    <a:prstGeom prst="rect">
                      <a:avLst/>
                    </a:prstGeom>
                  </pic:spPr>
                </pic:pic>
              </a:graphicData>
            </a:graphic>
          </wp:inline>
        </w:drawing>
      </w:r>
      <w:r>
        <w:rPr>
          <w:color w:val="FF0000"/>
        </w:rPr>
        <w:t>2CH</w:t>
      </w:r>
      <w:r>
        <w:rPr>
          <w:color w:val="FF0000"/>
          <w:vertAlign w:val="subscript"/>
        </w:rPr>
        <w:t>3</w:t>
      </w:r>
      <w:r>
        <w:rPr>
          <w:color w:val="FF0000"/>
        </w:rPr>
        <w:t>CH=CHCH</w:t>
      </w:r>
      <w:r>
        <w:rPr>
          <w:color w:val="FF0000"/>
        </w:rPr>
        <w:t>＝</w:t>
      </w:r>
      <w:r>
        <w:rPr>
          <w:color w:val="FF0000"/>
        </w:rPr>
        <w:t>CHCOOH+2</w:t>
      </w:r>
      <w:r>
        <w:rPr>
          <w:color w:val="FF0000"/>
        </w:rPr>
        <w:t>H</w:t>
      </w:r>
      <w:r>
        <w:rPr>
          <w:color w:val="FF0000"/>
          <w:vertAlign w:val="subscript"/>
        </w:rPr>
        <w:t>2</w:t>
      </w:r>
      <w:r>
        <w:rPr>
          <w:color w:val="FF0000"/>
        </w:rPr>
        <w:t>O</w:t>
      </w:r>
      <w:r>
        <w:rPr>
          <w:color w:val="FF0000"/>
        </w:rPr>
        <w:t>或</w:t>
      </w:r>
    </w:p>
    <w:p>
      <w:pPr>
        <w:pStyle w:val="Normal"/>
        <w:spacing w:lineRule="auto" w:line="360"/>
        <w:ind w:firstLine="420"/>
        <w:rPr>
          <w:color w:val="FF0000"/>
        </w:rPr>
      </w:pPr>
      <w:r>
        <w:rPr>
          <w:color w:val="FF0000"/>
        </w:rPr>
        <w:t>CH</w:t>
      </w:r>
      <w:r>
        <w:rPr>
          <w:color w:val="FF0000"/>
          <w:vertAlign w:val="subscript"/>
        </w:rPr>
        <w:t>3</w:t>
      </w:r>
      <w:r>
        <w:rPr>
          <w:color w:val="FF0000"/>
        </w:rPr>
        <w:t>CH=CHCH</w:t>
      </w:r>
      <w:r>
        <w:rPr>
          <w:color w:val="FF0000"/>
        </w:rPr>
        <w:t>＝</w:t>
      </w:r>
      <w:r>
        <w:rPr>
          <w:color w:val="FF0000"/>
        </w:rPr>
        <w:t>CHCHO+2Cu(OH)</w:t>
      </w:r>
      <w:r>
        <w:rPr>
          <w:color w:val="FF0000"/>
          <w:vertAlign w:val="subscript"/>
        </w:rPr>
        <w:t>2</w:t>
      </w:r>
      <w:r>
        <w:rPr>
          <w:color w:val="FF0000"/>
          <w:szCs w:val="21"/>
        </w:rPr>
        <w:drawing>
          <wp:inline distT="0" distB="0" distL="0" distR="0">
            <wp:extent cx="641350" cy="34226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rcRect l="-56" t="-100" r="-56" b="-100"/>
                    <a:stretch>
                      <a:fillRect/>
                    </a:stretch>
                  </pic:blipFill>
                  <pic:spPr bwMode="auto">
                    <a:xfrm>
                      <a:off x="0" y="0"/>
                      <a:ext cx="641350" cy="342265"/>
                    </a:xfrm>
                    <a:prstGeom prst="rect">
                      <a:avLst/>
                    </a:prstGeom>
                  </pic:spPr>
                </pic:pic>
              </a:graphicData>
            </a:graphic>
          </wp:inline>
        </w:drawing>
      </w:r>
      <w:r>
        <w:rPr>
          <w:color w:val="FF0000"/>
        </w:rPr>
        <w:t>CH</w:t>
      </w:r>
      <w:r>
        <w:rPr>
          <w:color w:val="FF0000"/>
          <w:vertAlign w:val="subscript"/>
        </w:rPr>
        <w:t>3</w:t>
      </w:r>
      <w:r>
        <w:rPr>
          <w:color w:val="FF0000"/>
        </w:rPr>
        <w:t>CH=CHCH</w:t>
      </w:r>
      <w:r>
        <w:rPr>
          <w:color w:val="FF0000"/>
        </w:rPr>
        <w:t>＝</w:t>
      </w:r>
      <w:r>
        <w:rPr>
          <w:color w:val="FF0000"/>
        </w:rPr>
        <w:t>CHCOOH+Cu</w:t>
      </w:r>
      <w:r>
        <w:rPr>
          <w:color w:val="FF0000"/>
          <w:vertAlign w:val="subscript"/>
        </w:rPr>
        <w:t>2</w:t>
      </w:r>
      <w:r>
        <w:rPr>
          <w:color w:val="FF0000"/>
        </w:rPr>
        <w:t>O</w:t>
      </w:r>
      <w:r>
        <w:rPr>
          <w:rFonts w:cs="宋体;SimSun" w:ascii="宋体;SimSun" w:hAnsi="宋体;SimSun"/>
          <w:color w:val="FF0000"/>
          <w:kern w:val="0"/>
        </w:rPr>
        <w:t>↓</w:t>
      </w:r>
      <w:r>
        <w:rPr>
          <w:color w:val="FF0000"/>
        </w:rPr>
        <w:t>+2</w:t>
      </w:r>
      <w:r>
        <w:rPr>
          <w:color w:val="FF0000"/>
        </w:rPr>
        <w:t>H</w:t>
      </w:r>
      <w:r>
        <w:rPr>
          <w:color w:val="FF0000"/>
          <w:vertAlign w:val="subscript"/>
        </w:rPr>
        <w:t>2</w:t>
      </w:r>
      <w:r>
        <w:rPr>
          <w:color w:val="FF0000"/>
        </w:rPr>
        <w:t>O</w:t>
      </w:r>
    </w:p>
    <w:p>
      <w:pPr>
        <w:pStyle w:val="Normal"/>
        <w:spacing w:lineRule="auto" w:line="360"/>
        <w:jc w:val="left"/>
        <w:rPr/>
      </w:pPr>
      <w:r>
        <w:rPr>
          <w:color w:val="FF0000"/>
          <w:szCs w:val="21"/>
        </w:rPr>
        <w:t>【解析】</w:t>
      </w:r>
      <w:r>
        <w:rPr>
          <w:color w:val="FF0000"/>
          <w:szCs w:val="21"/>
        </w:rPr>
        <w:t>(1)</w:t>
      </w:r>
      <w:r>
        <w:rPr>
          <w:color w:val="FF0000"/>
          <w:szCs w:val="21"/>
        </w:rPr>
        <w:t>结构相似，组成上相差一个或若干个</w:t>
      </w:r>
      <w:r>
        <w:rPr>
          <w:color w:val="FF0000"/>
          <w:szCs w:val="21"/>
        </w:rPr>
        <w:t>CH</w:t>
      </w:r>
      <w:r>
        <w:rPr>
          <w:color w:val="FF0000"/>
          <w:szCs w:val="21"/>
          <w:vertAlign w:val="subscript"/>
        </w:rPr>
        <w:t>2</w:t>
      </w:r>
      <w:r>
        <w:rPr>
          <w:color w:val="FF0000"/>
          <w:szCs w:val="21"/>
        </w:rPr>
        <w:t>的有机物互称为同系物，由于羟基的对位接了甲基，使其对称性增强，极性减弱，根据相似相容原理可判断，在水中的溶解度减小。根据反应的过程可判断在</w:t>
      </w:r>
      <w:r>
        <w:rPr>
          <w:color w:val="FF0000"/>
          <w:szCs w:val="21"/>
        </w:rPr>
        <w:t>E</w:t>
      </w:r>
      <w:r>
        <w:rPr>
          <w:color w:val="FF0000"/>
          <w:szCs w:val="21"/>
        </w:rPr>
        <w:t>中又生成了羟基，因此确定是为了保护羟基。结合</w:t>
      </w:r>
      <w:r>
        <w:rPr>
          <w:color w:val="FF0000"/>
          <w:szCs w:val="21"/>
        </w:rPr>
        <w:t>E</w:t>
      </w:r>
      <w:r>
        <w:rPr>
          <w:color w:val="FF0000"/>
          <w:szCs w:val="21"/>
        </w:rPr>
        <w:t>和</w:t>
      </w:r>
      <w:r>
        <w:rPr>
          <w:color w:val="FF0000"/>
          <w:szCs w:val="21"/>
        </w:rPr>
        <w:t>G</w:t>
      </w:r>
      <w:r>
        <w:rPr>
          <w:color w:val="FF0000"/>
          <w:szCs w:val="21"/>
        </w:rPr>
        <w:t>的结构可知，此反应生成了酯基，因此反应为酯化反应。</w:t>
      </w:r>
    </w:p>
    <w:p>
      <w:pPr>
        <w:pStyle w:val="Normal"/>
        <w:spacing w:lineRule="auto" w:line="360"/>
        <w:ind w:firstLine="420"/>
        <w:rPr>
          <w:color w:val="FF0000"/>
        </w:rPr>
      </w:pPr>
      <w:r>
        <w:rPr>
          <w:color w:val="FF0000"/>
        </w:rPr>
        <w:drawing>
          <wp:inline distT="0" distB="0" distL="0" distR="0">
            <wp:extent cx="5269865" cy="146558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rcRect l="-6" t="-20" r="-6" b="-20"/>
                    <a:stretch>
                      <a:fillRect/>
                    </a:stretch>
                  </pic:blipFill>
                  <pic:spPr bwMode="auto">
                    <a:xfrm>
                      <a:off x="0" y="0"/>
                      <a:ext cx="5269865" cy="1465580"/>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14</w:t>
      </w:r>
      <w:r>
        <w:rPr>
          <w:rFonts w:ascii="宋体;SimSun" w:hAnsi="宋体;SimSun" w:cs="宋体;SimSun"/>
        </w:rPr>
        <w:t>分）臭氧是一种强氧化剂，常用于消毒、灭菌等。</w:t>
      </w:r>
    </w:p>
    <w:p>
      <w:pPr>
        <w:pStyle w:val="Normal"/>
        <w:spacing w:lineRule="auto" w:line="360"/>
        <w:ind w:firstLine="420"/>
        <w:rPr/>
      </w:pPr>
      <w:r>
        <w:rPr>
          <w:rFonts w:ascii="宋体;SimSun" w:hAnsi="宋体;SimSun" w:cs="宋体;SimSun"/>
        </w:rPr>
        <w:t>（</w:t>
      </w:r>
      <w:r>
        <w:rPr>
          <w:rFonts w:cs="宋体;SimSun" w:ascii="宋体;SimSun" w:hAnsi="宋体;SimSun"/>
        </w:rPr>
        <w:t>1</w:t>
      </w:r>
      <w:r>
        <w:rPr>
          <w:rFonts w:ascii="宋体;SimSun" w:hAnsi="宋体;SimSun" w:cs="宋体;SimSun"/>
        </w:rPr>
        <w:t>）</w:t>
      </w:r>
      <w:r>
        <w:rPr/>
        <w:t>O</w:t>
      </w:r>
      <w:r>
        <w:rPr>
          <w:vertAlign w:val="subscript"/>
        </w:rPr>
        <w:t>3</w:t>
      </w:r>
      <w:r>
        <w:rPr>
          <w:rFonts w:cs="宋体;SimSun"/>
        </w:rPr>
        <w:t>与</w:t>
      </w:r>
      <w:r>
        <w:rPr/>
        <w:t>KI</w:t>
      </w:r>
      <w:r>
        <w:rPr>
          <w:rFonts w:ascii="宋体;SimSun" w:hAnsi="宋体;SimSun" w:cs="宋体;SimSun"/>
        </w:rPr>
        <w:t>溶液反应生成的两种单质是</w:t>
      </w:r>
      <w:r>
        <w:rPr>
          <w:rFonts w:cs="宋体;SimSun" w:ascii="宋体;SimSun" w:hAnsi="宋体;SimSun"/>
        </w:rPr>
        <w:t>___________</w:t>
      </w:r>
      <w:r>
        <w:rPr>
          <w:rFonts w:ascii="宋体;SimSun" w:hAnsi="宋体;SimSun" w:cs="宋体;SimSun"/>
        </w:rPr>
        <w:t>和</w:t>
      </w:r>
      <w:r>
        <w:rPr>
          <w:rFonts w:cs="宋体;SimSun" w:ascii="宋体;SimSun" w:hAnsi="宋体;SimSun"/>
        </w:rPr>
        <w:t>_________</w:t>
      </w:r>
      <w:r>
        <w:rPr>
          <w:rFonts w:ascii="宋体;SimSun" w:hAnsi="宋体;SimSun" w:cs="宋体;SimSun"/>
        </w:rPr>
        <w:t>。（填分子式）</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r>
        <w:rPr/>
        <w:t>O</w:t>
      </w:r>
      <w:r>
        <w:rPr>
          <w:vertAlign w:val="subscript"/>
        </w:rPr>
        <w:t>3</w:t>
      </w:r>
      <w:r>
        <w:rPr>
          <w:rFonts w:cs="宋体;SimSun"/>
        </w:rPr>
        <w:t>在</w:t>
      </w:r>
      <w:r>
        <w:rPr>
          <w:rFonts w:ascii="宋体;SimSun" w:hAnsi="宋体;SimSun" w:cs="宋体;SimSun"/>
        </w:rPr>
        <w:t>水中易分解，一定条件下，</w:t>
      </w:r>
      <w:r>
        <w:rPr/>
        <w:t>O</w:t>
      </w:r>
      <w:r>
        <w:rPr>
          <w:vertAlign w:val="subscript"/>
        </w:rPr>
        <w:t>3</w:t>
      </w:r>
      <w:r>
        <w:rPr>
          <w:rFonts w:cs="宋体;SimSun"/>
        </w:rPr>
        <w:t>的</w:t>
      </w:r>
      <w:r>
        <w:rPr>
          <w:rFonts w:ascii="宋体;SimSun" w:hAnsi="宋体;SimSun" w:cs="宋体;SimSun"/>
        </w:rPr>
        <w:t>浓度减少一半所需的时间（</w:t>
      </w:r>
      <w:r>
        <w:rPr>
          <w:rFonts w:cs="宋体;SimSun" w:ascii="宋体;SimSun" w:hAnsi="宋体;SimSun"/>
        </w:rPr>
        <w:t>t</w:t>
      </w:r>
      <w:r>
        <w:rPr>
          <w:rFonts w:ascii="宋体;SimSun" w:hAnsi="宋体;SimSun" w:cs="宋体;SimSun"/>
        </w:rPr>
        <w:t>）如题</w:t>
      </w:r>
      <w:r>
        <w:rPr>
          <w:rFonts w:cs="宋体;SimSun" w:ascii="宋体;SimSun" w:hAnsi="宋体;SimSun"/>
        </w:rPr>
        <w:t>29</w:t>
      </w:r>
      <w:r>
        <w:rPr>
          <w:rFonts w:ascii="宋体;SimSun" w:hAnsi="宋体;SimSun" w:cs="宋体;SimSun"/>
        </w:rPr>
        <w:t>表所示。已知：</w:t>
      </w:r>
      <w:r>
        <w:rPr/>
        <w:t>O</w:t>
      </w:r>
      <w:r>
        <w:rPr>
          <w:vertAlign w:val="subscript"/>
        </w:rPr>
        <w:t>3</w:t>
      </w:r>
      <w:r>
        <w:rPr>
          <w:rFonts w:ascii="宋体;SimSun" w:hAnsi="宋体;SimSun" w:cs="宋体;SimSun"/>
        </w:rPr>
        <w:t>的起始浓度为</w:t>
      </w:r>
      <w:r>
        <w:rPr>
          <w:rFonts w:cs="宋体;SimSun" w:ascii="宋体;SimSun" w:hAnsi="宋体;SimSun"/>
        </w:rPr>
        <w:t>0.0216 mol/L</w:t>
      </w:r>
      <w:r>
        <w:rPr>
          <w:rFonts w:ascii="宋体;SimSun" w:hAnsi="宋体;SimSun" w:cs="宋体;SimSun"/>
        </w:rPr>
        <w:t>。</w:t>
      </w:r>
    </w:p>
    <w:p>
      <w:pPr>
        <w:pStyle w:val="Normal"/>
        <w:spacing w:lineRule="auto" w:line="360"/>
        <w:ind w:firstLine="420"/>
        <w:jc w:val="center"/>
        <w:rPr>
          <w:rFonts w:ascii="宋体;SimSun" w:hAnsi="宋体;SimSun" w:cs="宋体;SimSun"/>
        </w:rPr>
      </w:pPr>
      <w:r>
        <w:rPr>
          <w:rFonts w:cs="宋体;SimSun" w:ascii="宋体;SimSun" w:hAnsi="宋体;SimSun"/>
        </w:rPr>
        <w:drawing>
          <wp:inline distT="0" distB="0" distL="0" distR="0">
            <wp:extent cx="4427855" cy="220980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rcRect l="-7" t="-14" r="-7" b="-14"/>
                    <a:stretch>
                      <a:fillRect/>
                    </a:stretch>
                  </pic:blipFill>
                  <pic:spPr bwMode="auto">
                    <a:xfrm>
                      <a:off x="0" y="0"/>
                      <a:ext cx="4427855" cy="2209800"/>
                    </a:xfrm>
                    <a:prstGeom prst="rect">
                      <a:avLst/>
                    </a:prstGeom>
                  </pic:spPr>
                </pic:pic>
              </a:graphicData>
            </a:graphic>
          </wp:inline>
        </w:drawing>
      </w:r>
    </w:p>
    <w:p>
      <w:pPr>
        <w:pStyle w:val="Normal"/>
        <w:spacing w:lineRule="auto" w:line="360"/>
        <w:ind w:firstLine="420"/>
        <w:rPr/>
      </w:pPr>
      <w:r>
        <w:rPr>
          <w:rFonts w:cs="宋体;SimSun" w:ascii="宋体;SimSun" w:hAnsi="宋体;SimSun"/>
        </w:rPr>
        <w:t>①</w:t>
      </w:r>
      <w:r>
        <w:rPr>
          <w:rFonts w:cs="宋体;SimSun" w:ascii="宋体;SimSun" w:hAnsi="宋体;SimSun"/>
        </w:rPr>
        <w:t>pH</w:t>
      </w:r>
      <w:r>
        <w:rPr>
          <w:rFonts w:ascii="宋体;SimSun" w:hAnsi="宋体;SimSun" w:cs="宋体;SimSun"/>
        </w:rPr>
        <w:t>增大能加速</w:t>
      </w:r>
      <w:r>
        <w:rPr/>
        <w:t>O</w:t>
      </w:r>
      <w:r>
        <w:rPr>
          <w:vertAlign w:val="subscript"/>
        </w:rPr>
        <w:t>3</w:t>
      </w:r>
      <w:r>
        <w:rPr>
          <w:rFonts w:ascii="宋体;SimSun" w:hAnsi="宋体;SimSun" w:cs="宋体;SimSun"/>
        </w:rPr>
        <w:t>分解，表明对</w:t>
      </w:r>
      <w:r>
        <w:rPr/>
        <w:t>O</w:t>
      </w:r>
      <w:r>
        <w:rPr>
          <w:vertAlign w:val="subscript"/>
        </w:rPr>
        <w:t>3</w:t>
      </w:r>
      <w:r>
        <w:rPr>
          <w:rFonts w:ascii="宋体;SimSun" w:hAnsi="宋体;SimSun" w:cs="宋体;SimSun"/>
        </w:rPr>
        <w:t>分解起催化作用的是</w:t>
      </w:r>
      <w:r>
        <w:rPr>
          <w:rFonts w:cs="宋体;SimSun" w:ascii="宋体;SimSun" w:hAnsi="宋体;SimSun"/>
        </w:rPr>
        <w:t>___________.</w:t>
      </w:r>
    </w:p>
    <w:p>
      <w:pPr>
        <w:pStyle w:val="Normal"/>
        <w:spacing w:lineRule="auto" w:line="360"/>
        <w:ind w:firstLine="420"/>
        <w:rPr/>
      </w:pPr>
      <w:r>
        <w:rPr>
          <w:rFonts w:cs="宋体;SimSun" w:ascii="宋体;SimSun" w:hAnsi="宋体;SimSun"/>
        </w:rPr>
        <w:t>②</w:t>
      </w:r>
      <w:r>
        <w:rPr>
          <w:rFonts w:ascii="宋体;SimSun" w:hAnsi="宋体;SimSun" w:cs="宋体;SimSun"/>
        </w:rPr>
        <w:t>在</w:t>
      </w:r>
      <w:r>
        <w:rPr>
          <w:rFonts w:cs="宋体;SimSun" w:ascii="宋体;SimSun" w:hAnsi="宋体;SimSun"/>
        </w:rPr>
        <w:t>30°C</w:t>
      </w:r>
      <w:r>
        <w:rPr>
          <w:rFonts w:ascii="宋体;SimSun" w:hAnsi="宋体;SimSun" w:cs="宋体;SimSun"/>
        </w:rPr>
        <w:t>、</w:t>
      </w:r>
      <w:r>
        <w:rPr>
          <w:rFonts w:cs="宋体;SimSun" w:ascii="宋体;SimSun" w:hAnsi="宋体;SimSun"/>
        </w:rPr>
        <w:t>pH=4.0</w:t>
      </w:r>
      <w:r>
        <w:rPr>
          <w:rFonts w:ascii="宋体;SimSun" w:hAnsi="宋体;SimSun" w:cs="宋体;SimSun"/>
        </w:rPr>
        <w:t>条件下，</w:t>
      </w:r>
      <w:r>
        <w:rPr/>
        <w:t>O</w:t>
      </w:r>
      <w:r>
        <w:rPr>
          <w:vertAlign w:val="subscript"/>
        </w:rPr>
        <w:t>3</w:t>
      </w:r>
      <w:r>
        <w:rPr>
          <w:rFonts w:ascii="宋体;SimSun" w:hAnsi="宋体;SimSun" w:cs="宋体;SimSun"/>
        </w:rPr>
        <w:t>的分解速率为</w:t>
      </w:r>
      <w:r>
        <w:rPr>
          <w:rFonts w:cs="宋体;SimSun" w:ascii="宋体;SimSun" w:hAnsi="宋体;SimSun"/>
        </w:rPr>
        <w:t>__________ mol/(L·min)</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t>③</w:t>
      </w:r>
      <w:r>
        <w:rPr>
          <w:rFonts w:ascii="宋体;SimSun" w:hAnsi="宋体;SimSun" w:cs="宋体;SimSun"/>
        </w:rPr>
        <w:t>据表中的递变规律，推测</w:t>
      </w:r>
      <w:r>
        <w:rPr/>
        <w:t>O</w:t>
      </w:r>
      <w:r>
        <w:rPr>
          <w:vertAlign w:val="subscript"/>
        </w:rPr>
        <w:t>3</w:t>
      </w:r>
      <w:r>
        <w:rPr>
          <w:rFonts w:ascii="宋体;SimSun" w:hAnsi="宋体;SimSun" w:cs="宋体;SimSun"/>
        </w:rPr>
        <w:t>在下列条件下分解速率依次增大的顺序为</w:t>
      </w:r>
      <w:r>
        <w:rPr>
          <w:rFonts w:cs="宋体;SimSun" w:ascii="宋体;SimSun" w:hAnsi="宋体;SimSun"/>
        </w:rPr>
        <w:t>______.</w:t>
      </w:r>
      <w:r>
        <w:rPr>
          <w:rFonts w:ascii="宋体;SimSun" w:hAnsi="宋体;SimSun" w:cs="宋体;SimSun"/>
        </w:rPr>
        <w:t>（填字母代号）</w:t>
      </w:r>
    </w:p>
    <w:p>
      <w:pPr>
        <w:pStyle w:val="Normal"/>
        <w:spacing w:lineRule="auto" w:line="360"/>
        <w:ind w:firstLine="420"/>
        <w:rPr>
          <w:rFonts w:ascii="宋体;SimSun" w:hAnsi="宋体;SimSun" w:cs="宋体;SimSun"/>
        </w:rPr>
      </w:pPr>
      <w:r>
        <w:rPr>
          <w:rFonts w:cs="宋体;SimSun" w:ascii="宋体;SimSun" w:hAnsi="宋体;SimSun"/>
        </w:rPr>
        <w:t xml:space="preserve"> </w:t>
      </w:r>
      <w:r>
        <w:rPr>
          <w:rFonts w:cs="宋体;SimSun" w:ascii="宋体;SimSun" w:hAnsi="宋体;SimSun"/>
        </w:rPr>
        <w:t>a. 40°C</w:t>
      </w:r>
      <w:r>
        <w:rPr>
          <w:rFonts w:ascii="宋体;SimSun" w:hAnsi="宋体;SimSun" w:cs="宋体;SimSun"/>
        </w:rPr>
        <w:t>、</w:t>
      </w:r>
      <w:r>
        <w:rPr>
          <w:rFonts w:cs="宋体;SimSun" w:ascii="宋体;SimSun" w:hAnsi="宋体;SimSun"/>
        </w:rPr>
        <w:t>pH=3.0   b. 10°C</w:t>
      </w:r>
      <w:r>
        <w:rPr>
          <w:rFonts w:ascii="宋体;SimSun" w:hAnsi="宋体;SimSun" w:cs="宋体;SimSun"/>
        </w:rPr>
        <w:t>、</w:t>
      </w:r>
      <w:r>
        <w:rPr>
          <w:rFonts w:cs="宋体;SimSun" w:ascii="宋体;SimSun" w:hAnsi="宋体;SimSun"/>
        </w:rPr>
        <w:t>pH=4.0   c. 30°C</w:t>
      </w:r>
      <w:r>
        <w:rPr>
          <w:rFonts w:ascii="宋体;SimSun" w:hAnsi="宋体;SimSun" w:cs="宋体;SimSun"/>
        </w:rPr>
        <w:t>、</w:t>
      </w:r>
      <w:r>
        <w:rPr>
          <w:rFonts w:cs="宋体;SimSun" w:ascii="宋体;SimSun" w:hAnsi="宋体;SimSun"/>
        </w:rPr>
        <w:t>pH=7.0</w:t>
      </w:r>
    </w:p>
    <w:p>
      <w:pPr>
        <w:pStyle w:val="Normal"/>
        <w:spacing w:lineRule="auto" w:line="360"/>
        <w:ind w:firstLine="420"/>
        <w:rPr/>
      </w:pPr>
      <w:r>
        <w:rPr>
          <w:rFonts w:ascii="宋体;SimSun" w:hAnsi="宋体;SimSun" w:cs="宋体;SimSun"/>
        </w:rPr>
        <w:t>（</w:t>
      </w:r>
      <w:r>
        <w:rPr>
          <w:rFonts w:cs="宋体;SimSun" w:ascii="宋体;SimSun" w:hAnsi="宋体;SimSun"/>
        </w:rPr>
        <w:t>3</w:t>
      </w:r>
      <w:r>
        <w:rPr>
          <w:rFonts w:ascii="宋体;SimSun" w:hAnsi="宋体;SimSun" w:cs="宋体;SimSun"/>
        </w:rPr>
        <w:t>）</w:t>
      </w:r>
      <w:r>
        <w:rPr/>
        <w:t>O</w:t>
      </w:r>
      <w:r>
        <w:rPr>
          <w:vertAlign w:val="subscript"/>
        </w:rPr>
        <w:t xml:space="preserve">3 </w:t>
      </w:r>
      <w:r>
        <w:rPr>
          <w:rFonts w:cs="宋体;SimSun" w:ascii="宋体;SimSun" w:hAnsi="宋体;SimSun"/>
          <w:vertAlign w:val="subscript"/>
        </w:rPr>
        <w:t xml:space="preserve"> </w:t>
      </w:r>
      <w:r>
        <w:rPr>
          <w:rFonts w:ascii="宋体;SimSun" w:hAnsi="宋体;SimSun" w:cs="宋体;SimSun"/>
        </w:rPr>
        <w:t>可由臭氧发生器（原理如题</w:t>
      </w:r>
      <w:r>
        <w:rPr>
          <w:rFonts w:cs="宋体;SimSun" w:ascii="宋体;SimSun" w:hAnsi="宋体;SimSun"/>
        </w:rPr>
        <w:t>29</w:t>
      </w:r>
      <w:r>
        <w:rPr>
          <w:rFonts w:ascii="宋体;SimSun" w:hAnsi="宋体;SimSun" w:cs="宋体;SimSun"/>
        </w:rPr>
        <w:t>图）电解稀硫酸制得。</w:t>
      </w:r>
    </w:p>
    <w:p>
      <w:pPr>
        <w:pStyle w:val="Normal"/>
        <w:spacing w:lineRule="auto" w:line="360"/>
        <w:ind w:firstLine="420"/>
        <w:rPr>
          <w:rFonts w:ascii="宋体;SimSun" w:hAnsi="宋体;SimSun" w:cs="宋体;SimSun"/>
        </w:rPr>
      </w:pPr>
      <w:r>
        <w:rPr>
          <w:rFonts w:cs="宋体;SimSun" w:ascii="宋体;SimSun" w:hAnsi="宋体;SimSun"/>
        </w:rPr>
        <w:t>①</w:t>
      </w:r>
      <w:r>
        <w:rPr>
          <w:rFonts w:ascii="宋体;SimSun" w:hAnsi="宋体;SimSun" w:cs="宋体;SimSun"/>
        </w:rPr>
        <w:t>图中阴极为</w:t>
      </w:r>
      <w:r>
        <w:rPr>
          <w:rFonts w:cs="宋体;SimSun" w:ascii="宋体;SimSun" w:hAnsi="宋体;SimSun"/>
        </w:rPr>
        <w:t>_____(</w:t>
      </w:r>
      <w:r>
        <w:rPr>
          <w:rFonts w:ascii="宋体;SimSun" w:hAnsi="宋体;SimSun" w:cs="宋体;SimSun"/>
        </w:rPr>
        <w:t>填“</w:t>
      </w:r>
      <w:r>
        <w:rPr>
          <w:rFonts w:cs="宋体;SimSun" w:ascii="宋体;SimSun" w:hAnsi="宋体;SimSun"/>
        </w:rPr>
        <w:t>A”</w:t>
      </w:r>
      <w:r>
        <w:rPr>
          <w:rFonts w:ascii="宋体;SimSun" w:hAnsi="宋体;SimSun" w:cs="宋体;SimSun"/>
        </w:rPr>
        <w:t>或“</w:t>
      </w:r>
      <w:r>
        <w:rPr>
          <w:rFonts w:cs="宋体;SimSun" w:ascii="宋体;SimSun" w:hAnsi="宋体;SimSun"/>
        </w:rPr>
        <w:t>B”)</w:t>
      </w:r>
      <w:r>
        <w:rPr>
          <w:rFonts w:ascii="宋体;SimSun" w:hAnsi="宋体;SimSun" w:cs="宋体;SimSun"/>
        </w:rPr>
        <w:t>，其电极反应式为</w:t>
      </w:r>
      <w:r>
        <w:rPr>
          <w:rFonts w:cs="宋体;SimSun" w:ascii="宋体;SimSun" w:hAnsi="宋体;SimSun"/>
        </w:rPr>
        <w:t>_____</w:t>
      </w:r>
      <w:r>
        <w:rPr>
          <w:rFonts w:ascii="宋体;SimSun" w:hAnsi="宋体;SimSun" w:cs="宋体;SimSun"/>
        </w:rPr>
        <w:t>。</w:t>
      </w:r>
    </w:p>
    <w:p>
      <w:pPr>
        <w:pStyle w:val="Normal"/>
        <w:spacing w:lineRule="auto" w:line="360"/>
        <w:ind w:firstLine="420"/>
        <w:rPr/>
      </w:pPr>
      <w:r>
        <w:rPr>
          <w:rFonts w:cs="宋体;SimSun" w:ascii="宋体;SimSun" w:hAnsi="宋体;SimSun"/>
        </w:rPr>
        <w:t>②</w:t>
      </w:r>
      <w:r>
        <w:rPr>
          <w:rFonts w:ascii="宋体;SimSun" w:hAnsi="宋体;SimSun" w:cs="宋体;SimSun"/>
        </w:rPr>
        <w:t>若</w:t>
      </w:r>
      <w:r>
        <w:rPr>
          <w:rFonts w:cs="宋体;SimSun" w:ascii="宋体;SimSun" w:hAnsi="宋体;SimSun"/>
        </w:rPr>
        <w:t>C</w:t>
      </w:r>
      <w:r>
        <w:rPr>
          <w:rFonts w:ascii="宋体;SimSun" w:hAnsi="宋体;SimSun" w:cs="宋体;SimSun"/>
        </w:rPr>
        <w:t>处通入</w:t>
      </w:r>
      <w:r>
        <w:rPr/>
        <w:t>O</w:t>
      </w:r>
      <w:r>
        <w:rPr>
          <w:vertAlign w:val="subscript"/>
        </w:rPr>
        <w:t xml:space="preserve"> 2 </w:t>
      </w:r>
      <w:r>
        <w:rPr>
          <w:rFonts w:cs="宋体;SimSun" w:ascii="宋体;SimSun" w:hAnsi="宋体;SimSun"/>
          <w:vertAlign w:val="subscript"/>
        </w:rPr>
        <w:t xml:space="preserve"> </w:t>
      </w:r>
      <w:r>
        <w:rPr>
          <w:rFonts w:ascii="宋体;SimSun" w:hAnsi="宋体;SimSun" w:cs="宋体;SimSun"/>
        </w:rPr>
        <w:t>，则</w:t>
      </w:r>
      <w:r>
        <w:rPr>
          <w:rFonts w:cs="宋体;SimSun" w:ascii="宋体;SimSun" w:hAnsi="宋体;SimSun"/>
        </w:rPr>
        <w:t>A</w:t>
      </w:r>
      <w:r>
        <w:rPr>
          <w:rFonts w:ascii="宋体;SimSun" w:hAnsi="宋体;SimSun" w:cs="宋体;SimSun"/>
        </w:rPr>
        <w:t>极的电极反应式为</w:t>
      </w:r>
      <w:r>
        <w:rPr>
          <w:rFonts w:cs="宋体;SimSun" w:ascii="宋体;SimSun" w:hAnsi="宋体;SimSun"/>
        </w:rPr>
        <w:t>_____.</w:t>
      </w:r>
    </w:p>
    <w:p>
      <w:pPr>
        <w:pStyle w:val="Normal"/>
        <w:spacing w:lineRule="auto" w:line="360"/>
        <w:ind w:firstLine="420"/>
        <w:rPr>
          <w:vertAlign w:val="subscript"/>
        </w:rPr>
      </w:pPr>
      <w:r>
        <w:rPr>
          <w:rFonts w:cs="宋体;SimSun" w:ascii="宋体;SimSun" w:hAnsi="宋体;SimSun"/>
        </w:rPr>
        <w:t>③</w:t>
      </w:r>
      <w:r>
        <w:rPr>
          <w:rFonts w:ascii="宋体;SimSun" w:hAnsi="宋体;SimSun" w:cs="宋体;SimSun"/>
        </w:rPr>
        <w:t>若</w:t>
      </w:r>
      <w:r>
        <w:rPr>
          <w:rFonts w:cs="宋体;SimSun" w:ascii="宋体;SimSun" w:hAnsi="宋体;SimSun"/>
        </w:rPr>
        <w:t>C</w:t>
      </w:r>
      <w:r>
        <w:rPr>
          <w:rFonts w:ascii="宋体;SimSun" w:hAnsi="宋体;SimSun" w:cs="宋体;SimSun"/>
        </w:rPr>
        <w:t>处不通入</w:t>
      </w:r>
      <w:r>
        <w:rPr/>
        <w:t>O</w:t>
      </w:r>
      <w:r>
        <w:rPr>
          <w:vertAlign w:val="subscript"/>
        </w:rPr>
        <w:t xml:space="preserve"> 2</w:t>
      </w:r>
      <w:r>
        <w:rPr>
          <w:rFonts w:cs="宋体;SimSun" w:ascii="宋体;SimSun" w:hAnsi="宋体;SimSun"/>
          <w:vertAlign w:val="subscript"/>
        </w:rPr>
        <w:t xml:space="preserve"> </w:t>
      </w:r>
      <w:r>
        <w:rPr>
          <w:rFonts w:ascii="宋体;SimSun" w:hAnsi="宋体;SimSun" w:cs="宋体;SimSun"/>
        </w:rPr>
        <w:t>，</w:t>
      </w:r>
      <w:r>
        <w:rPr>
          <w:rFonts w:cs="宋体;SimSun" w:ascii="宋体;SimSun" w:hAnsi="宋体;SimSun"/>
        </w:rPr>
        <w:t>D</w:t>
      </w:r>
      <w:r>
        <w:rPr>
          <w:rFonts w:ascii="宋体;SimSun" w:hAnsi="宋体;SimSun" w:cs="宋体;SimSun"/>
        </w:rPr>
        <w:t>、</w:t>
      </w:r>
      <w:r>
        <w:rPr>
          <w:rFonts w:cs="宋体;SimSun" w:ascii="宋体;SimSun" w:hAnsi="宋体;SimSun"/>
        </w:rPr>
        <w:t>E</w:t>
      </w:r>
      <w:r>
        <w:rPr>
          <w:rFonts w:ascii="宋体;SimSun" w:hAnsi="宋体;SimSun" w:cs="宋体;SimSun"/>
        </w:rPr>
        <w:t>处分别收集到</w:t>
      </w:r>
      <w:r>
        <w:rPr/>
        <w:t>x</w:t>
      </w:r>
      <w:r>
        <w:rPr>
          <w:rFonts w:cs="宋体;SimSun" w:ascii="宋体;SimSun" w:hAnsi="宋体;SimSun"/>
        </w:rPr>
        <w:t>L</w:t>
      </w:r>
      <w:r>
        <w:rPr>
          <w:rFonts w:ascii="宋体;SimSun" w:hAnsi="宋体;SimSun" w:cs="宋体;SimSun"/>
        </w:rPr>
        <w:t>和有</w:t>
      </w:r>
      <w:r>
        <w:rPr/>
        <w:t>y</w:t>
      </w:r>
      <w:r>
        <w:rPr>
          <w:rFonts w:cs="宋体;SimSun" w:ascii="宋体;SimSun" w:hAnsi="宋体;SimSun"/>
        </w:rPr>
        <w:t>L</w:t>
      </w:r>
      <w:r>
        <w:rPr>
          <w:rFonts w:ascii="宋体;SimSun" w:hAnsi="宋体;SimSun" w:cs="宋体;SimSun"/>
        </w:rPr>
        <w:t>气体</w:t>
      </w:r>
      <w:r>
        <w:rPr>
          <w:rFonts w:cs="宋体;SimSun" w:ascii="宋体;SimSun" w:hAnsi="宋体;SimSun"/>
        </w:rPr>
        <w:t>(</w:t>
      </w:r>
      <w:r>
        <w:rPr>
          <w:rFonts w:ascii="宋体;SimSun" w:hAnsi="宋体;SimSun" w:cs="宋体;SimSun"/>
        </w:rPr>
        <w:t>标准情况</w:t>
      </w:r>
      <w:r>
        <w:rPr>
          <w:rFonts w:cs="宋体;SimSun" w:ascii="宋体;SimSun" w:hAnsi="宋体;SimSun"/>
        </w:rPr>
        <w:t>)</w:t>
      </w:r>
      <w:r>
        <w:rPr>
          <w:rFonts w:ascii="宋体;SimSun" w:hAnsi="宋体;SimSun" w:cs="宋体;SimSun"/>
        </w:rPr>
        <w:t>，则</w:t>
      </w:r>
      <w:r>
        <w:rPr>
          <w:rFonts w:cs="宋体;SimSun" w:ascii="宋体;SimSun" w:hAnsi="宋体;SimSun"/>
        </w:rPr>
        <w:t>E</w:t>
      </w:r>
      <w:r>
        <w:rPr>
          <w:rFonts w:ascii="宋体;SimSun" w:hAnsi="宋体;SimSun" w:cs="宋体;SimSun"/>
        </w:rPr>
        <w:t>处收集的气体中</w:t>
      </w:r>
      <w:r>
        <w:rPr/>
        <w:t>O</w:t>
      </w:r>
      <w:r>
        <w:rPr>
          <w:vertAlign w:val="subscript"/>
        </w:rPr>
        <w:t xml:space="preserve"> 3 </w:t>
      </w:r>
      <w:r>
        <w:rPr>
          <w:rFonts w:ascii="宋体;SimSun" w:hAnsi="宋体;SimSun" w:cs="宋体;SimSun"/>
        </w:rPr>
        <w:t>所占的体积分数为</w:t>
      </w:r>
      <w:r>
        <w:rPr>
          <w:rFonts w:cs="宋体;SimSun" w:ascii="宋体;SimSun" w:hAnsi="宋体;SimSun"/>
        </w:rPr>
        <w:t>_____</w:t>
      </w:r>
      <w:r>
        <w:rPr>
          <w:rFonts w:ascii="宋体;SimSun" w:hAnsi="宋体;SimSun" w:cs="宋体;SimSun"/>
        </w:rPr>
        <w:t>。</w:t>
      </w:r>
      <w:r>
        <w:rPr>
          <w:rFonts w:cs="宋体;SimSun" w:ascii="宋体;SimSun" w:hAnsi="宋体;SimSun"/>
        </w:rPr>
        <w:t>(</w:t>
      </w:r>
      <w:r>
        <w:rPr>
          <w:rFonts w:ascii="宋体;SimSun" w:hAnsi="宋体;SimSun" w:cs="宋体;SimSun"/>
        </w:rPr>
        <w:t>忽略</w:t>
      </w:r>
      <w:r>
        <w:rPr>
          <w:rFonts w:eastAsia="Calibri;Arial"/>
          <w:vertAlign w:val="subscript"/>
        </w:rPr>
        <w:t xml:space="preserve"> </w:t>
      </w:r>
      <w:r>
        <w:rPr/>
        <w:t>O</w:t>
      </w:r>
      <w:r>
        <w:rPr>
          <w:vertAlign w:val="subscript"/>
        </w:rPr>
        <w:t xml:space="preserve"> 3 </w:t>
      </w:r>
      <w:r>
        <w:rPr>
          <w:rFonts w:ascii="宋体;SimSun" w:hAnsi="宋体;SimSun" w:cs="宋体;SimSun"/>
        </w:rPr>
        <w:t>的分解</w:t>
      </w:r>
      <w:r>
        <w:rPr>
          <w:rFonts w:cs="宋体;SimSun" w:ascii="宋体;SimSun" w:hAnsi="宋体;SimSun"/>
        </w:rPr>
        <w:t>)</w:t>
      </w:r>
      <w:r>
        <w:rPr>
          <w:rFonts w:ascii="宋体;SimSun" w:hAnsi="宋体;SimSun" w:cs="宋体;SimSun"/>
        </w:rPr>
        <w:t>。</w:t>
      </w:r>
    </w:p>
    <w:p>
      <w:pPr>
        <w:pStyle w:val="Normal"/>
        <w:spacing w:lineRule="auto" w:line="360"/>
        <w:ind w:firstLine="420"/>
        <w:jc w:val="center"/>
        <w:rPr>
          <w:rFonts w:ascii="宋体;SimSun" w:hAnsi="宋体;SimSun" w:cs="宋体;SimSun"/>
        </w:rPr>
      </w:pPr>
      <w:r>
        <w:rPr>
          <w:rFonts w:cs="宋体;SimSun" w:ascii="宋体;SimSun" w:hAnsi="宋体;SimSun"/>
        </w:rPr>
        <w:drawing>
          <wp:inline distT="0" distB="0" distL="0" distR="0">
            <wp:extent cx="3397885" cy="1624965"/>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rcRect l="-11" t="-23" r="-11" b="-23"/>
                    <a:stretch>
                      <a:fillRect/>
                    </a:stretch>
                  </pic:blipFill>
                  <pic:spPr bwMode="auto">
                    <a:xfrm>
                      <a:off x="0" y="0"/>
                      <a:ext cx="3397885" cy="1624965"/>
                    </a:xfrm>
                    <a:prstGeom prst="rect">
                      <a:avLst/>
                    </a:prstGeom>
                  </pic:spPr>
                </pic:pic>
              </a:graphicData>
            </a:graphic>
          </wp:inline>
        </w:drawing>
      </w:r>
    </w:p>
    <w:p>
      <w:pPr>
        <w:pStyle w:val="Normal"/>
        <w:spacing w:lineRule="auto" w:line="360"/>
        <w:ind w:firstLine="420"/>
        <w:rPr>
          <w:color w:val="FF0000"/>
          <w:kern w:val="0"/>
        </w:rPr>
      </w:pPr>
      <w:r>
        <w:rPr>
          <w:rFonts w:ascii="宋体;SimSun" w:hAnsi="宋体;SimSun" w:cs="宋体;SimSun"/>
          <w:color w:val="FF0000"/>
          <w:kern w:val="0"/>
        </w:rPr>
        <w:t>答案：（</w:t>
      </w:r>
      <w:r>
        <w:rPr>
          <w:rFonts w:cs="宋体;SimSun" w:ascii="宋体;SimSun" w:hAnsi="宋体;SimSun"/>
          <w:color w:val="FF0000"/>
          <w:kern w:val="0"/>
        </w:rPr>
        <w:t>1</w:t>
      </w:r>
      <w:r>
        <w:rPr>
          <w:rFonts w:ascii="宋体;SimSun" w:hAnsi="宋体;SimSun" w:cs="宋体;SimSun"/>
          <w:color w:val="FF0000"/>
          <w:kern w:val="0"/>
        </w:rPr>
        <w:t>）</w:t>
      </w:r>
      <w:r>
        <w:rPr>
          <w:color w:val="FF0000"/>
          <w:kern w:val="0"/>
        </w:rPr>
        <w:t>O</w:t>
      </w:r>
      <w:r>
        <w:rPr>
          <w:color w:val="FF0000"/>
          <w:kern w:val="0"/>
          <w:vertAlign w:val="subscript"/>
        </w:rPr>
        <w:t>2</w:t>
      </w:r>
      <w:r>
        <w:rPr>
          <w:color w:val="FF0000"/>
          <w:kern w:val="0"/>
        </w:rPr>
        <w:t xml:space="preserve">   I</w:t>
      </w:r>
      <w:r>
        <w:rPr>
          <w:color w:val="FF0000"/>
          <w:kern w:val="0"/>
          <w:vertAlign w:val="subscript"/>
        </w:rPr>
        <w:t>2</w:t>
      </w:r>
    </w:p>
    <w:p>
      <w:pPr>
        <w:pStyle w:val="Normal"/>
        <w:spacing w:lineRule="auto" w:line="360"/>
        <w:ind w:firstLine="420"/>
        <w:rPr/>
      </w:pPr>
      <w:r>
        <w:rPr>
          <w:rFonts w:cs="宋体;SimSun" w:ascii="宋体;SimSun" w:hAnsi="宋体;SimSun"/>
          <w:color w:val="FF0000"/>
          <w:kern w:val="0"/>
        </w:rPr>
        <w:t xml:space="preserve">      </w:t>
      </w:r>
      <w:r>
        <w:rPr>
          <w:rFonts w:ascii="宋体;SimSun" w:hAnsi="宋体;SimSun" w:cs="宋体;SimSun"/>
          <w:color w:val="FF0000"/>
          <w:kern w:val="0"/>
        </w:rPr>
        <w:t>（</w:t>
      </w:r>
      <w:r>
        <w:rPr>
          <w:rFonts w:cs="宋体;SimSun" w:ascii="宋体;SimSun" w:hAnsi="宋体;SimSun"/>
          <w:color w:val="FF0000"/>
          <w:kern w:val="0"/>
        </w:rPr>
        <w:t>2</w:t>
      </w:r>
      <w:r>
        <w:rPr>
          <w:rFonts w:ascii="宋体;SimSun" w:hAnsi="宋体;SimSun" w:cs="宋体;SimSun"/>
          <w:color w:val="FF0000"/>
          <w:kern w:val="0"/>
        </w:rPr>
        <w:t>）①</w:t>
      </w:r>
      <w:r>
        <w:rPr>
          <w:color w:val="FF0000"/>
        </w:rPr>
        <w:t>OH</w:t>
      </w:r>
      <w:r>
        <w:rPr>
          <w:color w:val="FF0000"/>
          <w:vertAlign w:val="superscript"/>
        </w:rPr>
        <w:t>－</w:t>
      </w:r>
      <w:r>
        <w:rPr>
          <w:color w:val="FF0000"/>
        </w:rPr>
        <w:t>；</w:t>
      </w:r>
    </w:p>
    <w:p>
      <w:pPr>
        <w:pStyle w:val="Normal"/>
        <w:spacing w:lineRule="auto" w:line="360"/>
        <w:ind w:firstLine="420"/>
        <w:rPr>
          <w:rFonts w:ascii="宋体;SimSun" w:hAnsi="宋体;SimSun" w:cs="宋体;SimSun"/>
          <w:color w:val="FF0000"/>
        </w:rPr>
      </w:pPr>
      <w:r>
        <w:rPr>
          <w:rFonts w:eastAsia="Calibri;Arial"/>
          <w:color w:val="FF0000"/>
        </w:rPr>
        <w:t xml:space="preserve">           </w:t>
      </w:r>
      <w:r>
        <w:rPr>
          <w:rFonts w:cs="宋体;SimSun" w:ascii="宋体;SimSun" w:hAnsi="宋体;SimSun"/>
          <w:color w:val="FF0000"/>
        </w:rPr>
        <w:t>②</w:t>
      </w:r>
      <w:r>
        <w:rPr>
          <w:rFonts w:cs="宋体;SimSun" w:ascii="宋体;SimSun" w:hAnsi="宋体;SimSun"/>
          <w:color w:val="FF0000"/>
        </w:rPr>
        <w:t>1.00×10</w:t>
      </w:r>
      <w:r>
        <w:rPr>
          <w:rFonts w:cs="宋体;SimSun"/>
          <w:color w:val="FF0000"/>
          <w:vertAlign w:val="superscript"/>
        </w:rPr>
        <w:t>－</w:t>
      </w:r>
      <w:r>
        <w:rPr>
          <w:color w:val="FF0000"/>
          <w:vertAlign w:val="superscript"/>
        </w:rPr>
        <w:t>4</w:t>
      </w:r>
    </w:p>
    <w:p>
      <w:pPr>
        <w:pStyle w:val="Normal"/>
        <w:spacing w:lineRule="auto" w:line="360"/>
        <w:ind w:firstLine="420"/>
        <w:rPr>
          <w:rFonts w:ascii="宋体;SimSun" w:hAnsi="宋体;SimSun" w:cs="宋体;SimSun"/>
          <w:color w:val="FF0000"/>
        </w:rPr>
      </w:pPr>
      <w:r>
        <w:rPr>
          <w:rFonts w:cs="宋体;SimSun" w:ascii="宋体;SimSun" w:hAnsi="宋体;SimSun"/>
          <w:color w:val="FF0000"/>
        </w:rPr>
        <w:t xml:space="preserve">          ③</w:t>
      </w:r>
      <w:r>
        <w:rPr>
          <w:rFonts w:cs="宋体;SimSun" w:ascii="宋体;SimSun" w:hAnsi="宋体;SimSun"/>
          <w:color w:val="FF0000"/>
        </w:rPr>
        <w:t>b</w:t>
      </w:r>
      <w:r>
        <w:rPr>
          <w:rFonts w:ascii="宋体;SimSun" w:hAnsi="宋体;SimSun" w:cs="宋体;SimSun"/>
          <w:color w:val="FF0000"/>
        </w:rPr>
        <w:t>、</w:t>
      </w:r>
      <w:r>
        <w:rPr>
          <w:rFonts w:cs="宋体;SimSun" w:ascii="宋体;SimSun" w:hAnsi="宋体;SimSun"/>
          <w:color w:val="FF0000"/>
        </w:rPr>
        <w:t>a</w:t>
      </w:r>
      <w:r>
        <w:rPr>
          <w:rFonts w:ascii="宋体;SimSun" w:hAnsi="宋体;SimSun" w:cs="宋体;SimSun"/>
          <w:color w:val="FF0000"/>
        </w:rPr>
        <w:t>、</w:t>
      </w:r>
      <w:r>
        <w:rPr>
          <w:rFonts w:cs="宋体;SimSun" w:ascii="宋体;SimSun" w:hAnsi="宋体;SimSun"/>
          <w:color w:val="FF0000"/>
        </w:rPr>
        <w:t>c</w:t>
      </w:r>
    </w:p>
    <w:p>
      <w:pPr>
        <w:pStyle w:val="Normal"/>
        <w:spacing w:lineRule="auto" w:line="360"/>
        <w:ind w:firstLine="420"/>
        <w:rPr/>
      </w:pPr>
      <w:r>
        <w:rPr>
          <w:rFonts w:cs="宋体;SimSun" w:ascii="宋体;SimSun" w:hAnsi="宋体;SimSun"/>
          <w:color w:val="FF0000"/>
        </w:rPr>
        <w:t xml:space="preserve">     </w:t>
      </w:r>
      <w:r>
        <w:rPr>
          <w:rFonts w:ascii="宋体;SimSun" w:hAnsi="宋体;SimSun" w:cs="宋体;SimSun"/>
          <w:color w:val="FF0000"/>
        </w:rPr>
        <w:t>（</w:t>
      </w:r>
      <w:r>
        <w:rPr>
          <w:rFonts w:cs="宋体;SimSun" w:ascii="宋体;SimSun" w:hAnsi="宋体;SimSun"/>
          <w:color w:val="FF0000"/>
        </w:rPr>
        <w:t>3</w:t>
      </w:r>
      <w:r>
        <w:rPr>
          <w:rFonts w:ascii="宋体;SimSun" w:hAnsi="宋体;SimSun" w:cs="宋体;SimSun"/>
          <w:color w:val="FF0000"/>
        </w:rPr>
        <w:t>）①</w:t>
      </w:r>
      <w:r>
        <w:rPr>
          <w:color w:val="FF0000"/>
        </w:rPr>
        <w:t>2H</w:t>
      </w:r>
      <w:r>
        <w:rPr>
          <w:rFonts w:cs="宋体;SimSun"/>
          <w:color w:val="FF0000"/>
          <w:vertAlign w:val="superscript"/>
        </w:rPr>
        <w:t>＋</w:t>
      </w:r>
      <w:r>
        <w:rPr>
          <w:rFonts w:cs="宋体;SimSun"/>
          <w:color w:val="FF0000"/>
        </w:rPr>
        <w:t>＋</w:t>
      </w:r>
      <w:r>
        <w:rPr>
          <w:color w:val="FF0000"/>
        </w:rPr>
        <w:t>2e</w:t>
      </w:r>
      <w:r>
        <w:rPr>
          <w:rFonts w:cs="宋体;SimSun"/>
          <w:color w:val="FF0000"/>
          <w:vertAlign w:val="superscript"/>
        </w:rPr>
        <w:t>－</w:t>
      </w:r>
      <w:r>
        <w:rPr>
          <w:color w:val="FF0000"/>
        </w:rPr>
        <w:t>=H</w:t>
      </w:r>
      <w:r>
        <w:rPr>
          <w:color w:val="FF0000"/>
          <w:vertAlign w:val="subscript"/>
        </w:rPr>
        <w:t>2</w:t>
      </w:r>
      <w:r>
        <w:rPr>
          <w:rFonts w:cs="宋体;SimSun" w:ascii="宋体;SimSun" w:hAnsi="宋体;SimSun"/>
          <w:color w:val="FF0000"/>
          <w:kern w:val="0"/>
        </w:rPr>
        <w:t>↑</w:t>
      </w:r>
    </w:p>
    <w:p>
      <w:pPr>
        <w:pStyle w:val="Normal"/>
        <w:spacing w:lineRule="auto" w:line="360"/>
        <w:ind w:firstLine="420"/>
        <w:rPr/>
      </w:pPr>
      <w:r>
        <w:rPr>
          <w:rFonts w:cs="宋体;SimSun" w:ascii="宋体;SimSun" w:hAnsi="宋体;SimSun"/>
          <w:color w:val="FF0000"/>
          <w:kern w:val="0"/>
        </w:rPr>
        <w:t xml:space="preserve">          </w:t>
      </w:r>
      <w:r>
        <w:rPr>
          <w:rFonts w:cs="宋体;SimSun" w:ascii="宋体;SimSun" w:hAnsi="宋体;SimSun"/>
          <w:color w:val="FF0000"/>
          <w:kern w:val="0"/>
          <w:lang w:val="pt-BR"/>
        </w:rPr>
        <w:t>②</w:t>
      </w:r>
      <w:r>
        <w:rPr>
          <w:color w:val="FF0000"/>
          <w:kern w:val="0"/>
          <w:lang w:val="pt-BR"/>
        </w:rPr>
        <w:t>O</w:t>
      </w:r>
      <w:r>
        <w:rPr>
          <w:color w:val="FF0000"/>
          <w:kern w:val="0"/>
          <w:vertAlign w:val="subscript"/>
          <w:lang w:val="pt-BR"/>
        </w:rPr>
        <w:t>2</w:t>
      </w:r>
      <w:r>
        <w:rPr>
          <w:rFonts w:cs="宋体;SimSun"/>
          <w:color w:val="FF0000"/>
          <w:kern w:val="0"/>
          <w:lang w:val="pt-BR"/>
        </w:rPr>
        <w:t>＋</w:t>
      </w:r>
      <w:r>
        <w:rPr>
          <w:color w:val="FF0000"/>
          <w:kern w:val="0"/>
          <w:lang w:val="pt-BR"/>
        </w:rPr>
        <w:t>4H</w:t>
      </w:r>
      <w:r>
        <w:rPr>
          <w:rFonts w:cs="宋体;SimSun"/>
          <w:color w:val="FF0000"/>
          <w:kern w:val="0"/>
          <w:vertAlign w:val="superscript"/>
          <w:lang w:val="pt-BR"/>
        </w:rPr>
        <w:t>＋</w:t>
      </w:r>
      <w:r>
        <w:rPr>
          <w:rFonts w:cs="宋体;SimSun"/>
          <w:color w:val="FF0000"/>
          <w:kern w:val="0"/>
          <w:lang w:val="pt-BR"/>
        </w:rPr>
        <w:t>＋</w:t>
      </w:r>
      <w:r>
        <w:rPr>
          <w:color w:val="FF0000"/>
          <w:kern w:val="0"/>
          <w:lang w:val="pt-BR"/>
        </w:rPr>
        <w:t>4e</w:t>
      </w:r>
      <w:r>
        <w:rPr>
          <w:rFonts w:cs="宋体;SimSun"/>
          <w:color w:val="FF0000"/>
          <w:kern w:val="0"/>
          <w:vertAlign w:val="superscript"/>
          <w:lang w:val="pt-BR"/>
        </w:rPr>
        <w:t>－</w:t>
      </w:r>
      <w:r>
        <w:rPr>
          <w:rFonts w:cs="宋体;SimSun"/>
          <w:color w:val="FF0000"/>
          <w:kern w:val="0"/>
          <w:lang w:val="pt-BR"/>
        </w:rPr>
        <w:t>＝</w:t>
      </w:r>
      <w:r>
        <w:rPr>
          <w:color w:val="FF0000"/>
          <w:kern w:val="0"/>
          <w:lang w:val="pt-BR"/>
        </w:rPr>
        <w:t>2H</w:t>
      </w:r>
      <w:r>
        <w:rPr>
          <w:color w:val="FF0000"/>
          <w:kern w:val="0"/>
          <w:vertAlign w:val="subscript"/>
          <w:lang w:val="pt-BR"/>
        </w:rPr>
        <w:t>2</w:t>
      </w:r>
      <w:r>
        <w:rPr>
          <w:color w:val="FF0000"/>
          <w:kern w:val="0"/>
          <w:lang w:val="pt-BR"/>
        </w:rPr>
        <w:t>O</w:t>
      </w:r>
      <w:r>
        <w:rPr>
          <w:color w:val="FF0000"/>
          <w:kern w:val="0"/>
          <w:lang w:val="pt-BR"/>
        </w:rPr>
        <w:t>；</w:t>
      </w:r>
    </w:p>
    <w:p>
      <w:pPr>
        <w:pStyle w:val="Normal"/>
        <w:spacing w:lineRule="auto" w:line="360"/>
        <w:jc w:val="left"/>
        <w:rPr>
          <w:color w:val="FF0000"/>
          <w:szCs w:val="21"/>
        </w:rPr>
      </w:pPr>
      <w:r>
        <w:rPr>
          <w:rFonts w:eastAsia="Calibri;Arial"/>
          <w:color w:val="FF0000"/>
          <w:kern w:val="0"/>
          <w:lang w:val="pt-BR"/>
        </w:rPr>
        <w:t xml:space="preserve">  </w:t>
      </w:r>
      <w:r>
        <w:rPr>
          <w:color w:val="FF0000"/>
          <w:kern w:val="0"/>
          <w:lang w:val="pt-BR"/>
        </w:rPr>
        <w:drawing>
          <wp:inline distT="0" distB="0" distL="0" distR="0">
            <wp:extent cx="5269230" cy="2861945"/>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rcRect l="-6" t="-11" r="-6" b="-11"/>
                    <a:stretch>
                      <a:fillRect/>
                    </a:stretch>
                  </pic:blipFill>
                  <pic:spPr bwMode="auto">
                    <a:xfrm>
                      <a:off x="0" y="0"/>
                      <a:ext cx="5269230" cy="2861945"/>
                    </a:xfrm>
                    <a:prstGeom prst="rect">
                      <a:avLst/>
                    </a:prstGeom>
                  </pic:spPr>
                </pic:pic>
              </a:graphicData>
            </a:graphic>
          </wp:inline>
        </w:drawing>
      </w:r>
      <w:r>
        <w:rPr>
          <w:color w:val="FF0000"/>
          <w:szCs w:val="21"/>
        </w:rPr>
        <w:drawing>
          <wp:inline distT="0" distB="0" distL="0" distR="0">
            <wp:extent cx="1943100" cy="342900"/>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rcRect l="-19" t="-105" r="-19" b="-105"/>
                    <a:stretch>
                      <a:fillRect/>
                    </a:stretch>
                  </pic:blipFill>
                  <pic:spPr bwMode="auto">
                    <a:xfrm>
                      <a:off x="0" y="0"/>
                      <a:ext cx="1943100" cy="342900"/>
                    </a:xfrm>
                    <a:prstGeom prst="rect">
                      <a:avLst/>
                    </a:prstGeom>
                  </pic:spPr>
                </pic:pic>
              </a:graphicData>
            </a:graphic>
          </wp:inline>
        </w:drawing>
      </w:r>
      <w:r>
        <w:rPr>
          <w:color w:val="FF0000"/>
          <w:szCs w:val="21"/>
        </w:rPr>
        <w:t>，生成氧气和臭氧的体积共</w:t>
      </w:r>
      <w:r>
        <w:rPr>
          <w:color w:val="FF0000"/>
          <w:szCs w:val="21"/>
        </w:rPr>
        <w:t>yL</w:t>
      </w:r>
      <w:r>
        <w:rPr>
          <w:color w:val="FF0000"/>
          <w:szCs w:val="21"/>
        </w:rPr>
        <w:t>，则</w:t>
      </w:r>
      <w:r>
        <w:rPr>
          <w:color w:val="FF0000"/>
          <w:szCs w:val="21"/>
        </w:rPr>
        <w:drawing>
          <wp:inline distT="0" distB="0" distL="0" distR="0">
            <wp:extent cx="1041400" cy="203200"/>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rcRect l="-35" t="-177" r="-35" b="-177"/>
                    <a:stretch>
                      <a:fillRect/>
                    </a:stretch>
                  </pic:blipFill>
                  <pic:spPr bwMode="auto">
                    <a:xfrm>
                      <a:off x="0" y="0"/>
                      <a:ext cx="1041400" cy="203200"/>
                    </a:xfrm>
                    <a:prstGeom prst="rect">
                      <a:avLst/>
                    </a:prstGeom>
                  </pic:spPr>
                </pic:pic>
              </a:graphicData>
            </a:graphic>
          </wp:inline>
        </w:drawing>
      </w:r>
      <w:r>
        <w:rPr>
          <w:color w:val="FF0000"/>
          <w:szCs w:val="21"/>
        </w:rPr>
        <w:t>，因此</w:t>
      </w:r>
      <w:r>
        <w:rPr>
          <w:color w:val="FF0000"/>
          <w:szCs w:val="21"/>
        </w:rPr>
        <w:drawing>
          <wp:inline distT="0" distB="0" distL="0" distR="0">
            <wp:extent cx="952500" cy="355600"/>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rcRect l="-38" t="-101" r="-38" b="-101"/>
                    <a:stretch>
                      <a:fillRect/>
                    </a:stretch>
                  </pic:blipFill>
                  <pic:spPr bwMode="auto">
                    <a:xfrm>
                      <a:off x="0" y="0"/>
                      <a:ext cx="952500" cy="355600"/>
                    </a:xfrm>
                    <a:prstGeom prst="rect">
                      <a:avLst/>
                    </a:prstGeom>
                  </pic:spPr>
                </pic:pic>
              </a:graphicData>
            </a:graphic>
          </wp:inline>
        </w:drawing>
      </w:r>
      <w:r>
        <w:rPr>
          <w:color w:val="FF0000"/>
          <w:szCs w:val="21"/>
        </w:rPr>
        <w:t>。</w:t>
      </w:r>
    </w:p>
    <w:p>
      <w:pPr>
        <w:pStyle w:val="Normal"/>
        <w:spacing w:lineRule="auto" w:line="360"/>
        <w:jc w:val="left"/>
        <w:rPr/>
      </w:pPr>
      <w:r>
        <w:rPr>
          <w:rFonts w:eastAsia="Calibri;Arial"/>
          <w:color w:val="FF0000"/>
          <w:kern w:val="0"/>
          <w:lang w:val="pt-BR"/>
        </w:rPr>
        <w:t xml:space="preserve">  </w:t>
      </w:r>
      <w:r>
        <w:rPr>
          <w:rFonts w:cs="宋体;SimSun" w:ascii="宋体;SimSun" w:hAnsi="宋体;SimSun"/>
          <w:color w:val="FF0000"/>
          <w:kern w:val="0"/>
          <w:lang w:val="pt-BR"/>
        </w:rPr>
        <w:t>③</w:t>
      </w:r>
      <w:r>
        <w:rPr>
          <w:rFonts w:cs="宋体;SimSun" w:ascii="宋体;SimSun" w:hAnsi="宋体;SimSun"/>
          <w:color w:val="FF0000"/>
          <w:kern w:val="0"/>
        </w:rPr>
        <w:drawing>
          <wp:inline distT="0" distB="0" distL="0" distR="0">
            <wp:extent cx="457200" cy="419100"/>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7"/>
                    <a:srcRect l="-79" t="-86" r="-79" b="-86"/>
                    <a:stretch>
                      <a:fillRect/>
                    </a:stretch>
                  </pic:blipFill>
                  <pic:spPr bwMode="auto">
                    <a:xfrm>
                      <a:off x="0" y="0"/>
                      <a:ext cx="457200" cy="419100"/>
                    </a:xfrm>
                    <a:prstGeom prst="rect">
                      <a:avLst/>
                    </a:prstGeom>
                  </pic:spPr>
                </pic:pic>
              </a:graphicData>
            </a:graphic>
          </wp:inline>
        </w:drawing>
      </w:r>
    </w:p>
    <w:sectPr>
      <w:footerReference w:type="default" r:id="rId38"/>
      <w:type w:val="nextPage"/>
      <w:pgSz w:w="11906" w:h="16838"/>
      <w:pgMar w:left="1134" w:right="1134" w:gutter="0" w:header="0" w:top="1134" w:footer="556" w:bottom="113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altName w:val="Arial"/>
    <w:charset w:val="00"/>
    <w:family w:val="swiss"/>
    <w:pitch w:val="variable"/>
  </w:font>
  <w:font w:name="Liberation Sans">
    <w:altName w:val="Arial"/>
    <w:charset w:val="01"/>
    <w:family w:val="swiss"/>
    <w:pitch w:val="variable"/>
  </w:font>
  <w:font w:name="宋体">
    <w:altName w:val="SimSun"/>
    <w:charset w:val="86"/>
    <w:family w:val="auto"/>
    <w:pitch w:val="variable"/>
  </w:font>
  <w:font w:name="黑体">
    <w:altName w:val="SimHei"/>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Fonts w:eastAsia="Calibri;Arial"/>
      </w:rPr>
      <w:t xml:space="preserve">                                                                                                              </w:t>
    </w:r>
    <w:r>
      <w:rPr>
        <w:rFonts w:ascii="黑体;SimHei" w:hAnsi="黑体;SimHei" w:cs="Arial Black" w:eastAsia="黑体;SimHei"/>
      </w:rPr>
      <w:t>第</w:t>
    </w:r>
    <w:r>
      <w:rPr>
        <w:rFonts w:ascii="黑体;SimHei" w:hAnsi="黑体;SimHei" w:cs="Arial Black" w:eastAsia="黑体;SimHei"/>
      </w:rPr>
      <w:fldChar w:fldCharType="begin"/>
    </w:r>
    <w:r>
      <w:rPr>
        <w:rFonts w:eastAsia="黑体;SimHei" w:cs="Arial Black" w:ascii="黑体;SimHei" w:hAnsi="黑体;SimHei"/>
      </w:rPr>
      <w:instrText xml:space="preserve"> PAGE </w:instrText>
    </w:r>
    <w:r>
      <w:rPr>
        <w:rFonts w:eastAsia="黑体;SimHei" w:cs="Arial Black" w:ascii="黑体;SimHei" w:hAnsi="黑体;SimHei"/>
      </w:rPr>
      <w:fldChar w:fldCharType="separate"/>
    </w:r>
    <w:r>
      <w:rPr>
        <w:rFonts w:eastAsia="黑体;SimHei" w:cs="Arial Black" w:ascii="黑体;SimHei" w:hAnsi="黑体;SimHei"/>
      </w:rPr>
      <w:t>9</w:t>
    </w:r>
    <w:r>
      <w:rPr>
        <w:rFonts w:eastAsia="黑体;SimHei" w:cs="Arial Black" w:ascii="黑体;SimHei" w:hAnsi="黑体;SimHei"/>
      </w:rPr>
      <w:fldChar w:fldCharType="end"/>
    </w:r>
    <w:r>
      <w:rPr>
        <w:rFonts w:ascii="黑体;SimHei" w:hAnsi="黑体;SimHei" w:cs="Arial Black" w:eastAsia="黑体;SimHei"/>
      </w:rPr>
      <w:t>页</w:t>
    </w:r>
  </w:p>
</w:ftr>
</file>

<file path=word/settings.xml><?xml version="1.0" encoding="utf-8"?>
<w:settings xmlns:w="http://schemas.openxmlformats.org/wordprocessingml/2006/main">
  <w:zoom w:percent="11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Arial" w:hAnsi="Calibri;Arial" w:eastAsia="宋体;SimSun" w:cs="Calibri;Arial"/>
      <w:color w:val="auto"/>
      <w:kern w:val="2"/>
      <w:sz w:val="21"/>
      <w:szCs w:val="22"/>
      <w:lang w:val="en-US" w:eastAsia="zh-CN" w:bidi="ar-SA"/>
    </w:rPr>
  </w:style>
  <w:style w:type="character" w:styleId="Style14">
    <w:name w:val="默认段落字体"/>
    <w:qFormat/>
    <w:rPr/>
  </w:style>
  <w:style w:type="character" w:styleId="CharChar">
    <w:name w:val=" Char Char"/>
    <w:basedOn w:val="Style14"/>
    <w:qFormat/>
    <w:rPr>
      <w:rFonts w:ascii="Calibri;Arial" w:hAnsi="Calibri;Arial" w:eastAsia="宋体;SimSun" w:cs="Calibri;Arial"/>
      <w:kern w:val="2"/>
      <w:sz w:val="18"/>
      <w:szCs w:val="18"/>
      <w:lang w:val="en-US" w:eastAsia="zh-CN" w:bidi="ar-SA"/>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2.png"/><Relationship Id="rId8" Type="http://schemas.openxmlformats.org/officeDocument/2006/relationships/image" Target="media/image2.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wmf"/><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4.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wmf"/><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png"/><Relationship Id="rId28" Type="http://schemas.openxmlformats.org/officeDocument/2006/relationships/image" Target="media/image17.wmf"/><Relationship Id="rId29" Type="http://schemas.openxmlformats.org/officeDocument/2006/relationships/image" Target="media/image17.wmf"/><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wmf"/><Relationship Id="rId35" Type="http://schemas.openxmlformats.org/officeDocument/2006/relationships/image" Target="media/image26.wmf"/><Relationship Id="rId36" Type="http://schemas.openxmlformats.org/officeDocument/2006/relationships/image" Target="media/image27.wmf"/><Relationship Id="rId37" Type="http://schemas.openxmlformats.org/officeDocument/2006/relationships/image" Target="media/image28.wmf"/><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88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2011-08-01T13:31:00Z</dcterms:created>
  <dc:creator>微软用户</dc:creator>
  <dc:description/>
  <cp:keywords/>
  <dc:language>en-US</dc:language>
  <cp:lastModifiedBy>微软用户</cp:lastModifiedBy>
  <dcterms:modified xsi:type="dcterms:W3CDTF">2012-04-13T10:19:00Z</dcterms:modified>
  <cp:revision>8</cp:revision>
  <dc:subject/>
  <dc:title/>
</cp:coreProperties>
</file>