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11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numPr>
          <w:ilvl w:val="0"/>
          <w:numId w:val="0"/>
        </w:numPr>
        <w:shd w:fill="FFFFFF" w:val="clear"/>
        <w:spacing w:lineRule="auto" w:line="420" w:before="0" w:after="0"/>
        <w:jc w:val="center"/>
        <w:outlineLvl w:val="2"/>
        <w:rPr>
          <w:rFonts w:ascii="宋体;SimSun" w:hAnsi="宋体;SimSun" w:cs="Arial"/>
          <w:color w:val="000000"/>
          <w:kern w:val="0"/>
          <w:sz w:val="44"/>
          <w:szCs w:val="44"/>
        </w:rPr>
      </w:pPr>
      <w:r>
        <w:rPr>
          <w:rFonts w:cs="Arial" w:ascii="宋体;SimSun" w:hAnsi="宋体;SimSun"/>
          <w:color w:val="000000"/>
          <w:kern w:val="0"/>
          <w:sz w:val="44"/>
          <w:szCs w:val="44"/>
        </w:rPr>
        <w:t>2013</w:t>
      </w:r>
      <w:r>
        <w:rPr>
          <w:rFonts w:ascii="宋体;SimSun" w:hAnsi="宋体;SimSun" w:cs="Arial"/>
          <w:color w:val="000000"/>
          <w:kern w:val="0"/>
          <w:sz w:val="44"/>
          <w:szCs w:val="44"/>
        </w:rPr>
        <w:t>年福建省高考化学试卷</w:t>
      </w:r>
    </w:p>
    <w:p>
      <w:pPr>
        <w:pStyle w:val="Normal"/>
        <w:widowControl/>
        <w:numPr>
          <w:ilvl w:val="0"/>
          <w:numId w:val="0"/>
        </w:numPr>
        <w:shd w:fill="FFFFFF" w:val="clear"/>
        <w:spacing w:lineRule="auto" w:line="420" w:before="280" w:after="280"/>
        <w:jc w:val="left"/>
        <w:outlineLvl w:val="2"/>
        <w:rPr>
          <w:rFonts w:ascii="Arial" w:hAnsi="Arial" w:cs="Arial"/>
          <w:color w:val="000000"/>
          <w:kern w:val="0"/>
          <w:sz w:val="24"/>
          <w:szCs w:val="21"/>
        </w:rPr>
      </w:pPr>
      <w:r>
        <w:rPr>
          <w:rFonts w:ascii="Arial" w:hAnsi="Arial" w:cs="Arial"/>
          <w:color w:val="000000"/>
          <w:kern w:val="0"/>
          <w:sz w:val="24"/>
          <w:szCs w:val="21"/>
        </w:rPr>
        <w:t>一、选择题（共</w:t>
      </w:r>
      <w:r>
        <w:rPr>
          <w:rFonts w:cs="Arial" w:ascii="Arial" w:hAnsi="Arial"/>
          <w:color w:val="000000"/>
          <w:kern w:val="0"/>
          <w:sz w:val="24"/>
          <w:szCs w:val="21"/>
        </w:rPr>
        <w:t>7</w:t>
      </w:r>
      <w:r>
        <w:rPr>
          <w:rFonts w:ascii="Arial" w:hAnsi="Arial" w:cs="Arial"/>
          <w:color w:val="000000"/>
          <w:kern w:val="0"/>
          <w:sz w:val="24"/>
          <w:szCs w:val="21"/>
        </w:rPr>
        <w:t>小题，每小题</w:t>
      </w:r>
      <w:r>
        <w:rPr>
          <w:rFonts w:cs="Arial" w:ascii="Arial" w:hAnsi="Arial"/>
          <w:color w:val="000000"/>
          <w:kern w:val="0"/>
          <w:sz w:val="24"/>
          <w:szCs w:val="21"/>
        </w:rPr>
        <w:t>6</w:t>
      </w:r>
      <w:r>
        <w:rPr>
          <w:rFonts w:ascii="Arial" w:hAnsi="Arial" w:cs="Arial"/>
          <w:color w:val="000000"/>
          <w:kern w:val="0"/>
          <w:sz w:val="24"/>
          <w:szCs w:val="21"/>
        </w:rPr>
        <w:t>分，共</w:t>
      </w:r>
      <w:r>
        <w:rPr>
          <w:rFonts w:cs="Arial" w:ascii="Arial" w:hAnsi="Arial"/>
          <w:color w:val="000000"/>
          <w:kern w:val="0"/>
          <w:sz w:val="24"/>
          <w:szCs w:val="21"/>
        </w:rPr>
        <w:t>42</w:t>
      </w:r>
      <w:r>
        <w:rPr>
          <w:rFonts w:ascii="Arial" w:hAnsi="Arial" w:cs="Arial"/>
          <w:color w:val="000000"/>
          <w:kern w:val="0"/>
          <w:sz w:val="24"/>
          <w:szCs w:val="21"/>
        </w:rPr>
        <w:t>分）</w:t>
      </w:r>
    </w:p>
    <w:p>
      <w:pPr>
        <w:pStyle w:val="Normal"/>
        <w:widowControl/>
        <w:shd w:fill="FFFFFF" w:val="clear"/>
        <w:spacing w:lineRule="atLeast" w:line="375"/>
        <w:jc w:val="left"/>
        <w:rPr/>
      </w:pPr>
      <w:r>
        <w:rPr>
          <w:rFonts w:cs="Arial" w:ascii="Arial" w:hAnsi="Arial"/>
          <w:color w:val="000000"/>
          <w:kern w:val="0"/>
          <w:sz w:val="24"/>
        </w:rPr>
        <w:t>6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化学与社会、生产、生活紧切相关．下列说法正确的是（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．石英只能用于生产光导纤维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．从海水中提取物质都必须通过化学反应才能实现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．为了增加食物的营养成分，可以大量使用食品添加剂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．“地沟油”禁止食用，但可以用来制肥皂</w:t>
            </w:r>
          </w:p>
        </w:tc>
      </w:tr>
    </w:tbl>
    <w:p>
      <w:pPr>
        <w:pStyle w:val="Normal"/>
        <w:widowControl/>
        <w:shd w:fill="FFFFFF" w:val="clear"/>
        <w:spacing w:lineRule="atLeast" w:line="375"/>
        <w:jc w:val="left"/>
        <w:rPr/>
      </w:pPr>
      <w:r>
        <w:rPr>
          <w:rFonts w:cs="Arial" w:ascii="Arial" w:hAnsi="Arial"/>
          <w:color w:val="000000"/>
          <w:kern w:val="0"/>
          <w:sz w:val="24"/>
        </w:rPr>
        <w:t>7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下列关于有机化合物的说法正确的是（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．乙酸和乙酸乙酯可用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Na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溶液加以区别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．戊烷（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5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12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）有两种同分异构体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．乙烯、聚氯乙烯和苯分子中均含有碳碳双键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．糖类、油脂和蛋白质均可发生水解反应</w:t>
            </w:r>
          </w:p>
        </w:tc>
      </w:tr>
    </w:tbl>
    <w:p>
      <w:pPr>
        <w:pStyle w:val="Normal"/>
        <w:widowControl/>
        <w:shd w:fill="FFFFFF" w:val="clear"/>
        <w:spacing w:lineRule="atLeast" w:line="375"/>
        <w:jc w:val="left"/>
        <w:rPr/>
      </w:pPr>
      <w:r>
        <w:rPr>
          <w:rFonts w:cs="Arial" w:ascii="Arial" w:hAnsi="Arial"/>
          <w:color w:val="000000"/>
          <w:kern w:val="0"/>
          <w:sz w:val="24"/>
        </w:rPr>
        <w:t>8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室温下，对于</w:t>
      </w:r>
      <w:r>
        <w:rPr>
          <w:rFonts w:cs="Arial" w:ascii="Arial" w:hAnsi="Arial"/>
          <w:color w:val="000000"/>
          <w:kern w:val="0"/>
          <w:sz w:val="24"/>
          <w:szCs w:val="18"/>
        </w:rPr>
        <w:t>0.10mol•L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-1</w:t>
      </w:r>
      <w:r>
        <w:rPr>
          <w:rFonts w:ascii="Arial" w:hAnsi="Arial" w:cs="Arial"/>
          <w:color w:val="000000"/>
          <w:kern w:val="0"/>
          <w:sz w:val="24"/>
          <w:szCs w:val="18"/>
        </w:rPr>
        <w:t>的氨水，下列判断正确的是（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AlCl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溶液发生反应的离子方程式为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Al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3+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+3OH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═Al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（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OH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）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↓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．加水稀释后，溶液中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（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NH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4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）•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（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OH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）变大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．用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HNO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溶液完全中和后，溶液不显中性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．其溶液的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pH=13</w:t>
            </w:r>
          </w:p>
        </w:tc>
      </w:tr>
    </w:tbl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</w:rPr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3829050</wp:posOffset>
            </wp:positionH>
            <wp:positionV relativeFrom="paragraph">
              <wp:posOffset>60325</wp:posOffset>
            </wp:positionV>
            <wp:extent cx="1524000" cy="476250"/>
            <wp:effectExtent l="0" t="0" r="0" b="0"/>
            <wp:wrapSquare wrapText="bothSides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76" r="-2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kern w:val="0"/>
          <w:sz w:val="24"/>
        </w:rPr>
        <w:t>9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四种短周期元素在周期表中的位置如右图，其中只有</w:t>
      </w:r>
      <w:r>
        <w:rPr>
          <w:rFonts w:cs="Arial" w:ascii="Arial" w:hAnsi="Arial"/>
          <w:color w:val="000000"/>
          <w:kern w:val="0"/>
          <w:sz w:val="24"/>
          <w:szCs w:val="18"/>
        </w:rPr>
        <w:t>M</w:t>
      </w:r>
      <w:r>
        <w:rPr>
          <w:rFonts w:ascii="Arial" w:hAnsi="Arial" w:cs="Arial"/>
          <w:color w:val="000000"/>
          <w:kern w:val="0"/>
          <w:sz w:val="24"/>
          <w:szCs w:val="18"/>
        </w:rPr>
        <w:t>为金属元素．下列说法不正确的是（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．原子半径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Z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＜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M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Y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的最高价氧化物对应水化物的酸性比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X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的弱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X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的最简单气态氢化物的热稳定性比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Z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的小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Z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位于元素周期表中第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周期、第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  <w:szCs w:val="18"/>
              </w:rPr>
              <w:t>Ⅵ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族</w:t>
            </w:r>
          </w:p>
        </w:tc>
      </w:tr>
    </w:tbl>
    <w:p>
      <w:pPr>
        <w:pStyle w:val="Normal"/>
        <w:widowControl/>
        <w:shd w:fill="FFFFFF" w:val="clear"/>
        <w:spacing w:lineRule="atLeast" w:line="375"/>
        <w:jc w:val="left"/>
        <w:rPr/>
      </w:pPr>
      <w:r>
        <w:rPr>
          <w:rFonts w:cs="Arial" w:ascii="Arial" w:hAnsi="Arial"/>
          <w:color w:val="000000"/>
          <w:kern w:val="0"/>
          <w:sz w:val="24"/>
        </w:rPr>
        <w:t>10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下列有关实验的做法不正确的是（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．分液时，分液漏斗中的上层液体应由上口倒出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．用加热分解的方法区分碳酸钠和碳酸氢钠两种固体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．配置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0.1000 mol•L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-1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氯化钠溶液时，将液体转移到容量瓶中需用玻璃棒引流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．检验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NH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4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时，往试样中加入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NaOH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溶液，微热，用湿润的蓝色石蕊试纸检验逸出的气体</w:t>
            </w:r>
          </w:p>
        </w:tc>
      </w:tr>
    </w:tbl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cs="Arial" w:ascii="Arial" w:hAnsi="Arial"/>
          <w:color w:val="000000"/>
          <w:kern w:val="0"/>
          <w:sz w:val="24"/>
        </w:rPr>
        <w:t>11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某科学家利用二氧化铈（</w:t>
      </w:r>
      <w:r>
        <w:rPr>
          <w:rFonts w:cs="Arial" w:ascii="Arial" w:hAnsi="Arial"/>
          <w:color w:val="000000"/>
          <w:kern w:val="0"/>
          <w:sz w:val="24"/>
          <w:szCs w:val="18"/>
        </w:rPr>
        <w:t>CeO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）在太阳能作用下将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CO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转变为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CO</w:t>
      </w:r>
      <w:r>
        <w:rPr>
          <w:rFonts w:ascii="Arial" w:hAnsi="Arial" w:cs="Arial"/>
          <w:color w:val="000000"/>
          <w:kern w:val="0"/>
          <w:sz w:val="24"/>
          <w:szCs w:val="18"/>
        </w:rPr>
        <w:t>．其过程如下：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Arial" w:ascii="Arial" w:hAnsi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3896360" cy="80010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5" r="-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ascii="Arial" w:hAnsi="Arial" w:cs="Arial"/>
          <w:color w:val="000000"/>
          <w:kern w:val="0"/>
          <w:sz w:val="24"/>
          <w:szCs w:val="18"/>
        </w:rPr>
        <w:t>下列说法不正确的是（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．该过程中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CeO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没有消耗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．该过程实现了太阳能向化学能的转化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．右图中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18"/>
              </w:rPr>
              <w:t>△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1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=</w:t>
            </w:r>
            <w:r>
              <w:rPr>
                <w:rFonts w:cs="Cambria Math" w:ascii="Cambria Math" w:hAnsi="Cambria Math"/>
                <w:color w:val="000000"/>
                <w:kern w:val="0"/>
                <w:sz w:val="24"/>
                <w:szCs w:val="18"/>
              </w:rPr>
              <w:t>△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+</w:t>
            </w:r>
            <w:r>
              <w:rPr>
                <w:rFonts w:cs="Cambria Math" w:ascii="Cambria Math" w:hAnsi="Cambria Math"/>
                <w:color w:val="000000"/>
                <w:kern w:val="0"/>
                <w:sz w:val="24"/>
                <w:szCs w:val="18"/>
              </w:rPr>
              <w:t>△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  <w:lang w:val="en-US" w:eastAsia="en-US"/>
              </w:rPr>
              <w:drawing>
                <wp:inline distT="0" distB="0" distL="0" distR="0">
                  <wp:extent cx="1428750" cy="1019175"/>
                  <wp:effectExtent l="0" t="0" r="0" b="0"/>
                  <wp:docPr id="3" name="图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5" t="-35" r="-25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．以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CO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和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构成的碱性燃料电池的负极反应式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CO+4OH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-2e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═CO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2-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+2H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O</w:t>
            </w:r>
          </w:p>
        </w:tc>
      </w:tr>
    </w:tbl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cs="Arial" w:ascii="Arial" w:hAnsi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2066925" cy="1619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fill="FFFFFF" w:val="clear"/>
        <w:spacing w:lineRule="atLeast" w:line="375"/>
        <w:jc w:val="left"/>
        <w:rPr/>
      </w:pPr>
      <w:r>
        <w:rPr>
          <w:rFonts w:cs="Arial" w:ascii="Arial" w:hAnsi="Arial"/>
          <w:color w:val="000000"/>
          <w:kern w:val="0"/>
          <w:sz w:val="24"/>
        </w:rPr>
        <w:t>12.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NaHSO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溶液在不同温度下均可被过量</w:t>
      </w:r>
      <w:r>
        <w:rPr>
          <w:rFonts w:cs="Arial" w:ascii="Arial" w:hAnsi="Arial"/>
          <w:color w:val="000000"/>
          <w:kern w:val="0"/>
          <w:sz w:val="24"/>
          <w:szCs w:val="18"/>
        </w:rPr>
        <w:t>KIO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氧化，当</w:t>
      </w:r>
      <w:r>
        <w:rPr>
          <w:rFonts w:cs="Arial" w:ascii="Arial" w:hAnsi="Arial"/>
          <w:color w:val="000000"/>
          <w:kern w:val="0"/>
          <w:sz w:val="24"/>
          <w:szCs w:val="18"/>
        </w:rPr>
        <w:t>NaHSO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完全消耗即有</w:t>
      </w:r>
      <w:r>
        <w:rPr>
          <w:rFonts w:cs="Arial" w:ascii="Arial" w:hAnsi="Arial"/>
          <w:color w:val="000000"/>
          <w:kern w:val="0"/>
          <w:sz w:val="24"/>
          <w:szCs w:val="18"/>
        </w:rPr>
        <w:t>I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析出，依据</w:t>
      </w:r>
      <w:r>
        <w:rPr>
          <w:rFonts w:cs="Arial" w:ascii="Arial" w:hAnsi="Arial"/>
          <w:color w:val="000000"/>
          <w:kern w:val="0"/>
          <w:sz w:val="24"/>
          <w:szCs w:val="18"/>
        </w:rPr>
        <w:t>I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析出所需时间可以求得</w:t>
      </w:r>
      <w:r>
        <w:rPr>
          <w:rFonts w:cs="Arial" w:ascii="Arial" w:hAnsi="Arial"/>
          <w:color w:val="000000"/>
          <w:kern w:val="0"/>
          <w:sz w:val="24"/>
          <w:szCs w:val="18"/>
        </w:rPr>
        <w:t>NaHSO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的反应速率．将浓度均为</w:t>
      </w:r>
      <w:r>
        <w:rPr>
          <w:rFonts w:cs="Arial" w:ascii="Arial" w:hAnsi="Arial"/>
          <w:color w:val="000000"/>
          <w:kern w:val="0"/>
          <w:sz w:val="24"/>
          <w:szCs w:val="18"/>
        </w:rPr>
        <w:t>0.020mol•L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-1</w:t>
      </w:r>
      <w:r>
        <w:rPr>
          <w:rFonts w:cs="Arial" w:ascii="Arial" w:hAnsi="Arial"/>
          <w:color w:val="000000"/>
          <w:kern w:val="0"/>
          <w:sz w:val="24"/>
          <w:szCs w:val="18"/>
        </w:rPr>
        <w:t>NaHSO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溶液（含少量淀粉）</w:t>
      </w:r>
      <w:r>
        <w:rPr>
          <w:rFonts w:cs="Arial" w:ascii="Arial" w:hAnsi="Arial"/>
          <w:color w:val="000000"/>
          <w:kern w:val="0"/>
          <w:sz w:val="24"/>
          <w:szCs w:val="18"/>
        </w:rPr>
        <w:t>10.0mL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KIO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（过量）酸性溶液</w:t>
      </w:r>
      <w:r>
        <w:rPr>
          <w:rFonts w:cs="Arial" w:ascii="Arial" w:hAnsi="Arial"/>
          <w:color w:val="000000"/>
          <w:kern w:val="0"/>
          <w:sz w:val="24"/>
          <w:szCs w:val="18"/>
        </w:rPr>
        <w:t>40.0mL</w:t>
      </w:r>
      <w:r>
        <w:rPr>
          <w:rFonts w:ascii="Arial" w:hAnsi="Arial" w:cs="Arial"/>
          <w:color w:val="000000"/>
          <w:kern w:val="0"/>
          <w:sz w:val="24"/>
          <w:szCs w:val="18"/>
        </w:rPr>
        <w:t>混合，记录</w:t>
      </w:r>
      <w:r>
        <w:rPr>
          <w:rFonts w:cs="Arial" w:ascii="Arial" w:hAnsi="Arial"/>
          <w:color w:val="000000"/>
          <w:kern w:val="0"/>
          <w:sz w:val="24"/>
          <w:szCs w:val="18"/>
        </w:rPr>
        <w:t>10</w:t>
      </w:r>
      <w:r>
        <w:rPr>
          <w:rFonts w:ascii="Arial" w:hAnsi="Arial" w:cs="Arial"/>
          <w:color w:val="000000"/>
          <w:kern w:val="0"/>
          <w:sz w:val="24"/>
          <w:szCs w:val="18"/>
        </w:rPr>
        <w:t>～</w:t>
      </w:r>
      <w:r>
        <w:rPr>
          <w:rFonts w:cs="Arial" w:ascii="Arial" w:hAnsi="Arial"/>
          <w:color w:val="000000"/>
          <w:kern w:val="0"/>
          <w:sz w:val="24"/>
          <w:szCs w:val="18"/>
        </w:rPr>
        <w:t>55</w:t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℃</w:t>
      </w:r>
      <w:r>
        <w:rPr>
          <w:rFonts w:ascii="Arial" w:hAnsi="Arial" w:cs="Arial"/>
          <w:color w:val="000000"/>
          <w:kern w:val="0"/>
          <w:sz w:val="24"/>
          <w:szCs w:val="18"/>
        </w:rPr>
        <w:t>间溶液变蓝时间，</w:t>
      </w:r>
      <w:r>
        <w:rPr>
          <w:rFonts w:cs="Arial" w:ascii="Arial" w:hAnsi="Arial"/>
          <w:color w:val="000000"/>
          <w:kern w:val="0"/>
          <w:sz w:val="24"/>
          <w:szCs w:val="18"/>
        </w:rPr>
        <w:t>55</w:t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℃</w:t>
      </w:r>
      <w:r>
        <w:rPr>
          <w:rFonts w:ascii="Arial" w:hAnsi="Arial" w:cs="Arial"/>
          <w:color w:val="000000"/>
          <w:kern w:val="0"/>
          <w:sz w:val="24"/>
          <w:szCs w:val="18"/>
        </w:rPr>
        <w:t>时未观察到溶液变蓝，实验结果如图．据图分析，下列判断不正确的是（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40</w:t>
            </w:r>
            <w:r>
              <w:rPr>
                <w:rFonts w:cs="宋体;SimSun" w:ascii="宋体;SimSun" w:hAnsi="宋体;SimSun"/>
                <w:color w:val="000000"/>
                <w:kern w:val="0"/>
                <w:sz w:val="24"/>
                <w:szCs w:val="18"/>
              </w:rPr>
              <w:t>℃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之前与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40</w:t>
            </w:r>
            <w:r>
              <w:rPr>
                <w:rFonts w:cs="宋体;SimSun" w:ascii="宋体;SimSun" w:hAnsi="宋体;SimSun"/>
                <w:color w:val="000000"/>
                <w:kern w:val="0"/>
                <w:sz w:val="24"/>
                <w:szCs w:val="18"/>
              </w:rPr>
              <w:t>℃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之后溶液变蓝的时间随温度的变化趋势相反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．图中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、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两点对应的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NaHSO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反应速率相等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．图中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点对应的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NaHSO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反应速率为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5.0×10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-5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mol•L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-1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•s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-1</w:t>
            </w:r>
          </w:p>
        </w:tc>
      </w:tr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．温度高于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40</w:t>
            </w:r>
            <w:r>
              <w:rPr>
                <w:rFonts w:cs="宋体;SimSun" w:ascii="宋体;SimSun" w:hAnsi="宋体;SimSun"/>
                <w:color w:val="000000"/>
                <w:kern w:val="0"/>
                <w:sz w:val="24"/>
                <w:szCs w:val="18"/>
              </w:rPr>
              <w:t>℃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时，淀粉不宜用作该实验的指示剂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fill="FFFFFF" w:val="clear"/>
        <w:spacing w:lineRule="auto" w:line="420" w:before="280" w:after="280"/>
        <w:jc w:val="left"/>
        <w:outlineLvl w:val="2"/>
        <w:rPr>
          <w:rFonts w:ascii="Arial" w:hAnsi="Arial" w:cs="Arial"/>
          <w:color w:val="000000"/>
          <w:kern w:val="0"/>
          <w:sz w:val="24"/>
          <w:szCs w:val="21"/>
        </w:rPr>
      </w:pPr>
      <w:r>
        <w:rPr>
          <w:rFonts w:ascii="Arial" w:hAnsi="Arial" w:cs="Arial"/>
          <w:color w:val="000000"/>
          <w:kern w:val="0"/>
          <w:sz w:val="24"/>
          <w:szCs w:val="21"/>
        </w:rPr>
        <w:t>二、解答题（共</w:t>
      </w:r>
      <w:r>
        <w:rPr>
          <w:rFonts w:cs="Arial" w:ascii="Arial" w:hAnsi="Arial"/>
          <w:color w:val="000000"/>
          <w:kern w:val="0"/>
          <w:sz w:val="24"/>
          <w:szCs w:val="21"/>
        </w:rPr>
        <w:t>5</w:t>
      </w:r>
      <w:r>
        <w:rPr>
          <w:rFonts w:ascii="Arial" w:hAnsi="Arial" w:cs="Arial"/>
          <w:color w:val="000000"/>
          <w:kern w:val="0"/>
          <w:sz w:val="24"/>
          <w:szCs w:val="21"/>
        </w:rPr>
        <w:t>小题）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  <w:u w:val="single"/>
        </w:rPr>
      </w:pPr>
      <w:r>
        <w:rPr>
          <w:rFonts w:cs="Arial" w:ascii="Arial" w:hAnsi="Arial"/>
          <w:color w:val="000000"/>
          <w:kern w:val="0"/>
          <w:sz w:val="24"/>
        </w:rPr>
        <w:t>23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利用化石燃料开采、加工过程产生的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废气制取氢气，既价廉又环保．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Arial" w:ascii="Arial" w:hAnsi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4401185" cy="1647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1</w:t>
      </w:r>
      <w:r>
        <w:rPr>
          <w:rFonts w:ascii="Arial" w:hAnsi="Arial" w:cs="Arial"/>
          <w:color w:val="000000"/>
          <w:kern w:val="0"/>
          <w:sz w:val="24"/>
          <w:szCs w:val="18"/>
        </w:rPr>
        <w:t>）工业上可用组成为</w:t>
      </w:r>
      <w:r>
        <w:rPr>
          <w:rFonts w:cs="Arial" w:ascii="Arial" w:hAnsi="Arial"/>
          <w:color w:val="000000"/>
          <w:kern w:val="0"/>
          <w:sz w:val="24"/>
          <w:szCs w:val="18"/>
        </w:rPr>
        <w:t>K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O•M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cs="Arial" w:ascii="Arial" w:hAnsi="Arial"/>
          <w:color w:val="000000"/>
          <w:kern w:val="0"/>
          <w:sz w:val="24"/>
          <w:szCs w:val="18"/>
        </w:rPr>
        <w:t>•2RO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•nH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ascii="Arial" w:hAnsi="Arial" w:cs="Arial"/>
          <w:color w:val="000000"/>
          <w:kern w:val="0"/>
          <w:sz w:val="24"/>
          <w:szCs w:val="18"/>
        </w:rPr>
        <w:t>的无机材料纯化制取的氢气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已知元素</w:t>
      </w:r>
      <w:r>
        <w:rPr>
          <w:rFonts w:cs="Arial" w:ascii="Arial" w:hAnsi="Arial"/>
          <w:color w:val="000000"/>
          <w:kern w:val="0"/>
          <w:sz w:val="24"/>
          <w:szCs w:val="18"/>
        </w:rPr>
        <w:t>M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R</w:t>
      </w:r>
      <w:r>
        <w:rPr>
          <w:rFonts w:ascii="Arial" w:hAnsi="Arial" w:cs="Arial"/>
          <w:color w:val="000000"/>
          <w:kern w:val="0"/>
          <w:sz w:val="24"/>
          <w:szCs w:val="18"/>
        </w:rPr>
        <w:t>均位于元素周期表中第</w:t>
      </w:r>
      <w:r>
        <w:rPr>
          <w:rFonts w:cs="Arial" w:ascii="Arial" w:hAnsi="Arial"/>
          <w:color w:val="000000"/>
          <w:kern w:val="0"/>
          <w:sz w:val="24"/>
          <w:szCs w:val="18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周期，两种元素原子的质子数之和为</w:t>
      </w:r>
      <w:r>
        <w:rPr>
          <w:rFonts w:cs="Arial" w:ascii="Arial" w:hAnsi="Arial"/>
          <w:color w:val="000000"/>
          <w:kern w:val="0"/>
          <w:sz w:val="24"/>
          <w:szCs w:val="18"/>
        </w:rPr>
        <w:t>27</w:t>
      </w:r>
      <w:r>
        <w:rPr>
          <w:rFonts w:ascii="Arial" w:hAnsi="Arial" w:cs="Arial"/>
          <w:color w:val="000000"/>
          <w:kern w:val="0"/>
          <w:sz w:val="24"/>
          <w:szCs w:val="18"/>
        </w:rPr>
        <w:t>，则</w:t>
      </w:r>
      <w:r>
        <w:rPr>
          <w:rFonts w:cs="Arial" w:ascii="Arial" w:hAnsi="Arial"/>
          <w:color w:val="000000"/>
          <w:kern w:val="0"/>
          <w:sz w:val="24"/>
          <w:szCs w:val="18"/>
        </w:rPr>
        <w:t>R</w:t>
      </w:r>
      <w:r>
        <w:rPr>
          <w:rFonts w:ascii="Arial" w:hAnsi="Arial" w:cs="Arial"/>
          <w:color w:val="000000"/>
          <w:kern w:val="0"/>
          <w:sz w:val="24"/>
          <w:szCs w:val="18"/>
        </w:rPr>
        <w:t>的原子结构示意图为</w:t>
      </w:r>
      <w:r>
        <w:rPr>
          <w:rFonts w:ascii="宋体;SimSun" w:hAnsi="宋体;SimSun" w:cs="宋体;SimSun"/>
          <w:color w:val="000000"/>
          <w:kern w:val="0"/>
          <w:sz w:val="24"/>
          <w:szCs w:val="18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kern w:val="0"/>
          <w:sz w:val="24"/>
          <w:szCs w:val="18"/>
          <w:u w:val="single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ascii="Arial" w:hAnsi="Arial" w:cs="Arial"/>
          <w:color w:val="000000"/>
          <w:kern w:val="0"/>
          <w:sz w:val="24"/>
          <w:szCs w:val="18"/>
        </w:rPr>
        <w:t>常温下，不能与</w:t>
      </w:r>
      <w:r>
        <w:rPr>
          <w:rFonts w:cs="Arial" w:ascii="Arial" w:hAnsi="Arial"/>
          <w:color w:val="000000"/>
          <w:kern w:val="0"/>
          <w:sz w:val="24"/>
          <w:szCs w:val="18"/>
        </w:rPr>
        <w:t>M</w:t>
      </w:r>
      <w:r>
        <w:rPr>
          <w:rFonts w:ascii="Arial" w:hAnsi="Arial" w:cs="Arial"/>
          <w:color w:val="000000"/>
          <w:kern w:val="0"/>
          <w:sz w:val="24"/>
          <w:szCs w:val="18"/>
        </w:rPr>
        <w:t>单质发生反应的是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（填序号）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CuSO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ascii="Arial" w:hAnsi="Arial" w:cs="Arial"/>
          <w:color w:val="000000"/>
          <w:kern w:val="0"/>
          <w:sz w:val="24"/>
          <w:szCs w:val="18"/>
        </w:rPr>
        <w:t>溶液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Fe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　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．浓硫酸　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NaOH</w:t>
      </w:r>
      <w:r>
        <w:rPr>
          <w:rFonts w:ascii="Arial" w:hAnsi="Arial" w:cs="Arial"/>
          <w:color w:val="000000"/>
          <w:kern w:val="0"/>
          <w:sz w:val="24"/>
          <w:szCs w:val="18"/>
        </w:rPr>
        <w:t>溶液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e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Na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CO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固体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）利用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废气制取氢气来的方法有多种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高温热分解法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已知：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g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ascii="Cambria Math" w:hAnsi="Cambria Math" w:cs="Cambria Math"/>
          <w:color w:val="000000"/>
          <w:kern w:val="0"/>
          <w:sz w:val="24"/>
          <w:szCs w:val="18"/>
        </w:rPr>
        <w:t>⇌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g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+1/2S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g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在恒温密闭容器中，控制不同温度进行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分解实验．以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起始浓度均为</w:t>
      </w:r>
      <w:r>
        <w:rPr>
          <w:rFonts w:cs="Arial" w:ascii="Arial" w:hAnsi="Arial"/>
          <w:color w:val="000000"/>
          <w:kern w:val="0"/>
          <w:sz w:val="24"/>
          <w:szCs w:val="18"/>
        </w:rPr>
        <w:t>cmol•L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-1</w:t>
      </w:r>
      <w:r>
        <w:rPr>
          <w:rFonts w:ascii="Arial" w:hAnsi="Arial" w:cs="Arial"/>
          <w:color w:val="000000"/>
          <w:kern w:val="0"/>
          <w:sz w:val="24"/>
          <w:szCs w:val="18"/>
        </w:rPr>
        <w:t>测定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的转化率，结果见右图．图中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为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的平衡转化率与温度关系曲线，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曲线表示不同温度下反应经过相同时间且未达到化学平衡时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的转化率．据图计算</w:t>
      </w:r>
      <w:r>
        <w:rPr>
          <w:rFonts w:cs="Arial" w:ascii="Arial" w:hAnsi="Arial"/>
          <w:color w:val="000000"/>
          <w:kern w:val="0"/>
          <w:sz w:val="24"/>
          <w:szCs w:val="18"/>
        </w:rPr>
        <w:t>985</w:t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℃</w:t>
      </w:r>
      <w:r>
        <w:rPr>
          <w:rFonts w:ascii="Arial" w:hAnsi="Arial" w:cs="Arial"/>
          <w:color w:val="000000"/>
          <w:kern w:val="0"/>
          <w:sz w:val="24"/>
          <w:szCs w:val="18"/>
        </w:rPr>
        <w:t>时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S</w:t>
      </w:r>
      <w:r>
        <w:rPr>
          <w:rFonts w:ascii="Arial" w:hAnsi="Arial" w:cs="Arial"/>
          <w:color w:val="000000"/>
          <w:kern w:val="0"/>
          <w:sz w:val="24"/>
          <w:szCs w:val="18"/>
        </w:rPr>
        <w:t>按上述反应分解的平衡常数</w:t>
      </w:r>
      <w:r>
        <w:rPr>
          <w:rFonts w:cs="Arial" w:ascii="Arial" w:hAnsi="Arial"/>
          <w:color w:val="000000"/>
          <w:kern w:val="0"/>
          <w:sz w:val="24"/>
          <w:szCs w:val="18"/>
        </w:rPr>
        <w:t>K=</w:t>
      </w:r>
      <w:r>
        <w:rPr>
          <w:rFonts w:cs="Arial" w:ascii="Arial" w:hAnsi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4"/>
          <w:szCs w:val="18"/>
        </w:rPr>
        <w:t>；说明随温度的升高，曲线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向曲线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逼近的原因：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 w:eastAsia="Arial"/>
          <w:vanish/>
          <w:color w:val="000000"/>
          <w:kern w:val="0"/>
          <w:sz w:val="24"/>
          <w:szCs w:val="18"/>
          <w:u w:val="single"/>
        </w:rPr>
        <w:t xml:space="preserve">                                      </w:t>
      </w:r>
      <w:r>
        <w:rPr>
          <w:rFonts w:cs="Arial" w:ascii="Arial" w:hAnsi="Arial"/>
          <w:color w:val="000000"/>
          <w:kern w:val="0"/>
          <w:sz w:val="24"/>
          <w:szCs w:val="18"/>
          <w:u w:val="single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ascii="Arial" w:hAnsi="Arial" w:cs="Arial"/>
          <w:color w:val="000000"/>
          <w:kern w:val="0"/>
          <w:sz w:val="24"/>
          <w:szCs w:val="18"/>
        </w:rPr>
        <w:t>电化学法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该法制氢过程的示意图如右．反应池中反应物的流向采用气、液逆流方式，其目的是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；反应池中发生反应的化学方程式为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vanish/>
          <w:color w:val="000000"/>
          <w:kern w:val="0"/>
          <w:sz w:val="24"/>
          <w:szCs w:val="18"/>
          <w:u w:val="single"/>
        </w:rPr>
        <w:t xml:space="preserve">                               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．反应后的溶液进入电解池，电解总反应的离子方程式为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   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  <w:u w:val="single"/>
        </w:rPr>
      </w:pPr>
      <w:r>
        <w:rPr>
          <w:rFonts w:cs="Arial" w:ascii="Arial" w:hAnsi="Arial"/>
          <w:color w:val="000000"/>
          <w:kern w:val="0"/>
          <w:sz w:val="24"/>
          <w:szCs w:val="18"/>
          <w:u w:val="single"/>
        </w:rPr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2295525</wp:posOffset>
            </wp:positionH>
            <wp:positionV relativeFrom="paragraph">
              <wp:posOffset>191135</wp:posOffset>
            </wp:positionV>
            <wp:extent cx="2962275" cy="1276350"/>
            <wp:effectExtent l="0" t="0" r="0" b="0"/>
            <wp:wrapSquare wrapText="bothSides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kern w:val="0"/>
          <w:sz w:val="24"/>
        </w:rPr>
        <w:t>24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二氧化氯（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）是一种高效、广谱、安全的杀菌、消毒剂．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1</w:t>
      </w:r>
      <w:r>
        <w:rPr>
          <w:rFonts w:ascii="Arial" w:hAnsi="Arial" w:cs="Arial"/>
          <w:color w:val="000000"/>
          <w:kern w:val="0"/>
          <w:sz w:val="24"/>
          <w:szCs w:val="18"/>
        </w:rPr>
        <w:t>）氯化钠电解法是一种可靠的工业生产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方法．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用于电解的食盐水需先除去其中的</w:t>
      </w:r>
      <w:r>
        <w:rPr>
          <w:rFonts w:cs="Arial" w:ascii="Arial" w:hAnsi="Arial"/>
          <w:color w:val="000000"/>
          <w:kern w:val="0"/>
          <w:sz w:val="24"/>
          <w:szCs w:val="18"/>
        </w:rPr>
        <w:t>Ca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2+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Mg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2+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2-</w:t>
      </w:r>
      <w:r>
        <w:rPr>
          <w:rFonts w:ascii="Arial" w:hAnsi="Arial" w:cs="Arial"/>
          <w:color w:val="000000"/>
          <w:kern w:val="0"/>
          <w:sz w:val="24"/>
          <w:szCs w:val="18"/>
        </w:rPr>
        <w:t>等杂质．其次除杂操作时，往粗盐水中先加入过量的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vanish/>
          <w:color w:val="000000"/>
          <w:kern w:val="0"/>
          <w:sz w:val="24"/>
          <w:szCs w:val="18"/>
        </w:rPr>
        <w:t>BaCl</w:t>
      </w:r>
      <w:r>
        <w:rPr>
          <w:rFonts w:cs="Arial" w:ascii="Arial" w:hAnsi="Arial"/>
          <w:vanish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 xml:space="preserve">  </w:t>
      </w:r>
      <w:r>
        <w:rPr>
          <w:rFonts w:ascii="Arial" w:hAnsi="Arial" w:cs="Arial"/>
          <w:color w:val="000000"/>
          <w:kern w:val="0"/>
          <w:sz w:val="24"/>
          <w:szCs w:val="18"/>
        </w:rPr>
        <w:t>（填化学式），至沉淀不再产生后，再加入过量的</w:t>
      </w:r>
      <w:r>
        <w:rPr>
          <w:rFonts w:cs="Arial" w:ascii="Arial" w:hAnsi="Arial"/>
          <w:color w:val="000000"/>
          <w:kern w:val="0"/>
          <w:sz w:val="24"/>
          <w:szCs w:val="18"/>
        </w:rPr>
        <w:t>Na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CO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和</w:t>
      </w:r>
      <w:r>
        <w:rPr>
          <w:rFonts w:cs="Arial" w:ascii="Arial" w:hAnsi="Arial"/>
          <w:color w:val="000000"/>
          <w:kern w:val="0"/>
          <w:sz w:val="24"/>
          <w:szCs w:val="18"/>
        </w:rPr>
        <w:t>NaOH</w:t>
      </w:r>
      <w:r>
        <w:rPr>
          <w:rFonts w:ascii="Arial" w:hAnsi="Arial" w:cs="Arial"/>
          <w:color w:val="000000"/>
          <w:kern w:val="0"/>
          <w:sz w:val="24"/>
          <w:szCs w:val="18"/>
        </w:rPr>
        <w:t>，充分反应后将沉淀一并滤去．经检测发现滤液中仍含有一定量的</w:t>
      </w:r>
      <w:r>
        <w:rPr>
          <w:rFonts w:cs="Arial" w:ascii="Arial" w:hAnsi="Arial"/>
          <w:color w:val="000000"/>
          <w:kern w:val="0"/>
          <w:sz w:val="24"/>
          <w:szCs w:val="18"/>
        </w:rPr>
        <w:t>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2-</w:t>
      </w:r>
      <w:r>
        <w:rPr>
          <w:rFonts w:ascii="Arial" w:hAnsi="Arial" w:cs="Arial"/>
          <w:color w:val="000000"/>
          <w:kern w:val="0"/>
          <w:sz w:val="24"/>
          <w:szCs w:val="18"/>
        </w:rPr>
        <w:t>，其原因是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             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    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  <w:u w:val="single"/>
        </w:rPr>
      </w:pPr>
      <w:r>
        <w:rPr>
          <w:rFonts w:ascii="Arial" w:hAnsi="Arial" w:cs="Arial"/>
          <w:color w:val="000000"/>
          <w:kern w:val="0"/>
          <w:sz w:val="24"/>
          <w:szCs w:val="18"/>
        </w:rPr>
        <w:t>【已知：</w:t>
      </w:r>
      <w:r>
        <w:rPr>
          <w:rFonts w:cs="Arial" w:ascii="Arial" w:hAnsi="Arial"/>
          <w:color w:val="000000"/>
          <w:kern w:val="0"/>
          <w:sz w:val="24"/>
          <w:szCs w:val="18"/>
        </w:rPr>
        <w:t>Ksp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BaSO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=1.1×10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-10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Ksp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BaCO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=5.1×10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-9</w:t>
      </w:r>
      <w:r>
        <w:rPr>
          <w:rFonts w:ascii="Arial" w:hAnsi="Arial" w:cs="Arial"/>
          <w:color w:val="000000"/>
          <w:kern w:val="0"/>
          <w:sz w:val="24"/>
          <w:szCs w:val="18"/>
        </w:rPr>
        <w:t>】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ascii="Arial" w:hAnsi="Arial" w:cs="Arial"/>
          <w:color w:val="000000"/>
          <w:kern w:val="0"/>
          <w:sz w:val="24"/>
          <w:szCs w:val="18"/>
        </w:rPr>
        <w:t>该法工艺原理如图．其过程是将食盐水在特定条件下电解得到的氯酸钠（</w:t>
      </w:r>
      <w:r>
        <w:rPr>
          <w:rFonts w:cs="Arial" w:ascii="Arial" w:hAnsi="Arial"/>
          <w:color w:val="000000"/>
          <w:kern w:val="0"/>
          <w:sz w:val="24"/>
          <w:szCs w:val="18"/>
        </w:rPr>
        <w:t>NaClO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）与盐酸反应生成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．工艺中可以利用的单质有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（填化学式），发生器中生成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的化学方程式为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）纤维素还原法制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是一种新方法，其原理是：纤维素水解得到的最终产物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与</w:t>
      </w:r>
      <w:r>
        <w:rPr>
          <w:rFonts w:cs="Arial" w:ascii="Arial" w:hAnsi="Arial"/>
          <w:color w:val="000000"/>
          <w:kern w:val="0"/>
          <w:sz w:val="24"/>
          <w:szCs w:val="18"/>
        </w:rPr>
        <w:t>NaClO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反应生成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．完成反应的化学方程式：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                            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和</w:t>
      </w:r>
      <w:r>
        <w:rPr>
          <w:rFonts w:cs="Arial" w:ascii="Arial" w:hAnsi="Arial"/>
          <w:color w:val="000000"/>
          <w:kern w:val="0"/>
          <w:sz w:val="24"/>
          <w:szCs w:val="18"/>
        </w:rPr>
        <w:t>Cl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均能将电镀废水中的</w:t>
      </w:r>
      <w:r>
        <w:rPr>
          <w:rFonts w:cs="Arial" w:ascii="Arial" w:hAnsi="Arial"/>
          <w:color w:val="000000"/>
          <w:kern w:val="0"/>
          <w:sz w:val="24"/>
          <w:szCs w:val="18"/>
        </w:rPr>
        <w:t>CN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</w:t>
      </w:r>
      <w:r>
        <w:rPr>
          <w:rFonts w:ascii="Arial" w:hAnsi="Arial" w:cs="Arial"/>
          <w:color w:val="000000"/>
          <w:kern w:val="0"/>
          <w:sz w:val="24"/>
          <w:szCs w:val="18"/>
        </w:rPr>
        <w:t>氧化为无毒的物质，自身被还原为</w:t>
      </w:r>
      <w:r>
        <w:rPr>
          <w:rFonts w:cs="Arial" w:ascii="Arial" w:hAnsi="Arial"/>
          <w:color w:val="000000"/>
          <w:kern w:val="0"/>
          <w:sz w:val="24"/>
          <w:szCs w:val="18"/>
        </w:rPr>
        <w:t>Cl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</w:t>
      </w:r>
      <w:r>
        <w:rPr>
          <w:rFonts w:ascii="Arial" w:hAnsi="Arial" w:cs="Arial"/>
          <w:color w:val="000000"/>
          <w:kern w:val="0"/>
          <w:sz w:val="24"/>
          <w:szCs w:val="18"/>
        </w:rPr>
        <w:t>．处理含</w:t>
      </w:r>
      <w:r>
        <w:rPr>
          <w:rFonts w:cs="Arial" w:ascii="Arial" w:hAnsi="Arial"/>
          <w:color w:val="000000"/>
          <w:kern w:val="0"/>
          <w:sz w:val="24"/>
          <w:szCs w:val="18"/>
        </w:rPr>
        <w:t>CN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</w:t>
      </w:r>
      <w:r>
        <w:rPr>
          <w:rFonts w:ascii="Arial" w:hAnsi="Arial" w:cs="Arial"/>
          <w:color w:val="000000"/>
          <w:kern w:val="0"/>
          <w:sz w:val="24"/>
          <w:szCs w:val="18"/>
        </w:rPr>
        <w:t>相同时的电镀废水，所需</w:t>
      </w:r>
      <w:r>
        <w:rPr>
          <w:rFonts w:cs="Arial" w:ascii="Arial" w:hAnsi="Arial"/>
          <w:color w:val="000000"/>
          <w:kern w:val="0"/>
          <w:sz w:val="24"/>
          <w:szCs w:val="18"/>
        </w:rPr>
        <w:t>Cl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的物质的量是</w:t>
      </w:r>
      <w:r>
        <w:rPr>
          <w:rFonts w:cs="Arial" w:ascii="Arial" w:hAnsi="Arial"/>
          <w:color w:val="000000"/>
          <w:kern w:val="0"/>
          <w:sz w:val="24"/>
          <w:szCs w:val="18"/>
        </w:rPr>
        <w:t>ClO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的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倍．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cs="Arial" w:ascii="Arial" w:hAnsi="Arial"/>
          <w:color w:val="000000"/>
          <w:kern w:val="0"/>
          <w:sz w:val="24"/>
          <w:szCs w:val="18"/>
        </w:rPr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  <w:u w:val="single"/>
        </w:rPr>
      </w:pPr>
      <w:r>
        <w:rPr>
          <w:rFonts w:cs="Arial" w:ascii="Arial" w:hAnsi="Arial"/>
          <w:color w:val="000000"/>
          <w:kern w:val="0"/>
          <w:sz w:val="24"/>
        </w:rPr>
        <w:t>25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固体硝酸盐加热易分解且产物较复杂．某学习小组以</w:t>
      </w:r>
      <w:r>
        <w:rPr>
          <w:rFonts w:cs="Arial" w:ascii="Arial" w:hAnsi="Arial"/>
          <w:color w:val="000000"/>
          <w:kern w:val="0"/>
          <w:sz w:val="24"/>
          <w:szCs w:val="18"/>
        </w:rPr>
        <w:t>Mg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为研究对象，拟通过实验探究其热分解的产物，提出如下</w:t>
      </w:r>
      <w:r>
        <w:rPr>
          <w:rFonts w:cs="Arial" w:ascii="Arial" w:hAnsi="Arial"/>
          <w:color w:val="000000"/>
          <w:kern w:val="0"/>
          <w:sz w:val="24"/>
          <w:szCs w:val="18"/>
        </w:rPr>
        <w:t>4</w:t>
      </w:r>
      <w:r>
        <w:rPr>
          <w:rFonts w:ascii="Arial" w:hAnsi="Arial" w:cs="Arial"/>
          <w:color w:val="000000"/>
          <w:kern w:val="0"/>
          <w:sz w:val="24"/>
          <w:szCs w:val="18"/>
        </w:rPr>
        <w:t>种猜想：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甲：</w:t>
      </w:r>
      <w:r>
        <w:rPr>
          <w:rFonts w:cs="Arial" w:ascii="Arial" w:hAnsi="Arial"/>
          <w:color w:val="000000"/>
          <w:kern w:val="0"/>
          <w:sz w:val="24"/>
          <w:szCs w:val="18"/>
        </w:rPr>
        <w:t>Mg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 xml:space="preserve">2 </w:t>
      </w:r>
      <w:r>
        <w:rPr>
          <w:rFonts w:ascii="Arial" w:hAnsi="Arial" w:cs="Arial"/>
          <w:color w:val="000000"/>
          <w:kern w:val="0"/>
          <w:sz w:val="24"/>
          <w:szCs w:val="18"/>
        </w:rPr>
        <w:t>乙：</w:t>
      </w:r>
      <w:r>
        <w:rPr>
          <w:rFonts w:cs="Arial" w:ascii="Arial" w:hAnsi="Arial"/>
          <w:color w:val="000000"/>
          <w:kern w:val="0"/>
          <w:sz w:val="24"/>
          <w:szCs w:val="18"/>
        </w:rPr>
        <w:t>MgO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丙：</w:t>
      </w:r>
      <w:r>
        <w:rPr>
          <w:rFonts w:cs="Arial" w:ascii="Arial" w:hAnsi="Arial"/>
          <w:color w:val="000000"/>
          <w:kern w:val="0"/>
          <w:sz w:val="24"/>
          <w:szCs w:val="18"/>
        </w:rPr>
        <w:t>Mg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cs="Arial" w:ascii="Arial" w:hAnsi="Arial"/>
          <w:color w:val="000000"/>
          <w:kern w:val="0"/>
          <w:sz w:val="24"/>
          <w:szCs w:val="18"/>
        </w:rPr>
        <w:t>N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　　　丁：</w:t>
      </w:r>
      <w:r>
        <w:rPr>
          <w:rFonts w:cs="Arial" w:ascii="Arial" w:hAnsi="Arial"/>
          <w:color w:val="000000"/>
          <w:kern w:val="0"/>
          <w:sz w:val="24"/>
          <w:szCs w:val="18"/>
        </w:rPr>
        <w:t>MgO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N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1</w:t>
      </w:r>
      <w:r>
        <w:rPr>
          <w:rFonts w:ascii="Arial" w:hAnsi="Arial" w:cs="Arial"/>
          <w:color w:val="000000"/>
          <w:kern w:val="0"/>
          <w:sz w:val="24"/>
          <w:szCs w:val="18"/>
        </w:rPr>
        <w:t>）实验前，小组成员经讨论认定猜想丁不成立，理由是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查阅资料得知：</w:t>
      </w:r>
      <w:r>
        <w:rPr>
          <w:rFonts w:cs="Arial" w:ascii="Arial" w:hAnsi="Arial"/>
          <w:color w:val="000000"/>
          <w:kern w:val="0"/>
          <w:sz w:val="24"/>
          <w:szCs w:val="18"/>
        </w:rPr>
        <w:t>2NO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+2NaOH═NaNO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cs="Arial" w:ascii="Arial" w:hAnsi="Arial"/>
          <w:color w:val="000000"/>
          <w:kern w:val="0"/>
          <w:sz w:val="24"/>
          <w:szCs w:val="18"/>
        </w:rPr>
        <w:t>+NaNO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+H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针对甲、乙、丙猜想，设计如下图所示的实验装置（图中加热、夹持仪器等均省略）：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Arial" w:ascii="Arial" w:hAnsi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5163185" cy="134302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）实验过程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仪器连接后，放入固体试剂之前，关闭</w:t>
      </w:r>
      <w:r>
        <w:rPr>
          <w:rFonts w:cs="Arial" w:ascii="Arial" w:hAnsi="Arial"/>
          <w:color w:val="000000"/>
          <w:kern w:val="0"/>
          <w:sz w:val="24"/>
          <w:szCs w:val="18"/>
        </w:rPr>
        <w:t>k</w:t>
      </w:r>
      <w:r>
        <w:rPr>
          <w:rFonts w:ascii="Arial" w:hAnsi="Arial" w:cs="Arial"/>
          <w:color w:val="000000"/>
          <w:kern w:val="0"/>
          <w:sz w:val="24"/>
          <w:szCs w:val="18"/>
        </w:rPr>
        <w:t>，微热硬质玻璃管（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），观察到</w:t>
      </w:r>
      <w:r>
        <w:rPr>
          <w:rFonts w:cs="Arial" w:ascii="Arial" w:hAnsi="Arial"/>
          <w:color w:val="000000"/>
          <w:kern w:val="0"/>
          <w:sz w:val="24"/>
          <w:szCs w:val="18"/>
        </w:rPr>
        <w:t>E</w:t>
      </w:r>
      <w:r>
        <w:rPr>
          <w:rFonts w:ascii="Arial" w:hAnsi="Arial" w:cs="Arial"/>
          <w:color w:val="000000"/>
          <w:kern w:val="0"/>
          <w:sz w:val="24"/>
          <w:szCs w:val="18"/>
        </w:rPr>
        <w:t>中有气泡连续放出，表明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</w:p>
    <w:p>
      <w:pPr>
        <w:pStyle w:val="Normal"/>
        <w:widowControl/>
        <w:shd w:fill="FFFFFF" w:val="clear"/>
        <w:spacing w:lineRule="atLeast" w:line="375"/>
        <w:ind w:firstLine="120"/>
        <w:jc w:val="left"/>
        <w:rPr>
          <w:rFonts w:ascii="Arial" w:hAnsi="Arial" w:cs="Arial"/>
          <w:color w:val="000000"/>
          <w:kern w:val="0"/>
          <w:sz w:val="24"/>
          <w:szCs w:val="18"/>
          <w:u w:val="single"/>
        </w:rPr>
      </w:pPr>
      <w:r>
        <w:rPr>
          <w:rFonts w:eastAsia="Arial" w:cs="Arial" w:ascii="Arial" w:hAnsi="Arial"/>
          <w:color w:val="000000"/>
          <w:kern w:val="0"/>
          <w:sz w:val="24"/>
          <w:szCs w:val="18"/>
          <w:u w:val="single"/>
        </w:rPr>
        <w:t xml:space="preserve">                   </w:t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ascii="Arial" w:hAnsi="Arial" w:cs="Arial"/>
          <w:color w:val="000000"/>
          <w:kern w:val="0"/>
          <w:sz w:val="24"/>
          <w:szCs w:val="18"/>
        </w:rPr>
        <w:t>称取</w:t>
      </w:r>
      <w:r>
        <w:rPr>
          <w:rFonts w:cs="Arial" w:ascii="Arial" w:hAnsi="Arial"/>
          <w:color w:val="000000"/>
          <w:kern w:val="0"/>
          <w:sz w:val="24"/>
          <w:szCs w:val="18"/>
        </w:rPr>
        <w:t>Mg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固体</w:t>
      </w:r>
      <w:r>
        <w:rPr>
          <w:rFonts w:cs="Arial" w:ascii="Arial" w:hAnsi="Arial"/>
          <w:color w:val="000000"/>
          <w:kern w:val="0"/>
          <w:sz w:val="24"/>
          <w:szCs w:val="18"/>
        </w:rPr>
        <w:t>3.7g</w:t>
      </w:r>
      <w:r>
        <w:rPr>
          <w:rFonts w:ascii="Arial" w:hAnsi="Arial" w:cs="Arial"/>
          <w:color w:val="000000"/>
          <w:kern w:val="0"/>
          <w:sz w:val="24"/>
          <w:szCs w:val="18"/>
        </w:rPr>
        <w:t>置于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中，加热前通入</w:t>
      </w:r>
      <w:r>
        <w:rPr>
          <w:rFonts w:cs="Arial" w:ascii="Arial" w:hAnsi="Arial"/>
          <w:color w:val="000000"/>
          <w:kern w:val="0"/>
          <w:sz w:val="24"/>
          <w:szCs w:val="18"/>
        </w:rPr>
        <w:t>N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以驱尽装置内的空气，其目的是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ascii="Arial" w:hAnsi="Arial" w:cs="Arial"/>
          <w:color w:val="000000"/>
          <w:kern w:val="0"/>
          <w:sz w:val="24"/>
          <w:szCs w:val="18"/>
        </w:rPr>
        <w:t>；关闭</w:t>
      </w:r>
      <w:r>
        <w:rPr>
          <w:rFonts w:cs="Arial" w:ascii="Arial" w:hAnsi="Arial"/>
          <w:color w:val="000000"/>
          <w:kern w:val="0"/>
          <w:sz w:val="24"/>
          <w:szCs w:val="18"/>
        </w:rPr>
        <w:t>K</w:t>
      </w:r>
      <w:r>
        <w:rPr>
          <w:rFonts w:ascii="Arial" w:hAnsi="Arial" w:cs="Arial"/>
          <w:color w:val="000000"/>
          <w:kern w:val="0"/>
          <w:sz w:val="24"/>
          <w:szCs w:val="18"/>
        </w:rPr>
        <w:t>，用酒精灯加热时，正确操作是先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然后固定在管中固体部位下加热．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③</w:t>
      </w:r>
      <w:r>
        <w:rPr>
          <w:rFonts w:ascii="Arial" w:hAnsi="Arial" w:cs="Arial"/>
          <w:color w:val="000000"/>
          <w:kern w:val="0"/>
          <w:sz w:val="24"/>
          <w:szCs w:val="18"/>
        </w:rPr>
        <w:t>观察到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中有红棕色气体出现，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中未见明显变化．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④</w:t>
      </w:r>
      <w:r>
        <w:rPr>
          <w:rFonts w:ascii="Arial" w:hAnsi="Arial" w:cs="Arial"/>
          <w:color w:val="000000"/>
          <w:kern w:val="0"/>
          <w:sz w:val="24"/>
          <w:szCs w:val="18"/>
        </w:rPr>
        <w:t>待样品完全分解，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装置冷却至室温、称量，测得剩余固体的质量为</w:t>
      </w:r>
      <w:r>
        <w:rPr>
          <w:rFonts w:cs="Arial" w:ascii="Arial" w:hAnsi="Arial"/>
          <w:color w:val="000000"/>
          <w:kern w:val="0"/>
          <w:sz w:val="24"/>
          <w:szCs w:val="18"/>
        </w:rPr>
        <w:t>1.0g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⑤</w:t>
      </w:r>
      <w:r>
        <w:rPr>
          <w:rFonts w:ascii="Arial" w:hAnsi="Arial" w:cs="Arial"/>
          <w:color w:val="000000"/>
          <w:kern w:val="0"/>
          <w:sz w:val="24"/>
          <w:szCs w:val="18"/>
        </w:rPr>
        <w:t>取少量剩余固体于试管中，加入适量水，未见明显现象．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）实验结果分析讨论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根据实验现象和剩余固体的质量经分析可初步确认猜想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4"/>
          <w:szCs w:val="18"/>
        </w:rPr>
        <w:t>是正确的．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ascii="Arial" w:hAnsi="Arial" w:cs="Arial"/>
          <w:color w:val="000000"/>
          <w:kern w:val="0"/>
          <w:sz w:val="24"/>
          <w:szCs w:val="18"/>
        </w:rPr>
        <w:t>根据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中无明显现象，一位同学认为不能确认分解产物中有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，因为若有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，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中将发生氧化还原反应：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 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（填写化学方程式），溶液颜色会退去；小组讨论认定分解产物中有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存在，未检侧到的原因是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         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③</w:t>
      </w:r>
      <w:r>
        <w:rPr>
          <w:rFonts w:ascii="Arial" w:hAnsi="Arial" w:cs="Arial"/>
          <w:color w:val="000000"/>
          <w:kern w:val="0"/>
          <w:sz w:val="24"/>
          <w:szCs w:val="18"/>
        </w:rPr>
        <w:t>小组讨论后达成的共识是上述实验设计仍不完善，需改进装置进一步研究．</w:t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cs="Arial" w:ascii="Arial" w:hAnsi="Arial"/>
          <w:color w:val="000000"/>
          <w:kern w:val="0"/>
          <w:sz w:val="24"/>
          <w:szCs w:val="18"/>
        </w:rPr>
      </w:r>
    </w:p>
    <w:p>
      <w:pPr>
        <w:pStyle w:val="Normal"/>
        <w:widowControl/>
        <w:shd w:fill="FFFFFF" w:val="clear"/>
        <w:jc w:val="left"/>
        <w:rPr>
          <w:rFonts w:ascii="Times New Roman" w:hAnsi="Times New Roman" w:cs="Times New Roman"/>
          <w:spacing w:val="15"/>
          <w:kern w:val="0"/>
          <w:sz w:val="24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3857625</wp:posOffset>
            </wp:positionH>
            <wp:positionV relativeFrom="paragraph">
              <wp:posOffset>135255</wp:posOffset>
            </wp:positionV>
            <wp:extent cx="1428750" cy="1390650"/>
            <wp:effectExtent l="0" t="0" r="0" b="0"/>
            <wp:wrapSquare wrapText="bothSides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5" t="-26" r="-2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kern w:val="0"/>
          <w:sz w:val="24"/>
        </w:rPr>
        <w:t>3</w:t>
      </w:r>
      <w:r>
        <w:rPr>
          <w:rFonts w:cs="Arial" w:ascii="Arial" w:hAnsi="Arial"/>
          <w:color w:val="000000"/>
          <w:kern w:val="0"/>
          <w:sz w:val="24"/>
        </w:rPr>
        <w:t>1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1</w:t>
      </w:r>
      <w:r>
        <w:rPr>
          <w:rFonts w:ascii="Arial" w:hAnsi="Arial" w:cs="Arial"/>
          <w:color w:val="000000"/>
          <w:kern w:val="0"/>
          <w:sz w:val="24"/>
          <w:szCs w:val="18"/>
        </w:rPr>
        <w:t>）依据第</w:t>
      </w:r>
      <w:r>
        <w:rPr>
          <w:rFonts w:cs="Arial" w:ascii="Arial" w:hAnsi="Arial"/>
          <w:color w:val="000000"/>
          <w:kern w:val="0"/>
          <w:sz w:val="24"/>
          <w:szCs w:val="18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周期元素第一电离能的变化规律，参照右图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F</w:t>
      </w:r>
      <w:r>
        <w:rPr>
          <w:rFonts w:ascii="Arial" w:hAnsi="Arial" w:cs="Arial"/>
          <w:color w:val="000000"/>
          <w:kern w:val="0"/>
          <w:sz w:val="24"/>
          <w:szCs w:val="18"/>
        </w:rPr>
        <w:t>元素的位置，用小黑点标出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N</w:t>
      </w:r>
      <w:r>
        <w:rPr>
          <w:rFonts w:ascii="Arial" w:hAnsi="Arial" w:cs="Arial"/>
          <w:color w:val="000000"/>
          <w:kern w:val="0"/>
          <w:sz w:val="24"/>
          <w:szCs w:val="18"/>
        </w:rPr>
        <w:t>、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ascii="Arial" w:hAnsi="Arial" w:cs="Arial"/>
          <w:color w:val="000000"/>
          <w:kern w:val="0"/>
          <w:sz w:val="24"/>
          <w:szCs w:val="18"/>
        </w:rPr>
        <w:t>三种元素的相对位置．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NF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可由</w:t>
      </w:r>
      <w:r>
        <w:rPr>
          <w:rFonts w:cs="Arial" w:ascii="Arial" w:hAnsi="Arial"/>
          <w:color w:val="000000"/>
          <w:kern w:val="0"/>
          <w:sz w:val="24"/>
          <w:szCs w:val="18"/>
        </w:rPr>
        <w:t>NH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和</w:t>
      </w:r>
      <w:r>
        <w:rPr>
          <w:rFonts w:cs="Arial" w:ascii="Arial" w:hAnsi="Arial"/>
          <w:color w:val="000000"/>
          <w:kern w:val="0"/>
          <w:sz w:val="24"/>
          <w:szCs w:val="18"/>
        </w:rPr>
        <w:t>F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在</w:t>
      </w:r>
      <w:r>
        <w:rPr>
          <w:rFonts w:cs="Arial" w:ascii="Arial" w:hAnsi="Arial"/>
          <w:color w:val="000000"/>
          <w:kern w:val="0"/>
          <w:sz w:val="24"/>
          <w:szCs w:val="18"/>
        </w:rPr>
        <w:t>Cu</w:t>
      </w:r>
      <w:r>
        <w:rPr>
          <w:rFonts w:ascii="Arial" w:hAnsi="Arial" w:cs="Arial"/>
          <w:color w:val="000000"/>
          <w:kern w:val="0"/>
          <w:sz w:val="24"/>
          <w:szCs w:val="18"/>
        </w:rPr>
        <w:t>催化剂存在下反应直接得到：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  <w:t>2NH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cs="Arial" w:ascii="Arial" w:hAnsi="Arial"/>
          <w:color w:val="000000"/>
          <w:kern w:val="0"/>
          <w:sz w:val="24"/>
          <w:szCs w:val="18"/>
        </w:rPr>
        <w:t>+3F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Times New Roman" w:ascii="Times New Roman" w:hAnsi="Times New Roman"/>
          <w:color w:val="000000"/>
          <w:spacing w:val="15"/>
          <w:kern w:val="0"/>
          <w:sz w:val="24"/>
        </w:rPr>
        <w:t>==Cu===</w:t>
      </w:r>
      <w:r>
        <w:rPr>
          <w:rFonts w:cs="Arial" w:ascii="Arial" w:hAnsi="Arial"/>
          <w:color w:val="000000"/>
          <w:kern w:val="0"/>
          <w:sz w:val="24"/>
          <w:szCs w:val="18"/>
        </w:rPr>
        <w:t>NF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cs="Arial" w:ascii="Arial" w:hAnsi="Arial"/>
          <w:color w:val="000000"/>
          <w:kern w:val="0"/>
          <w:sz w:val="24"/>
          <w:szCs w:val="18"/>
        </w:rPr>
        <w:t>+3NH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cs="Arial" w:ascii="Arial" w:hAnsi="Arial"/>
          <w:color w:val="000000"/>
          <w:kern w:val="0"/>
          <w:sz w:val="24"/>
          <w:szCs w:val="18"/>
        </w:rPr>
        <w:t>F</w:t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上述化学方程式中的</w:t>
      </w:r>
      <w:r>
        <w:rPr>
          <w:rFonts w:cs="Arial" w:ascii="Arial" w:hAnsi="Arial"/>
          <w:color w:val="000000"/>
          <w:kern w:val="0"/>
          <w:sz w:val="24"/>
          <w:szCs w:val="18"/>
        </w:rPr>
        <w:t>5</w:t>
      </w:r>
      <w:r>
        <w:rPr>
          <w:rFonts w:ascii="Arial" w:hAnsi="Arial" w:cs="Arial"/>
          <w:color w:val="000000"/>
          <w:kern w:val="0"/>
          <w:sz w:val="24"/>
          <w:szCs w:val="18"/>
        </w:rPr>
        <w:t>种物质所属的晶体类型有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kern w:val="0"/>
          <w:sz w:val="24"/>
          <w:szCs w:val="18"/>
          <w:u w:val="single"/>
        </w:rPr>
        <w:t xml:space="preserve"> 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（填序号）．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．离子晶体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．分子晶体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．原子晶体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．金属晶体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ascii="Arial" w:hAnsi="Arial" w:cs="Arial"/>
          <w:color w:val="000000"/>
          <w:kern w:val="0"/>
          <w:sz w:val="24"/>
          <w:szCs w:val="18"/>
        </w:rPr>
        <w:t>基态铜原子的核外电子排布式为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kern w:val="0"/>
          <w:sz w:val="24"/>
          <w:szCs w:val="18"/>
          <w:u w:val="single"/>
        </w:rPr>
        <w:t xml:space="preserve">                        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BF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与一定量水形成（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O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•BF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晶体</w:t>
      </w:r>
      <w:r>
        <w:rPr>
          <w:rFonts w:cs="Arial" w:ascii="Arial" w:hAnsi="Arial"/>
          <w:color w:val="000000"/>
          <w:kern w:val="0"/>
          <w:sz w:val="24"/>
          <w:szCs w:val="18"/>
        </w:rPr>
        <w:t>Q</w:t>
      </w:r>
      <w:r>
        <w:rPr>
          <w:rFonts w:ascii="Arial" w:hAnsi="Arial" w:cs="Arial"/>
          <w:color w:val="000000"/>
          <w:kern w:val="0"/>
          <w:sz w:val="24"/>
          <w:szCs w:val="18"/>
        </w:rPr>
        <w:t>，</w:t>
      </w:r>
      <w:r>
        <w:rPr>
          <w:rFonts w:cs="Arial" w:ascii="Arial" w:hAnsi="Arial"/>
          <w:color w:val="000000"/>
          <w:kern w:val="0"/>
          <w:sz w:val="24"/>
          <w:szCs w:val="18"/>
        </w:rPr>
        <w:t>Q</w:t>
      </w:r>
      <w:r>
        <w:rPr>
          <w:rFonts w:ascii="Arial" w:hAnsi="Arial" w:cs="Arial"/>
          <w:color w:val="000000"/>
          <w:kern w:val="0"/>
          <w:sz w:val="24"/>
          <w:szCs w:val="18"/>
        </w:rPr>
        <w:t>在一定条件下可转化为</w:t>
      </w:r>
      <w:r>
        <w:rPr>
          <w:rFonts w:cs="Arial" w:ascii="Arial" w:hAnsi="Arial"/>
          <w:color w:val="000000"/>
          <w:kern w:val="0"/>
          <w:sz w:val="24"/>
          <w:szCs w:val="18"/>
        </w:rPr>
        <w:t>R</w:t>
      </w:r>
      <w:r>
        <w:rPr>
          <w:rFonts w:ascii="Arial" w:hAnsi="Arial" w:cs="Arial"/>
          <w:color w:val="000000"/>
          <w:kern w:val="0"/>
          <w:sz w:val="24"/>
          <w:szCs w:val="18"/>
        </w:rPr>
        <w:t>：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Arial" w:ascii="Arial" w:hAnsi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3239135" cy="695325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52" r="-1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①</w:t>
      </w:r>
      <w:r>
        <w:rPr>
          <w:rFonts w:ascii="Arial" w:hAnsi="Arial" w:cs="Arial"/>
          <w:color w:val="000000"/>
          <w:kern w:val="0"/>
          <w:sz w:val="24"/>
          <w:szCs w:val="18"/>
        </w:rPr>
        <w:t>晶体</w:t>
      </w:r>
      <w:r>
        <w:rPr>
          <w:rFonts w:cs="Arial" w:ascii="Arial" w:hAnsi="Arial"/>
          <w:color w:val="000000"/>
          <w:kern w:val="0"/>
          <w:sz w:val="24"/>
          <w:szCs w:val="18"/>
        </w:rPr>
        <w:t>Q</w:t>
      </w:r>
      <w:r>
        <w:rPr>
          <w:rFonts w:ascii="Arial" w:hAnsi="Arial" w:cs="Arial"/>
          <w:color w:val="000000"/>
          <w:kern w:val="0"/>
          <w:sz w:val="24"/>
          <w:szCs w:val="18"/>
        </w:rPr>
        <w:t>中各种微粒间的作用力不涉及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kern w:val="0"/>
          <w:sz w:val="24"/>
          <w:szCs w:val="18"/>
          <w:u w:val="single"/>
        </w:rPr>
        <w:t xml:space="preserve">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（填序号）．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．离子键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．共价键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．配位键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．金属键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e</w:t>
      </w:r>
      <w:r>
        <w:rPr>
          <w:rFonts w:ascii="Arial" w:hAnsi="Arial" w:cs="Arial"/>
          <w:color w:val="000000"/>
          <w:kern w:val="0"/>
          <w:sz w:val="24"/>
          <w:szCs w:val="18"/>
        </w:rPr>
        <w:t>．氢键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f</w:t>
      </w:r>
      <w:r>
        <w:rPr>
          <w:rFonts w:ascii="Arial" w:hAnsi="Arial" w:cs="Arial"/>
          <w:color w:val="000000"/>
          <w:kern w:val="0"/>
          <w:sz w:val="24"/>
          <w:szCs w:val="18"/>
        </w:rPr>
        <w:t>．范德华力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宋体;SimSun" w:ascii="宋体;SimSun" w:hAnsi="宋体;SimSun"/>
          <w:color w:val="000000"/>
          <w:kern w:val="0"/>
          <w:sz w:val="24"/>
          <w:szCs w:val="18"/>
        </w:rPr>
        <w:t>②</w:t>
      </w:r>
      <w:r>
        <w:rPr>
          <w:rFonts w:cs="Arial" w:ascii="Arial" w:hAnsi="Arial"/>
          <w:color w:val="000000"/>
          <w:kern w:val="0"/>
          <w:sz w:val="24"/>
          <w:szCs w:val="18"/>
        </w:rPr>
        <w:t>R</w:t>
      </w:r>
      <w:r>
        <w:rPr>
          <w:rFonts w:ascii="Arial" w:hAnsi="Arial" w:cs="Arial"/>
          <w:color w:val="000000"/>
          <w:kern w:val="0"/>
          <w:sz w:val="24"/>
          <w:szCs w:val="18"/>
        </w:rPr>
        <w:t>中阳离子的空间构型为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kern w:val="0"/>
          <w:sz w:val="24"/>
          <w:szCs w:val="18"/>
          <w:u w:val="single"/>
        </w:rPr>
        <w:t xml:space="preserve">         </w:t>
      </w:r>
      <w:r>
        <w:rPr>
          <w:rFonts w:ascii="Arial" w:hAnsi="Arial" w:cs="Arial" w:eastAsia="Arial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，阴离子的中心原子轨道采用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kern w:val="0"/>
          <w:sz w:val="24"/>
          <w:szCs w:val="18"/>
          <w:u w:val="single"/>
        </w:rPr>
        <w:t xml:space="preserve">         </w:t>
      </w:r>
      <w:r>
        <w:rPr>
          <w:rFonts w:ascii="Arial" w:hAnsi="Arial" w:cs="Arial" w:eastAsia="Arial"/>
          <w:kern w:val="0"/>
          <w:sz w:val="24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18"/>
        </w:rPr>
        <w:t>杂化．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4</w:t>
      </w:r>
      <w:r>
        <w:rPr>
          <w:rFonts w:ascii="Arial" w:hAnsi="Arial" w:cs="Arial"/>
          <w:color w:val="000000"/>
          <w:kern w:val="0"/>
          <w:sz w:val="24"/>
          <w:szCs w:val="18"/>
        </w:rPr>
        <w:t>）已知苯酚（</w:t>
      </w:r>
      <w:r>
        <w:rPr>
          <w:rFonts w:ascii="Arial" w:hAnsi="Arial" w:cs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485775" cy="19050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4" t="-189" r="-74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kern w:val="0"/>
          <w:sz w:val="24"/>
          <w:szCs w:val="18"/>
        </w:rPr>
        <w:t>）具有弱酸性，其</w:t>
      </w:r>
      <w:r>
        <w:rPr>
          <w:rFonts w:cs="Arial" w:ascii="Arial" w:hAnsi="Arial"/>
          <w:color w:val="000000"/>
          <w:kern w:val="0"/>
          <w:sz w:val="24"/>
          <w:szCs w:val="18"/>
        </w:rPr>
        <w:t>Ka=1.1×10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-10</w:t>
      </w:r>
      <w:r>
        <w:rPr>
          <w:rFonts w:ascii="Arial" w:hAnsi="Arial" w:cs="Arial"/>
          <w:color w:val="000000"/>
          <w:kern w:val="0"/>
          <w:sz w:val="24"/>
          <w:szCs w:val="18"/>
        </w:rPr>
        <w:t>；水杨酸第一级电离形成的离子</w:t>
      </w:r>
      <w:r>
        <w:rPr>
          <w:rFonts w:ascii="Arial" w:hAnsi="Arial" w:cs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847725" cy="3619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2" t="-100" r="-4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kern w:val="0"/>
          <w:sz w:val="24"/>
          <w:szCs w:val="18"/>
        </w:rPr>
        <w:t>能形成分子内氢键．据此判断，相同温度下电离平衡常数</w:t>
      </w:r>
      <w:r>
        <w:rPr>
          <w:rFonts w:cs="Arial" w:ascii="Arial" w:hAnsi="Arial"/>
          <w:color w:val="000000"/>
          <w:kern w:val="0"/>
          <w:sz w:val="24"/>
          <w:szCs w:val="18"/>
        </w:rPr>
        <w:t>K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a2</w:t>
      </w:r>
      <w:r>
        <w:rPr>
          <w:rFonts w:ascii="Arial" w:hAnsi="Arial" w:cs="Arial"/>
          <w:color w:val="000000"/>
          <w:kern w:val="0"/>
          <w:sz w:val="24"/>
          <w:szCs w:val="18"/>
        </w:rPr>
        <w:t>（水杨酸）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</w:t>
      </w:r>
      <w:r>
        <w:rPr>
          <w:rFonts w:cs="Arial" w:ascii="Arial" w:hAnsi="Arial"/>
          <w:color w:val="000000"/>
          <w:kern w:val="0"/>
          <w:sz w:val="24"/>
          <w:szCs w:val="18"/>
        </w:rPr>
        <w:t>K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（苯酚）（填“＞”或“＜”），其原因是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 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</w:p>
    <w:p>
      <w:pPr>
        <w:pStyle w:val="Normal"/>
        <w:widowControl/>
        <w:shd w:fill="FFFFFF" w:val="clear"/>
        <w:spacing w:lineRule="atLeast" w:line="375"/>
        <w:jc w:val="left"/>
        <w:rPr/>
      </w:pPr>
      <w:r>
        <w:rPr>
          <w:rFonts w:cs="Arial" w:ascii="Arial" w:hAnsi="Arial"/>
          <w:color w:val="000000"/>
          <w:kern w:val="0"/>
          <w:sz w:val="24"/>
        </w:rPr>
        <w:t>3</w:t>
      </w:r>
      <w:r>
        <w:rPr>
          <w:rFonts w:cs="Arial" w:ascii="Arial" w:hAnsi="Arial"/>
          <w:color w:val="000000"/>
          <w:kern w:val="0"/>
          <w:sz w:val="24"/>
        </w:rPr>
        <w:t>2</w:t>
      </w:r>
      <w:r>
        <w:rPr>
          <w:rFonts w:ascii="Arial" w:hAnsi="Arial" w:cs="Arial"/>
          <w:color w:val="000000"/>
          <w:kern w:val="0"/>
          <w:sz w:val="24"/>
        </w:rPr>
        <w:t>．</w:t>
      </w:r>
      <w:r>
        <w:rPr>
          <w:rFonts w:ascii="Arial" w:hAnsi="Arial" w:cs="Arial"/>
          <w:color w:val="000000"/>
          <w:kern w:val="0"/>
          <w:sz w:val="24"/>
          <w:szCs w:val="18"/>
        </w:rPr>
        <w:t>已知：</w:t>
      </w:r>
      <w:r>
        <w:rPr>
          <w:rFonts w:ascii="Arial" w:hAnsi="Arial" w:cs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2000250" cy="333375"/>
            <wp:effectExtent l="0" t="0" r="0" b="0"/>
            <wp:docPr id="12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8" t="-108" r="-1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为合成某种液晶材料的中间体</w:t>
      </w:r>
      <w:r>
        <w:rPr>
          <w:rFonts w:cs="Arial" w:ascii="Arial" w:hAnsi="Arial"/>
          <w:color w:val="000000"/>
          <w:kern w:val="0"/>
          <w:sz w:val="24"/>
          <w:szCs w:val="18"/>
        </w:rPr>
        <w:t>M</w:t>
      </w:r>
      <w:r>
        <w:rPr>
          <w:rFonts w:ascii="Arial" w:hAnsi="Arial" w:cs="Arial"/>
          <w:color w:val="000000"/>
          <w:kern w:val="0"/>
          <w:sz w:val="24"/>
          <w:szCs w:val="18"/>
        </w:rPr>
        <w:t>，有人提出如下不同的合成途径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cs="Arial" w:ascii="Arial" w:hAnsi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5258435" cy="114236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1</w:t>
      </w:r>
      <w:r>
        <w:rPr>
          <w:rFonts w:ascii="Arial" w:hAnsi="Arial" w:cs="Arial"/>
          <w:color w:val="000000"/>
          <w:kern w:val="0"/>
          <w:sz w:val="24"/>
          <w:szCs w:val="18"/>
        </w:rPr>
        <w:t>）常温下，下列物质能与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发生反应的有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（填序号）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．苯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Br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/CCl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ascii="Arial" w:hAnsi="Arial" w:cs="Arial"/>
          <w:color w:val="000000"/>
          <w:kern w:val="0"/>
          <w:sz w:val="24"/>
          <w:szCs w:val="18"/>
        </w:rPr>
        <w:t>　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．乙酸乙酯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d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t>KMnO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4</w:t>
      </w:r>
      <w:r>
        <w:rPr>
          <w:rFonts w:cs="Arial" w:ascii="Arial" w:hAnsi="Arial"/>
          <w:color w:val="000000"/>
          <w:kern w:val="0"/>
          <w:sz w:val="24"/>
          <w:szCs w:val="18"/>
        </w:rPr>
        <w:t>/H</w:t>
      </w:r>
      <w:r>
        <w:rPr>
          <w:rFonts w:cs="Arial" w:ascii="Arial" w:hAnsi="Arial"/>
          <w:color w:val="000000"/>
          <w:kern w:val="0"/>
          <w:sz w:val="24"/>
          <w:szCs w:val="17"/>
          <w:vertAlign w:val="superscript"/>
        </w:rPr>
        <w:t>+</w:t>
      </w:r>
      <w:r>
        <w:rPr>
          <w:rFonts w:ascii="Arial" w:hAnsi="Arial" w:cs="Arial"/>
          <w:color w:val="000000"/>
          <w:kern w:val="0"/>
          <w:sz w:val="24"/>
          <w:szCs w:val="18"/>
        </w:rPr>
        <w:t>溶液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2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M</w:t>
      </w:r>
      <w:r>
        <w:rPr>
          <w:rFonts w:ascii="Arial" w:hAnsi="Arial" w:cs="Arial"/>
          <w:color w:val="000000"/>
          <w:kern w:val="0"/>
          <w:sz w:val="24"/>
          <w:szCs w:val="18"/>
        </w:rPr>
        <w:t>中官能团的名称是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，由</w:t>
      </w:r>
      <w:r>
        <w:rPr>
          <w:rFonts w:cs="Arial" w:ascii="Arial" w:hAnsi="Arial"/>
          <w:color w:val="000000"/>
          <w:kern w:val="0"/>
          <w:sz w:val="24"/>
          <w:szCs w:val="18"/>
        </w:rPr>
        <w:t>C→B</w:t>
      </w:r>
      <w:r>
        <w:rPr>
          <w:rFonts w:ascii="Arial" w:hAnsi="Arial" w:cs="Arial"/>
          <w:color w:val="000000"/>
          <w:kern w:val="0"/>
          <w:sz w:val="24"/>
          <w:szCs w:val="18"/>
        </w:rPr>
        <w:t>反应类型为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           </w:t>
      </w:r>
      <w:r>
        <w:rPr>
          <w:rFonts w:cs="Arial" w:ascii="Arial" w:hAnsi="Arial"/>
          <w:color w:val="000000"/>
          <w:kern w:val="0"/>
          <w:sz w:val="24"/>
          <w:szCs w:val="18"/>
          <w:u w:val="single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）由</w:t>
      </w:r>
      <w:r>
        <w:rPr>
          <w:rFonts w:cs="Arial" w:ascii="Arial" w:hAnsi="Arial"/>
          <w:color w:val="000000"/>
          <w:kern w:val="0"/>
          <w:sz w:val="24"/>
          <w:szCs w:val="18"/>
        </w:rPr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催化加氢生成</w:t>
      </w:r>
      <w:r>
        <w:rPr>
          <w:rFonts w:cs="Arial" w:ascii="Arial" w:hAnsi="Arial"/>
          <w:color w:val="000000"/>
          <w:kern w:val="0"/>
          <w:sz w:val="24"/>
          <w:szCs w:val="18"/>
        </w:rPr>
        <w:t>M</w:t>
      </w:r>
      <w:r>
        <w:rPr>
          <w:rFonts w:ascii="Arial" w:hAnsi="Arial" w:cs="Arial"/>
          <w:color w:val="000000"/>
          <w:kern w:val="0"/>
          <w:sz w:val="24"/>
          <w:szCs w:val="18"/>
        </w:rPr>
        <w:t>的过程中，可能有中间生成物</w:t>
      </w:r>
      <w:r>
        <w:rPr>
          <w:rFonts w:ascii="Arial" w:hAnsi="Arial" w:cs="Arial"/>
          <w:color w:val="000000"/>
          <w:kern w:val="0"/>
          <w:sz w:val="24"/>
          <w:szCs w:val="18"/>
          <w:lang w:val="en-US" w:eastAsia="en-US"/>
        </w:rPr>
        <w:drawing>
          <wp:inline distT="0" distB="0" distL="0" distR="0">
            <wp:extent cx="1771650" cy="32385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" t="-111" r="-2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kern w:val="0"/>
          <w:sz w:val="24"/>
          <w:szCs w:val="18"/>
        </w:rPr>
        <w:t>和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（写结构简式）生成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4</w:t>
      </w:r>
      <w:r>
        <w:rPr>
          <w:rFonts w:ascii="Arial" w:hAnsi="Arial" w:cs="Arial"/>
          <w:color w:val="000000"/>
          <w:kern w:val="0"/>
          <w:sz w:val="24"/>
          <w:szCs w:val="18"/>
        </w:rPr>
        <w:t>）检验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中是否含有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可选用的试剂是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（任写一种名称）．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5</w:t>
      </w:r>
      <w:r>
        <w:rPr>
          <w:rFonts w:ascii="Arial" w:hAnsi="Arial" w:cs="Arial"/>
          <w:color w:val="000000"/>
          <w:kern w:val="0"/>
          <w:sz w:val="24"/>
          <w:szCs w:val="18"/>
        </w:rPr>
        <w:t>）物质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也可由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10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13</w:t>
      </w:r>
      <w:r>
        <w:rPr>
          <w:rFonts w:cs="Arial" w:ascii="Arial" w:hAnsi="Arial"/>
          <w:color w:val="000000"/>
          <w:kern w:val="0"/>
          <w:sz w:val="24"/>
          <w:szCs w:val="18"/>
        </w:rPr>
        <w:t>Cl</w:t>
      </w:r>
      <w:r>
        <w:rPr>
          <w:rFonts w:ascii="Arial" w:hAnsi="Arial" w:cs="Arial"/>
          <w:color w:val="000000"/>
          <w:kern w:val="0"/>
          <w:sz w:val="24"/>
          <w:szCs w:val="18"/>
        </w:rPr>
        <w:t>与</w:t>
      </w:r>
      <w:r>
        <w:rPr>
          <w:rFonts w:cs="Arial" w:ascii="Arial" w:hAnsi="Arial"/>
          <w:color w:val="000000"/>
          <w:kern w:val="0"/>
          <w:sz w:val="24"/>
          <w:szCs w:val="18"/>
        </w:rPr>
        <w:t>NaOH</w:t>
      </w:r>
      <w:r>
        <w:rPr>
          <w:rFonts w:ascii="Arial" w:hAnsi="Arial" w:cs="Arial"/>
          <w:color w:val="000000"/>
          <w:kern w:val="0"/>
          <w:sz w:val="24"/>
          <w:szCs w:val="18"/>
        </w:rPr>
        <w:t>水溶液共热生成，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10</w:t>
      </w:r>
      <w:r>
        <w:rPr>
          <w:rFonts w:cs="Arial" w:ascii="Arial" w:hAnsi="Arial"/>
          <w:color w:val="000000"/>
          <w:kern w:val="0"/>
          <w:sz w:val="24"/>
          <w:szCs w:val="18"/>
        </w:rPr>
        <w:t>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13</w:t>
      </w:r>
      <w:r>
        <w:rPr>
          <w:rFonts w:cs="Arial" w:ascii="Arial" w:hAnsi="Arial"/>
          <w:color w:val="000000"/>
          <w:kern w:val="0"/>
          <w:sz w:val="24"/>
          <w:szCs w:val="18"/>
        </w:rPr>
        <w:t>Cl</w:t>
      </w:r>
      <w:r>
        <w:rPr>
          <w:rFonts w:ascii="Arial" w:hAnsi="Arial" w:cs="Arial"/>
          <w:color w:val="000000"/>
          <w:kern w:val="0"/>
          <w:sz w:val="24"/>
          <w:szCs w:val="18"/>
        </w:rPr>
        <w:t>的结构简式为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</w:t>
      </w:r>
      <w:r>
        <w:rPr>
          <w:rFonts w:ascii="Arial" w:hAnsi="Arial" w:cs="Arial" w:eastAsia="Arial"/>
          <w:color w:val="000000"/>
          <w:kern w:val="0"/>
          <w:sz w:val="24"/>
          <w:szCs w:val="18"/>
          <w:u w:val="single"/>
        </w:rPr>
        <w:t xml:space="preserve">               </w:t>
      </w:r>
      <w:r>
        <w:rPr>
          <w:rFonts w:ascii="Arial" w:hAnsi="Arial" w:cs="Arial"/>
          <w:color w:val="000000"/>
          <w:kern w:val="0"/>
          <w:sz w:val="24"/>
          <w:szCs w:val="18"/>
        </w:rPr>
        <w:t>．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（</w:t>
      </w:r>
      <w:r>
        <w:rPr>
          <w:rFonts w:cs="Arial" w:ascii="Arial" w:hAnsi="Arial"/>
          <w:color w:val="000000"/>
          <w:kern w:val="0"/>
          <w:sz w:val="24"/>
          <w:szCs w:val="18"/>
        </w:rPr>
        <w:t>6</w:t>
      </w:r>
      <w:r>
        <w:rPr>
          <w:rFonts w:ascii="Arial" w:hAnsi="Arial" w:cs="Arial"/>
          <w:color w:val="000000"/>
          <w:kern w:val="0"/>
          <w:sz w:val="24"/>
          <w:szCs w:val="18"/>
        </w:rPr>
        <w:t>）</w:t>
      </w:r>
      <w:r>
        <w:rPr>
          <w:rFonts w:cs="Arial" w:ascii="Arial" w:hAnsi="Arial"/>
          <w:color w:val="000000"/>
          <w:kern w:val="0"/>
          <w:sz w:val="24"/>
          <w:szCs w:val="18"/>
        </w:rPr>
        <w:t>C</w:t>
      </w:r>
      <w:r>
        <w:rPr>
          <w:rFonts w:ascii="Arial" w:hAnsi="Arial" w:cs="Arial"/>
          <w:color w:val="000000"/>
          <w:kern w:val="0"/>
          <w:sz w:val="24"/>
          <w:szCs w:val="18"/>
        </w:rPr>
        <w:t>的一种同分异构体</w:t>
      </w:r>
      <w:r>
        <w:rPr>
          <w:rFonts w:cs="Arial" w:ascii="Arial" w:hAnsi="Arial"/>
          <w:color w:val="000000"/>
          <w:kern w:val="0"/>
          <w:sz w:val="24"/>
          <w:szCs w:val="18"/>
        </w:rPr>
        <w:t>E</w:t>
      </w:r>
      <w:r>
        <w:rPr>
          <w:rFonts w:ascii="Arial" w:hAnsi="Arial" w:cs="Arial"/>
          <w:color w:val="000000"/>
          <w:kern w:val="0"/>
          <w:sz w:val="24"/>
          <w:szCs w:val="18"/>
        </w:rPr>
        <w:t>具有如下特点：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  <w:t>a</w:t>
      </w:r>
      <w:r>
        <w:rPr>
          <w:rFonts w:ascii="Arial" w:hAnsi="Arial" w:cs="Arial"/>
          <w:color w:val="000000"/>
          <w:kern w:val="0"/>
          <w:sz w:val="24"/>
          <w:szCs w:val="18"/>
        </w:rPr>
        <w:t>．分子中含</w:t>
      </w:r>
      <w:r>
        <w:rPr>
          <w:rFonts w:cs="Arial" w:ascii="Arial" w:hAnsi="Arial"/>
          <w:color w:val="000000"/>
          <w:kern w:val="0"/>
          <w:sz w:val="24"/>
          <w:szCs w:val="18"/>
        </w:rPr>
        <w:t>-OCH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2</w:t>
      </w:r>
      <w:r>
        <w:rPr>
          <w:rFonts w:cs="Arial" w:ascii="Arial" w:hAnsi="Arial"/>
          <w:color w:val="000000"/>
          <w:kern w:val="0"/>
          <w:sz w:val="24"/>
          <w:szCs w:val="18"/>
        </w:rPr>
        <w:t>CH</w:t>
      </w:r>
      <w:r>
        <w:rPr>
          <w:rFonts w:cs="Arial" w:ascii="Arial" w:hAnsi="Arial"/>
          <w:color w:val="000000"/>
          <w:kern w:val="0"/>
          <w:sz w:val="24"/>
          <w:szCs w:val="17"/>
          <w:vertAlign w:val="subscript"/>
        </w:rPr>
        <w:t>3</w:t>
      </w:r>
      <w:r>
        <w:rPr>
          <w:rFonts w:ascii="Arial" w:hAnsi="Arial" w:cs="Arial"/>
          <w:color w:val="000000"/>
          <w:kern w:val="0"/>
          <w:sz w:val="24"/>
          <w:szCs w:val="18"/>
        </w:rPr>
        <w:t>　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  <w:r>
        <w:rPr>
          <w:rFonts w:cs="Arial" w:ascii="Arial" w:hAnsi="Arial"/>
          <w:color w:val="000000"/>
          <w:kern w:val="0"/>
          <w:sz w:val="24"/>
          <w:szCs w:val="18"/>
        </w:rPr>
        <w:t>b</w:t>
      </w:r>
      <w:r>
        <w:rPr>
          <w:rFonts w:ascii="Arial" w:hAnsi="Arial" w:cs="Arial"/>
          <w:color w:val="000000"/>
          <w:kern w:val="0"/>
          <w:sz w:val="24"/>
          <w:szCs w:val="18"/>
        </w:rPr>
        <w:t>．苯环上只有两种化学环境不同的氢原子</w:t>
      </w:r>
      <w:r>
        <w:rPr>
          <w:rFonts w:cs="Arial" w:ascii="Arial" w:hAnsi="Arial"/>
          <w:color w:val="000000"/>
          <w:kern w:val="0"/>
          <w:sz w:val="24"/>
          <w:szCs w:val="18"/>
        </w:rPr>
        <w:br/>
      </w:r>
      <w:r>
        <w:rPr>
          <w:rFonts w:ascii="Arial" w:hAnsi="Arial" w:cs="Arial"/>
          <w:color w:val="000000"/>
          <w:kern w:val="0"/>
          <w:sz w:val="24"/>
          <w:szCs w:val="18"/>
        </w:rPr>
        <w:t>写出</w:t>
      </w:r>
      <w:r>
        <w:rPr>
          <w:rFonts w:cs="Arial" w:ascii="Arial" w:hAnsi="Arial"/>
          <w:color w:val="000000"/>
          <w:kern w:val="0"/>
          <w:sz w:val="24"/>
          <w:szCs w:val="18"/>
        </w:rPr>
        <w:t>E</w:t>
      </w:r>
      <w:r>
        <w:rPr>
          <w:rFonts w:ascii="Arial" w:hAnsi="Arial" w:cs="Arial"/>
          <w:color w:val="000000"/>
          <w:kern w:val="0"/>
          <w:sz w:val="24"/>
          <w:szCs w:val="18"/>
        </w:rPr>
        <w:t>在一定条件下发生加聚反应的化学方程式</w:t>
      </w:r>
      <w:r>
        <w:rPr>
          <w:rFonts w:ascii="Arial" w:hAnsi="Arial" w:cs="Arial" w:eastAsia="Arial"/>
          <w:color w:val="000000"/>
          <w:kern w:val="0"/>
          <w:sz w:val="24"/>
          <w:szCs w:val="18"/>
        </w:rPr>
        <w:t xml:space="preserve"> </w:t>
      </w:r>
    </w:p>
    <w:p>
      <w:pPr>
        <w:pStyle w:val="Normal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cs="Arial" w:ascii="Arial" w:hAnsi="Arial"/>
          <w:color w:val="000000"/>
          <w:kern w:val="0"/>
          <w:sz w:val="24"/>
          <w:szCs w:val="18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DefaultParagraph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2013</w:t>
      </w:r>
      <w:r>
        <w:rPr>
          <w:b/>
          <w:sz w:val="48"/>
          <w:szCs w:val="48"/>
        </w:rPr>
        <w:t>年福建省高考化学试卷</w:t>
      </w:r>
    </w:p>
    <w:p>
      <w:pPr>
        <w:pStyle w:val="DefaultParagraph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参考答案与试题解析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一、选择题（共</w:t>
      </w:r>
      <w:r>
        <w:rPr>
          <w:b/>
        </w:rPr>
        <w:t>7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分，共</w:t>
      </w:r>
      <w:r>
        <w:rPr>
          <w:b/>
        </w:rPr>
        <w:t>42</w:t>
      </w:r>
      <w:r>
        <w:rPr>
          <w:b/>
        </w:rPr>
        <w:t>分）</w:t>
      </w:r>
    </w:p>
    <w:p>
      <w:pPr>
        <w:pStyle w:val="DefaultParagraph"/>
        <w:rPr/>
      </w:pPr>
      <w:r>
        <w:rPr/>
        <w:t>6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福建）化学与社会、生产、生活紧切相关．下列说法正确的是（　　）</w:t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49"/>
        <w:gridCol w:w="7935"/>
      </w:tblGrid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石英只能用于生产光导纤维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从海水中提取物质都必须通过化学反应才能实现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为了增加食物的营养成分，可以大量使用食品添加剂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“</w:t>
            </w:r>
            <w:r>
              <w:rPr/>
              <w:t>地沟油”禁止食用，但可以用来制肥皂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硅和二氧化硅；海水资源及其综合利用；常见的食品添加剂的组成、性质和作用．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化学应用．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．石英的主要成分是二氧化硅；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．从海水中可以提取氯化钠；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．食品添加剂应适量添加；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．“地沟油”主要成分是油脂．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．石英的主要成分是二氧化硅，纯净的二氧化硅用于生产光导纤维，结晶的二氧化硅（如水晶、玛瑙等）用作饰物，故</w:t>
            </w:r>
            <w:r>
              <w:rPr/>
              <w:t>A</w:t>
            </w:r>
            <w:r>
              <w:rPr/>
              <w:t>错误；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．从海水中提取蒸馏水和盐时，通过蒸馏、蒸发等物理变化就能实现，提取溴、碘、镁等物质时，必须通过化学反应才能实现，故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．食品添加剂应适量添加，过量会对人体产生危害，故</w:t>
            </w:r>
            <w:r>
              <w:rPr/>
              <w:t>C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．“地沟油”禁止食用，但其主要成分是油脂，在碱性溶液中发生水解反应，又称皂化反应，可用于制取肥皂，故</w:t>
            </w:r>
            <w:r>
              <w:rPr/>
              <w:t>D</w:t>
            </w:r>
            <w:r>
              <w:rPr/>
              <w:t>正确．</w:t>
            </w:r>
          </w:p>
          <w:p>
            <w:pPr>
              <w:pStyle w:val="DefaultParagraph"/>
              <w:rPr/>
            </w:pPr>
            <w:r>
              <w:rPr/>
              <w:t>故选</w:t>
            </w:r>
            <w:r>
              <w:rPr/>
              <w:t>D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本题考查二氧化硅的用途、物质的分离、食品添加剂、油脂等，难度不大，注意“地沟油”禁止食用，但其主要成分是油脂，在碱性溶液中发生水解反应，又称皂化反应，可用于制取肥皂．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7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福建）下列关于有机化合物的说法正确的是（　　）</w:t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49"/>
        <w:gridCol w:w="7935"/>
      </w:tblGrid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乙酸和乙酸乙酯可用</w:t>
            </w:r>
            <w:r>
              <w:rPr/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溶液加以区别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戊烷（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）有两种同分异构体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乙烯、聚氯乙烯和苯分子中均含有碳碳双键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糖类、油脂和蛋白质均可发生水解反应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有机物的鉴别；同分异构现象和同分异构体；油脂的性质、组成与结构；氨基酸、蛋白质的结构和性质特点．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有机物的化学性质及推断；有机物分子组成通式的应用规律．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．乙酸可与碳酸钠反应，乙酸乙酯不溶于饱和碳酸钠溶液；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．戊烷有</w:t>
            </w:r>
            <w:r>
              <w:rPr/>
              <w:t>3</w:t>
            </w:r>
            <w:r>
              <w:rPr/>
              <w:t>种同分异构体；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．聚乙烯和苯分子中不含碳碳双键；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．单糖不能发生水解．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．酸可与碳酸钠反应，乙酸乙酯不溶于饱和碳酸钠溶液，二者现象不同，可鉴别，故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．戊烷有正戊烷、异戊烷、新戊烷</w:t>
            </w:r>
            <w:r>
              <w:rPr/>
              <w:t>3</w:t>
            </w:r>
            <w:r>
              <w:rPr/>
              <w:t>种同分异构体，故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．聚乙烯和苯分子中不含碳碳双键，故</w:t>
            </w:r>
            <w:r>
              <w:rPr/>
              <w:t>C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．糖中的单糖不能发生水解，故</w:t>
            </w:r>
            <w:r>
              <w:rPr/>
              <w:t>D</w:t>
            </w:r>
            <w:r>
              <w:rPr/>
              <w:t>错误．</w:t>
            </w:r>
          </w:p>
          <w:p>
            <w:pPr>
              <w:pStyle w:val="DefaultParagraph"/>
              <w:rPr/>
            </w:pPr>
            <w:r>
              <w:rPr/>
              <w:t>故选</w:t>
            </w:r>
            <w:r>
              <w:rPr/>
              <w:t>A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本题考查较为综合，涉及有机物的鉴别、同分异构体、有机物结构和性质等知识，题目难度不大，注意相关基础知识的积累．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8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福建）室温下，对于</w:t>
      </w:r>
      <w:r>
        <w:rPr/>
        <w:t>0.10mol•L</w:t>
      </w:r>
      <w:r>
        <w:rPr>
          <w:sz w:val="24"/>
          <w:szCs w:val="24"/>
          <w:vertAlign w:val="superscript"/>
        </w:rPr>
        <w:t>﹣1</w:t>
      </w:r>
      <w:r>
        <w:rPr/>
        <w:t>的氨水，下列判断正确的是（　　）</w:t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49"/>
        <w:gridCol w:w="7935"/>
      </w:tblGrid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与</w:t>
            </w:r>
            <w:r>
              <w:rPr/>
              <w:t>AlCl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溶液发生反应的离子方程式为</w:t>
            </w:r>
            <w:r>
              <w:rPr/>
              <w:t>Al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/>
              <w:t>+3OH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rPr/>
              <w:t>═Al</w:t>
            </w:r>
            <w:r>
              <w:rPr/>
              <w:t>（</w:t>
            </w:r>
            <w:r>
              <w:rPr/>
              <w:t>OH</w:t>
            </w:r>
            <w:r>
              <w:rPr/>
              <w:t>）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↓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加水稀释后，溶液中</w:t>
            </w:r>
            <w:r>
              <w:rPr/>
              <w:t>c</w:t>
            </w:r>
            <w:r>
              <w:rPr/>
              <w:t>（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）•</w:t>
            </w:r>
            <w:r>
              <w:rPr/>
              <w:t>c</w:t>
            </w:r>
            <w:r>
              <w:rPr/>
              <w:t>（</w:t>
            </w:r>
            <w:r>
              <w:rPr/>
              <w:t>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rPr/>
              <w:t>）变大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用</w:t>
            </w:r>
            <w:r>
              <w:rPr/>
              <w:t>HNO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溶液完全中和后，溶液不显中性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其溶液的</w:t>
            </w:r>
            <w:r>
              <w:rPr/>
              <w:t>pH=13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弱电解质在水溶液中的电离平衡．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电离平衡与溶液的</w:t>
            </w:r>
            <w:r>
              <w:rPr/>
              <w:t>pH</w:t>
            </w:r>
            <w:r>
              <w:rPr/>
              <w:t>专题．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．弱电解质要写化学式，且氢氧化铝不溶于弱碱；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．加水稀释促进一水合氨电离，但铵根离子、氢氧根离子浓度都减小；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．硝酸铵是强酸弱碱盐，其溶液呈酸性；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．一水合氨是弱电解质，在氨水中部分电离．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．一水合氨是弱电解质，离子方程式中要写化学式，该反应的离子方程式为：</w:t>
            </w:r>
            <w:r>
              <w:rPr/>
              <w:t>Al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/>
              <w:t>+3NH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．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O═Al</w:t>
            </w:r>
            <w:r>
              <w:rPr/>
              <w:t>（</w:t>
            </w:r>
            <w:r>
              <w:rPr/>
              <w:t>OH</w:t>
            </w:r>
            <w:r>
              <w:rPr/>
              <w:t>）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↓+3NH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，故</w:t>
            </w:r>
            <w:r>
              <w:rPr/>
              <w:t>A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．加水稀释促进一水合氨电离，但铵根离子、氢氧根离子浓度都减小，所以</w:t>
            </w:r>
            <w:r>
              <w:rPr/>
              <w:t>c</w:t>
            </w:r>
            <w:r>
              <w:rPr/>
              <w:t>（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）•</w:t>
            </w:r>
            <w:r>
              <w:rPr/>
              <w:t>c</w:t>
            </w:r>
            <w:r>
              <w:rPr/>
              <w:t>（</w:t>
            </w:r>
            <w:r>
              <w:rPr/>
              <w:t>OH</w:t>
            </w:r>
            <w:r>
              <w:rPr>
                <w:sz w:val="24"/>
                <w:szCs w:val="24"/>
                <w:vertAlign w:val="superscript"/>
              </w:rPr>
              <w:t>﹣</w:t>
            </w:r>
            <w:r>
              <w:rPr/>
              <w:t>）减小，故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．含有弱根离子的盐，谁强谁显性，硝酸铵是强酸弱碱盐，所以其溶液呈酸性，故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．一水合氨是弱电解质，在氨水中部分电离，所以</w:t>
            </w:r>
            <w:r>
              <w:rPr/>
              <w:t>0.10mol•L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rPr/>
              <w:t>氨水的</w:t>
            </w:r>
            <w:r>
              <w:rPr/>
              <w:t>pH</w:t>
            </w:r>
            <w:r>
              <w:rPr/>
              <w:t>小于</w:t>
            </w:r>
            <w:r>
              <w:rPr/>
              <w:t>13</w:t>
            </w:r>
            <w:r>
              <w:rPr/>
              <w:t>，故</w:t>
            </w:r>
            <w:r>
              <w:rPr/>
              <w:t>D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故选</w:t>
            </w:r>
            <w:r>
              <w:rPr/>
              <w:t>C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本题考查弱电解质的电离、离子方程式的书写、盐类的水解等知识点，根据盐类水解特点、弱电解质的电离特点、离子方程式的书写规则来分析解答即可，难度中等．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9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福建）四种短周期元素在周期表中的位置如右图，其中只有</w:t>
      </w:r>
      <w:r>
        <w:rPr/>
        <w:t>M</w:t>
      </w:r>
      <w:r>
        <w:rPr/>
        <w:t>为金属元素．下列说法不正确的是（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522095" cy="476250"/>
            <wp:effectExtent l="0" t="0" r="0" b="0"/>
            <wp:docPr id="15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4" t="-76" r="-2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49"/>
        <w:gridCol w:w="7935"/>
      </w:tblGrid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原子半径</w:t>
            </w:r>
            <w:r>
              <w:rPr/>
              <w:t>Z</w:t>
            </w:r>
            <w:r>
              <w:rPr/>
              <w:t>＜</w:t>
            </w:r>
            <w:r>
              <w:rPr/>
              <w:t>M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Y</w:t>
            </w:r>
            <w:r>
              <w:rPr/>
              <w:t>的最高价氧化物对应水化物的酸性比</w:t>
            </w:r>
            <w:r>
              <w:rPr/>
              <w:t>X</w:t>
            </w:r>
            <w:r>
              <w:rPr/>
              <w:t>的弱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X</w:t>
            </w:r>
            <w:r>
              <w:rPr/>
              <w:t>的最简单气态氢化物的热稳定性比</w:t>
            </w:r>
            <w:r>
              <w:rPr/>
              <w:t>Z</w:t>
            </w:r>
            <w:r>
              <w:rPr/>
              <w:t>的小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Z</w:t>
            </w:r>
            <w:r>
              <w:rPr/>
              <w:t>位于元素周期表中第</w:t>
            </w:r>
            <w:r>
              <w:rPr/>
              <w:t>2</w:t>
            </w:r>
            <w:r>
              <w:rPr/>
              <w:t>周期、第Ⅵ</w:t>
            </w:r>
            <w:r>
              <w:rPr/>
              <w:t>A</w:t>
            </w:r>
            <w:r>
              <w:rPr/>
              <w:t>族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位置结构性质的相互关系应用．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元素周期律与元素周期表专题．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根据元素在周期表中的位置可知，这</w:t>
            </w:r>
            <w:r>
              <w:rPr/>
              <w:t>Y</w:t>
            </w:r>
            <w:r>
              <w:rPr/>
              <w:t>、</w:t>
            </w:r>
            <w:r>
              <w:rPr/>
              <w:t>Z</w:t>
            </w:r>
            <w:r>
              <w:rPr/>
              <w:t>处于第二周期，</w:t>
            </w:r>
            <w:r>
              <w:rPr/>
              <w:t>M</w:t>
            </w:r>
            <w:r>
              <w:rPr/>
              <w:t>、</w:t>
            </w:r>
            <w:r>
              <w:rPr/>
              <w:t>X</w:t>
            </w:r>
            <w:r>
              <w:rPr/>
              <w:t>处于第三周期，只有</w:t>
            </w:r>
            <w:r>
              <w:rPr/>
              <w:t>M</w:t>
            </w:r>
            <w:r>
              <w:rPr/>
              <w:t>为金属元素，掌握</w:t>
            </w:r>
            <w:r>
              <w:rPr/>
              <w:t>M</w:t>
            </w:r>
            <w:r>
              <w:rPr/>
              <w:t>为</w:t>
            </w:r>
            <w:r>
              <w:rPr/>
              <w:t>Al</w:t>
            </w:r>
            <w:r>
              <w:rPr/>
              <w:t>元素，则</w:t>
            </w:r>
            <w:r>
              <w:rPr/>
              <w:t>X</w:t>
            </w:r>
            <w:r>
              <w:rPr/>
              <w:t>为</w:t>
            </w:r>
            <w:r>
              <w:rPr/>
              <w:t>Si</w:t>
            </w:r>
            <w:r>
              <w:rPr/>
              <w:t>元素、</w:t>
            </w:r>
            <w:r>
              <w:rPr/>
              <w:t>Y</w:t>
            </w:r>
            <w:r>
              <w:rPr/>
              <w:t>为氮元素、</w:t>
            </w:r>
            <w:r>
              <w:rPr/>
              <w:t>Z</w:t>
            </w:r>
            <w:r>
              <w:rPr/>
              <w:t>为氧元素，据此结合元素周期律解答．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解：根据元素在周期表中的位置可知，这</w:t>
            </w:r>
            <w:r>
              <w:rPr/>
              <w:t>Y</w:t>
            </w:r>
            <w:r>
              <w:rPr/>
              <w:t>、</w:t>
            </w:r>
            <w:r>
              <w:rPr/>
              <w:t>Z</w:t>
            </w:r>
            <w:r>
              <w:rPr/>
              <w:t>处于第二周期，</w:t>
            </w:r>
            <w:r>
              <w:rPr/>
              <w:t>M</w:t>
            </w:r>
            <w:r>
              <w:rPr/>
              <w:t>、</w:t>
            </w:r>
            <w:r>
              <w:rPr/>
              <w:t>X</w:t>
            </w:r>
            <w:r>
              <w:rPr/>
              <w:t>处于第三周期，只有</w:t>
            </w:r>
            <w:r>
              <w:rPr/>
              <w:t>M</w:t>
            </w:r>
            <w:r>
              <w:rPr/>
              <w:t>为金属元素，掌握</w:t>
            </w:r>
            <w:r>
              <w:rPr/>
              <w:t>M</w:t>
            </w:r>
            <w:r>
              <w:rPr/>
              <w:t>为</w:t>
            </w:r>
            <w:r>
              <w:rPr/>
              <w:t>Al</w:t>
            </w:r>
            <w:r>
              <w:rPr/>
              <w:t>元素，则</w:t>
            </w:r>
            <w:r>
              <w:rPr/>
              <w:t>X</w:t>
            </w:r>
            <w:r>
              <w:rPr/>
              <w:t>为</w:t>
            </w:r>
            <w:r>
              <w:rPr/>
              <w:t>Si</w:t>
            </w:r>
            <w:r>
              <w:rPr/>
              <w:t>元素、</w:t>
            </w:r>
            <w:r>
              <w:rPr/>
              <w:t>Y</w:t>
            </w:r>
            <w:r>
              <w:rPr/>
              <w:t>为氮元素、</w:t>
            </w:r>
            <w:r>
              <w:rPr/>
              <w:t>Z</w:t>
            </w:r>
            <w:r>
              <w:rPr/>
              <w:t>为氧元素，</w:t>
            </w:r>
          </w:p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．同周期自左而右原子半径减小，同主族自上而下原子半径增大，故原子半径</w:t>
            </w:r>
            <w:r>
              <w:rPr/>
              <w:t>O</w:t>
            </w:r>
            <w:r>
              <w:rPr/>
              <w:t>＜</w:t>
            </w:r>
            <w:r>
              <w:rPr/>
              <w:t>Al</w:t>
            </w:r>
            <w:r>
              <w:rPr/>
              <w:t>，故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．非金属性</w:t>
            </w:r>
            <w:r>
              <w:rPr/>
              <w:t>N</w:t>
            </w:r>
            <w:r>
              <w:rPr/>
              <w:t>＞</w:t>
            </w:r>
            <w:r>
              <w:rPr/>
              <w:t>Si</w:t>
            </w:r>
            <w:r>
              <w:rPr/>
              <w:t>，故酸性</w:t>
            </w:r>
            <w:r>
              <w:rPr/>
              <w:t>HNO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＞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SiO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．非金属性</w:t>
            </w:r>
            <w:r>
              <w:rPr/>
              <w:t>Si</w:t>
            </w:r>
            <w:r>
              <w:rPr/>
              <w:t>＜</w:t>
            </w:r>
            <w:r>
              <w:rPr/>
              <w:t>O</w:t>
            </w:r>
            <w:r>
              <w:rPr/>
              <w:t>，故氢化物稳定性</w:t>
            </w:r>
            <w:r>
              <w:rPr/>
              <w:t>SiH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＜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O</w:t>
            </w:r>
            <w:r>
              <w:rPr/>
              <w:t>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  <w:r>
              <w:rPr/>
              <w:t>Z</w:t>
            </w:r>
            <w:r>
              <w:rPr/>
              <w:t>为氧元素，位于元素周期表中第</w:t>
            </w:r>
            <w:r>
              <w:rPr/>
              <w:t>2</w:t>
            </w:r>
            <w:r>
              <w:rPr/>
              <w:t>周期第Ⅵ</w:t>
            </w:r>
            <w:r>
              <w:rPr/>
              <w:t>A</w:t>
            </w:r>
            <w:r>
              <w:rPr/>
              <w:t>族，故</w:t>
            </w:r>
            <w:r>
              <w:rPr/>
              <w:t>D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</w:t>
            </w:r>
            <w:r>
              <w:rPr/>
              <w:t>B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本题考查结构性质位置关系、元素周期律等，难度不大，推断元素是解题关键，注意对元素周期表的整体把握，注意对元素周期律的理解掌握．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10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福建）下列有关实验的做法不正确的是（　　）</w:t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49"/>
        <w:gridCol w:w="7935"/>
      </w:tblGrid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分液时，分液漏斗中的上层液体应由上口倒出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用加热分解的方法区分碳酸钠和碳酸氢钠两种固体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配置</w:t>
            </w:r>
            <w:r>
              <w:rPr/>
              <w:t>0.1000 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rPr/>
              <w:t>氯化钠溶液时，将液体转移到容量瓶中需用玻璃棒引流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检验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时，往试样中加入</w:t>
            </w:r>
            <w:r>
              <w:rPr/>
              <w:t>NaOH</w:t>
            </w:r>
            <w:r>
              <w:rPr/>
              <w:t>溶液，微热，用湿润的蓝色石蕊试纸检验逸出的气体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分液和萃取；铵离子检验；配制一定物质的量浓度的溶液；探究碳酸钠与碳酸氢钠的性质．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实验评价题．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．本题根据分液操作时下层液体从下口放出，上层液体从上口倒出；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．碳酸氢钠受热分解生成二氧化碳和水；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．转移溶液时可使用玻璃棒引流；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．氨气遇红色石蕊试纸变蓝色．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．分液操作时，分液漏斗中下层液体从下口放出，上层液体从上口倒出，一避免两种液体相互污染，故</w:t>
            </w:r>
            <w:r>
              <w:rPr/>
              <w:t>A</w:t>
            </w:r>
            <w:r>
              <w:rPr/>
              <w:t>正确；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．碳酸钠受热不分解；碳酸氢钠受热分解生成二氧化碳和水，故</w:t>
            </w:r>
            <w:r>
              <w:rPr/>
              <w:t>B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．将液体转移到容量瓶中需用玻璃棒引流，故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．检验氨气时应该是用湿润的红色石蕊试纸检验，故</w:t>
            </w:r>
            <w:r>
              <w:rPr/>
              <w:t>D</w:t>
            </w:r>
            <w:r>
              <w:rPr/>
              <w:t>错误．</w:t>
            </w:r>
          </w:p>
          <w:p>
            <w:pPr>
              <w:pStyle w:val="DefaultParagraph"/>
              <w:rPr/>
            </w:pPr>
            <w:r>
              <w:rPr/>
              <w:t>故选</w:t>
            </w:r>
            <w:r>
              <w:rPr/>
              <w:t>D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本题考查分液、物质的检验、实验基本操作等，难度不大，注意检验氨气时应该是用湿润的红色石蕊试纸检验．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11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福建）某科学家利用二氧化铈（</w:t>
      </w:r>
      <w:r>
        <w:rPr/>
        <w:t>CeO</w:t>
      </w:r>
      <w:r>
        <w:rPr>
          <w:sz w:val="24"/>
          <w:szCs w:val="24"/>
          <w:vertAlign w:val="subscript"/>
        </w:rPr>
        <w:t>2</w:t>
      </w:r>
      <w:r>
        <w:rPr/>
        <w:t>）在太阳能作用下将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O</w:t>
      </w:r>
      <w:r>
        <w:rPr/>
        <w:t>、</w:t>
      </w:r>
      <w:r>
        <w:rPr/>
        <w:t>CO</w:t>
      </w:r>
      <w:r>
        <w:rPr>
          <w:sz w:val="24"/>
          <w:szCs w:val="24"/>
          <w:vertAlign w:val="subscript"/>
        </w:rPr>
        <w:t>2</w:t>
      </w:r>
      <w:r>
        <w:rPr/>
        <w:t>转变为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CO</w:t>
      </w:r>
      <w:r>
        <w:rPr/>
        <w:t>．其过程如下：</w:t>
      </w:r>
    </w:p>
    <w:p>
      <w:pPr>
        <w:pStyle w:val="Normal"/>
        <w:widowControl/>
        <w:shd w:fill="FFFFFF" w:val="clear"/>
        <w:spacing w:lineRule="atLeast" w:line="375"/>
        <w:jc w:val="left"/>
        <w:rPr/>
      </w:pPr>
      <w:r>
        <w:rPr/>
        <w:drawing>
          <wp:inline distT="0" distB="0" distL="0" distR="0">
            <wp:extent cx="3896360" cy="800100"/>
            <wp:effectExtent l="0" t="0" r="0" b="0"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45" r="-9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fill="FFFFFF" w:val="clear"/>
        <w:spacing w:lineRule="atLeast" w:line="375"/>
        <w:jc w:val="left"/>
        <w:rPr>
          <w:rFonts w:ascii="Arial" w:hAnsi="Arial" w:cs="Arial"/>
          <w:color w:val="000000"/>
          <w:kern w:val="0"/>
          <w:sz w:val="24"/>
          <w:szCs w:val="18"/>
        </w:rPr>
      </w:pPr>
      <w:r>
        <w:rPr>
          <w:rFonts w:ascii="Arial" w:hAnsi="Arial" w:cs="Arial"/>
          <w:color w:val="000000"/>
          <w:kern w:val="0"/>
          <w:sz w:val="24"/>
          <w:szCs w:val="18"/>
        </w:rPr>
        <w:t>下列说法不正确的是（　　）</w:t>
      </w:r>
    </w:p>
    <w:tbl>
      <w:tblPr>
        <w:tblW w:w="5000" w:type="pct"/>
        <w:jc w:val="left"/>
        <w:tblInd w:w="30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8"/>
        <w:gridCol w:w="561"/>
        <w:gridCol w:w="7480"/>
        <w:gridCol w:w="217"/>
      </w:tblGrid>
      <w:tr>
        <w:trPr/>
        <w:tc>
          <w:tcPr>
            <w:tcW w:w="8306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．该过程中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CeO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没有消耗</w:t>
            </w:r>
          </w:p>
        </w:tc>
      </w:tr>
      <w:tr>
        <w:trPr/>
        <w:tc>
          <w:tcPr>
            <w:tcW w:w="8306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B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．该过程实现了太阳能向化学能的转化</w:t>
            </w:r>
          </w:p>
        </w:tc>
      </w:tr>
      <w:tr>
        <w:trPr/>
        <w:tc>
          <w:tcPr>
            <w:tcW w:w="8306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．右图中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18"/>
              </w:rPr>
              <w:t>△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1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=</w:t>
            </w:r>
            <w:r>
              <w:rPr>
                <w:rFonts w:cs="Cambria Math" w:ascii="Cambria Math" w:hAnsi="Cambria Math"/>
                <w:color w:val="000000"/>
                <w:kern w:val="0"/>
                <w:sz w:val="24"/>
                <w:szCs w:val="18"/>
              </w:rPr>
              <w:t>△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+</w:t>
            </w:r>
            <w:r>
              <w:rPr>
                <w:rFonts w:cs="Cambria Math" w:ascii="Cambria Math" w:hAnsi="Cambria Math"/>
                <w:color w:val="000000"/>
                <w:kern w:val="0"/>
                <w:sz w:val="24"/>
                <w:szCs w:val="18"/>
              </w:rPr>
              <w:t>△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  <w:lang w:val="en-US" w:eastAsia="en-US"/>
              </w:rPr>
              <w:drawing>
                <wp:inline distT="0" distB="0" distL="0" distR="0">
                  <wp:extent cx="1428750" cy="1019175"/>
                  <wp:effectExtent l="0" t="0" r="0" b="0"/>
                  <wp:docPr id="1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5" t="-35" r="-25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306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tLeast" w:line="300" w:before="60" w:after="60"/>
              <w:jc w:val="left"/>
              <w:rPr/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D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．以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CO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和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  <w:t>构成的碱性燃料电池的负极反应式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CO+4OH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-2e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═CO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3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perscript"/>
              </w:rPr>
              <w:t>2-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+2H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7"/>
                <w:vertAlign w:val="subscript"/>
              </w:rPr>
              <w:t>2</w:t>
            </w: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  <w:t>O</w:t>
            </w:r>
          </w:p>
        </w:tc>
      </w:tr>
      <w:tr>
        <w:trPr/>
        <w:tc>
          <w:tcPr>
            <w:tcW w:w="4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0"/>
              </w:rPr>
            </w:r>
          </w:p>
        </w:tc>
        <w:tc>
          <w:tcPr>
            <w:tcW w:w="5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/>
            </w:pPr>
            <w:hyperlink r:id="rId19">
              <w:r>
                <w:rPr>
                  <w:rStyle w:val="InternetLink"/>
                </w:rPr>
                <w:t>用盖斯定律进行有关反应热的计算</w:t>
              </w:r>
            </w:hyperlink>
            <w:r>
              <w:rPr/>
              <w:t>；</w:t>
            </w:r>
            <w:hyperlink r:id="rId20">
              <w:r>
                <w:rPr>
                  <w:rStyle w:val="InternetLink"/>
                </w:rPr>
                <w:t>常见的能量转化形式</w:t>
              </w:r>
            </w:hyperlink>
            <w:r>
              <w:rPr/>
              <w:t>网版权所有</w:t>
            </w:r>
          </w:p>
        </w:tc>
        <w:tc>
          <w:tcPr>
            <w:tcW w:w="21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</w:r>
          </w:p>
        </w:tc>
        <w:tc>
          <w:tcPr>
            <w:tcW w:w="5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/>
            </w:pPr>
            <w:hyperlink r:id="rId21">
              <w:r>
                <w:rPr>
                  <w:rStyle w:val="InternetLink"/>
                </w:rPr>
                <w:t>化学反应中的能量变化</w:t>
              </w:r>
            </w:hyperlink>
            <w:r>
              <w:rPr/>
              <w:t>．</w:t>
            </w:r>
          </w:p>
        </w:tc>
        <w:tc>
          <w:tcPr>
            <w:tcW w:w="21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</w:r>
          </w:p>
        </w:tc>
        <w:tc>
          <w:tcPr>
            <w:tcW w:w="5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>
                <w:rFonts w:cs="Times New Roman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A</w:t>
            </w:r>
            <w:r>
              <w:rPr>
                <w:rFonts w:cs="宋体;SimSun"/>
                <w:color w:val="000000"/>
                <w:szCs w:val="21"/>
              </w:rPr>
              <w:t>、总反应为：</w:t>
            </w:r>
            <w:r>
              <w:rPr>
                <w:rFonts w:cs="Times New Roman"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O+CO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→H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+CO+O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，</w:t>
            </w:r>
            <w:r>
              <w:rPr>
                <w:rFonts w:cs="Times New Roman"/>
                <w:color w:val="000000"/>
                <w:szCs w:val="21"/>
              </w:rPr>
              <w:t>CeO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没有消耗，是催化剂；</w:t>
            </w:r>
            <w:r>
              <w:rPr>
                <w:rFonts w:cs="Times New Roman"/>
                <w:color w:val="000000"/>
                <w:szCs w:val="21"/>
              </w:rPr>
              <w:br/>
              <w:t>B</w:t>
            </w:r>
            <w:r>
              <w:rPr>
                <w:rFonts w:cs="宋体;SimSun"/>
                <w:color w:val="000000"/>
                <w:szCs w:val="21"/>
              </w:rPr>
              <w:t>、该过程中在太阳能作用下将</w:t>
            </w:r>
            <w:r>
              <w:rPr>
                <w:rFonts w:cs="Times New Roman"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O</w:t>
            </w:r>
            <w:r>
              <w:rPr>
                <w:rFonts w:cs="宋体;SimSun"/>
                <w:color w:val="000000"/>
                <w:szCs w:val="21"/>
              </w:rPr>
              <w:t>、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转变为</w:t>
            </w:r>
            <w:r>
              <w:rPr>
                <w:rFonts w:cs="Times New Roman"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、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宋体;SimSun"/>
                <w:color w:val="000000"/>
                <w:szCs w:val="21"/>
              </w:rPr>
              <w:t>；</w:t>
            </w:r>
            <w:r>
              <w:rPr>
                <w:rFonts w:cs="Times New Roman"/>
                <w:color w:val="000000"/>
                <w:szCs w:val="21"/>
              </w:rPr>
              <w:br/>
              <w:t>C</w:t>
            </w:r>
            <w:r>
              <w:rPr>
                <w:rFonts w:cs="宋体;SimSun"/>
                <w:color w:val="000000"/>
                <w:szCs w:val="21"/>
              </w:rPr>
              <w:t>、根据盖斯定律，</w:t>
            </w:r>
            <w:r>
              <w:rPr>
                <w:rFonts w:cs="Times New Roman"/>
                <w:color w:val="000000"/>
                <w:szCs w:val="21"/>
              </w:rPr>
              <w:t>-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△</w:t>
            </w:r>
            <w:r>
              <w:rPr>
                <w:rFonts w:cs="Times New Roman"/>
                <w:i/>
                <w:iCs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1</w:t>
            </w:r>
            <w:r>
              <w:rPr>
                <w:rFonts w:cs="Times New Roman"/>
                <w:color w:val="000000"/>
                <w:szCs w:val="21"/>
              </w:rPr>
              <w:t>=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△</w:t>
            </w:r>
            <w:r>
              <w:rPr>
                <w:rFonts w:cs="Times New Roman"/>
                <w:i/>
                <w:iCs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△</w:t>
            </w:r>
            <w:r>
              <w:rPr>
                <w:rFonts w:cs="Times New Roman"/>
                <w:i/>
                <w:iCs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cs="宋体;SimSun"/>
                <w:color w:val="000000"/>
                <w:szCs w:val="21"/>
              </w:rPr>
              <w:t>；</w:t>
            </w:r>
            <w:r>
              <w:rPr>
                <w:rFonts w:cs="Times New Roman"/>
                <w:color w:val="000000"/>
                <w:szCs w:val="21"/>
              </w:rPr>
              <w:br/>
              <w:t>D</w:t>
            </w:r>
            <w:r>
              <w:rPr>
                <w:rFonts w:cs="宋体;SimSun"/>
                <w:color w:val="000000"/>
                <w:szCs w:val="21"/>
              </w:rPr>
              <w:t>、负极反应式正确；</w:t>
            </w:r>
          </w:p>
        </w:tc>
        <w:tc>
          <w:tcPr>
            <w:tcW w:w="21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</w:r>
          </w:p>
        </w:tc>
      </w:tr>
      <w:tr>
        <w:trPr/>
        <w:tc>
          <w:tcPr>
            <w:tcW w:w="4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</w:r>
          </w:p>
        </w:tc>
        <w:tc>
          <w:tcPr>
            <w:tcW w:w="5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>
                <w:rFonts w:cs="Times New Roman"/>
                <w:szCs w:val="21"/>
              </w:rPr>
            </w:pPr>
            <w:r>
              <w:rPr>
                <w:rFonts w:cs="宋体;SimSun"/>
                <w:color w:val="000000"/>
                <w:szCs w:val="21"/>
              </w:rPr>
              <w:t>解：</w:t>
            </w:r>
            <w:r>
              <w:rPr>
                <w:rFonts w:cs="Times New Roman"/>
                <w:color w:val="000000"/>
                <w:szCs w:val="21"/>
              </w:rPr>
              <w:t>A</w:t>
            </w:r>
            <w:r>
              <w:rPr>
                <w:rFonts w:cs="宋体;SimSun"/>
                <w:color w:val="000000"/>
                <w:szCs w:val="21"/>
              </w:rPr>
              <w:t>、通过太阳能实现总反应：</w:t>
            </w:r>
            <w:r>
              <w:rPr>
                <w:rFonts w:cs="Times New Roman"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O+CO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→H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+CO+O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，</w:t>
            </w:r>
            <w:r>
              <w:rPr>
                <w:rFonts w:cs="Times New Roman"/>
                <w:color w:val="000000"/>
                <w:szCs w:val="21"/>
              </w:rPr>
              <w:t>CeO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没有消耗，</w:t>
            </w:r>
            <w:r>
              <w:rPr>
                <w:rFonts w:cs="Times New Roman"/>
                <w:color w:val="000000"/>
                <w:szCs w:val="21"/>
              </w:rPr>
              <w:t>CeO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是光催化剂，故</w:t>
            </w:r>
            <w:r>
              <w:rPr>
                <w:rFonts w:cs="Times New Roman"/>
                <w:color w:val="000000"/>
                <w:szCs w:val="21"/>
              </w:rPr>
              <w:t>A</w:t>
            </w:r>
            <w:r>
              <w:rPr>
                <w:rFonts w:cs="宋体;SimSun"/>
                <w:color w:val="000000"/>
                <w:szCs w:val="21"/>
              </w:rPr>
              <w:t>正确；</w:t>
            </w:r>
            <w:r>
              <w:rPr>
                <w:rFonts w:cs="Times New Roman"/>
                <w:color w:val="000000"/>
                <w:szCs w:val="21"/>
              </w:rPr>
              <w:br/>
              <w:t>B</w:t>
            </w:r>
            <w:r>
              <w:rPr>
                <w:rFonts w:cs="宋体;SimSun"/>
                <w:color w:val="000000"/>
                <w:szCs w:val="21"/>
              </w:rPr>
              <w:t>、该过程中在太阳能作用下将</w:t>
            </w:r>
            <w:r>
              <w:rPr>
                <w:rFonts w:cs="Times New Roman"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O</w:t>
            </w:r>
            <w:r>
              <w:rPr>
                <w:rFonts w:cs="宋体;SimSun"/>
                <w:color w:val="000000"/>
                <w:szCs w:val="21"/>
              </w:rPr>
              <w:t>、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转变为</w:t>
            </w:r>
            <w:r>
              <w:rPr>
                <w:rFonts w:cs="Times New Roman"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、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宋体;SimSun"/>
                <w:color w:val="000000"/>
                <w:szCs w:val="21"/>
              </w:rPr>
              <w:t>，所以把太阳能转变成化学能，故</w:t>
            </w:r>
            <w:r>
              <w:rPr>
                <w:rFonts w:cs="Times New Roman"/>
                <w:color w:val="000000"/>
                <w:szCs w:val="21"/>
              </w:rPr>
              <w:t>B</w:t>
            </w:r>
            <w:r>
              <w:rPr>
                <w:rFonts w:cs="宋体;SimSun"/>
                <w:color w:val="000000"/>
                <w:szCs w:val="21"/>
              </w:rPr>
              <w:t>正确；</w:t>
            </w:r>
            <w:r>
              <w:rPr>
                <w:rFonts w:cs="Times New Roman"/>
                <w:color w:val="000000"/>
                <w:szCs w:val="21"/>
              </w:rPr>
              <w:br/>
              <w:t>C</w:t>
            </w:r>
            <w:r>
              <w:rPr>
                <w:rFonts w:cs="宋体;SimSun"/>
                <w:color w:val="000000"/>
                <w:szCs w:val="21"/>
              </w:rPr>
              <w:t>、由右图可知，根据盖斯定律，应该是：</w:t>
            </w:r>
            <w:r>
              <w:rPr>
                <w:rFonts w:cs="Times New Roman"/>
                <w:color w:val="000000"/>
                <w:szCs w:val="21"/>
              </w:rPr>
              <w:t>-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△</w:t>
            </w:r>
            <w:r>
              <w:rPr>
                <w:rFonts w:cs="Times New Roman"/>
                <w:i/>
                <w:iCs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1</w:t>
            </w:r>
            <w:r>
              <w:rPr>
                <w:rFonts w:cs="Times New Roman"/>
                <w:color w:val="000000"/>
                <w:szCs w:val="21"/>
              </w:rPr>
              <w:t>=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△</w:t>
            </w:r>
            <w:r>
              <w:rPr>
                <w:rFonts w:cs="Times New Roman"/>
                <w:i/>
                <w:iCs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Times New Roma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△</w:t>
            </w:r>
            <w:r>
              <w:rPr>
                <w:rFonts w:cs="Times New Roman"/>
                <w:i/>
                <w:iCs/>
                <w:color w:val="000000"/>
                <w:szCs w:val="21"/>
              </w:rPr>
              <w:t>H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cs="宋体;SimSun"/>
                <w:color w:val="000000"/>
                <w:szCs w:val="21"/>
              </w:rPr>
              <w:t>；故</w:t>
            </w:r>
            <w:r>
              <w:rPr>
                <w:rFonts w:cs="Times New Roman"/>
                <w:color w:val="000000"/>
                <w:szCs w:val="21"/>
              </w:rPr>
              <w:t>C</w:t>
            </w:r>
            <w:r>
              <w:rPr>
                <w:rFonts w:cs="宋体;SimSun"/>
                <w:color w:val="000000"/>
                <w:szCs w:val="21"/>
              </w:rPr>
              <w:t>错误；</w:t>
            </w:r>
            <w:r>
              <w:rPr>
                <w:rFonts w:cs="Times New Roman"/>
                <w:color w:val="000000"/>
                <w:szCs w:val="21"/>
              </w:rPr>
              <w:br/>
              <w:t>D</w:t>
            </w:r>
            <w:r>
              <w:rPr>
                <w:rFonts w:cs="宋体;SimSun"/>
                <w:color w:val="000000"/>
                <w:szCs w:val="21"/>
              </w:rPr>
              <w:t>、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宋体;SimSun"/>
                <w:color w:val="000000"/>
                <w:szCs w:val="21"/>
              </w:rPr>
              <w:t>在负极失电子生成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cs="宋体;SimSun"/>
                <w:color w:val="000000"/>
                <w:szCs w:val="21"/>
              </w:rPr>
              <w:t>，在碱性条件下再与</w:t>
            </w:r>
            <w:r>
              <w:rPr>
                <w:rFonts w:cs="Times New Roman"/>
                <w:color w:val="000000"/>
                <w:szCs w:val="21"/>
              </w:rPr>
              <w:t>OH</w:t>
            </w:r>
            <w:r>
              <w:rPr>
                <w:rFonts w:cs="Times New Roman"/>
                <w:color w:val="000000"/>
                <w:szCs w:val="21"/>
                <w:vertAlign w:val="superscript"/>
              </w:rPr>
              <w:t>-</w:t>
            </w:r>
            <w:r>
              <w:rPr>
                <w:rFonts w:cs="宋体;SimSun"/>
                <w:color w:val="000000"/>
                <w:szCs w:val="21"/>
              </w:rPr>
              <w:t>生成</w:t>
            </w:r>
            <w:r>
              <w:rPr>
                <w:rFonts w:cs="Times New Roman"/>
                <w:color w:val="000000"/>
                <w:szCs w:val="21"/>
              </w:rPr>
              <w:t>CO</w:t>
            </w:r>
            <w:r>
              <w:rPr>
                <w:rFonts w:cs="Times New Roman"/>
                <w:color w:val="000000"/>
                <w:szCs w:val="21"/>
                <w:vertAlign w:val="subscript"/>
              </w:rPr>
              <w:t>3</w:t>
            </w:r>
            <w:r>
              <w:rPr>
                <w:rFonts w:cs="Times New Roman"/>
                <w:color w:val="000000"/>
                <w:szCs w:val="21"/>
                <w:vertAlign w:val="superscript"/>
              </w:rPr>
              <w:t>2-</w:t>
            </w:r>
            <w:r>
              <w:rPr>
                <w:rFonts w:cs="宋体;SimSun"/>
                <w:color w:val="000000"/>
                <w:szCs w:val="21"/>
              </w:rPr>
              <w:t>，故负极反应式正确；故</w:t>
            </w:r>
            <w:r>
              <w:rPr>
                <w:rFonts w:cs="Times New Roman"/>
                <w:color w:val="000000"/>
                <w:szCs w:val="21"/>
              </w:rPr>
              <w:t>D</w:t>
            </w:r>
            <w:r>
              <w:rPr>
                <w:rFonts w:cs="宋体;SimSun"/>
                <w:color w:val="000000"/>
                <w:szCs w:val="21"/>
              </w:rPr>
              <w:t>正确；</w:t>
            </w:r>
            <w:r>
              <w:rPr>
                <w:rFonts w:cs="Times New Roman"/>
                <w:color w:val="000000"/>
                <w:szCs w:val="21"/>
              </w:rPr>
              <w:br/>
            </w:r>
            <w:r>
              <w:rPr>
                <w:rFonts w:cs="宋体;SimSun"/>
                <w:color w:val="000000"/>
                <w:szCs w:val="21"/>
              </w:rPr>
              <w:t>故选</w:t>
            </w:r>
            <w:r>
              <w:rPr>
                <w:rFonts w:cs="Times New Roman"/>
                <w:color w:val="000000"/>
                <w:szCs w:val="21"/>
              </w:rPr>
              <w:t>C</w:t>
            </w:r>
          </w:p>
        </w:tc>
        <w:tc>
          <w:tcPr>
            <w:tcW w:w="21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</w:r>
          </w:p>
        </w:tc>
      </w:tr>
      <w:tr>
        <w:trPr/>
        <w:tc>
          <w:tcPr>
            <w:tcW w:w="4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rPr>
                <w:rFonts w:ascii="Arial" w:hAnsi="Arial" w:cs="Arial"/>
                <w:color w:val="000000"/>
                <w:kern w:val="0"/>
                <w:sz w:val="24"/>
                <w:szCs w:val="18"/>
              </w:rPr>
            </w:pPr>
            <w:r>
              <w:rPr>
                <w:rFonts w:cs="Arial" w:ascii="Arial" w:hAnsi="Arial"/>
                <w:color w:val="000000"/>
                <w:kern w:val="0"/>
                <w:sz w:val="24"/>
                <w:szCs w:val="18"/>
              </w:rPr>
            </w:r>
          </w:p>
        </w:tc>
        <w:tc>
          <w:tcPr>
            <w:tcW w:w="5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4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DefaultParagraph"/>
              <w:rPr>
                <w:rFonts w:cs="Times New Roman"/>
                <w:szCs w:val="21"/>
              </w:rPr>
            </w:pPr>
            <w:r>
              <w:rPr>
                <w:rFonts w:cs="宋体;SimSun"/>
                <w:color w:val="000000"/>
                <w:szCs w:val="21"/>
              </w:rPr>
              <w:t>本题考查了热化学知识和盖斯定律的应用，以及催化剂的判断，题目难度适中．</w:t>
            </w:r>
          </w:p>
        </w:tc>
        <w:tc>
          <w:tcPr>
            <w:tcW w:w="21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12</w:t>
      </w:r>
      <w:r>
        <w:rPr/>
        <w:t>．（</w:t>
      </w:r>
      <w:r>
        <w:rPr/>
        <w:t>6</w:t>
      </w:r>
      <w:r>
        <w:rPr/>
        <w:t>分）（</w:t>
      </w:r>
      <w:r>
        <w:rPr/>
        <w:t>2013•</w:t>
      </w:r>
      <w:r>
        <w:rPr/>
        <w:t>福建）</w:t>
      </w:r>
      <w:r>
        <w:rPr/>
        <w:t>NaHSO</w:t>
      </w:r>
      <w:r>
        <w:rPr>
          <w:sz w:val="24"/>
          <w:szCs w:val="24"/>
          <w:vertAlign w:val="subscript"/>
        </w:rPr>
        <w:t>3</w:t>
      </w:r>
      <w:r>
        <w:rPr/>
        <w:t>溶液在不同温度下均可被过量</w:t>
      </w:r>
      <w:r>
        <w:rPr/>
        <w:t>KIO</w:t>
      </w:r>
      <w:r>
        <w:rPr>
          <w:sz w:val="24"/>
          <w:szCs w:val="24"/>
          <w:vertAlign w:val="subscript"/>
        </w:rPr>
        <w:t>3</w:t>
      </w:r>
      <w:r>
        <w:rPr/>
        <w:t>氧化，当</w:t>
      </w:r>
      <w:r>
        <w:rPr/>
        <w:t>NaHSO</w:t>
      </w:r>
      <w:r>
        <w:rPr>
          <w:sz w:val="24"/>
          <w:szCs w:val="24"/>
          <w:vertAlign w:val="subscript"/>
        </w:rPr>
        <w:t>3</w:t>
      </w:r>
      <w:r>
        <w:rPr/>
        <w:t>完全消耗即有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析出，依据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析出所需时间可以求得</w:t>
      </w:r>
      <w:r>
        <w:rPr/>
        <w:t>NaHSO</w:t>
      </w:r>
      <w:r>
        <w:rPr>
          <w:sz w:val="24"/>
          <w:szCs w:val="24"/>
          <w:vertAlign w:val="subscript"/>
        </w:rPr>
        <w:t>3</w:t>
      </w:r>
      <w:r>
        <w:rPr/>
        <w:t>的反应速率．将浓度均为</w:t>
      </w:r>
      <w:r>
        <w:rPr/>
        <w:t>0.020mol•L</w:t>
      </w:r>
      <w:r>
        <w:rPr>
          <w:sz w:val="24"/>
          <w:szCs w:val="24"/>
          <w:vertAlign w:val="superscript"/>
        </w:rPr>
        <w:t>﹣1</w:t>
      </w:r>
      <w:r>
        <w:rPr/>
        <w:t>NaHSO</w:t>
      </w:r>
      <w:r>
        <w:rPr>
          <w:sz w:val="24"/>
          <w:szCs w:val="24"/>
          <w:vertAlign w:val="subscript"/>
        </w:rPr>
        <w:t>3</w:t>
      </w:r>
      <w:r>
        <w:rPr/>
        <w:t>溶液（含少量淀粉）</w:t>
      </w:r>
      <w:r>
        <w:rPr/>
        <w:t>10.0mL</w:t>
      </w:r>
      <w:r>
        <w:rPr/>
        <w:t>、</w:t>
      </w:r>
      <w:r>
        <w:rPr/>
        <w:t>KIO</w:t>
      </w:r>
      <w:r>
        <w:rPr>
          <w:sz w:val="24"/>
          <w:szCs w:val="24"/>
          <w:vertAlign w:val="subscript"/>
        </w:rPr>
        <w:t>3</w:t>
      </w:r>
      <w:r>
        <w:rPr/>
        <w:t>（过量）酸性溶液</w:t>
      </w:r>
      <w:r>
        <w:rPr/>
        <w:t>40.0mL</w:t>
      </w:r>
      <w:r>
        <w:rPr/>
        <w:t>混合，记录</w:t>
      </w:r>
      <w:r>
        <w:rPr/>
        <w:t>10</w:t>
      </w:r>
      <w:r>
        <w:rPr/>
        <w:t>～</w:t>
      </w:r>
      <w:r>
        <w:rPr/>
        <w:t>55</w:t>
      </w:r>
      <w:r>
        <w:rPr>
          <w:rFonts w:cs="宋体;SimSun" w:ascii="宋体;SimSun" w:hAnsi="宋体;SimSun"/>
        </w:rPr>
        <w:t>℃</w:t>
      </w:r>
      <w:r>
        <w:rPr/>
        <w:t>间溶液变蓝时间，</w:t>
      </w:r>
      <w:r>
        <w:rPr/>
        <w:t>55</w:t>
      </w:r>
      <w:r>
        <w:rPr>
          <w:rFonts w:cs="宋体;SimSun" w:ascii="宋体;SimSun" w:hAnsi="宋体;SimSun"/>
        </w:rPr>
        <w:t>℃</w:t>
      </w:r>
      <w:r>
        <w:rPr/>
        <w:t>时未观察到溶液变蓝，实验结果如图．据图分析，下列判断不正确的是（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2064385" cy="1617345"/>
            <wp:effectExtent l="0" t="0" r="0" b="0"/>
            <wp:docPr id="1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"/>
        <w:gridCol w:w="349"/>
        <w:gridCol w:w="7935"/>
      </w:tblGrid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之前与</w:t>
            </w: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之后溶液变蓝的时间随温度的变化趋势相反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图中</w:t>
            </w:r>
            <w:r>
              <w:rPr/>
              <w:t>b</w:t>
            </w:r>
            <w:r>
              <w:rPr/>
              <w:t>、</w:t>
            </w:r>
            <w:r>
              <w:rPr/>
              <w:t>c</w:t>
            </w:r>
            <w:r>
              <w:rPr/>
              <w:t>两点对应的</w:t>
            </w:r>
            <w:r>
              <w:rPr/>
              <w:t>NaHSO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反应速率相等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图中</w:t>
            </w:r>
            <w:r>
              <w:rPr/>
              <w:t>a</w:t>
            </w:r>
            <w:r>
              <w:rPr/>
              <w:t>点对应的</w:t>
            </w:r>
            <w:r>
              <w:rPr/>
              <w:t>NaHSO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反应速率为</w:t>
            </w:r>
            <w:r>
              <w:rPr/>
              <w:t>5.0×10</w:t>
            </w:r>
            <w:r>
              <w:rPr>
                <w:sz w:val="24"/>
                <w:szCs w:val="24"/>
                <w:vertAlign w:val="superscript"/>
              </w:rPr>
              <w:t>﹣5</w:t>
            </w:r>
            <w:r>
              <w:rPr/>
              <w:t>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rPr/>
              <w:t>•s</w:t>
            </w:r>
            <w:r>
              <w:rPr>
                <w:sz w:val="24"/>
                <w:szCs w:val="24"/>
                <w:vertAlign w:val="superscript"/>
              </w:rPr>
              <w:t>﹣1</w:t>
            </w:r>
          </w:p>
        </w:tc>
      </w:tr>
      <w:tr>
        <w:trPr/>
        <w:tc>
          <w:tcPr>
            <w:tcW w:w="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4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温度高于</w:t>
            </w: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时，淀粉不宜用作该实验的指示剂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化学反应速率的影响因素．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压轴题；化学反应速率专题．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．由图可知，</w:t>
            </w: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之前，温度高反应速率加快，</w:t>
            </w: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之后温度高，变色时间越长；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  <w:r>
              <w:rPr/>
              <w:t>b</w:t>
            </w:r>
            <w:r>
              <w:rPr/>
              <w:t>、</w:t>
            </w:r>
            <w:r>
              <w:rPr/>
              <w:t>c</w:t>
            </w:r>
            <w:r>
              <w:rPr/>
              <w:t>点对应的反应原理不一样；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  <w:r>
              <w:rPr/>
              <w:t>a</w:t>
            </w:r>
            <w:r>
              <w:rPr/>
              <w:t>点时间为</w:t>
            </w:r>
            <w:r>
              <w:rPr/>
              <w:t>80s</w:t>
            </w:r>
            <w:r>
              <w:rPr/>
              <w:t>，浓度变化量为</w:t>
            </w:r>
            <w:r>
              <w:rPr/>
              <w:drawing>
                <wp:inline distT="0" distB="0" distL="0" distR="0">
                  <wp:extent cx="1238250" cy="333375"/>
                  <wp:effectExtent l="0" t="0" r="0" b="0"/>
                  <wp:docPr id="19" name="菁优网-jyeoo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菁优网-jyeoo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9" t="-108" r="-2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=0.004mol/L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．结合</w:t>
            </w:r>
            <w:r>
              <w:rPr/>
              <w:t>55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时，没有出现蓝色分析．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．从图象中可以看出，</w:t>
            </w: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以前，温度越高，反应速度越快，</w:t>
            </w:r>
            <w:r>
              <w:rPr/>
              <w:t>40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后温度越高，变色时间越长，反应越慢，而</w:t>
            </w:r>
            <w:r>
              <w:rPr/>
              <w:t>55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，未变蓝，说明没有生成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，故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．图中</w:t>
            </w:r>
            <w:r>
              <w:rPr/>
              <w:t>b</w:t>
            </w:r>
            <w:r>
              <w:rPr/>
              <w:t>、</w:t>
            </w:r>
            <w:r>
              <w:rPr/>
              <w:t>c</w:t>
            </w:r>
            <w:r>
              <w:rPr/>
              <w:t>点对应的反应原理不一样，故不比较反应速率的关系，故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  <w:r>
              <w:rPr/>
              <w:t>a</w:t>
            </w:r>
            <w:r>
              <w:rPr/>
              <w:t>点时间为</w:t>
            </w:r>
            <w:r>
              <w:rPr/>
              <w:t>80s</w:t>
            </w:r>
            <w:r>
              <w:rPr/>
              <w:t>，浓度变化量为</w:t>
            </w:r>
            <w:r>
              <w:rPr/>
              <w:drawing>
                <wp:inline distT="0" distB="0" distL="0" distR="0">
                  <wp:extent cx="1238250" cy="333375"/>
                  <wp:effectExtent l="0" t="0" r="0" b="0"/>
                  <wp:docPr id="20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9" t="-108" r="-2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=0.004mol/L</w:t>
            </w:r>
            <w:r>
              <w:rPr/>
              <w:t>，</w:t>
            </w:r>
            <w:r>
              <w:rPr/>
              <w:t>a</w:t>
            </w:r>
            <w:r>
              <w:rPr/>
              <w:t>点对应的</w:t>
            </w:r>
            <w:r>
              <w:rPr/>
              <w:t>NaHSO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反应速率为</w:t>
            </w:r>
            <w:r>
              <w:rPr/>
              <w:t>5.0×10</w:t>
            </w:r>
            <w:r>
              <w:rPr>
                <w:sz w:val="24"/>
                <w:szCs w:val="24"/>
                <w:vertAlign w:val="superscript"/>
              </w:rPr>
              <w:t>﹣5</w:t>
            </w:r>
            <w:r>
              <w:rPr/>
              <w:t>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rPr/>
              <w:t>•s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rPr/>
              <w:t>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D.55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时，没有出现蓝色，故淀粉已不能作为该反应的指示剂，故</w:t>
            </w:r>
            <w:r>
              <w:rPr/>
              <w:t>D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</w:t>
            </w:r>
            <w:r>
              <w:rPr/>
              <w:t>B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本题考查化学反应速率的影响因素，侧重图象分析及温度对反应的影响，注意不同温度下均可被过量</w:t>
            </w:r>
            <w:r>
              <w:rPr/>
              <w:t>KIO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氧化，注重分析能力和解决问题能力的考查，题目难度较大．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二、解答题（共</w:t>
      </w:r>
      <w:r>
        <w:rPr>
          <w:b/>
        </w:rPr>
        <w:t>5</w:t>
      </w:r>
      <w:r>
        <w:rPr>
          <w:b/>
        </w:rPr>
        <w:t>小题）</w:t>
      </w:r>
    </w:p>
    <w:p>
      <w:pPr>
        <w:pStyle w:val="DefaultParagraph"/>
        <w:rPr/>
      </w:pPr>
      <w:r>
        <w:rPr/>
        <w:t>23</w:t>
      </w:r>
      <w:r>
        <w:rPr/>
        <w:t>．（</w:t>
      </w:r>
      <w:r>
        <w:rPr/>
        <w:t>16</w:t>
      </w:r>
      <w:r>
        <w:rPr/>
        <w:t>分）（</w:t>
      </w:r>
      <w:r>
        <w:rPr/>
        <w:t>2013•</w:t>
      </w:r>
      <w:r>
        <w:rPr/>
        <w:t>福建）利用化石燃料开采、加工过程产生的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废气制取氢气，既价廉又环保．</w:t>
      </w:r>
    </w:p>
    <w:p>
      <w:pPr>
        <w:pStyle w:val="DefaultParagraph"/>
        <w:rPr/>
      </w:pPr>
      <w:r>
        <w:rPr/>
        <w:drawing>
          <wp:inline distT="0" distB="0" distL="0" distR="0">
            <wp:extent cx="4396740" cy="1647825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）工业上可用组成为</w:t>
      </w:r>
      <w:r>
        <w:rPr/>
        <w:t>K</w:t>
      </w:r>
      <w:r>
        <w:rPr>
          <w:sz w:val="24"/>
          <w:szCs w:val="24"/>
          <w:vertAlign w:val="subscript"/>
        </w:rPr>
        <w:t>2</w:t>
      </w:r>
      <w:r>
        <w:rPr/>
        <w:t>O•M</w:t>
      </w:r>
      <w:r>
        <w:rPr>
          <w:sz w:val="24"/>
          <w:szCs w:val="24"/>
          <w:vertAlign w:val="subscript"/>
        </w:rPr>
        <w:t>2</w:t>
      </w:r>
      <w:r>
        <w:rPr/>
        <w:t>O</w:t>
      </w:r>
      <w:r>
        <w:rPr>
          <w:sz w:val="24"/>
          <w:szCs w:val="24"/>
          <w:vertAlign w:val="subscript"/>
        </w:rPr>
        <w:t>3</w:t>
      </w:r>
      <w:r>
        <w:rPr/>
        <w:t>•2RO</w:t>
      </w:r>
      <w:r>
        <w:rPr>
          <w:sz w:val="24"/>
          <w:szCs w:val="24"/>
          <w:vertAlign w:val="subscript"/>
        </w:rPr>
        <w:t>2</w:t>
      </w:r>
      <w:r>
        <w:rPr/>
        <w:t>•nH</w:t>
      </w:r>
      <w:r>
        <w:rPr>
          <w:sz w:val="24"/>
          <w:szCs w:val="24"/>
          <w:vertAlign w:val="subscript"/>
        </w:rPr>
        <w:t>2</w:t>
      </w:r>
      <w:r>
        <w:rPr/>
        <w:t>O</w:t>
      </w:r>
      <w:r>
        <w:rPr/>
        <w:t>的无机材料纯化制取的氢气</w:t>
      </w:r>
    </w:p>
    <w:p>
      <w:pPr>
        <w:pStyle w:val="DefaultParagraph"/>
        <w:rPr/>
      </w:pPr>
      <w:r>
        <w:rPr/>
        <w:t>①</w:t>
      </w:r>
      <w:r>
        <w:rPr/>
        <w:t>已知元素</w:t>
      </w:r>
      <w:r>
        <w:rPr/>
        <w:t>M</w:t>
      </w:r>
      <w:r>
        <w:rPr/>
        <w:t>、</w:t>
      </w:r>
      <w:r>
        <w:rPr/>
        <w:t>R</w:t>
      </w:r>
      <w:r>
        <w:rPr/>
        <w:t>均位于元素周期表中第</w:t>
      </w:r>
      <w:r>
        <w:rPr/>
        <w:t>3</w:t>
      </w:r>
      <w:r>
        <w:rPr/>
        <w:t>周期，两种元素原子的质子数之和为</w:t>
      </w:r>
      <w:r>
        <w:rPr/>
        <w:t>27</w:t>
      </w:r>
      <w:r>
        <w:rPr/>
        <w:t>，则</w:t>
      </w:r>
      <w:r>
        <w:rPr/>
        <w:t>R</w:t>
      </w:r>
      <w:r>
        <w:rPr/>
        <w:t>的原子结构示意图为</w:t>
      </w:r>
      <w:r>
        <w:rPr>
          <w:u w:val="single"/>
        </w:rPr>
        <w:t>　</w:t>
      </w:r>
      <w:r>
        <w:rPr>
          <w:u w:val="single"/>
        </w:rPr>
        <w:drawing>
          <wp:inline distT="0" distB="0" distL="0" distR="0">
            <wp:extent cx="551815" cy="476250"/>
            <wp:effectExtent l="0" t="0" r="0" b="0"/>
            <wp:docPr id="2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5" t="-76" r="-65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</w:p>
    <w:p>
      <w:pPr>
        <w:pStyle w:val="DefaultParagraph"/>
        <w:rPr/>
      </w:pPr>
      <w:r>
        <w:rPr/>
        <w:t>②</w:t>
      </w:r>
      <w:r>
        <w:rPr/>
        <w:t>常温下，不能与</w:t>
      </w:r>
      <w:r>
        <w:rPr/>
        <w:t>M</w:t>
      </w:r>
      <w:r>
        <w:rPr/>
        <w:t>单质发生反应的是</w:t>
      </w:r>
      <w:r>
        <w:rPr>
          <w:u w:val="single"/>
        </w:rPr>
        <w:t>　</w:t>
      </w:r>
      <w:r>
        <w:rPr>
          <w:u w:val="single"/>
        </w:rPr>
        <w:t>be</w:t>
      </w:r>
      <w:r>
        <w:rPr>
          <w:u w:val="single"/>
        </w:rPr>
        <w:t>　</w:t>
      </w:r>
      <w:r>
        <w:rPr/>
        <w:t>（填序号）</w:t>
      </w:r>
    </w:p>
    <w:p>
      <w:pPr>
        <w:pStyle w:val="DefaultParagraph"/>
        <w:rPr/>
      </w:pPr>
      <w:r>
        <w:rPr/>
        <w:t>a</w:t>
      </w:r>
      <w:r>
        <w:rPr/>
        <w:t>．</w:t>
      </w:r>
      <w:r>
        <w:rPr/>
        <w:t>CuSO</w:t>
      </w:r>
      <w:r>
        <w:rPr>
          <w:sz w:val="24"/>
          <w:szCs w:val="24"/>
          <w:vertAlign w:val="subscript"/>
        </w:rPr>
        <w:t>4</w:t>
      </w:r>
      <w:r>
        <w:rPr/>
        <w:t>溶液</w:t>
      </w:r>
      <w:r>
        <w:rPr>
          <w:rFonts w:eastAsia="Times New Roman"/>
        </w:rPr>
        <w:t xml:space="preserve">    </w:t>
      </w:r>
      <w:r>
        <w:rPr/>
        <w:t>b</w:t>
      </w:r>
      <w:r>
        <w:rPr/>
        <w:t>．</w:t>
      </w:r>
      <w:r>
        <w:rPr/>
        <w:t>Fe</w:t>
      </w:r>
      <w:r>
        <w:rPr>
          <w:sz w:val="24"/>
          <w:szCs w:val="24"/>
          <w:vertAlign w:val="subscript"/>
        </w:rPr>
        <w:t>2</w:t>
      </w:r>
      <w:r>
        <w:rPr/>
        <w:t>O</w:t>
      </w:r>
      <w:r>
        <w:rPr>
          <w:sz w:val="24"/>
          <w:szCs w:val="24"/>
          <w:vertAlign w:val="subscript"/>
        </w:rPr>
        <w:t>3</w:t>
      </w:r>
      <w:r>
        <w:rPr/>
        <w:t>　　</w:t>
      </w:r>
      <w:r>
        <w:rPr>
          <w:rFonts w:eastAsia="Times New Roman"/>
        </w:rPr>
        <w:t xml:space="preserve"> </w:t>
      </w:r>
      <w:r>
        <w:rPr/>
        <w:t>c</w:t>
      </w:r>
      <w:r>
        <w:rPr/>
        <w:t>．浓硫酸　　</w:t>
      </w:r>
      <w:r>
        <w:rPr>
          <w:rFonts w:eastAsia="Times New Roman"/>
        </w:rPr>
        <w:t xml:space="preserve"> </w:t>
      </w:r>
      <w:r>
        <w:rPr/>
        <w:t>d</w:t>
      </w:r>
      <w:r>
        <w:rPr/>
        <w:t>．</w:t>
      </w:r>
      <w:r>
        <w:rPr/>
        <w:t>NaOH</w:t>
      </w:r>
      <w:r>
        <w:rPr/>
        <w:t>溶液　</w:t>
      </w:r>
      <w:r>
        <w:rPr>
          <w:rFonts w:eastAsia="Times New Roman"/>
        </w:rPr>
        <w:t xml:space="preserve"> </w:t>
      </w:r>
      <w:r>
        <w:rPr/>
        <w:t>e</w:t>
      </w:r>
      <w:r>
        <w:rPr/>
        <w:t>．</w:t>
      </w:r>
      <w:r>
        <w:rPr/>
        <w:t>Na</w:t>
      </w:r>
      <w:r>
        <w:rPr>
          <w:sz w:val="24"/>
          <w:szCs w:val="24"/>
          <w:vertAlign w:val="subscript"/>
        </w:rPr>
        <w:t>2</w:t>
      </w:r>
      <w:r>
        <w:rPr/>
        <w:t>CO</w:t>
      </w:r>
      <w:r>
        <w:rPr>
          <w:sz w:val="24"/>
          <w:szCs w:val="24"/>
          <w:vertAlign w:val="subscript"/>
        </w:rPr>
        <w:t>3</w:t>
      </w:r>
      <w:r>
        <w:rPr/>
        <w:t>固体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）利用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废气制取氢气来的方法有多种</w:t>
      </w:r>
    </w:p>
    <w:p>
      <w:pPr>
        <w:pStyle w:val="DefaultParagraph"/>
        <w:rPr/>
      </w:pPr>
      <w:r>
        <w:rPr/>
        <w:t>①</w:t>
      </w:r>
      <w:r>
        <w:rPr/>
        <w:t>高温热分解法</w:t>
      </w:r>
    </w:p>
    <w:p>
      <w:pPr>
        <w:pStyle w:val="DefaultParagraph"/>
        <w:rPr/>
      </w:pPr>
      <w:r>
        <w:rPr/>
        <w:t>已知：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（</w:t>
      </w:r>
      <w:r>
        <w:rPr/>
        <w:t>g</w:t>
      </w:r>
      <w:r>
        <w:rPr/>
        <w:t>）</w:t>
      </w:r>
      <w:r>
        <w:rPr>
          <w:rFonts w:ascii="Cambria Math" w:hAnsi="Cambria Math" w:cs="Cambria Math"/>
        </w:rPr>
        <w:t>⇌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/>
        <w:t>+1/2S</w:t>
      </w:r>
      <w:r>
        <w:rPr>
          <w:sz w:val="24"/>
          <w:szCs w:val="24"/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</w:p>
    <w:p>
      <w:pPr>
        <w:pStyle w:val="DefaultParagraph"/>
        <w:rPr/>
      </w:pPr>
      <w:r>
        <w:rPr/>
        <w:t>在恒温密闭容器中，控制不同温度进行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分解实验．以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起始浓度均为</w:t>
      </w:r>
      <w:r>
        <w:rPr/>
        <w:t>cmol•L</w:t>
      </w:r>
      <w:r>
        <w:rPr>
          <w:sz w:val="24"/>
          <w:szCs w:val="24"/>
          <w:vertAlign w:val="superscript"/>
        </w:rPr>
        <w:t>﹣1</w:t>
      </w:r>
      <w:r>
        <w:rPr/>
        <w:t>测定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的转化率，结果见右图．图中</w:t>
      </w:r>
      <w:r>
        <w:rPr/>
        <w:t>a</w:t>
      </w:r>
      <w:r>
        <w:rPr/>
        <w:t>为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的平衡转化率与温度关系曲线，</w:t>
      </w:r>
      <w:r>
        <w:rPr/>
        <w:t>b</w:t>
      </w:r>
      <w:r>
        <w:rPr/>
        <w:t>曲线表示不同温度下反应经过相同时间且未达到化学平衡时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的转化率．据图计算</w:t>
      </w:r>
      <w:r>
        <w:rPr/>
        <w:t>985</w:t>
      </w:r>
      <w:r>
        <w:rPr>
          <w:rFonts w:cs="宋体;SimSun" w:ascii="宋体;SimSun" w:hAnsi="宋体;SimSun"/>
        </w:rPr>
        <w:t>℃</w:t>
      </w:r>
      <w:r>
        <w:rPr/>
        <w:t>时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S</w:t>
      </w:r>
      <w:r>
        <w:rPr/>
        <w:t>按上述反应分解的平衡常数</w:t>
      </w:r>
      <w:r>
        <w:rPr/>
        <w:t>K=</w:t>
      </w:r>
      <w:r>
        <w:rPr>
          <w:u w:val="single"/>
        </w:rPr>
        <w:t>　</w:t>
      </w:r>
      <w:r>
        <w:rPr/>
        <w:drawing>
          <wp:inline distT="0" distB="0" distL="0" distR="0">
            <wp:extent cx="514350" cy="333375"/>
            <wp:effectExtent l="0" t="0" r="0" b="0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0" t="-108" r="-7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/>
        <w:t>；说明随温度的升高，曲线</w:t>
      </w:r>
      <w:r>
        <w:rPr/>
        <w:t>b</w:t>
      </w:r>
      <w:r>
        <w:rPr/>
        <w:t>向曲线</w:t>
      </w:r>
      <w:r>
        <w:rPr/>
        <w:t>a</w:t>
      </w:r>
      <w:r>
        <w:rPr/>
        <w:t>逼近的原因：</w:t>
      </w:r>
      <w:r>
        <w:rPr>
          <w:u w:val="single"/>
        </w:rPr>
        <w:t>　温度升高，反应速率加快，达到平衡所需的进间缩短　</w:t>
      </w:r>
    </w:p>
    <w:p>
      <w:pPr>
        <w:pStyle w:val="DefaultParagraph"/>
        <w:rPr/>
      </w:pPr>
      <w:r>
        <w:rPr/>
        <w:t>②</w:t>
      </w:r>
      <w:r>
        <w:rPr/>
        <w:t>电化学法</w:t>
      </w:r>
    </w:p>
    <w:p>
      <w:pPr>
        <w:pStyle w:val="DefaultParagraph"/>
        <w:rPr/>
      </w:pPr>
      <w:r>
        <w:rPr/>
        <w:t>该法制氢过程的示意图如右．反应池中反应物的流向采用气、液逆流方式，其目的是</w:t>
      </w:r>
      <w:r>
        <w:rPr>
          <w:u w:val="single"/>
        </w:rPr>
        <w:t>　增大反应物接触面积，使反应更充分　</w:t>
      </w:r>
      <w:r>
        <w:rPr/>
        <w:t>；反应池中发生反应的化学方程式为</w:t>
      </w:r>
      <w:r>
        <w:rPr>
          <w:u w:val="single"/>
        </w:rPr>
        <w:t>　</w:t>
      </w:r>
      <w:r>
        <w:rPr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S+2FeCl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=2FeCl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+S↓+2HCl</w:t>
      </w:r>
      <w:r>
        <w:rPr>
          <w:u w:val="single"/>
        </w:rPr>
        <w:t>　</w:t>
      </w:r>
      <w:r>
        <w:rPr/>
        <w:t>．反应后的溶液进入电解池，电解总反应的离子方程式为</w:t>
      </w:r>
      <w:r>
        <w:rPr>
          <w:u w:val="single"/>
        </w:rPr>
        <w:t>　</w:t>
      </w:r>
      <w:r>
        <w:rPr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2+</w:t>
      </w:r>
      <w:r>
        <w:rPr>
          <w:u w:val="single"/>
        </w:rPr>
        <w:t>+2H</w:t>
      </w:r>
      <w:r>
        <w:rPr>
          <w:sz w:val="24"/>
          <w:szCs w:val="24"/>
          <w:u w:val="single"/>
          <w:vertAlign w:val="superscript"/>
        </w:rPr>
        <w:t>+</w:t>
      </w:r>
      <w:r>
        <w:rPr/>
        <w:drawing>
          <wp:inline distT="0" distB="0" distL="0" distR="0">
            <wp:extent cx="476250" cy="381000"/>
            <wp:effectExtent l="0" t="0" r="0" b="0"/>
            <wp:docPr id="2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3+</w:t>
      </w:r>
      <w:r>
        <w:rPr>
          <w:u w:val="single"/>
        </w:rPr>
        <w:t>+H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↑</w:t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硫化氢．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氧族元素．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）①</w:t>
            </w:r>
            <w:r>
              <w:rPr/>
              <w:t>M</w:t>
            </w:r>
            <w:r>
              <w:rPr/>
              <w:t>为</w:t>
            </w:r>
            <w:r>
              <w:rPr/>
              <w:t>+3</w:t>
            </w:r>
            <w:r>
              <w:rPr/>
              <w:t>价，</w:t>
            </w:r>
            <w:r>
              <w:rPr/>
              <w:t>R</w:t>
            </w:r>
            <w:r>
              <w:rPr/>
              <w:t>为</w:t>
            </w:r>
            <w:r>
              <w:rPr/>
              <w:t>+4</w:t>
            </w:r>
            <w:r>
              <w:rPr/>
              <w:t>价，均为第三周期元素，则</w:t>
            </w:r>
            <w:r>
              <w:rPr/>
              <w:t>M</w:t>
            </w:r>
            <w:r>
              <w:rPr/>
              <w:t>为</w:t>
            </w:r>
            <w:r>
              <w:rPr/>
              <w:t>Al</w:t>
            </w:r>
            <w:r>
              <w:rPr/>
              <w:t>，</w:t>
            </w:r>
            <w:r>
              <w:rPr/>
              <w:t>R</w:t>
            </w:r>
            <w:r>
              <w:rPr/>
              <w:t>为</w:t>
            </w:r>
            <w:r>
              <w:rPr/>
              <w:t>Si</w:t>
            </w:r>
            <w:r>
              <w:rPr/>
              <w:t>，</w:t>
            </w:r>
            <w:r>
              <w:rPr/>
              <w:t>Si</w:t>
            </w:r>
            <w:r>
              <w:rPr/>
              <w:t>的质子数为</w:t>
            </w:r>
            <w:r>
              <w:rPr/>
              <w:t>14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M</w:t>
            </w:r>
            <w:r>
              <w:rPr/>
              <w:t>为</w:t>
            </w:r>
            <w:r>
              <w:rPr/>
              <w:t>Al</w:t>
            </w:r>
            <w:r>
              <w:rPr/>
              <w:t>具有还原性，能与具有氧化性的物质发生反应；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）①</w:t>
            </w:r>
            <w:r>
              <w:rPr/>
              <w:t>K</w:t>
            </w:r>
            <w:r>
              <w:rPr/>
              <w:t>为生成物浓度幂之积与反应物浓度幂之积的比；温度的升高，曲线</w:t>
            </w:r>
            <w:r>
              <w:rPr/>
              <w:t>b</w:t>
            </w:r>
            <w:r>
              <w:rPr/>
              <w:t>向曲线</w:t>
            </w:r>
            <w:r>
              <w:rPr/>
              <w:t>a</w:t>
            </w:r>
            <w:r>
              <w:rPr/>
              <w:t>逼近，反应速率加快；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反应池中反应物的流向采用气、液逆流方式，可增大反应物接触面积；反应池中发生氧化还原反应；电解池中亚铁离子失去电子，氢离子得到电子，以此来解答．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）①</w:t>
            </w:r>
            <w:r>
              <w:rPr/>
              <w:t>M</w:t>
            </w:r>
            <w:r>
              <w:rPr/>
              <w:t>为</w:t>
            </w:r>
            <w:r>
              <w:rPr/>
              <w:t>+3</w:t>
            </w:r>
            <w:r>
              <w:rPr/>
              <w:t>价，</w:t>
            </w:r>
            <w:r>
              <w:rPr/>
              <w:t>R</w:t>
            </w:r>
            <w:r>
              <w:rPr/>
              <w:t>为</w:t>
            </w:r>
            <w:r>
              <w:rPr/>
              <w:t>+4</w:t>
            </w:r>
            <w:r>
              <w:rPr/>
              <w:t>价，均为第三周期元素，</w:t>
            </w:r>
          </w:p>
          <w:p>
            <w:pPr>
              <w:pStyle w:val="DefaultParagraph"/>
              <w:rPr/>
            </w:pPr>
            <w:r>
              <w:rPr/>
              <w:t>则</w:t>
            </w:r>
            <w:r>
              <w:rPr/>
              <w:t>M</w:t>
            </w:r>
            <w:r>
              <w:rPr/>
              <w:t>为</w:t>
            </w:r>
            <w:r>
              <w:rPr/>
              <w:t>Al</w:t>
            </w:r>
            <w:r>
              <w:rPr/>
              <w:t>，</w:t>
            </w:r>
            <w:r>
              <w:rPr/>
              <w:t>R</w:t>
            </w:r>
            <w:r>
              <w:rPr/>
              <w:t>为</w:t>
            </w:r>
            <w:r>
              <w:rPr/>
              <w:t>Si</w:t>
            </w:r>
            <w:r>
              <w:rPr/>
              <w:t>，</w:t>
            </w:r>
            <w:r>
              <w:rPr/>
              <w:t>Si</w:t>
            </w:r>
            <w:r>
              <w:rPr/>
              <w:t>的质子数为</w:t>
            </w:r>
            <w:r>
              <w:rPr/>
              <w:t>14</w:t>
            </w:r>
            <w:r>
              <w:rPr/>
              <w:t>，其原子结构示意图为</w:t>
            </w:r>
            <w:r>
              <w:rPr/>
              <w:drawing>
                <wp:inline distT="0" distB="0" distL="0" distR="0">
                  <wp:extent cx="551815" cy="476250"/>
                  <wp:effectExtent l="0" t="0" r="0" b="0"/>
                  <wp:docPr id="2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65" t="-76" r="-65" b="-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，故答案为：</w:t>
            </w:r>
            <w:r>
              <w:rPr/>
              <w:drawing>
                <wp:inline distT="0" distB="0" distL="0" distR="0">
                  <wp:extent cx="551815" cy="476250"/>
                  <wp:effectExtent l="0" t="0" r="0" b="0"/>
                  <wp:docPr id="26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65" t="-76" r="-65" b="-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M</w:t>
            </w:r>
            <w:r>
              <w:rPr/>
              <w:t>为</w:t>
            </w:r>
            <w:r>
              <w:rPr/>
              <w:t>Al</w:t>
            </w:r>
            <w:r>
              <w:rPr/>
              <w:t>具有还原性，能与具有氧化性的物质发生反应，如</w:t>
            </w:r>
            <w:r>
              <w:rPr/>
              <w:t>a</w:t>
            </w:r>
            <w:r>
              <w:rPr/>
              <w:t>、</w:t>
            </w:r>
            <w:r>
              <w:rPr/>
              <w:t>c</w:t>
            </w:r>
            <w:r>
              <w:rPr/>
              <w:t>，还能与</w:t>
            </w:r>
            <w:r>
              <w:rPr/>
              <w:t>d</w:t>
            </w:r>
            <w:r>
              <w:rPr/>
              <w:t>中</w:t>
            </w:r>
            <w:r>
              <w:rPr/>
              <w:t>NaOH</w:t>
            </w:r>
            <w:r>
              <w:rPr/>
              <w:t>溶液反应生成氢气，而高温下与氧化铁反应，与碳酸钠不反应，故答案为：</w:t>
            </w:r>
            <w:r>
              <w:rPr/>
              <w:t>be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）①以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</w:t>
            </w:r>
            <w:r>
              <w:rPr/>
              <w:t>起始浓度均为</w:t>
            </w:r>
            <w:r>
              <w:rPr/>
              <w:t>cmol•L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rPr/>
              <w:t>测定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</w:t>
            </w:r>
            <w:r>
              <w:rPr/>
              <w:t>的转化率，</w:t>
            </w:r>
            <w:r>
              <w:rPr/>
              <w:t>985</w:t>
            </w:r>
            <w:r>
              <w:rPr>
                <w:rFonts w:cs="宋体;SimSun" w:ascii="宋体;SimSun" w:hAnsi="宋体;SimSun"/>
              </w:rPr>
              <w:t>℃</w:t>
            </w:r>
            <w:r>
              <w:rPr/>
              <w:t>时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</w:t>
            </w:r>
            <w:r>
              <w:rPr/>
              <w:t>的转化率为</w:t>
            </w:r>
            <w:r>
              <w:rPr/>
              <w:t>40%</w:t>
            </w:r>
            <w:r>
              <w:rPr/>
              <w:t>，则</w:t>
            </w:r>
          </w:p>
          <w:p>
            <w:pPr>
              <w:pStyle w:val="DefaultParagraph"/>
              <w:rPr/>
            </w:pPr>
            <w:r>
              <w:rPr>
                <w:rFonts w:eastAsia="Times New Roman"/>
              </w:rPr>
              <w:t xml:space="preserve">   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</w:t>
            </w:r>
            <w:r>
              <w:rPr/>
              <w:t>（</w:t>
            </w:r>
            <w:r>
              <w:rPr/>
              <w:t>g</w:t>
            </w:r>
            <w:r>
              <w:rPr/>
              <w:t>）</w:t>
            </w:r>
            <w:r>
              <w:rPr>
                <w:rFonts w:ascii="Cambria Math" w:hAnsi="Cambria Math" w:cs="Cambria Math"/>
              </w:rPr>
              <w:t>⇌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（</w:t>
            </w:r>
            <w:r>
              <w:rPr/>
              <w:t>g</w:t>
            </w:r>
            <w:r>
              <w:rPr/>
              <w:t>）</w:t>
            </w:r>
            <w:r>
              <w:rPr/>
              <w:t>+1/2S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（</w:t>
            </w:r>
            <w:r>
              <w:rPr/>
              <w:t>g</w:t>
            </w:r>
            <w:r>
              <w:rPr/>
              <w:t>）</w:t>
            </w:r>
          </w:p>
          <w:p>
            <w:pPr>
              <w:pStyle w:val="DefaultParagraph"/>
              <w:rPr/>
            </w:pPr>
            <w:r>
              <w:rPr/>
              <w:t>开始</w:t>
            </w:r>
            <w:r>
              <w:rPr>
                <w:rFonts w:eastAsia="Times New Roman"/>
              </w:rPr>
              <w:t xml:space="preserve"> </w:t>
            </w:r>
            <w:r>
              <w:rPr/>
              <w:t>c       0         0</w:t>
            </w:r>
          </w:p>
          <w:p>
            <w:pPr>
              <w:pStyle w:val="DefaultParagraph"/>
              <w:rPr/>
            </w:pPr>
            <w:r>
              <w:rPr/>
              <w:t>转化</w:t>
            </w:r>
            <w:r>
              <w:rPr/>
              <w:t>0.4c     0.4c      0.2c</w:t>
            </w:r>
          </w:p>
          <w:p>
            <w:pPr>
              <w:pStyle w:val="DefaultParagraph"/>
              <w:rPr/>
            </w:pPr>
            <w:r>
              <w:rPr/>
              <w:t>平衡</w:t>
            </w:r>
            <w:r>
              <w:rPr/>
              <w:t>0.6c     0.4c      0.2c</w:t>
            </w:r>
          </w:p>
          <w:p>
            <w:pPr>
              <w:pStyle w:val="DefaultParagraph"/>
              <w:rPr/>
            </w:pPr>
            <w:r>
              <w:rPr/>
              <w:t>K=</w:t>
            </w:r>
            <w:r>
              <w:rPr/>
              <w:drawing>
                <wp:inline distT="0" distB="0" distL="0" distR="0">
                  <wp:extent cx="895350" cy="352425"/>
                  <wp:effectExtent l="0" t="0" r="0" b="0"/>
                  <wp:docPr id="27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40" t="-102" r="-40" b="-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</w:t>
            </w:r>
            <w:r>
              <w:rPr/>
              <w:drawing>
                <wp:inline distT="0" distB="0" distL="0" distR="0">
                  <wp:extent cx="514350" cy="333375"/>
                  <wp:effectExtent l="0" t="0" r="0" b="0"/>
                  <wp:docPr id="28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70" t="-108" r="-7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温度的升高，曲线</w:t>
            </w:r>
            <w:r>
              <w:rPr/>
              <w:t>b</w:t>
            </w:r>
            <w:r>
              <w:rPr/>
              <w:t>向曲线</w:t>
            </w:r>
            <w:r>
              <w:rPr/>
              <w:t>a</w:t>
            </w:r>
            <w:r>
              <w:rPr/>
              <w:t>逼近，反应速率加快，达到平衡时的时间缩短，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drawing>
                <wp:inline distT="0" distB="0" distL="0" distR="0">
                  <wp:extent cx="514350" cy="333375"/>
                  <wp:effectExtent l="0" t="0" r="0" b="0"/>
                  <wp:docPr id="29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70" t="-108" r="-7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；温度升高，反应速率加快，达到平衡所需的进间缩短；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反应池中反应物的流向采用气、液逆流方式，可增大反应物接触面积；反应池中发生氧化还原反应为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S+2FeCl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=2FeCl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+S↓+2HCl</w:t>
            </w:r>
            <w:r>
              <w:rPr/>
              <w:t>；电解池中亚铁离子失去电子，氢离子得到电子，电解总反应的离子方程式为</w:t>
            </w:r>
            <w:r>
              <w:rPr/>
              <w:t>2Fe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/>
              <w:t>+2H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drawing>
                <wp:inline distT="0" distB="0" distL="0" distR="0">
                  <wp:extent cx="476250" cy="381000"/>
                  <wp:effectExtent l="0" t="0" r="0" b="0"/>
                  <wp:docPr id="30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76" t="-95" r="-76" b="-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2Fe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/>
              <w:t>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故答案为：增大反应物接触面积，使反应更充分；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S+2FeCl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=2FeCl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+S↓+2HCl</w:t>
            </w:r>
            <w:r>
              <w:rPr/>
              <w:t>；</w:t>
            </w:r>
            <w:r>
              <w:rPr/>
              <w:t>2Fe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/>
              <w:t>+2H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drawing>
                <wp:inline distT="0" distB="0" distL="0" distR="0">
                  <wp:extent cx="476250" cy="381000"/>
                  <wp:effectExtent l="0" t="0" r="0" b="0"/>
                  <wp:docPr id="31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76" t="-95" r="-76" b="-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2Fe</w:t>
            </w:r>
            <w:r>
              <w:rPr>
                <w:sz w:val="24"/>
                <w:szCs w:val="24"/>
                <w:vertAlign w:val="superscript"/>
              </w:rPr>
              <w:t>3+</w:t>
            </w:r>
            <w:r>
              <w:rPr/>
              <w:t>+H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本题以硫化氢为载体考查物质的性质、影响反应速率的因素、化学平衡、电化学等，题目综合性强，难度较大，注重了高考常考考点的考查，注意知识的迁移应用和信息的处理．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24</w:t>
      </w:r>
      <w:r>
        <w:rPr/>
        <w:t>．（</w:t>
      </w:r>
      <w:r>
        <w:rPr/>
        <w:t>14</w:t>
      </w:r>
      <w:r>
        <w:rPr/>
        <w:t>分）（</w:t>
      </w:r>
      <w:r>
        <w:rPr/>
        <w:t>2013•</w:t>
      </w:r>
      <w:r>
        <w:rPr/>
        <w:t>福建）二氧化氯（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）是一种高效、广谱、安全的杀菌、消毒剂．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）氯化钠电解法是一种可靠的工业生产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方法．</w:t>
      </w:r>
    </w:p>
    <w:p>
      <w:pPr>
        <w:pStyle w:val="DefaultParagraph"/>
        <w:rPr/>
      </w:pPr>
      <w:r>
        <w:rPr/>
        <w:t>①</w:t>
      </w:r>
      <w:r>
        <w:rPr/>
        <w:t>用于电解的食盐水需先除去其中的</w:t>
      </w:r>
      <w:r>
        <w:rPr/>
        <w:t>Ca</w:t>
      </w:r>
      <w:r>
        <w:rPr>
          <w:sz w:val="24"/>
          <w:szCs w:val="24"/>
          <w:vertAlign w:val="superscript"/>
        </w:rPr>
        <w:t>2+</w:t>
      </w:r>
      <w:r>
        <w:rPr/>
        <w:t>、</w:t>
      </w:r>
      <w:r>
        <w:rPr/>
        <w:t>Mg</w:t>
      </w:r>
      <w:r>
        <w:rPr>
          <w:sz w:val="24"/>
          <w:szCs w:val="24"/>
          <w:vertAlign w:val="superscript"/>
        </w:rPr>
        <w:t>2+</w:t>
      </w:r>
      <w:r>
        <w:rPr/>
        <w:t>、</w:t>
      </w:r>
      <w:r>
        <w:rPr/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/>
        <w:t>等杂质．其次除杂操作时，往粗盐水中先加入过量的</w:t>
      </w:r>
      <w:r>
        <w:rPr>
          <w:u w:val="single"/>
        </w:rPr>
        <w:t>　</w:t>
      </w:r>
      <w:r>
        <w:rPr>
          <w:u w:val="single"/>
        </w:rPr>
        <w:t>BaCl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　</w:t>
      </w:r>
      <w:r>
        <w:rPr/>
        <w:t>（填化学式），至沉淀不再产生后，再加入过量的</w:t>
      </w:r>
      <w:r>
        <w:rPr/>
        <w:t>Na</w:t>
      </w:r>
      <w:r>
        <w:rPr>
          <w:sz w:val="24"/>
          <w:szCs w:val="24"/>
          <w:vertAlign w:val="subscript"/>
        </w:rPr>
        <w:t>2</w:t>
      </w:r>
      <w:r>
        <w:rPr/>
        <w:t>CO</w:t>
      </w:r>
      <w:r>
        <w:rPr>
          <w:sz w:val="24"/>
          <w:szCs w:val="24"/>
          <w:vertAlign w:val="subscript"/>
        </w:rPr>
        <w:t>3</w:t>
      </w:r>
      <w:r>
        <w:rPr/>
        <w:t>和</w:t>
      </w:r>
      <w:r>
        <w:rPr/>
        <w:t>NaOH</w:t>
      </w:r>
      <w:r>
        <w:rPr/>
        <w:t>，充分反应后将沉淀一并滤去．经检测发现滤液中仍含有一定量的</w:t>
      </w:r>
      <w:r>
        <w:rPr/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/>
        <w:t>，其原因是</w:t>
      </w:r>
      <w:r>
        <w:rPr>
          <w:u w:val="single"/>
        </w:rPr>
        <w:t>　</w:t>
      </w:r>
      <w:r>
        <w:rPr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4</w:t>
      </w:r>
      <w:r>
        <w:rPr>
          <w:u w:val="single"/>
        </w:rPr>
        <w:t>和</w:t>
      </w:r>
      <w:r>
        <w:rPr>
          <w:u w:val="single"/>
        </w:rPr>
        <w:t>BaCO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的</w:t>
      </w:r>
      <w:r>
        <w:rPr>
          <w:u w:val="single"/>
        </w:rPr>
        <w:t>K</w:t>
      </w:r>
      <w:r>
        <w:rPr>
          <w:sz w:val="24"/>
          <w:szCs w:val="24"/>
          <w:u w:val="single"/>
          <w:vertAlign w:val="subscript"/>
        </w:rPr>
        <w:t>sp</w:t>
      </w:r>
      <w:r>
        <w:rPr>
          <w:u w:val="single"/>
        </w:rPr>
        <w:t>相差不大，当溶液中存在大量</w:t>
      </w:r>
      <w:r>
        <w:rPr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u w:val="single"/>
        </w:rPr>
        <w:t>时，</w:t>
      </w:r>
      <w:r>
        <w:rPr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4</w:t>
      </w:r>
      <w:r>
        <w:rPr>
          <w:u w:val="single"/>
        </w:rPr>
        <w:t>（</w:t>
      </w:r>
      <w:r>
        <w:rPr>
          <w:u w:val="single"/>
        </w:rPr>
        <w:t>s</w:t>
      </w:r>
      <w:r>
        <w:rPr>
          <w:u w:val="single"/>
        </w:rPr>
        <w:t>）会部分转化为</w:t>
      </w:r>
      <w:r>
        <w:rPr>
          <w:u w:val="single"/>
        </w:rPr>
        <w:t>BaCO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（</w:t>
      </w:r>
      <w:r>
        <w:rPr>
          <w:u w:val="single"/>
        </w:rPr>
        <w:t>s</w:t>
      </w:r>
      <w:r>
        <w:rPr>
          <w:u w:val="single"/>
        </w:rPr>
        <w:t>）　</w:t>
      </w:r>
      <w:r>
        <w:rPr/>
        <w:t>【已知：</w:t>
      </w:r>
      <w:r>
        <w:rPr/>
        <w:t>Ksp</w:t>
      </w:r>
      <w:r>
        <w:rPr/>
        <w:t>（</w:t>
      </w:r>
      <w:r>
        <w:rPr/>
        <w:t>BaSO</w:t>
      </w:r>
      <w:r>
        <w:rPr>
          <w:sz w:val="24"/>
          <w:szCs w:val="24"/>
          <w:vertAlign w:val="subscript"/>
        </w:rPr>
        <w:t>4</w:t>
      </w:r>
      <w:r>
        <w:rPr/>
        <w:t>）</w:t>
      </w:r>
      <w:r>
        <w:rPr/>
        <w:t>=1.1×10</w:t>
      </w:r>
      <w:r>
        <w:rPr>
          <w:sz w:val="24"/>
          <w:szCs w:val="24"/>
          <w:vertAlign w:val="superscript"/>
        </w:rPr>
        <w:t>﹣10</w:t>
      </w:r>
      <w:r>
        <w:rPr/>
        <w:t>、</w:t>
      </w:r>
      <w:r>
        <w:rPr/>
        <w:t>Ksp</w:t>
      </w:r>
      <w:r>
        <w:rPr/>
        <w:t>（</w:t>
      </w:r>
      <w:r>
        <w:rPr/>
        <w:t>BaCO</w:t>
      </w:r>
      <w:r>
        <w:rPr>
          <w:sz w:val="24"/>
          <w:szCs w:val="24"/>
          <w:vertAlign w:val="subscript"/>
        </w:rPr>
        <w:t>3</w:t>
      </w:r>
      <w:r>
        <w:rPr/>
        <w:t>）</w:t>
      </w:r>
      <w:r>
        <w:rPr/>
        <w:t>=5.1×10</w:t>
      </w:r>
      <w:r>
        <w:rPr>
          <w:sz w:val="24"/>
          <w:szCs w:val="24"/>
          <w:vertAlign w:val="superscript"/>
        </w:rPr>
        <w:t>﹣9</w:t>
      </w:r>
      <w:r>
        <w:rPr/>
        <w:t>】</w:t>
      </w:r>
    </w:p>
    <w:p>
      <w:pPr>
        <w:pStyle w:val="DefaultParagraph"/>
        <w:rPr/>
      </w:pPr>
      <w:r>
        <w:rPr/>
        <w:t>②</w:t>
      </w:r>
      <w:r>
        <w:rPr/>
        <w:t>该法工艺原理如图．其过程是将食盐水在特定条件下电解得到的氯酸钠（</w:t>
      </w:r>
      <w:r>
        <w:rPr/>
        <w:t>NaClO</w:t>
      </w:r>
      <w:r>
        <w:rPr>
          <w:sz w:val="24"/>
          <w:szCs w:val="24"/>
          <w:vertAlign w:val="subscript"/>
        </w:rPr>
        <w:t>3</w:t>
      </w:r>
      <w:r>
        <w:rPr/>
        <w:t>）与盐酸反应生成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．工艺中可以利用的单质有</w:t>
      </w:r>
      <w:r>
        <w:rPr>
          <w:u w:val="single"/>
        </w:rPr>
        <w:t>　</w:t>
      </w:r>
      <w:r>
        <w:rPr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、</w:t>
      </w:r>
      <w:r>
        <w:rPr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　</w:t>
      </w:r>
      <w:r>
        <w:rPr/>
        <w:t>（填化学式），发生器中生成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的化学方程式为</w:t>
      </w:r>
      <w:r>
        <w:rPr>
          <w:u w:val="single"/>
        </w:rPr>
        <w:t>　</w:t>
      </w:r>
      <w:r>
        <w:rPr>
          <w:u w:val="single"/>
        </w:rPr>
        <w:t>2NaClO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+4HCl=2ClO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↑+Cl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↑+2NaCl+2H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O</w:t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）纤维素还原法制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是一种新方法，其原理是：纤维素水解得到的最终产物</w:t>
      </w:r>
      <w:r>
        <w:rPr/>
        <w:t>D</w:t>
      </w:r>
      <w:r>
        <w:rPr/>
        <w:t>与</w:t>
      </w:r>
      <w:r>
        <w:rPr/>
        <w:t>NaClO</w:t>
      </w:r>
      <w:r>
        <w:rPr>
          <w:sz w:val="24"/>
          <w:szCs w:val="24"/>
          <w:vertAlign w:val="subscript"/>
        </w:rPr>
        <w:t>3</w:t>
      </w:r>
      <w:r>
        <w:rPr/>
        <w:t>反应生成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．完成反应的化学方程式：</w:t>
      </w:r>
      <w:r>
        <w:rPr>
          <w:u w:val="single"/>
        </w:rPr>
        <w:t>　</w:t>
      </w:r>
      <w:r>
        <w:rPr>
          <w:u w:val="single"/>
        </w:rPr>
        <w:t>1</w:t>
      </w:r>
      <w:r>
        <w:rPr>
          <w:u w:val="single"/>
        </w:rPr>
        <w:t>　　</w:t>
      </w:r>
      <w:r>
        <w:rPr>
          <w:u w:val="single"/>
        </w:rPr>
        <w:t>C</w:t>
      </w:r>
      <w:r>
        <w:rPr>
          <w:sz w:val="24"/>
          <w:szCs w:val="24"/>
          <w:u w:val="single"/>
          <w:vertAlign w:val="subscript"/>
        </w:rPr>
        <w:t>6</w:t>
      </w:r>
      <w:r>
        <w:rPr>
          <w:u w:val="single"/>
        </w:rPr>
        <w:t>H</w:t>
      </w:r>
      <w:r>
        <w:rPr>
          <w:sz w:val="24"/>
          <w:szCs w:val="24"/>
          <w:u w:val="single"/>
          <w:vertAlign w:val="subscript"/>
        </w:rPr>
        <w:t>12</w:t>
      </w:r>
      <w:r>
        <w:rPr>
          <w:u w:val="single"/>
        </w:rPr>
        <w:t>O</w:t>
      </w:r>
      <w:r>
        <w:rPr>
          <w:sz w:val="24"/>
          <w:szCs w:val="24"/>
          <w:u w:val="single"/>
          <w:vertAlign w:val="subscript"/>
        </w:rPr>
        <w:t>6</w:t>
      </w:r>
      <w:r>
        <w:rPr>
          <w:u w:val="single"/>
        </w:rPr>
        <w:t>　</w:t>
      </w:r>
      <w:r>
        <w:rPr/>
        <w:t>+24NaClO</w:t>
      </w:r>
      <w:r>
        <w:rPr>
          <w:sz w:val="24"/>
          <w:szCs w:val="24"/>
          <w:vertAlign w:val="subscript"/>
        </w:rPr>
        <w:t>3</w:t>
      </w:r>
      <w:r>
        <w:rPr/>
        <w:t>+12H</w:t>
      </w:r>
      <w:r>
        <w:rPr>
          <w:sz w:val="24"/>
          <w:szCs w:val="24"/>
          <w:vertAlign w:val="subscript"/>
        </w:rPr>
        <w:t>2</w:t>
      </w:r>
      <w:r>
        <w:rPr/>
        <w:t>SO</w:t>
      </w:r>
      <w:r>
        <w:rPr>
          <w:sz w:val="24"/>
          <w:szCs w:val="24"/>
          <w:vertAlign w:val="subscript"/>
        </w:rPr>
        <w:t>4</w:t>
      </w:r>
      <w:r>
        <w:rPr/>
        <w:t>=</w:t>
      </w:r>
      <w:r>
        <w:rPr>
          <w:u w:val="single"/>
        </w:rPr>
        <w:t>　</w:t>
      </w:r>
      <w:r>
        <w:rPr>
          <w:u w:val="single"/>
        </w:rPr>
        <w:t>24</w:t>
      </w:r>
      <w:r>
        <w:rPr>
          <w:u w:val="single"/>
        </w:rPr>
        <w:t>　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↑+</w:t>
      </w:r>
      <w:r>
        <w:rPr>
          <w:u w:val="single"/>
        </w:rPr>
        <w:t>　</w:t>
      </w:r>
      <w:r>
        <w:rPr>
          <w:u w:val="single"/>
        </w:rPr>
        <w:t>6</w:t>
      </w:r>
      <w:r>
        <w:rPr>
          <w:u w:val="single"/>
        </w:rPr>
        <w:t>　</w:t>
      </w:r>
      <w:r>
        <w:rPr/>
        <w:t>CO</w:t>
      </w:r>
      <w:r>
        <w:rPr>
          <w:sz w:val="24"/>
          <w:szCs w:val="24"/>
          <w:vertAlign w:val="subscript"/>
        </w:rPr>
        <w:t>2</w:t>
      </w:r>
      <w:r>
        <w:rPr/>
        <w:t>↑+18H</w:t>
      </w:r>
      <w:r>
        <w:rPr>
          <w:sz w:val="24"/>
          <w:szCs w:val="24"/>
          <w:vertAlign w:val="subscript"/>
        </w:rPr>
        <w:t>2</w:t>
      </w:r>
      <w:r>
        <w:rPr/>
        <w:t>O+</w:t>
      </w:r>
      <w:r>
        <w:rPr>
          <w:u w:val="single"/>
        </w:rPr>
        <w:t>　</w:t>
      </w:r>
      <w:r>
        <w:rPr>
          <w:u w:val="single"/>
        </w:rPr>
        <w:t>12</w:t>
      </w:r>
      <w:r>
        <w:rPr>
          <w:u w:val="single"/>
        </w:rPr>
        <w:t>　　</w:t>
      </w:r>
      <w:r>
        <w:rPr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u w:val="single"/>
        </w:rPr>
        <w:t>　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和</w:t>
      </w:r>
      <w:r>
        <w:rPr/>
        <w:t>Cl</w:t>
      </w:r>
      <w:r>
        <w:rPr>
          <w:sz w:val="24"/>
          <w:szCs w:val="24"/>
          <w:vertAlign w:val="subscript"/>
        </w:rPr>
        <w:t>2</w:t>
      </w:r>
      <w:r>
        <w:rPr/>
        <w:t>均能将电镀废水中的</w:t>
      </w:r>
      <w:r>
        <w:rPr/>
        <w:t>CN</w:t>
      </w:r>
      <w:r>
        <w:rPr>
          <w:sz w:val="24"/>
          <w:szCs w:val="24"/>
          <w:vertAlign w:val="superscript"/>
        </w:rPr>
        <w:t>﹣</w:t>
      </w:r>
      <w:r>
        <w:rPr/>
        <w:t>氧化为无毒的物质，自身被还原为</w:t>
      </w:r>
      <w:r>
        <w:rPr/>
        <w:t>Cl</w:t>
      </w:r>
      <w:r>
        <w:rPr>
          <w:sz w:val="24"/>
          <w:szCs w:val="24"/>
          <w:vertAlign w:val="superscript"/>
        </w:rPr>
        <w:t>﹣</w:t>
      </w:r>
      <w:r>
        <w:rPr/>
        <w:t>．处理含</w:t>
      </w:r>
      <w:r>
        <w:rPr/>
        <w:t>CN</w:t>
      </w:r>
      <w:r>
        <w:rPr>
          <w:sz w:val="24"/>
          <w:szCs w:val="24"/>
          <w:vertAlign w:val="superscript"/>
        </w:rPr>
        <w:t>﹣</w:t>
      </w:r>
      <w:r>
        <w:rPr/>
        <w:t>相同时的电镀废水，所需</w:t>
      </w:r>
      <w:r>
        <w:rPr/>
        <w:t>Cl</w:t>
      </w:r>
      <w:r>
        <w:rPr>
          <w:sz w:val="24"/>
          <w:szCs w:val="24"/>
          <w:vertAlign w:val="subscript"/>
        </w:rPr>
        <w:t>2</w:t>
      </w:r>
      <w:r>
        <w:rPr/>
        <w:t>的物质的量是</w:t>
      </w:r>
      <w:r>
        <w:rPr/>
        <w:t>ClO</w:t>
      </w:r>
      <w:r>
        <w:rPr>
          <w:sz w:val="24"/>
          <w:szCs w:val="24"/>
          <w:vertAlign w:val="subscript"/>
        </w:rPr>
        <w:t>2</w:t>
      </w:r>
      <w:r>
        <w:rPr/>
        <w:t>的</w:t>
      </w:r>
      <w:r>
        <w:rPr>
          <w:u w:val="single"/>
        </w:rPr>
        <w:t>　</w:t>
      </w:r>
      <w:r>
        <w:rPr>
          <w:u w:val="single"/>
        </w:rPr>
        <w:t>2.5</w:t>
      </w:r>
      <w:r>
        <w:rPr>
          <w:u w:val="single"/>
        </w:rPr>
        <w:t>　</w:t>
      </w:r>
      <w:r>
        <w:rPr/>
        <w:t>倍．</w:t>
      </w:r>
    </w:p>
    <w:p>
      <w:pPr>
        <w:pStyle w:val="DefaultParagraph"/>
        <w:rPr/>
      </w:pPr>
      <w:r>
        <w:rPr/>
        <w:drawing>
          <wp:inline distT="0" distB="0" distL="0" distR="0">
            <wp:extent cx="2324735" cy="781050"/>
            <wp:effectExtent l="0" t="0" r="0" b="0"/>
            <wp:docPr id="3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难溶电解质的溶解平衡及沉淀转化的本质；氧化还原反应方程式的配平；粗盐提纯．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氧化还原反应专题；电离平衡与溶液的</w:t>
            </w:r>
            <w:r>
              <w:rPr/>
              <w:t>pH</w:t>
            </w:r>
            <w:r>
              <w:rPr/>
              <w:t>专题．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）①在除杂的过程中每步加入的试剂必须是过量的，使离子除尽；过量的离子在下一步中必须出去，故先加入</w:t>
            </w:r>
            <w:r>
              <w:rPr/>
              <w:t>BaCl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，除去硫酸根，过量的钡离子，加入</w:t>
            </w:r>
            <w:r>
              <w:rPr/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除去．根据提供的</w:t>
            </w:r>
            <w:r>
              <w:rPr/>
              <w:t>Ksp</w:t>
            </w:r>
            <w:r>
              <w:rPr/>
              <w:t>数据，在后面加入碳酸钠时，发生</w:t>
            </w:r>
            <w:r>
              <w:rPr/>
              <w:t>BaSO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（</w:t>
            </w:r>
            <w:r>
              <w:rPr/>
              <w:t>s</w:t>
            </w:r>
            <w:r>
              <w:rPr/>
              <w:t>）</w:t>
            </w:r>
            <w:r>
              <w:rPr/>
              <w:t>+CO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rPr/>
              <w:t xml:space="preserve"> </w:t>
            </w:r>
            <w:r>
              <w:rPr/>
              <w:t>（</w:t>
            </w:r>
            <w:r>
              <w:rPr/>
              <w:t>aq</w:t>
            </w:r>
            <w:r>
              <w:rPr/>
              <w:t>）</w:t>
            </w:r>
            <w:r>
              <w:rPr/>
              <w:t>=BaCO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（</w:t>
            </w:r>
            <w:r>
              <w:rPr/>
              <w:t>s</w:t>
            </w:r>
            <w:r>
              <w:rPr/>
              <w:t>）</w:t>
            </w:r>
            <w:r>
              <w:rPr/>
              <w:t>+SO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rPr/>
              <w:t xml:space="preserve"> </w:t>
            </w:r>
            <w:r>
              <w:rPr/>
              <w:t>（</w:t>
            </w:r>
            <w:r>
              <w:rPr/>
              <w:t>aq</w:t>
            </w:r>
            <w:r>
              <w:rPr/>
              <w:t>）；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电解饱和食盐水生成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和</w:t>
            </w:r>
            <w:r>
              <w:rPr/>
              <w:t>NaOH</w:t>
            </w:r>
            <w:r>
              <w:rPr/>
              <w:t>；故可以利用的单质为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，合成</w:t>
            </w:r>
            <w:r>
              <w:rPr/>
              <w:t>HCl</w:t>
            </w:r>
            <w:r>
              <w:rPr/>
              <w:t>，根据流程图可知加入物质为</w:t>
            </w:r>
            <w:r>
              <w:rPr/>
              <w:t>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和</w:t>
            </w:r>
            <w:r>
              <w:rPr/>
              <w:t>HCl</w:t>
            </w:r>
            <w:r>
              <w:rPr/>
              <w:t>，生成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；可以写出方程式，并用化合价升降法配平得到；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）纤维素为多糖，水解最终产物为葡萄糖（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），具有还原性，可将</w:t>
            </w:r>
            <w:r>
              <w:rPr/>
              <w:t>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还原得到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．</w:t>
            </w:r>
            <w:r>
              <w:rPr/>
              <w:t>Cl</w:t>
            </w:r>
            <w:r>
              <w:rPr/>
              <w:t>从</w:t>
            </w:r>
            <w:r>
              <w:rPr/>
              <w:t>+5</w:t>
            </w:r>
            <w:r>
              <w:rPr/>
              <w:t>到</w:t>
            </w:r>
            <w:r>
              <w:rPr/>
              <w:t>+4</w:t>
            </w:r>
            <w:r>
              <w:rPr/>
              <w:t>价，降低</w:t>
            </w:r>
            <w:r>
              <w:rPr/>
              <w:t>1</w:t>
            </w:r>
            <w:r>
              <w:rPr/>
              <w:t>价，葡萄糖（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）</w:t>
            </w:r>
            <w:r>
              <w:rPr/>
              <w:t>C</w:t>
            </w:r>
            <w:r>
              <w:rPr/>
              <w:t>均价为</w:t>
            </w:r>
            <w:r>
              <w:rPr/>
              <w:t>0</w:t>
            </w:r>
            <w:r>
              <w:rPr/>
              <w:t>，到</w:t>
            </w:r>
            <w:r>
              <w:rPr/>
              <w:t>+4</w:t>
            </w:r>
            <w:r>
              <w:rPr/>
              <w:t>价，升高</w:t>
            </w:r>
            <w:r>
              <w:rPr/>
              <w:t>4</w:t>
            </w:r>
            <w:r>
              <w:rPr/>
              <w:t>价，然后配平得到；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）每摩尔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得到</w:t>
            </w:r>
            <w:r>
              <w:rPr/>
              <w:t>2mol</w:t>
            </w:r>
            <w:r>
              <w:rPr/>
              <w:t>电子，而每摩尔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得到</w:t>
            </w:r>
            <w:r>
              <w:rPr/>
              <w:t>5mol</w:t>
            </w:r>
            <w:r>
              <w:rPr/>
              <w:t>电子，故为</w:t>
            </w:r>
            <w:r>
              <w:rPr/>
              <w:t>2.5</w:t>
            </w:r>
            <w:r>
              <w:rPr/>
              <w:t>倍．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）①加入过量的</w:t>
            </w:r>
            <w:r>
              <w:rPr/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和</w:t>
            </w:r>
            <w:r>
              <w:rPr/>
              <w:t>NaOH</w:t>
            </w:r>
            <w:r>
              <w:rPr/>
              <w:t>，可分别除去</w:t>
            </w:r>
            <w:r>
              <w:rPr/>
              <w:t>Ca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/>
              <w:t>、</w:t>
            </w:r>
            <w:r>
              <w:rPr/>
              <w:t>Mg</w:t>
            </w:r>
            <w:r>
              <w:rPr>
                <w:sz w:val="24"/>
                <w:szCs w:val="24"/>
                <w:vertAlign w:val="superscript"/>
              </w:rPr>
              <w:t>2+</w:t>
            </w:r>
            <w:r>
              <w:rPr/>
              <w:t>，在除杂的过程中每步加入的试剂必须是过量的，使离子除尽；过量的离子在下一步中必须出去，故先加入</w:t>
            </w:r>
            <w:r>
              <w:rPr/>
              <w:t>BaCl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，除去硫酸根，过量的钡离子，加入</w:t>
            </w:r>
            <w:r>
              <w:rPr/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除去．</w:t>
            </w:r>
            <w:r>
              <w:rPr/>
              <w:t>BaSO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和</w:t>
            </w:r>
            <w:r>
              <w:rPr/>
              <w:t>BaCO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的</w:t>
            </w:r>
            <w:r>
              <w:rPr/>
              <w:t>K</w:t>
            </w:r>
            <w:r>
              <w:rPr>
                <w:sz w:val="24"/>
                <w:szCs w:val="24"/>
                <w:vertAlign w:val="subscript"/>
              </w:rPr>
              <w:t>sp</w:t>
            </w:r>
            <w:r>
              <w:rPr/>
              <w:t>相差不大，当溶液中存在大量</w:t>
            </w:r>
            <w:r>
              <w:rPr/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rPr/>
              <w:t>时，发生</w:t>
            </w:r>
            <w:r>
              <w:rPr/>
              <w:t>BaSO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（</w:t>
            </w:r>
            <w:r>
              <w:rPr/>
              <w:t>s</w:t>
            </w:r>
            <w:r>
              <w:rPr/>
              <w:t>）</w:t>
            </w:r>
            <w:r>
              <w:rPr/>
              <w:t>+CO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rPr/>
              <w:t xml:space="preserve"> </w:t>
            </w:r>
            <w:r>
              <w:rPr/>
              <w:t>（</w:t>
            </w:r>
            <w:r>
              <w:rPr/>
              <w:t>aq</w:t>
            </w:r>
            <w:r>
              <w:rPr/>
              <w:t>）</w:t>
            </w:r>
            <w:r>
              <w:rPr/>
              <w:t>=BaCO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（</w:t>
            </w:r>
            <w:r>
              <w:rPr/>
              <w:t>s</w:t>
            </w:r>
            <w:r>
              <w:rPr/>
              <w:t>）</w:t>
            </w:r>
            <w:r>
              <w:rPr/>
              <w:t>+SO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rPr/>
              <w:t xml:space="preserve"> </w:t>
            </w:r>
            <w:r>
              <w:rPr/>
              <w:t>（</w:t>
            </w:r>
            <w:r>
              <w:rPr/>
              <w:t>aq</w:t>
            </w:r>
            <w:r>
              <w:rPr/>
              <w:t>），</w:t>
            </w:r>
            <w:r>
              <w:rPr/>
              <w:t>BaSO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（</w:t>
            </w:r>
            <w:r>
              <w:rPr/>
              <w:t>s</w:t>
            </w:r>
            <w:r>
              <w:rPr/>
              <w:t>）会部分转化为</w:t>
            </w:r>
            <w:r>
              <w:rPr/>
              <w:t>BaCO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（</w:t>
            </w:r>
            <w:r>
              <w:rPr/>
              <w:t>s</w:t>
            </w:r>
            <w:r>
              <w:rPr/>
              <w:t>），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BaCl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；</w:t>
            </w:r>
            <w:r>
              <w:rPr/>
              <w:t>BaSO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和</w:t>
            </w:r>
            <w:r>
              <w:rPr/>
              <w:t>BaCO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的</w:t>
            </w:r>
            <w:r>
              <w:rPr/>
              <w:t>K</w:t>
            </w:r>
            <w:r>
              <w:rPr>
                <w:sz w:val="24"/>
                <w:szCs w:val="24"/>
                <w:vertAlign w:val="subscript"/>
              </w:rPr>
              <w:t>sp</w:t>
            </w:r>
            <w:r>
              <w:rPr/>
              <w:t>相差不大，当溶液中存在大量</w:t>
            </w:r>
            <w:r>
              <w:rPr/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2﹣</w:t>
            </w:r>
            <w:r>
              <w:rPr/>
              <w:t>时，</w:t>
            </w:r>
            <w:r>
              <w:rPr/>
              <w:t>BaSO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（</w:t>
            </w:r>
            <w:r>
              <w:rPr/>
              <w:t>s</w:t>
            </w:r>
            <w:r>
              <w:rPr/>
              <w:t>）会部分转化为</w:t>
            </w:r>
            <w:r>
              <w:rPr/>
              <w:t>BaCO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（</w:t>
            </w:r>
            <w:r>
              <w:rPr/>
              <w:t>s</w:t>
            </w:r>
            <w:r>
              <w:rPr/>
              <w:t>）；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电解饱和食盐水生成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和</w:t>
            </w:r>
            <w:r>
              <w:rPr/>
              <w:t>NaOH</w:t>
            </w:r>
            <w:r>
              <w:rPr/>
              <w:t>；故可以利用的单质为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，合成</w:t>
            </w:r>
            <w:r>
              <w:rPr/>
              <w:t>HCl</w:t>
            </w:r>
            <w:r>
              <w:rPr/>
              <w:t>，根据流程图可知加入物质为</w:t>
            </w:r>
            <w:r>
              <w:rPr/>
              <w:t>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和</w:t>
            </w:r>
            <w:r>
              <w:rPr/>
              <w:t>HCl</w:t>
            </w:r>
            <w:r>
              <w:rPr/>
              <w:t>，生成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；发生氧化还原反应，</w:t>
            </w:r>
            <w:r>
              <w:rPr/>
              <w:t>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被还原生成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</w:t>
            </w:r>
            <w:r>
              <w:rPr/>
              <w:t>HCl</w:t>
            </w:r>
            <w:r>
              <w:rPr/>
              <w:t>被氧化生成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，同时生成水，反应的化学方程式为</w:t>
            </w:r>
            <w:r>
              <w:rPr/>
              <w:t>2NaClO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+4HCl=2ClO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↑+Cl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↑+2NaCl+2H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O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；</w:t>
            </w:r>
            <w:r>
              <w:rPr/>
              <w:t>2NaClO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+4HCl=2ClO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↑+Cl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↑+2NaCl+2H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O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）纤维素为多糖，水解最终产物为葡萄糖（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），具有还原性，可将</w:t>
            </w:r>
            <w:r>
              <w:rPr/>
              <w:t>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还原得到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．</w:t>
            </w:r>
            <w:r>
              <w:rPr/>
              <w:t>Cl</w:t>
            </w:r>
            <w:r>
              <w:rPr/>
              <w:t>从</w:t>
            </w:r>
            <w:r>
              <w:rPr/>
              <w:t>+5</w:t>
            </w:r>
            <w:r>
              <w:rPr/>
              <w:t>到</w:t>
            </w:r>
            <w:r>
              <w:rPr/>
              <w:t>+4</w:t>
            </w:r>
            <w:r>
              <w:rPr/>
              <w:t>价，降低</w:t>
            </w:r>
            <w:r>
              <w:rPr/>
              <w:t>1</w:t>
            </w:r>
            <w:r>
              <w:rPr/>
              <w:t>价，葡萄糖（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）</w:t>
            </w:r>
            <w:r>
              <w:rPr/>
              <w:t>C</w:t>
            </w:r>
            <w:r>
              <w:rPr/>
              <w:t>均价为</w:t>
            </w:r>
            <w:r>
              <w:rPr/>
              <w:t>0</w:t>
            </w:r>
            <w:r>
              <w:rPr/>
              <w:t>，到</w:t>
            </w:r>
            <w:r>
              <w:rPr/>
              <w:t>+4</w:t>
            </w:r>
            <w:r>
              <w:rPr/>
              <w:t>价，升高</w:t>
            </w:r>
            <w:r>
              <w:rPr/>
              <w:t>4</w:t>
            </w:r>
            <w:r>
              <w:rPr/>
              <w:t>价，则配平后的化学方程式为</w:t>
            </w:r>
            <w:r>
              <w:rPr/>
              <w:t>1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+24 NaClO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+12H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=24 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↑+6 CO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↑+18H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O+12 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1</w:t>
            </w:r>
            <w:r>
              <w:rPr/>
              <w:t>；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12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；</w:t>
            </w:r>
            <w:r>
              <w:rPr/>
              <w:t>24</w:t>
            </w:r>
            <w:r>
              <w:rPr/>
              <w:t>；</w:t>
            </w:r>
            <w:r>
              <w:rPr/>
              <w:t>6</w:t>
            </w:r>
            <w:r>
              <w:rPr/>
              <w:t>；</w:t>
            </w:r>
            <w:r>
              <w:rPr/>
              <w:t>12</w:t>
            </w:r>
            <w:r>
              <w:rPr/>
              <w:t>；</w:t>
            </w:r>
            <w:r>
              <w:rPr/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）每摩尔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得到</w:t>
            </w:r>
            <w:r>
              <w:rPr/>
              <w:t>2mol</w:t>
            </w:r>
            <w:r>
              <w:rPr/>
              <w:t>电子，而每摩尔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得到</w:t>
            </w:r>
            <w:r>
              <w:rPr/>
              <w:t>5mol</w:t>
            </w:r>
            <w:r>
              <w:rPr/>
              <w:t>电子，则所需</w:t>
            </w:r>
            <w:r>
              <w:rPr/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的物质的量是</w:t>
            </w:r>
            <w:r>
              <w:rPr/>
              <w:t>ClO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</w:t>
            </w:r>
            <w:r>
              <w:rPr/>
              <w:t>2.5</w:t>
            </w:r>
            <w:r>
              <w:rPr/>
              <w:t>倍，故答案为：</w:t>
            </w:r>
            <w:r>
              <w:rPr/>
              <w:t>2.5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本题考查化学工艺流程，涉及氧化还原反应相关概念、配平及计算，化学实验基本方法（除杂）等相关知识，题目难度中等，注意把握物质的分离、提纯操作方法．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25</w:t>
      </w:r>
      <w:r>
        <w:rPr/>
        <w:t>．（</w:t>
      </w:r>
      <w:r>
        <w:rPr/>
        <w:t>15</w:t>
      </w:r>
      <w:r>
        <w:rPr/>
        <w:t>分）（</w:t>
      </w:r>
      <w:r>
        <w:rPr/>
        <w:t>2013•</w:t>
      </w:r>
      <w:r>
        <w:rPr/>
        <w:t>福建）固体硝酸盐加热易分解且产物较复杂．某学习小组以</w:t>
      </w:r>
      <w:r>
        <w:rPr/>
        <w:t>Mg</w:t>
      </w:r>
      <w:r>
        <w:rPr/>
        <w:t>（</w:t>
      </w:r>
      <w:r>
        <w:rPr/>
        <w:t>NO</w:t>
      </w:r>
      <w:r>
        <w:rPr>
          <w:sz w:val="24"/>
          <w:szCs w:val="24"/>
          <w:vertAlign w:val="subscript"/>
        </w:rPr>
        <w:t>3</w:t>
      </w:r>
      <w:r>
        <w:rPr/>
        <w:t>）</w:t>
      </w:r>
      <w:r>
        <w:rPr>
          <w:sz w:val="24"/>
          <w:szCs w:val="24"/>
          <w:vertAlign w:val="subscript"/>
        </w:rPr>
        <w:t>2</w:t>
      </w:r>
      <w:r>
        <w:rPr/>
        <w:t>为研究对象，拟通过实验探究其热分解的产物，提出如下</w:t>
      </w:r>
      <w:r>
        <w:rPr/>
        <w:t>4</w:t>
      </w:r>
      <w:r>
        <w:rPr/>
        <w:t>种猜想：</w:t>
      </w:r>
    </w:p>
    <w:p>
      <w:pPr>
        <w:pStyle w:val="DefaultParagraph"/>
        <w:rPr/>
      </w:pPr>
      <w:r>
        <w:rPr/>
        <w:t>甲：</w:t>
      </w:r>
      <w:r>
        <w:rPr/>
        <w:t>Mg</w:t>
      </w:r>
      <w:r>
        <w:rPr/>
        <w:t>（</w:t>
      </w:r>
      <w:r>
        <w:rPr/>
        <w:t>NO</w:t>
      </w:r>
      <w:r>
        <w:rPr>
          <w:sz w:val="24"/>
          <w:szCs w:val="24"/>
          <w:vertAlign w:val="subscript"/>
        </w:rPr>
        <w:t>3</w:t>
      </w:r>
      <w:r>
        <w:rPr/>
        <w:t>）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NO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O</w:t>
      </w:r>
      <w:r>
        <w:rPr>
          <w:sz w:val="24"/>
          <w:szCs w:val="24"/>
          <w:vertAlign w:val="subscript"/>
        </w:rPr>
        <w:t xml:space="preserve">2 </w:t>
      </w:r>
      <w:r>
        <w:rPr/>
        <w:t>乙：</w:t>
      </w:r>
      <w:r>
        <w:rPr/>
        <w:t>MgO</w:t>
      </w:r>
      <w:r>
        <w:rPr/>
        <w:t>、</w:t>
      </w:r>
      <w:r>
        <w:rPr/>
        <w:t>NO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O</w:t>
      </w:r>
      <w:r>
        <w:rPr>
          <w:sz w:val="24"/>
          <w:szCs w:val="24"/>
          <w:vertAlign w:val="subscript"/>
        </w:rPr>
        <w:t>2</w:t>
      </w:r>
      <w:r>
        <w:rPr/>
        <w:t>　</w:t>
      </w:r>
      <w:r>
        <w:rPr>
          <w:rFonts w:eastAsia="Times New Roman"/>
        </w:rPr>
        <w:t xml:space="preserve">     </w:t>
      </w:r>
      <w:r>
        <w:rPr/>
        <w:t>丙：</w:t>
      </w:r>
      <w:r>
        <w:rPr/>
        <w:t>Mg</w:t>
      </w:r>
      <w:r>
        <w:rPr>
          <w:sz w:val="24"/>
          <w:szCs w:val="24"/>
          <w:vertAlign w:val="subscript"/>
        </w:rPr>
        <w:t>3</w:t>
      </w:r>
      <w:r>
        <w:rPr/>
        <w:t>N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O</w:t>
      </w:r>
      <w:r>
        <w:rPr>
          <w:sz w:val="24"/>
          <w:szCs w:val="24"/>
          <w:vertAlign w:val="subscript"/>
        </w:rPr>
        <w:t>2</w:t>
      </w:r>
      <w:r>
        <w:rPr/>
        <w:t>　　　丁：</w:t>
      </w:r>
      <w:r>
        <w:rPr/>
        <w:t>MgO</w:t>
      </w:r>
      <w:r>
        <w:rPr/>
        <w:t>、</w:t>
      </w:r>
      <w:r>
        <w:rPr/>
        <w:t>NO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N</w:t>
      </w:r>
      <w:r>
        <w:rPr>
          <w:sz w:val="24"/>
          <w:szCs w:val="24"/>
          <w:vertAlign w:val="subscript"/>
        </w:rPr>
        <w:t>2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）实验前，小组成员经讨论认定猜想丁不成立，理由是</w:t>
      </w:r>
      <w:r>
        <w:rPr>
          <w:u w:val="single"/>
        </w:rPr>
        <w:t>　不符合氧化还原反应原理（或其它合理答案）　</w:t>
      </w:r>
      <w:r>
        <w:rPr/>
        <w:t>．</w:t>
      </w:r>
    </w:p>
    <w:p>
      <w:pPr>
        <w:pStyle w:val="DefaultParagraph"/>
        <w:rPr/>
      </w:pPr>
      <w:r>
        <w:rPr/>
        <w:t>查阅资料得知：</w:t>
      </w:r>
      <w:r>
        <w:rPr/>
        <w:t>2NO</w:t>
      </w:r>
      <w:r>
        <w:rPr>
          <w:sz w:val="24"/>
          <w:szCs w:val="24"/>
          <w:vertAlign w:val="subscript"/>
        </w:rPr>
        <w:t>2</w:t>
      </w:r>
      <w:r>
        <w:rPr/>
        <w:t>+2NaOH</w:t>
      </w:r>
      <w:r>
        <w:rPr>
          <w:rFonts w:cs="宋体;SimSun" w:ascii="宋体;SimSun" w:hAnsi="宋体;SimSun"/>
        </w:rPr>
        <w:t>═</w:t>
      </w:r>
      <w:r>
        <w:rPr/>
        <w:t>NaNO</w:t>
      </w:r>
      <w:r>
        <w:rPr>
          <w:sz w:val="24"/>
          <w:szCs w:val="24"/>
          <w:vertAlign w:val="subscript"/>
        </w:rPr>
        <w:t>3</w:t>
      </w:r>
      <w:r>
        <w:rPr/>
        <w:t>+NaNO</w:t>
      </w:r>
      <w:r>
        <w:rPr>
          <w:sz w:val="24"/>
          <w:szCs w:val="24"/>
          <w:vertAlign w:val="subscript"/>
        </w:rPr>
        <w:t>2</w:t>
      </w:r>
      <w:r>
        <w:rPr/>
        <w:t>+H</w:t>
      </w:r>
      <w:r>
        <w:rPr>
          <w:sz w:val="24"/>
          <w:szCs w:val="24"/>
          <w:vertAlign w:val="subscript"/>
        </w:rPr>
        <w:t>2</w:t>
      </w:r>
      <w:r>
        <w:rPr/>
        <w:t>O</w:t>
      </w:r>
    </w:p>
    <w:p>
      <w:pPr>
        <w:pStyle w:val="DefaultParagraph"/>
        <w:rPr/>
      </w:pPr>
      <w:r>
        <w:rPr/>
        <w:t>针对甲、乙、丙猜想，设计如下图所示的实验装置（图中加热、夹持仪器等均省略）：</w:t>
      </w:r>
    </w:p>
    <w:p>
      <w:pPr>
        <w:pStyle w:val="DefaultParagraph"/>
        <w:rPr/>
      </w:pPr>
      <w:r>
        <w:rPr/>
        <w:drawing>
          <wp:inline distT="0" distB="0" distL="0" distR="0">
            <wp:extent cx="3901440" cy="1436370"/>
            <wp:effectExtent l="0" t="0" r="0" b="0"/>
            <wp:docPr id="3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）实验过程</w:t>
      </w:r>
    </w:p>
    <w:p>
      <w:pPr>
        <w:pStyle w:val="DefaultParagraph"/>
        <w:rPr/>
      </w:pPr>
      <w:r>
        <w:rPr/>
        <w:t>①</w:t>
      </w:r>
      <w:r>
        <w:rPr/>
        <w:t>仪器连接后，放入固体试剂之前，关闭</w:t>
      </w:r>
      <w:r>
        <w:rPr/>
        <w:t>k</w:t>
      </w:r>
      <w:r>
        <w:rPr/>
        <w:t>，微热硬质玻璃管（</w:t>
      </w:r>
      <w:r>
        <w:rPr/>
        <w:t>A</w:t>
      </w:r>
      <w:r>
        <w:rPr/>
        <w:t>），观察到</w:t>
      </w:r>
      <w:r>
        <w:rPr/>
        <w:t>E</w:t>
      </w:r>
      <w:r>
        <w:rPr/>
        <w:t>中有气泡连续放出，表明</w:t>
      </w:r>
      <w:r>
        <w:rPr>
          <w:u w:val="single"/>
        </w:rPr>
        <w:t>　装置气密性良好　</w:t>
      </w:r>
    </w:p>
    <w:p>
      <w:pPr>
        <w:pStyle w:val="DefaultParagraph"/>
        <w:rPr/>
      </w:pPr>
      <w:r>
        <w:rPr/>
        <w:t>②</w:t>
      </w:r>
      <w:r>
        <w:rPr/>
        <w:t>称取</w:t>
      </w:r>
      <w:r>
        <w:rPr/>
        <w:t>Mg</w:t>
      </w:r>
      <w:r>
        <w:rPr/>
        <w:t>（</w:t>
      </w:r>
      <w:r>
        <w:rPr/>
        <w:t>NO</w:t>
      </w:r>
      <w:r>
        <w:rPr>
          <w:sz w:val="24"/>
          <w:szCs w:val="24"/>
          <w:vertAlign w:val="subscript"/>
        </w:rPr>
        <w:t>3</w:t>
      </w:r>
      <w:r>
        <w:rPr/>
        <w:t>）</w:t>
      </w:r>
      <w:r>
        <w:rPr>
          <w:sz w:val="24"/>
          <w:szCs w:val="24"/>
          <w:vertAlign w:val="subscript"/>
        </w:rPr>
        <w:t>2</w:t>
      </w:r>
      <w:r>
        <w:rPr/>
        <w:t>固体</w:t>
      </w:r>
      <w:r>
        <w:rPr/>
        <w:t>3.7g</w:t>
      </w:r>
      <w:r>
        <w:rPr/>
        <w:t>置于</w:t>
      </w:r>
      <w:r>
        <w:rPr/>
        <w:t>A</w:t>
      </w:r>
      <w:r>
        <w:rPr/>
        <w:t>中，加热前通入</w:t>
      </w:r>
      <w:r>
        <w:rPr/>
        <w:t>N</w:t>
      </w:r>
      <w:r>
        <w:rPr>
          <w:sz w:val="24"/>
          <w:szCs w:val="24"/>
          <w:vertAlign w:val="subscript"/>
        </w:rPr>
        <w:t>2</w:t>
      </w:r>
      <w:r>
        <w:rPr/>
        <w:t>以驱尽装置内的空气，其目的是</w:t>
      </w:r>
      <w:r>
        <w:rPr>
          <w:u w:val="single"/>
        </w:rPr>
        <w:t>　避免对产物</w:t>
      </w:r>
      <w:r>
        <w:rPr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检验产生干扰（或其它合理答案）　</w:t>
      </w:r>
      <w:r>
        <w:rPr/>
        <w:t>；关闭</w:t>
      </w:r>
      <w:r>
        <w:rPr/>
        <w:t>K</w:t>
      </w:r>
      <w:r>
        <w:rPr/>
        <w:t>，用酒精灯加热时，正确操作是先</w:t>
      </w:r>
      <w:r>
        <w:rPr>
          <w:u w:val="single"/>
        </w:rPr>
        <w:t>　移动酒精灯预热硬质玻璃管　</w:t>
      </w:r>
      <w:r>
        <w:rPr/>
        <w:t>然后固定在管中固体部位下加热．</w:t>
      </w:r>
    </w:p>
    <w:p>
      <w:pPr>
        <w:pStyle w:val="DefaultParagraph"/>
        <w:rPr/>
      </w:pPr>
      <w:r>
        <w:rPr/>
        <w:t>③</w:t>
      </w:r>
      <w:r>
        <w:rPr/>
        <w:t>观察到</w:t>
      </w:r>
      <w:r>
        <w:rPr/>
        <w:t>A</w:t>
      </w:r>
      <w:r>
        <w:rPr/>
        <w:t>中有红棕色气体出现，</w:t>
      </w:r>
      <w:r>
        <w:rPr/>
        <w:t>C</w:t>
      </w:r>
      <w:r>
        <w:rPr/>
        <w:t>、</w:t>
      </w:r>
      <w:r>
        <w:rPr/>
        <w:t>D</w:t>
      </w:r>
      <w:r>
        <w:rPr/>
        <w:t>中未见明显变化．</w:t>
      </w:r>
    </w:p>
    <w:p>
      <w:pPr>
        <w:pStyle w:val="DefaultParagraph"/>
        <w:rPr/>
      </w:pPr>
      <w:r>
        <w:rPr/>
        <w:t>④</w:t>
      </w:r>
      <w:r>
        <w:rPr/>
        <w:t>待样品完全分解，</w:t>
      </w:r>
      <w:r>
        <w:rPr/>
        <w:t>A</w:t>
      </w:r>
      <w:r>
        <w:rPr/>
        <w:t>装置冷却至室温、称量，测得剩余固体的质量为</w:t>
      </w:r>
      <w:r>
        <w:rPr/>
        <w:t>1.0g</w:t>
      </w:r>
      <w:r>
        <w:rPr/>
        <w:t>．</w:t>
      </w:r>
    </w:p>
    <w:p>
      <w:pPr>
        <w:pStyle w:val="DefaultParagraph"/>
        <w:rPr/>
      </w:pPr>
      <w:r>
        <w:rPr/>
        <w:t>⑤</w:t>
      </w:r>
      <w:r>
        <w:rPr/>
        <w:t>取少量剩余固体于试管中，加入适量水，未见明显现象．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）实验结果分析讨论</w:t>
      </w:r>
    </w:p>
    <w:p>
      <w:pPr>
        <w:pStyle w:val="DefaultParagraph"/>
        <w:rPr/>
      </w:pPr>
      <w:r>
        <w:rPr/>
        <w:t>①</w:t>
      </w:r>
      <w:r>
        <w:rPr/>
        <w:t>根据实验现象和剩余固体的质量经分析可初步确认猜想</w:t>
      </w:r>
      <w:r>
        <w:rPr>
          <w:u w:val="single"/>
        </w:rPr>
        <w:t>　乙　</w:t>
      </w:r>
      <w:r>
        <w:rPr/>
        <w:t>是正确的．</w:t>
      </w:r>
    </w:p>
    <w:p>
      <w:pPr>
        <w:pStyle w:val="DefaultParagraph"/>
        <w:rPr/>
      </w:pPr>
      <w:r>
        <w:rPr/>
        <w:t>②</w:t>
      </w:r>
      <w:r>
        <w:rPr/>
        <w:t>根据</w:t>
      </w:r>
      <w:r>
        <w:rPr/>
        <w:t>D</w:t>
      </w:r>
      <w:r>
        <w:rPr/>
        <w:t>中无明显现象，一位同学认为不能确认分解产物中有</w:t>
      </w:r>
      <w:r>
        <w:rPr/>
        <w:t>O</w:t>
      </w:r>
      <w:r>
        <w:rPr>
          <w:sz w:val="24"/>
          <w:szCs w:val="24"/>
          <w:vertAlign w:val="subscript"/>
        </w:rPr>
        <w:t>2</w:t>
      </w:r>
      <w:r>
        <w:rPr/>
        <w:t>，因为若有</w:t>
      </w:r>
      <w:r>
        <w:rPr/>
        <w:t>O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D</w:t>
      </w:r>
      <w:r>
        <w:rPr/>
        <w:t>中将发生氧化还原反应：</w:t>
      </w:r>
      <w:r>
        <w:rPr>
          <w:u w:val="single"/>
        </w:rPr>
        <w:t>　</w:t>
      </w:r>
      <w:r>
        <w:rPr>
          <w:u w:val="single"/>
        </w:rPr>
        <w:t>2Na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u w:val="single"/>
        </w:rPr>
        <w:t>+O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=2Na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u w:val="single"/>
        </w:rPr>
        <w:t>　</w:t>
      </w:r>
      <w:r>
        <w:rPr/>
        <w:t>（填写化学方程式），溶液颜色会退去；小组讨论认定分解产物中有</w:t>
      </w:r>
      <w:r>
        <w:rPr/>
        <w:t>O</w:t>
      </w:r>
      <w:r>
        <w:rPr>
          <w:sz w:val="24"/>
          <w:szCs w:val="24"/>
          <w:vertAlign w:val="subscript"/>
        </w:rPr>
        <w:t>2</w:t>
      </w:r>
      <w:r>
        <w:rPr/>
        <w:t>存在，未检侧到的原因是</w:t>
      </w:r>
      <w:r>
        <w:rPr>
          <w:u w:val="single"/>
        </w:rPr>
        <w:t>　</w:t>
      </w:r>
      <w:r>
        <w:rPr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在通过装置</w:t>
      </w:r>
      <w:r>
        <w:rPr>
          <w:u w:val="single"/>
        </w:rPr>
        <w:t>B</w:t>
      </w:r>
      <w:r>
        <w:rPr>
          <w:u w:val="single"/>
        </w:rPr>
        <w:t>时已参与反应（或其它合理答案）　</w:t>
      </w:r>
      <w:r>
        <w:rPr/>
        <w:t>．</w:t>
      </w:r>
    </w:p>
    <w:p>
      <w:pPr>
        <w:pStyle w:val="DefaultParagraph"/>
        <w:rPr/>
      </w:pPr>
      <w:r>
        <w:rPr/>
        <w:t>③</w:t>
      </w:r>
      <w:r>
        <w:rPr/>
        <w:t>小组讨论后达成的共识是上述实验设计仍不完善，需改进装置进一步研究．</w:t>
      </w:r>
    </w:p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探究物质的组成或测量物质的含量．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实验探究和数据处理题．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）根据氧化还原反应化合价升降相等判断；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）①反应前检验装置的气密性；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甲、乙、丙中都有氧气，避免空气中氧气干扰；根据加热试管的操作要求完成；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）①根据硝酸镁的反应现象进行判断；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D</w:t>
            </w:r>
            <w:r>
              <w:rPr/>
              <w:t>中亚硫酸钠具有还原性，能够和氧气反应生成硫酸钠，溶液褪色；二氧化氮和氢氧化钠溶液反应生成一氧化氮，一氧化氮会消耗氧气．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）由于产物中化合价只有升高情况，没有降低产物，</w:t>
            </w:r>
          </w:p>
          <w:p>
            <w:pPr>
              <w:pStyle w:val="DefaultParagraph"/>
              <w:rPr/>
            </w:pPr>
            <w:r>
              <w:rPr/>
              <w:t>故答案为：不符合氧化还原反应原理（或其它合理答案）；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）①实验前需要检验装置的气密性，方法是关闭</w:t>
            </w:r>
            <w:r>
              <w:rPr/>
              <w:t>k</w:t>
            </w:r>
            <w:r>
              <w:rPr/>
              <w:t>，微热硬质玻璃管（</w:t>
            </w:r>
            <w:r>
              <w:rPr/>
              <w:t>A</w:t>
            </w:r>
            <w:r>
              <w:rPr/>
              <w:t>），观察到</w:t>
            </w:r>
            <w:r>
              <w:rPr/>
              <w:t>E</w:t>
            </w:r>
            <w:r>
              <w:rPr/>
              <w:t>中有气泡连续放出，证明装置气密性良好，</w:t>
            </w:r>
          </w:p>
          <w:p>
            <w:pPr>
              <w:pStyle w:val="DefaultParagraph"/>
              <w:rPr/>
            </w:pPr>
            <w:r>
              <w:rPr/>
              <w:t>故答案为：装置气密性良好；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由于甲乙丙猜想中产物都有氧气，没有氮气，用氮气排出装置中空气避免对产物氧气检验的干扰，</w:t>
            </w:r>
          </w:p>
          <w:p>
            <w:pPr>
              <w:pStyle w:val="DefaultParagraph"/>
              <w:rPr/>
            </w:pPr>
            <w:r>
              <w:rPr/>
              <w:t>集中加热前先预热硬质试管，然后固定在管中固体部位下加热，</w:t>
            </w:r>
          </w:p>
          <w:p>
            <w:pPr>
              <w:pStyle w:val="DefaultParagraph"/>
              <w:rPr/>
            </w:pPr>
            <w:r>
              <w:rPr/>
              <w:t>故答案为：避免对产物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检验产生干扰（或其它合理答案）；移动酒精灯预热硬质玻璃管；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）①硝酸镁分解，红棕色气体是二氧化氮，镁元素不会还是硝酸镁形式，所以乙正确；</w:t>
            </w:r>
          </w:p>
          <w:p>
            <w:pPr>
              <w:pStyle w:val="DefaultParagraph"/>
              <w:rPr/>
            </w:pPr>
            <w:r>
              <w:rPr/>
              <w:t>故答案为：乙；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亚硫酸钠和氧气的反应，反应方程式是：</w:t>
            </w:r>
            <w:r>
              <w:rPr/>
              <w:t>2Na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+O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=2Na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在</w:t>
            </w:r>
            <w:r>
              <w:rPr/>
              <w:t>B</w:t>
            </w:r>
            <w:r>
              <w:rPr/>
              <w:t>装置中，二氧化氮和氢氧化钠溶液反应生成一氧化氮，生成的一氧化氮消耗了氧气，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2Na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+O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=2Na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；</w:t>
            </w:r>
            <w:r>
              <w:rPr/>
              <w:t>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在通过装置</w:t>
            </w:r>
            <w:r>
              <w:rPr/>
              <w:t>B</w:t>
            </w:r>
            <w:r>
              <w:rPr/>
              <w:t>时已参与反应（或其它合理答案）．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本题探究硝酸镁分解产物，提出假想，通过实验验证，涉及了化学方程式的书写、加热操作的考查，本题难度中等．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1</w:t>
      </w:r>
      <w:r>
        <w:rPr/>
        <w:t>．（</w:t>
      </w:r>
      <w:r>
        <w:rPr/>
        <w:t>13</w:t>
      </w:r>
      <w:r>
        <w:rPr/>
        <w:t>分）（</w:t>
      </w:r>
      <w:r>
        <w:rPr/>
        <w:t>2013•</w:t>
      </w:r>
      <w:r>
        <w:rPr/>
        <w:t>福建）（</w:t>
      </w:r>
      <w:r>
        <w:rPr/>
        <w:t>1</w:t>
      </w:r>
      <w:r>
        <w:rPr/>
        <w:t>）依据第</w:t>
      </w:r>
      <w:r>
        <w:rPr/>
        <w:t>2</w:t>
      </w:r>
      <w:r>
        <w:rPr/>
        <w:t>周期元素第一电离能的变化规律，参照右图</w:t>
      </w:r>
      <w:r>
        <w:rPr/>
        <w:t>B</w:t>
      </w:r>
      <w:r>
        <w:rPr/>
        <w:t>、</w:t>
      </w:r>
      <w:r>
        <w:rPr/>
        <w:t>F</w:t>
      </w:r>
      <w:r>
        <w:rPr/>
        <w:t>元素的位置，用小黑点标出</w:t>
      </w:r>
      <w:r>
        <w:rPr/>
        <w:t>C</w:t>
      </w:r>
      <w:r>
        <w:rPr/>
        <w:t>、</w:t>
      </w:r>
      <w:r>
        <w:rPr/>
        <w:t>N</w:t>
      </w:r>
      <w:r>
        <w:rPr/>
        <w:t>、</w:t>
      </w:r>
      <w:r>
        <w:rPr/>
        <w:t>O</w:t>
      </w:r>
      <w:r>
        <w:rPr/>
        <w:t>三种元素的相对位置．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</w:t>
      </w:r>
      <w:r>
        <w:rPr/>
        <w:t>NF</w:t>
      </w:r>
      <w:r>
        <w:rPr>
          <w:sz w:val="24"/>
          <w:szCs w:val="24"/>
          <w:vertAlign w:val="subscript"/>
        </w:rPr>
        <w:t>3</w:t>
      </w:r>
      <w:r>
        <w:rPr/>
        <w:t>可由</w:t>
      </w:r>
      <w:r>
        <w:rPr/>
        <w:t>NH</w:t>
      </w:r>
      <w:r>
        <w:rPr>
          <w:sz w:val="24"/>
          <w:szCs w:val="24"/>
          <w:vertAlign w:val="subscript"/>
        </w:rPr>
        <w:t>3</w:t>
      </w:r>
      <w:r>
        <w:rPr/>
        <w:t>和</w:t>
      </w:r>
      <w:r>
        <w:rPr/>
        <w:t>F</w:t>
      </w:r>
      <w:r>
        <w:rPr>
          <w:sz w:val="24"/>
          <w:szCs w:val="24"/>
          <w:vertAlign w:val="subscript"/>
        </w:rPr>
        <w:t>2</w:t>
      </w:r>
      <w:r>
        <w:rPr/>
        <w:t>在</w:t>
      </w:r>
      <w:r>
        <w:rPr/>
        <w:t>Cu</w:t>
      </w:r>
      <w:r>
        <w:rPr/>
        <w:t>催化剂存在下反应直接得到：</w:t>
      </w:r>
    </w:p>
    <w:p>
      <w:pPr>
        <w:pStyle w:val="DefaultParagraph"/>
        <w:rPr/>
      </w:pPr>
      <w:r>
        <w:rPr/>
        <w:t>2NH</w:t>
      </w:r>
      <w:r>
        <w:rPr>
          <w:sz w:val="24"/>
          <w:szCs w:val="24"/>
          <w:vertAlign w:val="subscript"/>
        </w:rPr>
        <w:t>3</w:t>
      </w:r>
      <w:r>
        <w:rPr/>
        <w:t>+3F</w:t>
      </w:r>
      <w:r>
        <w:rPr>
          <w:sz w:val="24"/>
          <w:szCs w:val="24"/>
          <w:vertAlign w:val="subscript"/>
        </w:rPr>
        <w:t>2</w:t>
      </w:r>
      <w:r>
        <w:rPr/>
        <w:drawing>
          <wp:inline distT="0" distB="0" distL="0" distR="0">
            <wp:extent cx="323850" cy="352425"/>
            <wp:effectExtent l="0" t="0" r="0" b="0"/>
            <wp:docPr id="3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11" t="-102" r="-11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NF</w:t>
      </w:r>
      <w:r>
        <w:rPr>
          <w:sz w:val="24"/>
          <w:szCs w:val="24"/>
          <w:vertAlign w:val="subscript"/>
        </w:rPr>
        <w:t>3</w:t>
      </w:r>
      <w:r>
        <w:rPr/>
        <w:t>+3NH</w:t>
      </w:r>
      <w:r>
        <w:rPr>
          <w:sz w:val="24"/>
          <w:szCs w:val="24"/>
          <w:vertAlign w:val="subscript"/>
        </w:rPr>
        <w:t>4</w:t>
      </w:r>
      <w:r>
        <w:rPr/>
        <w:t>F</w:t>
      </w:r>
    </w:p>
    <w:p>
      <w:pPr>
        <w:pStyle w:val="DefaultParagraph"/>
        <w:rPr/>
      </w:pPr>
      <w:r>
        <w:rPr/>
        <w:t>①</w:t>
      </w:r>
      <w:r>
        <w:rPr/>
        <w:t>上述化学方程式中的</w:t>
      </w:r>
      <w:r>
        <w:rPr/>
        <w:t>5</w:t>
      </w:r>
      <w:r>
        <w:rPr/>
        <w:t>种物质所属的晶体类型有</w:t>
      </w:r>
      <w:r>
        <w:rPr>
          <w:u w:val="single"/>
        </w:rPr>
        <w:t>　</w:t>
      </w:r>
      <w:r>
        <w:rPr>
          <w:u w:val="single"/>
        </w:rPr>
        <w:t>abd</w:t>
      </w:r>
      <w:r>
        <w:rPr>
          <w:u w:val="single"/>
        </w:rPr>
        <w:t>　</w:t>
      </w:r>
      <w:r>
        <w:rPr/>
        <w:t>（填序号）．</w:t>
      </w:r>
    </w:p>
    <w:p>
      <w:pPr>
        <w:pStyle w:val="DefaultParagraph"/>
        <w:rPr/>
      </w:pPr>
      <w:r>
        <w:rPr/>
        <w:t>a</w:t>
      </w:r>
      <w:r>
        <w:rPr/>
        <w:t>．离子晶体</w:t>
      </w:r>
      <w:r>
        <w:rPr/>
        <w:t>b</w:t>
      </w:r>
      <w:r>
        <w:rPr/>
        <w:t>．分子晶体</w:t>
      </w:r>
      <w:r>
        <w:rPr/>
        <w:t>c</w:t>
      </w:r>
      <w:r>
        <w:rPr/>
        <w:t>．原子晶体</w:t>
      </w:r>
      <w:r>
        <w:rPr/>
        <w:t>d</w:t>
      </w:r>
      <w:r>
        <w:rPr/>
        <w:t>．金属晶体</w:t>
      </w:r>
    </w:p>
    <w:p>
      <w:pPr>
        <w:pStyle w:val="DefaultParagraph"/>
        <w:rPr/>
      </w:pPr>
      <w:r>
        <w:rPr/>
        <w:t>②</w:t>
      </w:r>
      <w:r>
        <w:rPr/>
        <w:t>基态铜原子的核外电子排布式为</w:t>
      </w:r>
      <w:r>
        <w:rPr>
          <w:u w:val="single"/>
        </w:rPr>
        <w:t>　</w:t>
      </w:r>
      <w:r>
        <w:rPr>
          <w:u w:val="single"/>
        </w:rPr>
        <w:t>1s</w:t>
      </w:r>
      <w:r>
        <w:rPr>
          <w:sz w:val="24"/>
          <w:szCs w:val="24"/>
          <w:u w:val="single"/>
          <w:vertAlign w:val="superscript"/>
        </w:rPr>
        <w:t>2</w:t>
      </w:r>
      <w:r>
        <w:rPr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6</w:t>
      </w:r>
      <w:r>
        <w:rPr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1</w:t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</w:t>
      </w:r>
      <w:r>
        <w:rPr/>
        <w:t>BF</w:t>
      </w:r>
      <w:r>
        <w:rPr>
          <w:sz w:val="24"/>
          <w:szCs w:val="24"/>
          <w:vertAlign w:val="subscript"/>
        </w:rPr>
        <w:t>3</w:t>
      </w:r>
      <w:r>
        <w:rPr/>
        <w:t>与一定量水形成（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O</w:t>
      </w:r>
      <w:r>
        <w:rPr/>
        <w:t>）</w:t>
      </w:r>
      <w:r>
        <w:rPr>
          <w:sz w:val="24"/>
          <w:szCs w:val="24"/>
          <w:vertAlign w:val="subscript"/>
        </w:rPr>
        <w:t>2</w:t>
      </w:r>
      <w:r>
        <w:rPr/>
        <w:t>•BF</w:t>
      </w:r>
      <w:r>
        <w:rPr>
          <w:sz w:val="24"/>
          <w:szCs w:val="24"/>
          <w:vertAlign w:val="subscript"/>
        </w:rPr>
        <w:t>3</w:t>
      </w:r>
      <w:r>
        <w:rPr/>
        <w:t>晶体</w:t>
      </w:r>
      <w:r>
        <w:rPr/>
        <w:t>Q</w:t>
      </w:r>
      <w:r>
        <w:rPr/>
        <w:t>，</w:t>
      </w:r>
      <w:r>
        <w:rPr/>
        <w:t>Q</w:t>
      </w:r>
      <w:r>
        <w:rPr/>
        <w:t>在一定条件下可转化为</w:t>
      </w:r>
      <w:r>
        <w:rPr/>
        <w:t>R</w:t>
      </w:r>
      <w:r>
        <w:rPr/>
        <w:t>：</w:t>
      </w:r>
    </w:p>
    <w:p>
      <w:pPr>
        <w:pStyle w:val="DefaultParagraph"/>
        <w:rPr/>
      </w:pPr>
      <w:r>
        <w:rPr/>
        <w:drawing>
          <wp:inline distT="0" distB="0" distL="0" distR="0">
            <wp:extent cx="3235325" cy="694055"/>
            <wp:effectExtent l="0" t="0" r="0" b="0"/>
            <wp:docPr id="3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" t="-52" r="-1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①</w:t>
      </w:r>
      <w:r>
        <w:rPr/>
        <w:t>晶体</w:t>
      </w:r>
      <w:r>
        <w:rPr/>
        <w:t>Q</w:t>
      </w:r>
      <w:r>
        <w:rPr/>
        <w:t>中各种微粒间的作用力不涉及</w:t>
      </w:r>
      <w:r>
        <w:rPr>
          <w:u w:val="single"/>
        </w:rPr>
        <w:t>　</w:t>
      </w:r>
      <w:r>
        <w:rPr>
          <w:u w:val="single"/>
        </w:rPr>
        <w:t>ad</w:t>
      </w:r>
      <w:r>
        <w:rPr>
          <w:u w:val="single"/>
        </w:rPr>
        <w:t>　</w:t>
      </w:r>
      <w:r>
        <w:rPr/>
        <w:t>（填序号）．</w:t>
      </w:r>
    </w:p>
    <w:p>
      <w:pPr>
        <w:pStyle w:val="DefaultParagraph"/>
        <w:rPr/>
      </w:pPr>
      <w:r>
        <w:rPr/>
        <w:t>a</w:t>
      </w:r>
      <w:r>
        <w:rPr/>
        <w:t>．离子键</w:t>
      </w:r>
      <w:r>
        <w:rPr>
          <w:rFonts w:eastAsia="Times New Roman"/>
        </w:rPr>
        <w:t xml:space="preserve">         </w:t>
      </w:r>
      <w:r>
        <w:rPr/>
        <w:t>b</w:t>
      </w:r>
      <w:r>
        <w:rPr/>
        <w:t>．共价键　</w:t>
      </w:r>
      <w:r>
        <w:rPr>
          <w:rFonts w:eastAsia="Times New Roman"/>
        </w:rPr>
        <w:t xml:space="preserve">   </w:t>
      </w:r>
      <w:r>
        <w:rPr/>
        <w:t>c</w:t>
      </w:r>
      <w:r>
        <w:rPr/>
        <w:t>．配位键</w:t>
      </w:r>
      <w:r>
        <w:rPr>
          <w:rFonts w:eastAsia="Times New Roman"/>
        </w:rPr>
        <w:t xml:space="preserve">       </w:t>
      </w:r>
      <w:r>
        <w:rPr/>
        <w:t>d</w:t>
      </w:r>
      <w:r>
        <w:rPr/>
        <w:t>．金属键</w:t>
      </w:r>
      <w:r>
        <w:rPr>
          <w:rFonts w:eastAsia="Times New Roman"/>
        </w:rPr>
        <w:t xml:space="preserve">        </w:t>
      </w:r>
      <w:r>
        <w:rPr/>
        <w:t>e</w:t>
      </w:r>
      <w:r>
        <w:rPr/>
        <w:t>．氢键</w:t>
      </w:r>
      <w:r>
        <w:rPr>
          <w:rFonts w:eastAsia="Times New Roman"/>
        </w:rPr>
        <w:t xml:space="preserve">        </w:t>
      </w:r>
      <w:r>
        <w:rPr/>
        <w:t>f</w:t>
      </w:r>
      <w:r>
        <w:rPr/>
        <w:t>．范德华力</w:t>
      </w:r>
    </w:p>
    <w:p>
      <w:pPr>
        <w:pStyle w:val="DefaultParagraph"/>
        <w:rPr/>
      </w:pPr>
      <w:r>
        <w:rPr/>
        <w:t>②</w:t>
      </w:r>
      <w:r>
        <w:rPr/>
        <w:t>R</w:t>
      </w:r>
      <w:r>
        <w:rPr/>
        <w:t>中阳离子的空间构型为</w:t>
      </w:r>
      <w:r>
        <w:rPr>
          <w:u w:val="single"/>
        </w:rPr>
        <w:t>　三角锥型　</w:t>
      </w:r>
      <w:r>
        <w:rPr/>
        <w:t>，阴离子的中心原子轨道采用</w:t>
      </w:r>
      <w:r>
        <w:rPr>
          <w:u w:val="single"/>
        </w:rPr>
        <w:t>　</w:t>
      </w:r>
      <w:r>
        <w:rPr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u w:val="single"/>
        </w:rPr>
        <w:t>　</w:t>
      </w:r>
      <w:r>
        <w:rPr/>
        <w:t>杂化．</w:t>
      </w:r>
    </w:p>
    <w:p>
      <w:pPr>
        <w:pStyle w:val="DefaultParagraph"/>
        <w:rPr/>
      </w:pPr>
      <w:r>
        <w:rPr/>
        <w:t>（</w:t>
      </w:r>
      <w:r>
        <w:rPr/>
        <w:t>4</w:t>
      </w:r>
      <w:r>
        <w:rPr/>
        <w:t>）已知苯酚（</w:t>
      </w:r>
      <w:r>
        <w:rPr/>
        <w:drawing>
          <wp:inline distT="0" distB="0" distL="0" distR="0">
            <wp:extent cx="485775" cy="190500"/>
            <wp:effectExtent l="0" t="0" r="0" b="0"/>
            <wp:docPr id="3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4" t="-189" r="-74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）具有弱酸性，其</w:t>
      </w:r>
      <w:r>
        <w:rPr/>
        <w:t>Ka=1.1×10</w:t>
      </w:r>
      <w:r>
        <w:rPr>
          <w:sz w:val="24"/>
          <w:szCs w:val="24"/>
          <w:vertAlign w:val="superscript"/>
        </w:rPr>
        <w:t>﹣10</w:t>
      </w:r>
      <w:r>
        <w:rPr/>
        <w:t>；水杨酸第一级电离形成的离子</w:t>
      </w:r>
      <w:r>
        <w:rPr/>
        <w:drawing>
          <wp:inline distT="0" distB="0" distL="0" distR="0">
            <wp:extent cx="847725" cy="360680"/>
            <wp:effectExtent l="0" t="0" r="0" b="0"/>
            <wp:docPr id="3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42" t="-100" r="-4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能形成分子内氢键．据此判断，相同温度下电离平衡常数</w:t>
      </w:r>
      <w:r>
        <w:rPr/>
        <w:t>K</w:t>
      </w:r>
      <w:r>
        <w:rPr>
          <w:sz w:val="24"/>
          <w:szCs w:val="24"/>
          <w:vertAlign w:val="subscript"/>
        </w:rPr>
        <w:t>a2</w:t>
      </w:r>
      <w:r>
        <w:rPr/>
        <w:t>（水杨酸）</w:t>
      </w:r>
      <w:r>
        <w:rPr>
          <w:u w:val="single"/>
        </w:rPr>
        <w:t>　＜　</w:t>
      </w:r>
      <w:r>
        <w:rPr/>
        <w:t>K</w:t>
      </w:r>
      <w:r>
        <w:rPr>
          <w:sz w:val="24"/>
          <w:szCs w:val="24"/>
          <w:vertAlign w:val="subscript"/>
        </w:rPr>
        <w:t>a</w:t>
      </w:r>
      <w:r>
        <w:rPr/>
        <w:t>（苯酚）（填“＞”或“＜”），其原因是</w:t>
      </w:r>
      <w:r>
        <w:rPr>
          <w:u w:val="single"/>
        </w:rPr>
        <w:t>　</w:t>
      </w:r>
      <w:r>
        <w:rPr>
          <w:u w:val="single"/>
        </w:rPr>
        <w:drawing>
          <wp:inline distT="0" distB="0" distL="0" distR="0">
            <wp:extent cx="847725" cy="360680"/>
            <wp:effectExtent l="0" t="0" r="0" b="0"/>
            <wp:docPr id="3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2" t="-100" r="-4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中形成分子内氢键，使其更难电离出</w:t>
      </w:r>
      <w:r>
        <w:rPr>
          <w:u w:val="single"/>
        </w:rPr>
        <w:t>H</w:t>
      </w:r>
      <w:r>
        <w:rPr>
          <w:sz w:val="24"/>
          <w:szCs w:val="24"/>
          <w:u w:val="single"/>
          <w:vertAlign w:val="superscript"/>
        </w:rPr>
        <w:t>+</w:t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1426845" cy="1388745"/>
            <wp:effectExtent l="0" t="0" r="0" b="0"/>
            <wp:docPr id="3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5" t="-26" r="-2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位置结构性质的相互关系应用；判断简单分子或离子的构型；原子轨道杂化方式及杂化类型判断；不同晶体的结构微粒及微粒间作用力的区别．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元素周期律与元素周期表专题；化学键与晶体结构．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）同周期自左而右元素的第一电离能呈增大趋势，但氮元素的</w:t>
            </w:r>
            <w:r>
              <w:rPr/>
              <w:t>2p</w:t>
            </w:r>
            <w:r>
              <w:rPr/>
              <w:t>能级容纳</w:t>
            </w:r>
            <w:r>
              <w:rPr/>
              <w:t>3</w:t>
            </w:r>
            <w:r>
              <w:rPr/>
              <w:t>个电子，处于半满稳定状态，能力降低，氮元素的第一电离能高于同周期相邻元素；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）①</w:t>
            </w:r>
            <w:r>
              <w:rPr/>
              <w:t>Cu</w:t>
            </w:r>
            <w:r>
              <w:rPr/>
              <w:t>是金属，属于金属晶体，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F</w:t>
            </w:r>
            <w:r>
              <w:rPr/>
              <w:t>是盐，属于离子晶体，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、</w:t>
            </w:r>
            <w:r>
              <w:rPr/>
              <w:t>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NF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都属于分子晶体；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Cu</w:t>
            </w:r>
            <w:r>
              <w:rPr/>
              <w:t>原子核外有</w:t>
            </w:r>
            <w:r>
              <w:rPr/>
              <w:t>29</w:t>
            </w:r>
            <w:r>
              <w:rPr/>
              <w:t>个电子，根据核外电子排布规律书写；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）①由</w:t>
            </w:r>
            <w:r>
              <w:rPr/>
              <w:t>Q</w:t>
            </w:r>
            <w:r>
              <w:rPr/>
              <w:t>的结构可知，</w:t>
            </w:r>
            <w:r>
              <w:rPr/>
              <w:t>Q</w:t>
            </w:r>
            <w:r>
              <w:rPr/>
              <w:t>分子中处于在氢键、共价键、配位键（</w:t>
            </w:r>
            <w:r>
              <w:rPr/>
              <w:t>O</w:t>
            </w:r>
            <w:r>
              <w:rPr/>
              <w:t>与</w:t>
            </w:r>
            <w:r>
              <w:rPr/>
              <w:t>B</w:t>
            </w:r>
            <w:r>
              <w:rPr/>
              <w:t>之间）、分子间作用力；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R</w:t>
            </w:r>
            <w:r>
              <w:rPr/>
              <w:t>中阳离子为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O</w:t>
            </w:r>
            <w:r>
              <w:rPr/>
              <w:t>，中心原子氧原子价层电子对数</w:t>
            </w:r>
            <w:r>
              <w:rPr/>
              <w:t>=3+</w:t>
            </w:r>
            <w:r>
              <w:rPr/>
              <w:drawing>
                <wp:inline distT="0" distB="0" distL="0" distR="0">
                  <wp:extent cx="781050" cy="361950"/>
                  <wp:effectExtent l="0" t="0" r="0" b="0"/>
                  <wp:docPr id="40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46" t="-100" r="-46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=4</w:t>
            </w:r>
            <w:r>
              <w:rPr/>
              <w:t>，孤电子对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781050" cy="361950"/>
                  <wp:effectExtent l="0" t="0" r="0" b="0"/>
                  <wp:docPr id="41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46" t="-100" r="-46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=1</w:t>
            </w:r>
            <w:r>
              <w:rPr/>
              <w:t>，据此判断；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/>
              <w:drawing>
                <wp:inline distT="0" distB="0" distL="0" distR="0">
                  <wp:extent cx="847725" cy="360680"/>
                  <wp:effectExtent l="0" t="0" r="0" b="0"/>
                  <wp:docPr id="42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42" t="-100" r="-42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中形成分子内氢键，使其更难电离出</w:t>
            </w:r>
            <w:r>
              <w:rPr/>
              <w:t>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）同周期自左而右元素的第一电离能呈增大趋势，但氮元素的</w:t>
            </w:r>
            <w:r>
              <w:rPr/>
              <w:t>2p</w:t>
            </w:r>
            <w:r>
              <w:rPr/>
              <w:t>能级容纳</w:t>
            </w:r>
            <w:r>
              <w:rPr/>
              <w:t>3</w:t>
            </w:r>
            <w:r>
              <w:rPr/>
              <w:t>个电子，处于半满稳定状态，能力降低，氮元素的第一电离能高于同周期相邻元素，故</w:t>
            </w:r>
            <w:r>
              <w:rPr/>
              <w:t>C</w:t>
            </w:r>
            <w:r>
              <w:rPr/>
              <w:t>、</w:t>
            </w:r>
            <w:r>
              <w:rPr/>
              <w:t>N</w:t>
            </w:r>
            <w:r>
              <w:rPr/>
              <w:t>、</w:t>
            </w:r>
            <w:r>
              <w:rPr/>
              <w:t>O</w:t>
            </w:r>
            <w:r>
              <w:rPr/>
              <w:t>三种元素的相对位置为：</w:t>
            </w:r>
            <w:r>
              <w:rPr/>
              <w:drawing>
                <wp:inline distT="0" distB="0" distL="0" distR="0">
                  <wp:extent cx="1485900" cy="1569720"/>
                  <wp:effectExtent l="0" t="0" r="0" b="0"/>
                  <wp:docPr id="43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24" t="-23" r="-24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，故答案为：</w:t>
            </w:r>
            <w:r>
              <w:rPr/>
              <w:drawing>
                <wp:inline distT="0" distB="0" distL="0" distR="0">
                  <wp:extent cx="1485900" cy="1569720"/>
                  <wp:effectExtent l="0" t="0" r="0" b="0"/>
                  <wp:docPr id="44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-24" t="-23" r="-24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）①</w:t>
            </w:r>
            <w:r>
              <w:rPr/>
              <w:t>Cu</w:t>
            </w:r>
            <w:r>
              <w:rPr/>
              <w:t>是金属，属于金属晶体，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F</w:t>
            </w:r>
            <w:r>
              <w:rPr/>
              <w:t>是盐，属于离子晶体，</w:t>
            </w:r>
            <w:r>
              <w:rPr/>
              <w:t>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、</w:t>
            </w:r>
            <w:r>
              <w:rPr/>
              <w:t>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、</w:t>
            </w:r>
            <w:r>
              <w:rPr/>
              <w:t>NF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都属于分子晶体，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abd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Cu</w:t>
            </w:r>
            <w:r>
              <w:rPr/>
              <w:t>原子核外有</w:t>
            </w:r>
            <w:r>
              <w:rPr/>
              <w:t>29</w:t>
            </w:r>
            <w:r>
              <w:rPr/>
              <w:t>个电子，基态铜原子的核外电子排布式为：</w:t>
            </w:r>
            <w:r>
              <w:rPr/>
              <w:t>1s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2s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2p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/>
              <w:t>3s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3p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/>
              <w:t>3d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/>
              <w:t>4s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1s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2s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2p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/>
              <w:t>3s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3p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/>
              <w:t>3d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/>
              <w:t>4s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）①由</w:t>
            </w:r>
            <w:r>
              <w:rPr/>
              <w:t>Q</w:t>
            </w:r>
            <w:r>
              <w:rPr/>
              <w:t>的结构可知，</w:t>
            </w:r>
            <w:r>
              <w:rPr/>
              <w:t>Q</w:t>
            </w:r>
            <w:r>
              <w:rPr/>
              <w:t>分子中处于在氢键、共价键、配位键（</w:t>
            </w:r>
            <w:r>
              <w:rPr/>
              <w:t>O</w:t>
            </w:r>
            <w:r>
              <w:rPr/>
              <w:t>与</w:t>
            </w:r>
            <w:r>
              <w:rPr/>
              <w:t>B</w:t>
            </w:r>
            <w:r>
              <w:rPr/>
              <w:t>之间）、分子间作用力，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ad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②</w:t>
            </w:r>
            <w:r>
              <w:rPr/>
              <w:t>R</w:t>
            </w:r>
            <w:r>
              <w:rPr/>
              <w:t>中阳离子为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O</w:t>
            </w:r>
            <w:r>
              <w:rPr/>
              <w:t>，中心原子氧原子价层电子对数</w:t>
            </w:r>
            <w:r>
              <w:rPr/>
              <w:t>=3+</w:t>
            </w:r>
            <w:r>
              <w:rPr/>
              <w:drawing>
                <wp:inline distT="0" distB="0" distL="0" distR="0">
                  <wp:extent cx="781050" cy="361950"/>
                  <wp:effectExtent l="0" t="0" r="0" b="0"/>
                  <wp:docPr id="45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46" t="-100" r="-46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=4</w:t>
            </w:r>
            <w:r>
              <w:rPr/>
              <w:t>，孤电子对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781050" cy="361950"/>
                  <wp:effectExtent l="0" t="0" r="0" b="0"/>
                  <wp:docPr id="46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46" t="-100" r="-46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=1</w:t>
            </w:r>
            <w:r>
              <w:rPr/>
              <w:t>，为三角锥型，氧原子采取</w:t>
            </w:r>
            <w:r>
              <w:rPr/>
              <w:t>sp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/>
              <w:t>杂化，</w:t>
            </w:r>
          </w:p>
          <w:p>
            <w:pPr>
              <w:pStyle w:val="DefaultParagraph"/>
              <w:rPr/>
            </w:pPr>
            <w:r>
              <w:rPr/>
              <w:t>故答案为：三角锥型；</w:t>
            </w:r>
            <w:r>
              <w:rPr/>
              <w:t>sp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/>
              <w:drawing>
                <wp:inline distT="0" distB="0" distL="0" distR="0">
                  <wp:extent cx="847725" cy="360680"/>
                  <wp:effectExtent l="0" t="0" r="0" b="0"/>
                  <wp:docPr id="47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42" t="-100" r="-42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中形成分子内氢键，使其更难电离出</w:t>
            </w:r>
            <w:r>
              <w:rPr/>
              <w:t>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，故相同温度下电离平衡常数</w:t>
            </w:r>
            <w:r>
              <w:rPr/>
              <w:t>K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rPr/>
              <w:t>（水杨酸）＜</w:t>
            </w:r>
            <w:r>
              <w:rPr/>
              <w:t>K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rPr/>
              <w:t>（苯酚），</w:t>
            </w:r>
          </w:p>
          <w:p>
            <w:pPr>
              <w:pStyle w:val="DefaultParagraph"/>
              <w:rPr/>
            </w:pPr>
            <w:r>
              <w:rPr/>
              <w:t>故答案为：＜；</w:t>
            </w:r>
            <w:r>
              <w:rPr/>
              <w:drawing>
                <wp:inline distT="0" distB="0" distL="0" distR="0">
                  <wp:extent cx="847725" cy="360680"/>
                  <wp:effectExtent l="0" t="0" r="0" b="0"/>
                  <wp:docPr id="48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42" t="-100" r="-42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中形成分子内氢键，使其更难电离出</w:t>
            </w:r>
            <w:r>
              <w:rPr/>
              <w:t>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本题考查电离能、晶体类型、化学键及氢键对物质性质的影响、分子结构与杂化理论等，难度中等，需要学生全面掌握基础知识，并能运用分析解决问题．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2</w:t>
      </w:r>
      <w:r>
        <w:rPr/>
        <w:t>．（</w:t>
      </w:r>
      <w:r>
        <w:rPr/>
        <w:t>13</w:t>
      </w:r>
      <w:r>
        <w:rPr/>
        <w:t>分）（</w:t>
      </w:r>
      <w:r>
        <w:rPr/>
        <w:t>2013•</w:t>
      </w:r>
      <w:r>
        <w:rPr/>
        <w:t>福建）已知：</w:t>
      </w:r>
      <w:r>
        <w:rPr/>
        <w:drawing>
          <wp:inline distT="0" distB="0" distL="0" distR="0">
            <wp:extent cx="2000250" cy="332105"/>
            <wp:effectExtent l="0" t="0" r="0" b="0"/>
            <wp:docPr id="4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8" t="-108" r="-1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为合成某种液晶材料的中间体</w:t>
      </w:r>
      <w:r>
        <w:rPr/>
        <w:t>M</w:t>
      </w:r>
      <w:r>
        <w:rPr/>
        <w:t>，有人提出如下不同的合成途径</w:t>
      </w:r>
    </w:p>
    <w:p>
      <w:pPr>
        <w:pStyle w:val="DefaultParagraph"/>
        <w:rPr/>
      </w:pPr>
      <w:r>
        <w:rPr/>
        <w:drawing>
          <wp:inline distT="0" distB="0" distL="0" distR="0">
            <wp:extent cx="5258435" cy="981075"/>
            <wp:effectExtent l="0" t="0" r="0" b="0"/>
            <wp:docPr id="50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）常温下，下列物质能与</w:t>
      </w:r>
      <w:r>
        <w:rPr/>
        <w:t>A</w:t>
      </w:r>
      <w:r>
        <w:rPr/>
        <w:t>发生反应的有</w:t>
      </w:r>
      <w:r>
        <w:rPr>
          <w:u w:val="single"/>
        </w:rPr>
        <w:t>　</w:t>
      </w:r>
      <w:r>
        <w:rPr>
          <w:u w:val="single"/>
        </w:rPr>
        <w:t>b</w:t>
      </w:r>
      <w:r>
        <w:rPr>
          <w:u w:val="single"/>
        </w:rPr>
        <w:t>、</w:t>
      </w:r>
      <w:r>
        <w:rPr>
          <w:u w:val="single"/>
        </w:rPr>
        <w:t>d</w:t>
      </w:r>
      <w:r>
        <w:rPr>
          <w:u w:val="single"/>
        </w:rPr>
        <w:t>　</w:t>
      </w:r>
      <w:r>
        <w:rPr/>
        <w:t>（填序号）</w:t>
      </w:r>
    </w:p>
    <w:p>
      <w:pPr>
        <w:pStyle w:val="DefaultParagraph"/>
        <w:rPr/>
      </w:pPr>
      <w:r>
        <w:rPr/>
        <w:t>a</w:t>
      </w:r>
      <w:r>
        <w:rPr/>
        <w:t>．苯　</w:t>
      </w:r>
      <w:r>
        <w:rPr>
          <w:rFonts w:eastAsia="Times New Roman"/>
        </w:rPr>
        <w:t xml:space="preserve"> </w:t>
      </w:r>
      <w:r>
        <w:rPr/>
        <w:t>b</w:t>
      </w:r>
      <w:r>
        <w:rPr/>
        <w:t>．</w:t>
      </w:r>
      <w:r>
        <w:rPr/>
        <w:t>Br</w:t>
      </w:r>
      <w:r>
        <w:rPr>
          <w:sz w:val="24"/>
          <w:szCs w:val="24"/>
          <w:vertAlign w:val="subscript"/>
        </w:rPr>
        <w:t>2</w:t>
      </w:r>
      <w:r>
        <w:rPr/>
        <w:t>/CCl</w:t>
      </w:r>
      <w:r>
        <w:rPr>
          <w:sz w:val="24"/>
          <w:szCs w:val="24"/>
          <w:vertAlign w:val="subscript"/>
        </w:rPr>
        <w:t>4</w:t>
      </w:r>
      <w:r>
        <w:rPr/>
        <w:t>　</w:t>
      </w:r>
      <w:r>
        <w:rPr/>
        <w:t>c</w:t>
      </w:r>
      <w:r>
        <w:rPr/>
        <w:t>．乙酸乙酯　</w:t>
      </w:r>
      <w:r>
        <w:rPr>
          <w:rFonts w:eastAsia="Times New Roman"/>
        </w:rPr>
        <w:t xml:space="preserve"> </w:t>
      </w:r>
      <w:r>
        <w:rPr/>
        <w:t>d</w:t>
      </w:r>
      <w:r>
        <w:rPr/>
        <w:t>．</w:t>
      </w:r>
      <w:r>
        <w:rPr/>
        <w:t>KMnO</w:t>
      </w:r>
      <w:r>
        <w:rPr>
          <w:sz w:val="24"/>
          <w:szCs w:val="24"/>
          <w:vertAlign w:val="subscript"/>
        </w:rPr>
        <w:t>4</w:t>
      </w:r>
      <w:r>
        <w:rPr/>
        <w:t>/H</w:t>
      </w:r>
      <w:r>
        <w:rPr>
          <w:sz w:val="24"/>
          <w:szCs w:val="24"/>
          <w:vertAlign w:val="superscript"/>
        </w:rPr>
        <w:t>+</w:t>
      </w:r>
      <w:r>
        <w:rPr/>
        <w:t>溶液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</w:t>
      </w:r>
      <w:r>
        <w:rPr/>
        <w:t>M</w:t>
      </w:r>
      <w:r>
        <w:rPr/>
        <w:t>中官能团的名称是</w:t>
      </w:r>
      <w:r>
        <w:rPr>
          <w:u w:val="single"/>
        </w:rPr>
        <w:t>　羟基　</w:t>
      </w:r>
      <w:r>
        <w:rPr/>
        <w:t>，由</w:t>
      </w:r>
      <w:r>
        <w:rPr/>
        <w:t>C→B</w:t>
      </w:r>
      <w:r>
        <w:rPr/>
        <w:t>反应类型为</w:t>
      </w:r>
      <w:r>
        <w:rPr>
          <w:u w:val="single"/>
        </w:rPr>
        <w:t>　加成反应（或还原反应）　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）由</w:t>
      </w:r>
      <w:r>
        <w:rPr/>
        <w:t>A</w:t>
      </w:r>
      <w:r>
        <w:rPr/>
        <w:t>催化加氢生成</w:t>
      </w:r>
      <w:r>
        <w:rPr/>
        <w:t>M</w:t>
      </w:r>
      <w:r>
        <w:rPr/>
        <w:t>的过程中，可能有中间生成物</w:t>
      </w:r>
      <w:r>
        <w:rPr/>
        <w:drawing>
          <wp:inline distT="0" distB="0" distL="0" distR="0">
            <wp:extent cx="1771650" cy="323850"/>
            <wp:effectExtent l="0" t="0" r="0" b="0"/>
            <wp:docPr id="51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0" t="-111" r="-2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和</w:t>
      </w:r>
      <w:r>
        <w:rPr>
          <w:u w:val="single"/>
        </w:rPr>
        <w:t>　</w:t>
      </w:r>
      <w:r>
        <w:rPr>
          <w:u w:val="single"/>
        </w:rPr>
        <w:drawing>
          <wp:inline distT="0" distB="0" distL="0" distR="0">
            <wp:extent cx="1552575" cy="238125"/>
            <wp:effectExtent l="0" t="0" r="0" b="0"/>
            <wp:docPr id="5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" t="-151" r="-23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/>
        <w:t>（写结构简式）生成</w:t>
      </w:r>
    </w:p>
    <w:p>
      <w:pPr>
        <w:pStyle w:val="DefaultParagraph"/>
        <w:rPr/>
      </w:pPr>
      <w:r>
        <w:rPr/>
        <w:t>（</w:t>
      </w:r>
      <w:r>
        <w:rPr/>
        <w:t>4</w:t>
      </w:r>
      <w:r>
        <w:rPr/>
        <w:t>）检验</w:t>
      </w:r>
      <w:r>
        <w:rPr/>
        <w:t>B</w:t>
      </w:r>
      <w:r>
        <w:rPr/>
        <w:t>中是否含有</w:t>
      </w:r>
      <w:r>
        <w:rPr/>
        <w:t>C</w:t>
      </w:r>
      <w:r>
        <w:rPr/>
        <w:t>可选用的试剂是</w:t>
      </w:r>
      <w:r>
        <w:rPr>
          <w:u w:val="single"/>
        </w:rPr>
        <w:t>　银氨溶液（或新制氢氧化铜悬浊液）　</w:t>
      </w:r>
      <w:r>
        <w:rPr/>
        <w:t>（任写一种名称）．</w:t>
      </w:r>
    </w:p>
    <w:p>
      <w:pPr>
        <w:pStyle w:val="DefaultParagraph"/>
        <w:rPr/>
      </w:pPr>
      <w:r>
        <w:rPr/>
        <w:t>（</w:t>
      </w:r>
      <w:r>
        <w:rPr/>
        <w:t>5</w:t>
      </w:r>
      <w:r>
        <w:rPr/>
        <w:t>）物质</w:t>
      </w:r>
      <w:r>
        <w:rPr/>
        <w:t>B</w:t>
      </w:r>
      <w:r>
        <w:rPr/>
        <w:t>也可由</w:t>
      </w:r>
      <w:r>
        <w:rPr/>
        <w:t>C</w:t>
      </w:r>
      <w:r>
        <w:rPr>
          <w:sz w:val="24"/>
          <w:szCs w:val="24"/>
          <w:vertAlign w:val="subscript"/>
        </w:rPr>
        <w:t>10</w:t>
      </w:r>
      <w:r>
        <w:rPr/>
        <w:t>H</w:t>
      </w:r>
      <w:r>
        <w:rPr>
          <w:sz w:val="24"/>
          <w:szCs w:val="24"/>
          <w:vertAlign w:val="subscript"/>
        </w:rPr>
        <w:t>13</w:t>
      </w:r>
      <w:r>
        <w:rPr/>
        <w:t>Cl</w:t>
      </w:r>
      <w:r>
        <w:rPr/>
        <w:t>与</w:t>
      </w:r>
      <w:r>
        <w:rPr/>
        <w:t>NaOH</w:t>
      </w:r>
      <w:r>
        <w:rPr/>
        <w:t>水溶液共热生成，</w:t>
      </w:r>
      <w:r>
        <w:rPr/>
        <w:t>C</w:t>
      </w:r>
      <w:r>
        <w:rPr>
          <w:sz w:val="24"/>
          <w:szCs w:val="24"/>
          <w:vertAlign w:val="subscript"/>
        </w:rPr>
        <w:t>10</w:t>
      </w:r>
      <w:r>
        <w:rPr/>
        <w:t>H</w:t>
      </w:r>
      <w:r>
        <w:rPr>
          <w:sz w:val="24"/>
          <w:szCs w:val="24"/>
          <w:vertAlign w:val="subscript"/>
        </w:rPr>
        <w:t>13</w:t>
      </w:r>
      <w:r>
        <w:rPr/>
        <w:t>Cl</w:t>
      </w:r>
      <w:r>
        <w:rPr/>
        <w:t>的结构简式为</w:t>
      </w:r>
      <w:r>
        <w:rPr>
          <w:u w:val="single"/>
        </w:rPr>
        <w:t>　</w:t>
      </w:r>
      <w:r>
        <w:rPr>
          <w:u w:val="single"/>
        </w:rPr>
        <w:drawing>
          <wp:inline distT="0" distB="0" distL="0" distR="0">
            <wp:extent cx="1533525" cy="304800"/>
            <wp:effectExtent l="0" t="0" r="0" b="0"/>
            <wp:docPr id="53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118" r="-2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6</w:t>
      </w:r>
      <w:r>
        <w:rPr/>
        <w:t>）</w:t>
      </w:r>
      <w:r>
        <w:rPr/>
        <w:t>C</w:t>
      </w:r>
      <w:r>
        <w:rPr/>
        <w:t>的一种同分异构体</w:t>
      </w:r>
      <w:r>
        <w:rPr/>
        <w:t>E</w:t>
      </w:r>
      <w:r>
        <w:rPr/>
        <w:t>具有如下特点：</w:t>
      </w:r>
    </w:p>
    <w:p>
      <w:pPr>
        <w:pStyle w:val="DefaultParagraph"/>
        <w:rPr/>
      </w:pPr>
      <w:r>
        <w:rPr/>
        <w:t>a</w:t>
      </w:r>
      <w:r>
        <w:rPr/>
        <w:t>．分子中含﹣</w:t>
      </w:r>
      <w:r>
        <w:rPr/>
        <w:t>OCH</w:t>
      </w:r>
      <w:r>
        <w:rPr>
          <w:sz w:val="24"/>
          <w:szCs w:val="24"/>
          <w:vertAlign w:val="subscript"/>
        </w:rPr>
        <w:t>2</w:t>
      </w:r>
      <w:r>
        <w:rPr/>
        <w:t>CH</w:t>
      </w:r>
      <w:r>
        <w:rPr>
          <w:sz w:val="24"/>
          <w:szCs w:val="24"/>
          <w:vertAlign w:val="subscript"/>
        </w:rPr>
        <w:t>3</w:t>
      </w:r>
      <w:r>
        <w:rPr/>
        <w:t>　</w:t>
      </w:r>
      <w:r>
        <w:rPr>
          <w:rFonts w:eastAsia="Times New Roman"/>
        </w:rPr>
        <w:t xml:space="preserve"> </w:t>
      </w:r>
      <w:r>
        <w:rPr/>
        <w:t>b</w:t>
      </w:r>
      <w:r>
        <w:rPr/>
        <w:t>．苯环上只有两种化学环境不同的氢原子</w:t>
      </w:r>
    </w:p>
    <w:p>
      <w:pPr>
        <w:pStyle w:val="DefaultParagraph"/>
        <w:rPr/>
      </w:pPr>
      <w:r>
        <w:rPr/>
        <w:t>写出</w:t>
      </w:r>
      <w:r>
        <w:rPr/>
        <w:t>E</w:t>
      </w:r>
      <w:r>
        <w:rPr/>
        <w:t>在一定条件下发生加聚反应的化学方程式</w:t>
      </w:r>
      <w:r>
        <w:rPr>
          <w:u w:val="single"/>
        </w:rPr>
        <w:t>　</w:t>
      </w:r>
      <w:r>
        <w:rPr>
          <w:u w:val="single"/>
        </w:rPr>
        <w:drawing>
          <wp:inline distT="0" distB="0" distL="0" distR="0">
            <wp:extent cx="2284095" cy="827405"/>
            <wp:effectExtent l="0" t="0" r="0" b="0"/>
            <wp:docPr id="5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6" t="-43" r="-1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</w:r>
    </w:p>
    <w:tbl>
      <w:tblPr>
        <w:tblW w:w="5000" w:type="pct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7725"/>
      </w:tblGrid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有机物的合成．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有机物的化学性质及推断．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由合成流程可知，</w:t>
            </w:r>
            <w:r>
              <w:rPr/>
              <w:t>A→M</w:t>
            </w:r>
            <w:r>
              <w:rPr/>
              <w:t>发生﹣</w:t>
            </w:r>
            <w:r>
              <w:rPr/>
              <w:t>CHO</w:t>
            </w:r>
            <w:r>
              <w:rPr/>
              <w:t>和</w:t>
            </w:r>
            <w:r>
              <w:rPr/>
              <w:t>C=C</w:t>
            </w:r>
            <w:r>
              <w:rPr/>
              <w:t>的加成反应，</w:t>
            </w:r>
            <w:r>
              <w:rPr/>
              <w:t>B→M</w:t>
            </w:r>
            <w:r>
              <w:rPr/>
              <w:t>为苯环的加成反应，结合信息可知，</w:t>
            </w:r>
            <w:r>
              <w:rPr/>
              <w:t>D→C</w:t>
            </w:r>
            <w:r>
              <w:rPr/>
              <w:t>发生取代反应，</w:t>
            </w:r>
            <w:r>
              <w:rPr/>
              <w:t>C</w:t>
            </w:r>
            <w:r>
              <w:rPr/>
              <w:t>为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CHO</w:t>
            </w:r>
            <w:r>
              <w:rPr/>
              <w:t>，名称为对丙基苯甲醛，</w:t>
            </w:r>
            <w:r>
              <w:rPr/>
              <w:t>C→B</w:t>
            </w:r>
            <w:r>
              <w:rPr/>
              <w:t>为﹣</w:t>
            </w:r>
            <w:r>
              <w:rPr/>
              <w:t>CHO</w:t>
            </w:r>
            <w:r>
              <w:rPr/>
              <w:t>的加成反应，然后结合有机物的结构与性质来解答．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解：由合成流程可知，</w:t>
            </w:r>
            <w:r>
              <w:rPr/>
              <w:t>A→M</w:t>
            </w:r>
            <w:r>
              <w:rPr/>
              <w:t>发生﹣</w:t>
            </w:r>
            <w:r>
              <w:rPr/>
              <w:t>CHO</w:t>
            </w:r>
            <w:r>
              <w:rPr/>
              <w:t>和</w:t>
            </w:r>
            <w:r>
              <w:rPr/>
              <w:t>C=C</w:t>
            </w:r>
            <w:r>
              <w:rPr/>
              <w:t>的加成反应，</w:t>
            </w:r>
            <w:r>
              <w:rPr/>
              <w:t>B→M</w:t>
            </w:r>
            <w:r>
              <w:rPr/>
              <w:t>为苯环的加成反应，结合信息可知，</w:t>
            </w:r>
            <w:r>
              <w:rPr/>
              <w:t>D→C</w:t>
            </w:r>
            <w:r>
              <w:rPr/>
              <w:t>发生取代反应，</w:t>
            </w:r>
            <w:r>
              <w:rPr/>
              <w:t>C</w:t>
            </w:r>
            <w:r>
              <w:rPr/>
              <w:t>为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CHO</w:t>
            </w:r>
            <w:r>
              <w:rPr/>
              <w:t>，名称为对丙基苯甲醛，</w:t>
            </w:r>
            <w:r>
              <w:rPr/>
              <w:t>C→B</w:t>
            </w:r>
            <w:r>
              <w:rPr/>
              <w:t>为﹣</w:t>
            </w:r>
            <w:r>
              <w:rPr/>
              <w:t>CHO</w:t>
            </w:r>
            <w:r>
              <w:rPr/>
              <w:t>的加成反应，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）含</w:t>
            </w:r>
            <w:r>
              <w:rPr/>
              <w:t>C=C</w:t>
            </w:r>
            <w:r>
              <w:rPr/>
              <w:t>，能与溴水发生加成反应，</w:t>
            </w:r>
            <w:r>
              <w:rPr/>
              <w:t>C=C</w:t>
            </w:r>
            <w:r>
              <w:rPr/>
              <w:t>、﹣</w:t>
            </w:r>
            <w:r>
              <w:rPr/>
              <w:t>CHO</w:t>
            </w:r>
            <w:r>
              <w:rPr/>
              <w:t>均能被高锰酸钾氧化，故答案为：</w:t>
            </w:r>
            <w:r>
              <w:rPr/>
              <w:t>b</w:t>
            </w:r>
            <w:r>
              <w:rPr/>
              <w:t>、</w:t>
            </w:r>
            <w:r>
              <w:rPr/>
              <w:t>d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）由结构简式可知，</w:t>
            </w:r>
            <w:r>
              <w:rPr/>
              <w:t>M</w:t>
            </w:r>
            <w:r>
              <w:rPr/>
              <w:t>中含﹣</w:t>
            </w:r>
            <w:r>
              <w:rPr/>
              <w:t>OH</w:t>
            </w:r>
            <w:r>
              <w:rPr/>
              <w:t>，名称为羟基，</w:t>
            </w:r>
            <w:r>
              <w:rPr/>
              <w:t>C→B</w:t>
            </w:r>
            <w:r>
              <w:rPr/>
              <w:t>为﹣</w:t>
            </w:r>
            <w:r>
              <w:rPr/>
              <w:t>CHO</w:t>
            </w:r>
            <w:r>
              <w:rPr/>
              <w:t>的加成反应（或还原反应），</w:t>
            </w:r>
          </w:p>
          <w:p>
            <w:pPr>
              <w:pStyle w:val="DefaultParagraph"/>
              <w:rPr/>
            </w:pPr>
            <w:r>
              <w:rPr/>
              <w:t>故答案为：羟基；加成反应（或还原反应）；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）由</w:t>
            </w:r>
            <w:r>
              <w:rPr/>
              <w:t>A</w:t>
            </w:r>
            <w:r>
              <w:rPr/>
              <w:t>催化加氢生成</w:t>
            </w:r>
            <w:r>
              <w:rPr/>
              <w:t>M</w:t>
            </w:r>
            <w:r>
              <w:rPr/>
              <w:t>的过程中，</w:t>
            </w:r>
            <w:r>
              <w:rPr/>
              <w:t>C=C</w:t>
            </w:r>
            <w:r>
              <w:rPr/>
              <w:t>、﹣</w:t>
            </w:r>
            <w:r>
              <w:rPr/>
              <w:t>CHO</w:t>
            </w:r>
            <w:r>
              <w:rPr/>
              <w:t>均能与氢气发生加成反应，则生成中间体为</w:t>
            </w:r>
            <w:r>
              <w:rPr/>
              <w:drawing>
                <wp:inline distT="0" distB="0" distL="0" distR="0">
                  <wp:extent cx="1552575" cy="238125"/>
                  <wp:effectExtent l="0" t="0" r="0" b="0"/>
                  <wp:docPr id="55" name="Image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23" t="-151" r="-23" b="-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或</w:t>
            </w:r>
            <w:r>
              <w:rPr/>
              <w:drawing>
                <wp:inline distT="0" distB="0" distL="0" distR="0">
                  <wp:extent cx="1771650" cy="323850"/>
                  <wp:effectExtent l="0" t="0" r="0" b="0"/>
                  <wp:docPr id="56" name="Image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-20" t="-111" r="-20" b="-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drawing>
                <wp:inline distT="0" distB="0" distL="0" distR="0">
                  <wp:extent cx="1552575" cy="238125"/>
                  <wp:effectExtent l="0" t="0" r="0" b="0"/>
                  <wp:docPr id="57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23" t="-151" r="-23" b="-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/>
              <w:t>B</w:t>
            </w:r>
            <w:r>
              <w:rPr/>
              <w:t>中是否含有</w:t>
            </w:r>
            <w:r>
              <w:rPr/>
              <w:t>C</w:t>
            </w:r>
            <w:r>
              <w:rPr/>
              <w:t>，利用醛基的性质可知，选银氨溶液（或新制氢氧化铜悬浊液）产生银镜（或砖红色沉淀）即可证明，故答案为：银氨溶液（或新制氢氧化铜悬浊液）；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/>
              <w:t>B</w:t>
            </w:r>
            <w:r>
              <w:rPr/>
              <w:t>也可由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13</w:t>
            </w:r>
            <w:r>
              <w:rPr/>
              <w:t>Cl</w:t>
            </w:r>
            <w:r>
              <w:rPr/>
              <w:t>与</w:t>
            </w:r>
            <w:r>
              <w:rPr/>
              <w:t>NaOH</w:t>
            </w:r>
            <w:r>
              <w:rPr/>
              <w:t>水溶液共热生成，碳链骨架不变，则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13</w:t>
            </w:r>
            <w:r>
              <w:rPr/>
              <w:t>Cl</w:t>
            </w:r>
            <w:r>
              <w:rPr/>
              <w:t>的结构简式为</w:t>
            </w:r>
            <w:r>
              <w:rPr/>
              <w:drawing>
                <wp:inline distT="0" distB="0" distL="0" distR="0">
                  <wp:extent cx="1533525" cy="304800"/>
                  <wp:effectExtent l="0" t="0" r="0" b="0"/>
                  <wp:docPr id="58" name="Image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 l="-23" t="-118" r="-23" b="-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，故答案为：</w:t>
            </w:r>
            <w:r>
              <w:rPr/>
              <w:drawing>
                <wp:inline distT="0" distB="0" distL="0" distR="0">
                  <wp:extent cx="1533525" cy="304800"/>
                  <wp:effectExtent l="0" t="0" r="0" b="0"/>
                  <wp:docPr id="59" name="Image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l="-23" t="-118" r="-23" b="-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/>
              <w:t>C</w:t>
            </w:r>
            <w:r>
              <w:rPr/>
              <w:t>为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/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/>
              <w:t>CHO</w:t>
            </w:r>
            <w:r>
              <w:rPr/>
              <w:t>，其同分异构体</w:t>
            </w:r>
            <w:r>
              <w:rPr/>
              <w:t>E</w:t>
            </w:r>
            <w:r>
              <w:rPr/>
              <w:t>具有如下特点：</w:t>
            </w:r>
          </w:p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．分子中含﹣</w:t>
            </w:r>
            <w:r>
              <w:rPr/>
              <w:t>OCH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/>
              <w:t>、</w:t>
            </w:r>
            <w:r>
              <w:rPr/>
              <w:t>b</w:t>
            </w:r>
            <w:r>
              <w:rPr/>
              <w:t>．苯环上只有两种化学环境不同的氢原子，则另一取代基为乙烯基，二者为对位的位置，苯环上只有两种</w:t>
            </w:r>
            <w:r>
              <w:rPr/>
              <w:t>H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则</w:t>
            </w:r>
            <w:r>
              <w:rPr/>
              <w:t>E</w:t>
            </w:r>
            <w:r>
              <w:rPr/>
              <w:t>在一定条件下发生加聚反应的化学方程式为</w:t>
            </w:r>
            <w:r>
              <w:rPr/>
              <w:drawing>
                <wp:inline distT="0" distB="0" distL="0" distR="0">
                  <wp:extent cx="2284095" cy="827405"/>
                  <wp:effectExtent l="0" t="0" r="0" b="0"/>
                  <wp:docPr id="60" name="Image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16" t="-43" r="-1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09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，故答案为：</w:t>
            </w:r>
            <w:r>
              <w:rPr/>
              <w:drawing>
                <wp:inline distT="0" distB="0" distL="0" distR="0">
                  <wp:extent cx="2284095" cy="827405"/>
                  <wp:effectExtent l="0" t="0" r="0" b="0"/>
                  <wp:docPr id="61" name="Image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16" t="-43" r="-1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09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</w:tc>
      </w:tr>
      <w:tr>
        <w:trPr/>
        <w:tc>
          <w:tcPr>
            <w:tcW w:w="5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本题考查有机物的合成，题目难度中等，注意信息分析</w:t>
            </w:r>
            <w:r>
              <w:rPr/>
              <w:t>C</w:t>
            </w:r>
            <w:r>
              <w:rPr/>
              <w:t>物质，体会官能团与性质的关系，把握反应条件、反应类型及官能团变化即可解答，有机合成题是高考热点题型．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4850" w:type="pct"/>
        <w:jc w:val="left"/>
        <w:tblInd w:w="45" w:type="dxa"/>
        <w:tblLayout w:type="fixed"/>
        <w:tblCellMar>
          <w:top w:w="0" w:type="dxa"/>
          <w:left w:w="75" w:type="dxa"/>
          <w:bottom w:w="0" w:type="dxa"/>
          <w:right w:w="75" w:type="dxa"/>
        </w:tblCellMar>
      </w:tblPr>
      <w:tblGrid>
        <w:gridCol w:w="1575"/>
        <w:gridCol w:w="1909"/>
        <w:gridCol w:w="3381"/>
        <w:gridCol w:w="482"/>
        <w:gridCol w:w="709"/>
      </w:tblGrid>
      <w:tr>
        <w:trPr>
          <w:tblHeader w:val="true"/>
        </w:trPr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center"/>
              <w:rPr>
                <w:rFonts w:ascii="Arial" w:hAnsi="Arial" w:cs="Arial"/>
                <w:b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一级考点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center"/>
              <w:rPr>
                <w:rFonts w:ascii="Arial" w:hAnsi="Arial" w:cs="Arial"/>
                <w:b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二级考点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center"/>
              <w:rPr>
                <w:rFonts w:ascii="Arial" w:hAnsi="Arial" w:cs="Arial"/>
                <w:b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三级考点</w:t>
            </w:r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center"/>
              <w:rPr>
                <w:rFonts w:ascii="Arial" w:hAnsi="Arial" w:cs="Arial"/>
                <w:b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分值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center"/>
              <w:rPr>
                <w:rFonts w:ascii="Arial" w:hAnsi="Arial" w:cs="Arial"/>
                <w:b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比例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物质结构与性质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物质结构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66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8J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：位置结构性质的相互关系应用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16.81%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化学反应原理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化学反应与能量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67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BF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：用盖斯定律进行有关反应热的计算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5.31%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eastAsia="Times New Roma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化学反应速率和化学平衡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68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CA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：化学反应速率的影响因素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5.31%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eastAsia="Times New Roma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电解质溶液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69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D5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：弱电解质在水溶液中的电离平衡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5.31%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eastAsia="Times New Roma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0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DH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：难溶电解质的溶解平衡及沉淀转化的本质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12.39%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常见无机物及其应用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氧族与碳族及其应用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1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FB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：硫化氢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14.16%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eastAsia="Times New Roma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2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FH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：硅和二氧化硅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5.31%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常见有机物及其应用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有机化合物的组成与结构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3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HA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：有机物的鉴别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5.31%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eastAsia="Times New Roma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4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HC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：有机物的合成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11.50%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化学实验</w:t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物质的分离、提纯和检验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5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P4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：分液和萃取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5.31%</w:t>
            </w:r>
          </w:p>
        </w:tc>
      </w:tr>
      <w:tr>
        <w:trPr/>
        <w:tc>
          <w:tcPr>
            <w:tcW w:w="15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50" w:before="45" w:after="45"/>
              <w:jc w:val="left"/>
              <w:rPr>
                <w:rFonts w:ascii="Arial" w:hAnsi="Arial" w:eastAsia="Times New Roman" w:cs="Arial"/>
                <w:color w:val="333333"/>
                <w:kern w:val="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333333"/>
                <w:kern w:val="0"/>
                <w:sz w:val="18"/>
                <w:szCs w:val="18"/>
              </w:rPr>
            </w:r>
          </w:p>
        </w:tc>
        <w:tc>
          <w:tcPr>
            <w:tcW w:w="1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定量实验与探究实验</w:t>
            </w:r>
          </w:p>
        </w:tc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hyperlink r:id="rId76" w:tgtFrame="_blank">
              <w:r>
                <w:rPr>
                  <w:rStyle w:val="InternetLink"/>
                  <w:rFonts w:cs="Arial" w:ascii="Arial" w:hAnsi="Arial"/>
                  <w:color w:val="0000FF"/>
                  <w:kern w:val="0"/>
                  <w:sz w:val="18"/>
                </w:rPr>
                <w:t>RD</w:t>
              </w:r>
              <w:r>
                <w:rPr>
                  <w:rStyle w:val="InternetLink"/>
                  <w:rFonts w:ascii="Arial" w:hAnsi="Arial" w:cs="Arial"/>
                  <w:color w:val="0000FF"/>
                  <w:kern w:val="0"/>
                  <w:sz w:val="18"/>
                </w:rPr>
                <w:t>：探究物质的组成或测量物质的含量</w:t>
              </w:r>
            </w:hyperlink>
          </w:p>
        </w:tc>
        <w:tc>
          <w:tcPr>
            <w:tcW w:w="4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>
            <w:pPr>
              <w:pStyle w:val="Normal"/>
              <w:widowControl/>
              <w:spacing w:lineRule="atLeast" w:line="450" w:before="45" w:after="45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cs="Arial" w:ascii="Arial" w:hAnsi="Arial"/>
                <w:color w:val="333333"/>
                <w:kern w:val="0"/>
                <w:sz w:val="18"/>
                <w:szCs w:val="18"/>
              </w:rPr>
              <w:t>13.27%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3">
    <w:name w:val="Heading 3"/>
    <w:basedOn w:val="Normal"/>
    <w:next w:val="TextBody"/>
    <w:qFormat/>
    <w:pPr>
      <w:widowControl/>
      <w:numPr>
        <w:ilvl w:val="2"/>
        <w:numId w:val="1"/>
      </w:numPr>
      <w:spacing w:before="280" w:after="280"/>
      <w:jc w:val="left"/>
      <w:outlineLvl w:val="2"/>
    </w:pPr>
    <w:rPr>
      <w:rFonts w:ascii="宋体;SimSun" w:hAnsi="宋体;SimSun" w:eastAsia="宋体;SimSun" w:cs="宋体;SimSun"/>
      <w:kern w:val="0"/>
      <w:szCs w:val="21"/>
    </w:rPr>
  </w:style>
  <w:style w:type="character" w:styleId="Style13">
    <w:name w:val="默认段落字体"/>
    <w:qFormat/>
    <w:rPr/>
  </w:style>
  <w:style w:type="character" w:styleId="3Char">
    <w:name w:val="标题 3 Char"/>
    <w:basedOn w:val="Style13"/>
    <w:qFormat/>
    <w:rPr>
      <w:rFonts w:ascii="宋体;SimSun" w:hAnsi="宋体;SimSun" w:eastAsia="宋体;SimSun" w:cs="宋体;SimSun"/>
      <w:kern w:val="0"/>
      <w:szCs w:val="21"/>
    </w:rPr>
  </w:style>
  <w:style w:type="character" w:styleId="Fieldtip">
    <w:name w:val="fieldtip"/>
    <w:basedOn w:val="Style13"/>
    <w:qFormat/>
    <w:rPr>
      <w:vanish w:val="false"/>
      <w:sz w:val="18"/>
      <w:szCs w:val="18"/>
      <w:shd w:fill="A9C9E2" w:val="clear"/>
    </w:rPr>
  </w:style>
  <w:style w:type="character" w:styleId="Qseq">
    <w:name w:val="qseq"/>
    <w:basedOn w:val="Style13"/>
    <w:qFormat/>
    <w:rPr/>
  </w:style>
  <w:style w:type="character" w:styleId="Mathjye1">
    <w:name w:val="mathjye1"/>
    <w:basedOn w:val="Style13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pacing w:val="15"/>
      <w:sz w:val="23"/>
      <w:szCs w:val="23"/>
    </w:rPr>
  </w:style>
  <w:style w:type="character" w:styleId="Char">
    <w:name w:val="批注框文本 Char"/>
    <w:basedOn w:val="Style13"/>
    <w:qFormat/>
    <w:rPr>
      <w:sz w:val="18"/>
      <w:szCs w:val="18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InternetLink">
    <w:name w:val="Hyperlink"/>
    <w:basedOn w:val="Style13"/>
    <w:rPr>
      <w:strike w:val="false"/>
      <w:dstrike w:val="false"/>
      <w:color w:val="0000FF"/>
      <w:u w:val="none"/>
    </w:rPr>
  </w:style>
  <w:style w:type="character" w:styleId="Char1">
    <w:name w:val="页眉 Char"/>
    <w:basedOn w:val="Style13"/>
    <w:qFormat/>
    <w:rPr>
      <w:kern w:val="2"/>
      <w:sz w:val="18"/>
      <w:szCs w:val="18"/>
    </w:rPr>
  </w:style>
  <w:style w:type="character" w:styleId="Char2">
    <w:name w:val="页脚 Char"/>
    <w:basedOn w:val="Style13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3.png"/><Relationship Id="rId19" Type="http://schemas.openxmlformats.org/officeDocument/2006/relationships/hyperlink" Target="http://www.jyeoo.com/chemistry2/ques/detail/acffacd6-1850-4fe5-bf89-9f3bc6c37fc1" TargetMode="External"/><Relationship Id="rId20" Type="http://schemas.openxmlformats.org/officeDocument/2006/relationships/hyperlink" Target="http://www.jyeoo.com/chemistry2/ques/detail/acffacd6-1850-4fe5-bf89-9f3bc6c37fc1" TargetMode="External"/><Relationship Id="rId21" Type="http://schemas.openxmlformats.org/officeDocument/2006/relationships/hyperlink" Target="http://www.jyeoo.com/chemistry2/ques/detail/acffacd6-1850-4fe5-bf89-9f3bc6c37fc1" TargetMode="External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1.png"/><Relationship Id="rId30" Type="http://schemas.openxmlformats.org/officeDocument/2006/relationships/image" Target="media/image21.png"/><Relationship Id="rId31" Type="http://schemas.openxmlformats.org/officeDocument/2006/relationships/image" Target="media/image24.png"/><Relationship Id="rId32" Type="http://schemas.openxmlformats.org/officeDocument/2006/relationships/image" Target="media/image22.png"/><Relationship Id="rId33" Type="http://schemas.openxmlformats.org/officeDocument/2006/relationships/image" Target="media/image22.png"/><Relationship Id="rId34" Type="http://schemas.openxmlformats.org/officeDocument/2006/relationships/image" Target="media/image25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3.png"/><Relationship Id="rId46" Type="http://schemas.openxmlformats.org/officeDocument/2006/relationships/image" Target="media/image31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4.png"/><Relationship Id="rId62" Type="http://schemas.openxmlformats.org/officeDocument/2006/relationships/image" Target="media/image46.png"/><Relationship Id="rId63" Type="http://schemas.openxmlformats.org/officeDocument/2006/relationships/image" Target="media/image46.png"/><Relationship Id="rId64" Type="http://schemas.openxmlformats.org/officeDocument/2006/relationships/image" Target="media/image43.png"/><Relationship Id="rId65" Type="http://schemas.openxmlformats.org/officeDocument/2006/relationships/image" Target="media/image47.png"/><Relationship Id="rId66" Type="http://schemas.openxmlformats.org/officeDocument/2006/relationships/hyperlink" Target="http://www.jyeoo.com/chemistry2/ques/search?f=1&amp;s=0&amp;t=0&amp;q=8J" TargetMode="External"/><Relationship Id="rId67" Type="http://schemas.openxmlformats.org/officeDocument/2006/relationships/hyperlink" Target="http://www.jyeoo.com/chemistry2/ques/search?f=1&amp;s=0&amp;t=0&amp;q=BF" TargetMode="External"/><Relationship Id="rId68" Type="http://schemas.openxmlformats.org/officeDocument/2006/relationships/hyperlink" Target="http://www.jyeoo.com/chemistry2/ques/search?f=1&amp;s=0&amp;t=0&amp;q=CA" TargetMode="External"/><Relationship Id="rId69" Type="http://schemas.openxmlformats.org/officeDocument/2006/relationships/hyperlink" Target="http://www.jyeoo.com/chemistry2/ques/search?f=1&amp;s=0&amp;t=0&amp;q=D5" TargetMode="External"/><Relationship Id="rId70" Type="http://schemas.openxmlformats.org/officeDocument/2006/relationships/hyperlink" Target="http://www.jyeoo.com/chemistry2/ques/search?f=1&amp;s=0&amp;t=0&amp;q=DH" TargetMode="External"/><Relationship Id="rId71" Type="http://schemas.openxmlformats.org/officeDocument/2006/relationships/hyperlink" Target="http://www.jyeoo.com/chemistry2/ques/search?f=1&amp;s=0&amp;t=0&amp;q=FB" TargetMode="External"/><Relationship Id="rId72" Type="http://schemas.openxmlformats.org/officeDocument/2006/relationships/hyperlink" Target="http://www.jyeoo.com/chemistry2/ques/search?f=1&amp;s=0&amp;t=0&amp;q=FH" TargetMode="External"/><Relationship Id="rId73" Type="http://schemas.openxmlformats.org/officeDocument/2006/relationships/hyperlink" Target="http://www.jyeoo.com/chemistry2/ques/search?f=1&amp;s=0&amp;t=0&amp;q=HA" TargetMode="External"/><Relationship Id="rId74" Type="http://schemas.openxmlformats.org/officeDocument/2006/relationships/hyperlink" Target="http://www.jyeoo.com/chemistry2/ques/search?f=1&amp;s=0&amp;t=0&amp;q=HC" TargetMode="External"/><Relationship Id="rId75" Type="http://schemas.openxmlformats.org/officeDocument/2006/relationships/hyperlink" Target="http://www.jyeoo.com/chemistry2/ques/search?f=1&amp;s=0&amp;t=0&amp;q=P4" TargetMode="External"/><Relationship Id="rId76" Type="http://schemas.openxmlformats.org/officeDocument/2006/relationships/hyperlink" Target="http://www.jyeoo.com/chemistry2/ques/search?f=1&amp;s=0&amp;t=0&amp;q=RD" TargetMode="Externa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2014-07-23T13:54:00Z</dcterms:created>
  <dc:creator>Administrator</dc:creator>
  <dc:description/>
  <cp:keywords/>
  <dc:language>en-US</dc:language>
  <cp:lastModifiedBy>Administrator</cp:lastModifiedBy>
  <dcterms:modified xsi:type="dcterms:W3CDTF">2014-07-29T16:52:00Z</dcterms:modified>
  <cp:revision>8</cp:revision>
  <dc:subject/>
  <dc:title/>
</cp:coreProperties>
</file>