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media/image3.png" ContentType="image/png"/>
  <Override PartName="/word/media/image4.png" ContentType="image/png"/>
  <Override PartName="/word/media/image5.png" ContentType="image/png"/>
  <Override PartName="/word/media/image6.png" ContentType="image/png"/>
  <Override PartName="/word/media/image7.jpeg" ContentType="image/jpeg"/>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b/>
          <w:sz w:val="32"/>
          <w:szCs w:val="32"/>
        </w:rPr>
      </w:pPr>
      <w:r>
        <w:drawing>
          <wp:anchor behindDoc="0" distT="0" distB="0" distL="114935" distR="114935" simplePos="0" locked="0" layoutInCell="0" allowOverlap="1" relativeHeight="19">
            <wp:simplePos x="0" y="0"/>
            <wp:positionH relativeFrom="page">
              <wp:posOffset>12141200</wp:posOffset>
            </wp:positionH>
            <wp:positionV relativeFrom="page">
              <wp:posOffset>11861800</wp:posOffset>
            </wp:positionV>
            <wp:extent cx="444500" cy="41910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8" t="-115" r="-108" b="-115"/>
                    <a:stretch>
                      <a:fillRect/>
                    </a:stretch>
                  </pic:blipFill>
                  <pic:spPr bwMode="auto">
                    <a:xfrm>
                      <a:off x="0" y="0"/>
                      <a:ext cx="444500" cy="419100"/>
                    </a:xfrm>
                    <a:prstGeom prst="rect">
                      <a:avLst/>
                    </a:prstGeom>
                  </pic:spPr>
                </pic:pic>
              </a:graphicData>
            </a:graphic>
          </wp:anchor>
        </w:drawing>
      </w:r>
      <w:r>
        <w:rPr>
          <w:b/>
          <w:sz w:val="32"/>
          <w:szCs w:val="32"/>
        </w:rPr>
        <w:t>201</w:t>
      </w:r>
      <w:r>
        <w:rPr>
          <w:b/>
          <w:sz w:val="32"/>
          <w:szCs w:val="32"/>
        </w:rPr>
        <w:t>7</w:t>
      </w:r>
      <w:r>
        <w:rPr>
          <w:b/>
          <w:sz w:val="32"/>
          <w:szCs w:val="32"/>
        </w:rPr>
        <w:t>年上海市普通高中学业水平等级性考试</w:t>
      </w:r>
    </w:p>
    <w:p>
      <w:pPr>
        <w:pStyle w:val="Normal"/>
        <w:spacing w:lineRule="auto" w:line="360"/>
        <w:jc w:val="center"/>
        <w:rPr>
          <w:b/>
          <w:b/>
          <w:sz w:val="32"/>
          <w:szCs w:val="32"/>
        </w:rPr>
      </w:pPr>
      <w:r>
        <w:rPr>
          <w:b/>
          <w:sz w:val="32"/>
          <w:szCs w:val="32"/>
        </w:rPr>
        <w:t>化学试卷</w:t>
      </w:r>
    </w:p>
    <w:p>
      <w:pPr>
        <w:pStyle w:val="Normal"/>
        <w:ind w:left="630" w:hanging="630"/>
        <w:rPr/>
      </w:pPr>
      <w:r>
        <w:rPr>
          <w:rFonts w:ascii="宋体;SimSun" w:hAnsi="宋体;SimSun" w:cs="宋体;SimSun"/>
        </w:rPr>
        <w:t>可能用到的原子量：</w:t>
      </w:r>
      <w:r>
        <w:rPr>
          <w:rFonts w:ascii="宋体;SimSun" w:hAnsi="宋体;SimSun" w:cs="宋体;SimSun"/>
        </w:rPr>
        <w:t xml:space="preserve"> </w:t>
      </w:r>
      <w:r>
        <w:rPr>
          <w:rFonts w:cs="宋体;SimSun" w:ascii="宋体;SimSun" w:hAnsi="宋体;SimSun"/>
        </w:rPr>
        <w:t>H</w:t>
      </w:r>
      <w:r>
        <w:rPr>
          <w:rFonts w:ascii="宋体;SimSun" w:hAnsi="宋体;SimSun" w:cs="宋体;SimSun"/>
        </w:rPr>
        <w:t>：</w:t>
      </w:r>
      <w:r>
        <w:rPr>
          <w:rFonts w:cs="宋体;SimSun" w:ascii="宋体;SimSun" w:hAnsi="宋体;SimSun"/>
        </w:rPr>
        <w:t>1</w:t>
      </w:r>
      <w:r>
        <w:rPr>
          <w:rFonts w:cs="宋体;SimSun" w:ascii="宋体;SimSun" w:hAnsi="宋体;SimSun"/>
        </w:rPr>
        <w:t xml:space="preserve">  </w:t>
      </w:r>
      <w:r>
        <w:rPr>
          <w:rFonts w:cs="宋体;SimSun" w:ascii="宋体;SimSun" w:hAnsi="宋体;SimSun"/>
        </w:rPr>
        <w:t>O</w:t>
      </w:r>
      <w:r>
        <w:rPr>
          <w:rFonts w:ascii="宋体;SimSun" w:hAnsi="宋体;SimSun" w:cs="宋体;SimSun"/>
        </w:rPr>
        <w:t>：</w:t>
      </w:r>
      <w:r>
        <w:rPr>
          <w:rFonts w:cs="宋体;SimSun" w:ascii="宋体;SimSun" w:hAnsi="宋体;SimSun"/>
        </w:rPr>
        <w:t>16</w:t>
      </w:r>
      <w:r>
        <w:rPr>
          <w:rFonts w:cs="宋体;SimSun" w:ascii="宋体;SimSun" w:hAnsi="宋体;SimSun"/>
        </w:rPr>
        <w:t xml:space="preserve"> </w:t>
      </w:r>
      <w:r>
        <w:rPr>
          <w:rFonts w:cs="宋体;SimSun" w:ascii="宋体;SimSun" w:hAnsi="宋体;SimSun"/>
        </w:rPr>
        <w:t>C</w:t>
      </w:r>
      <w:r>
        <w:rPr>
          <w:rFonts w:ascii="宋体;SimSun" w:hAnsi="宋体;SimSun" w:cs="宋体;SimSun"/>
        </w:rPr>
        <w:t>：</w:t>
      </w:r>
      <w:r>
        <w:rPr>
          <w:rFonts w:cs="宋体;SimSun" w:ascii="宋体;SimSun" w:hAnsi="宋体;SimSun"/>
        </w:rPr>
        <w:t>12</w:t>
      </w:r>
      <w:r>
        <w:rPr>
          <w:rFonts w:cs="宋体;SimSun" w:ascii="宋体;SimSun" w:hAnsi="宋体;SimSun"/>
        </w:rPr>
        <w:t xml:space="preserve">  Cl</w:t>
      </w:r>
      <w:r>
        <w:rPr>
          <w:rFonts w:ascii="宋体;SimSun" w:hAnsi="宋体;SimSun" w:cs="宋体;SimSun"/>
        </w:rPr>
        <w:t>：</w:t>
      </w:r>
      <w:r>
        <w:rPr>
          <w:rFonts w:cs="宋体;SimSun" w:ascii="宋体;SimSun" w:hAnsi="宋体;SimSun"/>
        </w:rPr>
        <w:t xml:space="preserve">35.5 </w:t>
      </w:r>
      <w:r>
        <w:rPr>
          <w:rFonts w:cs="宋体;SimSun" w:ascii="宋体;SimSun" w:hAnsi="宋体;SimSun"/>
        </w:rPr>
        <w:t>Al</w:t>
      </w:r>
      <w:r>
        <w:rPr>
          <w:rFonts w:ascii="宋体;SimSun" w:hAnsi="宋体;SimSun" w:cs="宋体;SimSun"/>
        </w:rPr>
        <w:t>：</w:t>
      </w:r>
      <w:r>
        <w:rPr>
          <w:rFonts w:cs="宋体;SimSun" w:ascii="宋体;SimSun" w:hAnsi="宋体;SimSun"/>
        </w:rPr>
        <w:t>27</w:t>
      </w:r>
      <w:r>
        <w:rPr>
          <w:rFonts w:cs="宋体;SimSun" w:ascii="宋体;SimSun" w:hAnsi="宋体;SimSun"/>
        </w:rPr>
        <w:t xml:space="preserve"> S</w:t>
      </w:r>
      <w:r>
        <w:rPr>
          <w:rFonts w:ascii="宋体;SimSun" w:hAnsi="宋体;SimSun" w:cs="宋体;SimSun"/>
        </w:rPr>
        <w:t>：</w:t>
      </w:r>
      <w:r>
        <w:rPr>
          <w:rFonts w:cs="宋体;SimSun" w:ascii="宋体;SimSun" w:hAnsi="宋体;SimSun"/>
        </w:rPr>
        <w:t>32  Fe:56  Na:23 Ba:137</w:t>
      </w:r>
    </w:p>
    <w:p>
      <w:pPr>
        <w:pStyle w:val="Normal"/>
        <w:ind w:firstLine="3150"/>
        <w:rPr>
          <w:rFonts w:ascii="宋体;SimSun" w:hAnsi="宋体;SimSun" w:cs="宋体;SimSun"/>
        </w:rPr>
      </w:pPr>
      <w:r>
        <w:rPr>
          <w:rFonts w:ascii="宋体;SimSun" w:hAnsi="宋体;SimSun" w:cs="宋体;SimSun"/>
        </w:rPr>
        <w:t>卷   Ⅰ</w:t>
      </w:r>
    </w:p>
    <w:p>
      <w:pPr>
        <w:pStyle w:val="Normal"/>
        <w:numPr>
          <w:ilvl w:val="0"/>
          <w:numId w:val="4"/>
        </w:numPr>
        <w:rPr>
          <w:b/>
          <w:b/>
        </w:rPr>
      </w:pPr>
      <w:r>
        <w:rPr>
          <w:rFonts w:ascii="宋体;SimSun" w:hAnsi="宋体;SimSun" w:cs="宋体;SimSun"/>
          <w:b/>
        </w:rPr>
        <w:t>选择题（本题共</w:t>
      </w:r>
      <w:r>
        <w:rPr>
          <w:rFonts w:cs="宋体;SimSun" w:ascii="宋体;SimSun" w:hAnsi="宋体;SimSun"/>
          <w:b/>
        </w:rPr>
        <w:t>28</w:t>
      </w:r>
      <w:r>
        <w:rPr>
          <w:rFonts w:ascii="宋体;SimSun" w:hAnsi="宋体;SimSun" w:cs="宋体;SimSun"/>
          <w:b/>
        </w:rPr>
        <w:t>小题，每小题</w:t>
      </w:r>
      <w:r>
        <w:rPr>
          <w:rFonts w:cs="宋体;SimSun" w:ascii="宋体;SimSun" w:hAnsi="宋体;SimSun"/>
          <w:b/>
        </w:rPr>
        <w:t>2</w:t>
      </w:r>
      <w:r>
        <w:rPr>
          <w:rFonts w:ascii="宋体;SimSun" w:hAnsi="宋体;SimSun" w:cs="宋体;SimSun"/>
          <w:b/>
        </w:rPr>
        <w:t>分，共</w:t>
      </w:r>
      <w:r>
        <w:rPr>
          <w:rFonts w:cs="宋体;SimSun" w:ascii="宋体;SimSun" w:hAnsi="宋体;SimSun"/>
          <w:b/>
        </w:rPr>
        <w:t>56</w:t>
      </w:r>
      <w:r>
        <w:rPr>
          <w:rFonts w:ascii="宋体;SimSun" w:hAnsi="宋体;SimSun" w:cs="宋体;SimSun"/>
          <w:b/>
        </w:rPr>
        <w:t>分。请选出各题中</w:t>
      </w:r>
      <w:r>
        <w:rPr>
          <w:rFonts w:cs="宋体;SimSun" w:ascii="宋体;SimSun" w:hAnsi="宋体;SimSun"/>
          <w:b/>
        </w:rPr>
        <w:t>1</w:t>
      </w:r>
      <w:r>
        <w:rPr>
          <w:rFonts w:ascii="宋体;SimSun" w:hAnsi="宋体;SimSun" w:cs="宋体;SimSun"/>
          <w:b/>
        </w:rPr>
        <w:t>个符合题意的选项，不选、多选、错选均不给分</w:t>
      </w:r>
      <w:r>
        <w:rPr>
          <w:rFonts w:ascii="宋体;SimSun" w:hAnsi="宋体;SimSun" w:cs="宋体;SimSun"/>
          <w:b/>
        </w:rPr>
        <w:t>）</w:t>
      </w:r>
    </w:p>
    <w:p>
      <w:pPr>
        <w:pStyle w:val="Normal"/>
        <w:spacing w:lineRule="auto" w:line="360"/>
        <w:ind w:left="420" w:hanging="210"/>
        <w:rPr/>
      </w:pPr>
      <w:r>
        <w:rPr>
          <w:rFonts w:eastAsia="华文宋体"/>
        </w:rPr>
        <w:t xml:space="preserve">1. </w:t>
      </w:r>
      <w:r>
        <w:rPr>
          <w:rFonts w:eastAsia="华文宋体"/>
          <w:szCs w:val="21"/>
        </w:rPr>
        <w:t>石油是一种重要能源，人类正面临着石油短缺、油价上涨的</w:t>
      </w:r>
      <w:r>
        <w:rPr>
          <w:rFonts w:eastAsia="华文宋体"/>
          <w:szCs w:val="21"/>
        </w:rPr>
        <w:t>难题</w:t>
      </w:r>
      <w:r>
        <w:rPr>
          <w:rFonts w:eastAsia="华文宋体"/>
          <w:szCs w:val="21"/>
        </w:rPr>
        <w:t>。</w:t>
      </w:r>
      <w:r>
        <w:rPr>
          <w:rFonts w:eastAsia="华文宋体"/>
          <w:szCs w:val="21"/>
        </w:rPr>
        <w:t>下列</w:t>
      </w:r>
      <w:r>
        <w:rPr>
          <w:rFonts w:eastAsia="华文宋体"/>
          <w:szCs w:val="21"/>
        </w:rPr>
        <w:t>解决能源问题的方法不当的是</w:t>
      </w:r>
    </w:p>
    <w:p>
      <w:pPr>
        <w:pStyle w:val="Normal"/>
        <w:spacing w:lineRule="auto" w:line="360"/>
        <w:ind w:left="420" w:firstLine="105"/>
        <w:rPr>
          <w:rFonts w:eastAsia="华文宋体"/>
        </w:rPr>
      </w:pPr>
      <w:r>
        <w:rPr>
          <w:rFonts w:eastAsia="华文宋体"/>
        </w:rPr>
        <w:t>A</w:t>
      </w:r>
      <w:r>
        <w:rPr>
          <w:rFonts w:eastAsia="华文宋体"/>
        </w:rPr>
        <w:t>．</w:t>
      </w:r>
      <w:r>
        <w:rPr>
          <w:rFonts w:eastAsia="华文宋体"/>
        </w:rPr>
        <w:t>鼓励个体企业加快煤炭的开采</w:t>
      </w:r>
      <w:r>
        <w:rPr>
          <w:rFonts w:eastAsia="Times New Roman"/>
        </w:rPr>
        <w:t xml:space="preserve"> </w:t>
      </w:r>
      <w:r>
        <w:rPr>
          <w:rFonts w:eastAsia="Times New Roman"/>
        </w:rPr>
        <w:t xml:space="preserve">        </w:t>
      </w:r>
      <w:r>
        <w:rPr>
          <w:rFonts w:eastAsia="Times New Roman"/>
        </w:rPr>
        <w:t xml:space="preserve"> </w:t>
      </w:r>
      <w:r>
        <w:rPr>
          <w:rFonts w:eastAsia="华文宋体"/>
        </w:rPr>
        <w:t xml:space="preserve">B. </w:t>
      </w:r>
      <w:r>
        <w:rPr>
          <w:rFonts w:eastAsia="华文宋体"/>
        </w:rPr>
        <w:t>研究和开发利用太阳能</w:t>
      </w:r>
      <w:r>
        <w:rPr>
          <w:rFonts w:eastAsia="Times New Roman"/>
        </w:rPr>
        <w:t xml:space="preserve">  </w:t>
      </w:r>
    </w:p>
    <w:p>
      <w:pPr>
        <w:pStyle w:val="Normal"/>
        <w:spacing w:lineRule="auto" w:line="360"/>
        <w:ind w:left="420" w:firstLine="105"/>
        <w:rPr/>
      </w:pPr>
      <w:r>
        <w:rPr>
          <w:rFonts w:eastAsia="华文宋体"/>
        </w:rPr>
        <w:t>C</w:t>
      </w:r>
      <w:r>
        <w:rPr>
          <w:rFonts w:eastAsia="华文宋体"/>
        </w:rPr>
        <w:t>．</w:t>
      </w:r>
      <w:r>
        <w:rPr>
          <w:rFonts w:eastAsia="华文宋体"/>
        </w:rPr>
        <w:t>建造水电站开发水利资源</w:t>
      </w:r>
      <w:r>
        <w:rPr>
          <w:rFonts w:eastAsia="Times New Roman"/>
        </w:rPr>
        <w:t xml:space="preserve">            </w:t>
      </w:r>
      <w:r>
        <w:rPr>
          <w:rFonts w:eastAsia="Times New Roman"/>
        </w:rPr>
        <w:t xml:space="preserve">  </w:t>
      </w:r>
      <w:r>
        <w:rPr>
          <w:rFonts w:eastAsia="华文宋体"/>
        </w:rPr>
        <w:t>D</w:t>
      </w:r>
      <w:r>
        <w:rPr>
          <w:rFonts w:eastAsia="华文宋体"/>
        </w:rPr>
        <w:t>．开发</w:t>
      </w:r>
      <w:r>
        <w:rPr>
          <w:rFonts w:eastAsia="华文宋体"/>
        </w:rPr>
        <w:t>种植可再生能源</w:t>
      </w:r>
    </w:p>
    <w:p>
      <w:pPr>
        <w:pStyle w:val="Normal"/>
        <w:spacing w:lineRule="auto" w:line="360"/>
        <w:ind w:left="420" w:hanging="210"/>
        <w:rPr/>
      </w:pPr>
      <w:r>
        <w:rPr/>
        <w:t>2.</w:t>
      </w:r>
      <w:r>
        <w:rPr>
          <w:vertAlign w:val="subscript"/>
        </w:rPr>
        <w:t xml:space="preserve"> </w:t>
      </w:r>
      <w:r>
        <w:rPr/>
        <w:t>下列分子的空间构型属于直线形的是：</w:t>
      </w:r>
    </w:p>
    <w:p>
      <w:pPr>
        <w:pStyle w:val="Normal"/>
        <w:spacing w:lineRule="auto" w:line="360"/>
        <w:ind w:left="420" w:firstLine="105"/>
        <w:rPr/>
      </w:pPr>
      <w:r>
        <w:rPr/>
        <w:t>A</w:t>
      </w:r>
      <w:r>
        <w:rPr>
          <w:rFonts w:eastAsia="华文宋体"/>
        </w:rPr>
        <w:t>．</w:t>
      </w:r>
      <w:r>
        <w:rPr/>
        <w:t>氨气</w:t>
      </w:r>
      <w:r>
        <w:rPr>
          <w:rFonts w:eastAsia="Times New Roman"/>
        </w:rPr>
        <w:t xml:space="preserve">           </w:t>
      </w:r>
      <w:r>
        <w:rPr>
          <w:rFonts w:eastAsia="Times New Roman"/>
        </w:rPr>
        <w:t xml:space="preserve">  </w:t>
      </w:r>
      <w:r>
        <w:rPr>
          <w:rFonts w:eastAsia="Times New Roman"/>
        </w:rPr>
        <w:t xml:space="preserve"> </w:t>
      </w:r>
      <w:r>
        <w:rPr/>
        <w:t>B</w:t>
      </w:r>
      <w:r>
        <w:rPr>
          <w:rFonts w:eastAsia="华文宋体"/>
        </w:rPr>
        <w:t>．</w:t>
      </w:r>
      <w:r>
        <w:rPr/>
        <w:t>甲烷</w:t>
      </w:r>
      <w:r>
        <w:rPr>
          <w:rFonts w:eastAsia="Times New Roman"/>
          <w:vertAlign w:val="subscript"/>
        </w:rPr>
        <w:t xml:space="preserve">   </w:t>
      </w:r>
      <w:r>
        <w:rPr>
          <w:rFonts w:eastAsia="Times New Roman"/>
        </w:rPr>
        <w:t xml:space="preserve">     </w:t>
      </w:r>
      <w:r>
        <w:rPr>
          <w:rFonts w:eastAsia="Times New Roman"/>
        </w:rPr>
        <w:t xml:space="preserve">   </w:t>
      </w:r>
      <w:r>
        <w:rPr>
          <w:rFonts w:eastAsia="Times New Roman"/>
        </w:rPr>
        <w:t xml:space="preserve"> </w:t>
      </w:r>
      <w:r>
        <w:rPr/>
        <w:t>C</w:t>
      </w:r>
      <w:r>
        <w:rPr>
          <w:rFonts w:eastAsia="华文宋体"/>
        </w:rPr>
        <w:t>．</w:t>
      </w:r>
      <w:r>
        <w:rPr/>
        <w:t>乙烯</w:t>
      </w:r>
      <w:r>
        <w:rPr>
          <w:rFonts w:eastAsia="Times New Roman"/>
        </w:rPr>
        <w:t xml:space="preserve">  </w:t>
      </w:r>
      <w:r>
        <w:rPr>
          <w:rFonts w:eastAsia="Times New Roman"/>
          <w:vertAlign w:val="subscript"/>
        </w:rPr>
        <w:t xml:space="preserve">            </w:t>
      </w:r>
      <w:r>
        <w:rPr>
          <w:rFonts w:eastAsia="Times New Roman"/>
        </w:rPr>
        <w:t xml:space="preserve"> </w:t>
      </w:r>
      <w:r>
        <w:rPr/>
        <w:t>D</w:t>
      </w:r>
      <w:r>
        <w:rPr>
          <w:rFonts w:eastAsia="华文宋体"/>
        </w:rPr>
        <w:t>．</w:t>
      </w:r>
      <w:r>
        <w:rPr/>
        <w:t>乙炔</w:t>
      </w:r>
    </w:p>
    <w:p>
      <w:pPr>
        <w:pStyle w:val="Normal"/>
        <w:spacing w:lineRule="auto" w:line="360"/>
        <w:ind w:left="420" w:hanging="210"/>
        <w:rPr/>
      </w:pPr>
      <w:r>
        <w:rPr/>
        <w:t>3. .</w:t>
      </w:r>
      <w:r>
        <w:rPr/>
        <w:t>将</w:t>
      </w:r>
      <w:r>
        <w:rPr/>
        <w:t>NH</w:t>
      </w:r>
      <w:r>
        <w:rPr>
          <w:vertAlign w:val="subscript"/>
        </w:rPr>
        <w:t>3</w:t>
      </w:r>
      <w:r>
        <w:rPr/>
        <w:t xml:space="preserve"> </w:t>
      </w:r>
      <w:r>
        <w:rPr/>
        <w:t>通过灼热的</w:t>
      </w:r>
      <w:r>
        <w:rPr/>
        <w:t>CuO</w:t>
      </w:r>
      <w:r>
        <w:rPr/>
        <w:t>，发现生成一种红色的单质和一种气体单质，这种气体单质是：</w:t>
      </w:r>
    </w:p>
    <w:p>
      <w:pPr>
        <w:pStyle w:val="Normal"/>
        <w:spacing w:lineRule="auto" w:line="360"/>
        <w:ind w:left="420" w:firstLine="105"/>
        <w:rPr/>
      </w:pPr>
      <w:r>
        <w:rPr/>
        <w:t>A</w:t>
      </w:r>
      <w:r>
        <w:rPr>
          <w:rFonts w:eastAsia="华文宋体"/>
        </w:rPr>
        <w:t>．</w:t>
      </w:r>
      <w:r>
        <w:rPr/>
        <w:t>O</w:t>
      </w:r>
      <w:r>
        <w:rPr>
          <w:vertAlign w:val="subscript"/>
        </w:rPr>
        <w:t>2</w:t>
      </w:r>
      <w:r>
        <w:rPr/>
        <w:t xml:space="preserve">    </w:t>
      </w:r>
      <w:r>
        <w:rPr/>
        <w:t xml:space="preserve">           </w:t>
      </w:r>
      <w:r>
        <w:rPr/>
        <w:t xml:space="preserve"> B</w:t>
      </w:r>
      <w:r>
        <w:rPr>
          <w:rFonts w:eastAsia="华文宋体"/>
        </w:rPr>
        <w:t>．</w:t>
      </w:r>
      <w:r>
        <w:rPr/>
        <w:t>H</w:t>
      </w:r>
      <w:r>
        <w:rPr>
          <w:vertAlign w:val="subscript"/>
        </w:rPr>
        <w:t>2</w:t>
      </w:r>
      <w:r>
        <w:rPr/>
        <w:t xml:space="preserve">        </w:t>
      </w:r>
      <w:r>
        <w:rPr/>
        <w:t xml:space="preserve">     </w:t>
      </w:r>
      <w:r>
        <w:rPr/>
        <w:t>C</w:t>
      </w:r>
      <w:r>
        <w:rPr>
          <w:rFonts w:eastAsia="华文宋体"/>
        </w:rPr>
        <w:t>．</w:t>
      </w:r>
      <w:r>
        <w:rPr/>
        <w:t>N</w:t>
      </w:r>
      <w:r>
        <w:rPr>
          <w:vertAlign w:val="subscript"/>
        </w:rPr>
        <w:t>2</w:t>
      </w:r>
      <w:r>
        <w:rPr/>
        <w:t xml:space="preserve">     </w:t>
      </w:r>
      <w:r>
        <w:rPr/>
        <w:t xml:space="preserve">      </w:t>
      </w:r>
      <w:r>
        <w:rPr/>
        <w:t xml:space="preserve">  D</w:t>
      </w:r>
      <w:r>
        <w:rPr>
          <w:rFonts w:eastAsia="华文宋体"/>
        </w:rPr>
        <w:t>．</w:t>
      </w:r>
      <w:r>
        <w:rPr/>
        <w:t>NO</w:t>
      </w:r>
    </w:p>
    <w:p>
      <w:pPr>
        <w:pStyle w:val="Normal"/>
        <w:spacing w:lineRule="auto" w:line="360"/>
        <w:ind w:left="420" w:hanging="210"/>
        <w:rPr/>
      </w:pPr>
      <w:r>
        <w:rPr/>
        <w:t xml:space="preserve">4. </w:t>
      </w:r>
      <w:r>
        <w:rPr/>
        <w:t>铝和氧化铁在高温下的反应中，铝是</w:t>
      </w:r>
    </w:p>
    <w:p>
      <w:pPr>
        <w:pStyle w:val="Normal"/>
        <w:spacing w:lineRule="auto" w:line="360"/>
        <w:ind w:left="420" w:firstLine="105"/>
        <w:rPr/>
      </w:pPr>
      <w:r>
        <w:rPr/>
        <w:t>A</w:t>
      </w:r>
      <w:r>
        <w:rPr>
          <w:rFonts w:eastAsia="华文宋体"/>
        </w:rPr>
        <w:t>．</w:t>
      </w:r>
      <w:r>
        <w:rPr/>
        <w:t>氧化剂</w:t>
      </w:r>
      <w:r>
        <w:rPr>
          <w:rFonts w:eastAsia="Times New Roman"/>
        </w:rPr>
        <w:t xml:space="preserve">                       </w:t>
      </w:r>
      <w:r>
        <w:rPr>
          <w:rFonts w:eastAsia="Times New Roman"/>
        </w:rPr>
        <w:t xml:space="preserve">       </w:t>
      </w:r>
      <w:r>
        <w:rPr/>
        <w:t>B</w:t>
      </w:r>
      <w:r>
        <w:rPr>
          <w:rFonts w:eastAsia="华文宋体"/>
        </w:rPr>
        <w:t>．</w:t>
      </w:r>
      <w:r>
        <w:rPr/>
        <w:t>还原剂</w:t>
      </w:r>
      <w:r>
        <w:rPr>
          <w:rFonts w:eastAsia="Times New Roman"/>
        </w:rPr>
        <w:t xml:space="preserve">   </w:t>
      </w:r>
    </w:p>
    <w:p>
      <w:pPr>
        <w:pStyle w:val="Normal"/>
        <w:spacing w:lineRule="auto" w:line="360"/>
        <w:ind w:left="420" w:firstLine="105"/>
        <w:rPr/>
      </w:pPr>
      <w:r>
        <w:rPr/>
        <w:t>C</w:t>
      </w:r>
      <w:r>
        <w:rPr>
          <w:rFonts w:eastAsia="华文宋体"/>
        </w:rPr>
        <w:t>．</w:t>
      </w:r>
      <w:r>
        <w:rPr/>
        <w:t>既不是氧化剂又不是还原剂</w:t>
      </w:r>
      <w:r>
        <w:rPr>
          <w:rFonts w:eastAsia="Times New Roman"/>
        </w:rPr>
        <w:t xml:space="preserve">     </w:t>
      </w:r>
      <w:r>
        <w:rPr>
          <w:rFonts w:eastAsia="Times New Roman"/>
        </w:rPr>
        <w:t xml:space="preserve">  </w:t>
      </w:r>
      <w:r>
        <w:rPr>
          <w:rFonts w:eastAsia="Times New Roman"/>
        </w:rPr>
        <w:t xml:space="preserve"> </w:t>
      </w:r>
      <w:r>
        <w:rPr>
          <w:rFonts w:eastAsia="Times New Roman"/>
        </w:rPr>
        <w:t xml:space="preserve">    </w:t>
      </w:r>
      <w:r>
        <w:rPr/>
        <w:t>D</w:t>
      </w:r>
      <w:r>
        <w:rPr>
          <w:rFonts w:eastAsia="华文宋体"/>
        </w:rPr>
        <w:t>．</w:t>
      </w:r>
      <w:r>
        <w:rPr/>
        <w:t>既是氧化剂又是还原剂</w:t>
      </w:r>
    </w:p>
    <w:p>
      <w:pPr>
        <w:pStyle w:val="Normal"/>
        <w:spacing w:lineRule="auto" w:line="360"/>
        <w:ind w:firstLine="210"/>
        <w:rPr/>
      </w:pPr>
      <w:r>
        <w:rPr/>
        <w:t>5.</w:t>
      </w:r>
      <w:r>
        <w:rPr/>
        <w:t xml:space="preserve"> </w:t>
      </w:r>
      <w:r>
        <w:rPr/>
        <w:t>下列有机物命名正确的是</w:t>
      </w:r>
    </w:p>
    <w:p>
      <w:pPr>
        <w:pStyle w:val="Normal"/>
        <w:spacing w:lineRule="auto" w:line="360"/>
        <w:ind w:left="420" w:firstLine="105"/>
        <w:rPr/>
      </w:pPr>
      <w:r>
        <w:rPr/>
        <w:t>A</w:t>
      </w:r>
      <w:r>
        <w:rPr>
          <w:rFonts w:eastAsia="华文宋体"/>
        </w:rPr>
        <w:t>．</w:t>
      </w:r>
      <w:r>
        <w:rPr/>
        <w:t>3</w:t>
      </w:r>
      <w:r>
        <w:rPr/>
        <w:t>，</w:t>
      </w:r>
      <w:r>
        <w:rPr/>
        <w:t>3</w:t>
      </w:r>
      <w:r>
        <w:rPr>
          <w:rFonts w:cs="宋体;SimSun" w:ascii="宋体;SimSun" w:hAnsi="宋体;SimSun"/>
        </w:rPr>
        <w:t>—</w:t>
      </w:r>
      <w:r>
        <w:rPr/>
        <w:t>二甲基丁烷</w:t>
      </w:r>
      <w:r>
        <w:rPr>
          <w:rFonts w:eastAsia="Times New Roman"/>
        </w:rPr>
        <w:t xml:space="preserve">                 </w:t>
      </w:r>
      <w:r>
        <w:rPr>
          <w:rFonts w:eastAsia="Times New Roman"/>
        </w:rPr>
        <w:t xml:space="preserve">   </w:t>
      </w:r>
      <w:r>
        <w:rPr/>
        <w:t>B</w:t>
      </w:r>
      <w:r>
        <w:rPr>
          <w:rFonts w:eastAsia="华文宋体"/>
        </w:rPr>
        <w:t>．</w:t>
      </w:r>
      <w:r>
        <w:rPr/>
        <w:t>3</w:t>
      </w:r>
      <w:r>
        <w:rPr>
          <w:rFonts w:cs="宋体;SimSun" w:ascii="宋体;SimSun" w:hAnsi="宋体;SimSun"/>
        </w:rPr>
        <w:t>—</w:t>
      </w:r>
      <w:r>
        <w:rPr/>
        <w:t>乙基丁烷</w:t>
      </w:r>
      <w:r>
        <w:rPr>
          <w:rFonts w:eastAsia="Times New Roman"/>
        </w:rPr>
        <w:t xml:space="preserve">   </w:t>
      </w:r>
    </w:p>
    <w:p>
      <w:pPr>
        <w:pStyle w:val="Normal"/>
        <w:spacing w:lineRule="auto" w:line="360"/>
        <w:ind w:left="420" w:firstLine="105"/>
        <w:rPr/>
      </w:pPr>
      <w:r>
        <w:rPr/>
        <w:t>C</w:t>
      </w:r>
      <w:r>
        <w:rPr>
          <w:rFonts w:eastAsia="华文宋体"/>
        </w:rPr>
        <w:t>．</w:t>
      </w:r>
      <w:r>
        <w:rPr/>
        <w:t>2</w:t>
      </w:r>
      <w:r>
        <w:rPr/>
        <w:t>，</w:t>
      </w:r>
      <w:r>
        <w:rPr/>
        <w:t>2</w:t>
      </w:r>
      <w:r>
        <w:rPr>
          <w:rFonts w:cs="宋体;SimSun" w:ascii="宋体;SimSun" w:hAnsi="宋体;SimSun"/>
        </w:rPr>
        <w:t>—</w:t>
      </w:r>
      <w:r>
        <w:rPr/>
        <w:t>二甲基丁烷</w:t>
      </w:r>
      <w:r>
        <w:rPr>
          <w:rFonts w:eastAsia="Times New Roman"/>
        </w:rPr>
        <w:t xml:space="preserve">                 </w:t>
      </w:r>
      <w:r>
        <w:rPr>
          <w:rFonts w:eastAsia="Times New Roman"/>
        </w:rPr>
        <w:t xml:space="preserve">   </w:t>
      </w:r>
      <w:r>
        <w:rPr/>
        <w:t>D</w:t>
      </w:r>
      <w:r>
        <w:rPr>
          <w:rFonts w:eastAsia="华文宋体"/>
        </w:rPr>
        <w:t>．</w:t>
      </w:r>
      <w:r>
        <w:rPr/>
        <w:t>2</w:t>
      </w:r>
      <w:r>
        <w:rPr/>
        <w:t>，</w:t>
      </w:r>
      <w:r>
        <w:rPr/>
        <w:t>3</w:t>
      </w:r>
      <w:r>
        <w:rPr/>
        <w:t>，</w:t>
      </w:r>
      <w:r>
        <w:rPr/>
        <w:t>3</w:t>
      </w:r>
      <w:r>
        <w:rPr>
          <w:rFonts w:cs="宋体;SimSun" w:ascii="宋体;SimSun" w:hAnsi="宋体;SimSun"/>
        </w:rPr>
        <w:t>—</w:t>
      </w:r>
      <w:r>
        <w:rPr/>
        <w:t>三甲基丁烷</w:t>
      </w:r>
    </w:p>
    <w:p>
      <w:pPr>
        <w:pStyle w:val="Normal"/>
        <w:spacing w:lineRule="auto" w:line="360"/>
        <w:ind w:firstLine="210"/>
        <w:rPr/>
      </w:pPr>
      <w:r>
        <w:rPr/>
        <w:t>6.</w:t>
      </w:r>
      <w:r>
        <w:rPr/>
        <w:t xml:space="preserve"> </w:t>
      </w:r>
      <w:r>
        <w:rPr/>
        <w:t>在标准状况下，相同体积的下列气体所含物质的质量最小的是</w:t>
      </w:r>
    </w:p>
    <w:p>
      <w:pPr>
        <w:pStyle w:val="Normal"/>
        <w:spacing w:lineRule="auto" w:line="360"/>
        <w:ind w:left="420" w:firstLine="105"/>
        <w:rPr/>
      </w:pPr>
      <w:r>
        <w:rPr/>
        <w:t>A</w:t>
      </w:r>
      <w:r>
        <w:rPr>
          <w:rFonts w:eastAsia="华文宋体"/>
        </w:rPr>
        <w:t>．</w:t>
      </w:r>
      <w:r>
        <w:rPr/>
        <w:t>CH</w:t>
      </w:r>
      <w:r>
        <w:rPr>
          <w:vertAlign w:val="subscript"/>
        </w:rPr>
        <w:t>4</w:t>
      </w:r>
      <w:r>
        <w:rPr/>
        <w:t xml:space="preserve">          </w:t>
      </w:r>
      <w:r>
        <w:rPr/>
        <w:t xml:space="preserve">  </w:t>
      </w:r>
      <w:r>
        <w:rPr/>
        <w:t xml:space="preserve"> B</w:t>
      </w:r>
      <w:r>
        <w:rPr>
          <w:rFonts w:eastAsia="华文宋体"/>
        </w:rPr>
        <w:t>．</w:t>
      </w:r>
      <w:r>
        <w:rPr/>
        <w:t>N</w:t>
      </w:r>
      <w:r>
        <w:rPr>
          <w:vertAlign w:val="subscript"/>
        </w:rPr>
        <w:t>2</w:t>
      </w:r>
      <w:r>
        <w:rPr/>
        <w:t xml:space="preserve">              C</w:t>
      </w:r>
      <w:r>
        <w:rPr>
          <w:rFonts w:eastAsia="华文宋体"/>
        </w:rPr>
        <w:t>．</w:t>
      </w:r>
      <w:r>
        <w:rPr/>
        <w:t>O</w:t>
      </w:r>
      <w:r>
        <w:rPr>
          <w:vertAlign w:val="subscript"/>
        </w:rPr>
        <w:t>2</w:t>
      </w:r>
      <w:r>
        <w:rPr/>
        <w:t xml:space="preserve">            D</w:t>
      </w:r>
      <w:r>
        <w:rPr>
          <w:rFonts w:eastAsia="华文宋体"/>
        </w:rPr>
        <w:t>．</w:t>
      </w:r>
      <w:r>
        <w:rPr/>
        <w:t>C</w:t>
      </w:r>
      <w:r>
        <w:rPr>
          <w:vertAlign w:val="subscript"/>
        </w:rPr>
        <w:t>2</w:t>
      </w:r>
      <w:r>
        <w:rPr/>
        <w:t>H</w:t>
      </w:r>
      <w:r>
        <w:rPr>
          <w:vertAlign w:val="subscript"/>
        </w:rPr>
        <w:t>2</w:t>
      </w:r>
    </w:p>
    <w:p>
      <w:pPr>
        <w:pStyle w:val="Normal"/>
        <w:spacing w:lineRule="auto" w:line="360"/>
        <w:ind w:firstLine="210"/>
        <w:rPr/>
      </w:pPr>
      <w:r>
        <w:rPr/>
        <w:t>7</w:t>
      </w:r>
      <w:r>
        <w:rPr/>
        <w:t>.</w:t>
      </w:r>
      <w:r>
        <w:rPr>
          <w:rFonts w:cs="宋体;SimSun" w:ascii="宋体;SimSun" w:hAnsi="宋体;SimSun"/>
        </w:rPr>
        <w:t>“</w:t>
      </w:r>
      <w:r>
        <w:rPr/>
        <w:t>绿色化学”要求在化工合成过程中，目标产物对反应物的原子利用率达到</w:t>
      </w:r>
      <w:r>
        <w:rPr/>
        <w:t>100</w:t>
      </w:r>
      <w:r>
        <w:rPr/>
        <w:t>％，下列反应类型最符合这一要求的是（　</w:t>
      </w:r>
      <w:r>
        <w:rPr>
          <w:rFonts w:eastAsia="Times New Roman"/>
        </w:rPr>
        <w:t xml:space="preserve">  </w:t>
      </w:r>
      <w:r>
        <w:rPr/>
        <w:t>）</w:t>
      </w:r>
    </w:p>
    <w:p>
      <w:pPr>
        <w:pStyle w:val="Normal"/>
        <w:spacing w:lineRule="auto" w:line="360"/>
        <w:ind w:left="420" w:firstLine="105"/>
        <w:rPr/>
      </w:pPr>
      <w:r>
        <w:rPr/>
        <w:t>A</w:t>
      </w:r>
      <w:r>
        <w:rPr/>
        <w:t>．取代反应　　</w:t>
      </w:r>
      <w:r>
        <w:rPr>
          <w:rFonts w:eastAsia="Times New Roman"/>
        </w:rPr>
        <w:t xml:space="preserve"> </w:t>
      </w:r>
      <w:r>
        <w:rPr>
          <w:rFonts w:eastAsia="Times New Roman"/>
        </w:rPr>
        <w:t xml:space="preserve">              </w:t>
      </w:r>
      <w:r>
        <w:rPr>
          <w:rFonts w:eastAsia="Times New Roman"/>
        </w:rPr>
        <w:t xml:space="preserve">       </w:t>
      </w:r>
      <w:r>
        <w:rPr>
          <w:rFonts w:eastAsia="Times New Roman"/>
          <w:color w:val="FF0000"/>
        </w:rPr>
        <w:t xml:space="preserve"> </w:t>
      </w:r>
      <w:r>
        <w:rPr/>
        <w:t>B</w:t>
      </w:r>
      <w:r>
        <w:rPr>
          <w:rFonts w:eastAsia="华文宋体"/>
        </w:rPr>
        <w:t>．</w:t>
      </w:r>
      <w:r>
        <w:rPr/>
        <w:t>加聚反应</w:t>
      </w:r>
    </w:p>
    <w:p>
      <w:pPr>
        <w:pStyle w:val="Normal"/>
        <w:spacing w:lineRule="auto" w:line="360"/>
        <w:ind w:left="420" w:firstLine="105"/>
        <w:rPr/>
      </w:pPr>
      <w:r>
        <w:rPr/>
        <w:t>C</w:t>
      </w:r>
      <w:r>
        <w:rPr/>
        <w:t>．氧化反应　　</w:t>
      </w:r>
      <w:r>
        <w:rPr>
          <w:rFonts w:eastAsia="Times New Roman"/>
        </w:rPr>
        <w:t xml:space="preserve"> </w:t>
      </w:r>
      <w:r>
        <w:rPr>
          <w:rFonts w:eastAsia="Times New Roman"/>
        </w:rPr>
        <w:t xml:space="preserve">               </w:t>
      </w:r>
      <w:r>
        <w:rPr>
          <w:rFonts w:eastAsia="Times New Roman"/>
        </w:rPr>
        <w:t xml:space="preserve">       </w:t>
      </w:r>
      <w:r>
        <w:rPr/>
        <w:t>D</w:t>
      </w:r>
      <w:r>
        <w:rPr>
          <w:rFonts w:eastAsia="华文宋体"/>
        </w:rPr>
        <w:t>．</w:t>
      </w:r>
      <w:r>
        <w:rPr/>
        <w:t>消去反应</w:t>
      </w:r>
    </w:p>
    <w:p>
      <w:pPr>
        <w:pStyle w:val="Normal"/>
        <w:spacing w:lineRule="auto" w:line="360"/>
        <w:ind w:firstLine="210"/>
        <w:rPr/>
      </w:pPr>
      <w:r>
        <w:rPr/>
        <w:t>8.</w:t>
      </w:r>
      <w:r>
        <w:rPr/>
        <w:t xml:space="preserve"> </w:t>
      </w:r>
      <w:r>
        <w:rPr/>
        <w:t>下列性质的比较，正确的是</w:t>
      </w:r>
    </w:p>
    <w:p>
      <w:pPr>
        <w:pStyle w:val="Normal"/>
        <w:spacing w:lineRule="auto" w:line="360"/>
        <w:ind w:left="420" w:firstLine="105"/>
        <w:rPr/>
      </w:pPr>
      <w:r>
        <w:rPr/>
        <w:t>A</w:t>
      </w:r>
      <w:r>
        <w:rPr>
          <w:rFonts w:eastAsia="华文宋体"/>
        </w:rPr>
        <w:t>．</w:t>
      </w:r>
      <w:r>
        <w:rPr/>
        <w:t>酸性：</w:t>
      </w:r>
      <w:r>
        <w:rPr/>
        <w:t>H</w:t>
      </w:r>
      <w:r>
        <w:rPr>
          <w:vertAlign w:val="subscript"/>
        </w:rPr>
        <w:t>2</w:t>
      </w:r>
      <w:r>
        <w:rPr/>
        <w:t>SiO</w:t>
      </w:r>
      <w:r>
        <w:rPr>
          <w:vertAlign w:val="subscript"/>
        </w:rPr>
        <w:t>3</w:t>
      </w:r>
      <w:r>
        <w:rPr/>
        <w:t xml:space="preserve"> &gt;H</w:t>
      </w:r>
      <w:r>
        <w:rPr>
          <w:vertAlign w:val="subscript"/>
        </w:rPr>
        <w:t>2</w:t>
      </w:r>
      <w:r>
        <w:rPr/>
        <w:t>CO</w:t>
      </w:r>
      <w:r>
        <w:rPr>
          <w:vertAlign w:val="subscript"/>
        </w:rPr>
        <w:t>3</w:t>
      </w:r>
      <w:r>
        <w:rPr/>
        <w:t xml:space="preserve">            </w:t>
      </w:r>
      <w:r>
        <w:rPr/>
        <w:t xml:space="preserve">    </w:t>
      </w:r>
      <w:r>
        <w:rPr/>
        <w:t>B</w:t>
      </w:r>
      <w:r>
        <w:rPr>
          <w:rFonts w:eastAsia="华文宋体"/>
        </w:rPr>
        <w:t>．</w:t>
      </w:r>
      <w:r>
        <w:rPr/>
        <w:t>碱性</w:t>
      </w:r>
      <w:r>
        <w:rPr/>
        <w:t>Mg(OH)</w:t>
      </w:r>
      <w:r>
        <w:rPr>
          <w:vertAlign w:val="subscript"/>
        </w:rPr>
        <w:t>2</w:t>
      </w:r>
      <w:r>
        <w:rPr/>
        <w:t xml:space="preserve"> &gt;Al(OH)</w:t>
      </w:r>
      <w:r>
        <w:rPr>
          <w:vertAlign w:val="subscript"/>
        </w:rPr>
        <w:t>3</w:t>
      </w:r>
    </w:p>
    <w:p>
      <w:pPr>
        <w:pStyle w:val="Normal"/>
        <w:spacing w:lineRule="auto" w:line="360"/>
        <w:ind w:left="420" w:firstLine="105"/>
        <w:rPr/>
      </w:pPr>
      <w:r>
        <w:rPr>
          <w:rFonts w:eastAsia="华文宋体"/>
        </w:rPr>
        <w:t>C</w:t>
      </w:r>
      <w:r>
        <w:rPr>
          <w:rFonts w:eastAsia="华文宋体"/>
        </w:rPr>
        <w:t>．</w:t>
      </w:r>
      <w:r>
        <w:rPr>
          <w:rFonts w:eastAsia="华文宋体"/>
        </w:rPr>
        <w:t>稳定性</w:t>
      </w:r>
      <w:r>
        <w:rPr>
          <w:rFonts w:eastAsia="Times New Roman"/>
        </w:rPr>
        <w:t xml:space="preserve"> </w:t>
      </w:r>
      <w:r>
        <w:rPr>
          <w:rFonts w:eastAsia="华文宋体"/>
        </w:rPr>
        <w:t xml:space="preserve">Si H4 &gt;PH3               </w:t>
      </w:r>
      <w:r>
        <w:rPr>
          <w:rFonts w:eastAsia="华文宋体"/>
        </w:rPr>
        <w:t xml:space="preserve">   </w:t>
      </w:r>
      <w:r>
        <w:rPr>
          <w:rFonts w:eastAsia="华文宋体"/>
        </w:rPr>
        <w:t>D</w:t>
      </w:r>
      <w:r>
        <w:rPr>
          <w:rFonts w:eastAsia="华文宋体"/>
        </w:rPr>
        <w:t>．</w:t>
      </w:r>
      <w:r>
        <w:rPr>
          <w:rFonts w:eastAsia="华文宋体"/>
        </w:rPr>
        <w:t>原子半径</w:t>
      </w:r>
      <w:r>
        <w:rPr>
          <w:rFonts w:eastAsia="华文宋体"/>
        </w:rPr>
        <w:t>N &gt; C</w:t>
      </w:r>
    </w:p>
    <w:p>
      <w:pPr>
        <w:pStyle w:val="Normal"/>
        <w:spacing w:lineRule="auto" w:line="360"/>
        <w:ind w:firstLine="210"/>
        <w:rPr/>
      </w:pPr>
      <w:r>
        <w:rPr/>
        <w:t xml:space="preserve">9. </w:t>
      </w:r>
      <w:r>
        <w:rPr/>
        <w:t>关于合金的叙述，不正确的是</w:t>
      </w:r>
    </w:p>
    <w:p>
      <w:pPr>
        <w:pStyle w:val="Normal"/>
        <w:spacing w:lineRule="auto" w:line="360"/>
        <w:ind w:left="420" w:firstLine="105"/>
        <w:rPr>
          <w:rFonts w:eastAsia="华文宋体"/>
        </w:rPr>
      </w:pPr>
      <w:r>
        <w:rPr>
          <w:rFonts w:eastAsia="华文宋体"/>
        </w:rPr>
        <w:t>A</w:t>
      </w:r>
      <w:r>
        <w:rPr>
          <w:rFonts w:eastAsia="华文宋体"/>
        </w:rPr>
        <w:t>．</w:t>
      </w:r>
      <w:r>
        <w:rPr>
          <w:rFonts w:eastAsia="华文宋体"/>
        </w:rPr>
        <w:t>合金的熔沸点一般比组成它们的各成分金属要高</w:t>
      </w:r>
      <w:r>
        <w:rPr>
          <w:rFonts w:eastAsia="Times New Roman"/>
        </w:rPr>
        <w:t xml:space="preserve"> </w:t>
      </w:r>
    </w:p>
    <w:p>
      <w:pPr>
        <w:pStyle w:val="Normal"/>
        <w:spacing w:lineRule="auto" w:line="360"/>
        <w:ind w:left="420" w:firstLine="105"/>
        <w:rPr/>
      </w:pPr>
      <w:r>
        <w:rPr/>
        <w:t>B</w:t>
      </w:r>
      <w:r>
        <w:rPr>
          <w:rFonts w:eastAsia="华文宋体"/>
        </w:rPr>
        <w:t>．</w:t>
      </w:r>
      <w:r>
        <w:rPr/>
        <w:t>合金的硬度可以比原金属更高</w:t>
      </w:r>
      <w:r>
        <w:rPr/>
        <w:t>,</w:t>
      </w:r>
      <w:r>
        <w:rPr/>
        <w:t>化学性质也可能和原成分金属不同</w:t>
      </w:r>
    </w:p>
    <w:p>
      <w:pPr>
        <w:pStyle w:val="Normal"/>
        <w:spacing w:lineRule="auto" w:line="360"/>
        <w:ind w:left="420" w:firstLine="105"/>
        <w:rPr/>
      </w:pPr>
      <w:r>
        <w:rPr/>
        <w:t>C</w:t>
      </w:r>
      <w:r>
        <w:rPr>
          <w:rFonts w:eastAsia="华文宋体"/>
        </w:rPr>
        <w:t>．</w:t>
      </w:r>
      <w:r>
        <w:rPr/>
        <w:t>非金属和金属之间也可以形成合金</w:t>
      </w:r>
      <w:r>
        <w:rPr>
          <w:rFonts w:eastAsia="Times New Roman"/>
        </w:rPr>
        <w:t xml:space="preserve">       </w:t>
      </w:r>
    </w:p>
    <w:p>
      <w:pPr>
        <w:pStyle w:val="Normal"/>
        <w:spacing w:lineRule="auto" w:line="360"/>
        <w:ind w:left="420" w:firstLine="105"/>
        <w:rPr/>
      </w:pPr>
      <w:r>
        <w:rPr/>
        <w:t xml:space="preserve">D. </w:t>
      </w:r>
      <w:r>
        <w:rPr/>
        <w:t>合金的用途比纯金属的用途更广。</w:t>
      </w:r>
    </w:p>
    <w:p>
      <w:pPr>
        <w:pStyle w:val="Normal"/>
        <w:tabs>
          <w:tab w:val="clear" w:pos="420"/>
          <w:tab w:val="left" w:pos="360" w:leader="none"/>
          <w:tab w:val="left" w:pos="2340" w:leader="none"/>
          <w:tab w:val="left" w:pos="4140" w:leader="none"/>
          <w:tab w:val="left" w:pos="6120" w:leader="none"/>
          <w:tab w:val="left" w:pos="7560" w:leader="none"/>
        </w:tabs>
        <w:spacing w:lineRule="auto" w:line="360"/>
        <w:ind w:firstLine="210"/>
        <w:rPr/>
      </w:pPr>
      <w:r>
        <w:rPr/>
        <w:t xml:space="preserve">10. </w:t>
      </w:r>
      <w:r>
        <w:rPr/>
        <w:t>某元素负一价阴离子的核外有</w:t>
      </w:r>
      <w:r>
        <w:rPr/>
        <w:t>10</w:t>
      </w:r>
      <w:r>
        <w:rPr/>
        <w:t>个电子，该元素在周期表中的位置是</w:t>
      </w:r>
    </w:p>
    <w:p>
      <w:pPr>
        <w:pStyle w:val="Normal"/>
        <w:spacing w:lineRule="auto" w:line="360"/>
        <w:ind w:left="420" w:firstLine="105"/>
        <w:rPr/>
      </w:pPr>
      <w:r>
        <w:rPr/>
        <w:t>A</w:t>
      </w:r>
      <w:r>
        <w:rPr/>
        <w:t>．二周期</w:t>
      </w:r>
      <w:r>
        <w:rPr/>
        <w:t>IA</w:t>
      </w:r>
      <w:r>
        <w:rPr/>
        <w:t>族</w:t>
      </w:r>
      <w:r>
        <w:rPr>
          <w:rFonts w:eastAsia="Times New Roman"/>
        </w:rPr>
        <w:t xml:space="preserve">    </w:t>
      </w:r>
      <w:r>
        <w:rPr/>
        <w:t>B</w:t>
      </w:r>
      <w:r>
        <w:rPr/>
        <w:t>．三周期Ⅶ</w:t>
      </w:r>
      <w:r>
        <w:rPr/>
        <w:t>A</w:t>
      </w:r>
      <w:r>
        <w:rPr/>
        <w:t>族</w:t>
      </w:r>
      <w:r>
        <w:rPr>
          <w:rFonts w:eastAsia="Times New Roman"/>
        </w:rPr>
        <w:t xml:space="preserve">    </w:t>
      </w:r>
      <w:r>
        <w:rPr/>
        <w:t>C</w:t>
      </w:r>
      <w:r>
        <w:rPr/>
        <w:t>．二周期Ⅶ</w:t>
      </w:r>
      <w:r>
        <w:rPr/>
        <w:t>A</w:t>
      </w:r>
      <w:r>
        <w:rPr/>
        <w:t>族</w:t>
      </w:r>
      <w:r>
        <w:rPr>
          <w:rFonts w:eastAsia="Times New Roman"/>
        </w:rPr>
        <w:t xml:space="preserve">    </w:t>
      </w:r>
      <w:r>
        <w:rPr/>
        <w:t>D</w:t>
      </w:r>
      <w:r>
        <w:rPr/>
        <w:t>．三周期</w:t>
      </w:r>
      <w:r>
        <w:rPr/>
        <w:t>IA</w:t>
      </w:r>
      <w:r>
        <w:rPr/>
        <w:t>族</w:t>
      </w:r>
    </w:p>
    <w:p>
      <w:pPr>
        <w:pStyle w:val="Normal"/>
        <w:spacing w:lineRule="auto" w:line="360"/>
        <w:ind w:firstLine="210"/>
        <w:rPr/>
      </w:pPr>
      <w:r>
        <w:rPr/>
        <w:t xml:space="preserve">11. </w:t>
      </w:r>
      <w:r>
        <w:rPr/>
        <w:t xml:space="preserve"> </w:t>
      </w:r>
      <w:r>
        <w:rPr/>
        <w:t>2</w:t>
      </w:r>
      <w:r>
        <w:rPr/>
        <w:t>克氧气含有</w:t>
      </w:r>
      <w:r>
        <w:rPr/>
        <w:t>x</w:t>
      </w:r>
      <w:r>
        <w:rPr/>
        <w:t>个氧分子，则阿伏加德罗常数为</w:t>
      </w:r>
    </w:p>
    <w:p>
      <w:pPr>
        <w:pStyle w:val="Normal"/>
        <w:spacing w:lineRule="auto" w:line="360"/>
        <w:ind w:left="420" w:firstLine="105"/>
        <w:rPr/>
      </w:pPr>
      <w:r>
        <w:rPr>
          <w:rFonts w:eastAsia="华文宋体"/>
        </w:rPr>
        <w:t>A</w:t>
      </w:r>
      <w:r>
        <w:rPr/>
        <w:t>．</w:t>
      </w:r>
      <w:r>
        <w:rPr/>
        <w:t>16x            B</w:t>
      </w:r>
      <w:r>
        <w:rPr/>
        <w:t>．</w:t>
      </w:r>
      <w:r>
        <w:rPr/>
        <w:t>32x             C</w:t>
      </w:r>
      <w:r>
        <w:rPr/>
        <w:t>．</w:t>
      </w:r>
      <w:r>
        <w:rPr/>
        <w:t>x/16            D</w:t>
      </w:r>
      <w:r>
        <w:rPr/>
        <w:t>．</w:t>
      </w:r>
      <w:r>
        <w:rPr/>
        <w:t>x</w:t>
      </w:r>
    </w:p>
    <w:p>
      <w:pPr>
        <w:pStyle w:val="Normal"/>
        <w:spacing w:lineRule="auto" w:line="360"/>
        <w:ind w:firstLine="210"/>
        <w:rPr/>
      </w:pPr>
      <w:r>
        <w:rPr/>
        <w:t xml:space="preserve">12. </w:t>
      </w:r>
      <w:r>
        <w:rPr/>
        <w:t>下列物质的水溶液呈酸性，并且使水的电离平衡向正方向移动的是：</w:t>
      </w:r>
    </w:p>
    <w:p>
      <w:pPr>
        <w:pStyle w:val="Normal"/>
        <w:spacing w:lineRule="auto" w:line="360"/>
        <w:ind w:left="420" w:firstLine="105"/>
        <w:rPr/>
      </w:pPr>
      <w:r>
        <w:rPr/>
        <w:t>A</w:t>
      </w:r>
      <w:r>
        <w:rPr/>
        <w:t>．</w:t>
      </w:r>
      <w:r>
        <w:rPr/>
        <w:t>Na</w:t>
      </w:r>
      <w:r>
        <w:rPr>
          <w:vertAlign w:val="subscript"/>
        </w:rPr>
        <w:t>2</w:t>
      </w:r>
      <w:r>
        <w:rPr/>
        <w:t>CO</w:t>
      </w:r>
      <w:r>
        <w:rPr>
          <w:vertAlign w:val="subscript"/>
        </w:rPr>
        <w:t>3</w:t>
      </w:r>
      <w:r>
        <w:rPr/>
        <w:t xml:space="preserve">       </w:t>
      </w:r>
      <w:r>
        <w:rPr/>
        <w:t xml:space="preserve"> </w:t>
      </w:r>
      <w:r>
        <w:rPr/>
        <w:t xml:space="preserve"> B</w:t>
      </w:r>
      <w:r>
        <w:rPr/>
        <w:t>．</w:t>
      </w:r>
      <w:r>
        <w:rPr/>
        <w:t>NH</w:t>
      </w:r>
      <w:r>
        <w:rPr>
          <w:vertAlign w:val="subscript"/>
        </w:rPr>
        <w:t>4</w:t>
      </w:r>
      <w:r>
        <w:rPr/>
        <w:t>Cl          C</w:t>
      </w:r>
      <w:r>
        <w:rPr/>
        <w:t>．</w:t>
      </w:r>
      <w:r>
        <w:rPr/>
        <w:t>H</w:t>
      </w:r>
      <w:r>
        <w:rPr>
          <w:vertAlign w:val="subscript"/>
        </w:rPr>
        <w:t>2</w:t>
      </w:r>
      <w:r>
        <w:rPr/>
        <w:t>SO</w:t>
      </w:r>
      <w:r>
        <w:rPr>
          <w:vertAlign w:val="subscript"/>
        </w:rPr>
        <w:t>4</w:t>
      </w:r>
      <w:r>
        <w:rPr/>
        <w:t xml:space="preserve">         </w:t>
      </w:r>
      <w:r>
        <w:rPr/>
        <w:t xml:space="preserve"> </w:t>
      </w:r>
      <w:r>
        <w:rPr/>
        <w:t xml:space="preserve"> D</w:t>
      </w:r>
      <w:r>
        <w:rPr/>
        <w:t>．</w:t>
      </w:r>
      <w:r>
        <w:rPr/>
        <w:t>NaHCO</w:t>
      </w:r>
      <w:r>
        <w:rPr>
          <w:vertAlign w:val="subscript"/>
        </w:rPr>
        <w:t>3</w:t>
      </w:r>
    </w:p>
    <w:p>
      <w:pPr>
        <w:pStyle w:val="Normal"/>
        <w:spacing w:lineRule="auto" w:line="360"/>
        <w:ind w:left="210" w:hanging="0"/>
        <w:rPr/>
      </w:pPr>
      <w:r>
        <w:rPr/>
        <w:t>13.</w:t>
      </w:r>
      <w:r>
        <w:rPr/>
        <w:t xml:space="preserve"> </w:t>
      </w:r>
      <w:r>
        <w:rPr/>
        <w:t>在</w:t>
      </w:r>
      <w:r>
        <w:rPr/>
        <w:t>N</w:t>
      </w:r>
      <w:r>
        <w:rPr>
          <w:vertAlign w:val="subscript"/>
        </w:rPr>
        <w:t>2</w:t>
      </w:r>
      <w:r>
        <w:rPr/>
        <w:t>+3H</w:t>
      </w:r>
      <w:r>
        <w:rPr>
          <w:vertAlign w:val="subscript"/>
        </w:rPr>
        <w:t>2</w:t>
      </w:r>
      <w:r>
        <w:rPr/>
        <w:t xml:space="preserve"> </w:t>
      </w:r>
      <w:r>
        <w:rPr/>
        <w:object w:dxaOrig="973" w:dyaOrig="474">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26.2pt;height:7.95pt" filled="f" o:ole="">
            <v:imagedata r:id="rId4" o:title=""/>
          </v:shape>
          <o:OLEObject Type="Embed" ProgID="" ShapeID="ole_rId3" DrawAspect="Content" ObjectID="_1060645104" r:id="rId3"/>
        </w:object>
      </w:r>
      <w:r>
        <w:rPr/>
        <w:t xml:space="preserve"> </w:t>
      </w:r>
      <w:r>
        <w:rPr/>
        <w:t xml:space="preserve"> 2NH</w:t>
      </w:r>
      <w:r>
        <w:rPr>
          <w:vertAlign w:val="subscript"/>
        </w:rPr>
        <w:t>3</w:t>
      </w:r>
      <w:r>
        <w:rPr/>
        <w:t>（正反应为放热反应）的反应中，为了提高</w:t>
      </w:r>
      <w:r>
        <w:rPr/>
        <w:t>H</w:t>
      </w:r>
      <w:r>
        <w:rPr>
          <w:vertAlign w:val="subscript"/>
        </w:rPr>
        <w:t>2</w:t>
      </w:r>
      <w:r>
        <w:rPr/>
        <w:t>的利用率，可以采取的措施为</w:t>
      </w:r>
    </w:p>
    <w:p>
      <w:pPr>
        <w:pStyle w:val="Normal"/>
        <w:spacing w:lineRule="auto" w:line="360"/>
        <w:ind w:left="420" w:firstLine="105"/>
        <w:rPr/>
      </w:pPr>
      <w:r>
        <w:rPr/>
        <w:t>A</w:t>
      </w:r>
      <w:r>
        <w:rPr/>
        <w:t>．升温</w:t>
      </w:r>
      <w:r>
        <w:rPr>
          <w:rFonts w:eastAsia="Times New Roman"/>
        </w:rPr>
        <w:t xml:space="preserve">           </w:t>
      </w:r>
      <w:r>
        <w:rPr/>
        <w:t>B</w:t>
      </w:r>
      <w:r>
        <w:rPr/>
        <w:t>．增大压强</w:t>
      </w:r>
      <w:r>
        <w:rPr>
          <w:rFonts w:eastAsia="Times New Roman"/>
        </w:rPr>
        <w:t xml:space="preserve">        </w:t>
      </w:r>
      <w:r>
        <w:rPr/>
        <w:t>C</w:t>
      </w:r>
      <w:r>
        <w:rPr/>
        <w:t>．使用催化剂</w:t>
      </w:r>
      <w:r>
        <w:rPr>
          <w:rFonts w:eastAsia="Times New Roman"/>
        </w:rPr>
        <w:t xml:space="preserve">     </w:t>
      </w:r>
      <w:r>
        <w:rPr/>
        <w:t>D</w:t>
      </w:r>
      <w:r>
        <w:rPr/>
        <w:t>．增大</w:t>
      </w:r>
      <w:r>
        <w:rPr/>
        <w:t>H</w:t>
      </w:r>
      <w:r>
        <w:rPr>
          <w:vertAlign w:val="subscript"/>
        </w:rPr>
        <w:t>2</w:t>
      </w:r>
      <w:r>
        <w:rPr/>
        <w:t>的浓度</w:t>
      </w:r>
    </w:p>
    <w:p>
      <w:pPr>
        <w:pStyle w:val="Normal"/>
        <w:spacing w:lineRule="auto" w:line="360"/>
        <w:ind w:firstLine="210"/>
        <w:rPr/>
      </w:pPr>
      <w:r>
        <w:rPr/>
        <w:t>14.</w:t>
      </w:r>
      <w:r>
        <w:rPr/>
        <w:t xml:space="preserve"> </w:t>
      </w:r>
      <w:r>
        <w:rPr/>
        <w:t>在浓硝酸和浓氢氧化钠溶液中均不能溶解的单质是：</w:t>
      </w:r>
    </w:p>
    <w:p>
      <w:pPr>
        <w:pStyle w:val="Normal"/>
        <w:spacing w:lineRule="auto" w:line="360"/>
        <w:ind w:left="420" w:firstLine="105"/>
        <w:rPr/>
      </w:pPr>
      <w:r>
        <w:rPr/>
        <w:t>A</w:t>
      </w:r>
      <w:r>
        <w:rPr/>
        <w:t>．铁</w:t>
      </w:r>
      <w:r>
        <w:rPr>
          <w:rFonts w:eastAsia="Times New Roman"/>
        </w:rPr>
        <w:t xml:space="preserve">    </w:t>
      </w:r>
      <w:r>
        <w:rPr>
          <w:rFonts w:eastAsia="Times New Roman"/>
        </w:rPr>
        <w:t xml:space="preserve">    </w:t>
      </w:r>
      <w:r>
        <w:rPr>
          <w:rFonts w:eastAsia="Times New Roman"/>
        </w:rPr>
        <w:t xml:space="preserve">  </w:t>
      </w:r>
      <w:r>
        <w:rPr>
          <w:rFonts w:eastAsia="Times New Roman"/>
        </w:rPr>
        <w:t xml:space="preserve">  </w:t>
      </w:r>
      <w:r>
        <w:rPr>
          <w:rFonts w:eastAsia="Times New Roman"/>
        </w:rPr>
        <w:t xml:space="preserve"> </w:t>
      </w:r>
      <w:r>
        <w:rPr/>
        <w:t>B</w:t>
      </w:r>
      <w:r>
        <w:rPr/>
        <w:t>．铝</w:t>
      </w:r>
      <w:r>
        <w:rPr>
          <w:rFonts w:eastAsia="Times New Roman"/>
        </w:rPr>
        <w:t xml:space="preserve">    </w:t>
      </w:r>
      <w:r>
        <w:rPr>
          <w:rFonts w:eastAsia="Times New Roman"/>
        </w:rPr>
        <w:t xml:space="preserve">      </w:t>
      </w:r>
      <w:r>
        <w:rPr>
          <w:rFonts w:eastAsia="Times New Roman"/>
        </w:rPr>
        <w:t xml:space="preserve">  </w:t>
      </w:r>
      <w:r>
        <w:rPr>
          <w:rFonts w:eastAsia="Times New Roman"/>
        </w:rPr>
        <w:t xml:space="preserve"> </w:t>
      </w:r>
      <w:r>
        <w:rPr>
          <w:rFonts w:eastAsia="Times New Roman"/>
        </w:rPr>
        <w:t xml:space="preserve"> </w:t>
      </w:r>
      <w:r>
        <w:rPr/>
        <w:t>C</w:t>
      </w:r>
      <w:r>
        <w:rPr/>
        <w:t>．银</w:t>
      </w:r>
      <w:r>
        <w:rPr>
          <w:rFonts w:eastAsia="Times New Roman"/>
        </w:rPr>
        <w:t xml:space="preserve">       </w:t>
      </w:r>
      <w:r>
        <w:rPr>
          <w:rFonts w:eastAsia="Times New Roman"/>
        </w:rPr>
        <w:t xml:space="preserve">     </w:t>
      </w:r>
      <w:r>
        <w:rPr>
          <w:rFonts w:eastAsia="Times New Roman"/>
        </w:rPr>
        <w:t xml:space="preserve"> </w:t>
      </w:r>
      <w:r>
        <w:rPr/>
        <w:t>D</w:t>
      </w:r>
      <w:r>
        <w:rPr/>
        <w:t>．硅</w:t>
      </w:r>
    </w:p>
    <w:p>
      <w:pPr>
        <w:pStyle w:val="Normal"/>
        <w:spacing w:lineRule="auto" w:line="360"/>
        <w:ind w:firstLine="210"/>
        <w:rPr/>
      </w:pPr>
      <w:r>
        <w:rPr/>
        <w:t>15.</w:t>
      </w:r>
      <w:r>
        <w:rPr/>
        <w:t xml:space="preserve"> </w:t>
      </w:r>
      <w:r>
        <w:rPr/>
        <w:t>下列各组离子在强碱性溶液中可以大量共存的是</w:t>
      </w:r>
    </w:p>
    <w:p>
      <w:pPr>
        <w:pStyle w:val="Normal"/>
        <w:spacing w:lineRule="auto" w:line="360"/>
        <w:ind w:left="420" w:firstLine="105"/>
        <w:rPr/>
      </w:pPr>
      <w:r>
        <w:rPr/>
        <w:t>A</w:t>
      </w:r>
      <w:r>
        <w:rPr/>
        <w:t>．</w:t>
      </w:r>
      <w:r>
        <w:rPr/>
        <w:t>Fe</w:t>
      </w:r>
      <w:r>
        <w:rPr>
          <w:vertAlign w:val="superscript"/>
        </w:rPr>
        <w:t>3+</w:t>
      </w:r>
      <w:r>
        <w:rPr/>
        <w:t>、</w:t>
      </w:r>
      <w:r>
        <w:rPr>
          <w:rFonts w:eastAsia="Times New Roman"/>
        </w:rPr>
        <w:t xml:space="preserve"> </w:t>
      </w:r>
      <w:r>
        <w:rPr/>
        <w:t>Na</w:t>
      </w:r>
      <w:r>
        <w:rPr>
          <w:vertAlign w:val="superscript"/>
        </w:rPr>
        <w:t>+</w:t>
      </w:r>
      <w:r>
        <w:rPr/>
        <w:t>、</w:t>
      </w:r>
      <w:r>
        <w:rPr/>
        <w:t>SCN</w:t>
      </w:r>
      <w:r>
        <w:rPr>
          <w:rFonts w:cs="宋体;SimSun" w:ascii="宋体;SimSun" w:hAnsi="宋体;SimSun"/>
          <w:vertAlign w:val="superscript"/>
        </w:rPr>
        <w:t>—</w:t>
      </w:r>
      <w:r>
        <w:rPr/>
        <w:t>、</w:t>
      </w:r>
      <w:r>
        <w:rPr/>
        <w:t>SO</w:t>
      </w:r>
      <w:r>
        <w:rPr>
          <w:vertAlign w:val="subscript"/>
        </w:rPr>
        <w:t>4</w:t>
      </w:r>
      <w:r>
        <w:rPr>
          <w:vertAlign w:val="superscript"/>
        </w:rPr>
        <w:t>2</w:t>
      </w:r>
      <w:r>
        <w:rPr>
          <w:rFonts w:cs="宋体;SimSun" w:ascii="宋体;SimSun" w:hAnsi="宋体;SimSun"/>
          <w:vertAlign w:val="superscript"/>
        </w:rPr>
        <w:t>—</w:t>
      </w:r>
      <w:r>
        <w:rPr>
          <w:vertAlign w:val="superscript"/>
        </w:rPr>
        <w:t xml:space="preserve">               </w:t>
      </w:r>
      <w:r>
        <w:rPr>
          <w:vertAlign w:val="superscript"/>
        </w:rPr>
        <w:t xml:space="preserve"> </w:t>
      </w:r>
      <w:r>
        <w:rPr>
          <w:vertAlign w:val="superscript"/>
        </w:rPr>
        <w:t xml:space="preserve"> </w:t>
      </w:r>
      <w:r>
        <w:rPr/>
        <w:t>B</w:t>
      </w:r>
      <w:r>
        <w:rPr/>
        <w:t>．</w:t>
      </w:r>
      <w:r>
        <w:rPr/>
        <w:t>AlO</w:t>
      </w:r>
      <w:r>
        <w:rPr>
          <w:vertAlign w:val="subscript"/>
        </w:rPr>
        <w:t>2</w:t>
      </w:r>
      <w:r>
        <w:rPr>
          <w:rFonts w:cs="宋体;SimSun" w:ascii="宋体;SimSun" w:hAnsi="宋体;SimSun"/>
          <w:vertAlign w:val="superscript"/>
        </w:rPr>
        <w:t>—</w:t>
      </w:r>
      <w:r>
        <w:rPr/>
        <w:t>、</w:t>
      </w:r>
      <w:r>
        <w:rPr/>
        <w:t>Na</w:t>
      </w:r>
      <w:r>
        <w:rPr>
          <w:vertAlign w:val="superscript"/>
        </w:rPr>
        <w:t>+</w:t>
      </w:r>
      <w:r>
        <w:rPr/>
        <w:t>、</w:t>
      </w:r>
      <w:r>
        <w:rPr/>
        <w:t>K</w:t>
      </w:r>
      <w:r>
        <w:rPr>
          <w:vertAlign w:val="superscript"/>
        </w:rPr>
        <w:t>+</w:t>
      </w:r>
      <w:r>
        <w:rPr/>
        <w:t>、</w:t>
      </w:r>
      <w:r>
        <w:rPr/>
        <w:t>SO</w:t>
      </w:r>
      <w:r>
        <w:rPr>
          <w:vertAlign w:val="subscript"/>
        </w:rPr>
        <w:t>4</w:t>
      </w:r>
      <w:r>
        <w:rPr>
          <w:vertAlign w:val="superscript"/>
        </w:rPr>
        <w:t>2</w:t>
      </w:r>
      <w:r>
        <w:rPr>
          <w:rFonts w:cs="宋体;SimSun" w:ascii="宋体;SimSun" w:hAnsi="宋体;SimSun"/>
          <w:vertAlign w:val="superscript"/>
        </w:rPr>
        <w:t>—</w:t>
      </w:r>
    </w:p>
    <w:p>
      <w:pPr>
        <w:pStyle w:val="Normal"/>
        <w:spacing w:lineRule="auto" w:line="360"/>
        <w:ind w:left="420" w:firstLine="105"/>
        <w:rPr/>
      </w:pPr>
      <w:r>
        <w:rPr/>
        <w:t>C</w:t>
      </w:r>
      <w:r>
        <w:rPr/>
        <w:t>．</w:t>
      </w:r>
      <w:r>
        <w:rPr/>
        <w:t>Ba</w:t>
      </w:r>
      <w:r>
        <w:rPr>
          <w:vertAlign w:val="superscript"/>
        </w:rPr>
        <w:t>2+</w:t>
      </w:r>
      <w:r>
        <w:rPr/>
        <w:t xml:space="preserve"> </w:t>
      </w:r>
      <w:r>
        <w:rPr/>
        <w:t>、</w:t>
      </w:r>
      <w:r>
        <w:rPr/>
        <w:t>Na</w:t>
      </w:r>
      <w:r>
        <w:rPr>
          <w:vertAlign w:val="superscript"/>
        </w:rPr>
        <w:t>+</w:t>
      </w:r>
      <w:r>
        <w:rPr/>
        <w:t>、</w:t>
      </w:r>
      <w:r>
        <w:rPr>
          <w:rFonts w:eastAsia="Times New Roman"/>
        </w:rPr>
        <w:t xml:space="preserve"> </w:t>
      </w:r>
      <w:r>
        <w:rPr/>
        <w:t>SO</w:t>
      </w:r>
      <w:r>
        <w:rPr>
          <w:vertAlign w:val="subscript"/>
        </w:rPr>
        <w:t>4</w:t>
      </w:r>
      <w:r>
        <w:rPr>
          <w:vertAlign w:val="superscript"/>
        </w:rPr>
        <w:t>2</w:t>
      </w:r>
      <w:r>
        <w:rPr>
          <w:rFonts w:cs="宋体;SimSun" w:ascii="宋体;SimSun" w:hAnsi="宋体;SimSun"/>
          <w:vertAlign w:val="superscript"/>
        </w:rPr>
        <w:t>—</w:t>
      </w:r>
      <w:r>
        <w:rPr/>
        <w:t>、</w:t>
      </w:r>
      <w:r>
        <w:rPr/>
        <w:t>Cl</w:t>
      </w:r>
      <w:r>
        <w:rPr>
          <w:rFonts w:cs="宋体;SimSun" w:ascii="宋体;SimSun" w:hAnsi="宋体;SimSun"/>
          <w:vertAlign w:val="superscript"/>
        </w:rPr>
        <w:t>—</w:t>
      </w:r>
      <w:r>
        <w:rPr>
          <w:vertAlign w:val="superscript"/>
        </w:rPr>
        <w:t xml:space="preserve">                 </w:t>
      </w:r>
      <w:r>
        <w:rPr>
          <w:vertAlign w:val="superscript"/>
        </w:rPr>
        <w:t xml:space="preserve"> </w:t>
      </w:r>
      <w:r>
        <w:rPr/>
        <w:t>D</w:t>
      </w:r>
      <w:r>
        <w:rPr/>
        <w:t>．</w:t>
      </w:r>
      <w:r>
        <w:rPr/>
        <w:t>C</w:t>
      </w:r>
      <w:r>
        <w:rPr>
          <w:vertAlign w:val="subscript"/>
        </w:rPr>
        <w:t>6</w:t>
      </w:r>
      <w:r>
        <w:rPr/>
        <w:t>H</w:t>
      </w:r>
      <w:r>
        <w:rPr>
          <w:vertAlign w:val="subscript"/>
        </w:rPr>
        <w:t>5</w:t>
      </w:r>
      <w:r>
        <w:rPr/>
        <w:t>O</w:t>
      </w:r>
      <w:r>
        <w:rPr>
          <w:rFonts w:cs="宋体;SimSun" w:ascii="宋体;SimSun" w:hAnsi="宋体;SimSun"/>
          <w:vertAlign w:val="superscript"/>
        </w:rPr>
        <w:t>—</w:t>
      </w:r>
      <w:r>
        <w:rPr>
          <w:vertAlign w:val="superscript"/>
        </w:rPr>
        <w:t xml:space="preserve"> </w:t>
      </w:r>
      <w:r>
        <w:rPr/>
        <w:t>、</w:t>
      </w:r>
      <w:r>
        <w:rPr/>
        <w:t>NO</w:t>
      </w:r>
      <w:r>
        <w:rPr>
          <w:vertAlign w:val="subscript"/>
        </w:rPr>
        <w:t>3</w:t>
      </w:r>
      <w:r>
        <w:rPr>
          <w:rFonts w:cs="宋体;SimSun" w:ascii="宋体;SimSun" w:hAnsi="宋体;SimSun"/>
          <w:vertAlign w:val="superscript"/>
        </w:rPr>
        <w:t>—</w:t>
      </w:r>
      <w:r>
        <w:rPr/>
        <w:t xml:space="preserve"> </w:t>
      </w:r>
      <w:r>
        <w:rPr/>
        <w:t>、</w:t>
      </w:r>
      <w:r>
        <w:rPr/>
        <w:t>H</w:t>
      </w:r>
      <w:r>
        <w:rPr>
          <w:vertAlign w:val="superscript"/>
        </w:rPr>
        <w:t>+</w:t>
      </w:r>
      <w:r>
        <w:rPr/>
        <w:t xml:space="preserve"> </w:t>
      </w:r>
      <w:r>
        <w:rPr/>
        <w:t>、</w:t>
      </w:r>
      <w:r>
        <w:rPr/>
        <w:t>Na</w:t>
      </w:r>
      <w:r>
        <w:rPr>
          <w:vertAlign w:val="superscript"/>
        </w:rPr>
        <w:t>+</w:t>
      </w:r>
    </w:p>
    <w:p>
      <w:pPr>
        <w:pStyle w:val="Normal"/>
        <w:spacing w:lineRule="auto" w:line="360"/>
        <w:ind w:firstLine="210"/>
        <w:rPr/>
      </w:pPr>
      <w:r>
        <w:rPr/>
        <w:t>16.</w:t>
      </w:r>
      <w:r>
        <w:rPr/>
        <w:t xml:space="preserve"> </w:t>
      </w:r>
      <w:r>
        <w:rPr/>
        <w:t>下列物质中与</w:t>
      </w:r>
      <w:r>
        <w:rPr/>
        <w:t>CH</w:t>
      </w:r>
      <w:r>
        <w:rPr>
          <w:vertAlign w:val="subscript"/>
        </w:rPr>
        <w:t>4</w:t>
      </w:r>
      <w:r>
        <w:rPr/>
        <w:t>互为同系物的是</w:t>
      </w:r>
    </w:p>
    <w:p>
      <w:pPr>
        <w:pStyle w:val="Normal"/>
        <w:spacing w:lineRule="auto" w:line="360"/>
        <w:ind w:left="420" w:firstLine="105"/>
        <w:rPr/>
      </w:pPr>
      <w:r>
        <w:rPr/>
        <w:t>A</w:t>
      </w:r>
      <w:r>
        <w:rPr/>
        <w:t>．</w:t>
      </w:r>
      <w:r>
        <w:rPr/>
        <w:t>C</w:t>
      </w:r>
      <w:r>
        <w:rPr>
          <w:vertAlign w:val="subscript"/>
        </w:rPr>
        <w:t>6</w:t>
      </w:r>
      <w:r>
        <w:rPr/>
        <w:t>H</w:t>
      </w:r>
      <w:r>
        <w:rPr>
          <w:vertAlign w:val="subscript"/>
        </w:rPr>
        <w:t>6</w:t>
      </w:r>
      <w:r>
        <w:rPr/>
        <w:t xml:space="preserve">       </w:t>
      </w:r>
      <w:r>
        <w:rPr/>
        <w:t xml:space="preserve"> </w:t>
      </w:r>
      <w:r>
        <w:rPr/>
        <w:t xml:space="preserve"> </w:t>
      </w:r>
      <w:r>
        <w:rPr/>
        <w:t xml:space="preserve">  </w:t>
      </w:r>
      <w:r>
        <w:rPr/>
        <w:t>B</w:t>
      </w:r>
      <w:r>
        <w:rPr/>
        <w:t>．</w:t>
      </w:r>
      <w:r>
        <w:rPr/>
        <w:t>C</w:t>
      </w:r>
      <w:r>
        <w:rPr>
          <w:vertAlign w:val="subscript"/>
        </w:rPr>
        <w:t>2</w:t>
      </w:r>
      <w:r>
        <w:rPr/>
        <w:t>H</w:t>
      </w:r>
      <w:r>
        <w:rPr>
          <w:vertAlign w:val="subscript"/>
        </w:rPr>
        <w:t xml:space="preserve">4         </w:t>
      </w:r>
      <w:r>
        <w:rPr>
          <w:vertAlign w:val="subscript"/>
        </w:rPr>
        <w:t xml:space="preserve">        </w:t>
      </w:r>
      <w:r>
        <w:rPr>
          <w:vertAlign w:val="subscript"/>
        </w:rPr>
        <w:t xml:space="preserve"> </w:t>
      </w:r>
      <w:r>
        <w:rPr/>
        <w:t>C</w:t>
      </w:r>
      <w:r>
        <w:rPr/>
        <w:t>．</w:t>
      </w:r>
      <w:r>
        <w:rPr/>
        <w:t>C</w:t>
      </w:r>
      <w:r>
        <w:rPr>
          <w:vertAlign w:val="subscript"/>
        </w:rPr>
        <w:t>3</w:t>
      </w:r>
      <w:r>
        <w:rPr/>
        <w:t>H</w:t>
      </w:r>
      <w:r>
        <w:rPr>
          <w:vertAlign w:val="subscript"/>
        </w:rPr>
        <w:t xml:space="preserve">8          </w:t>
      </w:r>
      <w:r>
        <w:rPr>
          <w:vertAlign w:val="subscript"/>
        </w:rPr>
        <w:t xml:space="preserve">  </w:t>
      </w:r>
      <w:r>
        <w:rPr>
          <w:vertAlign w:val="subscript"/>
        </w:rPr>
        <w:t xml:space="preserve">    </w:t>
      </w:r>
      <w:r>
        <w:rPr/>
        <w:t>D</w:t>
      </w:r>
      <w:r>
        <w:rPr/>
        <w:t>．</w:t>
      </w:r>
      <w:r>
        <w:rPr/>
        <w:t>C</w:t>
      </w:r>
      <w:r>
        <w:rPr>
          <w:vertAlign w:val="subscript"/>
        </w:rPr>
        <w:t>2</w:t>
      </w:r>
      <w:r>
        <w:rPr/>
        <w:t>H</w:t>
      </w:r>
      <w:r>
        <w:rPr>
          <w:vertAlign w:val="subscript"/>
        </w:rPr>
        <w:t>2</w:t>
      </w:r>
    </w:p>
    <w:p>
      <w:pPr>
        <w:pStyle w:val="Normal"/>
        <w:spacing w:lineRule="auto" w:line="360"/>
        <w:ind w:firstLine="210"/>
        <w:rPr/>
      </w:pPr>
      <w:r>
        <w:rPr/>
        <w:t>17.</w:t>
      </w:r>
      <w:r>
        <w:rPr/>
        <w:t xml:space="preserve"> </w:t>
      </w:r>
      <w:r>
        <w:rPr/>
        <w:t>分别将下列烃完全燃烧，生成的水蒸气与二氧化碳物质的量之比为</w:t>
      </w:r>
      <w:r>
        <w:rPr/>
        <w:t>1</w:t>
      </w:r>
      <w:r>
        <w:rPr/>
        <w:t>：</w:t>
      </w:r>
      <w:r>
        <w:rPr/>
        <w:t>1</w:t>
      </w:r>
      <w:r>
        <w:rPr/>
        <w:t>的是</w:t>
      </w:r>
    </w:p>
    <w:p>
      <w:pPr>
        <w:pStyle w:val="Normal"/>
        <w:spacing w:lineRule="auto" w:line="360"/>
        <w:ind w:left="420" w:firstLine="105"/>
        <w:rPr/>
      </w:pPr>
      <w:r>
        <w:rPr/>
        <w:t>A</w:t>
      </w:r>
      <w:r>
        <w:rPr/>
        <w:t>．</w:t>
      </w:r>
      <w:r>
        <w:rPr/>
        <w:t>CH</w:t>
      </w:r>
      <w:r>
        <w:rPr>
          <w:vertAlign w:val="subscript"/>
        </w:rPr>
        <w:t xml:space="preserve">4            </w:t>
      </w:r>
      <w:r>
        <w:rPr>
          <w:vertAlign w:val="subscript"/>
        </w:rPr>
        <w:t xml:space="preserve">  </w:t>
      </w:r>
      <w:r>
        <w:rPr>
          <w:vertAlign w:val="subscript"/>
        </w:rPr>
        <w:t xml:space="preserve">   </w:t>
      </w:r>
      <w:r>
        <w:rPr/>
        <w:t>B</w:t>
      </w:r>
      <w:r>
        <w:rPr/>
        <w:t>．</w:t>
      </w:r>
      <w:r>
        <w:rPr/>
        <w:t>C</w:t>
      </w:r>
      <w:r>
        <w:rPr>
          <w:vertAlign w:val="subscript"/>
        </w:rPr>
        <w:t>8</w:t>
      </w:r>
      <w:r>
        <w:rPr/>
        <w:t>H</w:t>
      </w:r>
      <w:r>
        <w:rPr>
          <w:vertAlign w:val="subscript"/>
        </w:rPr>
        <w:t xml:space="preserve">16              </w:t>
      </w:r>
      <w:r>
        <w:rPr>
          <w:vertAlign w:val="subscript"/>
        </w:rPr>
        <w:t xml:space="preserve">  </w:t>
      </w:r>
      <w:r>
        <w:rPr>
          <w:vertAlign w:val="subscript"/>
        </w:rPr>
        <w:t xml:space="preserve"> </w:t>
      </w:r>
      <w:r>
        <w:rPr/>
        <w:t>C</w:t>
      </w:r>
      <w:r>
        <w:rPr/>
        <w:t>．</w:t>
      </w:r>
      <w:r>
        <w:rPr/>
        <w:t>C</w:t>
      </w:r>
      <w:r>
        <w:rPr>
          <w:vertAlign w:val="subscript"/>
        </w:rPr>
        <w:t>6</w:t>
      </w:r>
      <w:r>
        <w:rPr/>
        <w:t>H</w:t>
      </w:r>
      <w:r>
        <w:rPr>
          <w:vertAlign w:val="subscript"/>
        </w:rPr>
        <w:t xml:space="preserve">6              </w:t>
      </w:r>
      <w:r>
        <w:rPr>
          <w:vertAlign w:val="subscript"/>
        </w:rPr>
        <w:t xml:space="preserve"> </w:t>
      </w:r>
      <w:r>
        <w:rPr>
          <w:vertAlign w:val="subscript"/>
        </w:rPr>
        <w:t xml:space="preserve">  </w:t>
      </w:r>
      <w:r>
        <w:rPr/>
        <w:t>D</w:t>
      </w:r>
      <w:r>
        <w:rPr/>
        <w:t>．</w:t>
      </w:r>
      <w:r>
        <w:rPr/>
        <w:t>C</w:t>
      </w:r>
      <w:r>
        <w:rPr>
          <w:vertAlign w:val="subscript"/>
        </w:rPr>
        <w:t>5</w:t>
      </w:r>
      <w:r>
        <w:rPr/>
        <w:t>H</w:t>
      </w:r>
      <w:r>
        <w:rPr>
          <w:vertAlign w:val="subscript"/>
        </w:rPr>
        <w:t>12</w:t>
      </w:r>
    </w:p>
    <w:p>
      <w:pPr>
        <w:pStyle w:val="Normal"/>
        <w:spacing w:lineRule="auto" w:line="360"/>
        <w:ind w:firstLine="210"/>
        <w:rPr/>
      </w:pPr>
      <w:r>
        <w:rPr/>
        <w:t>18.</w:t>
      </w:r>
      <w:r>
        <w:rPr/>
        <w:t xml:space="preserve"> </w:t>
      </w:r>
      <w:r>
        <w:rPr/>
        <w:t>下列各组中属于同素异形体的是</w:t>
      </w:r>
    </w:p>
    <w:p>
      <w:pPr>
        <w:pStyle w:val="Normal"/>
        <w:spacing w:lineRule="auto" w:line="360"/>
        <w:ind w:left="420" w:firstLine="105"/>
        <w:rPr/>
      </w:pPr>
      <w:r>
        <w:rPr/>
        <w:t>A</w:t>
      </w:r>
      <w:r>
        <w:rPr/>
        <w:t>．</w:t>
      </w:r>
      <w:r>
        <w:rPr>
          <w:vertAlign w:val="superscript"/>
        </w:rPr>
        <w:t>12</w:t>
      </w:r>
      <w:r>
        <w:rPr/>
        <w:t>C</w:t>
      </w:r>
      <w:r>
        <w:rPr/>
        <w:t>与</w:t>
      </w:r>
      <w:r>
        <w:rPr>
          <w:vertAlign w:val="superscript"/>
        </w:rPr>
        <w:t>14</w:t>
      </w:r>
      <w:r>
        <w:rPr/>
        <w:t xml:space="preserve">C    </w:t>
      </w:r>
      <w:r>
        <w:rPr/>
        <w:t xml:space="preserve">  </w:t>
      </w:r>
      <w:r>
        <w:rPr/>
        <w:t xml:space="preserve"> B</w:t>
      </w:r>
      <w:r>
        <w:rPr/>
        <w:t>．金刚石与石墨</w:t>
      </w:r>
      <w:r>
        <w:rPr>
          <w:rFonts w:eastAsia="Times New Roman"/>
        </w:rPr>
        <w:t xml:space="preserve">  </w:t>
      </w:r>
      <w:r>
        <w:rPr>
          <w:rFonts w:eastAsia="Times New Roman"/>
        </w:rPr>
        <w:t xml:space="preserve"> </w:t>
      </w:r>
      <w:r>
        <w:rPr>
          <w:rFonts w:eastAsia="Times New Roman"/>
        </w:rPr>
        <w:t xml:space="preserve"> </w:t>
      </w:r>
      <w:r>
        <w:rPr/>
        <w:t>C</w:t>
      </w:r>
      <w:r>
        <w:rPr/>
        <w:t>．</w:t>
      </w:r>
      <w:r>
        <w:rPr/>
        <w:t>CH</w:t>
      </w:r>
      <w:r>
        <w:rPr>
          <w:vertAlign w:val="subscript"/>
        </w:rPr>
        <w:t xml:space="preserve">4 </w:t>
      </w:r>
      <w:r>
        <w:rPr/>
        <w:t>与</w:t>
      </w:r>
      <w:r>
        <w:rPr/>
        <w:t>C</w:t>
      </w:r>
      <w:r>
        <w:rPr>
          <w:vertAlign w:val="subscript"/>
        </w:rPr>
        <w:t>2</w:t>
      </w:r>
      <w:r>
        <w:rPr/>
        <w:t>H</w:t>
      </w:r>
      <w:r>
        <w:rPr>
          <w:vertAlign w:val="subscript"/>
        </w:rPr>
        <w:t xml:space="preserve">6    </w:t>
      </w:r>
      <w:r>
        <w:rPr>
          <w:vertAlign w:val="subscript"/>
        </w:rPr>
        <w:t xml:space="preserve"> </w:t>
      </w:r>
      <w:r>
        <w:rPr>
          <w:vertAlign w:val="subscript"/>
        </w:rPr>
        <w:t xml:space="preserve">  </w:t>
      </w:r>
      <w:r>
        <w:rPr/>
        <w:t>D</w:t>
      </w:r>
      <w:r>
        <w:rPr/>
        <w:t>．</w:t>
      </w:r>
      <w:r>
        <w:rPr/>
        <w:t>H</w:t>
      </w:r>
      <w:r>
        <w:rPr>
          <w:vertAlign w:val="subscript"/>
        </w:rPr>
        <w:t>2</w:t>
      </w:r>
      <w:r>
        <w:rPr/>
        <w:t>O</w:t>
      </w:r>
      <w:r>
        <w:rPr/>
        <w:t>与</w:t>
      </w:r>
      <w:r>
        <w:rPr/>
        <w:t>D</w:t>
      </w:r>
      <w:r>
        <w:rPr>
          <w:vertAlign w:val="subscript"/>
        </w:rPr>
        <w:t>2</w:t>
      </w:r>
      <w:r>
        <w:rPr/>
        <w:t>O</w:t>
      </w:r>
    </w:p>
    <w:p>
      <w:pPr>
        <w:pStyle w:val="Normal"/>
        <w:spacing w:lineRule="auto" w:line="360"/>
        <w:ind w:firstLine="210"/>
        <w:rPr/>
      </w:pPr>
      <w:r>
        <w:rPr/>
        <w:t>19.</w:t>
      </w:r>
      <w:r>
        <w:rPr/>
        <w:t xml:space="preserve"> </w:t>
      </w:r>
      <w:r>
        <w:rPr/>
        <w:t>下列各组不属于同分异构体的是</w:t>
      </w:r>
    </w:p>
    <w:p>
      <w:pPr>
        <w:pStyle w:val="Normal"/>
        <w:spacing w:lineRule="auto" w:line="360"/>
        <w:ind w:left="420" w:firstLine="105"/>
        <w:rPr/>
      </w:pPr>
      <w:r>
        <w:rPr/>
        <w:t>A</w:t>
      </w:r>
      <w:r>
        <w:rPr/>
        <w:t>．丙三醇与乙醇</w:t>
      </w:r>
      <w:r>
        <w:rPr>
          <w:rFonts w:eastAsia="Times New Roman"/>
        </w:rPr>
        <w:t xml:space="preserve">                     </w:t>
      </w:r>
      <w:r>
        <w:rPr>
          <w:rFonts w:eastAsia="Times New Roman"/>
        </w:rPr>
        <w:t xml:space="preserve">  </w:t>
      </w:r>
      <w:r>
        <w:rPr/>
        <w:t>B</w:t>
      </w:r>
      <w:r>
        <w:rPr/>
        <w:t>．</w:t>
      </w:r>
      <w:r>
        <w:rPr/>
        <w:t>2</w:t>
      </w:r>
      <w:r>
        <w:rPr>
          <w:rFonts w:cs="宋体;SimSun" w:ascii="宋体;SimSun" w:hAnsi="宋体;SimSun"/>
        </w:rPr>
        <w:t>—</w:t>
      </w:r>
      <w:r>
        <w:rPr/>
        <w:t>甲基丙烷与正丁烷</w:t>
      </w:r>
      <w:r>
        <w:rPr>
          <w:rFonts w:eastAsia="Times New Roman"/>
        </w:rPr>
        <w:t xml:space="preserve">  </w:t>
      </w:r>
    </w:p>
    <w:p>
      <w:pPr>
        <w:pStyle w:val="Normal"/>
        <w:spacing w:lineRule="auto" w:line="360"/>
        <w:ind w:left="420" w:firstLine="105"/>
        <w:rPr/>
      </w:pPr>
      <w:r>
        <w:rPr/>
        <w:t>C</w:t>
      </w:r>
      <w:r>
        <w:rPr/>
        <w:t>．葡萄糖和果糖</w:t>
      </w:r>
      <w:r>
        <w:rPr>
          <w:rFonts w:eastAsia="Times New Roman"/>
        </w:rPr>
        <w:t xml:space="preserve">                     </w:t>
      </w:r>
      <w:r>
        <w:rPr>
          <w:rFonts w:eastAsia="Times New Roman"/>
        </w:rPr>
        <w:t xml:space="preserve">  </w:t>
      </w:r>
      <w:r>
        <w:rPr/>
        <w:t>D</w:t>
      </w:r>
      <w:r>
        <w:rPr/>
        <w:t>．乙酸与甲酸甲酯</w:t>
      </w:r>
      <w:r>
        <w:rPr>
          <w:rFonts w:eastAsia="Times New Roman"/>
        </w:rPr>
        <w:t xml:space="preserve"> </w:t>
      </w:r>
    </w:p>
    <w:p>
      <w:pPr>
        <w:pStyle w:val="Normal"/>
        <w:spacing w:lineRule="auto" w:line="360"/>
        <w:ind w:firstLine="210"/>
        <w:rPr/>
      </w:pPr>
      <w:r>
        <w:rPr/>
        <w:t>20.</w:t>
      </w:r>
      <w:r>
        <w:rPr/>
        <w:t xml:space="preserve"> </w:t>
      </w:r>
      <w:r>
        <w:rPr/>
        <w:t>下列物质中不能发生银镜反应的是</w:t>
      </w:r>
    </w:p>
    <w:p>
      <w:pPr>
        <w:pStyle w:val="Normal"/>
        <w:spacing w:lineRule="auto" w:line="360"/>
        <w:ind w:left="420" w:firstLine="105"/>
        <w:rPr/>
      </w:pPr>
      <w:r>
        <w:rPr/>
        <w:t>A</w:t>
      </w:r>
      <w:r>
        <w:rPr/>
        <w:t>．乙醛</w:t>
      </w:r>
      <w:r>
        <w:rPr>
          <w:rFonts w:eastAsia="Times New Roman"/>
        </w:rPr>
        <w:t xml:space="preserve">         </w:t>
      </w:r>
      <w:r>
        <w:rPr>
          <w:rFonts w:eastAsia="Times New Roman"/>
        </w:rPr>
        <w:t xml:space="preserve">  </w:t>
      </w:r>
      <w:r>
        <w:rPr>
          <w:rFonts w:eastAsia="Times New Roman"/>
        </w:rPr>
        <w:t xml:space="preserve"> </w:t>
      </w:r>
      <w:r>
        <w:rPr/>
        <w:t>B</w:t>
      </w:r>
      <w:r>
        <w:rPr/>
        <w:t>．乙醇</w:t>
      </w:r>
      <w:r>
        <w:rPr>
          <w:rFonts w:eastAsia="Times New Roman"/>
        </w:rPr>
        <w:t xml:space="preserve">       </w:t>
      </w:r>
      <w:r>
        <w:rPr>
          <w:rFonts w:eastAsia="Times New Roman"/>
        </w:rPr>
        <w:t xml:space="preserve">    </w:t>
      </w:r>
      <w:r>
        <w:rPr>
          <w:rFonts w:eastAsia="Times New Roman"/>
        </w:rPr>
        <w:t xml:space="preserve"> </w:t>
      </w:r>
      <w:r>
        <w:rPr/>
        <w:t>C</w:t>
      </w:r>
      <w:r>
        <w:rPr/>
        <w:t>．甲酸</w:t>
      </w:r>
      <w:r>
        <w:rPr>
          <w:rFonts w:eastAsia="Times New Roman"/>
        </w:rPr>
        <w:t xml:space="preserve">     </w:t>
      </w:r>
      <w:r>
        <w:rPr>
          <w:rFonts w:eastAsia="Times New Roman"/>
        </w:rPr>
        <w:t xml:space="preserve">     </w:t>
      </w:r>
      <w:r>
        <w:rPr>
          <w:rFonts w:eastAsia="Times New Roman"/>
        </w:rPr>
        <w:t xml:space="preserve"> </w:t>
      </w:r>
      <w:r>
        <w:rPr/>
        <w:t>D</w:t>
      </w:r>
      <w:r>
        <w:rPr/>
        <w:t>．葡萄糖</w:t>
      </w:r>
    </w:p>
    <w:p>
      <w:pPr>
        <w:pStyle w:val="Normal"/>
        <w:spacing w:lineRule="auto" w:line="360"/>
        <w:ind w:firstLine="210"/>
        <w:rPr/>
      </w:pPr>
      <w:r>
        <w:rPr/>
        <w:t>21.</w:t>
      </w:r>
      <w:r>
        <w:rPr/>
        <w:t xml:space="preserve"> </w:t>
      </w:r>
      <w:r>
        <w:rPr/>
        <w:t>下列物质间在一定条件下发生反应，主要为取代反应类型的是</w:t>
      </w:r>
      <w:r>
        <w:rPr>
          <w:rFonts w:eastAsia="Times New Roman"/>
        </w:rPr>
        <w:t xml:space="preserve"> </w:t>
      </w:r>
    </w:p>
    <w:p>
      <w:pPr>
        <w:pStyle w:val="Normal"/>
        <w:spacing w:lineRule="auto" w:line="360"/>
        <w:ind w:left="420" w:firstLine="105"/>
        <w:rPr/>
      </w:pPr>
      <w:r>
        <w:rPr/>
        <w:t>A</w:t>
      </w:r>
      <w:r>
        <w:rPr/>
        <w:t>．甲烷和氯气混合光照</w:t>
      </w:r>
      <w:r>
        <w:rPr>
          <w:rFonts w:eastAsia="Times New Roman"/>
        </w:rPr>
        <w:t xml:space="preserve">               </w:t>
      </w:r>
      <w:r>
        <w:rPr>
          <w:rFonts w:eastAsia="Times New Roman"/>
        </w:rPr>
        <w:t xml:space="preserve">   </w:t>
      </w:r>
      <w:r>
        <w:rPr/>
        <w:t>B</w:t>
      </w:r>
      <w:r>
        <w:rPr/>
        <w:t>．乙烯通入浓溴水中</w:t>
      </w:r>
    </w:p>
    <w:p>
      <w:pPr>
        <w:pStyle w:val="Normal"/>
        <w:spacing w:lineRule="auto" w:line="360"/>
        <w:ind w:left="420" w:firstLine="105"/>
        <w:rPr/>
      </w:pPr>
      <w:r>
        <w:rPr/>
        <w:t>C</w:t>
      </w:r>
      <w:r>
        <w:rPr/>
        <w:t>．乙醛和氢气混合加催化剂后的反应</w:t>
      </w:r>
      <w:r>
        <w:rPr>
          <w:rFonts w:eastAsia="Times New Roman"/>
        </w:rPr>
        <w:t xml:space="preserve">  </w:t>
      </w:r>
      <w:r>
        <w:rPr>
          <w:rFonts w:eastAsia="Times New Roman"/>
        </w:rPr>
        <w:t xml:space="preserve">   </w:t>
      </w:r>
      <w:r>
        <w:rPr>
          <w:rFonts w:eastAsia="Times New Roman"/>
        </w:rPr>
        <w:t xml:space="preserve"> </w:t>
      </w:r>
      <w:r>
        <w:rPr/>
        <w:t>D</w:t>
      </w:r>
      <w:r>
        <w:rPr/>
        <w:t>．乙烯在一定条件下变成聚乙烯</w:t>
      </w:r>
    </w:p>
    <w:p>
      <w:pPr>
        <w:pStyle w:val="Style15"/>
        <w:spacing w:lineRule="auto" w:line="360"/>
        <w:ind w:firstLine="210"/>
        <w:rPr/>
      </w:pPr>
      <w:r>
        <w:rPr>
          <w:rFonts w:cs="Times New Roman" w:ascii="Times New Roman" w:hAnsi="Times New Roman"/>
          <w:szCs w:val="24"/>
        </w:rPr>
        <w:t>22</w:t>
      </w:r>
      <w:r>
        <w:rPr>
          <w:rFonts w:ascii="Times New Roman" w:hAnsi="Times New Roman" w:cs="Times New Roman"/>
          <w:szCs w:val="24"/>
        </w:rPr>
        <w:t>．</w:t>
      </w:r>
      <w:r>
        <w:rPr>
          <w:rFonts w:ascii="Times New Roman" w:hAnsi="Times New Roman" w:cs="Times New Roman"/>
        </w:rPr>
        <w:t>将一定量的镁和铝分别与足量的盐酸反应，若放出氢气的质量相等，则参加反应的镁和铝的物质的量之比为</w:t>
      </w:r>
      <w:r>
        <w:rPr>
          <w:rFonts w:ascii="Times New Roman" w:hAnsi="Times New Roman" w:cs="Times New Roman" w:eastAsia="Times New Roman"/>
        </w:rPr>
        <w:t xml:space="preserve">   </w:t>
      </w:r>
    </w:p>
    <w:p>
      <w:pPr>
        <w:pStyle w:val="Normal"/>
        <w:spacing w:lineRule="auto" w:line="360"/>
        <w:ind w:left="420" w:firstLine="105"/>
        <w:rPr/>
      </w:pPr>
      <w:r>
        <w:rPr/>
        <w:t>A</w:t>
      </w:r>
      <w:r>
        <w:rPr/>
        <w:t>．</w:t>
      </w:r>
      <w:r>
        <w:rPr/>
        <w:t>1</w:t>
      </w:r>
      <w:r>
        <w:rPr/>
        <w:t>：</w:t>
      </w:r>
      <w:r>
        <w:rPr/>
        <w:t xml:space="preserve">1         </w:t>
      </w:r>
      <w:r>
        <w:rPr/>
        <w:t xml:space="preserve">    </w:t>
      </w:r>
      <w:r>
        <w:rPr/>
        <w:t>B</w:t>
      </w:r>
      <w:r>
        <w:rPr/>
        <w:t>．</w:t>
      </w:r>
      <w:r>
        <w:rPr/>
        <w:t>2</w:t>
      </w:r>
      <w:r>
        <w:rPr/>
        <w:t>：</w:t>
      </w:r>
      <w:r>
        <w:rPr/>
        <w:t xml:space="preserve">3       </w:t>
      </w:r>
      <w:r>
        <w:rPr/>
        <w:t xml:space="preserve"> </w:t>
      </w:r>
      <w:r>
        <w:rPr/>
        <w:t xml:space="preserve">   C</w:t>
      </w:r>
      <w:r>
        <w:rPr/>
        <w:t>．</w:t>
      </w:r>
      <w:r>
        <w:rPr/>
        <w:t>3</w:t>
      </w:r>
      <w:r>
        <w:rPr/>
        <w:t>：</w:t>
      </w:r>
      <w:r>
        <w:rPr/>
        <w:t xml:space="preserve">2        </w:t>
      </w:r>
      <w:r>
        <w:rPr/>
        <w:t xml:space="preserve"> </w:t>
      </w:r>
      <w:r>
        <w:rPr/>
        <w:t xml:space="preserve"> D</w:t>
      </w:r>
      <w:r>
        <w:rPr/>
        <w:t>．</w:t>
      </w:r>
      <w:r>
        <w:rPr/>
        <w:t>8</w:t>
      </w:r>
      <w:r>
        <w:rPr/>
        <w:t>：</w:t>
      </w:r>
      <w:r>
        <w:rPr/>
        <w:t>9</w:t>
      </w:r>
    </w:p>
    <w:p>
      <w:pPr>
        <w:pStyle w:val="Normal"/>
        <w:spacing w:lineRule="auto" w:line="360"/>
        <w:ind w:firstLine="210"/>
        <w:rPr/>
      </w:pPr>
      <w:r>
        <w:rPr/>
        <w:t>23.</w:t>
      </w:r>
      <w:r>
        <w:rPr/>
        <w:t xml:space="preserve"> </w:t>
      </w:r>
      <w:r>
        <w:rPr/>
        <w:t>在金属活动顺序表中，一般常用电解法冶炼的金属是</w:t>
      </w:r>
    </w:p>
    <w:p>
      <w:pPr>
        <w:pStyle w:val="Normal"/>
        <w:spacing w:lineRule="auto" w:line="360"/>
        <w:ind w:left="420" w:firstLine="105"/>
        <w:rPr/>
      </w:pPr>
      <w:r>
        <w:rPr/>
        <w:t>A</w:t>
      </w:r>
      <w:r>
        <w:rPr/>
        <w:t>．钾、钠、铝等最活泼金属</w:t>
      </w:r>
      <w:r>
        <w:rPr>
          <w:rFonts w:eastAsia="Times New Roman"/>
        </w:rPr>
        <w:t xml:space="preserve">            </w:t>
      </w:r>
      <w:r>
        <w:rPr>
          <w:rFonts w:eastAsia="Times New Roman"/>
        </w:rPr>
        <w:t xml:space="preserve"> </w:t>
      </w:r>
      <w:r>
        <w:rPr/>
        <w:t>B</w:t>
      </w:r>
      <w:r>
        <w:rPr/>
        <w:t>．锌</w:t>
      </w:r>
      <w:r>
        <w:rPr/>
        <w:t>,</w:t>
      </w:r>
      <w:r>
        <w:rPr/>
        <w:t>铁等中等活泼性的金属</w:t>
      </w:r>
      <w:r>
        <w:rPr>
          <w:rFonts w:eastAsia="Times New Roman"/>
        </w:rPr>
        <w:t xml:space="preserve"> </w:t>
      </w:r>
    </w:p>
    <w:p>
      <w:pPr>
        <w:pStyle w:val="Normal"/>
        <w:spacing w:lineRule="auto" w:line="360"/>
        <w:ind w:left="420" w:firstLine="105"/>
        <w:rPr/>
      </w:pPr>
      <w:r>
        <w:rPr/>
        <w:t>C</w:t>
      </w:r>
      <w:r>
        <w:rPr/>
        <w:t>．常温下呈液态的金属</w:t>
      </w:r>
      <w:r>
        <w:rPr>
          <w:rFonts w:eastAsia="Times New Roman"/>
        </w:rPr>
        <w:t xml:space="preserve">               </w:t>
      </w:r>
      <w:r>
        <w:rPr>
          <w:rFonts w:eastAsia="Times New Roman"/>
        </w:rPr>
        <w:t xml:space="preserve">  </w:t>
      </w:r>
      <w:r>
        <w:rPr/>
        <w:t>D</w:t>
      </w:r>
      <w:r>
        <w:rPr/>
        <w:t>．金、铂等最贵重最不活泼的金属</w:t>
      </w:r>
    </w:p>
    <w:p>
      <w:pPr>
        <w:pStyle w:val="Normal"/>
        <w:spacing w:lineRule="auto" w:line="360"/>
        <w:ind w:firstLine="210"/>
        <w:rPr/>
      </w:pPr>
      <w:r>
        <w:rPr/>
        <w:t>24.</w:t>
      </w:r>
      <w:r>
        <w:rPr/>
        <w:t xml:space="preserve"> </w:t>
      </w:r>
      <w:r>
        <w:rPr/>
        <w:t>能量转化率大；氧化剂和还原剂可以不断从外部输入；电极产物可以不断输出；且</w:t>
      </w:r>
    </w:p>
    <w:p>
      <w:pPr>
        <w:pStyle w:val="Normal"/>
        <w:spacing w:lineRule="auto" w:line="360"/>
        <w:ind w:left="840" w:hanging="420"/>
        <w:rPr/>
      </w:pPr>
      <w:r>
        <w:rPr/>
        <w:t>能代替汽油作为汽车的动力，能持续使用的新型电池为</w:t>
      </w:r>
      <w:r>
        <w:rPr>
          <w:rFonts w:eastAsia="Times New Roman"/>
        </w:rPr>
        <w:t xml:space="preserve">         </w:t>
      </w:r>
    </w:p>
    <w:p>
      <w:pPr>
        <w:pStyle w:val="Normal"/>
        <w:spacing w:lineRule="auto" w:line="360"/>
        <w:ind w:left="420" w:firstLine="105"/>
        <w:rPr/>
      </w:pPr>
      <w:r>
        <w:rPr/>
        <w:t>A</w:t>
      </w:r>
      <w:r>
        <w:rPr/>
        <w:t>．锂电池</w:t>
      </w:r>
      <w:r>
        <w:rPr>
          <w:rFonts w:eastAsia="Times New Roman"/>
        </w:rPr>
        <w:t xml:space="preserve">             </w:t>
      </w:r>
      <w:r>
        <w:rPr>
          <w:rFonts w:eastAsia="Times New Roman"/>
        </w:rPr>
        <w:t xml:space="preserve">                </w:t>
      </w:r>
      <w:r>
        <w:rPr/>
        <w:t>B</w:t>
      </w:r>
      <w:r>
        <w:rPr/>
        <w:t>．燃料电池</w:t>
      </w:r>
      <w:r>
        <w:rPr>
          <w:rFonts w:eastAsia="Times New Roman"/>
        </w:rPr>
        <w:t xml:space="preserve">       </w:t>
      </w:r>
    </w:p>
    <w:p>
      <w:pPr>
        <w:pStyle w:val="Normal"/>
        <w:spacing w:lineRule="auto" w:line="360"/>
        <w:ind w:left="420" w:firstLine="105"/>
        <w:rPr/>
      </w:pPr>
      <w:r>
        <w:rPr/>
        <w:t>C</w:t>
      </w:r>
      <w:r>
        <w:rPr/>
        <w:t>．干电池</w:t>
      </w:r>
      <w:r>
        <w:rPr>
          <w:rFonts w:eastAsia="Times New Roman"/>
        </w:rPr>
        <w:t xml:space="preserve">            </w:t>
      </w:r>
      <w:r>
        <w:rPr>
          <w:rFonts w:eastAsia="Times New Roman"/>
        </w:rPr>
        <w:t xml:space="preserve">                </w:t>
      </w:r>
      <w:r>
        <w:rPr>
          <w:rFonts w:eastAsia="Times New Roman"/>
        </w:rPr>
        <w:t xml:space="preserve"> </w:t>
      </w:r>
      <w:r>
        <w:rPr/>
        <w:t>D</w:t>
      </w:r>
      <w:r>
        <w:rPr/>
        <w:t>．铅蓄电池</w:t>
      </w:r>
    </w:p>
    <w:p>
      <w:pPr>
        <w:pStyle w:val="Normal"/>
        <w:spacing w:lineRule="auto" w:line="360"/>
        <w:ind w:left="210" w:hanging="0"/>
        <w:rPr/>
      </w:pPr>
      <w:r>
        <w:rPr/>
        <w:t>25.</w:t>
      </w:r>
      <w:r>
        <w:rPr/>
        <w:t xml:space="preserve"> </w:t>
      </w:r>
      <w:r>
        <w:rPr/>
        <w:t>下列塑料制品</w:t>
      </w:r>
      <w:r>
        <w:rPr>
          <w:rFonts w:ascii="宋体;SimSun" w:hAnsi="宋体;SimSun" w:cs="宋体;SimSun"/>
        </w:rPr>
        <w:t>①聚四氟乙烯 ，②聚氯乙烯，③聚乙烯其中性质不稳定，时间久了会分解产生有毒物质，不能用于直接包装食品的是</w:t>
      </w:r>
    </w:p>
    <w:p>
      <w:pPr>
        <w:pStyle w:val="Normal"/>
        <w:spacing w:lineRule="auto" w:line="360"/>
        <w:ind w:left="420" w:firstLine="105"/>
        <w:rPr/>
      </w:pPr>
      <w:r>
        <w:rPr/>
        <w:t>A</w:t>
      </w:r>
      <w:r>
        <w:rPr/>
        <w:t>．</w:t>
      </w:r>
      <w:r>
        <w:rPr>
          <w:rFonts w:ascii="宋体;SimSun" w:hAnsi="宋体;SimSun" w:cs="宋体;SimSun"/>
        </w:rPr>
        <w:t xml:space="preserve">①②           </w:t>
      </w:r>
      <w:r>
        <w:rPr/>
        <w:t>B</w:t>
      </w:r>
      <w:r>
        <w:rPr/>
        <w:t>．</w:t>
      </w:r>
      <w:r>
        <w:rPr>
          <w:rFonts w:ascii="宋体;SimSun" w:hAnsi="宋体;SimSun" w:cs="宋体;SimSun"/>
        </w:rPr>
        <w:t xml:space="preserve">②              </w:t>
      </w:r>
      <w:r>
        <w:rPr/>
        <w:t>C</w:t>
      </w:r>
      <w:r>
        <w:rPr/>
        <w:t>．</w:t>
      </w:r>
      <w:r>
        <w:rPr>
          <w:rFonts w:ascii="宋体;SimSun" w:hAnsi="宋体;SimSun" w:cs="宋体;SimSun"/>
        </w:rPr>
        <w:t xml:space="preserve">①            </w:t>
      </w:r>
      <w:r>
        <w:rPr/>
        <w:t>D</w:t>
      </w:r>
      <w:r>
        <w:rPr/>
        <w:t>．</w:t>
      </w:r>
      <w:r>
        <w:rPr>
          <w:rFonts w:ascii="宋体;SimSun" w:hAnsi="宋体;SimSun" w:cs="宋体;SimSun"/>
        </w:rPr>
        <w:t>①③</w:t>
      </w:r>
    </w:p>
    <w:p>
      <w:pPr>
        <w:pStyle w:val="Normal"/>
        <w:spacing w:lineRule="auto" w:line="360"/>
        <w:ind w:firstLine="210"/>
        <w:rPr/>
      </w:pPr>
      <w:r>
        <w:rPr/>
        <w:t>26.</w:t>
      </w:r>
      <w:r>
        <w:rPr/>
        <w:t xml:space="preserve"> </w:t>
      </w:r>
      <w:r>
        <w:rPr/>
        <w:t>下列各组物质中，能用酸性高锰酸钾溶液鉴别的是</w:t>
      </w:r>
    </w:p>
    <w:p>
      <w:pPr>
        <w:pStyle w:val="Normal"/>
        <w:spacing w:lineRule="auto" w:line="360"/>
        <w:ind w:left="420" w:firstLine="105"/>
        <w:rPr/>
      </w:pPr>
      <w:r>
        <w:rPr/>
        <w:t>A</w:t>
      </w:r>
      <w:r>
        <w:rPr/>
        <w:t>．乙烯、乙炔</w:t>
      </w:r>
      <w:r>
        <w:rPr>
          <w:rFonts w:eastAsia="Times New Roman"/>
        </w:rPr>
        <w:t xml:space="preserve">   </w:t>
      </w:r>
      <w:r>
        <w:rPr>
          <w:rFonts w:eastAsia="Times New Roman"/>
        </w:rPr>
        <w:t xml:space="preserve"> </w:t>
      </w:r>
      <w:r>
        <w:rPr>
          <w:rFonts w:eastAsia="Times New Roman"/>
        </w:rPr>
        <w:t xml:space="preserve"> </w:t>
      </w:r>
      <w:r>
        <w:rPr/>
        <w:t>B</w:t>
      </w:r>
      <w:r>
        <w:rPr/>
        <w:t>．苯、环己烷</w:t>
      </w:r>
      <w:r>
        <w:rPr>
          <w:rFonts w:eastAsia="Times New Roman"/>
        </w:rPr>
        <w:t xml:space="preserve">      </w:t>
      </w:r>
      <w:r>
        <w:rPr/>
        <w:t>C</w:t>
      </w:r>
      <w:r>
        <w:rPr/>
        <w:t>．己烯、苯</w:t>
      </w:r>
      <w:r>
        <w:rPr>
          <w:rFonts w:eastAsia="Times New Roman"/>
        </w:rPr>
        <w:t xml:space="preserve">      </w:t>
      </w:r>
      <w:r>
        <w:rPr/>
        <w:t>D</w:t>
      </w:r>
      <w:r>
        <w:rPr/>
        <w:t>．乙烷、丙烷</w:t>
      </w:r>
    </w:p>
    <w:p>
      <w:pPr>
        <w:pStyle w:val="Normal"/>
        <w:spacing w:lineRule="auto" w:line="360"/>
        <w:ind w:firstLine="210"/>
        <w:rPr/>
      </w:pPr>
      <w:r>
        <w:rPr/>
        <w:t>27.</w:t>
      </w:r>
      <w:r>
        <w:rPr/>
        <w:t xml:space="preserve"> </w:t>
      </w:r>
      <w:r>
        <w:rPr/>
        <w:t>下列物质，均具有一定的杀菌作用，但不能用于人体皮肤消毒的是</w:t>
      </w:r>
    </w:p>
    <w:p>
      <w:pPr>
        <w:pStyle w:val="Normal"/>
        <w:spacing w:lineRule="auto" w:line="360"/>
        <w:ind w:left="420" w:firstLine="105"/>
        <w:rPr/>
      </w:pPr>
      <w:r>
        <w:rPr/>
        <w:t>A</w:t>
      </w:r>
      <w:r>
        <w:rPr/>
        <w:t>．甲醛的水溶液</w:t>
      </w:r>
      <w:r>
        <w:rPr>
          <w:rFonts w:eastAsia="Times New Roman"/>
        </w:rPr>
        <w:t xml:space="preserve">  </w:t>
      </w:r>
      <w:r>
        <w:rPr>
          <w:rFonts w:eastAsia="Times New Roman"/>
        </w:rPr>
        <w:t xml:space="preserve">                   </w:t>
      </w:r>
      <w:r>
        <w:rPr>
          <w:rFonts w:eastAsia="Times New Roman"/>
        </w:rPr>
        <w:t xml:space="preserve"> </w:t>
      </w:r>
      <w:r>
        <w:rPr/>
        <w:t>B</w:t>
      </w:r>
      <w:r>
        <w:rPr/>
        <w:t>．碘的酒精溶液</w:t>
      </w:r>
      <w:r>
        <w:rPr>
          <w:rFonts w:eastAsia="Times New Roman"/>
        </w:rPr>
        <w:t xml:space="preserve">   </w:t>
      </w:r>
      <w:r>
        <w:rPr>
          <w:rFonts w:eastAsia="Times New Roman"/>
        </w:rPr>
        <w:t xml:space="preserve"> </w:t>
      </w:r>
    </w:p>
    <w:p>
      <w:pPr>
        <w:pStyle w:val="Normal"/>
        <w:spacing w:lineRule="auto" w:line="360"/>
        <w:ind w:left="420" w:firstLine="105"/>
        <w:rPr/>
      </w:pPr>
      <w:r>
        <w:rPr/>
        <w:t>C</w:t>
      </w:r>
      <w:r>
        <w:rPr/>
        <w:t>．</w:t>
      </w:r>
      <w:r>
        <w:rPr/>
        <w:t>75%</w:t>
      </w:r>
      <w:r>
        <w:rPr/>
        <w:t>的乙醇的水溶液</w:t>
      </w:r>
      <w:r>
        <w:rPr>
          <w:rFonts w:eastAsia="Times New Roman"/>
        </w:rPr>
        <w:t xml:space="preserve"> </w:t>
      </w:r>
      <w:r>
        <w:rPr>
          <w:rFonts w:eastAsia="Times New Roman"/>
        </w:rPr>
        <w:t xml:space="preserve">               </w:t>
      </w:r>
      <w:r>
        <w:rPr>
          <w:rFonts w:eastAsia="Times New Roman"/>
        </w:rPr>
        <w:t xml:space="preserve"> </w:t>
      </w:r>
      <w:r>
        <w:rPr/>
        <w:t>D</w:t>
      </w:r>
      <w:r>
        <w:rPr/>
        <w:t>．苯酚的稀溶液</w:t>
      </w:r>
    </w:p>
    <w:p>
      <w:pPr>
        <w:pStyle w:val="Normal"/>
        <w:spacing w:lineRule="exact" w:line="440"/>
        <w:ind w:firstLine="210"/>
        <w:rPr/>
      </w:pPr>
      <w:r>
        <w:rPr/>
        <w:t>28</w:t>
      </w:r>
      <w:r>
        <w:rPr/>
        <w:t>．</w:t>
      </w:r>
      <w:r>
        <w:rPr>
          <w:rFonts w:eastAsia="Times New Roman"/>
        </w:rPr>
        <w:t xml:space="preserve"> </w:t>
      </w:r>
      <w:r>
        <w:rPr>
          <w:rFonts w:ascii="宋体;SimSun" w:hAnsi="宋体;SimSun"/>
          <w:szCs w:val="21"/>
        </w:rPr>
        <w:t xml:space="preserve">下列物质中既能与金属钠反应放出氢气又能与碳酸氢钠溶液反应放出二氧化碳气体的是         </w:t>
      </w:r>
    </w:p>
    <w:p>
      <w:pPr>
        <w:pStyle w:val="Normal"/>
        <w:spacing w:lineRule="auto" w:line="360"/>
        <w:ind w:left="420" w:firstLine="105"/>
        <w:rPr/>
      </w:pPr>
      <w:r>
        <w:rPr/>
        <w:t>A</w:t>
      </w:r>
      <w:r>
        <w:rPr/>
        <w:t>．</w:t>
      </w:r>
      <w:r>
        <w:rPr>
          <w:rFonts w:ascii="宋体;SimSun" w:hAnsi="宋体;SimSun"/>
          <w:szCs w:val="21"/>
        </w:rPr>
        <w:t xml:space="preserve">乙醇         </w:t>
      </w:r>
      <w:r>
        <w:rPr>
          <w:rFonts w:ascii="宋体;SimSun" w:hAnsi="宋体;SimSun"/>
          <w:szCs w:val="21"/>
        </w:rPr>
        <w:t xml:space="preserve">    </w:t>
      </w:r>
      <w:r>
        <w:rPr/>
        <w:t>B</w:t>
      </w:r>
      <w:r>
        <w:rPr/>
        <w:t>．</w:t>
      </w:r>
      <w:r>
        <w:rPr>
          <w:rFonts w:ascii="宋体;SimSun" w:hAnsi="宋体;SimSun"/>
          <w:szCs w:val="21"/>
        </w:rPr>
        <w:t xml:space="preserve">苯酚        </w:t>
      </w:r>
      <w:r>
        <w:rPr>
          <w:rFonts w:ascii="宋体;SimSun" w:hAnsi="宋体;SimSun"/>
          <w:szCs w:val="21"/>
        </w:rPr>
        <w:t xml:space="preserve"> </w:t>
      </w:r>
      <w:r>
        <w:rPr>
          <w:rFonts w:ascii="宋体;SimSun" w:hAnsi="宋体;SimSun"/>
          <w:szCs w:val="21"/>
        </w:rPr>
        <w:t xml:space="preserve">  </w:t>
      </w:r>
      <w:r>
        <w:rPr/>
        <w:t>C</w:t>
      </w:r>
      <w:r>
        <w:rPr/>
        <w:t>．</w:t>
      </w:r>
      <w:r>
        <w:rPr>
          <w:rFonts w:ascii="宋体;SimSun" w:hAnsi="宋体;SimSun"/>
          <w:szCs w:val="21"/>
        </w:rPr>
        <w:t xml:space="preserve">乙醛          </w:t>
      </w:r>
      <w:r>
        <w:rPr/>
        <w:t>D</w:t>
      </w:r>
      <w:r>
        <w:rPr/>
        <w:t>．</w:t>
      </w:r>
      <w:r>
        <w:rPr>
          <w:rFonts w:ascii="宋体;SimSun" w:hAnsi="宋体;SimSun"/>
          <w:szCs w:val="21"/>
        </w:rPr>
        <w:t>乙酸</w:t>
      </w:r>
    </w:p>
    <w:p>
      <w:pPr>
        <w:pStyle w:val="Normal"/>
        <w:rPr>
          <w:rFonts w:ascii="宋体;SimSun" w:hAnsi="宋体;SimSun"/>
          <w:szCs w:val="21"/>
        </w:rPr>
      </w:pPr>
      <w:r>
        <w:rPr>
          <w:rFonts w:ascii="宋体;SimSun" w:hAnsi="宋体;SimSun"/>
          <w:szCs w:val="21"/>
        </w:rPr>
      </w:r>
    </w:p>
    <w:p>
      <w:pPr>
        <w:pStyle w:val="Normal"/>
        <w:rPr>
          <w:b/>
          <w:b/>
        </w:rPr>
      </w:pPr>
      <w:r>
        <w:rPr>
          <w:b/>
        </w:rPr>
        <w:t>二</w:t>
      </w:r>
      <w:r>
        <w:rPr>
          <w:b/>
        </w:rPr>
        <w:t>.</w:t>
      </w:r>
      <w:r>
        <w:rPr>
          <w:b/>
        </w:rPr>
        <w:t>填空题（</w:t>
      </w:r>
      <w:r>
        <w:rPr>
          <w:b/>
        </w:rPr>
        <w:t>20</w:t>
      </w:r>
      <w:r>
        <w:rPr>
          <w:b/>
        </w:rPr>
        <w:t>分）</w:t>
      </w:r>
    </w:p>
    <w:p>
      <w:pPr>
        <w:pStyle w:val="Normal"/>
        <w:spacing w:lineRule="exact" w:line="440"/>
        <w:ind w:firstLine="210"/>
        <w:rPr/>
      </w:pPr>
      <w:r>
        <w:rPr/>
        <w:t>29.</w:t>
      </w:r>
      <w:r>
        <w:rPr/>
        <w:t>（</w:t>
      </w:r>
      <w:r>
        <w:rPr/>
        <w:t>8</w:t>
      </w:r>
      <w:r>
        <w:rPr/>
        <w:t>分）写出下列化学反应的方程式</w:t>
      </w:r>
    </w:p>
    <w:p>
      <w:pPr>
        <w:pStyle w:val="Normal"/>
        <w:spacing w:lineRule="auto" w:line="360"/>
        <w:ind w:firstLine="315"/>
        <w:rPr>
          <w:u w:val="single"/>
        </w:rPr>
      </w:pPr>
      <w:r>
        <w:rPr/>
        <w:t>（</w:t>
      </w:r>
      <w:r>
        <w:rPr/>
        <w:t>1</w:t>
      </w:r>
      <w:r>
        <w:rPr/>
        <w:t>）实验室制取乙烯的反应</w:t>
      </w:r>
      <w:r>
        <w:rPr>
          <w:rFonts w:eastAsia="Times New Roman"/>
          <w:u w:val="single"/>
        </w:rPr>
        <w:t xml:space="preserve">                                              </w:t>
      </w:r>
      <w:r>
        <w:rPr/>
        <w:t>，该反应属于</w:t>
      </w:r>
      <w:r>
        <w:rPr>
          <w:rFonts w:eastAsia="Times New Roman"/>
          <w:u w:val="single"/>
        </w:rPr>
        <w:t xml:space="preserve">      </w:t>
      </w:r>
      <w:r>
        <w:rPr/>
        <w:t>反应。</w:t>
      </w:r>
    </w:p>
    <w:p>
      <w:pPr>
        <w:pStyle w:val="Normal"/>
        <w:spacing w:lineRule="auto" w:line="360"/>
        <w:ind w:firstLine="315"/>
        <w:rPr/>
      </w:pPr>
      <w:r>
        <w:rPr/>
        <w:t>（</w:t>
      </w:r>
      <w:r>
        <w:rPr/>
        <w:t>2</w:t>
      </w:r>
      <w:r>
        <w:rPr/>
        <w:t>）乙醛与氢气在催化剂及加压、加热的条件下反应</w:t>
      </w:r>
      <w:r>
        <w:rPr>
          <w:rFonts w:eastAsia="Times New Roman"/>
          <w:u w:val="single"/>
        </w:rPr>
        <w:t xml:space="preserve">                             </w:t>
      </w:r>
      <w:r>
        <w:rPr/>
        <w:t>该反应属于</w:t>
      </w:r>
      <w:r>
        <w:rPr>
          <w:rFonts w:eastAsia="Times New Roman"/>
          <w:u w:val="single"/>
        </w:rPr>
        <w:t xml:space="preserve">            </w:t>
      </w:r>
      <w:r>
        <w:rPr/>
        <w:t>反应。</w:t>
      </w:r>
    </w:p>
    <w:p>
      <w:pPr>
        <w:pStyle w:val="Normal"/>
        <w:spacing w:lineRule="auto" w:line="360"/>
        <w:ind w:firstLine="315"/>
        <w:rPr>
          <w:u w:val="single"/>
        </w:rPr>
      </w:pPr>
      <w:r>
        <w:rPr/>
        <w:t>（</w:t>
      </w:r>
      <w:r>
        <w:rPr/>
        <w:t>3</w:t>
      </w:r>
      <w:r>
        <w:rPr/>
        <w:t>）氧化铝跟氢氧化钠溶液的反应（写离子反应方程式）</w:t>
      </w:r>
    </w:p>
    <w:p>
      <w:pPr>
        <w:pStyle w:val="Normal"/>
        <w:spacing w:lineRule="auto" w:line="360"/>
        <w:rPr/>
      </w:pPr>
      <w:r>
        <w:rPr>
          <w:rFonts w:eastAsia="Times New Roman"/>
          <w:u w:val="single"/>
        </w:rPr>
        <w:t xml:space="preserve">                                                          </w:t>
      </w:r>
      <w:r>
        <w:rPr/>
        <w:t>。</w:t>
      </w:r>
    </w:p>
    <w:p>
      <w:pPr>
        <w:pStyle w:val="Normal"/>
        <w:spacing w:lineRule="auto" w:line="360"/>
        <w:rPr/>
      </w:pPr>
      <w:r>
        <w:rPr/>
      </w:r>
    </w:p>
    <w:p>
      <w:pPr>
        <w:pStyle w:val="Normal"/>
        <w:spacing w:lineRule="exact" w:line="440"/>
        <w:ind w:firstLine="210"/>
        <w:rPr/>
      </w:pPr>
      <w:r>
        <w:rPr/>
        <w:t>30.</w:t>
      </w:r>
      <w:r>
        <w:rPr/>
        <w:t>（</w:t>
      </w:r>
      <w:r>
        <w:rPr/>
        <w:t>6</w:t>
      </w:r>
      <w:r>
        <w:rPr/>
        <w:t>分）</w:t>
      </w:r>
      <w:r>
        <w:rPr/>
        <w:t>[</w:t>
      </w:r>
      <w:r>
        <w:rPr/>
        <w:t>本题包括</w:t>
      </w:r>
      <w:r>
        <w:rPr/>
        <w:t>2</w:t>
      </w:r>
      <w:r>
        <w:rPr/>
        <w:t>小题，每位同学只须选做一小题，若两题都做按第（</w:t>
      </w:r>
      <w:r>
        <w:rPr/>
        <w:t>1</w:t>
      </w:r>
      <w:r>
        <w:rPr/>
        <w:t>）小题记分</w:t>
      </w:r>
      <w:r>
        <w:rPr/>
        <w:t>]</w:t>
      </w:r>
    </w:p>
    <w:p>
      <w:pPr>
        <w:pStyle w:val="Normal"/>
        <w:spacing w:lineRule="auto" w:line="360"/>
        <w:ind w:firstLine="315"/>
        <w:rPr/>
      </w:pPr>
      <w:r>
        <w:rPr/>
        <w:t>（</w:t>
      </w:r>
      <w:r>
        <w:rPr/>
        <w:t>1</w:t>
      </w:r>
      <w:r>
        <w:rPr/>
        <w:t>）固体</w:t>
      </w:r>
      <w:r>
        <w:rPr/>
        <w:t>A</w:t>
      </w:r>
      <w:r>
        <w:rPr/>
        <w:t>有如下的转化关系：</w:t>
      </w:r>
    </w:p>
    <w:p>
      <w:pPr>
        <w:pStyle w:val="Normal"/>
        <w:ind w:firstLine="420"/>
        <w:jc w:val="center"/>
        <w:rPr>
          <w:b/>
          <w:b/>
          <w:bCs/>
          <w:sz w:val="32"/>
        </w:rPr>
      </w:pPr>
      <w:r>
        <w:rPr>
          <w:lang w:val="en-US" w:eastAsia="en-US"/>
        </w:rPr>
        <w:drawing>
          <wp:inline distT="0" distB="0" distL="0" distR="0">
            <wp:extent cx="3346450" cy="84582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5"/>
                    <a:srcRect l="-7" t="-29" r="-7" b="-29"/>
                    <a:stretch>
                      <a:fillRect/>
                    </a:stretch>
                  </pic:blipFill>
                  <pic:spPr bwMode="auto">
                    <a:xfrm>
                      <a:off x="0" y="0"/>
                      <a:ext cx="3346450" cy="845820"/>
                    </a:xfrm>
                    <a:prstGeom prst="rect">
                      <a:avLst/>
                    </a:prstGeom>
                  </pic:spPr>
                </pic:pic>
              </a:graphicData>
            </a:graphic>
          </wp:inline>
        </w:drawing>
      </w:r>
    </w:p>
    <w:p>
      <w:pPr>
        <w:pStyle w:val="Normal"/>
        <w:spacing w:lineRule="auto" w:line="360"/>
        <w:ind w:firstLine="840"/>
        <w:rPr/>
      </w:pPr>
      <w:r>
        <w:rPr/>
        <w:t>根据题意，完成下列反应方程式：</w:t>
      </w:r>
    </w:p>
    <w:p>
      <w:pPr>
        <w:pStyle w:val="Normal"/>
        <w:spacing w:lineRule="auto" w:line="360"/>
        <w:ind w:firstLine="800"/>
        <w:rPr/>
      </w:pPr>
      <w:r>
        <mc:AlternateContent>
          <mc:Choice Requires="wps">
            <w:drawing>
              <wp:anchor behindDoc="0" distT="0" distB="0" distL="114935" distR="114935" simplePos="0" locked="0" layoutInCell="0" allowOverlap="1" relativeHeight="5">
                <wp:simplePos x="0" y="0"/>
                <wp:positionH relativeFrom="column">
                  <wp:posOffset>914400</wp:posOffset>
                </wp:positionH>
                <wp:positionV relativeFrom="paragraph">
                  <wp:posOffset>99060</wp:posOffset>
                </wp:positionV>
                <wp:extent cx="571500" cy="0"/>
                <wp:effectExtent l="0" t="38100" r="0" b="38100"/>
                <wp:wrapNone/>
                <wp:docPr id="3" name="直线 17"/>
                <a:graphic xmlns:a="http://schemas.openxmlformats.org/drawingml/2006/main">
                  <a:graphicData uri="http://schemas.microsoft.com/office/word/2010/wordprocessingShape">
                    <wps:wsp>
                      <wps:cNvSpPr/>
                      <wps:spPr>
                        <a:xfrm>
                          <a:off x="0" y="0"/>
                          <a:ext cx="57168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7.8pt" to="116.95pt,7.8pt" ID="直线 17" stroked="t" o:allowincell="f" style="position:absolute">
                <v:stroke color="black" weight="9360" endarrow="block" endarrowwidth="medium" endarrowlength="medium" joinstyle="miter" endcap="flat"/>
                <v:fill o:detectmouseclick="t" on="false"/>
                <w10:wrap type="none"/>
              </v:line>
            </w:pict>
          </mc:Fallback>
        </mc:AlternateContent>
      </w:r>
      <w:r>
        <w:rPr/>
        <w:t>（</w:t>
      </w:r>
      <w:r>
        <w:rPr/>
        <w:t>1</w:t>
      </w:r>
      <w:r>
        <w:rPr/>
        <w:t>）</w:t>
      </w:r>
      <w:r>
        <w:rPr/>
        <w:t>A          B</w:t>
      </w:r>
      <w:r>
        <w:rPr>
          <w:u w:val="single"/>
        </w:rPr>
        <w:t xml:space="preserve">                                                     </w:t>
      </w:r>
      <w:r>
        <w:rPr/>
        <w:t xml:space="preserve">         </w:t>
      </w:r>
    </w:p>
    <w:p>
      <w:pPr>
        <w:pStyle w:val="Normal"/>
        <w:spacing w:lineRule="auto" w:line="360"/>
        <w:ind w:firstLine="800"/>
        <w:rPr/>
      </w:pPr>
      <w:r>
        <mc:AlternateContent>
          <mc:Choice Requires="wps">
            <w:drawing>
              <wp:anchor behindDoc="0" distT="0" distB="0" distL="114935" distR="114935" simplePos="0" locked="0" layoutInCell="0" allowOverlap="1" relativeHeight="6">
                <wp:simplePos x="0" y="0"/>
                <wp:positionH relativeFrom="column">
                  <wp:posOffset>942975</wp:posOffset>
                </wp:positionH>
                <wp:positionV relativeFrom="paragraph">
                  <wp:posOffset>99060</wp:posOffset>
                </wp:positionV>
                <wp:extent cx="571500" cy="0"/>
                <wp:effectExtent l="0" t="38100" r="0" b="38100"/>
                <wp:wrapNone/>
                <wp:docPr id="4" name="直线 18"/>
                <a:graphic xmlns:a="http://schemas.openxmlformats.org/drawingml/2006/main">
                  <a:graphicData uri="http://schemas.microsoft.com/office/word/2010/wordprocessingShape">
                    <wps:wsp>
                      <wps:cNvSpPr/>
                      <wps:spPr>
                        <a:xfrm>
                          <a:off x="0" y="0"/>
                          <a:ext cx="57168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4.25pt,7.8pt" to="119.2pt,7.8pt" ID="直线 18" stroked="t" o:allowincell="f" style="position:absolute">
                <v:stroke color="black" weight="9360" endarrow="block" endarrowwidth="medium" endarrowlength="medium" joinstyle="miter" endcap="flat"/>
                <v:fill o:detectmouseclick="t" on="false"/>
                <w10:wrap type="none"/>
              </v:line>
            </w:pict>
          </mc:Fallback>
        </mc:AlternateContent>
      </w:r>
      <w:r>
        <w:rPr/>
        <w:t>（</w:t>
      </w:r>
      <w:r>
        <w:rPr/>
        <w:t>2</w:t>
      </w:r>
      <w:r>
        <w:rPr/>
        <w:t>）</w:t>
      </w:r>
      <w:r>
        <w:rPr/>
        <w:t>D          E</w:t>
      </w:r>
      <w:r>
        <w:rPr>
          <w:u w:val="single"/>
        </w:rPr>
        <w:t xml:space="preserve">                                                      </w:t>
      </w:r>
    </w:p>
    <w:p>
      <w:pPr>
        <w:pStyle w:val="Normal"/>
        <w:spacing w:lineRule="auto" w:line="360"/>
        <w:ind w:left="1050" w:hanging="210"/>
        <w:rPr/>
      </w:pPr>
      <w:r>
        <w:rPr/>
        <w:t>（</w:t>
      </w:r>
      <w:r>
        <w:rPr/>
        <w:t>3</w:t>
      </w:r>
      <w:r>
        <w:rPr/>
        <w:t>）实验室制</w:t>
      </w:r>
      <w:r>
        <w:rPr/>
        <w:t>B</w:t>
      </w:r>
      <w:r>
        <w:rPr/>
        <w:t>气体时为减缓反应速率可用</w:t>
      </w:r>
      <w:r>
        <w:rPr>
          <w:rFonts w:eastAsia="Times New Roman"/>
          <w:u w:val="single"/>
        </w:rPr>
        <w:t xml:space="preserve">           </w:t>
      </w:r>
      <w:r>
        <w:rPr/>
        <w:t>代替水，且</w:t>
      </w:r>
      <w:r>
        <w:rPr>
          <w:rFonts w:eastAsia="Times New Roman"/>
          <w:u w:val="single"/>
        </w:rPr>
        <w:t xml:space="preserve">     </w:t>
      </w:r>
      <w:r>
        <w:rPr/>
        <w:t>（填能或不能）用启普发生器。</w:t>
      </w:r>
    </w:p>
    <w:p>
      <w:pPr>
        <w:pStyle w:val="Normal"/>
        <w:spacing w:lineRule="auto" w:line="360"/>
        <w:ind w:firstLine="315"/>
        <w:rPr/>
      </w:pPr>
      <w:r>
        <w:rPr/>
        <w:t>（</w:t>
      </w:r>
      <w:r>
        <w:rPr/>
        <w:t>2</w:t>
      </w:r>
      <w:r>
        <w:rPr/>
        <w:t>）</w:t>
      </w:r>
      <w:r>
        <w:rPr/>
        <w:t>.</w:t>
      </w:r>
      <w:r>
        <w:rPr/>
        <w:t>如图所示：已知</w:t>
      </w:r>
      <w:r>
        <w:rPr/>
        <w:t>A</w:t>
      </w:r>
      <w:r>
        <w:rPr/>
        <w:t>和</w:t>
      </w:r>
      <w:r>
        <w:rPr/>
        <w:t>E</w:t>
      </w:r>
      <w:r>
        <w:rPr/>
        <w:t>为金属单质，</w:t>
      </w:r>
      <w:r>
        <w:rPr/>
        <w:t>B</w:t>
      </w:r>
      <w:r>
        <w:rPr/>
        <w:t>是化合物且常温下为液态，</w:t>
      </w:r>
      <w:r>
        <w:rPr/>
        <w:t>F</w:t>
      </w:r>
      <w:r>
        <w:rPr/>
        <w:t>为两性化合物。按要求回答下列问题：</w:t>
      </w:r>
    </w:p>
    <w:p>
      <w:pPr>
        <w:pStyle w:val="Normal"/>
        <w:spacing w:lineRule="auto" w:line="360"/>
        <w:rPr>
          <w:sz w:val="20"/>
          <w:lang w:val="en-US" w:eastAsia="en-US"/>
        </w:rPr>
      </w:pPr>
      <w:r>
        <w:rPr>
          <w:sz w:val="20"/>
          <w:lang w:val="en-US" w:eastAsia="en-US"/>
        </w:rPr>
        <mc:AlternateContent>
          <mc:Choice Requires="wpg">
            <w:drawing>
              <wp:anchor behindDoc="0" distT="0" distB="0" distL="114935" distR="114935" simplePos="0" locked="0" layoutInCell="0" allowOverlap="1" relativeHeight="18">
                <wp:simplePos x="0" y="0"/>
                <wp:positionH relativeFrom="column">
                  <wp:posOffset>571500</wp:posOffset>
                </wp:positionH>
                <wp:positionV relativeFrom="paragraph">
                  <wp:posOffset>198120</wp:posOffset>
                </wp:positionV>
                <wp:extent cx="3162300" cy="1104900"/>
                <wp:effectExtent l="5080" t="5080" r="5080" b="5080"/>
                <wp:wrapNone/>
                <wp:docPr id="5" name="组合 265"/>
                <a:graphic xmlns:a="http://schemas.openxmlformats.org/drawingml/2006/main">
                  <a:graphicData uri="http://schemas.microsoft.com/office/word/2010/wordprocessingGroup">
                    <wpg:wgp>
                      <wpg:cNvGrpSpPr/>
                      <wpg:grpSpPr>
                        <a:xfrm>
                          <a:off x="0" y="0"/>
                          <a:ext cx="3162240" cy="1104840"/>
                          <a:chOff x="0" y="0"/>
                          <a:chExt cx="3162240" cy="1104840"/>
                        </a:xfrm>
                      </wpg:grpSpPr>
                      <wps:wsp>
                        <wps:cNvSpPr txBox="1"/>
                        <wps:spPr>
                          <a:xfrm>
                            <a:off x="457200" y="807840"/>
                            <a:ext cx="457200" cy="297360"/>
                          </a:xfrm>
                          <a:prstGeom prst="rect">
                            <a:avLst/>
                          </a:prstGeom>
                          <a:solidFill>
                            <a:srgbClr val="ffffff"/>
                          </a:solidFill>
                          <a:ln w="9360">
                            <a:solidFill>
                              <a:srgbClr val="ffffff"/>
                            </a:solidFill>
                            <a:miter/>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＋C</w:t>
                              </w:r>
                            </w:p>
                          </w:txbxContent>
                        </wps:txbx>
                        <wps:bodyPr wrap="square" anchor="t">
                          <a:noAutofit/>
                        </wps:bodyPr>
                      </wps:wsp>
                      <wps:wsp>
                        <wps:cNvSpPr txBox="1"/>
                        <wps:spPr>
                          <a:xfrm>
                            <a:off x="438120" y="504720"/>
                            <a:ext cx="571680" cy="297360"/>
                          </a:xfrm>
                          <a:prstGeom prst="rect">
                            <a:avLst/>
                          </a:prstGeom>
                          <a:solidFill>
                            <a:srgbClr val="ffffff"/>
                          </a:solidFill>
                          <a:ln w="9360">
                            <a:solidFill>
                              <a:srgbClr val="ffffff"/>
                            </a:solidFill>
                            <a:miter/>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高温</w:t>
                              </w:r>
                            </w:p>
                          </w:txbxContent>
                        </wps:txbx>
                        <wps:bodyPr wrap="square" anchor="t">
                          <a:noAutofit/>
                        </wps:bodyPr>
                      </wps:wsp>
                      <wps:wsp>
                        <wps:cNvSpPr txBox="1"/>
                        <wps:spPr>
                          <a:xfrm>
                            <a:off x="495360" y="280080"/>
                            <a:ext cx="343080" cy="297360"/>
                          </a:xfrm>
                          <a:prstGeom prst="rect">
                            <a:avLst/>
                          </a:prstGeom>
                          <a:solidFill>
                            <a:srgbClr val="ffffff"/>
                          </a:solidFill>
                          <a:ln w="9360">
                            <a:solidFill>
                              <a:srgbClr val="ffffff"/>
                            </a:solidFill>
                            <a:miter/>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1800360" y="85680"/>
                            <a:ext cx="343080" cy="297360"/>
                          </a:xfrm>
                          <a:prstGeom prst="rect">
                            <a:avLst/>
                          </a:prstGeom>
                          <a:solidFill>
                            <a:srgbClr val="ffffff"/>
                          </a:solidFill>
                          <a:ln w="9360">
                            <a:solidFill>
                              <a:srgbClr val="ffffff"/>
                            </a:solidFill>
                            <a:miter/>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E</w:t>
                              </w:r>
                            </w:p>
                          </w:txbxContent>
                        </wps:txbx>
                        <wps:bodyPr wrap="square" anchor="t">
                          <a:noAutofit/>
                        </wps:bodyPr>
                      </wps:wsp>
                      <wps:wsp>
                        <wps:cNvSpPr txBox="1"/>
                        <wps:spPr>
                          <a:xfrm>
                            <a:off x="0" y="354240"/>
                            <a:ext cx="343080" cy="29736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wps:spPr>
                          <a:xfrm>
                            <a:off x="343080" y="504720"/>
                            <a:ext cx="685800" cy="0"/>
                          </a:xfrm>
                          <a:prstGeom prst="line">
                            <a:avLst/>
                          </a:prstGeom>
                          <a:ln w="9360">
                            <a:solidFill>
                              <a:srgbClr val="000000"/>
                            </a:solidFill>
                            <a:miter/>
                          </a:ln>
                        </wps:spPr>
                        <wps:style>
                          <a:lnRef idx="0"/>
                          <a:fillRef idx="0"/>
                          <a:effectRef idx="0"/>
                          <a:fontRef idx="minor"/>
                        </wps:style>
                        <wps:bodyPr/>
                      </wps:wsp>
                      <wps:wsp>
                        <wps:cNvSpPr/>
                        <wps:spPr>
                          <a:xfrm>
                            <a:off x="1028880" y="344880"/>
                            <a:ext cx="0" cy="297360"/>
                          </a:xfrm>
                          <a:prstGeom prst="line">
                            <a:avLst/>
                          </a:prstGeom>
                          <a:ln w="9360">
                            <a:solidFill>
                              <a:srgbClr val="000000"/>
                            </a:solidFill>
                            <a:miter/>
                          </a:ln>
                        </wps:spPr>
                        <wps:style>
                          <a:lnRef idx="0"/>
                          <a:fillRef idx="0"/>
                          <a:effectRef idx="0"/>
                          <a:fontRef idx="minor"/>
                        </wps:style>
                        <wps:bodyPr/>
                      </wps:wsp>
                      <wps:wsp>
                        <wps:cNvSpPr/>
                        <wps:spPr>
                          <a:xfrm>
                            <a:off x="1028880" y="354240"/>
                            <a:ext cx="3430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028880" y="651600"/>
                            <a:ext cx="34308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371600" y="156240"/>
                            <a:ext cx="343080" cy="29736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C</w:t>
                              </w:r>
                            </w:p>
                          </w:txbxContent>
                        </wps:txbx>
                        <wps:bodyPr wrap="square" anchor="t">
                          <a:noAutofit/>
                        </wps:bodyPr>
                      </wps:wsp>
                      <wps:wsp>
                        <wps:cNvSpPr txBox="1"/>
                        <wps:spPr>
                          <a:xfrm>
                            <a:off x="1371600" y="552600"/>
                            <a:ext cx="343080" cy="29736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wps:spPr>
                          <a:xfrm>
                            <a:off x="1724040" y="321840"/>
                            <a:ext cx="685800" cy="0"/>
                          </a:xfrm>
                          <a:prstGeom prst="line">
                            <a:avLst/>
                          </a:prstGeom>
                          <a:ln w="9360">
                            <a:solidFill>
                              <a:srgbClr val="000000"/>
                            </a:solidFill>
                            <a:miter/>
                          </a:ln>
                        </wps:spPr>
                        <wps:style>
                          <a:lnRef idx="0"/>
                          <a:fillRef idx="0"/>
                          <a:effectRef idx="0"/>
                          <a:fontRef idx="minor"/>
                        </wps:style>
                        <wps:bodyPr/>
                      </wps:wsp>
                      <wps:wsp>
                        <wps:cNvSpPr/>
                        <wps:spPr>
                          <a:xfrm>
                            <a:off x="2400480" y="156240"/>
                            <a:ext cx="0" cy="297360"/>
                          </a:xfrm>
                          <a:prstGeom prst="line">
                            <a:avLst/>
                          </a:prstGeom>
                          <a:ln w="9360">
                            <a:solidFill>
                              <a:srgbClr val="000000"/>
                            </a:solidFill>
                            <a:miter/>
                          </a:ln>
                        </wps:spPr>
                        <wps:style>
                          <a:lnRef idx="0"/>
                          <a:fillRef idx="0"/>
                          <a:effectRef idx="0"/>
                          <a:fontRef idx="minor"/>
                        </wps:style>
                        <wps:bodyPr/>
                      </wps:wsp>
                      <wps:wsp>
                        <wps:cNvSpPr/>
                        <wps:spPr>
                          <a:xfrm>
                            <a:off x="2400480" y="156240"/>
                            <a:ext cx="3430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400480" y="453240"/>
                            <a:ext cx="34308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819520" y="0"/>
                            <a:ext cx="343080" cy="29736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2809800" y="335160"/>
                            <a:ext cx="343080" cy="29736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F</w:t>
                              </w:r>
                            </w:p>
                          </w:txbxContent>
                        </wps:txbx>
                        <wps:bodyPr wrap="square" anchor="t">
                          <a:noAutofit/>
                        </wps:bodyPr>
                      </wps:wsp>
                      <wps:wsp>
                        <wps:cNvSpPr txBox="1"/>
                        <wps:spPr>
                          <a:xfrm>
                            <a:off x="1781280" y="353520"/>
                            <a:ext cx="571680" cy="249480"/>
                          </a:xfrm>
                          <a:prstGeom prst="rect">
                            <a:avLst/>
                          </a:prstGeom>
                          <a:solidFill>
                            <a:srgbClr val="ffffff"/>
                          </a:solidFill>
                          <a:ln w="9360">
                            <a:solidFill>
                              <a:srgbClr val="ffffff"/>
                            </a:solidFill>
                            <a:miter/>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高温</w:t>
                              </w:r>
                            </w:p>
                          </w:txbxContent>
                        </wps:txbx>
                        <wps:bodyPr wrap="square" anchor="t">
                          <a:noAutofit/>
                        </wps:bodyPr>
                      </wps:wsp>
                      <wps:wsp>
                        <wps:cNvSpPr/>
                        <wps:spPr>
                          <a:xfrm>
                            <a:off x="1523880" y="849600"/>
                            <a:ext cx="0" cy="198000"/>
                          </a:xfrm>
                          <a:prstGeom prst="line">
                            <a:avLst/>
                          </a:prstGeom>
                          <a:ln w="9360">
                            <a:solidFill>
                              <a:srgbClr val="000000"/>
                            </a:solidFill>
                            <a:miter/>
                          </a:ln>
                        </wps:spPr>
                        <wps:style>
                          <a:lnRef idx="0"/>
                          <a:fillRef idx="0"/>
                          <a:effectRef idx="0"/>
                          <a:fontRef idx="minor"/>
                        </wps:style>
                        <wps:bodyPr/>
                      </wps:wsp>
                      <wps:wsp>
                        <wps:cNvSpPr/>
                        <wps:spPr>
                          <a:xfrm flipH="1">
                            <a:off x="142920" y="1047600"/>
                            <a:ext cx="1371600" cy="0"/>
                          </a:xfrm>
                          <a:prstGeom prst="line">
                            <a:avLst/>
                          </a:prstGeom>
                          <a:ln w="9360">
                            <a:solidFill>
                              <a:srgbClr val="000000"/>
                            </a:solidFill>
                            <a:miter/>
                          </a:ln>
                        </wps:spPr>
                        <wps:style>
                          <a:lnRef idx="0"/>
                          <a:fillRef idx="0"/>
                          <a:effectRef idx="0"/>
                          <a:fontRef idx="minor"/>
                        </wps:style>
                        <wps:bodyPr/>
                      </wps:wsp>
                      <wps:wsp>
                        <wps:cNvSpPr/>
                        <wps:spPr>
                          <a:xfrm flipV="1">
                            <a:off x="133200" y="651600"/>
                            <a:ext cx="0" cy="39636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alt="组合 265" style="position:absolute;margin-left:45pt;margin-top:15.6pt;width:249.05pt;height:87pt" coordorigin="900,312" coordsize="4981,1740">
                <v:shapetype id="_x0000_t202" coordsize="21600,21600" o:spt="202" path="m,l,21600l21600,21600l21600,xe">
                  <v:stroke joinstyle="miter"/>
                  <v:path gradientshapeok="t" o:connecttype="rect"/>
                </v:shapetype>
                <v:shape id="shape_0" fillcolor="white" stroked="t" o:allowincell="f" style="position:absolute;left:1620;top:1584;width:719;height:467;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＋C</w:t>
                        </w:r>
                      </w:p>
                    </w:txbxContent>
                  </v:textbox>
                  <v:fill o:detectmouseclick="t" type="solid" color2="black"/>
                  <v:stroke color="white" weight="9360" joinstyle="miter" endcap="flat"/>
                  <w10:wrap type="none"/>
                </v:shape>
                <v:shape id="shape_0" fillcolor="white" stroked="t" o:allowincell="f" style="position:absolute;left:1590;top:1107;width:899;height:467;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高温</w:t>
                        </w:r>
                      </w:p>
                    </w:txbxContent>
                  </v:textbox>
                  <v:fill o:detectmouseclick="t" type="solid" color2="black"/>
                  <v:stroke color="white" weight="9360" joinstyle="miter" endcap="flat"/>
                  <w10:wrap type="none"/>
                </v:shape>
                <v:shape id="shape_0" fillcolor="white" stroked="t" o:allowincell="f" style="position:absolute;left:1680;top:753;width:53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type="solid" color2="black"/>
                  <v:stroke color="white" weight="9360" joinstyle="miter" endcap="flat"/>
                  <w10:wrap type="none"/>
                </v:shape>
                <v:shape id="shape_0" fillcolor="white" stroked="t" o:allowincell="f" style="position:absolute;left:3735;top:447;width:53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E</w:t>
                        </w:r>
                      </w:p>
                    </w:txbxContent>
                  </v:textbox>
                  <v:fill o:detectmouseclick="t" type="solid" color2="black"/>
                  <v:stroke color="white" weight="9360" joinstyle="miter" endcap="flat"/>
                  <w10:wrap type="none"/>
                </v:shape>
                <v:shape id="shape_0" fillcolor="white" stroked="t" o:allowincell="f" style="position:absolute;left:900;top:870;width:53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shape>
                <v:line id="shape_0" from="1441,1107" to="2520,1107" ID="直线 271" stroked="t" o:allowincell="f" style="position:absolute">
                  <v:stroke color="black" weight="9360" joinstyle="miter" endcap="flat"/>
                  <v:fill o:detectmouseclick="t" on="false"/>
                  <w10:wrap type="none"/>
                </v:line>
                <v:line id="shape_0" from="2521,855" to="2521,1322" ID="直线 272" stroked="t" o:allowincell="f" style="position:absolute">
                  <v:stroke color="black" weight="9360" joinstyle="miter" endcap="flat"/>
                  <v:fill o:detectmouseclick="t" on="false"/>
                  <w10:wrap type="none"/>
                </v:line>
                <v:line id="shape_0" from="2521,870" to="3060,870" ID="直线 273" stroked="t" o:allowincell="f" style="position:absolute">
                  <v:stroke color="black" weight="9360" endarrow="block" endarrowwidth="medium" endarrowlength="medium" joinstyle="miter" endcap="flat"/>
                  <v:fill o:detectmouseclick="t" on="false"/>
                  <w10:wrap type="none"/>
                </v:line>
                <v:line id="shape_0" from="2521,1338" to="3060,1338" ID="直线 274" stroked="t" o:allowincell="f" style="position:absolute">
                  <v:stroke color="black" weight="9360" endarrow="block" endarrowwidth="medium" endarrowlength="medium" joinstyle="miter" endcap="flat"/>
                  <v:fill o:detectmouseclick="t" on="false"/>
                  <w10:wrap type="none"/>
                </v:line>
                <v:shape id="shape_0" fillcolor="white" stroked="t" o:allowincell="f" style="position:absolute;left:3060;top:558;width:53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C</w:t>
                        </w:r>
                      </w:p>
                    </w:txbxContent>
                  </v:textbox>
                  <v:fill o:detectmouseclick="t" type="solid" color2="black"/>
                  <v:stroke color="black" weight="9360" joinstyle="miter" endcap="flat"/>
                  <w10:wrap type="none"/>
                </v:shape>
                <v:shape id="shape_0" fillcolor="white" stroked="t" o:allowincell="f" style="position:absolute;left:3060;top:1182;width:53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D</w:t>
                        </w:r>
                      </w:p>
                    </w:txbxContent>
                  </v:textbox>
                  <v:fill o:detectmouseclick="t" type="solid" color2="black"/>
                  <v:stroke color="black" weight="9360" joinstyle="miter" endcap="flat"/>
                  <w10:wrap type="none"/>
                </v:shape>
                <v:line id="shape_0" from="3615,819" to="4694,819" ID="直线 277" stroked="t" o:allowincell="f" style="position:absolute">
                  <v:stroke color="black" weight="9360" joinstyle="miter" endcap="flat"/>
                  <v:fill o:detectmouseclick="t" on="false"/>
                  <w10:wrap type="none"/>
                </v:line>
                <v:line id="shape_0" from="4681,558" to="4681,1025" ID="直线 278" stroked="t" o:allowincell="f" style="position:absolute">
                  <v:stroke color="black" weight="9360" joinstyle="miter" endcap="flat"/>
                  <v:fill o:detectmouseclick="t" on="false"/>
                  <w10:wrap type="none"/>
                </v:line>
                <v:line id="shape_0" from="4681,558" to="5220,558" ID="直线 279" stroked="t" o:allowincell="f" style="position:absolute">
                  <v:stroke color="black" weight="9360" endarrow="block" endarrowwidth="medium" endarrowlength="medium" joinstyle="miter" endcap="flat"/>
                  <v:fill o:detectmouseclick="t" on="false"/>
                  <w10:wrap type="none"/>
                </v:line>
                <v:line id="shape_0" from="4681,1026" to="5220,1026" ID="直线 280" stroked="t" o:allowincell="f" style="position:absolute">
                  <v:stroke color="black" weight="9360" endarrow="block" endarrowwidth="medium" endarrowlength="medium" joinstyle="miter" endcap="flat"/>
                  <v:fill o:detectmouseclick="t" on="false"/>
                  <w10:wrap type="none"/>
                </v:line>
                <v:shape id="shape_0" fillcolor="white" stroked="t" o:allowincell="f" style="position:absolute;left:5340;top:312;width:53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shape>
                <v:shape id="shape_0" fillcolor="white" stroked="t" o:allowincell="f" style="position:absolute;left:5325;top:840;width:53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F</w:t>
                        </w:r>
                      </w:p>
                    </w:txbxContent>
                  </v:textbox>
                  <v:fill o:detectmouseclick="t" type="solid" color2="black"/>
                  <v:stroke color="black" weight="9360" joinstyle="miter" endcap="flat"/>
                  <w10:wrap type="none"/>
                </v:shape>
                <v:shape id="shape_0" fillcolor="white" stroked="t" o:allowincell="f" style="position:absolute;left:3705;top:869;width:899;height:392;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高温</w:t>
                        </w:r>
                      </w:p>
                    </w:txbxContent>
                  </v:textbox>
                  <v:fill o:detectmouseclick="t" type="solid" color2="black"/>
                  <v:stroke color="white" weight="9360" joinstyle="miter" endcap="flat"/>
                  <w10:wrap type="none"/>
                </v:shape>
                <v:line id="shape_0" from="3300,1650" to="3300,1961" ID="直线 284" stroked="t" o:allowincell="f" style="position:absolute">
                  <v:stroke color="black" weight="9360" joinstyle="miter" endcap="flat"/>
                  <v:fill o:detectmouseclick="t" on="false"/>
                  <w10:wrap type="none"/>
                </v:line>
                <v:line id="shape_0" from="1125,1962" to="3284,1962" ID="直线 285" stroked="t" o:allowincell="f" style="position:absolute;flip:x">
                  <v:stroke color="black" weight="9360" joinstyle="miter" endcap="flat"/>
                  <v:fill o:detectmouseclick="t" on="false"/>
                  <w10:wrap type="none"/>
                </v:line>
                <v:line id="shape_0" from="1110,1338" to="1110,1961" ID="直线 286" stroked="t" o:allowincell="f" style="position:absolute;flip:y">
                  <v:stroke color="black" weight="9360" endarrow="block" endarrowwidth="medium" endarrowlength="medium" joinstyle="miter" endcap="flat"/>
                  <v:fill o:detectmouseclick="t" on="false"/>
                  <w10:wrap type="none"/>
                </v:line>
              </v:group>
            </w:pict>
          </mc:Fallback>
        </mc:AlternateConten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ind w:firstLine="105"/>
        <w:rPr/>
      </w:pPr>
      <w:r>
        <w:rPr/>
        <w:t>（</w:t>
      </w:r>
      <w:r>
        <w:rPr/>
        <w:t>1</w:t>
      </w:r>
      <w:r>
        <w:rPr/>
        <w:t>）</w:t>
      </w:r>
      <w:r>
        <w:rPr/>
        <w:t>E</w:t>
      </w:r>
      <w:r>
        <w:rPr/>
        <w:t>在元素周期表中位于第</w:t>
      </w:r>
      <w:r>
        <w:rPr>
          <w:rFonts w:eastAsia="Times New Roman"/>
          <w:u w:val="single"/>
        </w:rPr>
        <w:t xml:space="preserve">        </w:t>
      </w:r>
      <w:r>
        <w:rPr/>
        <w:t>周期；第</w:t>
      </w:r>
      <w:r>
        <w:rPr>
          <w:rFonts w:eastAsia="Times New Roman"/>
          <w:u w:val="single"/>
        </w:rPr>
        <w:t xml:space="preserve">            </w:t>
      </w:r>
      <w:r>
        <w:rPr/>
        <w:t>族</w:t>
      </w:r>
    </w:p>
    <w:p>
      <w:pPr>
        <w:pStyle w:val="Normal"/>
        <w:spacing w:lineRule="auto" w:line="360"/>
        <w:ind w:firstLine="105"/>
        <w:rPr/>
      </w:pPr>
      <w:r>
        <w:rPr/>
        <w:t>（</w:t>
      </w:r>
      <w:r>
        <w:rPr/>
        <w:t>2</w:t>
      </w:r>
      <w:r>
        <w:rPr/>
        <w:t>）写出</w:t>
      </w:r>
      <w:r>
        <w:rPr/>
        <w:t>A</w:t>
      </w:r>
      <w:r>
        <w:rPr/>
        <w:t>和</w:t>
      </w:r>
      <w:r>
        <w:rPr/>
        <w:t>B</w:t>
      </w:r>
      <w:r>
        <w:rPr/>
        <w:t>反应的化学方程式：</w:t>
      </w:r>
      <w:r>
        <w:rPr>
          <w:rFonts w:eastAsia="Times New Roman"/>
          <w:u w:val="single"/>
        </w:rPr>
        <w:t xml:space="preserve">                                      </w:t>
      </w:r>
      <w:r>
        <w:rPr/>
        <w:t>。</w:t>
      </w:r>
    </w:p>
    <w:p>
      <w:pPr>
        <w:pStyle w:val="Normal"/>
        <w:spacing w:lineRule="auto" w:line="360"/>
        <w:ind w:firstLine="105"/>
        <w:rPr/>
      </w:pPr>
      <w:r>
        <w:rPr/>
        <w:t>（</w:t>
      </w:r>
      <w:r>
        <w:rPr/>
        <w:t>3</w:t>
      </w:r>
      <w:r>
        <w:rPr/>
        <w:t>）</w:t>
      </w:r>
      <w:r>
        <w:rPr/>
        <w:t>C</w:t>
      </w:r>
      <w:r>
        <w:rPr/>
        <w:t>和</w:t>
      </w:r>
      <w:r>
        <w:rPr/>
        <w:t>E</w:t>
      </w:r>
      <w:r>
        <w:rPr/>
        <w:t>反应的化学反应方程式为</w:t>
      </w:r>
      <w:r>
        <w:rPr>
          <w:rFonts w:eastAsia="Times New Roman"/>
          <w:u w:val="single"/>
        </w:rPr>
        <w:t xml:space="preserve">                                       </w:t>
      </w:r>
      <w:r>
        <w:rPr/>
        <w:t>。</w:t>
      </w:r>
    </w:p>
    <w:p>
      <w:pPr>
        <w:pStyle w:val="Normal"/>
        <w:spacing w:lineRule="exact" w:line="440"/>
        <w:ind w:firstLine="210"/>
        <w:rPr/>
      </w:pPr>
      <w:r>
        <w:rPr/>
      </w:r>
    </w:p>
    <w:p>
      <w:pPr>
        <w:pStyle w:val="Normal"/>
        <w:spacing w:lineRule="exact" w:line="440"/>
        <w:ind w:firstLine="210"/>
        <w:rPr/>
      </w:pPr>
      <w:r>
        <w:rPr/>
        <w:t>31.</w:t>
      </w:r>
      <w:r>
        <w:rPr/>
        <w:t>（</w:t>
      </w:r>
      <w:r>
        <w:rPr/>
        <w:t>4</w:t>
      </w:r>
      <w:r>
        <w:rPr/>
        <w:t>分）</w:t>
      </w:r>
      <w:r>
        <w:rPr>
          <w:rFonts w:cs="宋体;SimSun" w:ascii="宋体;SimSun" w:hAnsi="宋体;SimSun"/>
        </w:rPr>
        <w:t>34</w:t>
      </w:r>
      <w:r>
        <w:rPr>
          <w:rFonts w:ascii="宋体;SimSun" w:hAnsi="宋体;SimSun" w:cs="宋体;SimSun"/>
        </w:rPr>
        <w:t>．下列有机化合物都含有多个官能团：</w:t>
      </w:r>
    </w:p>
    <w:p>
      <w:pPr>
        <w:pStyle w:val="Normal"/>
        <w:ind w:left="210" w:hanging="210"/>
        <w:rPr>
          <w:rFonts w:ascii="宋体;SimSun" w:hAnsi="宋体;SimSun" w:cs="宋体;SimSun"/>
          <w:lang w:val="en-US" w:eastAsia="en-US" w:bidi="jbo"/>
        </w:rPr>
      </w:pPr>
      <w:r>
        <w:rPr>
          <w:rFonts w:cs="宋体;SimSun" w:ascii="宋体;SimSun" w:hAnsi="宋体;SimSun"/>
          <w:lang w:val="en-US" w:eastAsia="en-US" w:bidi="jbo"/>
        </w:rPr>
        <w:drawing>
          <wp:anchor behindDoc="0" distT="0" distB="0" distL="114935" distR="114935" simplePos="0" locked="0" layoutInCell="0" allowOverlap="1" relativeHeight="16">
            <wp:simplePos x="0" y="0"/>
            <wp:positionH relativeFrom="column">
              <wp:posOffset>228600</wp:posOffset>
            </wp:positionH>
            <wp:positionV relativeFrom="paragraph">
              <wp:posOffset>99060</wp:posOffset>
            </wp:positionV>
            <wp:extent cx="4944110" cy="1882140"/>
            <wp:effectExtent l="0" t="0" r="0" b="0"/>
            <wp:wrapNone/>
            <wp:docPr id="6"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1" descr=""/>
                    <pic:cNvPicPr>
                      <a:picLocks noChangeAspect="1" noChangeArrowheads="1"/>
                    </pic:cNvPicPr>
                  </pic:nvPicPr>
                  <pic:blipFill>
                    <a:blip r:embed="rId6"/>
                    <a:srcRect l="-8" t="-18" r="-8" b="-18"/>
                    <a:stretch>
                      <a:fillRect/>
                    </a:stretch>
                  </pic:blipFill>
                  <pic:spPr bwMode="auto">
                    <a:xfrm>
                      <a:off x="0" y="0"/>
                      <a:ext cx="4944110" cy="1882140"/>
                    </a:xfrm>
                    <a:prstGeom prst="rect">
                      <a:avLst/>
                    </a:prstGeom>
                  </pic:spPr>
                </pic:pic>
              </a:graphicData>
            </a:graphic>
          </wp:anchor>
        </w:drawing>
      </w:r>
    </w:p>
    <w:p>
      <w:pPr>
        <w:pStyle w:val="Normal"/>
        <w:ind w:left="210" w:hanging="210"/>
        <w:rPr>
          <w:rFonts w:ascii="宋体;SimSun" w:hAnsi="宋体;SimSun" w:cs="宋体;SimSun"/>
        </w:rPr>
      </w:pPr>
      <w:r>
        <w:rPr>
          <w:rFonts w:cs="宋体;SimSun" w:ascii="宋体;SimSun" w:hAnsi="宋体;SimSun"/>
        </w:rPr>
      </w:r>
    </w:p>
    <w:p>
      <w:pPr>
        <w:pStyle w:val="Normal"/>
        <w:ind w:left="210" w:hanging="210"/>
        <w:rPr>
          <w:rFonts w:ascii="宋体;SimSun" w:hAnsi="宋体;SimSun" w:cs="宋体;SimSun"/>
        </w:rPr>
      </w:pPr>
      <w:r>
        <w:rPr>
          <w:rFonts w:cs="宋体;SimSun" w:ascii="宋体;SimSun" w:hAnsi="宋体;SimSun"/>
        </w:rPr>
      </w:r>
    </w:p>
    <w:p>
      <w:pPr>
        <w:pStyle w:val="Normal"/>
        <w:ind w:left="210" w:hanging="210"/>
        <w:rPr>
          <w:rFonts w:ascii="宋体;SimSun" w:hAnsi="宋体;SimSun" w:cs="宋体;SimSun"/>
        </w:rPr>
      </w:pPr>
      <w:r>
        <w:rPr>
          <w:rFonts w:cs="宋体;SimSun" w:ascii="宋体;SimSun" w:hAnsi="宋体;SimSun"/>
        </w:rPr>
      </w:r>
    </w:p>
    <w:p>
      <w:pPr>
        <w:pStyle w:val="Normal"/>
        <w:ind w:left="210" w:hanging="210"/>
        <w:rPr>
          <w:rFonts w:ascii="宋体;SimSun" w:hAnsi="宋体;SimSun" w:cs="宋体;SimSun"/>
        </w:rPr>
      </w:pPr>
      <w:r>
        <w:rPr>
          <w:rFonts w:cs="宋体;SimSun" w:ascii="宋体;SimSun" w:hAnsi="宋体;SimSun"/>
        </w:rPr>
      </w:r>
    </w:p>
    <w:p>
      <w:pPr>
        <w:pStyle w:val="Normal"/>
        <w:ind w:left="210" w:hanging="210"/>
        <w:rPr>
          <w:rFonts w:ascii="宋体;SimSun" w:hAnsi="宋体;SimSun" w:cs="宋体;SimSun"/>
        </w:rPr>
      </w:pPr>
      <w:r>
        <w:rPr>
          <w:rFonts w:cs="宋体;SimSun" w:ascii="宋体;SimSun" w:hAnsi="宋体;SimSun"/>
        </w:rPr>
      </w:r>
    </w:p>
    <w:p>
      <w:pPr>
        <w:pStyle w:val="Normal"/>
        <w:spacing w:lineRule="auto" w:line="360"/>
        <w:ind w:firstLine="21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）其中可以看作是酚类的是（填入字母编号，下同）：</w:t>
      </w:r>
      <w:r>
        <w:rPr>
          <w:rFonts w:ascii="宋体;SimSun" w:hAnsi="宋体;SimSun" w:cs="宋体;SimSun"/>
          <w:u w:val="single"/>
        </w:rPr>
        <w:t xml:space="preserve">               </w:t>
      </w:r>
    </w:p>
    <w:p>
      <w:pPr>
        <w:pStyle w:val="Normal"/>
        <w:spacing w:lineRule="auto" w:line="360"/>
        <w:ind w:firstLine="210"/>
        <w:rPr/>
      </w:pPr>
      <w:r>
        <w:rPr>
          <w:rFonts w:ascii="宋体;SimSun" w:hAnsi="宋体;SimSun" w:cs="宋体;SimSun"/>
        </w:rPr>
        <w:t>（</w:t>
      </w:r>
      <w:r>
        <w:rPr>
          <w:rFonts w:cs="宋体;SimSun" w:ascii="宋体;SimSun" w:hAnsi="宋体;SimSun"/>
        </w:rPr>
        <w:t>2</w:t>
      </w:r>
      <w:r>
        <w:rPr>
          <w:rFonts w:ascii="宋体;SimSun" w:hAnsi="宋体;SimSun" w:cs="宋体;SimSun"/>
        </w:rPr>
        <w:t>）</w:t>
      </w:r>
      <w:r>
        <w:rPr>
          <w:rFonts w:cs="宋体;SimSun" w:ascii="宋体;SimSun" w:hAnsi="宋体;SimSun"/>
        </w:rPr>
        <w:t>1mol B</w:t>
      </w:r>
      <w:r>
        <w:rPr>
          <w:rFonts w:ascii="宋体;SimSun" w:hAnsi="宋体;SimSun" w:cs="宋体;SimSun"/>
        </w:rPr>
        <w:t>可以和</w:t>
      </w:r>
      <w:r>
        <w:rPr>
          <w:rFonts w:ascii="宋体;SimSun" w:hAnsi="宋体;SimSun" w:cs="宋体;SimSun"/>
          <w:u w:val="single"/>
        </w:rPr>
        <w:t xml:space="preserve">          </w:t>
      </w:r>
      <w:r>
        <w:rPr>
          <w:rFonts w:cs="宋体;SimSun" w:ascii="宋体;SimSun" w:hAnsi="宋体;SimSun"/>
        </w:rPr>
        <w:t>mol Na</w:t>
      </w:r>
      <w:r>
        <w:rPr>
          <w:rFonts w:ascii="宋体;SimSun" w:hAnsi="宋体;SimSun" w:cs="宋体;SimSun"/>
        </w:rPr>
        <w:t>作用。</w:t>
      </w:r>
    </w:p>
    <w:p>
      <w:pPr>
        <w:pStyle w:val="Normal"/>
        <w:spacing w:lineRule="auto" w:line="360"/>
        <w:ind w:firstLine="210"/>
        <w:rPr>
          <w:rFonts w:ascii="宋体;SimSun" w:hAnsi="宋体;SimSun" w:cs="宋体;SimSun"/>
        </w:rPr>
      </w:pPr>
      <w:r>
        <w:rPr>
          <w:rFonts w:cs="宋体;SimSun" w:ascii="宋体;SimSun" w:hAnsi="宋体;SimSun"/>
        </w:rPr>
      </w:r>
    </w:p>
    <w:p>
      <w:pPr>
        <w:pStyle w:val="Normal"/>
        <w:spacing w:lineRule="auto" w:line="360"/>
        <w:ind w:firstLine="210"/>
        <w:rPr/>
      </w:pPr>
      <w:r>
        <w:rPr/>
        <w:t>32.</w:t>
      </w:r>
      <w:r>
        <w:rPr/>
        <w:t>（</w:t>
      </w:r>
      <w:r>
        <w:rPr/>
        <w:t>2</w:t>
      </w:r>
      <w:r>
        <w:rPr/>
        <w:t>分）有</w:t>
      </w:r>
      <w:r>
        <w:rPr/>
        <w:t>3</w:t>
      </w:r>
      <w:r>
        <w:rPr/>
        <w:t>克镁铝合金完全溶于盐酸后得到标准状况下的氢气</w:t>
      </w:r>
      <w:r>
        <w:rPr/>
        <w:t>3360</w:t>
      </w:r>
      <w:r>
        <w:rPr/>
        <w:t>毫升，在所得的</w:t>
      </w:r>
    </w:p>
    <w:p>
      <w:pPr>
        <w:pStyle w:val="Normal"/>
        <w:spacing w:lineRule="auto" w:line="360"/>
        <w:ind w:left="139" w:hanging="0"/>
        <w:rPr/>
      </w:pPr>
      <w:r>
        <w:rPr/>
        <w:t>溶液中加入足量的浓氨水可得沉淀质量</w:t>
      </w:r>
      <w:r>
        <w:rPr>
          <w:rFonts w:eastAsia="Times New Roman"/>
          <w:u w:val="single"/>
        </w:rPr>
        <w:t xml:space="preserve">         </w:t>
      </w:r>
      <w:r>
        <w:rPr/>
        <w:t>克。</w:t>
      </w:r>
      <w:r>
        <w:rPr>
          <w:rFonts w:eastAsia="Times New Roman"/>
        </w:rPr>
        <w:t xml:space="preserve">    </w:t>
      </w:r>
      <w:r>
        <w:rPr/>
        <w:t>（</w:t>
      </w:r>
      <w:r>
        <w:rPr/>
        <w:t>8.1</w:t>
      </w:r>
      <w:r>
        <w:rPr/>
        <w:t>克）</w:t>
      </w:r>
    </w:p>
    <w:p>
      <w:pPr>
        <w:pStyle w:val="Normal"/>
        <w:rPr/>
      </w:pPr>
      <w:r>
        <w:rPr/>
      </w:r>
    </w:p>
    <w:p>
      <w:pPr>
        <w:pStyle w:val="Normal"/>
        <w:rPr/>
      </w:pPr>
      <w:r>
        <w:rPr>
          <w:b/>
        </w:rPr>
        <w:t>三</w:t>
      </w:r>
      <w:r>
        <w:rPr/>
        <w:t>．</w:t>
      </w:r>
      <w:r>
        <w:rPr>
          <w:b/>
        </w:rPr>
        <w:t>简答题（</w:t>
      </w:r>
      <w:r>
        <w:rPr>
          <w:b/>
        </w:rPr>
        <w:t>12</w:t>
      </w:r>
      <w:r>
        <w:rPr>
          <w:b/>
        </w:rPr>
        <w:t>分）</w:t>
      </w:r>
    </w:p>
    <w:p>
      <w:pPr>
        <w:pStyle w:val="Normal"/>
        <w:spacing w:lineRule="exact" w:line="440"/>
        <w:ind w:firstLine="210"/>
        <w:rPr/>
      </w:pPr>
      <w:r>
        <mc:AlternateContent>
          <mc:Choice Requires="wpg">
            <w:drawing>
              <wp:anchor behindDoc="0" distT="0" distB="0" distL="114935" distR="114935" simplePos="0" locked="0" layoutInCell="0" allowOverlap="1" relativeHeight="17">
                <wp:simplePos x="0" y="0"/>
                <wp:positionH relativeFrom="column">
                  <wp:posOffset>3847465</wp:posOffset>
                </wp:positionH>
                <wp:positionV relativeFrom="paragraph">
                  <wp:posOffset>99060</wp:posOffset>
                </wp:positionV>
                <wp:extent cx="1892935" cy="1688465"/>
                <wp:effectExtent l="0" t="5080" r="5715" b="5080"/>
                <wp:wrapSquare wrapText="bothSides"/>
                <wp:docPr id="7" name="组合 209"/>
                <a:graphic xmlns:a="http://schemas.openxmlformats.org/drawingml/2006/main">
                  <a:graphicData uri="http://schemas.microsoft.com/office/word/2010/wordprocessingGroup">
                    <wpg:wgp>
                      <wpg:cNvGrpSpPr/>
                      <wpg:grpSpPr>
                        <a:xfrm>
                          <a:off x="0" y="0"/>
                          <a:ext cx="1892880" cy="1688400"/>
                          <a:chOff x="0" y="0"/>
                          <a:chExt cx="1892880" cy="1688400"/>
                        </a:xfrm>
                      </wpg:grpSpPr>
                      <wps:wsp>
                        <wps:cNvSpPr txBox="1"/>
                        <wps:spPr>
                          <a:xfrm>
                            <a:off x="0" y="99000"/>
                            <a:ext cx="800280" cy="495360"/>
                          </a:xfrm>
                          <a:prstGeom prst="rect">
                            <a:avLst/>
                          </a:prstGeom>
                          <a:solidFill>
                            <a:srgbClr val="ffffff"/>
                          </a:solid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NH</w:t>
                              </w:r>
                              <w:r>
                                <w:rPr>
                                  <w:sz w:val="21"/>
                                  <w:kern w:val="2"/>
                                  <w:szCs w:val="24"/>
                                  <w:vertAlign w:val="subscript"/>
                                  <w:rFonts w:ascii="Times New Roman" w:hAnsi="Times New Roman" w:eastAsia="宋体;SimSun" w:cs="Times New Roman"/>
                                  <w:color w:val="auto"/>
                                  <w:lang w:val="en-US" w:eastAsia="zh-CN" w:bidi="ar-SA"/>
                                </w:rPr>
                                <w:t>4</w:t>
                              </w:r>
                              <w:r>
                                <w:rPr>
                                  <w:sz w:val="21"/>
                                  <w:kern w:val="2"/>
                                  <w:szCs w:val="24"/>
                                  <w:rFonts w:ascii="Times New Roman" w:hAnsi="Times New Roman" w:eastAsia="宋体;SimSun" w:cs="Times New Roman"/>
                                  <w:color w:val="auto"/>
                                  <w:lang w:val="en-US" w:eastAsia="zh-CN" w:bidi="ar-SA"/>
                                </w:rPr>
                                <w:t>Cl和</w:t>
                              </w:r>
                            </w:p>
                            <w:p>
                              <w:pPr>
                                <w:overflowPunct w:val="false"/>
                                <w:bidi w:val="0"/>
                                <w:jc w:val="both"/>
                                <w:rPr/>
                              </w:pPr>
                              <w:r>
                                <w:rPr>
                                  <w:sz w:val="21"/>
                                  <w:kern w:val="2"/>
                                  <w:szCs w:val="24"/>
                                  <w:rFonts w:ascii="Times New Roman" w:hAnsi="Times New Roman" w:eastAsia="宋体;SimSun" w:cs="Times New Roman"/>
                                  <w:color w:val="auto"/>
                                  <w:lang w:val="en-US" w:eastAsia="zh-CN" w:bidi="ar-SA"/>
                                </w:rPr>
                                <w:t>Ca(OH)</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g:grpSp>
                        <wpg:cNvGrpSpPr/>
                        <wpg:grpSpPr>
                          <a:xfrm>
                            <a:off x="457200" y="0"/>
                            <a:ext cx="1435680" cy="1688400"/>
                          </a:xfrm>
                        </wpg:grpSpPr>
                        <wps:wsp>
                          <wps:cNvSpPr/>
                          <wps:spPr>
                            <a:xfrm>
                              <a:off x="695160" y="474840"/>
                              <a:ext cx="66600" cy="173880"/>
                            </a:xfrm>
                            <a:prstGeom prst="line">
                              <a:avLst/>
                            </a:prstGeom>
                            <a:ln w="0">
                              <a:noFill/>
                            </a:ln>
                          </wps:spPr>
                          <wps:style>
                            <a:lnRef idx="0"/>
                            <a:fillRef idx="0"/>
                            <a:effectRef idx="0"/>
                            <a:fontRef idx="minor"/>
                          </wps:style>
                          <wps:bodyPr/>
                        </wps:wsp>
                        <wpg:grpSp>
                          <wpg:cNvGrpSpPr/>
                          <wpg:grpSpPr>
                            <a:xfrm>
                              <a:off x="133200" y="0"/>
                              <a:ext cx="1135440" cy="1688400"/>
                            </a:xfrm>
                          </wpg:grpSpPr>
                          <wpg:grpSp>
                            <wpg:cNvGrpSpPr/>
                            <wpg:grpSpPr>
                              <a:xfrm>
                                <a:off x="743040" y="0"/>
                                <a:ext cx="108000" cy="1546920"/>
                              </a:xfrm>
                            </wpg:grpSpPr>
                            <wps:wsp>
                              <wps:cNvSpPr/>
                              <wps:spPr>
                                <a:xfrm>
                                  <a:off x="24120" y="0"/>
                                  <a:ext cx="52200" cy="1516320"/>
                                </a:xfrm>
                                <a:prstGeom prst="rect">
                                  <a:avLst/>
                                </a:pr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0" y="1459080"/>
                                  <a:ext cx="108000" cy="87480"/>
                                </a:xfrm>
                                <a:prstGeom prst="rect">
                                  <a:avLst/>
                                </a:prstGeom>
                                <a:solidFill>
                                  <a:srgbClr val="333333"/>
                                </a:solidFill>
                                <a:ln w="9360">
                                  <a:solidFill>
                                    <a:srgbClr val="000000"/>
                                  </a:solidFill>
                                  <a:miter/>
                                </a:ln>
                              </wps:spPr>
                              <wps:style>
                                <a:lnRef idx="0"/>
                                <a:fillRef idx="0"/>
                                <a:effectRef idx="0"/>
                                <a:fontRef idx="minor"/>
                              </wps:style>
                              <wps:bodyPr/>
                            </wps:wsp>
                          </wpg:grpSp>
                          <wpg:grpSp>
                            <wpg:cNvGrpSpPr/>
                            <wpg:grpSpPr>
                              <a:xfrm>
                                <a:off x="0" y="1531800"/>
                                <a:ext cx="1135440" cy="156960"/>
                              </a:xfrm>
                            </wpg:grpSpPr>
                            <wps:wsp>
                              <wps:cNvSpPr/>
                              <wps:spPr>
                                <a:xfrm>
                                  <a:off x="0" y="0"/>
                                  <a:ext cx="1135440" cy="98280"/>
                                </a:xfrm>
                                <a:prstGeom prst="rect">
                                  <a:avLst/>
                                </a:prstGeom>
                                <a:solidFill>
                                  <a:srgbClr val="808080"/>
                                </a:solidFill>
                                <a:ln w="9360">
                                  <a:solidFill>
                                    <a:srgbClr val="000000"/>
                                  </a:solidFill>
                                  <a:miter/>
                                </a:ln>
                              </wps:spPr>
                              <wps:style>
                                <a:lnRef idx="0"/>
                                <a:fillRef idx="0"/>
                                <a:effectRef idx="0"/>
                                <a:fontRef idx="minor"/>
                              </wps:style>
                              <wps:bodyPr/>
                            </wps:wsp>
                            <wps:wsp>
                              <wps:cNvSpPr/>
                              <wps:spPr>
                                <a:xfrm>
                                  <a:off x="0" y="98280"/>
                                  <a:ext cx="107280" cy="58320"/>
                                </a:xfrm>
                                <a:prstGeom prst="rect">
                                  <a:avLst/>
                                </a:prstGeom>
                                <a:gradFill rotWithShape="0">
                                  <a:gsLst>
                                    <a:gs pos="0">
                                      <a:srgbClr val="969696"/>
                                    </a:gs>
                                    <a:gs pos="100000">
                                      <a:srgbClr val="454545"/>
                                    </a:gs>
                                  </a:gsLst>
                                  <a:path path="rect">
                                    <a:fillToRect l="50000" t="50000" r="50000" b="50000"/>
                                  </a:path>
                                </a:gradFill>
                                <a:ln w="9360">
                                  <a:solidFill>
                                    <a:srgbClr val="000000"/>
                                  </a:solidFill>
                                  <a:miter/>
                                </a:ln>
                              </wps:spPr>
                              <wps:style>
                                <a:lnRef idx="0"/>
                                <a:fillRef idx="0"/>
                                <a:effectRef idx="0"/>
                                <a:fontRef idx="minor"/>
                              </wps:style>
                              <wps:bodyPr/>
                            </wps:wsp>
                            <wps:wsp>
                              <wps:cNvSpPr/>
                              <wps:spPr>
                                <a:xfrm>
                                  <a:off x="1037880" y="98280"/>
                                  <a:ext cx="96480" cy="52560"/>
                                </a:xfrm>
                                <a:prstGeom prst="rect">
                                  <a:avLst/>
                                </a:prstGeom>
                                <a:gradFill rotWithShape="0">
                                  <a:gsLst>
                                    <a:gs pos="0">
                                      <a:srgbClr val="969696"/>
                                    </a:gs>
                                    <a:gs pos="100000">
                                      <a:srgbClr val="454545"/>
                                    </a:gs>
                                  </a:gsLst>
                                  <a:path path="rect">
                                    <a:fillToRect l="50000" t="50000" r="50000" b="50000"/>
                                  </a:path>
                                </a:gradFill>
                                <a:ln w="9360">
                                  <a:solidFill>
                                    <a:srgbClr val="000000"/>
                                  </a:solidFill>
                                  <a:miter/>
                                </a:ln>
                              </wps:spPr>
                              <wps:style>
                                <a:lnRef idx="0"/>
                                <a:fillRef idx="0"/>
                                <a:effectRef idx="0"/>
                                <a:fontRef idx="minor"/>
                              </wps:style>
                              <wps:bodyPr/>
                            </wps:wsp>
                          </wpg:grpSp>
                        </wpg:grpSp>
                        <wpg:grpSp>
                          <wpg:cNvGrpSpPr/>
                          <wpg:grpSpPr>
                            <a:xfrm>
                              <a:off x="151920" y="525240"/>
                              <a:ext cx="491400" cy="1012680"/>
                            </a:xfrm>
                          </wpg:grpSpPr>
                          <wpg:grpSp>
                            <wpg:cNvGrpSpPr/>
                            <wpg:grpSpPr>
                              <a:xfrm>
                                <a:off x="0" y="0"/>
                                <a:ext cx="491400" cy="593640"/>
                              </a:xfrm>
                            </wpg:grpSpPr>
                            <wpg:grpSp>
                              <wpg:cNvGrpSpPr/>
                              <wpg:grpSpPr>
                                <a:xfrm>
                                  <a:off x="0" y="148320"/>
                                  <a:ext cx="491400" cy="444960"/>
                                </a:xfrm>
                              </wpg:grpSpPr>
                              <wpg:grpSp>
                                <wpg:cNvGrpSpPr/>
                                <wpg:grpSpPr>
                                  <a:xfrm>
                                    <a:off x="21600" y="245160"/>
                                    <a:ext cx="446400" cy="166320"/>
                                  </a:xfrm>
                                </wpg:grpSpPr>
                                <wps:wsp>
                                  <wps:cNvSpPr/>
                                  <wps:spPr>
                                    <a:xfrm>
                                      <a:off x="9360" y="14760"/>
                                      <a:ext cx="432360" cy="151920"/>
                                    </a:xfrm>
                                    <a:custGeom>
                                      <a:avLst/>
                                      <a:gdLst/>
                                      <a:ahLst/>
                                      <a:rect l="l" t="t" r="r" b="b"/>
                                      <a:pathLst>
                                        <a:path w="21600" h="21600">
                                          <a:moveTo>
                                            <a:pt x="0" y="0"/>
                                          </a:moveTo>
                                          <a:lnTo>
                                            <a:pt x="21600" y="0"/>
                                          </a:lnTo>
                                          <a:lnTo>
                                            <a:pt x="15840" y="21600"/>
                                          </a:lnTo>
                                          <a:lnTo>
                                            <a:pt x="5760" y="21600"/>
                                          </a:lnTo>
                                          <a:close/>
                                        </a:path>
                                      </a:pathLst>
                                    </a:custGeom>
                                    <a:blipFill rotWithShape="0">
                                      <a:blip r:embed="rId7"/>
                                      <a:tile/>
                                    </a:blipFill>
                                    <a:ln w="0">
                                      <a:noFill/>
                                    </a:ln>
                                  </wps:spPr>
                                  <wps:style>
                                    <a:lnRef idx="0"/>
                                    <a:fillRef idx="0"/>
                                    <a:effectRef idx="0"/>
                                    <a:fontRef idx="minor"/>
                                  </wps:style>
                                  <wps:bodyPr/>
                                </wps:wsp>
                                <wps:wsp>
                                  <wps:cNvSpPr/>
                                  <wps:spPr>
                                    <a:xfrm>
                                      <a:off x="0" y="0"/>
                                      <a:ext cx="446400" cy="0"/>
                                    </a:xfrm>
                                    <a:prstGeom prst="line">
                                      <a:avLst/>
                                    </a:prstGeom>
                                    <a:ln w="9360">
                                      <a:solidFill>
                                        <a:srgbClr val="000000"/>
                                      </a:solidFill>
                                      <a:miter/>
                                    </a:ln>
                                  </wps:spPr>
                                  <wps:style>
                                    <a:lnRef idx="0"/>
                                    <a:fillRef idx="0"/>
                                    <a:effectRef idx="0"/>
                                    <a:fontRef idx="minor"/>
                                  </wps:style>
                                  <wps:bodyPr/>
                                </wps:wsp>
                              </wpg:grpSp>
                              <wps:wsp>
                                <wps:cNvSpPr/>
                                <wps:spPr>
                                  <a:xfrm>
                                    <a:off x="0" y="76320"/>
                                    <a:ext cx="491400" cy="345600"/>
                                  </a:xfrm>
                                  <a:custGeom>
                                    <a:avLst/>
                                    <a:gdLst/>
                                    <a:ahLst/>
                                    <a:rect l="l" t="t" r="r" b="b"/>
                                    <a:pathLst>
                                      <a:path w="1994" h="1404">
                                        <a:moveTo>
                                          <a:pt x="543" y="1404"/>
                                        </a:moveTo>
                                        <a:lnTo>
                                          <a:pt x="0" y="624"/>
                                        </a:lnTo>
                                        <a:lnTo>
                                          <a:pt x="724" y="312"/>
                                        </a:lnTo>
                                        <a:lnTo>
                                          <a:pt x="724" y="0"/>
                                        </a:lnTo>
                                        <a:lnTo>
                                          <a:pt x="1267" y="0"/>
                                        </a:lnTo>
                                        <a:lnTo>
                                          <a:pt x="1265" y="330"/>
                                        </a:lnTo>
                                        <a:lnTo>
                                          <a:pt x="1994" y="624"/>
                                        </a:lnTo>
                                        <a:lnTo>
                                          <a:pt x="1448" y="1404"/>
                                        </a:lnTo>
                                        <a:lnTo>
                                          <a:pt x="543" y="1404"/>
                                        </a:lnTo>
                                        <a:close/>
                                      </a:path>
                                    </a:pathLst>
                                  </a:custGeom>
                                  <a:noFill/>
                                  <a:ln w="9360">
                                    <a:solidFill>
                                      <a:srgbClr val="000000"/>
                                    </a:solidFill>
                                    <a:round/>
                                  </a:ln>
                                </wps:spPr>
                                <wps:style>
                                  <a:lnRef idx="0"/>
                                  <a:fillRef idx="0"/>
                                  <a:effectRef idx="0"/>
                                  <a:fontRef idx="minor"/>
                                </wps:style>
                                <wps:bodyPr/>
                              </wps:wsp>
                              <wpg:grpSp>
                                <wpg:cNvGrpSpPr/>
                                <wpg:grpSpPr>
                                  <a:xfrm>
                                    <a:off x="155520" y="0"/>
                                    <a:ext cx="217080" cy="401400"/>
                                  </a:xfrm>
                                </wpg:grpSpPr>
                                <wps:wsp>
                                  <wps:cNvSpPr/>
                                  <wps:spPr>
                                    <a:xfrm>
                                      <a:off x="39240" y="66960"/>
                                      <a:ext cx="96480" cy="72360"/>
                                    </a:xfrm>
                                    <a:custGeom>
                                      <a:avLst/>
                                      <a:gdLst/>
                                      <a:ahLst/>
                                      <a:rect l="l" t="t" r="r" b="b"/>
                                      <a:pathLst>
                                        <a:path w="21600" h="21600">
                                          <a:moveTo>
                                            <a:pt x="0" y="0"/>
                                          </a:moveTo>
                                          <a:lnTo>
                                            <a:pt x="21600" y="0"/>
                                          </a:lnTo>
                                          <a:lnTo>
                                            <a:pt x="16200" y="21600"/>
                                          </a:lnTo>
                                          <a:lnTo>
                                            <a:pt x="5400" y="21600"/>
                                          </a:lnTo>
                                          <a:close/>
                                        </a:path>
                                      </a:pathLst>
                                    </a:custGeom>
                                    <a:noFill/>
                                    <a:ln w="9360">
                                      <a:solidFill>
                                        <a:srgbClr val="000000"/>
                                      </a:solidFill>
                                      <a:miter/>
                                    </a:ln>
                                  </wps:spPr>
                                  <wps:style>
                                    <a:lnRef idx="0"/>
                                    <a:fillRef idx="0"/>
                                    <a:effectRef idx="0"/>
                                    <a:fontRef idx="minor"/>
                                  </wps:style>
                                  <wps:bodyPr/>
                                </wps:wsp>
                                <wps:wsp>
                                  <wps:cNvSpPr/>
                                  <wps:spPr>
                                    <a:xfrm>
                                      <a:off x="49320" y="28080"/>
                                      <a:ext cx="81360" cy="126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9120" y="0"/>
                                      <a:ext cx="40680" cy="273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9360" y="133560"/>
                                      <a:ext cx="207720" cy="267840"/>
                                    </a:xfrm>
                                    <a:custGeom>
                                      <a:avLst/>
                                      <a:gdLst/>
                                      <a:ahLst/>
                                      <a:rect l="l" t="t" r="r" b="b"/>
                                      <a:pathLst>
                                        <a:path w="1830" h="3302">
                                          <a:moveTo>
                                            <a:pt x="840" y="0"/>
                                          </a:moveTo>
                                          <a:cubicBezTo>
                                            <a:pt x="615" y="572"/>
                                            <a:pt x="390" y="1144"/>
                                            <a:pt x="480" y="1404"/>
                                          </a:cubicBezTo>
                                          <a:cubicBezTo>
                                            <a:pt x="570" y="1664"/>
                                            <a:pt x="1170" y="1456"/>
                                            <a:pt x="1380" y="1560"/>
                                          </a:cubicBezTo>
                                          <a:cubicBezTo>
                                            <a:pt x="1590" y="1664"/>
                                            <a:pt x="1830" y="1872"/>
                                            <a:pt x="1740" y="2028"/>
                                          </a:cubicBezTo>
                                          <a:cubicBezTo>
                                            <a:pt x="1650" y="2184"/>
                                            <a:pt x="870" y="2366"/>
                                            <a:pt x="840" y="2496"/>
                                          </a:cubicBezTo>
                                          <a:cubicBezTo>
                                            <a:pt x="810" y="2626"/>
                                            <a:pt x="1410" y="2730"/>
                                            <a:pt x="1560" y="2808"/>
                                          </a:cubicBezTo>
                                          <a:cubicBezTo>
                                            <a:pt x="1710" y="2886"/>
                                            <a:pt x="1740" y="2886"/>
                                            <a:pt x="1740" y="2964"/>
                                          </a:cubicBezTo>
                                          <a:cubicBezTo>
                                            <a:pt x="1740" y="3042"/>
                                            <a:pt x="1680" y="3302"/>
                                            <a:pt x="1560" y="3276"/>
                                          </a:cubicBezTo>
                                          <a:cubicBezTo>
                                            <a:pt x="1440" y="3250"/>
                                            <a:pt x="1170" y="2912"/>
                                            <a:pt x="1020" y="2808"/>
                                          </a:cubicBezTo>
                                          <a:cubicBezTo>
                                            <a:pt x="870" y="2704"/>
                                            <a:pt x="720" y="2730"/>
                                            <a:pt x="660" y="2652"/>
                                          </a:cubicBezTo>
                                          <a:cubicBezTo>
                                            <a:pt x="600" y="2574"/>
                                            <a:pt x="540" y="2470"/>
                                            <a:pt x="660" y="2340"/>
                                          </a:cubicBezTo>
                                          <a:cubicBezTo>
                                            <a:pt x="780" y="2210"/>
                                            <a:pt x="1470" y="1976"/>
                                            <a:pt x="1380" y="1872"/>
                                          </a:cubicBezTo>
                                          <a:cubicBezTo>
                                            <a:pt x="1290" y="1768"/>
                                            <a:pt x="240" y="2028"/>
                                            <a:pt x="120" y="1716"/>
                                          </a:cubicBezTo>
                                          <a:cubicBezTo>
                                            <a:pt x="0" y="1404"/>
                                            <a:pt x="330" y="702"/>
                                            <a:pt x="660" y="0"/>
                                          </a:cubicBezTo>
                                        </a:path>
                                      </a:pathLst>
                                    </a:custGeom>
                                    <a:blipFill rotWithShape="0">
                                      <a:blip r:embed="rId8"/>
                                      <a:tile/>
                                    </a:blipFill>
                                    <a:ln w="9360">
                                      <a:solidFill>
                                        <a:srgbClr val="000000"/>
                                      </a:solidFill>
                                      <a:round/>
                                    </a:ln>
                                  </wps:spPr>
                                  <wps:style>
                                    <a:lnRef idx="0"/>
                                    <a:fillRef idx="0"/>
                                    <a:effectRef idx="0"/>
                                    <a:fontRef idx="minor"/>
                                  </wps:style>
                                  <wps:bodyPr/>
                                </wps:wsp>
                                <wpg:grpSp>
                                  <wpg:cNvGrpSpPr/>
                                  <wpg:grpSpPr>
                                    <a:xfrm>
                                      <a:off x="0" y="43200"/>
                                      <a:ext cx="175320" cy="38160"/>
                                    </a:xfrm>
                                  </wpg:grpSpPr>
                                  <wps:wsp>
                                    <wps:cNvSpPr/>
                                    <wps:spPr>
                                      <a:xfrm>
                                        <a:off x="36000" y="0"/>
                                        <a:ext cx="102960" cy="22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7280"/>
                                        <a:ext cx="175320" cy="20880"/>
                                      </a:xfrm>
                                      <a:prstGeom prst="rect">
                                        <a:avLst/>
                                      </a:prstGeom>
                                      <a:solidFill>
                                        <a:srgbClr val="ffffff"/>
                                      </a:solidFill>
                                      <a:ln w="9360">
                                        <a:solidFill>
                                          <a:srgbClr val="000000"/>
                                        </a:solidFill>
                                        <a:miter/>
                                      </a:ln>
                                    </wps:spPr>
                                    <wps:style>
                                      <a:lnRef idx="0"/>
                                      <a:fillRef idx="0"/>
                                      <a:effectRef idx="0"/>
                                      <a:fontRef idx="minor"/>
                                    </wps:style>
                                    <wps:bodyPr/>
                                  </wps:wsp>
                                </wpg:grpSp>
                              </wpg:grpSp>
                              <wps:wsp>
                                <wps:cNvSpPr/>
                                <wps:spPr>
                                  <a:xfrm flipV="1">
                                    <a:off x="91440" y="421920"/>
                                    <a:ext cx="309240" cy="23400"/>
                                  </a:xfrm>
                                  <a:custGeom>
                                    <a:avLst/>
                                    <a:gdLst/>
                                    <a:ahLst/>
                                    <a:rect l="l" t="t" r="r" b="b"/>
                                    <a:pathLst>
                                      <a:path w="21600" h="21600">
                                        <a:moveTo>
                                          <a:pt x="0" y="0"/>
                                        </a:moveTo>
                                        <a:lnTo>
                                          <a:pt x="21600" y="0"/>
                                        </a:lnTo>
                                        <a:lnTo>
                                          <a:pt x="17504" y="21600"/>
                                        </a:lnTo>
                                        <a:lnTo>
                                          <a:pt x="4096"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a:off x="130680" y="417240"/>
                                    <a:ext cx="232560" cy="13320"/>
                                  </a:xfrm>
                                  <a:prstGeom prst="rect">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19880" y="0"/>
                                  <a:ext cx="221760" cy="158040"/>
                                </a:xfrm>
                              </wpg:grpSpPr>
                              <wps:wsp>
                                <wps:cNvSpPr/>
                                <wps:spPr>
                                  <a:xfrm flipV="1" rot="20700000">
                                    <a:off x="77400" y="5400"/>
                                    <a:ext cx="18360" cy="131400"/>
                                  </a:xfrm>
                                  <a:custGeom>
                                    <a:avLst/>
                                    <a:gdLst/>
                                    <a:ahLst/>
                                    <a:rect l="l" t="t"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360">
                                    <a:solidFill>
                                      <a:srgbClr val="000000"/>
                                    </a:solidFill>
                                    <a:round/>
                                  </a:ln>
                                </wps:spPr>
                                <wps:style>
                                  <a:lnRef idx="0"/>
                                  <a:fillRef idx="0"/>
                                  <a:effectRef idx="0"/>
                                  <a:fontRef idx="minor"/>
                                </wps:style>
                                <wps:bodyPr/>
                              </wps:wsp>
                              <wps:wsp>
                                <wps:cNvSpPr/>
                                <wps:spPr>
                                  <a:xfrm>
                                    <a:off x="123120" y="5040"/>
                                    <a:ext cx="5040" cy="132120"/>
                                  </a:xfrm>
                                  <a:custGeom>
                                    <a:avLst/>
                                    <a:gdLst/>
                                    <a:ahLst/>
                                    <a:rect l="l" t="t"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360">
                                    <a:solidFill>
                                      <a:srgbClr val="000000"/>
                                    </a:solidFill>
                                    <a:round/>
                                  </a:ln>
                                </wps:spPr>
                                <wps:style>
                                  <a:lnRef idx="0"/>
                                  <a:fillRef idx="0"/>
                                  <a:effectRef idx="0"/>
                                  <a:fontRef idx="minor"/>
                                </wps:style>
                                <wps:bodyPr/>
                              </wps:wsp>
                              <wps:wsp>
                                <wps:cNvSpPr/>
                                <wps:spPr>
                                  <a:xfrm flipH="1" rot="20100000">
                                    <a:off x="68760" y="1440"/>
                                    <a:ext cx="3960" cy="130680"/>
                                  </a:xfrm>
                                  <a:custGeom>
                                    <a:avLst/>
                                    <a:gdLst/>
                                    <a:ahLst/>
                                    <a:rect l="l" t="t"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360">
                                    <a:solidFill>
                                      <a:srgbClr val="000000"/>
                                    </a:solidFill>
                                    <a:round/>
                                  </a:ln>
                                </wps:spPr>
                                <wps:style>
                                  <a:lnRef idx="0"/>
                                  <a:fillRef idx="0"/>
                                  <a:effectRef idx="0"/>
                                  <a:fontRef idx="minor"/>
                                </wps:style>
                                <wps:bodyPr/>
                              </wps:wsp>
                              <wps:wsp>
                                <wps:cNvSpPr/>
                                <wps:spPr>
                                  <a:xfrm flipH="1">
                                    <a:off x="147960" y="5040"/>
                                    <a:ext cx="14040" cy="132120"/>
                                  </a:xfrm>
                                  <a:custGeom>
                                    <a:avLst/>
                                    <a:gdLst/>
                                    <a:ahLst/>
                                    <a:rect l="l" t="t"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360">
                                    <a:solidFill>
                                      <a:srgbClr val="000000"/>
                                    </a:solidFill>
                                    <a:round/>
                                  </a:ln>
                                </wps:spPr>
                                <wps:style>
                                  <a:lnRef idx="0"/>
                                  <a:fillRef idx="0"/>
                                  <a:effectRef idx="0"/>
                                  <a:fontRef idx="minor"/>
                                </wps:style>
                                <wps:bodyPr/>
                              </wps:wsp>
                              <wps:wsp>
                                <wps:cNvSpPr/>
                                <wps:spPr>
                                  <a:xfrm rot="19800000">
                                    <a:off x="36000" y="4320"/>
                                    <a:ext cx="9360" cy="146520"/>
                                  </a:xfrm>
                                  <a:custGeom>
                                    <a:avLst/>
                                    <a:gdLst/>
                                    <a:ahLst/>
                                    <a:rect l="l" t="t"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360">
                                    <a:solidFill>
                                      <a:srgbClr val="000000"/>
                                    </a:solidFill>
                                    <a:round/>
                                  </a:ln>
                                </wps:spPr>
                                <wps:style>
                                  <a:lnRef idx="0"/>
                                  <a:fillRef idx="0"/>
                                  <a:effectRef idx="0"/>
                                  <a:fontRef idx="minor"/>
                                </wps:style>
                                <wps:bodyPr/>
                              </wps:wsp>
                              <wps:wsp>
                                <wps:cNvSpPr/>
                                <wps:spPr>
                                  <a:xfrm flipH="1" rot="1500000">
                                    <a:off x="182880" y="15840"/>
                                    <a:ext cx="9360" cy="146160"/>
                                  </a:xfrm>
                                  <a:custGeom>
                                    <a:avLst/>
                                    <a:gdLst/>
                                    <a:ahLst/>
                                    <a:rect l="l" t="t"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360">
                                    <a:solidFill>
                                      <a:srgbClr val="000000"/>
                                    </a:solidFill>
                                    <a:round/>
                                  </a:ln>
                                </wps:spPr>
                                <wps:style>
                                  <a:lnRef idx="0"/>
                                  <a:fillRef idx="0"/>
                                  <a:effectRef idx="0"/>
                                  <a:fontRef idx="minor"/>
                                </wps:style>
                                <wps:bodyPr/>
                              </wps:wsp>
                              <wps:wsp>
                                <wps:cNvSpPr/>
                                <wps:spPr>
                                  <a:xfrm flipV="1" rot="20700000">
                                    <a:off x="97920" y="0"/>
                                    <a:ext cx="10080" cy="78120"/>
                                  </a:xfrm>
                                  <a:custGeom>
                                    <a:avLst/>
                                    <a:gdLst/>
                                    <a:ahLst/>
                                    <a:rect l="l" t="t"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360">
                                    <a:solidFill>
                                      <a:srgbClr val="000000"/>
                                    </a:solidFill>
                                    <a:round/>
                                  </a:ln>
                                </wps:spPr>
                                <wps:style>
                                  <a:lnRef idx="0"/>
                                  <a:fillRef idx="0"/>
                                  <a:effectRef idx="0"/>
                                  <a:fontRef idx="minor"/>
                                </wps:style>
                                <wps:bodyPr/>
                              </wps:wsp>
                              <wps:wsp>
                                <wps:cNvSpPr/>
                                <wps:spPr>
                                  <a:xfrm flipV="1" rot="900000">
                                    <a:off x="176040" y="11160"/>
                                    <a:ext cx="10080" cy="77400"/>
                                  </a:xfrm>
                                  <a:custGeom>
                                    <a:avLst/>
                                    <a:gdLst/>
                                    <a:ahLst/>
                                    <a:rect l="l" t="t"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360">
                                    <a:solidFill>
                                      <a:srgbClr val="000000"/>
                                    </a:solidFill>
                                    <a:round/>
                                  </a:ln>
                                </wps:spPr>
                                <wps:style>
                                  <a:lnRef idx="0"/>
                                  <a:fillRef idx="0"/>
                                  <a:effectRef idx="0"/>
                                  <a:fontRef idx="minor"/>
                                </wps:style>
                                <wps:bodyPr/>
                              </wps:wsp>
                            </wpg:grpSp>
                          </wpg:grpSp>
                          <wps:wsp>
                            <wps:cNvSpPr/>
                            <wps:spPr>
                              <a:xfrm>
                                <a:off x="38520" y="600480"/>
                                <a:ext cx="407520" cy="412200"/>
                              </a:xfrm>
                              <a:prstGeom prst="rect">
                                <a:avLst/>
                              </a:prstGeom>
                              <a:blipFill rotWithShape="0">
                                <a:blip r:embed="rId9"/>
                                <a:tile/>
                              </a:blipFill>
                              <a:ln w="9360">
                                <a:solidFill>
                                  <a:srgbClr val="000000"/>
                                </a:solidFill>
                                <a:miter/>
                              </a:ln>
                            </wps:spPr>
                            <wps:style>
                              <a:lnRef idx="0"/>
                              <a:fillRef idx="0"/>
                              <a:effectRef idx="0"/>
                              <a:fontRef idx="minor"/>
                            </wps:style>
                            <wps:bodyPr/>
                          </wps:wsp>
                        </wpg:grpSp>
                        <wpg:grpSp>
                          <wpg:cNvGrpSpPr/>
                          <wpg:grpSpPr>
                            <a:xfrm>
                              <a:off x="245160" y="367200"/>
                              <a:ext cx="1190520" cy="332640"/>
                            </a:xfrm>
                          </wpg:grpSpPr>
                          <wpg:grpSp>
                            <wpg:cNvGrpSpPr/>
                            <wpg:grpSpPr>
                              <a:xfrm>
                                <a:off x="0" y="0"/>
                                <a:ext cx="1059840" cy="332640"/>
                              </a:xfrm>
                            </wpg:grpSpPr>
                            <wpg:grpSp>
                              <wpg:cNvGrpSpPr/>
                              <wpg:grpSpPr>
                                <a:xfrm>
                                  <a:off x="0" y="0"/>
                                  <a:ext cx="1050840" cy="321480"/>
                                </a:xfrm>
                              </wpg:grpSpPr>
                              <wps:wsp>
                                <wps:cNvSpPr/>
                                <wps:spPr>
                                  <a:xfrm flipV="1" rot="11349000">
                                    <a:off x="7560" y="52560"/>
                                    <a:ext cx="675000" cy="149400"/>
                                  </a:xfrm>
                                  <a:prstGeom prst="flowChartDisplay">
                                    <a:avLst/>
                                  </a:prstGeom>
                                  <a:solidFill>
                                    <a:srgbClr val="ffffff"/>
                                  </a:solidFill>
                                  <a:ln w="9360">
                                    <a:solidFill>
                                      <a:srgbClr val="000000"/>
                                    </a:solidFill>
                                    <a:miter/>
                                  </a:ln>
                                </wps:spPr>
                                <wps:style>
                                  <a:lnRef idx="0"/>
                                  <a:fillRef idx="0"/>
                                  <a:effectRef idx="0"/>
                                  <a:fontRef idx="minor"/>
                                </wps:style>
                                <wps:bodyPr/>
                              </wps:wsp>
                              <wps:wsp>
                                <wps:cNvSpPr/>
                                <wps:spPr>
                                  <a:xfrm rot="5982600">
                                    <a:off x="720000" y="-41040"/>
                                    <a:ext cx="150480" cy="492120"/>
                                  </a:xfrm>
                                  <a:custGeom>
                                    <a:avLst/>
                                    <a:gdLst/>
                                    <a:ahLst/>
                                    <a:rect l="l" t="t" r="r" b="b"/>
                                    <a:pathLst>
                                      <a:path w="238" h="775">
                                        <a:moveTo>
                                          <a:pt x="0" y="775"/>
                                        </a:moveTo>
                                        <a:lnTo>
                                          <a:pt x="2" y="0"/>
                                        </a:lnTo>
                                        <a:lnTo>
                                          <a:pt x="238" y="1"/>
                                        </a:lnTo>
                                        <a:lnTo>
                                          <a:pt x="232" y="4"/>
                                        </a:lnTo>
                                        <a:lnTo>
                                          <a:pt x="232" y="760"/>
                                        </a:lnTo>
                                      </a:path>
                                    </a:pathLst>
                                  </a:custGeom>
                                  <a:solidFill>
                                    <a:srgbClr val="ffffff"/>
                                  </a:solidFill>
                                  <a:ln w="9360">
                                    <a:solidFill>
                                      <a:srgbClr val="000000"/>
                                    </a:solidFill>
                                    <a:round/>
                                  </a:ln>
                                </wps:spPr>
                                <wps:style>
                                  <a:lnRef idx="0"/>
                                  <a:fillRef idx="0"/>
                                  <a:effectRef idx="0"/>
                                  <a:fontRef idx="minor"/>
                                </wps:style>
                                <wps:bodyPr/>
                              </wps:wsp>
                            </wpg:grpSp>
                            <wpg:grpSp>
                              <wpg:cNvGrpSpPr/>
                              <wpg:grpSpPr>
                                <a:xfrm>
                                  <a:off x="937080" y="153000"/>
                                  <a:ext cx="122400" cy="179640"/>
                                </a:xfrm>
                              </wpg:grpSpPr>
                              <wps:wsp>
                                <wps:cNvSpPr/>
                                <wps:spPr>
                                  <a:xfrm rot="5982600">
                                    <a:off x="-34560" y="60480"/>
                                    <a:ext cx="135720" cy="43920"/>
                                  </a:xfrm>
                                  <a:prstGeom prst="rect">
                                    <a:avLst/>
                                  </a:prstGeom>
                                  <a:gradFill rotWithShape="0">
                                    <a:gsLst>
                                      <a:gs pos="0">
                                        <a:srgbClr val="1f1f1f"/>
                                      </a:gs>
                                      <a:gs pos="50000">
                                        <a:srgbClr val="ffffff"/>
                                      </a:gs>
                                      <a:gs pos="100000">
                                        <a:srgbClr val="1f1f1f"/>
                                      </a:gs>
                                    </a:gsLst>
                                    <a:lin ang="10800000"/>
                                  </a:gradFill>
                                  <a:ln w="3240">
                                    <a:solidFill>
                                      <a:srgbClr val="333333"/>
                                    </a:solidFill>
                                    <a:miter/>
                                  </a:ln>
                                </wps:spPr>
                                <wps:style>
                                  <a:lnRef idx="0"/>
                                  <a:fillRef idx="0"/>
                                  <a:effectRef idx="0"/>
                                  <a:fontRef idx="minor"/>
                                </wps:style>
                                <wps:bodyPr/>
                              </wps:wsp>
                              <wps:wsp>
                                <wps:cNvSpPr/>
                                <wps:spPr>
                                  <a:xfrm rot="5982600">
                                    <a:off x="-6840" y="59760"/>
                                    <a:ext cx="172080" cy="59760"/>
                                  </a:xfrm>
                                  <a:prstGeom prst="rect">
                                    <a:avLst/>
                                  </a:prstGeom>
                                  <a:gradFill rotWithShape="0">
                                    <a:gsLst>
                                      <a:gs pos="0">
                                        <a:srgbClr val="585858"/>
                                      </a:gs>
                                      <a:gs pos="50000">
                                        <a:srgbClr val="ffffff"/>
                                      </a:gs>
                                      <a:gs pos="100000">
                                        <a:srgbClr val="585858"/>
                                      </a:gs>
                                    </a:gsLst>
                                    <a:lin ang="10800000"/>
                                  </a:gradFill>
                                  <a:ln w="3240">
                                    <a:solidFill>
                                      <a:srgbClr val="333333"/>
                                    </a:solidFill>
                                    <a:miter/>
                                  </a:ln>
                                </wps:spPr>
                                <wps:style>
                                  <a:lnRef idx="0"/>
                                  <a:fillRef idx="0"/>
                                  <a:effectRef idx="0"/>
                                  <a:fontRef idx="minor"/>
                                </wps:style>
                                <wps:bodyPr/>
                              </wps:wsp>
                            </wpg:grpSp>
                          </wpg:grpSp>
                          <wps:wsp>
                            <wps:cNvSpPr/>
                            <wps:spPr>
                              <a:xfrm>
                                <a:off x="30600" y="86760"/>
                                <a:ext cx="436320" cy="137880"/>
                              </a:xfrm>
                              <a:custGeom>
                                <a:avLst/>
                                <a:gdLst/>
                                <a:ahLst/>
                                <a:rect l="l" t="t" r="r" b="b"/>
                                <a:pathLst>
                                  <a:path w="688" h="218">
                                    <a:moveTo>
                                      <a:pt x="688" y="206"/>
                                    </a:moveTo>
                                    <a:cubicBezTo>
                                      <a:pt x="650" y="189"/>
                                      <a:pt x="523" y="117"/>
                                      <a:pt x="480" y="99"/>
                                    </a:cubicBezTo>
                                    <a:cubicBezTo>
                                      <a:pt x="437" y="81"/>
                                      <a:pt x="449" y="97"/>
                                      <a:pt x="427" y="98"/>
                                    </a:cubicBezTo>
                                    <a:cubicBezTo>
                                      <a:pt x="300" y="70"/>
                                      <a:pt x="281" y="36"/>
                                      <a:pt x="345" y="104"/>
                                    </a:cubicBezTo>
                                    <a:cubicBezTo>
                                      <a:pt x="286" y="121"/>
                                      <a:pt x="209" y="102"/>
                                      <a:pt x="319" y="140"/>
                                    </a:cubicBezTo>
                                    <a:cubicBezTo>
                                      <a:pt x="293" y="144"/>
                                      <a:pt x="180" y="130"/>
                                      <a:pt x="281" y="123"/>
                                    </a:cubicBezTo>
                                    <a:cubicBezTo>
                                      <a:pt x="416" y="138"/>
                                      <a:pt x="530" y="121"/>
                                      <a:pt x="657" y="178"/>
                                    </a:cubicBezTo>
                                    <a:cubicBezTo>
                                      <a:pt x="487" y="135"/>
                                      <a:pt x="534" y="141"/>
                                      <a:pt x="322" y="120"/>
                                    </a:cubicBezTo>
                                    <a:cubicBezTo>
                                      <a:pt x="294" y="117"/>
                                      <a:pt x="235" y="124"/>
                                      <a:pt x="204" y="126"/>
                                    </a:cubicBezTo>
                                    <a:cubicBezTo>
                                      <a:pt x="176" y="127"/>
                                      <a:pt x="117" y="111"/>
                                      <a:pt x="117" y="111"/>
                                    </a:cubicBezTo>
                                    <a:cubicBezTo>
                                      <a:pt x="32" y="88"/>
                                      <a:pt x="36" y="78"/>
                                      <a:pt x="0" y="18"/>
                                    </a:cubicBezTo>
                                    <a:cubicBezTo>
                                      <a:pt x="93" y="45"/>
                                      <a:pt x="100" y="51"/>
                                      <a:pt x="158" y="72"/>
                                    </a:cubicBezTo>
                                    <a:cubicBezTo>
                                      <a:pt x="196" y="85"/>
                                      <a:pt x="273" y="112"/>
                                      <a:pt x="273" y="112"/>
                                    </a:cubicBezTo>
                                    <a:cubicBezTo>
                                      <a:pt x="217" y="108"/>
                                      <a:pt x="38" y="91"/>
                                      <a:pt x="81" y="60"/>
                                    </a:cubicBezTo>
                                    <a:cubicBezTo>
                                      <a:pt x="133" y="66"/>
                                      <a:pt x="65" y="61"/>
                                      <a:pt x="118" y="65"/>
                                    </a:cubicBezTo>
                                    <a:cubicBezTo>
                                      <a:pt x="135" y="66"/>
                                      <a:pt x="158" y="76"/>
                                      <a:pt x="169" y="64"/>
                                    </a:cubicBezTo>
                                    <a:cubicBezTo>
                                      <a:pt x="178" y="55"/>
                                      <a:pt x="210" y="50"/>
                                      <a:pt x="201" y="42"/>
                                    </a:cubicBezTo>
                                    <a:cubicBezTo>
                                      <a:pt x="219" y="41"/>
                                      <a:pt x="324" y="29"/>
                                      <a:pt x="337" y="31"/>
                                    </a:cubicBezTo>
                                    <a:cubicBezTo>
                                      <a:pt x="362" y="36"/>
                                      <a:pt x="379" y="61"/>
                                      <a:pt x="401" y="73"/>
                                    </a:cubicBezTo>
                                    <a:cubicBezTo>
                                      <a:pt x="342" y="60"/>
                                      <a:pt x="282" y="50"/>
                                      <a:pt x="225" y="33"/>
                                    </a:cubicBezTo>
                                    <a:cubicBezTo>
                                      <a:pt x="212" y="28"/>
                                      <a:pt x="253" y="27"/>
                                      <a:pt x="266" y="29"/>
                                    </a:cubicBezTo>
                                    <a:cubicBezTo>
                                      <a:pt x="280" y="32"/>
                                      <a:pt x="272" y="77"/>
                                      <a:pt x="285" y="81"/>
                                    </a:cubicBezTo>
                                    <a:cubicBezTo>
                                      <a:pt x="423" y="131"/>
                                      <a:pt x="344" y="23"/>
                                      <a:pt x="435" y="78"/>
                                    </a:cubicBezTo>
                                    <a:cubicBezTo>
                                      <a:pt x="453" y="89"/>
                                      <a:pt x="463" y="124"/>
                                      <a:pt x="463" y="124"/>
                                    </a:cubicBezTo>
                                    <a:cubicBezTo>
                                      <a:pt x="458" y="122"/>
                                      <a:pt x="385" y="104"/>
                                      <a:pt x="368" y="87"/>
                                    </a:cubicBezTo>
                                    <a:cubicBezTo>
                                      <a:pt x="367" y="87"/>
                                      <a:pt x="322" y="32"/>
                                      <a:pt x="317" y="28"/>
                                    </a:cubicBezTo>
                                    <a:cubicBezTo>
                                      <a:pt x="395" y="22"/>
                                      <a:pt x="460" y="65"/>
                                      <a:pt x="529" y="95"/>
                                    </a:cubicBezTo>
                                    <a:cubicBezTo>
                                      <a:pt x="558" y="108"/>
                                      <a:pt x="585" y="125"/>
                                      <a:pt x="613" y="140"/>
                                    </a:cubicBezTo>
                                    <a:cubicBezTo>
                                      <a:pt x="622" y="144"/>
                                      <a:pt x="641" y="154"/>
                                      <a:pt x="641" y="154"/>
                                    </a:cubicBezTo>
                                    <a:cubicBezTo>
                                      <a:pt x="476" y="218"/>
                                      <a:pt x="332" y="122"/>
                                      <a:pt x="192" y="47"/>
                                    </a:cubicBezTo>
                                    <a:cubicBezTo>
                                      <a:pt x="108" y="45"/>
                                      <a:pt x="89" y="50"/>
                                      <a:pt x="3" y="25"/>
                                    </a:cubicBezTo>
                                    <a:cubicBezTo>
                                      <a:pt x="87" y="0"/>
                                      <a:pt x="130" y="13"/>
                                      <a:pt x="227" y="23"/>
                                    </a:cubicBezTo>
                                    <a:cubicBezTo>
                                      <a:pt x="445" y="66"/>
                                      <a:pt x="535" y="39"/>
                                      <a:pt x="660" y="158"/>
                                    </a:cubicBezTo>
                                    <a:cubicBezTo>
                                      <a:pt x="605" y="175"/>
                                      <a:pt x="587" y="176"/>
                                      <a:pt x="527" y="165"/>
                                    </a:cubicBezTo>
                                  </a:path>
                                </a:pathLst>
                              </a:custGeom>
                              <a:solidFill>
                                <a:srgbClr val="000000"/>
                              </a:solidFill>
                              <a:ln w="25560">
                                <a:solidFill>
                                  <a:srgbClr val="000000"/>
                                </a:solidFill>
                                <a:round/>
                              </a:ln>
                            </wps:spPr>
                            <wps:style>
                              <a:lnRef idx="0"/>
                              <a:fillRef idx="0"/>
                              <a:effectRef idx="0"/>
                              <a:fontRef idx="minor"/>
                            </wps:style>
                            <wps:bodyPr/>
                          </wps:wsp>
                          <wps:wsp>
                            <wps:cNvSpPr/>
                            <wps:spPr>
                              <a:xfrm rot="660000">
                                <a:off x="879840" y="209520"/>
                                <a:ext cx="71280" cy="208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660000">
                                <a:off x="1046160" y="252720"/>
                                <a:ext cx="143640" cy="20880"/>
                              </a:xfrm>
                              <a:prstGeom prst="rect">
                                <a:avLst/>
                              </a:prstGeom>
                              <a:solidFill>
                                <a:srgbClr val="ffffff"/>
                              </a:solidFill>
                              <a:ln w="9360">
                                <a:solidFill>
                                  <a:srgbClr val="000000"/>
                                </a:solidFill>
                                <a:miter/>
                              </a:ln>
                            </wps:spPr>
                            <wps:style>
                              <a:lnRef idx="0"/>
                              <a:fillRef idx="0"/>
                              <a:effectRef idx="0"/>
                              <a:fontRef idx="minor"/>
                            </wps:style>
                            <wps:bodyPr/>
                          </wps:wsp>
                        </wpg:grpSp>
                        <wpg:grpSp>
                          <wpg:cNvGrpSpPr/>
                          <wpg:grpSpPr>
                            <a:xfrm>
                              <a:off x="866880" y="420840"/>
                              <a:ext cx="122400" cy="248400"/>
                            </a:xfrm>
                          </wpg:grpSpPr>
                          <wps:wsp>
                            <wps:cNvSpPr/>
                            <wps:spPr>
                              <a:xfrm>
                                <a:off x="0" y="0"/>
                                <a:ext cx="122400" cy="738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74960"/>
                                <a:ext cx="122400" cy="7380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a:off x="466560" y="181440"/>
                              <a:ext cx="66600" cy="181440"/>
                            </a:xfrm>
                            <a:prstGeom prst="line">
                              <a:avLst/>
                            </a:prstGeom>
                            <a:ln w="0">
                              <a:noFill/>
                            </a:ln>
                          </wps:spPr>
                          <wps:style>
                            <a:lnRef idx="0"/>
                            <a:fillRef idx="0"/>
                            <a:effectRef idx="0"/>
                            <a:fontRef idx="minor"/>
                          </wps:style>
                          <wps:bodyPr/>
                        </wps:wsp>
                        <wps:wsp>
                          <wps:cNvSpPr/>
                          <wps:spPr>
                            <a:xfrm flipV="1">
                              <a:off x="0" y="453240"/>
                              <a:ext cx="266760" cy="90720"/>
                            </a:xfrm>
                            <a:prstGeom prst="line">
                              <a:avLst/>
                            </a:prstGeom>
                            <a:ln w="0">
                              <a:noFill/>
                            </a:ln>
                          </wps:spPr>
                          <wps:style>
                            <a:lnRef idx="0"/>
                            <a:fillRef idx="0"/>
                            <a:effectRef idx="0"/>
                            <a:fontRef idx="minor"/>
                          </wps:style>
                          <wps:bodyPr/>
                        </wps:wsp>
                        <wps:wsp>
                          <wps:cNvSpPr/>
                          <wps:spPr>
                            <a:xfrm>
                              <a:off x="114480" y="396360"/>
                              <a:ext cx="228600" cy="99000"/>
                            </a:xfrm>
                            <a:prstGeom prst="line">
                              <a:avLst/>
                            </a:prstGeom>
                            <a:ln w="9360">
                              <a:solidFill>
                                <a:srgbClr val="000000"/>
                              </a:solidFill>
                              <a:miter/>
                            </a:ln>
                          </wps:spPr>
                          <wps:style>
                            <a:lnRef idx="0"/>
                            <a:fillRef idx="0"/>
                            <a:effectRef idx="0"/>
                            <a:fontRef idx="minor"/>
                          </wps:style>
                          <wps:bodyPr/>
                        </wps:wsp>
                      </wpg:grpSp>
                    </wpg:wgp>
                  </a:graphicData>
                </a:graphic>
              </wp:anchor>
            </w:drawing>
          </mc:Choice>
          <mc:Fallback>
            <w:pict>
              <v:group id="shape_0" alt="组合 209" style="position:absolute;margin-left:302.95pt;margin-top:7.8pt;width:149pt;height:132.95pt" coordorigin="6059,156" coordsize="2980,2659">
                <v:shape id="shape_0" fillcolor="white" stroked="f" o:allowincell="f" style="position:absolute;left:6059;top:312;width:1259;height:7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NH</w:t>
                        </w:r>
                        <w:r>
                          <w:rPr>
                            <w:sz w:val="21"/>
                            <w:kern w:val="2"/>
                            <w:szCs w:val="24"/>
                            <w:vertAlign w:val="subscript"/>
                            <w:rFonts w:ascii="Times New Roman" w:hAnsi="Times New Roman" w:eastAsia="宋体;SimSun" w:cs="Times New Roman"/>
                            <w:color w:val="auto"/>
                            <w:lang w:val="en-US" w:eastAsia="zh-CN" w:bidi="ar-SA"/>
                          </w:rPr>
                          <w:t>4</w:t>
                        </w:r>
                        <w:r>
                          <w:rPr>
                            <w:sz w:val="21"/>
                            <w:kern w:val="2"/>
                            <w:szCs w:val="24"/>
                            <w:rFonts w:ascii="Times New Roman" w:hAnsi="Times New Roman" w:eastAsia="宋体;SimSun" w:cs="Times New Roman"/>
                            <w:color w:val="auto"/>
                            <w:lang w:val="en-US" w:eastAsia="zh-CN" w:bidi="ar-SA"/>
                          </w:rPr>
                          <w:t>Cl和</w:t>
                        </w:r>
                      </w:p>
                      <w:p>
                        <w:pPr>
                          <w:overflowPunct w:val="false"/>
                          <w:bidi w:val="0"/>
                          <w:jc w:val="both"/>
                          <w:rPr/>
                        </w:pPr>
                        <w:r>
                          <w:rPr>
                            <w:sz w:val="21"/>
                            <w:kern w:val="2"/>
                            <w:szCs w:val="24"/>
                            <w:rFonts w:ascii="Times New Roman" w:hAnsi="Times New Roman" w:eastAsia="宋体;SimSun" w:cs="Times New Roman"/>
                            <w:color w:val="auto"/>
                            <w:lang w:val="en-US" w:eastAsia="zh-CN" w:bidi="ar-SA"/>
                          </w:rPr>
                          <w:t>Ca(OH)</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type="solid" color2="black"/>
                  <v:stroke color="#3465a4" joinstyle="round" endcap="flat"/>
                  <w10:wrap type="square"/>
                </v:shape>
                <v:group id="shape_0" alt="组合 211" style="position:absolute;left:6779;top:156;width:2260;height:2659">
                  <v:line id="shape_0" from="7874,904" to="7978,1177" ID="直线 212" stroked="f" o:allowincell="f" style="position:absolute">
                    <v:stroke color="#3465a4" joinstyle="round" endcap="flat"/>
                    <v:fill o:detectmouseclick="t" on="false"/>
                    <w10:wrap type="square"/>
                  </v:line>
                  <v:group id="shape_0" alt="组合 213" style="position:absolute;left:6989;top:156;width:1788;height:2659">
                    <v:group id="shape_0" alt="组合 214" style="position:absolute;left:8159;top:156;width:170;height:2436">
                      <v:rect id="shape_0" ID="矩形 215" fillcolor="#757575" stroked="t" o:allowincell="f" style="position:absolute;left:8197;top:156;width:81;height:2387;mso-wrap-style:none;v-text-anchor:middle">
                        <v:fill o:detectmouseclick="t" color2="white"/>
                        <v:stroke color="black" weight="9360" joinstyle="miter" endcap="flat"/>
                        <w10:wrap type="square"/>
                      </v:rect>
                      <v:rect id="shape_0" ID="矩形 216" fillcolor="#333333" stroked="t" o:allowincell="f" style="position:absolute;left:8159;top:2454;width:169;height:137;mso-wrap-style:none;v-text-anchor:middle">
                        <v:fill o:detectmouseclick="t" type="solid" color2="#cccccc"/>
                        <v:stroke color="black" weight="9360" joinstyle="miter" endcap="flat"/>
                        <w10:wrap type="square"/>
                      </v:rect>
                    </v:group>
                    <v:group id="shape_0" alt="组合 217" style="position:absolute;left:6989;top:2568;width:1788;height:247">
                      <v:rect id="shape_0" ID="矩形 218" fillcolor="gray" stroked="t" o:allowincell="f" style="position:absolute;left:6989;top:2568;width:1787;height:154;mso-wrap-style:none;v-text-anchor:middle">
                        <v:fill o:detectmouseclick="t" type="solid" color2="#7f7f7f"/>
                        <v:stroke color="black" weight="9360" joinstyle="miter" endcap="flat"/>
                        <w10:wrap type="square"/>
                      </v:rect>
                      <v:rect id="shape_0" ID="矩形 219" fillcolor="#454545" stroked="t" o:allowincell="f" style="position:absolute;left:6989;top:2723;width:168;height:91;mso-wrap-style:none;v-text-anchor:middle">
                        <v:fill o:detectmouseclick="t" color2="#969696"/>
                        <v:stroke color="black" weight="9360" joinstyle="miter" endcap="flat"/>
                        <w10:wrap type="square"/>
                      </v:rect>
                      <v:rect id="shape_0" ID="矩形 220" fillcolor="#454545" stroked="t" o:allowincell="f" style="position:absolute;left:8623;top:2723;width:151;height:82;mso-wrap-style:none;v-text-anchor:middle">
                        <v:fill o:detectmouseclick="t" color2="#969696"/>
                        <v:stroke color="black" weight="9360" joinstyle="miter" endcap="flat"/>
                        <w10:wrap type="square"/>
                      </v:rect>
                    </v:group>
                  </v:group>
                  <v:group id="shape_0" alt="组合 221" style="position:absolute;left:7018;top:982;width:774;height:1595">
                    <v:group id="shape_0" alt="组合 222" style="position:absolute;left:7018;top:982;width:774;height:935">
                      <v:group id="shape_0" alt="组合 223" style="position:absolute;left:7018;top:1217;width:774;height:700">
                        <v:group id="shape_0" alt="组合 224" style="position:absolute;left:7052;top:1603;width:702;height:263">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ID="自选图形 225" stroked="f" o:allowincell="f" style="position:absolute;left:7067;top:1626;width:680;height:238;mso-wrap-style:none;v-text-anchor:middle" type="_x0000_t8">
                            <v:imagedata r:id="rId7" o:detectmouseclick="t"/>
                            <v:stroke color="#3465a4" joinstyle="round" endcap="flat"/>
                            <w10:wrap type="square"/>
                          </v:shape>
                          <v:line id="shape_0" from="7052,1603" to="7754,1603" ID="直线 226" stroked="t" o:allowincell="f" style="position:absolute">
                            <v:stroke color="black" weight="9360" joinstyle="miter" endcap="flat"/>
                            <v:fill o:detectmouseclick="t" on="false"/>
                            <w10:wrap type="square"/>
                          </v:line>
                        </v:group>
                        <v:shape id="shape_0" ID="任意多边形 227" coordsize="1994,1404" path="m543,1404l0,624l724,312l724,0l1267,0l1265,330l1994,624l1448,1404l543,1404xe" stroked="t" o:allowincell="f" style="position:absolute;left:7018;top:1337;width:773;height:543;mso-wrap-style:none;v-text-anchor:middle">
                          <v:fill o:detectmouseclick="t" on="false"/>
                          <v:stroke color="black" weight="9360" joinstyle="round" endcap="flat"/>
                          <w10:wrap type="square"/>
                        </v:shape>
                        <v:group id="shape_0" alt="组合 228" style="position:absolute;left:7263;top:1217;width:341;height:633">
                          <v:shape id="shape_0" ID="自选图形 229" stroked="t" o:allowincell="f" style="position:absolute;left:7325;top:1322;width:151;height:113;mso-wrap-style:none;v-text-anchor:middle" type="_x0000_t8">
                            <v:fill o:detectmouseclick="t" on="false"/>
                            <v:stroke color="black" weight="9360" joinstyle="miter" endcap="flat"/>
                            <w10:wrap type="square"/>
                          </v:shape>
                          <v:oval id="shape_0" ID="hx30Oval 20" fillcolor="black" stroked="t" o:allowincell="f" style="position:absolute;left:7341;top:1261;width:127;height:19;mso-wrap-style:none;v-text-anchor:middle">
                            <v:fill o:detectmouseclick="t" type="solid" color2="white"/>
                            <v:stroke color="black" weight="9360" joinstyle="miter" endcap="flat"/>
                            <w10:wrap type="square"/>
                          </v:oval>
                          <v:rect id="shape_0" ID="hx30Rectangle 21" fillcolor="black" stroked="t" o:allowincell="f" style="position:absolute;left:7372;top:1217;width:63;height:42;mso-wrap-style:none;v-text-anchor:middle">
                            <v:fill o:detectmouseclick="t" type="solid" color2="white"/>
                            <v:stroke color="black" weight="9360" joinstyle="miter" endcap="flat"/>
                            <w10:wrap type="square"/>
                          </v:rect>
                          <v:shape id="shape_0" ID="hx30Freeform 72" coordsize="1830,3302" path="m840,0c615,572,390,1144,480,1404c570,1664,1170,1456,1380,1560c1590,1664,1830,1872,1740,2028c1650,2184,870,2366,840,2496c810,2626,1410,2730,1560,2808c1710,2886,1740,2886,1740,2964c1740,3042,1680,3302,1560,3276c1440,3250,1170,2912,1020,2808c870,2704,720,2730,660,2652c600,2574,540,2470,660,2340c780,2210,1470,1976,1380,1872c1290,1768,240,2028,120,1716c0,1404,330,702,660,0e" stroked="t" o:allowincell="f" style="position:absolute;left:7278;top:1427;width:326;height:421;mso-wrap-style:none;v-text-anchor:middle">
                            <v:imagedata r:id="rId8" o:detectmouseclick="t"/>
                            <v:stroke color="black" weight="9360" joinstyle="round" endcap="flat"/>
                            <w10:wrap type="square"/>
                          </v:shape>
                          <v:group id="shape_0" alt="组合 233" style="position:absolute;left:7263;top:1285;width:276;height:61">
                            <v:rect id="shape_0" ID="矩形 234" fillcolor="white" stroked="t" o:allowincell="f" style="position:absolute;left:7320;top:1285;width:161;height:34;mso-wrap-style:none;v-text-anchor:middle">
                              <v:fill o:detectmouseclick="t" type="solid" color2="black"/>
                              <v:stroke color="black" weight="9360" joinstyle="miter" endcap="flat"/>
                              <w10:wrap type="square"/>
                            </v:rect>
                            <v:rect id="shape_0" ID="矩形 235" fillcolor="white" stroked="t" o:allowincell="f" style="position:absolute;left:7263;top:1312;width:275;height:32;mso-wrap-style:none;v-text-anchor:middle">
                              <v:fill o:detectmouseclick="t" type="solid" color2="black"/>
                              <v:stroke color="black" weight="9360" joinstyle="miter" endcap="flat"/>
                              <w10:wrap type="square"/>
                            </v:rect>
                          </v:group>
                        </v:group>
                        <v:shape id="shape_0" ID="自选图形 236" fillcolor="white" stroked="t" o:allowincell="f" style="position:absolute;left:7162;top:1881;width:486;height:36;flip:y;mso-wrap-style:none;v-text-anchor:middle" type="_x0000_t8">
                          <v:fill o:detectmouseclick="t" type="solid" color2="black"/>
                          <v:stroke color="black" weight="9360" joinstyle="miter" endcap="flat"/>
                          <w10:wrap type="square"/>
                        </v:shape>
                        <v:rect id="shape_0" ID="矩形 237" fillcolor="white" stroked="t" o:allowincell="f" style="position:absolute;left:7224;top:1874;width:365;height:20;mso-wrap-style:none;v-text-anchor:middle">
                          <v:fill o:detectmouseclick="t" type="solid" color2="black"/>
                          <v:stroke color="black" weight="9360" joinstyle="miter" endcap="flat"/>
                          <w10:wrap type="square"/>
                        </v:rect>
                      </v:group>
                      <v:group id="shape_0" alt="组合 238" style="position:absolute;left:7264;top:982;width:248;height:255">
                        <v:shape id="shape_0" ID="任意多边形 239" coordsize="180,1248" path="m180,1248c90,1170,0,1092,0,936c0,780,180,468,180,312c180,156,30,52,0,0e" stroked="t" o:allowincell="f" style="position:absolute;left:7327;top:992;width:28;height:206;flip:y;mso-wrap-style:none;v-text-anchor:middle;rotation:15">
                          <v:fill o:detectmouseclick="t" on="false"/>
                          <v:stroke color="black" weight="9360" joinstyle="round" endcap="flat"/>
                          <w10:wrap type="square"/>
                        </v:shape>
                        <v:shape id="shape_0" ID="任意多边形 240" coordsize="180,1248" path="m180,1248c90,1170,0,1092,0,936c0,780,180,468,180,312c180,156,30,52,0,0e" stroked="t" o:allowincell="f" style="position:absolute;left:7401;top:991;width:7;height:207;mso-wrap-style:none;v-text-anchor:middle">
                          <v:fill o:detectmouseclick="t" on="false"/>
                          <v:stroke color="black" weight="9360" joinstyle="round" endcap="flat"/>
                          <w10:wrap type="square"/>
                        </v:shape>
                        <v:shape id="shape_0" ID="任意多边形 241" coordsize="180,1248" path="m180,1248c90,1170,0,1092,0,936c0,780,180,468,180,312c180,156,30,52,0,0e" stroked="t" o:allowincell="f" style="position:absolute;left:7306;top:991;width:5;height:205;flip:x;mso-wrap-style:none;v-text-anchor:middle;rotation:25">
                          <v:fill o:detectmouseclick="t" on="false"/>
                          <v:stroke color="black" weight="9360" joinstyle="round" endcap="flat"/>
                          <w10:wrap type="square"/>
                        </v:shape>
                        <v:shape id="shape_0" ID="任意多边形 242" coordsize="180,1248" path="m180,1248c90,1170,0,1092,0,936c0,780,180,468,180,312c180,156,30,52,0,0e" stroked="t" o:allowincell="f" style="position:absolute;left:7440;top:991;width:21;height:207;flip:x;mso-wrap-style:none;v-text-anchor:middle">
                          <v:fill o:detectmouseclick="t" on="false"/>
                          <v:stroke color="black" weight="9360" joinstyle="round" endcap="flat"/>
                          <w10:wrap type="square"/>
                        </v:shape>
                        <v:shape id="shape_0" ID="任意多边形 243" coordsize="180,1248" path="m180,1248c90,1170,0,1092,0,936c0,780,180,468,180,312c180,156,30,52,0,0e" stroked="t" o:allowincell="f" style="position:absolute;left:7263;top:991;width:14;height:230;mso-wrap-style:none;v-text-anchor:middle;rotation:330">
                          <v:fill o:detectmouseclick="t" on="false"/>
                          <v:stroke color="black" weight="9360" joinstyle="round" endcap="flat"/>
                          <w10:wrap type="square"/>
                        </v:shape>
                        <v:shape id="shape_0" ID="任意多边形 244" coordsize="180,1248" path="m180,1248c90,1170,0,1092,0,936c0,780,180,468,180,312c180,156,30,52,0,0e" stroked="t" o:allowincell="f" style="position:absolute;left:7498;top:1008;width:14;height:229;flip:x;mso-wrap-style:none;v-text-anchor:middle;rotation:335">
                          <v:fill o:detectmouseclick="t" on="false"/>
                          <v:stroke color="black" weight="9360" joinstyle="round" endcap="flat"/>
                          <w10:wrap type="square"/>
                        </v:shape>
                        <v:shape id="shape_0" ID="任意多边形 245" coordsize="180,1248" path="m180,1248c90,1170,0,1092,0,936c0,780,180,468,180,312c180,156,30,52,0,0e" stroked="t" o:allowincell="f" style="position:absolute;left:7362;top:983;width:15;height:122;flip:y;mso-wrap-style:none;v-text-anchor:middle;rotation:15">
                          <v:fill o:detectmouseclick="t" on="false"/>
                          <v:stroke color="black" weight="9360" joinstyle="round" endcap="flat"/>
                          <w10:wrap type="square"/>
                        </v:shape>
                        <v:shape id="shape_0" ID="任意多边形 246" coordsize="180,1248" path="m180,1248c90,1170,0,1092,0,936c0,780,180,468,180,312c180,156,30,52,0,0e" stroked="t" o:allowincell="f" style="position:absolute;left:7485;top:1001;width:15;height:121;flip:y;mso-wrap-style:none;v-text-anchor:middle;rotation:345">
                          <v:fill o:detectmouseclick="t" on="false"/>
                          <v:stroke color="black" weight="9360" joinstyle="round" endcap="flat"/>
                          <w10:wrap type="square"/>
                        </v:shape>
                      </v:group>
                    </v:group>
                    <v:rect id="shape_0" ID="xjhhxtx20" stroked="t" o:allowincell="f" style="position:absolute;left:7079;top:1929;width:641;height:648;mso-wrap-style:none;v-text-anchor:middle">
                      <v:imagedata r:id="rId9" o:detectmouseclick="t"/>
                      <v:stroke color="black" weight="9360" joinstyle="miter" endcap="flat"/>
                      <w10:wrap type="square"/>
                    </v:rect>
                  </v:group>
                  <v:group id="shape_0" alt="组合 248" style="position:absolute;left:7175;top:670;width:1864;height:775">
                    <v:group id="shape_0" alt="组合 249" style="position:absolute;left:7175;top:670;width:1724;height:775">
                      <v:group id="shape_0" alt="组合 250" style="position:absolute;left:7175;top:670;width:1361;height:775">
                        <v:shapetype id="_x0000_t134" coordsize="21600,21600" o:spt="134" path="m,10800l3600,l18000,qx@1@2qy@3@4l3600,21600xe">
                          <v:stroke joinstyle="miter"/>
                          <v:formulas>
                            <v:f eqn="prod width 5 6"/>
                            <v:f eqn="sum 3600 18000 0"/>
                            <v:f eqn="sum 10800 0 0"/>
                            <v:f eqn="sum 0 @1 3600"/>
                            <v:f eqn="sum 10800 @2 0"/>
                          </v:formulas>
                          <v:path gradientshapeok="t" o:connecttype="rect" textboxrect="3600,0,@0,21600"/>
                        </v:shapetype>
                        <v:shape id="shape_0" ID="自选图形 251" fillcolor="white" stroked="t" o:allowincell="f" style="position:absolute;left:7176;top:817;width:1062;height:234;flip:y;mso-wrap-style:none;v-text-anchor:middle;rotation:171" type="_x0000_t134">
                          <v:fill o:detectmouseclick="t" type="solid" color2="black"/>
                          <v:stroke color="black" weight="9360" joinstyle="miter" endcap="flat"/>
                          <w10:wrap type="square"/>
                        </v:shape>
                        <v:shape id="shape_0" ID="任意多边形 252" coordsize="238,775" path="m0,775l2,0l238,1l232,4l232,760e" fillcolor="white" stroked="t" o:allowincell="f" style="position:absolute;left:8299;top:670;width:236;height:774;mso-wrap-style:none;v-text-anchor:middle;rotation:100">
                          <v:fill o:detectmouseclick="t" type="solid" color2="black"/>
                          <v:stroke color="black" weight="9360" joinstyle="round" endcap="flat"/>
                          <w10:wrap type="square"/>
                        </v:shape>
                      </v:group>
                      <v:group id="shape_0" alt="组合 253" style="position:absolute;left:8584;top:1070;width:314;height:94">
                        <v:rect id="shape_0" ID="矩形 254" fillcolor="#1f1f1f" stroked="t" o:allowincell="f" style="position:absolute;left:8587;top:1070;width:213;height:68;mso-wrap-style:none;v-text-anchor:middle;rotation:100">
                          <v:fill o:detectmouseclick="t" color2="white"/>
                          <v:stroke color="#333333" weight="3240" joinstyle="miter" endcap="flat"/>
                          <w10:wrap type="square"/>
                        </v:rect>
                        <v:rect id="shape_0" ID="矩形 255" fillcolor="#585858" stroked="t" o:allowincell="f" style="position:absolute;left:8630;top:1069;width:270;height:93;mso-wrap-style:none;v-text-anchor:middle;rotation:100">
                          <v:fill o:detectmouseclick="t" color2="white"/>
                          <v:stroke color="#333333" weight="3240" joinstyle="miter" endcap="flat"/>
                          <w10:wrap type="square"/>
                        </v:rect>
                      </v:group>
                    </v:group>
                    <v:shape id="shape_0" ID="任意多边形 256" coordsize="688,218" path="m688,206c650,189,523,117,480,99c437,81,449,97,427,98c300,70,281,36,345,104c286,121,209,102,319,140c293,144,180,130,281,123c416,138,530,121,657,178c487,135,534,141,322,120c294,117,235,124,204,126c176,127,117,111,117,111c32,88,36,78,0,18c93,45,100,51,158,72c196,85,273,112,273,112c217,108,38,91,81,60c133,66,65,61,118,65c135,66,158,76,169,64c178,55,210,50,201,42c219,41,324,29,337,31c362,36,379,61,401,73c342,60,282,50,225,33c212,28,253,27,266,29c280,32,272,77,285,81c423,131,344,23,435,78c453,89,463,124,463,124c458,122,385,104,368,87c367,87,322,32,317,28c395,22,460,65,529,95c558,108,585,125,613,140c622,144,641,154,641,154c476,218,332,122,192,47c108,45,89,50,3,25c87,0,130,13,227,23c445,66,535,39,660,158c605,175,587,176,527,165e" fillcolor="black" stroked="t" o:allowincell="f" style="position:absolute;left:7213;top:871;width:686;height:216;mso-wrap-style:none;v-text-anchor:middle">
                      <v:fill o:detectmouseclick="t" type="solid" color2="white"/>
                      <v:stroke color="black" weight="25560" joinstyle="round" endcap="flat"/>
                      <w10:wrap type="square"/>
                    </v:shape>
                    <v:rect id="shape_0" ID="矩形 257" fillcolor="white" stroked="t" o:allowincell="f" style="position:absolute;left:8551;top:1064;width:111;height:32;mso-wrap-style:none;v-text-anchor:middle;rotation:11">
                      <v:fill o:detectmouseclick="t" type="solid" color2="black"/>
                      <v:stroke color="black" weight="9360" joinstyle="miter" endcap="flat"/>
                      <w10:wrap type="square"/>
                    </v:rect>
                    <v:rect id="shape_0" ID="矩形 258" fillcolor="white" stroked="t" o:allowincell="f" style="position:absolute;left:8813;top:1132;width:225;height:32;mso-wrap-style:none;v-text-anchor:middle;rotation:11">
                      <v:fill o:detectmouseclick="t" type="solid" color2="black"/>
                      <v:stroke color="black" weight="9360" joinstyle="miter" endcap="flat"/>
                      <w10:wrap type="square"/>
                    </v:rect>
                  </v:group>
                  <v:group id="shape_0" alt="组合 259" style="position:absolute;left:8144;top:819;width:193;height:391">
                    <v:rect id="shape_0" ID="矩形 260" fillcolor="white" stroked="t" o:allowincell="f" style="position:absolute;left:8144;top:819;width:192;height:115;mso-wrap-style:none;v-text-anchor:middle">
                      <v:fill o:detectmouseclick="t" type="solid" color2="black"/>
                      <v:stroke color="black" weight="9360" joinstyle="miter" endcap="flat"/>
                      <w10:wrap type="square"/>
                    </v:rect>
                    <v:rect id="shape_0" ID="矩形 261" fillcolor="white" stroked="t" o:allowincell="f" style="position:absolute;left:8144;top:1094;width:192;height:115;mso-wrap-style:none;v-text-anchor:middle">
                      <v:fill o:detectmouseclick="t" type="solid" color2="black"/>
                      <v:stroke color="black" weight="9360" joinstyle="miter" endcap="flat"/>
                      <w10:wrap type="square"/>
                    </v:rect>
                  </v:group>
                  <v:line id="shape_0" from="7514,442" to="7618,727" ID="直线 262" stroked="f" o:allowincell="f" style="position:absolute">
                    <v:stroke color="#3465a4" joinstyle="round" endcap="flat"/>
                    <v:fill o:detectmouseclick="t" on="false"/>
                    <w10:wrap type="square"/>
                  </v:line>
                  <v:line id="shape_0" from="6779,870" to="7198,1012" ID="直线 263" stroked="f" o:allowincell="f" style="position:absolute;flip:y">
                    <v:stroke color="#3465a4" joinstyle="round" endcap="flat"/>
                    <v:fill o:detectmouseclick="t" on="false"/>
                    <w10:wrap type="square"/>
                  </v:line>
                  <v:line id="shape_0" from="6959,780" to="7318,935" ID="直线 264" stroked="t" o:allowincell="f" style="position:absolute">
                    <v:stroke color="black" weight="9360" joinstyle="miter" endcap="flat"/>
                    <v:fill o:detectmouseclick="t" on="false"/>
                    <w10:wrap type="square"/>
                  </v:line>
                </v:group>
              </v:group>
            </w:pict>
          </mc:Fallback>
        </mc:AlternateContent>
      </w:r>
      <w:r>
        <w:rPr/>
        <w:t>33</w:t>
      </w:r>
      <w:r>
        <w:rPr>
          <w:rFonts w:ascii="宋体;SimSun" w:hAnsi="宋体;SimSun" w:cs="宋体;SimSun"/>
        </w:rPr>
        <w:t>．（</w:t>
      </w:r>
      <w:r>
        <w:rPr>
          <w:rFonts w:cs="宋体;SimSun" w:ascii="宋体;SimSun" w:hAnsi="宋体;SimSun"/>
        </w:rPr>
        <w:t>10</w:t>
      </w:r>
      <w:r>
        <w:rPr>
          <w:rFonts w:ascii="宋体;SimSun" w:hAnsi="宋体;SimSun" w:cs="宋体;SimSun"/>
        </w:rPr>
        <w:t xml:space="preserve">分） 实验室通常用如右图所示的装置来制              </w:t>
      </w:r>
      <w:r>
        <w:rPr>
          <w:rFonts w:cs="宋体;SimSun" w:ascii="宋体;SimSun" w:hAnsi="宋体;SimSun"/>
        </w:rPr>
        <w:tab/>
        <w:tab/>
      </w:r>
      <w:r>
        <w:rPr>
          <w:rFonts w:ascii="宋体;SimSun" w:hAnsi="宋体;SimSun" w:cs="宋体;SimSun"/>
        </w:rPr>
        <w:t>取氨气。回答下列问题：</w:t>
      </w:r>
    </w:p>
    <w:p>
      <w:pPr>
        <w:pStyle w:val="Normal"/>
        <w:spacing w:lineRule="auto" w:line="360"/>
        <w:ind w:firstLine="315"/>
        <w:rPr/>
      </w:pPr>
      <w:r>
        <w:rPr>
          <w:rFonts w:cs="宋体;SimSun" w:ascii="宋体;SimSun" w:hAnsi="宋体;SimSun"/>
        </w:rPr>
        <w:t>(</w:t>
      </w:r>
      <w:r>
        <w:rPr>
          <w:rFonts w:cs="宋体;SimSun" w:ascii="宋体;SimSun" w:hAnsi="宋体;SimSun"/>
        </w:rPr>
        <w:t>1</w:t>
      </w:r>
      <w:r>
        <w:rPr>
          <w:rFonts w:cs="宋体;SimSun" w:ascii="宋体;SimSun" w:hAnsi="宋体;SimSun"/>
        </w:rPr>
        <w:t>)</w:t>
      </w:r>
      <w:r>
        <w:rPr/>
        <w:t>安装</w:t>
      </w:r>
      <w:r>
        <w:rPr>
          <w:rFonts w:ascii="宋体;SimSun" w:hAnsi="宋体;SimSun" w:cs="宋体;SimSun"/>
        </w:rPr>
        <w:t>仪器时要求试管口略低于试管底的原因是：</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315"/>
        <w:rPr/>
      </w:pPr>
      <w:r>
        <w:rPr>
          <w:rFonts w:cs="宋体;SimSun" w:ascii="宋体;SimSun" w:hAnsi="宋体;SimSun"/>
        </w:rPr>
        <w:t>(</w:t>
      </w:r>
      <w:r>
        <w:rPr>
          <w:rFonts w:cs="宋体;SimSun" w:ascii="宋体;SimSun" w:hAnsi="宋体;SimSun"/>
        </w:rPr>
        <w:t>2</w:t>
      </w:r>
      <w:r>
        <w:rPr>
          <w:rFonts w:cs="宋体;SimSun" w:ascii="宋体;SimSun" w:hAnsi="宋体;SimSun"/>
        </w:rPr>
        <w:t>)</w:t>
      </w:r>
      <w:r>
        <w:rPr>
          <w:rFonts w:ascii="宋体;SimSun" w:hAnsi="宋体;SimSun" w:cs="宋体;SimSun"/>
        </w:rPr>
        <w:t>制取氨气时的化学反应方程式为：</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315"/>
        <w:rPr/>
      </w:pPr>
      <w:r>
        <w:rPr>
          <w:rFonts w:cs="宋体;SimSun" w:ascii="宋体;SimSun" w:hAnsi="宋体;SimSun"/>
        </w:rPr>
        <w:t>(</w:t>
      </w:r>
      <w:r>
        <w:rPr>
          <w:rFonts w:cs="宋体;SimSun" w:ascii="宋体;SimSun" w:hAnsi="宋体;SimSun"/>
        </w:rPr>
        <w:t>3</w:t>
      </w:r>
      <w:r>
        <w:rPr>
          <w:rFonts w:cs="宋体;SimSun" w:ascii="宋体;SimSun" w:hAnsi="宋体;SimSun"/>
        </w:rPr>
        <w:t>)</w:t>
      </w:r>
      <w:r>
        <w:rPr>
          <w:rFonts w:cs="宋体;SimSun" w:ascii="宋体;SimSun" w:hAnsi="宋体;SimSun"/>
        </w:rPr>
        <w:t xml:space="preserve"> </w:t>
      </w:r>
      <w:r>
        <w:rPr>
          <w:rFonts w:ascii="宋体;SimSun" w:hAnsi="宋体;SimSun" w:cs="宋体;SimSun"/>
        </w:rPr>
        <w:t>收集氨气时必须使用干燥的集气装置的原因是</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315"/>
        <w:rPr/>
      </w:pPr>
      <w:r>
        <w:rPr>
          <w:rFonts w:cs="宋体;SimSun" w:ascii="宋体;SimSun" w:hAnsi="宋体;SimSun"/>
        </w:rPr>
        <w:t>(</w:t>
      </w:r>
      <w:r>
        <w:rPr>
          <w:rFonts w:cs="宋体;SimSun" w:ascii="宋体;SimSun" w:hAnsi="宋体;SimSun"/>
        </w:rPr>
        <w:t>4</w:t>
      </w:r>
      <w:r>
        <w:rPr>
          <w:rFonts w:cs="宋体;SimSun" w:ascii="宋体;SimSun" w:hAnsi="宋体;SimSun"/>
        </w:rPr>
        <w:t>)</w:t>
      </w:r>
      <w:r>
        <w:rPr>
          <w:rFonts w:ascii="宋体;SimSun" w:hAnsi="宋体;SimSun" w:cs="宋体;SimSun"/>
        </w:rPr>
        <w:t>加热后将蘸有浓盐酸的玻璃棒靠近导管口，产生的现象是：</w:t>
      </w:r>
      <w:r>
        <w:rPr>
          <w:rFonts w:ascii="宋体;SimSun" w:hAnsi="宋体;SimSun" w:cs="宋体;SimSun"/>
          <w:sz w:val="24"/>
        </w:rPr>
        <w:t xml:space="preserve">  </w:t>
      </w:r>
      <w:r>
        <w:rPr>
          <w:rFonts w:ascii="宋体;SimSun" w:hAnsi="宋体;SimSun" w:cs="宋体;SimSun"/>
          <w:sz w:val="24"/>
          <w:u w:val="single"/>
        </w:rPr>
        <w:t xml:space="preserve">       </w:t>
      </w:r>
      <w:r>
        <w:rPr>
          <w:rFonts w:ascii="宋体;SimSun" w:hAnsi="宋体;SimSun" w:cs="宋体;SimSun"/>
          <w:sz w:val="24"/>
          <w:u w:val="single"/>
        </w:rPr>
        <w:t xml:space="preserve">        </w:t>
      </w:r>
      <w:r>
        <w:rPr>
          <w:rFonts w:ascii="宋体;SimSun" w:hAnsi="宋体;SimSun" w:cs="宋体;SimSun"/>
          <w:sz w:val="24"/>
          <w:u w:val="single"/>
        </w:rPr>
        <w:t xml:space="preserve">  </w:t>
      </w:r>
      <w:r>
        <w:rPr>
          <w:rFonts w:ascii="宋体;SimSun" w:hAnsi="宋体;SimSun" w:cs="宋体;SimSun"/>
          <w:sz w:val="24"/>
          <w:u w:val="single"/>
        </w:rPr>
        <w:t xml:space="preserve">         </w:t>
      </w:r>
      <w:r>
        <w:rPr>
          <w:rFonts w:ascii="宋体;SimSun" w:hAnsi="宋体;SimSun" w:cs="宋体;SimSun"/>
          <w:sz w:val="24"/>
          <w:u w:val="single"/>
        </w:rPr>
        <w:t xml:space="preserve"> </w:t>
      </w:r>
      <w:r>
        <w:rPr>
          <w:rFonts w:ascii="宋体;SimSun" w:hAnsi="宋体;SimSun" w:cs="宋体;SimSun"/>
          <w:sz w:val="24"/>
          <w:u w:val="single"/>
        </w:rPr>
        <w:t xml:space="preserve"> </w:t>
      </w:r>
      <w:r>
        <w:rPr>
          <w:rFonts w:ascii="宋体;SimSun" w:hAnsi="宋体;SimSun" w:cs="宋体;SimSun"/>
          <w:sz w:val="24"/>
          <w:u w:val="single"/>
        </w:rPr>
        <w:t xml:space="preserve">    </w:t>
      </w:r>
      <w:r>
        <w:rPr>
          <w:rFonts w:ascii="宋体;SimSun" w:hAnsi="宋体;SimSun" w:cs="宋体;SimSun"/>
          <w:sz w:val="24"/>
          <w:u w:val="single"/>
        </w:rPr>
        <w:t xml:space="preserve">              </w:t>
      </w:r>
      <w:r>
        <w:rPr>
          <w:rFonts w:ascii="宋体;SimSun" w:hAnsi="宋体;SimSun" w:cs="宋体;SimSun"/>
          <w:sz w:val="24"/>
          <w:u w:val="single"/>
        </w:rPr>
        <w:t xml:space="preserve">  </w:t>
      </w:r>
      <w:r>
        <w:rPr>
          <w:rFonts w:ascii="宋体;SimSun" w:hAnsi="宋体;SimSun" w:cs="宋体;SimSun"/>
          <w:sz w:val="24"/>
          <w:u w:val="single"/>
        </w:rPr>
        <w:t xml:space="preserve">         </w:t>
      </w:r>
      <w:r>
        <w:rPr>
          <w:rFonts w:ascii="宋体;SimSun" w:hAnsi="宋体;SimSun" w:cs="宋体;SimSun"/>
          <w:sz w:val="24"/>
          <w:u w:val="single"/>
        </w:rPr>
        <w:t xml:space="preserve"> </w:t>
      </w:r>
      <w:r>
        <w:rPr>
          <w:rFonts w:ascii="宋体;SimSun" w:hAnsi="宋体;SimSun" w:cs="宋体;SimSun"/>
          <w:sz w:val="24"/>
          <w:u w:val="single"/>
        </w:rPr>
        <w:t xml:space="preserve">  </w:t>
      </w:r>
      <w:r>
        <w:rPr>
          <w:rFonts w:ascii="宋体;SimSun" w:hAnsi="宋体;SimSun" w:cs="宋体;SimSun"/>
          <w:sz w:val="24"/>
        </w:rPr>
        <w:t>。</w:t>
      </w:r>
    </w:p>
    <w:p>
      <w:pPr>
        <w:pStyle w:val="Normal"/>
        <w:spacing w:lineRule="auto" w:line="360"/>
        <w:ind w:firstLine="315"/>
        <w:rPr/>
      </w:pPr>
      <w:r>
        <w:rPr>
          <w:rFonts w:cs="宋体;SimSun" w:ascii="宋体;SimSun" w:hAnsi="宋体;SimSun"/>
        </w:rPr>
        <w:t xml:space="preserve"> </w:t>
      </w:r>
      <w:r>
        <w:rPr>
          <w:rFonts w:cs="宋体;SimSun" w:ascii="宋体;SimSun" w:hAnsi="宋体;SimSun"/>
        </w:rPr>
        <w:t>(</w:t>
      </w:r>
      <w:r>
        <w:rPr>
          <w:rFonts w:cs="宋体;SimSun" w:ascii="宋体;SimSun" w:hAnsi="宋体;SimSun"/>
        </w:rPr>
        <w:t>5</w:t>
      </w:r>
      <w:r>
        <w:rPr>
          <w:rFonts w:cs="宋体;SimSun" w:ascii="宋体;SimSun" w:hAnsi="宋体;SimSun"/>
        </w:rPr>
        <w:t>)</w:t>
      </w:r>
      <w:r>
        <w:rPr>
          <w:rFonts w:cs="宋体;SimSun" w:ascii="宋体;SimSun" w:hAnsi="宋体;SimSun"/>
        </w:rPr>
        <w:t xml:space="preserve"> </w:t>
      </w:r>
      <w:r>
        <w:rPr>
          <w:rFonts w:ascii="宋体;SimSun" w:hAnsi="宋体;SimSun" w:cs="宋体;SimSun"/>
        </w:rPr>
        <w:t>除氨气外，还可以用该装置制取的常见气体是</w:t>
      </w:r>
      <w:r>
        <w:rPr>
          <w:rFonts w:ascii="宋体;SimSun" w:hAnsi="宋体;SimSun" w:cs="Arial"/>
        </w:rPr>
        <w:t xml:space="preserve"> </w:t>
      </w:r>
      <w:r>
        <w:rPr>
          <w:rFonts w:ascii="宋体;SimSun" w:hAnsi="宋体;SimSun" w:cs="Arial"/>
          <w:u w:val="single"/>
        </w:rPr>
        <w:t xml:space="preserve">                       </w:t>
      </w:r>
      <w:r>
        <w:rPr>
          <w:rFonts w:ascii="宋体;SimSun" w:hAnsi="宋体;SimSun" w:cs="Arial"/>
        </w:rPr>
        <w:t xml:space="preserve"> 。</w:t>
      </w:r>
    </w:p>
    <w:p>
      <w:pPr>
        <w:pStyle w:val="Normal"/>
        <w:ind w:left="420" w:hanging="0"/>
        <w:rPr>
          <w:rFonts w:ascii="宋体;SimSun" w:hAnsi="宋体;SimSun" w:cs="Arial"/>
        </w:rPr>
      </w:pPr>
      <w:r>
        <w:rPr>
          <w:rFonts w:cs="Arial" w:ascii="宋体;SimSun" w:hAnsi="宋体;SimSun"/>
        </w:rPr>
      </w:r>
    </w:p>
    <w:p>
      <w:pPr>
        <w:pStyle w:val="Normal"/>
        <w:spacing w:lineRule="exact" w:line="440"/>
        <w:ind w:firstLine="210"/>
        <w:rPr/>
      </w:pPr>
      <w:r>
        <w:rPr/>
        <w:t>34</w:t>
      </w:r>
      <w:r>
        <w:rPr/>
        <w:t>．有下列实验操作及对实验现象的描述（</w:t>
      </w:r>
      <w:r>
        <w:rPr/>
        <w:t>2</w:t>
      </w:r>
      <w:r>
        <w:rPr/>
        <w:t>分）</w:t>
      </w:r>
    </w:p>
    <w:p>
      <w:pPr>
        <w:pStyle w:val="Normal"/>
        <w:spacing w:lineRule="auto" w:line="360"/>
        <w:ind w:firstLine="315"/>
        <w:rPr/>
      </w:pPr>
      <w:r>
        <w:rPr/>
        <w:t>A</w:t>
      </w:r>
      <w:r>
        <w:rPr/>
        <w:t>．先用蒸馏水润洗</w:t>
      </w:r>
      <w:r>
        <w:rPr/>
        <w:t>PH</w:t>
      </w:r>
      <w:r>
        <w:rPr/>
        <w:t>试纸，然后用玻璃棒蘸取少量稀盐酸，滴在</w:t>
      </w:r>
      <w:r>
        <w:rPr/>
        <w:t>PH</w:t>
      </w:r>
      <w:r>
        <w:rPr/>
        <w:t>试纸上测定该</w:t>
      </w:r>
      <w:r>
        <w:rPr/>
        <w:t>HCl</w:t>
      </w:r>
      <w:r>
        <w:rPr/>
        <w:t>的</w:t>
      </w:r>
      <w:r>
        <w:rPr/>
        <w:t>PH</w:t>
      </w:r>
      <w:r>
        <w:rPr/>
        <w:t>值。</w:t>
      </w:r>
    </w:p>
    <w:p>
      <w:pPr>
        <w:pStyle w:val="Normal"/>
        <w:spacing w:lineRule="auto" w:line="360"/>
        <w:ind w:firstLine="315"/>
        <w:rPr/>
      </w:pPr>
      <w:r>
        <w:rPr/>
        <w:t>B</w:t>
      </w:r>
      <w:r>
        <w:rPr/>
        <w:t>．酸式滴定管用蒸馏水洗净后，先用标准液润洗，然后再装入标准液。</w:t>
      </w:r>
    </w:p>
    <w:p>
      <w:pPr>
        <w:pStyle w:val="Normal"/>
        <w:spacing w:lineRule="auto" w:line="360"/>
        <w:ind w:firstLine="315"/>
        <w:rPr/>
      </w:pPr>
      <w:r>
        <w:rPr/>
        <w:t>C</w:t>
      </w:r>
      <w:r>
        <w:rPr/>
        <w:t>．反应</w:t>
      </w:r>
      <w:r>
        <w:rPr/>
        <w:t>FeCl</w:t>
      </w:r>
      <w:r>
        <w:rPr>
          <w:vertAlign w:val="subscript"/>
        </w:rPr>
        <w:t>3</w:t>
      </w:r>
      <w:r>
        <w:rPr/>
        <w:t xml:space="preserve">+3KSCN </w:t>
      </w:r>
      <w:r>
        <w:rPr/>
        <w:object w:dxaOrig="973" w:dyaOrig="474">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6.2pt;height:7.95pt" filled="f" o:ole="">
            <v:imagedata r:id="rId11" o:title=""/>
          </v:shape>
          <o:OLEObject Type="Embed" ProgID="" ShapeID="ole_rId10" DrawAspect="Content" ObjectID="_1775535888" r:id="rId10"/>
        </w:object>
      </w:r>
      <w:r>
        <w:rPr/>
        <w:t xml:space="preserve">  Fe(SCN)</w:t>
      </w:r>
      <w:r>
        <w:rPr>
          <w:vertAlign w:val="subscript"/>
        </w:rPr>
        <w:t>3</w:t>
      </w:r>
      <w:r>
        <w:rPr/>
        <w:t>+3KCl</w:t>
      </w:r>
      <w:r>
        <w:rPr/>
        <w:t>达到平衡后，向溶液中加入少量</w:t>
      </w:r>
      <w:r>
        <w:rPr/>
        <w:t>KCl</w:t>
      </w:r>
      <w:r>
        <w:rPr/>
        <w:t>固体，溶液颜色变浅。</w:t>
      </w:r>
    </w:p>
    <w:p>
      <w:pPr>
        <w:pStyle w:val="Normal"/>
        <w:spacing w:lineRule="auto" w:line="360"/>
        <w:ind w:firstLine="315"/>
        <w:rPr/>
      </w:pPr>
      <w:r>
        <w:rPr/>
        <w:t>D</w:t>
      </w:r>
      <w:r>
        <w:rPr/>
        <w:t>．</w:t>
      </w:r>
      <w:r>
        <w:rPr/>
        <w:t>CuSO</w:t>
      </w:r>
      <w:r>
        <w:rPr>
          <w:vertAlign w:val="subscript"/>
        </w:rPr>
        <w:t>4</w:t>
      </w:r>
      <w:r>
        <w:rPr/>
        <w:t>溶液中滴入少量</w:t>
      </w:r>
      <w:r>
        <w:rPr/>
        <w:t>NaOH</w:t>
      </w:r>
      <w:r>
        <w:rPr/>
        <w:t>，得到新制的氢氧化铜，然后再滴入少量乙醛，加热至沸腾后可检验醛基。</w:t>
      </w:r>
    </w:p>
    <w:p>
      <w:pPr>
        <w:pStyle w:val="Normal"/>
        <w:spacing w:lineRule="auto" w:line="360"/>
        <w:ind w:firstLine="315"/>
        <w:rPr/>
      </w:pPr>
      <w:r>
        <w:rPr/>
        <w:t>E</w:t>
      </w:r>
      <w:r>
        <w:rPr/>
        <w:t>．制取乙酸乙酯时，为了使受热均匀，一般采用水浴加热。</w:t>
      </w:r>
    </w:p>
    <w:p>
      <w:pPr>
        <w:pStyle w:val="Normal"/>
        <w:spacing w:lineRule="auto" w:line="360"/>
        <w:ind w:firstLine="315"/>
        <w:rPr/>
      </w:pPr>
      <w:r>
        <w:rPr/>
        <w:t>其中错误的是（选编号）</w:t>
      </w:r>
      <w:r>
        <w:rPr/>
        <w:t>_____________________</w:t>
      </w:r>
    </w:p>
    <w:p>
      <w:pPr>
        <w:pStyle w:val="Normal"/>
        <w:rPr/>
      </w:pPr>
      <w:r>
        <w:rPr/>
      </w:r>
    </w:p>
    <w:p>
      <w:pPr>
        <w:pStyle w:val="Normal"/>
        <w:rPr>
          <w:b/>
          <w:b/>
        </w:rPr>
      </w:pPr>
      <w:r>
        <w:rPr>
          <w:b/>
        </w:rPr>
        <w:t>四</w:t>
      </w:r>
      <w:r>
        <w:rPr>
          <w:b/>
        </w:rPr>
        <w:t>.</w:t>
      </w:r>
      <w:r>
        <w:rPr>
          <w:b/>
        </w:rPr>
        <w:t>计算题（</w:t>
      </w:r>
      <w:r>
        <w:rPr>
          <w:b/>
        </w:rPr>
        <w:t>12</w:t>
      </w:r>
      <w:r>
        <w:rPr>
          <w:b/>
        </w:rPr>
        <w:t>分）</w:t>
      </w:r>
    </w:p>
    <w:p>
      <w:pPr>
        <w:pStyle w:val="Normal"/>
        <w:spacing w:lineRule="exact" w:line="440"/>
        <w:ind w:firstLine="210"/>
        <w:rPr/>
      </w:pPr>
      <w:r>
        <w:rPr/>
        <w:t>35</w:t>
      </w:r>
      <w:r>
        <w:rPr/>
        <w:t>．</w:t>
      </w:r>
      <w:r>
        <w:rPr>
          <w:rFonts w:eastAsia="Times New Roman"/>
        </w:rPr>
        <w:t xml:space="preserve"> </w:t>
      </w:r>
      <w:r>
        <w:rPr/>
        <w:t>6</w:t>
      </w:r>
      <w:r>
        <w:rPr/>
        <w:t>克冰醋酸完全溶于水配成</w:t>
      </w:r>
      <w:r>
        <w:rPr/>
        <w:t>500</w:t>
      </w:r>
      <w:r>
        <w:rPr/>
        <w:t>毫升溶液，用此醋酸溶液滴定</w:t>
      </w:r>
      <w:r>
        <w:rPr/>
        <w:t>20</w:t>
      </w:r>
      <w:r>
        <w:rPr/>
        <w:t>毫升某一未知浓度的氢氧化钠溶液，共消耗这种醋酸溶液</w:t>
      </w:r>
      <w:r>
        <w:rPr/>
        <w:t>30</w:t>
      </w:r>
      <w:r>
        <w:rPr/>
        <w:t>毫升。求：</w:t>
      </w:r>
    </w:p>
    <w:p>
      <w:pPr>
        <w:pStyle w:val="Normal"/>
        <w:numPr>
          <w:ilvl w:val="0"/>
          <w:numId w:val="1"/>
        </w:numPr>
        <w:spacing w:lineRule="auto" w:line="360"/>
        <w:rPr/>
      </w:pPr>
      <w:r>
        <w:rPr/>
        <w:t>醋酸溶液的物质的量的浓度。</w:t>
      </w:r>
    </w:p>
    <w:p>
      <w:pPr>
        <w:pStyle w:val="Normal"/>
        <w:numPr>
          <w:ilvl w:val="0"/>
          <w:numId w:val="1"/>
        </w:numPr>
        <w:spacing w:lineRule="auto" w:line="360"/>
        <w:rPr/>
      </w:pPr>
      <w:r>
        <w:rPr/>
        <w:t>未知氢氧化钠溶液的物质的量的浓度。</w:t>
      </w:r>
    </w:p>
    <w:p>
      <w:pPr>
        <w:pStyle w:val="Normal"/>
        <w:spacing w:lineRule="auto" w:line="360"/>
        <w:ind w:left="720" w:hanging="0"/>
        <w:rPr/>
      </w:pPr>
      <w:r>
        <w:rPr/>
      </w:r>
    </w:p>
    <w:p>
      <w:pPr>
        <w:pStyle w:val="Normal"/>
        <w:spacing w:lineRule="exact" w:line="440"/>
        <w:ind w:firstLine="210"/>
        <w:rPr/>
      </w:pPr>
      <w:r>
        <w:rPr/>
        <w:t>36</w:t>
      </w:r>
      <w:r>
        <w:rPr/>
        <w:t>．</w:t>
      </w:r>
      <w:r>
        <w:rPr>
          <w:rFonts w:eastAsia="Times New Roman"/>
        </w:rPr>
        <w:t xml:space="preserve"> </w:t>
      </w:r>
      <w:r>
        <w:rPr/>
        <w:t xml:space="preserve">10.7g </w:t>
      </w:r>
      <w:r>
        <w:rPr/>
        <w:t>氯化铵和足量的氢氧化钙混合后充分加热，再将所生成的气体完全溶于水后得</w:t>
      </w:r>
      <w:r>
        <w:rPr>
          <w:rFonts w:eastAsia="Times New Roman"/>
        </w:rPr>
        <w:t xml:space="preserve"> </w:t>
      </w:r>
      <w:r>
        <w:rPr/>
        <w:t xml:space="preserve">50 ml </w:t>
      </w:r>
      <w:r>
        <w:rPr/>
        <w:t>溶液，计算：</w:t>
      </w:r>
    </w:p>
    <w:p>
      <w:pPr>
        <w:pStyle w:val="Normal"/>
        <w:numPr>
          <w:ilvl w:val="0"/>
          <w:numId w:val="3"/>
        </w:numPr>
        <w:spacing w:lineRule="auto" w:line="360"/>
        <w:rPr/>
      </w:pPr>
      <w:r>
        <w:rPr/>
        <w:t>可生成标准状况下得氨气多少升？</w:t>
      </w:r>
    </w:p>
    <w:p>
      <w:pPr>
        <w:pStyle w:val="Normal"/>
        <w:numPr>
          <w:ilvl w:val="0"/>
          <w:numId w:val="3"/>
        </w:numPr>
        <w:spacing w:lineRule="auto" w:line="360"/>
        <w:rPr/>
      </w:pPr>
      <w:r>
        <w:rPr/>
        <w:t>所得溶液得物质得量得浓度是多少？</w:t>
      </w:r>
      <w:r>
        <w:rPr>
          <w:rFonts w:eastAsia="Times New Roman"/>
        </w:rPr>
        <w:t xml:space="preserve"> </w:t>
      </w:r>
      <w:r>
        <w:br w:type="page"/>
      </w:r>
    </w:p>
    <w:p>
      <w:pPr>
        <w:pStyle w:val="Normal"/>
        <w:spacing w:lineRule="auto" w:line="360"/>
        <w:jc w:val="center"/>
        <w:rPr>
          <w:b/>
          <w:b/>
          <w:sz w:val="32"/>
          <w:szCs w:val="32"/>
        </w:rPr>
      </w:pPr>
      <w:r>
        <w:drawing>
          <wp:anchor behindDoc="0" distT="0" distB="0" distL="114935" distR="114935" simplePos="0" locked="0" layoutInCell="0" allowOverlap="1" relativeHeight="20">
            <wp:simplePos x="0" y="0"/>
            <wp:positionH relativeFrom="page">
              <wp:posOffset>12141200</wp:posOffset>
            </wp:positionH>
            <wp:positionV relativeFrom="page">
              <wp:posOffset>11861800</wp:posOffset>
            </wp:positionV>
            <wp:extent cx="444500" cy="419100"/>
            <wp:effectExtent l="0" t="0" r="0" b="0"/>
            <wp:wrapNone/>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2"/>
                    <a:srcRect l="-108" t="-115" r="-108" b="-115"/>
                    <a:stretch>
                      <a:fillRect/>
                    </a:stretch>
                  </pic:blipFill>
                  <pic:spPr bwMode="auto">
                    <a:xfrm>
                      <a:off x="0" y="0"/>
                      <a:ext cx="444500" cy="419100"/>
                    </a:xfrm>
                    <a:prstGeom prst="rect">
                      <a:avLst/>
                    </a:prstGeom>
                  </pic:spPr>
                </pic:pic>
              </a:graphicData>
            </a:graphic>
          </wp:anchor>
        </w:drawing>
      </w:r>
      <w:r>
        <w:rPr>
          <w:b/>
          <w:sz w:val="32"/>
          <w:szCs w:val="32"/>
        </w:rPr>
        <w:t>201</w:t>
      </w:r>
      <w:r>
        <w:rPr>
          <w:b/>
          <w:sz w:val="32"/>
          <w:szCs w:val="32"/>
        </w:rPr>
        <w:t>7</w:t>
      </w:r>
      <w:r>
        <w:rPr>
          <w:b/>
          <w:sz w:val="32"/>
          <w:szCs w:val="32"/>
        </w:rPr>
        <w:t>年上海市普通高中学业水平等级性考试</w:t>
      </w:r>
    </w:p>
    <w:p>
      <w:pPr>
        <w:pStyle w:val="Normal"/>
        <w:spacing w:lineRule="auto" w:line="360"/>
        <w:jc w:val="center"/>
        <w:rPr>
          <w:b/>
          <w:b/>
          <w:sz w:val="32"/>
          <w:szCs w:val="32"/>
        </w:rPr>
      </w:pPr>
      <w:r>
        <w:rPr>
          <w:b/>
          <w:sz w:val="32"/>
          <w:szCs w:val="32"/>
        </w:rPr>
        <w:t>化学试卷参考答案</w:t>
      </w:r>
    </w:p>
    <w:p>
      <w:pPr>
        <w:pStyle w:val="Normal"/>
        <w:numPr>
          <w:ilvl w:val="0"/>
          <w:numId w:val="2"/>
        </w:numPr>
        <w:rPr/>
      </w:pPr>
      <w:r>
        <w:rPr/>
        <w:t>选择题</w:t>
      </w:r>
    </w:p>
    <w:tbl>
      <w:tblPr>
        <w:tblW w:w="8522" w:type="dxa"/>
        <w:jc w:val="left"/>
        <w:tblInd w:w="0" w:type="dxa"/>
        <w:tblLayout w:type="fixed"/>
        <w:tblCellMar>
          <w:top w:w="0" w:type="dxa"/>
          <w:left w:w="108" w:type="dxa"/>
          <w:bottom w:w="0" w:type="dxa"/>
          <w:right w:w="108" w:type="dxa"/>
        </w:tblCellMar>
      </w:tblPr>
      <w:tblGrid>
        <w:gridCol w:w="568"/>
        <w:gridCol w:w="568"/>
        <w:gridCol w:w="568"/>
        <w:gridCol w:w="568"/>
        <w:gridCol w:w="568"/>
        <w:gridCol w:w="568"/>
        <w:gridCol w:w="568"/>
        <w:gridCol w:w="568"/>
        <w:gridCol w:w="568"/>
        <w:gridCol w:w="568"/>
        <w:gridCol w:w="568"/>
        <w:gridCol w:w="568"/>
        <w:gridCol w:w="568"/>
        <w:gridCol w:w="569"/>
        <w:gridCol w:w="569"/>
      </w:tblGrid>
      <w:tr>
        <w:trPr/>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1</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2</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3</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4</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5</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6</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7</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8</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9</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10</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11</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12</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13</w:t>
            </w:r>
          </w:p>
        </w:tc>
        <w:tc>
          <w:tcPr>
            <w:tcW w:w="569" w:type="dxa"/>
            <w:tcBorders>
              <w:top w:val="single" w:sz="4" w:space="0" w:color="000000"/>
              <w:left w:val="single" w:sz="4" w:space="0" w:color="000000"/>
              <w:bottom w:val="single" w:sz="4" w:space="0" w:color="000000"/>
              <w:right w:val="single" w:sz="4" w:space="0" w:color="000000"/>
            </w:tcBorders>
          </w:tcPr>
          <w:p>
            <w:pPr>
              <w:pStyle w:val="Normal"/>
              <w:rPr/>
            </w:pPr>
            <w:r>
              <w:rPr/>
              <w:t>14</w:t>
            </w:r>
          </w:p>
        </w:tc>
        <w:tc>
          <w:tcPr>
            <w:tcW w:w="569" w:type="dxa"/>
            <w:tcBorders>
              <w:top w:val="single" w:sz="4" w:space="0" w:color="000000"/>
              <w:left w:val="single" w:sz="4" w:space="0" w:color="000000"/>
              <w:bottom w:val="single" w:sz="4" w:space="0" w:color="000000"/>
              <w:right w:val="single" w:sz="4" w:space="0" w:color="000000"/>
            </w:tcBorders>
          </w:tcPr>
          <w:p>
            <w:pPr>
              <w:pStyle w:val="Normal"/>
              <w:rPr/>
            </w:pPr>
            <w:r>
              <w:rPr/>
              <w:t>15</w:t>
            </w:r>
          </w:p>
        </w:tc>
      </w:tr>
      <w:tr>
        <w:trPr/>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A</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D</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C</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B</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C</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A</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B</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B</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A</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C</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A</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B</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B</w:t>
            </w:r>
          </w:p>
        </w:tc>
        <w:tc>
          <w:tcPr>
            <w:tcW w:w="569" w:type="dxa"/>
            <w:tcBorders>
              <w:top w:val="single" w:sz="4" w:space="0" w:color="000000"/>
              <w:left w:val="single" w:sz="4" w:space="0" w:color="000000"/>
              <w:bottom w:val="single" w:sz="4" w:space="0" w:color="000000"/>
              <w:right w:val="single" w:sz="4" w:space="0" w:color="000000"/>
            </w:tcBorders>
          </w:tcPr>
          <w:p>
            <w:pPr>
              <w:pStyle w:val="Normal"/>
              <w:rPr/>
            </w:pPr>
            <w:r>
              <w:rPr/>
              <w:t>A</w:t>
            </w:r>
          </w:p>
        </w:tc>
        <w:tc>
          <w:tcPr>
            <w:tcW w:w="569" w:type="dxa"/>
            <w:tcBorders>
              <w:top w:val="single" w:sz="4" w:space="0" w:color="000000"/>
              <w:left w:val="single" w:sz="4" w:space="0" w:color="000000"/>
              <w:bottom w:val="single" w:sz="4" w:space="0" w:color="000000"/>
              <w:right w:val="single" w:sz="4" w:space="0" w:color="000000"/>
            </w:tcBorders>
          </w:tcPr>
          <w:p>
            <w:pPr>
              <w:pStyle w:val="Normal"/>
              <w:rPr/>
            </w:pPr>
            <w:r>
              <w:rPr/>
              <w:t>B</w:t>
            </w:r>
          </w:p>
        </w:tc>
      </w:tr>
      <w:tr>
        <w:trPr/>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16</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17</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18</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19</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20</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21</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22</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23</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24</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25</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26</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27</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28</w:t>
            </w:r>
          </w:p>
        </w:tc>
        <w:tc>
          <w:tcPr>
            <w:tcW w:w="569"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c>
          <w:tcPr>
            <w:tcW w:w="569"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C</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B</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B</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A</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B</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A</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C</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A</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B</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B</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C</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A</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D</w:t>
            </w:r>
          </w:p>
        </w:tc>
        <w:tc>
          <w:tcPr>
            <w:tcW w:w="569"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c>
          <w:tcPr>
            <w:tcW w:w="569"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bl>
    <w:p>
      <w:pPr>
        <w:pStyle w:val="Normal"/>
        <w:rPr/>
      </w:pPr>
      <w:r>
        <w:rPr/>
      </w:r>
    </w:p>
    <w:p>
      <w:pPr>
        <w:pStyle w:val="Normal"/>
        <w:rPr/>
      </w:pPr>
      <w:r>
        <w:rPr/>
      </w:r>
    </w:p>
    <w:p>
      <w:pPr>
        <w:pStyle w:val="Normal"/>
        <w:numPr>
          <w:ilvl w:val="0"/>
          <w:numId w:val="2"/>
        </w:numPr>
        <w:rPr/>
      </w:pPr>
      <w:r>
        <w:rPr/>
        <w:t>填空题</w:t>
      </w:r>
      <w:r>
        <w:rPr/>
        <w:tab/>
      </w:r>
      <w:r>
        <mc:AlternateContent>
          <mc:Choice Requires="wps">
            <w:drawing>
              <wp:anchor behindDoc="0" distT="0" distB="0" distL="114935" distR="114935" simplePos="0" locked="0" layoutInCell="0" allowOverlap="1" relativeHeight="7">
                <wp:simplePos x="0" y="0"/>
                <wp:positionH relativeFrom="column">
                  <wp:posOffset>798830</wp:posOffset>
                </wp:positionH>
                <wp:positionV relativeFrom="paragraph">
                  <wp:posOffset>66040</wp:posOffset>
                </wp:positionV>
                <wp:extent cx="688340" cy="497840"/>
                <wp:effectExtent l="0" t="0" r="0" b="0"/>
                <wp:wrapNone/>
                <wp:docPr id="9" name="Frame1"/>
                <a:graphic xmlns:a="http://schemas.openxmlformats.org/drawingml/2006/main">
                  <a:graphicData uri="http://schemas.microsoft.com/office/word/2010/wordprocessingShape">
                    <wps:wsp>
                      <wps:cNvSpPr txBox="1"/>
                      <wps:spPr>
                        <a:xfrm>
                          <a:off x="0" y="0"/>
                          <a:ext cx="688340" cy="497840"/>
                        </a:xfrm>
                        <a:prstGeom prst="rect"/>
                        <a:solidFill>
                          <a:srgbClr val="FFFFFF">
                            <a:alpha val="0"/>
                          </a:srgbClr>
                        </a:solidFill>
                        <a:ln w="3175">
                          <a:solidFill>
                            <a:srgbClr val="FFFFFF"/>
                          </a:solidFill>
                        </a:ln>
                      </wps:spPr>
                      <wps:txbx>
                        <w:txbxContent>
                          <w:p>
                            <w:pPr>
                              <w:pStyle w:val="Normal"/>
                              <w:rPr/>
                            </w:pPr>
                            <w:r>
                              <w:rPr/>
                              <w:t>H</w:t>
                            </w:r>
                            <w:r>
                              <w:rPr>
                                <w:vertAlign w:val="subscript"/>
                              </w:rPr>
                              <w:t>2</w:t>
                            </w:r>
                            <w:r>
                              <w:rPr/>
                              <w:t>SO</w:t>
                            </w:r>
                            <w:r>
                              <w:rPr>
                                <w:vertAlign w:val="subscript"/>
                              </w:rPr>
                              <w:t>4</w:t>
                            </w:r>
                          </w:p>
                          <w:p>
                            <w:pPr>
                              <w:pStyle w:val="Normal"/>
                              <w:rPr/>
                            </w:pPr>
                            <w:r>
                              <w:rPr>
                                <w:vertAlign w:val="subscript"/>
                              </w:rPr>
                              <w:t>170</w:t>
                            </w:r>
                            <w:r>
                              <w:rPr>
                                <w:vertAlign w:val="superscript"/>
                              </w:rPr>
                              <w:t>o</w:t>
                            </w:r>
                            <w:r>
                              <w:rPr>
                                <w:vertAlign w:val="subscript"/>
                              </w:rPr>
                              <w:t>C</w:t>
                            </w:r>
                          </w:p>
                        </w:txbxContent>
                      </wps:txbx>
                      <wps:bodyPr anchor="t" lIns="91440" tIns="45720" rIns="91440" bIns="45720">
                        <a:noAutofit/>
                      </wps:bodyPr>
                    </wps:wsp>
                  </a:graphicData>
                </a:graphic>
              </wp:anchor>
            </w:drawing>
          </mc:Choice>
          <mc:Fallback>
            <w:pict>
              <v:rect fillcolor="#FFFFFF" strokecolor="#FFFFFF" strokeweight="0pt" style="position:absolute;rotation:-0;width:54.2pt;height:39.2pt;mso-wrap-distance-left:9.05pt;mso-wrap-distance-right:9.05pt;mso-wrap-distance-top:0pt;mso-wrap-distance-bottom:0pt;margin-top:5.2pt;mso-position-vertical-relative:text;margin-left:62.9pt;mso-position-horizontal-relative:text">
                <v:fill opacity="0f"/>
                <v:textbox>
                  <w:txbxContent>
                    <w:p>
                      <w:pPr>
                        <w:pStyle w:val="Normal"/>
                        <w:rPr/>
                      </w:pPr>
                      <w:r>
                        <w:rPr/>
                        <w:t>H</w:t>
                      </w:r>
                      <w:r>
                        <w:rPr>
                          <w:vertAlign w:val="subscript"/>
                        </w:rPr>
                        <w:t>2</w:t>
                      </w:r>
                      <w:r>
                        <w:rPr/>
                        <w:t>SO</w:t>
                      </w:r>
                      <w:r>
                        <w:rPr>
                          <w:vertAlign w:val="subscript"/>
                        </w:rPr>
                        <w:t>4</w:t>
                      </w:r>
                    </w:p>
                    <w:p>
                      <w:pPr>
                        <w:pStyle w:val="Normal"/>
                        <w:rPr/>
                      </w:pPr>
                      <w:r>
                        <w:rPr>
                          <w:vertAlign w:val="subscript"/>
                        </w:rPr>
                        <w:t>170</w:t>
                      </w:r>
                      <w:r>
                        <w:rPr>
                          <w:vertAlign w:val="superscript"/>
                        </w:rPr>
                        <w:t>o</w:t>
                      </w:r>
                      <w:r>
                        <w:rPr>
                          <w:vertAlign w:val="subscript"/>
                        </w:rPr>
                        <w:t>C</w:t>
                      </w:r>
                    </w:p>
                  </w:txbxContent>
                </v:textbox>
                <w10:wrap type="none"/>
              </v:rect>
            </w:pict>
          </mc:Fallback>
        </mc:AlternateContent>
      </w:r>
    </w:p>
    <w:p>
      <w:pPr>
        <w:pStyle w:val="Normal"/>
        <w:tabs>
          <w:tab w:val="left" w:pos="420" w:leader="none"/>
          <w:tab w:val="left" w:pos="840" w:leader="none"/>
          <w:tab w:val="left" w:pos="1260" w:leader="none"/>
          <w:tab w:val="left" w:pos="2280" w:leader="none"/>
        </w:tabs>
        <w:rPr/>
      </w:pPr>
      <w:r>
        <mc:AlternateContent>
          <mc:Choice Requires="wps">
            <w:drawing>
              <wp:anchor behindDoc="0" distT="0" distB="0" distL="114935" distR="114935" simplePos="0" locked="0" layoutInCell="0" allowOverlap="1" relativeHeight="8">
                <wp:simplePos x="0" y="0"/>
                <wp:positionH relativeFrom="column">
                  <wp:posOffset>838200</wp:posOffset>
                </wp:positionH>
                <wp:positionV relativeFrom="paragraph">
                  <wp:posOffset>96520</wp:posOffset>
                </wp:positionV>
                <wp:extent cx="571500" cy="0"/>
                <wp:effectExtent l="0" t="57150" r="0" b="57150"/>
                <wp:wrapNone/>
                <wp:docPr id="10" name="直线 26"/>
                <a:graphic xmlns:a="http://schemas.openxmlformats.org/drawingml/2006/main">
                  <a:graphicData uri="http://schemas.microsoft.com/office/word/2010/wordprocessingShape">
                    <wps:wsp>
                      <wps:cNvSpPr/>
                      <wps:spPr>
                        <a:xfrm>
                          <a:off x="0" y="0"/>
                          <a:ext cx="571680" cy="0"/>
                        </a:xfrm>
                        <a:prstGeom prst="line">
                          <a:avLst/>
                        </a:prstGeom>
                        <a:ln w="9360">
                          <a:solidFill>
                            <a:srgbClr val="000000"/>
                          </a:solidFill>
                          <a:miter/>
                          <a:tailEnd len="med" type="arrow" w="med"/>
                        </a:ln>
                      </wps:spPr>
                      <wps:style>
                        <a:lnRef idx="0"/>
                        <a:fillRef idx="0"/>
                        <a:effectRef idx="0"/>
                        <a:fontRef idx="minor"/>
                      </wps:style>
                      <wps:bodyPr/>
                    </wps:wsp>
                  </a:graphicData>
                </a:graphic>
              </wp:anchor>
            </w:drawing>
          </mc:Choice>
          <mc:Fallback>
            <w:pict>
              <v:line id="shape_0" from="66pt,7.6pt" to="110.95pt,7.6pt" ID="直线 26" stroked="t" o:allowincell="f" style="position:absolute">
                <v:stroke color="black" weight="9360" endarrow="open" endarrowwidth="medium" endarrowlength="medium" joinstyle="miter" endcap="flat"/>
                <v:fill o:detectmouseclick="t" on="false"/>
                <w10:wrap type="none"/>
              </v:line>
            </w:pict>
          </mc:Fallback>
        </mc:AlternateContent>
      </w:r>
      <w:r>
        <w:rPr/>
        <w:t>29 (1)</w:t>
      </w:r>
      <w:r>
        <w:rPr/>
        <w:t>C</w:t>
      </w:r>
      <w:r>
        <w:rPr>
          <w:vertAlign w:val="subscript"/>
        </w:rPr>
        <w:t>2</w:t>
      </w:r>
      <w:r>
        <w:rPr/>
        <w:t>H</w:t>
      </w:r>
      <w:r>
        <w:rPr>
          <w:vertAlign w:val="subscript"/>
        </w:rPr>
        <w:t>5</w:t>
      </w:r>
      <w:r>
        <w:rPr/>
        <w:t>OH</w:t>
      </w:r>
      <w:r>
        <w:rPr/>
        <w:tab/>
      </w:r>
      <w:r>
        <w:rPr/>
        <w:tab/>
        <w:t>C</w:t>
      </w:r>
      <w:r>
        <w:rPr>
          <w:vertAlign w:val="subscript"/>
        </w:rPr>
        <w:t>2</w:t>
      </w:r>
      <w:r>
        <w:rPr/>
        <w:t>H</w:t>
      </w:r>
      <w:r>
        <w:rPr>
          <w:vertAlign w:val="subscript"/>
        </w:rPr>
        <w:t>4</w:t>
      </w:r>
      <w:r>
        <w:rPr>
          <w:rFonts w:cs="宋体;SimSun" w:ascii="宋体;SimSun" w:hAnsi="宋体;SimSun"/>
        </w:rPr>
        <w:t>↑</w:t>
      </w:r>
      <w:r>
        <w:rPr/>
        <w:t>+H</w:t>
      </w:r>
      <w:r>
        <w:rPr>
          <w:vertAlign w:val="subscript"/>
        </w:rPr>
        <w:t>2</w:t>
      </w:r>
      <w:r>
        <w:rPr/>
        <w:t xml:space="preserve">O ;    </w:t>
      </w:r>
      <w:r>
        <w:rPr/>
        <w:t>消去反应</w:t>
      </w:r>
    </w:p>
    <w:p>
      <w:pPr>
        <w:pStyle w:val="Normal"/>
        <w:tabs>
          <w:tab w:val="left" w:pos="420" w:leader="none"/>
          <w:tab w:val="left" w:pos="840" w:leader="none"/>
          <w:tab w:val="left" w:pos="1260" w:leader="none"/>
          <w:tab w:val="left" w:pos="2486" w:leader="none"/>
        </w:tabs>
        <w:rPr/>
      </w:pPr>
      <w:r>
        <w:rPr/>
      </w:r>
    </w:p>
    <w:p>
      <w:pPr>
        <w:pStyle w:val="Normal"/>
        <w:tabs>
          <w:tab w:val="left" w:pos="420" w:leader="none"/>
          <w:tab w:val="left" w:pos="840" w:leader="none"/>
          <w:tab w:val="left" w:pos="1260" w:leader="none"/>
          <w:tab w:val="left" w:pos="2486" w:leader="none"/>
        </w:tabs>
        <w:rPr/>
      </w:pPr>
      <w:r>
        <w:rPr/>
      </w:r>
    </w:p>
    <w:p>
      <w:pPr>
        <w:pStyle w:val="Normal"/>
        <w:tabs>
          <w:tab w:val="left" w:pos="420" w:leader="none"/>
          <w:tab w:val="left" w:pos="840" w:leader="none"/>
          <w:tab w:val="left" w:pos="1260" w:leader="none"/>
          <w:tab w:val="left" w:pos="2486" w:leader="none"/>
        </w:tabs>
        <w:rPr>
          <w:sz w:val="20"/>
          <w:lang w:val="en-US" w:eastAsia="en-US"/>
        </w:rPr>
      </w:pPr>
      <w:r>
        <w:rPr>
          <w:sz w:val="20"/>
          <w:lang w:val="en-US" w:eastAsia="en-US"/>
        </w:rPr>
      </w:r>
      <w:r>
        <mc:AlternateContent>
          <mc:Choice Requires="wps">
            <w:drawing>
              <wp:anchor behindDoc="0" distT="0" distB="0" distL="114935" distR="114935" simplePos="0" locked="0" layoutInCell="0" allowOverlap="1" relativeHeight="9">
                <wp:simplePos x="0" y="0"/>
                <wp:positionH relativeFrom="column">
                  <wp:posOffset>1257300</wp:posOffset>
                </wp:positionH>
                <wp:positionV relativeFrom="paragraph">
                  <wp:posOffset>166370</wp:posOffset>
                </wp:positionV>
                <wp:extent cx="685800" cy="297180"/>
                <wp:effectExtent l="0" t="0" r="0" b="0"/>
                <wp:wrapNone/>
                <wp:docPr id="11" name="Frame2"/>
                <a:graphic xmlns:a="http://schemas.openxmlformats.org/drawingml/2006/main">
                  <a:graphicData uri="http://schemas.microsoft.com/office/word/2010/wordprocessingShape">
                    <wps:wsp>
                      <wps:cNvSpPr txBox="1"/>
                      <wps:spPr>
                        <a:xfrm>
                          <a:off x="0" y="0"/>
                          <a:ext cx="685800" cy="297180"/>
                        </a:xfrm>
                        <a:prstGeom prst="rect"/>
                        <a:solidFill>
                          <a:srgbClr val="FFFFFF">
                            <a:alpha val="0"/>
                          </a:srgbClr>
                        </a:solidFill>
                      </wps:spPr>
                      <wps:txbx>
                        <w:txbxContent>
                          <w:p>
                            <w:pPr>
                              <w:pStyle w:val="Normal"/>
                              <w:rPr/>
                            </w:pPr>
                            <w:r>
                              <w:rPr/>
                              <w:t>催化剂</w:t>
                            </w:r>
                          </w:p>
                        </w:txbxContent>
                      </wps:txbx>
                      <wps:bodyPr anchor="t" lIns="92075" tIns="46355" rIns="92075" bIns="46355">
                        <a:noAutofit/>
                      </wps:bodyPr>
                    </wps:wsp>
                  </a:graphicData>
                </a:graphic>
              </wp:anchor>
            </w:drawing>
          </mc:Choice>
          <mc:Fallback>
            <w:pict>
              <v:rect fillcolor="#FFFFFF" style="position:absolute;rotation:-0;width:54pt;height:23.4pt;mso-wrap-distance-left:9.05pt;mso-wrap-distance-right:9.05pt;mso-wrap-distance-top:0pt;mso-wrap-distance-bottom:0pt;margin-top:13.1pt;mso-position-vertical-relative:text;margin-left:99pt;mso-position-horizontal-relative:text">
                <v:fill opacity="0f"/>
                <v:textbox inset="0.100694444444444in,0.0506944444444444in,0.100694444444444in,0.0506944444444444in">
                  <w:txbxContent>
                    <w:p>
                      <w:pPr>
                        <w:pStyle w:val="Normal"/>
                        <w:rPr/>
                      </w:pPr>
                      <w:r>
                        <w:rPr/>
                        <w:t>催化剂</w:t>
                      </w:r>
                    </w:p>
                  </w:txbxContent>
                </v:textbox>
                <w10:wrap type="none"/>
              </v:rect>
            </w:pict>
          </mc:Fallback>
        </mc:AlternateContent>
      </w:r>
    </w:p>
    <w:p>
      <w:pPr>
        <w:pStyle w:val="Normal"/>
        <w:tabs>
          <w:tab w:val="left" w:pos="420" w:leader="none"/>
          <w:tab w:val="left" w:pos="840" w:leader="none"/>
          <w:tab w:val="left" w:pos="1260" w:leader="none"/>
          <w:tab w:val="left" w:pos="2486" w:leader="none"/>
        </w:tabs>
        <w:rPr/>
      </w:pPr>
      <w:r>
        <w:rPr/>
      </w:r>
    </w:p>
    <w:p>
      <w:pPr>
        <w:pStyle w:val="Normal"/>
        <w:tabs>
          <w:tab w:val="left" w:pos="420" w:leader="none"/>
          <w:tab w:val="left" w:pos="840" w:leader="none"/>
          <w:tab w:val="left" w:pos="2490" w:leader="none"/>
        </w:tabs>
        <w:ind w:firstLine="420"/>
        <w:rPr/>
      </w:pPr>
      <w:r>
        <mc:AlternateContent>
          <mc:Choice Requires="wps">
            <w:drawing>
              <wp:anchor behindDoc="0" distT="0" distB="0" distL="114935" distR="114935" simplePos="0" locked="0" layoutInCell="0" allowOverlap="1" relativeHeight="10">
                <wp:simplePos x="0" y="0"/>
                <wp:positionH relativeFrom="column">
                  <wp:posOffset>1238250</wp:posOffset>
                </wp:positionH>
                <wp:positionV relativeFrom="paragraph">
                  <wp:posOffset>114935</wp:posOffset>
                </wp:positionV>
                <wp:extent cx="685800" cy="0"/>
                <wp:effectExtent l="0" t="57150" r="0" b="57150"/>
                <wp:wrapNone/>
                <wp:docPr id="12" name="直线 28"/>
                <a:graphic xmlns:a="http://schemas.openxmlformats.org/drawingml/2006/main">
                  <a:graphicData uri="http://schemas.microsoft.com/office/word/2010/wordprocessingShape">
                    <wps:wsp>
                      <wps:cNvSpPr/>
                      <wps:spPr>
                        <a:xfrm>
                          <a:off x="0" y="0"/>
                          <a:ext cx="685800" cy="0"/>
                        </a:xfrm>
                        <a:prstGeom prst="line">
                          <a:avLst/>
                        </a:prstGeom>
                        <a:ln w="9360">
                          <a:solidFill>
                            <a:srgbClr val="000000"/>
                          </a:solidFill>
                          <a:miter/>
                          <a:tailEnd len="med" type="arrow" w="med"/>
                        </a:ln>
                      </wps:spPr>
                      <wps:style>
                        <a:lnRef idx="0"/>
                        <a:fillRef idx="0"/>
                        <a:effectRef idx="0"/>
                        <a:fontRef idx="minor"/>
                      </wps:style>
                      <wps:bodyPr/>
                    </wps:wsp>
                  </a:graphicData>
                </a:graphic>
              </wp:anchor>
            </w:drawing>
          </mc:Choice>
          <mc:Fallback>
            <w:pict>
              <v:line id="shape_0" from="97.5pt,9.05pt" to="151.45pt,9.05pt" ID="直线 28" stroked="t" o:allowincell="f" style="position:absolute">
                <v:stroke color="black" weight="9360" endarrow="open" endarrowwidth="medium" endarrowlength="medium" joinstyle="miter" endcap="flat"/>
                <v:fill o:detectmouseclick="t" on="false"/>
                <w10:wrap type="none"/>
              </v:line>
            </w:pict>
          </mc:Fallback>
        </mc:AlternateContent>
      </w:r>
      <w:r>
        <w:rPr/>
        <w:t>(2)CH</w:t>
      </w:r>
      <w:r>
        <w:rPr>
          <w:vertAlign w:val="subscript"/>
        </w:rPr>
        <w:t>3</w:t>
      </w:r>
      <w:r>
        <w:rPr/>
        <w:t>CHO</w:t>
      </w:r>
      <w:r>
        <w:rPr/>
        <w:t>+H2</w:t>
      </w:r>
      <w:r>
        <w:rPr/>
        <w:tab/>
        <w:tab/>
        <w:t xml:space="preserve">  </w:t>
      </w:r>
      <w:r>
        <w:rPr/>
        <w:t xml:space="preserve">    </w:t>
      </w:r>
      <w:r>
        <w:rPr/>
        <w:t>CH</w:t>
      </w:r>
      <w:r>
        <w:rPr>
          <w:vertAlign w:val="subscript"/>
        </w:rPr>
        <w:t>3</w:t>
      </w:r>
      <w:r>
        <w:rPr/>
        <w:t>CH</w:t>
      </w:r>
      <w:r>
        <w:rPr>
          <w:vertAlign w:val="subscript"/>
        </w:rPr>
        <w:t>2</w:t>
      </w:r>
      <w:r>
        <w:rPr/>
        <w:t xml:space="preserve">OH ;     </w:t>
      </w:r>
      <w:r>
        <w:rPr/>
        <w:t>加成反应</w:t>
      </w:r>
    </w:p>
    <w:p>
      <w:pPr>
        <w:pStyle w:val="Normal"/>
        <w:tabs>
          <w:tab w:val="left" w:pos="420" w:leader="none"/>
          <w:tab w:val="left" w:pos="840" w:leader="none"/>
          <w:tab w:val="left" w:pos="2070" w:leader="none"/>
        </w:tabs>
        <w:rPr/>
      </w:pPr>
      <w:r>
        <w:rPr/>
      </w:r>
    </w:p>
    <w:p>
      <w:pPr>
        <w:pStyle w:val="Normal"/>
        <w:tabs>
          <w:tab w:val="left" w:pos="420" w:leader="none"/>
          <w:tab w:val="left" w:pos="840" w:leader="none"/>
          <w:tab w:val="left" w:pos="2070" w:leader="none"/>
        </w:tabs>
        <w:ind w:firstLine="420"/>
        <w:rPr/>
      </w:pPr>
      <w:r>
        <w:rPr/>
        <w:t>(3) Al</w:t>
      </w:r>
      <w:r>
        <w:rPr>
          <w:vertAlign w:val="subscript"/>
        </w:rPr>
        <w:t>2</w:t>
      </w:r>
      <w:r>
        <w:rPr/>
        <w:t>O</w:t>
      </w:r>
      <w:r>
        <w:rPr>
          <w:vertAlign w:val="subscript"/>
        </w:rPr>
        <w:t>3</w:t>
      </w:r>
      <w:r>
        <w:rPr/>
        <w:t>+2OH</w:t>
      </w:r>
      <w:r>
        <w:rPr>
          <w:vertAlign w:val="superscript"/>
        </w:rPr>
        <w:t>-</w:t>
      </w:r>
      <w:r>
        <w:rPr/>
        <w:t>==2AlO</w:t>
      </w:r>
      <w:r>
        <w:rPr>
          <w:vertAlign w:val="subscript"/>
        </w:rPr>
        <w:t>2</w:t>
      </w:r>
      <w:r>
        <w:rPr>
          <w:vertAlign w:val="superscript"/>
        </w:rPr>
        <w:t>-</w:t>
      </w:r>
      <w:r>
        <w:rPr/>
        <w:t>+H</w:t>
      </w:r>
      <w:r>
        <w:rPr>
          <w:vertAlign w:val="subscript"/>
        </w:rPr>
        <w:t>2</w:t>
      </w:r>
      <w:r>
        <w:rPr/>
        <w:t xml:space="preserve">O </w:t>
      </w:r>
    </w:p>
    <w:p>
      <w:pPr>
        <w:pStyle w:val="Normal"/>
        <w:tabs>
          <w:tab w:val="left" w:pos="420" w:leader="none"/>
          <w:tab w:val="left" w:pos="840" w:leader="none"/>
          <w:tab w:val="left" w:pos="2070" w:leader="none"/>
        </w:tabs>
        <w:rPr>
          <w:rFonts w:eastAsia="Times New Roman"/>
        </w:rPr>
      </w:pPr>
      <w:r>
        <w:rPr>
          <w:rFonts w:eastAsia="Times New Roman"/>
        </w:rPr>
        <w:t xml:space="preserve">              </w:t>
      </w:r>
    </w:p>
    <w:p>
      <w:pPr>
        <w:pStyle w:val="Normal"/>
        <w:tabs>
          <w:tab w:val="left" w:pos="420" w:leader="none"/>
          <w:tab w:val="left" w:pos="840" w:leader="none"/>
          <w:tab w:val="left" w:pos="267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723" w:leader="none"/>
        </w:tabs>
        <w:rPr>
          <w:rFonts w:ascii="宋体;SimSun" w:hAnsi="宋体;SimSun" w:cs="宋体;SimSun"/>
        </w:rPr>
      </w:pPr>
      <w:r>
        <mc:AlternateContent>
          <mc:Choice Requires="wps">
            <w:drawing>
              <wp:anchor behindDoc="0" distT="0" distB="0" distL="114935" distR="114935" simplePos="0" locked="0" layoutInCell="0" allowOverlap="1" relativeHeight="11">
                <wp:simplePos x="0" y="0"/>
                <wp:positionH relativeFrom="column">
                  <wp:posOffset>1168400</wp:posOffset>
                </wp:positionH>
                <wp:positionV relativeFrom="paragraph">
                  <wp:posOffset>92710</wp:posOffset>
                </wp:positionV>
                <wp:extent cx="457200" cy="0"/>
                <wp:effectExtent l="0" t="57150" r="0" b="57150"/>
                <wp:wrapNone/>
                <wp:docPr id="13" name="直线 29"/>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arrow" w="med"/>
                        </a:ln>
                      </wps:spPr>
                      <wps:style>
                        <a:lnRef idx="0"/>
                        <a:fillRef idx="0"/>
                        <a:effectRef idx="0"/>
                        <a:fontRef idx="minor"/>
                      </wps:style>
                      <wps:bodyPr/>
                    </wps:wsp>
                  </a:graphicData>
                </a:graphic>
              </wp:anchor>
            </w:drawing>
          </mc:Choice>
          <mc:Fallback>
            <w:pict>
              <v:line id="shape_0" from="92pt,7.3pt" to="127.95pt,7.3pt" ID="直线 29" stroked="t" o:allowincell="f" style="position:absolute">
                <v:stroke color="black" weight="9360" endarrow="open"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2">
                <wp:simplePos x="0" y="0"/>
                <wp:positionH relativeFrom="column">
                  <wp:posOffset>4800600</wp:posOffset>
                </wp:positionH>
                <wp:positionV relativeFrom="paragraph">
                  <wp:posOffset>67310</wp:posOffset>
                </wp:positionV>
                <wp:extent cx="635" cy="0"/>
                <wp:effectExtent l="0" t="5080" r="0" b="5080"/>
                <wp:wrapNone/>
                <wp:docPr id="14" name="直线 30"/>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78pt,5.3pt" to="378pt,5.3pt" ID="直线 30"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3">
                <wp:simplePos x="0" y="0"/>
                <wp:positionH relativeFrom="column">
                  <wp:posOffset>4476750</wp:posOffset>
                </wp:positionH>
                <wp:positionV relativeFrom="paragraph">
                  <wp:posOffset>90170</wp:posOffset>
                </wp:positionV>
                <wp:extent cx="114300" cy="0"/>
                <wp:effectExtent l="0" t="5080" r="0" b="5080"/>
                <wp:wrapNone/>
                <wp:docPr id="15" name="直线 31"/>
                <a:graphic xmlns:a="http://schemas.openxmlformats.org/drawingml/2006/main">
                  <a:graphicData uri="http://schemas.microsoft.com/office/word/2010/wordprocessingShape">
                    <wps:wsp>
                      <wps:cNvSpPr/>
                      <wps:spPr>
                        <a:xfrm>
                          <a:off x="0" y="0"/>
                          <a:ext cx="1144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52.5pt,7.1pt" to="361.45pt,7.1pt" ID="直线 31"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4">
                <wp:simplePos x="0" y="0"/>
                <wp:positionH relativeFrom="column">
                  <wp:posOffset>4762500</wp:posOffset>
                </wp:positionH>
                <wp:positionV relativeFrom="paragraph">
                  <wp:posOffset>95250</wp:posOffset>
                </wp:positionV>
                <wp:extent cx="114300" cy="0"/>
                <wp:effectExtent l="0" t="5080" r="0" b="5080"/>
                <wp:wrapNone/>
                <wp:docPr id="16" name="直线 32"/>
                <a:graphic xmlns:a="http://schemas.openxmlformats.org/drawingml/2006/main">
                  <a:graphicData uri="http://schemas.microsoft.com/office/word/2010/wordprocessingShape">
                    <wps:wsp>
                      <wps:cNvSpPr/>
                      <wps:spPr>
                        <a:xfrm>
                          <a:off x="0" y="0"/>
                          <a:ext cx="1144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75pt,7.5pt" to="383.95pt,7.5pt" ID="直线 32"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5">
                <wp:simplePos x="0" y="0"/>
                <wp:positionH relativeFrom="column">
                  <wp:posOffset>3695700</wp:posOffset>
                </wp:positionH>
                <wp:positionV relativeFrom="paragraph">
                  <wp:posOffset>99060</wp:posOffset>
                </wp:positionV>
                <wp:extent cx="457200" cy="0"/>
                <wp:effectExtent l="0" t="57150" r="0" b="57150"/>
                <wp:wrapNone/>
                <wp:docPr id="17" name="直线 33"/>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arrow" w="med"/>
                        </a:ln>
                      </wps:spPr>
                      <wps:style>
                        <a:lnRef idx="0"/>
                        <a:fillRef idx="0"/>
                        <a:effectRef idx="0"/>
                        <a:fontRef idx="minor"/>
                      </wps:style>
                      <wps:bodyPr/>
                    </wps:wsp>
                  </a:graphicData>
                </a:graphic>
              </wp:anchor>
            </w:drawing>
          </mc:Choice>
          <mc:Fallback>
            <w:pict>
              <v:line id="shape_0" from="291pt,7.8pt" to="326.95pt,7.8pt" ID="直线 33" stroked="t" o:allowincell="f" style="position:absolute">
                <v:stroke color="black" weight="9360" endarrow="open" endarrowwidth="medium" endarrowlength="medium" joinstyle="miter" endcap="flat"/>
                <v:fill o:detectmouseclick="t" on="false"/>
                <w10:wrap type="none"/>
              </v:line>
            </w:pict>
          </mc:Fallback>
        </mc:AlternateContent>
      </w:r>
      <w:r>
        <w:rPr/>
        <w:t xml:space="preserve">30.(1)  </w:t>
      </w:r>
      <w:r>
        <w:rPr>
          <w:rFonts w:cs="宋体;SimSun" w:ascii="宋体;SimSun" w:hAnsi="宋体;SimSun"/>
        </w:rPr>
        <w:t>①</w:t>
      </w:r>
      <w:r>
        <w:rPr>
          <w:rFonts w:cs="宋体;SimSun" w:ascii="宋体;SimSun" w:hAnsi="宋体;SimSun"/>
        </w:rPr>
        <w:t>CaC</w:t>
      </w:r>
      <w:r>
        <w:rPr>
          <w:rFonts w:cs="宋体;SimSun" w:ascii="宋体;SimSun" w:hAnsi="宋体;SimSun"/>
          <w:vertAlign w:val="subscript"/>
        </w:rPr>
        <w:t>2</w:t>
      </w:r>
      <w:r>
        <w:rPr>
          <w:rFonts w:cs="宋体;SimSun" w:ascii="宋体;SimSun" w:hAnsi="宋体;SimSun"/>
        </w:rPr>
        <w:t>+2H</w:t>
      </w:r>
      <w:r>
        <w:rPr>
          <w:rFonts w:cs="宋体;SimSun" w:ascii="宋体;SimSun" w:hAnsi="宋体;SimSun"/>
          <w:vertAlign w:val="subscript"/>
        </w:rPr>
        <w:t>2</w:t>
      </w:r>
      <w:r>
        <w:rPr>
          <w:rFonts w:cs="宋体;SimSun" w:ascii="宋体;SimSun" w:hAnsi="宋体;SimSun"/>
        </w:rPr>
        <w:t>O</w:t>
        <w:tab/>
        <w:t>Ca(OH)</w:t>
      </w:r>
      <w:r>
        <w:rPr>
          <w:rFonts w:cs="宋体;SimSun" w:ascii="宋体;SimSun" w:hAnsi="宋体;SimSun"/>
          <w:vertAlign w:val="subscript"/>
        </w:rPr>
        <w:t>2</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2</w:t>
      </w:r>
      <w:r>
        <w:rPr>
          <w:rFonts w:cs="宋体;SimSun" w:ascii="宋体;SimSun" w:hAnsi="宋体;SimSun"/>
        </w:rPr>
        <w:t>↑</w:t>
      </w:r>
      <w:r>
        <w:rPr>
          <w:rFonts w:cs="宋体;SimSun" w:ascii="宋体;SimSun" w:hAnsi="宋体;SimSun"/>
        </w:rPr>
        <w:t xml:space="preserve">   ;   </w:t>
      </w:r>
      <w:r>
        <w:rPr>
          <w:rFonts w:cs="宋体;SimSun" w:ascii="宋体;SimSun" w:hAnsi="宋体;SimSun"/>
        </w:rPr>
        <w:t>②</w:t>
      </w:r>
      <w:r>
        <w:rPr>
          <w:rFonts w:cs="宋体;SimSun" w:ascii="宋体;SimSun" w:hAnsi="宋体;SimSun"/>
        </w:rPr>
        <w:t xml:space="preserve"> nCH</w:t>
      </w:r>
      <w:r>
        <w:rPr>
          <w:rFonts w:cs="宋体;SimSun" w:ascii="宋体;SimSun" w:hAnsi="宋体;SimSun"/>
          <w:vertAlign w:val="subscript"/>
        </w:rPr>
        <w:t>2</w:t>
      </w:r>
      <w:r>
        <w:rPr>
          <w:rFonts w:cs="宋体;SimSun" w:ascii="宋体;SimSun" w:hAnsi="宋体;SimSun"/>
        </w:rPr>
        <w:t>=CH</w:t>
      </w:r>
      <w:r>
        <w:rPr>
          <w:rFonts w:cs="宋体;SimSun" w:ascii="宋体;SimSun" w:hAnsi="宋体;SimSun"/>
        </w:rPr>
        <w:t>Cl</w:t>
      </w:r>
      <w:r>
        <w:rPr>
          <w:rFonts w:cs="宋体;SimSun" w:ascii="宋体;SimSun" w:hAnsi="宋体;SimSun"/>
          <w:vertAlign w:val="subscript"/>
        </w:rPr>
        <w:tab/>
        <w:tab/>
      </w:r>
      <w:r>
        <w:rPr>
          <w:rFonts w:cs="宋体;SimSun" w:ascii="宋体;SimSun" w:hAnsi="宋体;SimSun"/>
        </w:rPr>
        <w:t>[</w:t>
      </w:r>
      <w:r>
        <w:rPr>
          <w:rFonts w:cs="宋体;SimSun" w:ascii="宋体;SimSun" w:hAnsi="宋体;SimSun"/>
        </w:rPr>
        <w:t>CH</w:t>
      </w:r>
      <w:r>
        <w:rPr>
          <w:rFonts w:cs="宋体;SimSun" w:ascii="宋体;SimSun" w:hAnsi="宋体;SimSun"/>
          <w:vertAlign w:val="subscript"/>
        </w:rPr>
        <w:t>2</w:t>
      </w:r>
      <w:r>
        <w:rPr>
          <w:rFonts w:cs="宋体;SimSun" w:ascii="宋体;SimSun" w:hAnsi="宋体;SimSun"/>
        </w:rPr>
        <w:t>-CHCl</w:t>
      </w:r>
      <w:r>
        <w:rPr>
          <w:rFonts w:cs="宋体;SimSun" w:ascii="宋体;SimSun" w:hAnsi="宋体;SimSun"/>
        </w:rPr>
        <w:t>]</w:t>
      </w:r>
      <w:r>
        <w:rPr>
          <w:rFonts w:cs="宋体;SimSun" w:ascii="宋体;SimSun" w:hAnsi="宋体;SimSun"/>
          <w:vertAlign w:val="subscript"/>
        </w:rPr>
        <w:t>n</w:t>
      </w:r>
    </w:p>
    <w:p>
      <w:pPr>
        <w:pStyle w:val="Normal"/>
        <w:tabs>
          <w:tab w:val="left" w:pos="420" w:leader="none"/>
          <w:tab w:val="left" w:pos="840" w:leader="none"/>
          <w:tab w:val="left" w:pos="2070" w:leader="none"/>
        </w:tabs>
        <w:rPr>
          <w:rFonts w:ascii="宋体;SimSun" w:hAnsi="宋体;SimSun" w:cs="宋体;SimSun"/>
        </w:rPr>
      </w:pPr>
      <w:r>
        <w:rPr>
          <w:rFonts w:cs="宋体;SimSun" w:ascii="宋体;SimSun" w:hAnsi="宋体;SimSun"/>
        </w:rPr>
      </w:r>
    </w:p>
    <w:p>
      <w:pPr>
        <w:pStyle w:val="Normal"/>
        <w:tabs>
          <w:tab w:val="left" w:pos="420" w:leader="none"/>
          <w:tab w:val="left" w:pos="840" w:leader="none"/>
          <w:tab w:val="left" w:pos="2070" w:leader="none"/>
        </w:tabs>
        <w:ind w:firstLine="840"/>
        <w:rPr>
          <w:rFonts w:ascii="宋体;SimSun" w:hAnsi="宋体;SimSun" w:cs="宋体;SimSun"/>
        </w:rPr>
      </w:pPr>
      <w:r>
        <w:rPr>
          <w:rFonts w:cs="宋体;SimSun" w:ascii="宋体;SimSun" w:hAnsi="宋体;SimSun"/>
        </w:rPr>
        <w:t xml:space="preserve">③ </w:t>
      </w:r>
      <w:r>
        <w:rPr>
          <w:rFonts w:ascii="宋体;SimSun" w:hAnsi="宋体;SimSun" w:cs="宋体;SimSun"/>
        </w:rPr>
        <w:t>饱和食盐水； 不能。</w:t>
      </w:r>
    </w:p>
    <w:p>
      <w:pPr>
        <w:pStyle w:val="Normal"/>
        <w:tabs>
          <w:tab w:val="left" w:pos="420" w:leader="none"/>
          <w:tab w:val="left" w:pos="840" w:leader="none"/>
          <w:tab w:val="left" w:pos="2070" w:leader="none"/>
        </w:tabs>
        <w:rPr/>
      </w:pPr>
      <w:r>
        <w:rPr>
          <w:rFonts w:cs="宋体;SimSun" w:ascii="宋体;SimSun" w:hAnsi="宋体;SimSun"/>
        </w:rPr>
        <w:t xml:space="preserve">  </w:t>
      </w:r>
      <w:r>
        <w:rPr>
          <w:rFonts w:ascii="宋体;SimSun" w:hAnsi="宋体;SimSun" w:cs="宋体;SimSun"/>
        </w:rPr>
        <w:t>（</w:t>
      </w:r>
      <w:r>
        <w:rPr>
          <w:rFonts w:cs="宋体;SimSun" w:ascii="宋体;SimSun" w:hAnsi="宋体;SimSun"/>
        </w:rPr>
        <w:t>2</w:t>
      </w:r>
      <w:r>
        <w:rPr>
          <w:rFonts w:ascii="宋体;SimSun" w:hAnsi="宋体;SimSun" w:cs="宋体;SimSun"/>
        </w:rPr>
        <w:t>）（</w:t>
      </w:r>
      <w:r>
        <w:rPr>
          <w:rFonts w:cs="宋体;SimSun" w:ascii="宋体;SimSun" w:hAnsi="宋体;SimSun"/>
        </w:rPr>
        <w:t>1</w:t>
      </w:r>
      <w:r>
        <w:rPr>
          <w:rFonts w:ascii="宋体;SimSun" w:hAnsi="宋体;SimSun" w:cs="宋体;SimSun"/>
        </w:rPr>
        <w:t xml:space="preserve">）三；  </w:t>
      </w:r>
      <w:r>
        <w:fldChar w:fldCharType="begin"/>
      </w:r>
      <w:r>
        <w:rPr>
          <w:rFonts w:cs="宋体;SimSun" w:ascii="宋体;SimSun" w:hAnsi="宋体;SimSun"/>
          <w:lang w:val="en-US" w:eastAsia="en-US"/>
        </w:rPr>
        <w:instrText xml:space="preserve"> = 3 \* ROMAN </w:instrText>
      </w:r>
      <w:r>
        <w:rPr>
          <w:rFonts w:cs="宋体;SimSun" w:ascii="宋体;SimSun" w:hAnsi="宋体;SimSun"/>
          <w:lang w:val="en-US" w:eastAsia="en-US"/>
        </w:rPr>
      </w:r>
      <w:r>
        <w:rPr>
          <w:rFonts w:cs="宋体;SimSun" w:ascii="宋体;SimSun" w:hAnsi="宋体;SimSun"/>
          <w:lang w:val="en-US" w:eastAsia="en-US"/>
        </w:rPr>
        <w:fldChar w:fldCharType="separate"/>
      </w:r>
      <w:r>
        <w:rPr>
          <w:rFonts w:cs="宋体;SimSun" w:ascii="宋体;SimSun" w:hAnsi="宋体;SimSun"/>
          <w:lang w:val="en-US" w:eastAsia="en-US"/>
        </w:rPr>
        <w:t>III</w:t>
      </w:r>
      <w:r>
        <w:rPr>
          <w:rFonts w:cs="宋体;SimSun" w:ascii="宋体;SimSun" w:hAnsi="宋体;SimSun"/>
          <w:lang w:val="en-US" w:eastAsia="en-US"/>
        </w:rPr>
      </w:r>
      <w:r>
        <w:rPr>
          <w:rFonts w:cs="宋体;SimSun" w:ascii="宋体;SimSun" w:hAnsi="宋体;SimSun"/>
          <w:lang w:val="en-US" w:eastAsia="en-US"/>
        </w:rPr>
        <w:fldChar w:fldCharType="end"/>
      </w:r>
      <w:r>
        <w:rPr>
          <w:rFonts w:cs="宋体;SimSun" w:ascii="宋体;SimSun" w:hAnsi="宋体;SimSun"/>
        </w:rPr>
        <w:t xml:space="preserve"> A    </w:t>
      </w:r>
      <w:r>
        <w:rPr>
          <w:rFonts w:ascii="宋体;SimSun" w:hAnsi="宋体;SimSun" w:cs="宋体;SimSun"/>
        </w:rPr>
        <w:t>（</w:t>
      </w:r>
      <w:r>
        <w:rPr>
          <w:rFonts w:cs="宋体;SimSun" w:ascii="宋体;SimSun" w:hAnsi="宋体;SimSun"/>
        </w:rPr>
        <w:t>2</w:t>
      </w:r>
      <w:r>
        <w:rPr>
          <w:rFonts w:ascii="宋体;SimSun" w:hAnsi="宋体;SimSun" w:cs="宋体;SimSun"/>
        </w:rPr>
        <w:t>）</w:t>
      </w:r>
      <w:r>
        <w:rPr>
          <w:rFonts w:cs="宋体;SimSun" w:ascii="宋体;SimSun" w:hAnsi="宋体;SimSun"/>
        </w:rPr>
        <w:t>3Fe +4 H</w:t>
      </w:r>
      <w:r>
        <w:rPr>
          <w:rFonts w:cs="宋体;SimSun" w:ascii="宋体;SimSun" w:hAnsi="宋体;SimSun"/>
          <w:vertAlign w:val="subscript"/>
        </w:rPr>
        <w:t>2</w:t>
      </w:r>
      <w:r>
        <w:rPr>
          <w:rFonts w:cs="宋体;SimSun" w:ascii="宋体;SimSun" w:hAnsi="宋体;SimSun"/>
        </w:rPr>
        <w:t>O(g)== Fe</w:t>
      </w:r>
      <w:r>
        <w:rPr>
          <w:rFonts w:cs="宋体;SimSun" w:ascii="宋体;SimSun" w:hAnsi="宋体;SimSun"/>
          <w:vertAlign w:val="subscript"/>
        </w:rPr>
        <w:t>3</w:t>
      </w:r>
      <w:r>
        <w:rPr>
          <w:rFonts w:cs="宋体;SimSun" w:ascii="宋体;SimSun" w:hAnsi="宋体;SimSun"/>
        </w:rPr>
        <w:t>O</w:t>
      </w:r>
      <w:r>
        <w:rPr>
          <w:rFonts w:cs="宋体;SimSun" w:ascii="宋体;SimSun" w:hAnsi="宋体;SimSun"/>
          <w:vertAlign w:val="subscript"/>
        </w:rPr>
        <w:t xml:space="preserve">4 </w:t>
      </w:r>
      <w:r>
        <w:rPr>
          <w:rFonts w:cs="宋体;SimSun" w:ascii="宋体;SimSun" w:hAnsi="宋体;SimSun"/>
        </w:rPr>
        <w:t>+ 4H</w:t>
      </w:r>
      <w:r>
        <w:rPr>
          <w:rFonts w:cs="宋体;SimSun" w:ascii="宋体;SimSun" w:hAnsi="宋体;SimSun"/>
          <w:vertAlign w:val="subscript"/>
        </w:rPr>
        <w:t xml:space="preserve">2        </w:t>
      </w:r>
    </w:p>
    <w:p>
      <w:pPr>
        <w:pStyle w:val="Normal"/>
        <w:tabs>
          <w:tab w:val="left" w:pos="420" w:leader="none"/>
          <w:tab w:val="left" w:pos="840" w:leader="none"/>
          <w:tab w:val="left" w:pos="2070" w:leader="none"/>
        </w:tabs>
        <w:ind w:firstLine="210"/>
        <w:rPr>
          <w:rFonts w:ascii="宋体;SimSun" w:hAnsi="宋体;SimSun" w:cs="宋体;SimSun"/>
          <w:vertAlign w:val="subscript"/>
        </w:rPr>
      </w:pPr>
      <w:r>
        <w:rPr>
          <w:rFonts w:ascii="宋体;SimSun" w:hAnsi="宋体;SimSun" w:cs="宋体;SimSun"/>
        </w:rPr>
        <w:t>（</w:t>
      </w:r>
      <w:r>
        <w:rPr>
          <w:rFonts w:cs="宋体;SimSun" w:ascii="宋体;SimSun" w:hAnsi="宋体;SimSun"/>
        </w:rPr>
        <w:t>3</w:t>
      </w:r>
      <w:r>
        <w:rPr>
          <w:rFonts w:ascii="宋体;SimSun" w:hAnsi="宋体;SimSun" w:cs="宋体;SimSun"/>
        </w:rPr>
        <w:t>）</w:t>
      </w:r>
      <w:r>
        <w:rPr>
          <w:rFonts w:cs="宋体;SimSun" w:ascii="宋体;SimSun" w:hAnsi="宋体;SimSun"/>
        </w:rPr>
        <w:t>3Fe</w:t>
      </w:r>
      <w:r>
        <w:rPr>
          <w:rFonts w:cs="宋体;SimSun" w:ascii="宋体;SimSun" w:hAnsi="宋体;SimSun"/>
          <w:vertAlign w:val="subscript"/>
        </w:rPr>
        <w:t>3</w:t>
      </w:r>
      <w:r>
        <w:rPr>
          <w:rFonts w:cs="宋体;SimSun" w:ascii="宋体;SimSun" w:hAnsi="宋体;SimSun"/>
        </w:rPr>
        <w:t>O</w:t>
      </w:r>
      <w:r>
        <w:rPr>
          <w:rFonts w:cs="宋体;SimSun" w:ascii="宋体;SimSun" w:hAnsi="宋体;SimSun"/>
          <w:vertAlign w:val="subscript"/>
        </w:rPr>
        <w:t>4</w:t>
      </w:r>
      <w:r>
        <w:rPr>
          <w:rFonts w:cs="宋体;SimSun" w:ascii="宋体;SimSun" w:hAnsi="宋体;SimSun"/>
        </w:rPr>
        <w:t xml:space="preserve"> + 8Al== 4Al</w:t>
      </w:r>
      <w:r>
        <w:rPr>
          <w:rFonts w:cs="宋体;SimSun" w:ascii="宋体;SimSun" w:hAnsi="宋体;SimSun"/>
          <w:vertAlign w:val="subscript"/>
        </w:rPr>
        <w:t>2</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+ 9Fe</w:t>
      </w:r>
    </w:p>
    <w:p>
      <w:pPr>
        <w:pStyle w:val="Normal"/>
        <w:tabs>
          <w:tab w:val="left" w:pos="420" w:leader="none"/>
          <w:tab w:val="left" w:pos="840" w:leader="none"/>
          <w:tab w:val="left" w:pos="2070" w:leader="none"/>
        </w:tabs>
        <w:rPr/>
      </w:pPr>
      <w:r>
        <w:rPr>
          <w:rFonts w:cs="宋体;SimSun" w:ascii="宋体;SimSun" w:hAnsi="宋体;SimSun"/>
        </w:rPr>
        <w:t>31.(1)</w:t>
      </w:r>
      <w:r>
        <w:rPr>
          <w:rFonts w:cs="宋体;SimSun" w:ascii="宋体;SimSun" w:hAnsi="宋体;SimSun"/>
        </w:rPr>
        <w:t>A.B.D</w:t>
      </w:r>
      <w:r>
        <w:rPr>
          <w:rFonts w:cs="宋体;SimSun" w:ascii="宋体;SimSun" w:hAnsi="宋体;SimSun"/>
        </w:rPr>
        <w:t xml:space="preserve">    (2)</w:t>
      </w:r>
      <w:r>
        <w:rPr>
          <w:rFonts w:cs="宋体;SimSun" w:ascii="宋体;SimSun" w:hAnsi="宋体;SimSun"/>
        </w:rPr>
        <w:t xml:space="preserve">  3 mol          32.</w:t>
      </w:r>
      <w:r>
        <w:rPr>
          <w:rFonts w:ascii="宋体;SimSun" w:hAnsi="宋体;SimSun" w:cs="宋体;SimSun"/>
        </w:rPr>
        <w:t xml:space="preserve">题  </w:t>
      </w:r>
      <w:r>
        <w:rPr>
          <w:rFonts w:cs="宋体;SimSun" w:ascii="宋体;SimSun" w:hAnsi="宋体;SimSun"/>
        </w:rPr>
        <w:t>8.1</w:t>
      </w:r>
      <w:r>
        <w:rPr>
          <w:rFonts w:ascii="宋体;SimSun" w:hAnsi="宋体;SimSun" w:cs="宋体;SimSun"/>
        </w:rPr>
        <w:t>克</w:t>
      </w:r>
    </w:p>
    <w:p>
      <w:pPr>
        <w:pStyle w:val="Normal"/>
        <w:numPr>
          <w:ilvl w:val="0"/>
          <w:numId w:val="2"/>
        </w:numPr>
        <w:rPr/>
      </w:pPr>
      <w:r>
        <w:rPr/>
        <w:t>简答题</w:t>
      </w:r>
    </w:p>
    <w:p>
      <w:pPr>
        <w:pStyle w:val="Normal"/>
        <w:rPr/>
      </w:pPr>
      <w:r>
        <w:rPr/>
        <w:t>33.</w:t>
      </w:r>
      <w:r>
        <w:rPr/>
        <w:t>（</w:t>
      </w:r>
      <w:r>
        <w:rPr/>
        <w:t>1</w:t>
      </w:r>
      <w:r>
        <w:rPr/>
        <w:t>）防止水倒流到试管底部，引起试管破裂。</w:t>
      </w:r>
    </w:p>
    <w:p>
      <w:pPr>
        <w:pStyle w:val="Normal"/>
        <w:ind w:firstLine="210"/>
        <w:rPr/>
      </w:pPr>
      <w:r>
        <w:rPr/>
        <w:t>（</w:t>
      </w:r>
      <w:r>
        <w:rPr/>
        <w:t>2</w:t>
      </w:r>
      <w:r>
        <w:rPr/>
        <w:t>）</w:t>
      </w:r>
      <w:r>
        <w:rPr/>
        <w:t>Ca(OH)</w:t>
      </w:r>
      <w:r>
        <w:rPr>
          <w:vertAlign w:val="subscript"/>
        </w:rPr>
        <w:t>2</w:t>
      </w:r>
      <w:r>
        <w:rPr/>
        <w:t>+2NHCl==CaCl</w:t>
      </w:r>
      <w:r>
        <w:rPr>
          <w:vertAlign w:val="subscript"/>
        </w:rPr>
        <w:t>2</w:t>
      </w:r>
      <w:r>
        <w:rPr/>
        <w:t>+2H</w:t>
      </w:r>
      <w:r>
        <w:rPr>
          <w:vertAlign w:val="subscript"/>
        </w:rPr>
        <w:t>2</w:t>
      </w:r>
      <w:r>
        <w:rPr/>
        <w:t>O+2NH</w:t>
      </w:r>
      <w:r>
        <w:rPr>
          <w:vertAlign w:val="subscript"/>
        </w:rPr>
        <w:t>3</w:t>
      </w:r>
      <w:r>
        <w:rPr>
          <w:rFonts w:cs="宋体;SimSun" w:ascii="宋体;SimSun" w:hAnsi="宋体;SimSun"/>
        </w:rPr>
        <w:t>↑</w:t>
      </w:r>
    </w:p>
    <w:p>
      <w:pPr>
        <w:pStyle w:val="Normal"/>
        <w:ind w:firstLine="210"/>
        <w:rPr/>
      </w:pPr>
      <w:r>
        <w:rPr>
          <w:rFonts w:eastAsia="Times New Roman"/>
        </w:rPr>
        <w:t xml:space="preserve"> </w:t>
      </w:r>
      <w:r>
        <w:rPr/>
        <w:t>(3)</w:t>
      </w:r>
      <w:r>
        <w:rPr/>
        <w:t>氨气极易溶于水。</w:t>
      </w:r>
      <w:r>
        <w:rPr>
          <w:rFonts w:eastAsia="Times New Roman"/>
        </w:rPr>
        <w:t xml:space="preserve">  </w:t>
      </w:r>
      <w:r>
        <w:rPr/>
        <w:t>（</w:t>
      </w:r>
      <w:r>
        <w:rPr/>
        <w:t>4</w:t>
      </w:r>
      <w:r>
        <w:rPr/>
        <w:t>）有白烟。</w:t>
      </w:r>
      <w:r>
        <w:rPr>
          <w:rFonts w:eastAsia="Times New Roman"/>
        </w:rPr>
        <w:t xml:space="preserve">  </w:t>
      </w:r>
      <w:r>
        <w:rPr/>
        <w:t>（</w:t>
      </w:r>
      <w:r>
        <w:rPr/>
        <w:t>5</w:t>
      </w:r>
      <w:r>
        <w:rPr/>
        <w:t>）氧气。</w:t>
      </w:r>
    </w:p>
    <w:p>
      <w:pPr>
        <w:pStyle w:val="Normal"/>
        <w:rPr/>
      </w:pPr>
      <w:r>
        <w:rPr/>
        <w:t>34.</w:t>
      </w:r>
      <w:r>
        <w:rPr/>
        <w:t xml:space="preserve">  A, C, D, E  </w:t>
      </w:r>
    </w:p>
    <w:p>
      <w:pPr>
        <w:pStyle w:val="Normal"/>
        <w:rPr/>
      </w:pPr>
      <w:r>
        <w:rPr/>
        <w:t>四、计算题：</w:t>
      </w:r>
    </w:p>
    <w:p>
      <w:pPr>
        <w:pStyle w:val="Normal"/>
        <w:rPr/>
      </w:pPr>
      <w:r>
        <w:rPr/>
        <w:t>35</w:t>
      </w:r>
      <w:r>
        <w:rPr/>
        <w:t>．</w:t>
      </w:r>
      <w:r>
        <w:rPr/>
        <w:t>(1)</w:t>
      </w:r>
      <w:r>
        <w:rPr/>
        <w:t xml:space="preserve"> </w:t>
      </w:r>
      <w:r>
        <w:rPr/>
        <w:t>0.2mol</w:t>
      </w:r>
      <w:r>
        <w:rPr/>
        <w:t xml:space="preserve"> </w:t>
      </w:r>
      <w:r>
        <w:rPr/>
        <w:t>/</w:t>
      </w:r>
      <w:r>
        <w:rPr/>
        <w:t xml:space="preserve"> </w:t>
      </w:r>
      <w:r>
        <w:rPr/>
        <w:t>L   (2)</w:t>
      </w:r>
      <w:r>
        <w:rPr/>
        <w:t xml:space="preserve"> </w:t>
      </w:r>
      <w:r>
        <w:rPr/>
        <w:t>0.3mol</w:t>
      </w:r>
      <w:r>
        <w:rPr/>
        <w:t xml:space="preserve"> </w:t>
      </w:r>
      <w:r>
        <w:rPr/>
        <w:t>/</w:t>
      </w:r>
      <w:r>
        <w:rPr/>
        <w:t xml:space="preserve"> </w:t>
      </w:r>
      <w:r>
        <w:rPr/>
        <w:t>L       36. (1)</w:t>
      </w:r>
      <w:r>
        <w:rPr/>
        <w:t xml:space="preserve"> </w:t>
      </w:r>
      <w:r>
        <w:rPr/>
        <w:t>4.48</w:t>
      </w:r>
      <w:r>
        <w:rPr/>
        <w:t xml:space="preserve"> </w:t>
      </w:r>
      <w:r>
        <w:rPr/>
        <w:t>L   (2</w:t>
      </w:r>
      <w:r>
        <w:rPr/>
        <w:t>) 4 mol / L</w:t>
      </w:r>
    </w:p>
    <w:p>
      <w:pPr>
        <w:pStyle w:val="Normal"/>
        <w:ind w:left="420" w:hanging="0"/>
        <w:rPr/>
      </w:pPr>
      <w:r>
        <w:rPr/>
      </w:r>
    </w:p>
    <w:p>
      <w:pPr>
        <w:pStyle w:val="Normal"/>
        <w:ind w:left="420" w:hanging="0"/>
        <w:rPr/>
      </w:pPr>
      <w:r>
        <w:rPr/>
      </w:r>
    </w:p>
    <w:sectPr>
      <w:headerReference w:type="default" r:id="rId13"/>
      <w:footerReference w:type="default" r:id="rId14"/>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w:t>
    </w:r>
    <w:r>
      <w:rPr>
        <w:rFonts w:eastAsia="Times New Roman"/>
      </w:rPr>
      <w:t xml:space="preserve">  </w:t>
    </w:r>
    <w:r>
      <w:rPr/>
      <w:t>网址：</w:t>
    </w:r>
    <w:r>
      <w:rPr/>
      <w:t xml:space="preserve">https://shop175591889.taobao.com   </w:t>
    </w:r>
    <w:r>
      <w:rPr/>
      <w:t>微信号：</w:t>
    </w:r>
    <w:r>
      <w:rPr/>
      <w:t>kingcsa333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lvl w:ilvl="0">
      <w:start w:val="1"/>
      <w:numFmt w:val="chineseCountingThousand"/>
      <w:lvlText w:val="%1、"/>
      <w:lvlJc w:val="left"/>
      <w:pPr>
        <w:tabs>
          <w:tab w:val="num" w:pos="420"/>
        </w:tabs>
        <w:ind w:left="420" w:hanging="420"/>
      </w:pPr>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lvl w:ilvl="0">
      <w:start w:val="1"/>
      <w:numFmt w:val="decimal"/>
      <w:lvlText w:val="（%1）"/>
      <w:lvlJc w:val="left"/>
      <w:pPr>
        <w:tabs>
          <w:tab w:val="num" w:pos="720"/>
        </w:tabs>
        <w:ind w:left="720" w:hanging="720"/>
      </w:pPr>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lvl w:ilvl="0">
      <w:start w:val="1"/>
      <w:numFmt w:val="chineseCountingThousand"/>
      <w:lvlText w:val="%1."/>
      <w:lvlJc w:val="left"/>
      <w:pPr>
        <w:tabs>
          <w:tab w:val="num" w:pos="360"/>
        </w:tabs>
        <w:ind w:left="360" w:hanging="360"/>
      </w:pPr>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PageNumber">
    <w:name w:val="Page Number"/>
    <w:basedOn w:val="Style14"/>
    <w:rPr/>
  </w:style>
  <w:style w:type="character" w:styleId="Char">
    <w:name w:val="页眉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纯文本"/>
    <w:basedOn w:val="Normal"/>
    <w:qFormat/>
    <w:pPr/>
    <w:rPr>
      <w:rFonts w:ascii="宋体;SimSun" w:hAnsi="宋体;SimSun" w:cs="Courier New"/>
      <w:szCs w:val="21"/>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jpeg"/><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2019-08-26T13:16:00Z</dcterms:created>
  <dc:creator/>
  <dc:description/>
  <cp:keywords/>
  <dc:language>en-US</dc:language>
  <cp:lastModifiedBy/>
  <dcterms:modified xsi:type="dcterms:W3CDTF">2019-08-26T13:16:00Z</dcterms:modified>
  <cp:revision>1</cp:revision>
  <dc:subject/>
  <dc:title/>
</cp:coreProperties>
</file>