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2017</w:t>
      </w:r>
      <w:r>
        <w:rPr>
          <w:b/>
          <w:sz w:val="30"/>
          <w:szCs w:val="30"/>
        </w:rPr>
        <w:t>年全国统一高考化学试卷（新课标Ⅱ）</w:t>
      </w:r>
    </w:p>
    <w:p>
      <w:pPr>
        <w:pStyle w:val="Normal"/>
        <w:spacing w:lineRule="auto" w:line="360"/>
        <w:ind w:left="312" w:hanging="313"/>
        <w:rPr>
          <w:b/>
          <w:b/>
          <w:sz w:val="24"/>
          <w:szCs w:val="24"/>
        </w:rPr>
      </w:pPr>
      <w:r>
        <w:rPr>
          <w:b/>
          <w:sz w:val="24"/>
          <w:szCs w:val="24"/>
        </w:rPr>
        <w:t>一、选择题：本题共</w:t>
      </w:r>
      <w:r>
        <w:rPr>
          <w:b/>
          <w:sz w:val="24"/>
          <w:szCs w:val="24"/>
        </w:rPr>
        <w:t>13</w:t>
      </w:r>
      <w:r>
        <w:rPr>
          <w:b/>
          <w:sz w:val="24"/>
          <w:szCs w:val="24"/>
        </w:rPr>
        <w:t>个小题，每小题</w:t>
      </w:r>
      <w:r>
        <w:rPr>
          <w:b/>
          <w:sz w:val="24"/>
          <w:szCs w:val="24"/>
        </w:rPr>
        <w:t>6</w:t>
      </w:r>
      <w:r>
        <w:rPr>
          <w:b/>
          <w:sz w:val="24"/>
          <w:szCs w:val="24"/>
        </w:rPr>
        <w:t>分，共</w:t>
      </w:r>
      <w:r>
        <w:rPr>
          <w:b/>
          <w:sz w:val="24"/>
          <w:szCs w:val="24"/>
        </w:rPr>
        <w:t>78</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分）下列说法错误的是（　　）</w:t>
      </w:r>
    </w:p>
    <w:p>
      <w:pPr>
        <w:pStyle w:val="Normal"/>
        <w:spacing w:lineRule="auto" w:line="360"/>
        <w:ind w:firstLine="312"/>
        <w:jc w:val="left"/>
        <w:rPr/>
      </w:pPr>
      <w:r>
        <w:rPr>
          <w:sz w:val="24"/>
          <w:szCs w:val="24"/>
        </w:rPr>
        <w:t>A</w:t>
      </w:r>
      <w:r>
        <w:rPr>
          <w:sz w:val="24"/>
          <w:szCs w:val="24"/>
        </w:rPr>
        <w:t>．糖类化合物也可称为碳水化合物</w:t>
      </w:r>
      <w:r>
        <w:rPr/>
        <w:tab/>
      </w:r>
    </w:p>
    <w:p>
      <w:pPr>
        <w:pStyle w:val="Normal"/>
        <w:spacing w:lineRule="auto" w:line="360"/>
        <w:ind w:firstLine="312"/>
        <w:jc w:val="left"/>
        <w:rPr/>
      </w:pPr>
      <w:r>
        <w:rPr>
          <w:sz w:val="24"/>
          <w:szCs w:val="24"/>
        </w:rPr>
        <w:t>B</w:t>
      </w:r>
      <w:r>
        <w:rPr>
          <w:sz w:val="24"/>
          <w:szCs w:val="24"/>
        </w:rPr>
        <w:t>．维生素</w:t>
      </w:r>
      <w:r>
        <w:rPr>
          <w:sz w:val="24"/>
          <w:szCs w:val="24"/>
        </w:rPr>
        <w:t>D</w:t>
      </w:r>
      <w:r>
        <w:rPr>
          <w:sz w:val="24"/>
          <w:szCs w:val="24"/>
        </w:rPr>
        <w:t>可促进人体对钙的吸收</w:t>
      </w:r>
      <w:r>
        <w:rPr/>
        <w:tab/>
      </w:r>
    </w:p>
    <w:p>
      <w:pPr>
        <w:pStyle w:val="Normal"/>
        <w:spacing w:lineRule="auto" w:line="360"/>
        <w:ind w:firstLine="312"/>
        <w:jc w:val="left"/>
        <w:rPr/>
      </w:pPr>
      <w:r>
        <w:rPr>
          <w:sz w:val="24"/>
          <w:szCs w:val="24"/>
        </w:rPr>
        <w:t>C</w:t>
      </w:r>
      <w:r>
        <w:rPr>
          <w:sz w:val="24"/>
          <w:szCs w:val="24"/>
        </w:rPr>
        <w:t>．蛋白质是仅由碳、氢、氧元素组成的物质</w:t>
      </w:r>
      <w:r>
        <w:rPr/>
        <w:tab/>
      </w:r>
    </w:p>
    <w:p>
      <w:pPr>
        <w:pStyle w:val="Normal"/>
        <w:spacing w:lineRule="auto" w:line="360"/>
        <w:ind w:firstLine="312"/>
        <w:jc w:val="left"/>
        <w:rPr/>
      </w:pPr>
      <w:r>
        <w:rPr>
          <w:sz w:val="24"/>
          <w:szCs w:val="24"/>
        </w:rPr>
        <w:t>D</w:t>
      </w:r>
      <w:r>
        <w:rPr>
          <w:sz w:val="24"/>
          <w:szCs w:val="24"/>
        </w:rPr>
        <w:t>．硒是人体必需的微量元素，但不宜摄入过多</w:t>
      </w:r>
      <w:r>
        <w:rPr/>
        <w:tab/>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分）阿伏加德罗常数的值为</w:t>
      </w:r>
      <w:r>
        <w:rPr>
          <w:sz w:val="24"/>
          <w:szCs w:val="24"/>
        </w:rPr>
        <w:t>N</w:t>
      </w:r>
      <w:r>
        <w:rPr>
          <w:sz w:val="24"/>
          <w:szCs w:val="24"/>
          <w:vertAlign w:val="subscript"/>
        </w:rPr>
        <w:t>A</w:t>
      </w:r>
      <w:r>
        <w:rPr>
          <w:sz w:val="24"/>
          <w:szCs w:val="24"/>
        </w:rPr>
        <w:t>．下列说法正确的是（　　）</w:t>
      </w:r>
    </w:p>
    <w:p>
      <w:pPr>
        <w:pStyle w:val="Normal"/>
        <w:spacing w:lineRule="auto" w:line="360"/>
        <w:ind w:firstLine="312"/>
        <w:jc w:val="left"/>
        <w:rPr/>
      </w:pPr>
      <w:r>
        <w:rPr>
          <w:sz w:val="24"/>
          <w:szCs w:val="24"/>
        </w:rPr>
        <w:t>A</w:t>
      </w:r>
      <w:r>
        <w:rPr>
          <w:sz w:val="24"/>
          <w:szCs w:val="24"/>
        </w:rPr>
        <w:t>．</w:t>
      </w:r>
      <w:r>
        <w:rPr>
          <w:sz w:val="24"/>
          <w:szCs w:val="24"/>
        </w:rPr>
        <w:t>1L0.1mol•L</w:t>
      </w:r>
      <w:r>
        <w:rPr>
          <w:sz w:val="24"/>
          <w:szCs w:val="24"/>
          <w:vertAlign w:val="superscript"/>
        </w:rPr>
        <w:t>﹣1</w:t>
      </w:r>
      <w:r>
        <w:rPr>
          <w:sz w:val="24"/>
          <w:szCs w:val="24"/>
        </w:rPr>
        <w:t>NH</w:t>
      </w:r>
      <w:r>
        <w:rPr>
          <w:sz w:val="24"/>
          <w:szCs w:val="24"/>
          <w:vertAlign w:val="subscript"/>
        </w:rPr>
        <w:t>4</w:t>
      </w:r>
      <w:r>
        <w:rPr>
          <w:sz w:val="24"/>
          <w:szCs w:val="24"/>
        </w:rPr>
        <w:t>Cl</w:t>
      </w:r>
      <w:r>
        <w:rPr>
          <w:sz w:val="24"/>
          <w:szCs w:val="24"/>
        </w:rPr>
        <w:t>溶液中，</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的数量为</w:t>
      </w:r>
      <w:r>
        <w:rPr>
          <w:sz w:val="24"/>
          <w:szCs w:val="24"/>
        </w:rPr>
        <w:t>0.1N</w:t>
      </w:r>
      <w:r>
        <w:rPr>
          <w:sz w:val="24"/>
          <w:szCs w:val="24"/>
          <w:vertAlign w:val="subscript"/>
        </w:rPr>
        <w:t>A</w:t>
      </w:r>
      <w:r>
        <w:rPr/>
        <w:tab/>
      </w:r>
    </w:p>
    <w:p>
      <w:pPr>
        <w:pStyle w:val="Normal"/>
        <w:spacing w:lineRule="auto" w:line="360"/>
        <w:ind w:firstLine="312"/>
        <w:jc w:val="left"/>
        <w:rPr/>
      </w:pPr>
      <w:r>
        <w:rPr>
          <w:sz w:val="24"/>
          <w:szCs w:val="24"/>
        </w:rPr>
        <w:t>B</w:t>
      </w:r>
      <w:r>
        <w:rPr>
          <w:sz w:val="24"/>
          <w:szCs w:val="24"/>
        </w:rPr>
        <w:t>．</w:t>
      </w:r>
      <w:r>
        <w:rPr>
          <w:sz w:val="24"/>
          <w:szCs w:val="24"/>
        </w:rPr>
        <w:t>2.4gMg</w:t>
      </w:r>
      <w:r>
        <w:rPr>
          <w:sz w:val="24"/>
          <w:szCs w:val="24"/>
        </w:rPr>
        <w:t>与</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完全反应，转移的电子数为</w:t>
      </w:r>
      <w:r>
        <w:rPr>
          <w:sz w:val="24"/>
          <w:szCs w:val="24"/>
        </w:rPr>
        <w:t>0.1N</w:t>
      </w:r>
      <w:r>
        <w:rPr>
          <w:sz w:val="24"/>
          <w:szCs w:val="24"/>
          <w:vertAlign w:val="subscript"/>
        </w:rPr>
        <w:t>A</w:t>
      </w:r>
      <w:r>
        <w:rPr/>
        <w:tab/>
      </w:r>
    </w:p>
    <w:p>
      <w:pPr>
        <w:pStyle w:val="Normal"/>
        <w:spacing w:lineRule="auto" w:line="360"/>
        <w:ind w:firstLine="312"/>
        <w:jc w:val="left"/>
        <w:rPr/>
      </w:pPr>
      <w:r>
        <w:rPr>
          <w:sz w:val="24"/>
          <w:szCs w:val="24"/>
        </w:rPr>
        <w:t>C</w:t>
      </w:r>
      <w:r>
        <w:rPr>
          <w:sz w:val="24"/>
          <w:szCs w:val="24"/>
        </w:rPr>
        <w:t>．标准状况下，</w:t>
      </w:r>
      <w:r>
        <w:rPr>
          <w:sz w:val="24"/>
          <w:szCs w:val="24"/>
        </w:rPr>
        <w:t>2.24LN</w:t>
      </w:r>
      <w:r>
        <w:rPr>
          <w:sz w:val="24"/>
          <w:szCs w:val="24"/>
          <w:vertAlign w:val="subscript"/>
        </w:rPr>
        <w:t>2</w:t>
      </w:r>
      <w:r>
        <w:rPr>
          <w:sz w:val="24"/>
          <w:szCs w:val="24"/>
        </w:rPr>
        <w:t>和</w:t>
      </w:r>
      <w:r>
        <w:rPr>
          <w:sz w:val="24"/>
          <w:szCs w:val="24"/>
        </w:rPr>
        <w:t>O</w:t>
      </w:r>
      <w:r>
        <w:rPr>
          <w:sz w:val="24"/>
          <w:szCs w:val="24"/>
          <w:vertAlign w:val="subscript"/>
        </w:rPr>
        <w:t>2</w:t>
      </w:r>
      <w:r>
        <w:rPr>
          <w:sz w:val="24"/>
          <w:szCs w:val="24"/>
        </w:rPr>
        <w:t>的混合气体中分子数为</w:t>
      </w:r>
      <w:r>
        <w:rPr>
          <w:sz w:val="24"/>
          <w:szCs w:val="24"/>
        </w:rPr>
        <w:t>0.2N</w:t>
      </w:r>
      <w:r>
        <w:rPr>
          <w:sz w:val="24"/>
          <w:szCs w:val="24"/>
          <w:vertAlign w:val="subscript"/>
        </w:rPr>
        <w:t>A</w:t>
      </w:r>
      <w:r>
        <w:rPr/>
        <w:tab/>
      </w:r>
    </w:p>
    <w:p>
      <w:pPr>
        <w:pStyle w:val="Normal"/>
        <w:spacing w:lineRule="auto" w:line="360"/>
        <w:ind w:firstLine="312"/>
        <w:jc w:val="left"/>
        <w:rPr/>
      </w:pPr>
      <w:r>
        <w:rPr>
          <w:sz w:val="24"/>
          <w:szCs w:val="24"/>
        </w:rPr>
        <w:t>D</w:t>
      </w:r>
      <w:r>
        <w:rPr>
          <w:sz w:val="24"/>
          <w:szCs w:val="24"/>
        </w:rPr>
        <w:t>．</w:t>
      </w:r>
      <w:r>
        <w:rPr>
          <w:sz w:val="24"/>
          <w:szCs w:val="24"/>
        </w:rPr>
        <w:t>0.1mol H</w:t>
      </w:r>
      <w:r>
        <w:rPr>
          <w:sz w:val="24"/>
          <w:szCs w:val="24"/>
          <w:vertAlign w:val="subscript"/>
        </w:rPr>
        <w:t>2</w:t>
      </w:r>
      <w:r>
        <w:rPr>
          <w:sz w:val="24"/>
          <w:szCs w:val="24"/>
        </w:rPr>
        <w:t>和</w:t>
      </w:r>
      <w:r>
        <w:rPr>
          <w:sz w:val="24"/>
          <w:szCs w:val="24"/>
        </w:rPr>
        <w:t>0.1mol I</w:t>
      </w:r>
      <w:r>
        <w:rPr>
          <w:sz w:val="24"/>
          <w:szCs w:val="24"/>
          <w:vertAlign w:val="subscript"/>
        </w:rPr>
        <w:t>2</w:t>
      </w:r>
      <w:r>
        <w:rPr>
          <w:sz w:val="24"/>
          <w:szCs w:val="24"/>
        </w:rPr>
        <w:t>于密闭容器中充分反应后，其分子总数为</w:t>
      </w:r>
      <w:r>
        <w:rPr>
          <w:sz w:val="24"/>
          <w:szCs w:val="24"/>
        </w:rPr>
        <w:t>0.2N</w:t>
      </w:r>
      <w:r>
        <w:rPr>
          <w:sz w:val="24"/>
          <w:szCs w:val="24"/>
          <w:vertAlign w:val="subscript"/>
        </w:rPr>
        <w:t>A</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为原子序数依次增大的短周期主族元素，</w:t>
      </w:r>
      <w:r>
        <w:rPr>
          <w:sz w:val="24"/>
          <w:szCs w:val="24"/>
        </w:rPr>
        <w:t>a</w:t>
      </w:r>
      <w:r>
        <w:rPr>
          <w:sz w:val="24"/>
          <w:szCs w:val="24"/>
        </w:rPr>
        <w:t>原子核外电子总数与</w:t>
      </w:r>
      <w:r>
        <w:rPr>
          <w:sz w:val="24"/>
          <w:szCs w:val="24"/>
        </w:rPr>
        <w:t>b</w:t>
      </w:r>
      <w:r>
        <w:rPr>
          <w:sz w:val="24"/>
          <w:szCs w:val="24"/>
        </w:rPr>
        <w:t>原子次外层的电子数相同；</w:t>
      </w:r>
      <w:r>
        <w:rPr>
          <w:sz w:val="24"/>
          <w:szCs w:val="24"/>
        </w:rPr>
        <w:t>c</w:t>
      </w:r>
      <w:r>
        <w:rPr>
          <w:sz w:val="24"/>
          <w:szCs w:val="24"/>
        </w:rPr>
        <w:t>所在周期数与族数相同；</w:t>
      </w:r>
      <w:r>
        <w:rPr>
          <w:sz w:val="24"/>
          <w:szCs w:val="24"/>
        </w:rPr>
        <w:t>d</w:t>
      </w:r>
      <w:r>
        <w:rPr>
          <w:sz w:val="24"/>
          <w:szCs w:val="24"/>
        </w:rPr>
        <w:t>与</w:t>
      </w:r>
      <w:r>
        <w:rPr>
          <w:sz w:val="24"/>
          <w:szCs w:val="24"/>
        </w:rPr>
        <w:t>a</w:t>
      </w:r>
      <w:r>
        <w:rPr>
          <w:sz w:val="24"/>
          <w:szCs w:val="24"/>
        </w:rPr>
        <w:t>同族，下列叙述正确的是（　　）</w:t>
      </w:r>
    </w:p>
    <w:p>
      <w:pPr>
        <w:pStyle w:val="Normal"/>
        <w:spacing w:lineRule="auto" w:line="360"/>
        <w:ind w:firstLine="312"/>
        <w:jc w:val="left"/>
        <w:rPr/>
      </w:pPr>
      <w:r>
        <w:rPr>
          <w:sz w:val="24"/>
          <w:szCs w:val="24"/>
        </w:rPr>
        <w:t>A</w:t>
      </w:r>
      <w:r>
        <w:rPr>
          <w:sz w:val="24"/>
          <w:szCs w:val="24"/>
        </w:rPr>
        <w:t>．原子半径：</w:t>
      </w:r>
      <w:r>
        <w:rPr>
          <w:sz w:val="24"/>
          <w:szCs w:val="24"/>
        </w:rPr>
        <w:t>d</w:t>
      </w:r>
      <w:r>
        <w:rPr>
          <w:rFonts w:ascii="宋体" w:hAnsi="宋体" w:cs="宋体"/>
          <w:sz w:val="24"/>
          <w:szCs w:val="24"/>
        </w:rPr>
        <w:t>＞</w:t>
      </w:r>
      <w:r>
        <w:rPr>
          <w:sz w:val="24"/>
          <w:szCs w:val="24"/>
        </w:rPr>
        <w:t>c</w:t>
      </w:r>
      <w:r>
        <w:rPr>
          <w:rFonts w:ascii="宋体" w:hAnsi="宋体" w:cs="宋体"/>
          <w:sz w:val="24"/>
          <w:szCs w:val="24"/>
        </w:rPr>
        <w:t>＞</w:t>
      </w:r>
      <w:r>
        <w:rPr>
          <w:sz w:val="24"/>
          <w:szCs w:val="24"/>
        </w:rPr>
        <w:t>b</w:t>
      </w:r>
      <w:r>
        <w:rPr>
          <w:rFonts w:ascii="宋体" w:hAnsi="宋体" w:cs="宋体"/>
          <w:sz w:val="24"/>
          <w:szCs w:val="24"/>
        </w:rPr>
        <w:t>＞</w:t>
      </w:r>
      <w:r>
        <w:rPr>
          <w:sz w:val="24"/>
          <w:szCs w:val="24"/>
        </w:rPr>
        <w:t>a</w:t>
      </w:r>
      <w:r>
        <w:rPr/>
        <w:tab/>
      </w:r>
    </w:p>
    <w:p>
      <w:pPr>
        <w:pStyle w:val="Normal"/>
        <w:spacing w:lineRule="auto" w:line="360"/>
        <w:ind w:firstLine="312"/>
        <w:jc w:val="left"/>
        <w:rPr/>
      </w:pPr>
      <w:r>
        <w:rPr>
          <w:sz w:val="24"/>
          <w:szCs w:val="24"/>
        </w:rPr>
        <w:t>B</w:t>
      </w:r>
      <w:r>
        <w:rPr>
          <w:sz w:val="24"/>
          <w:szCs w:val="24"/>
        </w:rPr>
        <w:t>．</w:t>
      </w:r>
      <w:r>
        <w:rPr>
          <w:sz w:val="24"/>
          <w:szCs w:val="24"/>
        </w:rPr>
        <w:t>4</w:t>
      </w:r>
      <w:r>
        <w:rPr>
          <w:sz w:val="24"/>
          <w:szCs w:val="24"/>
        </w:rPr>
        <w:t>种元素中</w:t>
      </w:r>
      <w:r>
        <w:rPr>
          <w:sz w:val="24"/>
          <w:szCs w:val="24"/>
        </w:rPr>
        <w:t>b</w:t>
      </w:r>
      <w:r>
        <w:rPr>
          <w:sz w:val="24"/>
          <w:szCs w:val="24"/>
        </w:rPr>
        <w:t>的金属性最强</w:t>
      </w:r>
      <w:r>
        <w:rPr/>
        <w:tab/>
      </w:r>
    </w:p>
    <w:p>
      <w:pPr>
        <w:pStyle w:val="Normal"/>
        <w:spacing w:lineRule="auto" w:line="360"/>
        <w:ind w:firstLine="312"/>
        <w:jc w:val="left"/>
        <w:rPr/>
      </w:pPr>
      <w:r>
        <w:rPr>
          <w:sz w:val="24"/>
          <w:szCs w:val="24"/>
        </w:rPr>
        <w:t>C</w:t>
      </w:r>
      <w:r>
        <w:rPr>
          <w:sz w:val="24"/>
          <w:szCs w:val="24"/>
        </w:rPr>
        <w:t>．</w:t>
      </w:r>
      <w:r>
        <w:rPr>
          <w:sz w:val="24"/>
          <w:szCs w:val="24"/>
        </w:rPr>
        <w:t>c</w:t>
      </w:r>
      <w:r>
        <w:rPr>
          <w:sz w:val="24"/>
          <w:szCs w:val="24"/>
        </w:rPr>
        <w:t>的氧化物的水化物是强碱</w:t>
      </w:r>
      <w:r>
        <w:rPr/>
        <w:tab/>
      </w:r>
    </w:p>
    <w:p>
      <w:pPr>
        <w:pStyle w:val="Normal"/>
        <w:spacing w:lineRule="auto" w:line="360"/>
        <w:ind w:firstLine="312"/>
        <w:jc w:val="left"/>
        <w:rPr/>
      </w:pPr>
      <w:r>
        <w:rPr>
          <w:sz w:val="24"/>
          <w:szCs w:val="24"/>
        </w:rPr>
        <w:t>D</w:t>
      </w:r>
      <w:r>
        <w:rPr>
          <w:sz w:val="24"/>
          <w:szCs w:val="24"/>
        </w:rPr>
        <w:t>．</w:t>
      </w:r>
      <w:r>
        <w:rPr>
          <w:sz w:val="24"/>
          <w:szCs w:val="24"/>
        </w:rPr>
        <w:t>d</w:t>
      </w:r>
      <w:r>
        <w:rPr>
          <w:sz w:val="24"/>
          <w:szCs w:val="24"/>
        </w:rPr>
        <w:t>单质的氧化性比</w:t>
      </w:r>
      <w:r>
        <w:rPr>
          <w:sz w:val="24"/>
          <w:szCs w:val="24"/>
        </w:rPr>
        <w:t>a</w:t>
      </w:r>
      <w:r>
        <w:rPr>
          <w:sz w:val="24"/>
          <w:szCs w:val="24"/>
        </w:rPr>
        <w:t>单质的氧化性强</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分）下列由实验得出的结论正确的是（　　）</w:t>
      </w:r>
    </w:p>
    <w:tbl>
      <w:tblPr>
        <w:tblW w:w="8366" w:type="dxa"/>
        <w:jc w:val="left"/>
        <w:tblInd w:w="0" w:type="dxa"/>
        <w:tblLayout w:type="fixed"/>
        <w:tblCellMar>
          <w:top w:w="30" w:type="dxa"/>
          <w:left w:w="30" w:type="dxa"/>
          <w:bottom w:w="30" w:type="dxa"/>
          <w:right w:w="30" w:type="dxa"/>
        </w:tblCellMar>
      </w:tblPr>
      <w:tblGrid>
        <w:gridCol w:w="569"/>
        <w:gridCol w:w="4397"/>
        <w:gridCol w:w="3400"/>
      </w:tblGrid>
      <w:tr>
        <w:trPr/>
        <w:tc>
          <w:tcPr>
            <w:tcW w:w="5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43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w:t>
            </w:r>
          </w:p>
        </w:tc>
        <w:tc>
          <w:tcPr>
            <w:tcW w:w="34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结论</w:t>
            </w:r>
          </w:p>
        </w:tc>
      </w:tr>
      <w:tr>
        <w:trPr/>
        <w:tc>
          <w:tcPr>
            <w:tcW w:w="5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r>
              <w:rPr>
                <w:rFonts w:ascii="Calibri" w:hAnsi="Calibri" w:cs="Times New Roman"/>
                <w:kern w:val="2"/>
                <w:sz w:val="24"/>
                <w:szCs w:val="24"/>
                <w:lang w:val="en-US" w:eastAsia="zh-CN" w:bidi="ar-SA"/>
              </w:rPr>
              <w:t>．</w:t>
            </w:r>
          </w:p>
        </w:tc>
        <w:tc>
          <w:tcPr>
            <w:tcW w:w="43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将乙烯通入溴的四氯化碳溶液，溶液最终变为无色透明</w:t>
            </w:r>
          </w:p>
        </w:tc>
        <w:tc>
          <w:tcPr>
            <w:tcW w:w="34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生成的</w:t>
            </w:r>
            <w:r>
              <w:rPr>
                <w:rFonts w:eastAsia="宋体" w:cs="Times New Roman" w:ascii="Calibri" w:hAnsi="Calibri"/>
                <w:kern w:val="2"/>
                <w:sz w:val="24"/>
                <w:szCs w:val="24"/>
                <w:lang w:val="en-US" w:eastAsia="zh-CN" w:bidi="ar-SA"/>
              </w:rPr>
              <w:t>1</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二溴乙烷无色、可溶于四氯化碳</w:t>
            </w:r>
          </w:p>
        </w:tc>
      </w:tr>
      <w:tr>
        <w:trPr/>
        <w:tc>
          <w:tcPr>
            <w:tcW w:w="5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r>
              <w:rPr>
                <w:rFonts w:ascii="Calibri" w:hAnsi="Calibri" w:cs="Times New Roman"/>
                <w:kern w:val="2"/>
                <w:sz w:val="24"/>
                <w:szCs w:val="24"/>
                <w:lang w:val="en-US" w:eastAsia="zh-CN" w:bidi="ar-SA"/>
              </w:rPr>
              <w:t>．</w:t>
            </w:r>
          </w:p>
        </w:tc>
        <w:tc>
          <w:tcPr>
            <w:tcW w:w="43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乙醇和水都可与金属钠反应产生可燃性气体</w:t>
            </w:r>
          </w:p>
        </w:tc>
        <w:tc>
          <w:tcPr>
            <w:tcW w:w="34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乙醇分子中的氢与水分子中的氢具有相同的活性</w:t>
            </w:r>
          </w:p>
        </w:tc>
      </w:tr>
      <w:tr>
        <w:trPr/>
        <w:tc>
          <w:tcPr>
            <w:tcW w:w="5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p>
        </w:tc>
        <w:tc>
          <w:tcPr>
            <w:tcW w:w="43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用乙酸浸泡水壶中的水垢，可将其清除</w:t>
            </w:r>
          </w:p>
        </w:tc>
        <w:tc>
          <w:tcPr>
            <w:tcW w:w="34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乙酸的酸性小于碳酸的酸性</w:t>
            </w:r>
          </w:p>
        </w:tc>
      </w:tr>
      <w:tr>
        <w:trPr/>
        <w:tc>
          <w:tcPr>
            <w:tcW w:w="5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r>
              <w:rPr>
                <w:rFonts w:ascii="Calibri" w:hAnsi="Calibri" w:cs="Times New Roman"/>
                <w:kern w:val="2"/>
                <w:sz w:val="24"/>
                <w:szCs w:val="24"/>
                <w:lang w:val="en-US" w:eastAsia="zh-CN" w:bidi="ar-SA"/>
              </w:rPr>
              <w:t>．</w:t>
            </w:r>
          </w:p>
        </w:tc>
        <w:tc>
          <w:tcPr>
            <w:tcW w:w="43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甲烷与氯气在光照下反应后的混合气体能使湿润的石蕊试纸变红</w:t>
            </w:r>
          </w:p>
        </w:tc>
        <w:tc>
          <w:tcPr>
            <w:tcW w:w="34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生成的氯甲烷具有酸性</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分）用电解氧化法可以在铝制品表面形成致密、耐腐蚀的氧化膜，电解质溶液一般为</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混合溶液。下列叙述错误的是（　　）</w:t>
      </w:r>
    </w:p>
    <w:p>
      <w:pPr>
        <w:pStyle w:val="Normal"/>
        <w:spacing w:lineRule="auto" w:line="360"/>
        <w:ind w:firstLine="312"/>
        <w:jc w:val="left"/>
        <w:rPr/>
      </w:pPr>
      <w:r>
        <w:rPr>
          <w:sz w:val="24"/>
          <w:szCs w:val="24"/>
        </w:rPr>
        <w:t>A</w:t>
      </w:r>
      <w:r>
        <w:rPr>
          <w:sz w:val="24"/>
          <w:szCs w:val="24"/>
        </w:rPr>
        <w:t>．待加工铝质工件为阳极</w:t>
      </w:r>
      <w:r>
        <w:rPr/>
        <w:tab/>
      </w:r>
    </w:p>
    <w:p>
      <w:pPr>
        <w:pStyle w:val="Normal"/>
        <w:spacing w:lineRule="auto" w:line="360"/>
        <w:ind w:firstLine="312"/>
        <w:jc w:val="left"/>
        <w:rPr/>
      </w:pPr>
      <w:r>
        <w:rPr>
          <w:sz w:val="24"/>
          <w:szCs w:val="24"/>
        </w:rPr>
        <w:t>B</w:t>
      </w:r>
      <w:r>
        <w:rPr>
          <w:sz w:val="24"/>
          <w:szCs w:val="24"/>
        </w:rPr>
        <w:t>．可选用不锈钢网作为阴极</w:t>
      </w:r>
      <w:r>
        <w:rPr/>
        <w:tab/>
      </w:r>
    </w:p>
    <w:p>
      <w:pPr>
        <w:pStyle w:val="Normal"/>
        <w:spacing w:lineRule="auto" w:line="360"/>
        <w:ind w:firstLine="312"/>
        <w:jc w:val="left"/>
        <w:rPr/>
      </w:pPr>
      <w:r>
        <w:rPr>
          <w:sz w:val="24"/>
          <w:szCs w:val="24"/>
        </w:rPr>
        <w:t>C</w:t>
      </w:r>
      <w:r>
        <w:rPr>
          <w:sz w:val="24"/>
          <w:szCs w:val="24"/>
        </w:rPr>
        <w:t>．阴极的电极反应式为：</w:t>
      </w:r>
      <w:r>
        <w:rPr>
          <w:sz w:val="24"/>
          <w:szCs w:val="24"/>
        </w:rPr>
        <w:t>Al</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3e</w:t>
      </w:r>
      <w:r>
        <w:rPr>
          <w:sz w:val="24"/>
          <w:szCs w:val="24"/>
          <w:vertAlign w:val="superscript"/>
        </w:rPr>
        <w:t>﹣</w:t>
      </w:r>
      <w:r>
        <w:rPr>
          <w:rFonts w:eastAsia="宋体" w:cs="宋体" w:ascii="宋体" w:hAnsi="宋体"/>
          <w:sz w:val="24"/>
          <w:szCs w:val="24"/>
        </w:rPr>
        <w:t>═</w:t>
      </w:r>
      <w:r>
        <w:rPr>
          <w:sz w:val="24"/>
          <w:szCs w:val="24"/>
        </w:rPr>
        <w:t>Al</w:t>
      </w:r>
      <w:r>
        <w:rPr/>
        <w:tab/>
      </w:r>
    </w:p>
    <w:p>
      <w:pPr>
        <w:pStyle w:val="Normal"/>
        <w:spacing w:lineRule="auto" w:line="360"/>
        <w:ind w:firstLine="312"/>
        <w:jc w:val="left"/>
        <w:rPr/>
      </w:pPr>
      <w:r>
        <w:rPr>
          <w:sz w:val="24"/>
          <w:szCs w:val="24"/>
        </w:rPr>
        <w:t>D</w:t>
      </w:r>
      <w:r>
        <w:rPr>
          <w:sz w:val="24"/>
          <w:szCs w:val="24"/>
        </w:rPr>
        <w:t>．硫酸根离子在电解过程中向阳极移动</w:t>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分）改变</w:t>
      </w:r>
      <w:r>
        <w:rPr>
          <w:sz w:val="24"/>
          <w:szCs w:val="24"/>
        </w:rPr>
        <w:t>0.1mol•L</w:t>
      </w:r>
      <w:r>
        <w:rPr>
          <w:sz w:val="24"/>
          <w:szCs w:val="24"/>
          <w:vertAlign w:val="superscript"/>
        </w:rPr>
        <w:t>﹣1</w:t>
      </w:r>
      <w:r>
        <w:rPr>
          <w:sz w:val="24"/>
          <w:szCs w:val="24"/>
        </w:rPr>
        <w:t>二元弱酸</w:t>
      </w:r>
      <w:r>
        <w:rPr>
          <w:sz w:val="24"/>
          <w:szCs w:val="24"/>
        </w:rPr>
        <w:t>H</w:t>
      </w:r>
      <w:r>
        <w:rPr>
          <w:sz w:val="24"/>
          <w:szCs w:val="24"/>
          <w:vertAlign w:val="subscript"/>
        </w:rPr>
        <w:t>2</w:t>
      </w:r>
      <w:r>
        <w:rPr>
          <w:sz w:val="24"/>
          <w:szCs w:val="24"/>
        </w:rPr>
        <w:t>A</w:t>
      </w:r>
      <w:r>
        <w:rPr>
          <w:sz w:val="24"/>
          <w:szCs w:val="24"/>
        </w:rPr>
        <w:t>溶液的</w:t>
      </w:r>
      <w:r>
        <w:rPr>
          <w:sz w:val="24"/>
          <w:szCs w:val="24"/>
        </w:rPr>
        <w:t>pH</w:t>
      </w:r>
      <w:r>
        <w:rPr>
          <w:sz w:val="24"/>
          <w:szCs w:val="24"/>
        </w:rPr>
        <w:t>，溶液中的</w:t>
      </w:r>
      <w:r>
        <w:rPr>
          <w:sz w:val="24"/>
          <w:szCs w:val="24"/>
        </w:rPr>
        <w:t>H</w:t>
      </w:r>
      <w:r>
        <w:rPr>
          <w:sz w:val="24"/>
          <w:szCs w:val="24"/>
          <w:vertAlign w:val="subscript"/>
        </w:rPr>
        <w:t>2</w:t>
      </w:r>
      <w:r>
        <w:rPr>
          <w:sz w:val="24"/>
          <w:szCs w:val="24"/>
        </w:rPr>
        <w:t>A</w:t>
      </w:r>
      <w:r>
        <w:rPr>
          <w:sz w:val="24"/>
          <w:szCs w:val="24"/>
        </w:rPr>
        <w:t>、</w:t>
      </w:r>
      <w:r>
        <w:rPr>
          <w:sz w:val="24"/>
          <w:szCs w:val="24"/>
        </w:rPr>
        <w:t>HA</w:t>
      </w:r>
      <w:r>
        <w:rPr>
          <w:sz w:val="24"/>
          <w:szCs w:val="24"/>
          <w:vertAlign w:val="superscript"/>
        </w:rPr>
        <w:t>﹣</w:t>
      </w:r>
      <w:r>
        <w:rPr>
          <w:sz w:val="24"/>
          <w:szCs w:val="24"/>
        </w:rPr>
        <w:t>、</w:t>
      </w:r>
      <w:r>
        <w:rPr>
          <w:sz w:val="24"/>
          <w:szCs w:val="24"/>
        </w:rPr>
        <w:t>A</w:t>
      </w:r>
      <w:r>
        <w:rPr>
          <w:sz w:val="24"/>
          <w:szCs w:val="24"/>
          <w:vertAlign w:val="superscript"/>
        </w:rPr>
        <w:t>2﹣</w:t>
      </w:r>
      <w:r>
        <w:rPr>
          <w:sz w:val="24"/>
          <w:szCs w:val="24"/>
        </w:rPr>
        <w:t>的物质的量分数</w:t>
      </w:r>
      <w:r>
        <w:rPr>
          <w:sz w:val="24"/>
          <w:szCs w:val="24"/>
        </w:rPr>
        <w:t>δ</w:t>
      </w:r>
      <w:r>
        <w:rPr>
          <w:sz w:val="24"/>
          <w:szCs w:val="24"/>
        </w:rPr>
        <w:t>（</w:t>
      </w:r>
      <w:r>
        <w:rPr>
          <w:sz w:val="24"/>
          <w:szCs w:val="24"/>
        </w:rPr>
        <w:t>x</w:t>
      </w:r>
      <w:r>
        <w:rPr>
          <w:sz w:val="24"/>
          <w:szCs w:val="24"/>
        </w:rPr>
        <w:t>）随</w:t>
      </w:r>
      <w:r>
        <w:rPr>
          <w:sz w:val="24"/>
          <w:szCs w:val="24"/>
        </w:rPr>
        <w:t>pH</w:t>
      </w:r>
      <w:r>
        <w:rPr>
          <w:sz w:val="24"/>
          <w:szCs w:val="24"/>
        </w:rPr>
        <w:t>的变化如图所示</w:t>
      </w:r>
      <w:r>
        <w:rPr>
          <w:rFonts w:eastAsia="宋体" w:cs="宋体" w:ascii="宋体" w:hAnsi="宋体"/>
          <w:sz w:val="24"/>
          <w:szCs w:val="24"/>
        </w:rPr>
        <w:t>[</w:t>
      </w:r>
      <w:r>
        <w:rPr>
          <w:sz w:val="24"/>
          <w:szCs w:val="24"/>
        </w:rPr>
        <w:t>已知</w:t>
      </w:r>
      <w:r>
        <w:rPr>
          <w:sz w:val="24"/>
          <w:szCs w:val="24"/>
        </w:rPr>
        <w:t>δ</w:t>
      </w:r>
      <w:r>
        <w:rPr>
          <w:sz w:val="24"/>
          <w:szCs w:val="24"/>
        </w:rPr>
        <w:t>（</w:t>
      </w:r>
      <w:r>
        <w:rPr>
          <w:sz w:val="24"/>
          <w:szCs w:val="24"/>
        </w:rPr>
        <w:t>x</w:t>
      </w:r>
      <w:r>
        <w:rPr>
          <w:sz w:val="24"/>
          <w:szCs w:val="24"/>
        </w:rPr>
        <w:t>）</w:t>
      </w:r>
      <w:r>
        <w:rPr>
          <w:sz w:val="24"/>
          <w:szCs w:val="24"/>
        </w:rPr>
        <w:t>=</w:t>
      </w:r>
      <w:r>
        <w:rPr>
          <w:sz w:val="24"/>
          <w:szCs w:val="24"/>
        </w:rPr>
        <w:drawing>
          <wp:inline distT="0" distB="0" distL="0" distR="0">
            <wp:extent cx="1684655" cy="44005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67" t="-257" r="-67" b="-257"/>
                    <a:stretch>
                      <a:fillRect/>
                    </a:stretch>
                  </pic:blipFill>
                  <pic:spPr bwMode="auto">
                    <a:xfrm>
                      <a:off x="0" y="0"/>
                      <a:ext cx="1684655" cy="440055"/>
                    </a:xfrm>
                    <a:prstGeom prst="rect">
                      <a:avLst/>
                    </a:prstGeom>
                  </pic:spPr>
                </pic:pic>
              </a:graphicData>
            </a:graphic>
          </wp:inline>
        </w:drawing>
      </w:r>
      <w:r>
        <w:rPr>
          <w:rFonts w:eastAsia="宋体" w:cs="宋体" w:ascii="宋体" w:hAnsi="宋体"/>
          <w:sz w:val="24"/>
          <w:szCs w:val="24"/>
        </w:rPr>
        <w:t>]</w:t>
      </w:r>
      <w:r>
        <w:rPr>
          <w:sz w:val="24"/>
          <w:szCs w:val="24"/>
        </w:rPr>
        <w:t>．下列叙述错误的是（　　）</w:t>
      </w:r>
    </w:p>
    <w:p>
      <w:pPr>
        <w:pStyle w:val="Normal"/>
        <w:spacing w:lineRule="auto" w:line="360"/>
        <w:ind w:left="273" w:hanging="273"/>
        <w:rPr>
          <w:szCs w:val="21"/>
        </w:rPr>
      </w:pPr>
      <w:r>
        <w:rPr>
          <w:szCs w:val="21"/>
        </w:rPr>
        <w:drawing>
          <wp:inline distT="0" distB="0" distL="0" distR="0">
            <wp:extent cx="2391410" cy="2072005"/>
            <wp:effectExtent l="0" t="0" r="0" b="0"/>
            <wp:docPr id="2"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8" descr=""/>
                    <pic:cNvPicPr>
                      <a:picLocks noChangeAspect="1" noChangeArrowheads="1"/>
                    </pic:cNvPicPr>
                  </pic:nvPicPr>
                  <pic:blipFill>
                    <a:blip r:embed="rId3"/>
                    <a:srcRect l="-15" t="-17" r="-15" b="-17"/>
                    <a:stretch>
                      <a:fillRect/>
                    </a:stretch>
                  </pic:blipFill>
                  <pic:spPr bwMode="auto">
                    <a:xfrm>
                      <a:off x="0" y="0"/>
                      <a:ext cx="2391410" cy="207200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pH=1.2</w:t>
      </w:r>
      <w:r>
        <w:rPr>
          <w:sz w:val="24"/>
          <w:szCs w:val="24"/>
        </w:rPr>
        <w:t>时，</w:t>
      </w:r>
      <w:r>
        <w:rPr>
          <w:sz w:val="24"/>
          <w:szCs w:val="24"/>
        </w:rPr>
        <w:t>c</w:t>
      </w:r>
      <w:r>
        <w:rPr>
          <w:sz w:val="24"/>
          <w:szCs w:val="24"/>
        </w:rPr>
        <w:t>（</w:t>
      </w:r>
      <w:r>
        <w:rPr>
          <w:sz w:val="24"/>
          <w:szCs w:val="24"/>
        </w:rPr>
        <w:t>H</w:t>
      </w:r>
      <w:r>
        <w:rPr>
          <w:sz w:val="24"/>
          <w:szCs w:val="24"/>
          <w:vertAlign w:val="subscript"/>
        </w:rPr>
        <w:t>2</w:t>
      </w:r>
      <w:r>
        <w:rPr>
          <w:sz w:val="24"/>
          <w:szCs w:val="24"/>
        </w:rPr>
        <w:t>A</w:t>
      </w:r>
      <w:r>
        <w:rPr>
          <w:sz w:val="24"/>
          <w:szCs w:val="24"/>
        </w:rPr>
        <w:t>）</w:t>
      </w:r>
      <w:r>
        <w:rPr>
          <w:sz w:val="24"/>
          <w:szCs w:val="24"/>
        </w:rPr>
        <w:t>=c</w:t>
      </w:r>
      <w:r>
        <w:rPr>
          <w:sz w:val="24"/>
          <w:szCs w:val="24"/>
        </w:rPr>
        <w:t>（</w:t>
      </w:r>
      <w:r>
        <w:rPr>
          <w:sz w:val="24"/>
          <w:szCs w:val="24"/>
        </w:rPr>
        <w:t>HA</w:t>
      </w:r>
      <w:r>
        <w:rPr>
          <w:sz w:val="24"/>
          <w:szCs w:val="24"/>
          <w:vertAlign w:val="superscript"/>
        </w:rPr>
        <w:t>﹣</w:t>
      </w:r>
      <w:r>
        <w:rPr>
          <w:sz w:val="24"/>
          <w:szCs w:val="24"/>
        </w:rPr>
        <w:t>）</w:t>
      </w:r>
      <w:r>
        <w:rPr/>
        <w:tab/>
      </w:r>
    </w:p>
    <w:p>
      <w:pPr>
        <w:pStyle w:val="Normal"/>
        <w:spacing w:lineRule="auto" w:line="360"/>
        <w:ind w:firstLine="312"/>
        <w:jc w:val="left"/>
        <w:rPr/>
      </w:pPr>
      <w:r>
        <w:rPr>
          <w:sz w:val="24"/>
          <w:szCs w:val="24"/>
        </w:rPr>
        <w:t>B</w:t>
      </w:r>
      <w:r>
        <w:rPr>
          <w:sz w:val="24"/>
          <w:szCs w:val="24"/>
        </w:rPr>
        <w:t>．</w:t>
      </w:r>
      <w:r>
        <w:rPr>
          <w:sz w:val="24"/>
          <w:szCs w:val="24"/>
        </w:rPr>
        <w:t>lg</w:t>
      </w:r>
      <w:r>
        <w:rPr>
          <w:rFonts w:eastAsia="宋体" w:cs="宋体" w:ascii="宋体" w:hAnsi="宋体"/>
          <w:sz w:val="24"/>
          <w:szCs w:val="24"/>
        </w:rPr>
        <w:t>[</w:t>
      </w:r>
      <w:r>
        <w:rPr>
          <w:sz w:val="24"/>
          <w:szCs w:val="24"/>
        </w:rPr>
        <w:t>K</w:t>
      </w:r>
      <w:r>
        <w:rPr>
          <w:sz w:val="24"/>
          <w:szCs w:val="24"/>
          <w:vertAlign w:val="subscript"/>
        </w:rPr>
        <w:t>2</w:t>
      </w:r>
      <w:r>
        <w:rPr>
          <w:sz w:val="24"/>
          <w:szCs w:val="24"/>
        </w:rPr>
        <w:t>（</w:t>
      </w:r>
      <w:r>
        <w:rPr>
          <w:sz w:val="24"/>
          <w:szCs w:val="24"/>
        </w:rPr>
        <w:t>H</w:t>
      </w:r>
      <w:r>
        <w:rPr>
          <w:sz w:val="24"/>
          <w:szCs w:val="24"/>
          <w:vertAlign w:val="subscript"/>
        </w:rPr>
        <w:t>2</w:t>
      </w:r>
      <w:r>
        <w:rPr>
          <w:sz w:val="24"/>
          <w:szCs w:val="24"/>
        </w:rPr>
        <w:t>A</w:t>
      </w:r>
      <w:r>
        <w:rPr>
          <w:sz w:val="24"/>
          <w:szCs w:val="24"/>
        </w:rPr>
        <w:t>）</w:t>
      </w:r>
      <w:r>
        <w:rPr>
          <w:rFonts w:eastAsia="宋体" w:cs="宋体" w:ascii="宋体" w:hAnsi="宋体"/>
          <w:sz w:val="24"/>
          <w:szCs w:val="24"/>
        </w:rPr>
        <w:t>]</w:t>
      </w:r>
      <w:r>
        <w:rPr>
          <w:sz w:val="24"/>
          <w:szCs w:val="24"/>
        </w:rPr>
        <w:t>=﹣4.2</w:t>
      </w:r>
      <w:r>
        <w:rPr/>
        <w:tab/>
      </w:r>
    </w:p>
    <w:p>
      <w:pPr>
        <w:pStyle w:val="Normal"/>
        <w:spacing w:lineRule="auto" w:line="360"/>
        <w:ind w:firstLine="312"/>
        <w:jc w:val="left"/>
        <w:rPr/>
      </w:pPr>
      <w:r>
        <w:rPr>
          <w:sz w:val="24"/>
          <w:szCs w:val="24"/>
        </w:rPr>
        <w:t>C</w:t>
      </w:r>
      <w:r>
        <w:rPr>
          <w:sz w:val="24"/>
          <w:szCs w:val="24"/>
        </w:rPr>
        <w:t>．</w:t>
      </w:r>
      <w:r>
        <w:rPr>
          <w:sz w:val="24"/>
          <w:szCs w:val="24"/>
        </w:rPr>
        <w:t>PH=2.7</w:t>
      </w:r>
      <w:r>
        <w:rPr>
          <w:sz w:val="24"/>
          <w:szCs w:val="24"/>
        </w:rPr>
        <w:t>时，</w:t>
      </w:r>
      <w:r>
        <w:rPr>
          <w:sz w:val="24"/>
          <w:szCs w:val="24"/>
        </w:rPr>
        <w:t>c</w:t>
      </w:r>
      <w:r>
        <w:rPr>
          <w:sz w:val="24"/>
          <w:szCs w:val="24"/>
        </w:rPr>
        <w:t>（</w:t>
      </w:r>
      <w:r>
        <w:rPr>
          <w:sz w:val="24"/>
          <w:szCs w:val="24"/>
        </w:rPr>
        <w:t>HA</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sz w:val="24"/>
          <w:szCs w:val="24"/>
          <w:vertAlign w:val="subscript"/>
        </w:rPr>
        <w:t>2</w:t>
      </w:r>
      <w:r>
        <w:rPr>
          <w:sz w:val="24"/>
          <w:szCs w:val="24"/>
        </w:rPr>
        <w:t>A</w:t>
      </w:r>
      <w:r>
        <w:rPr>
          <w:sz w:val="24"/>
          <w:szCs w:val="24"/>
        </w:rPr>
        <w:t>）</w:t>
      </w:r>
      <w:r>
        <w:rPr>
          <w:sz w:val="24"/>
          <w:szCs w:val="24"/>
        </w:rPr>
        <w:t>=c</w:t>
      </w:r>
      <w:r>
        <w:rPr>
          <w:sz w:val="24"/>
          <w:szCs w:val="24"/>
        </w:rPr>
        <w:t>（</w:t>
      </w:r>
      <w:r>
        <w:rPr>
          <w:sz w:val="24"/>
          <w:szCs w:val="24"/>
        </w:rPr>
        <w:t>A</w:t>
      </w:r>
      <w:r>
        <w:rPr>
          <w:sz w:val="24"/>
          <w:szCs w:val="24"/>
          <w:vertAlign w:val="superscript"/>
        </w:rPr>
        <w:t>2﹣</w:t>
      </w:r>
      <w:r>
        <w:rPr>
          <w:sz w:val="24"/>
          <w:szCs w:val="24"/>
        </w:rPr>
        <w:t>）</w:t>
      </w:r>
      <w:r>
        <w:rPr/>
        <w:tab/>
      </w:r>
    </w:p>
    <w:p>
      <w:pPr>
        <w:pStyle w:val="Normal"/>
        <w:spacing w:lineRule="auto" w:line="360"/>
        <w:ind w:firstLine="312"/>
        <w:jc w:val="left"/>
        <w:rPr/>
      </w:pPr>
      <w:r>
        <w:rPr>
          <w:sz w:val="24"/>
          <w:szCs w:val="24"/>
        </w:rPr>
        <w:t>D</w:t>
      </w:r>
      <w:r>
        <w:rPr>
          <w:sz w:val="24"/>
          <w:szCs w:val="24"/>
        </w:rPr>
        <w:t>．</w:t>
      </w:r>
      <w:r>
        <w:rPr>
          <w:sz w:val="24"/>
          <w:szCs w:val="24"/>
        </w:rPr>
        <w:t>pH=4.2</w:t>
      </w:r>
      <w:r>
        <w:rPr>
          <w:sz w:val="24"/>
          <w:szCs w:val="24"/>
        </w:rPr>
        <w:t>时，</w:t>
      </w:r>
      <w:r>
        <w:rPr>
          <w:sz w:val="24"/>
          <w:szCs w:val="24"/>
        </w:rPr>
        <w:t>c</w:t>
      </w:r>
      <w:r>
        <w:rPr>
          <w:sz w:val="24"/>
          <w:szCs w:val="24"/>
        </w:rPr>
        <w:t>（</w:t>
      </w:r>
      <w:r>
        <w:rPr>
          <w:sz w:val="24"/>
          <w:szCs w:val="24"/>
        </w:rPr>
        <w:t>HA</w:t>
      </w:r>
      <w:r>
        <w:rPr>
          <w:sz w:val="24"/>
          <w:szCs w:val="24"/>
          <w:vertAlign w:val="superscript"/>
        </w:rPr>
        <w:t>﹣</w:t>
      </w:r>
      <w:r>
        <w:rPr>
          <w:sz w:val="24"/>
          <w:szCs w:val="24"/>
        </w:rPr>
        <w:t>）</w:t>
      </w:r>
      <w:r>
        <w:rPr>
          <w:sz w:val="24"/>
          <w:szCs w:val="24"/>
        </w:rPr>
        <w:t>=c</w:t>
      </w:r>
      <w:r>
        <w:rPr>
          <w:sz w:val="24"/>
          <w:szCs w:val="24"/>
        </w:rPr>
        <w:t>（</w:t>
      </w:r>
      <w:r>
        <w:rPr>
          <w:sz w:val="24"/>
          <w:szCs w:val="24"/>
        </w:rPr>
        <w:t>A</w:t>
      </w:r>
      <w:r>
        <w:rPr>
          <w:sz w:val="24"/>
          <w:szCs w:val="24"/>
          <w:vertAlign w:val="superscript"/>
        </w:rPr>
        <w:t>2﹣</w:t>
      </w:r>
      <w:r>
        <w:rPr>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分）由下列实验及现象不能推出相应结论的是（　　）</w:t>
      </w:r>
    </w:p>
    <w:tbl>
      <w:tblPr>
        <w:tblW w:w="8366" w:type="dxa"/>
        <w:jc w:val="left"/>
        <w:tblInd w:w="0" w:type="dxa"/>
        <w:tblLayout w:type="fixed"/>
        <w:tblCellMar>
          <w:top w:w="30" w:type="dxa"/>
          <w:left w:w="30" w:type="dxa"/>
          <w:bottom w:w="30" w:type="dxa"/>
          <w:right w:w="30" w:type="dxa"/>
        </w:tblCellMar>
      </w:tblPr>
      <w:tblGrid>
        <w:gridCol w:w="349"/>
        <w:gridCol w:w="3096"/>
        <w:gridCol w:w="2628"/>
        <w:gridCol w:w="2293"/>
      </w:tblGrid>
      <w:tr>
        <w:trPr/>
        <w:tc>
          <w:tcPr>
            <w:tcW w:w="3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30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w:t>
            </w:r>
          </w:p>
        </w:tc>
        <w:tc>
          <w:tcPr>
            <w:tcW w:w="262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现象</w:t>
            </w:r>
          </w:p>
        </w:tc>
        <w:tc>
          <w:tcPr>
            <w:tcW w:w="22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结论</w:t>
            </w:r>
          </w:p>
        </w:tc>
      </w:tr>
      <w:tr>
        <w:trPr/>
        <w:tc>
          <w:tcPr>
            <w:tcW w:w="3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r>
              <w:rPr>
                <w:rFonts w:ascii="Calibri" w:hAnsi="Calibri" w:cs="Times New Roman"/>
                <w:kern w:val="2"/>
                <w:sz w:val="24"/>
                <w:szCs w:val="24"/>
                <w:lang w:val="en-US" w:eastAsia="zh-CN" w:bidi="ar-SA"/>
              </w:rPr>
              <w:t>．</w:t>
            </w:r>
          </w:p>
        </w:tc>
        <w:tc>
          <w:tcPr>
            <w:tcW w:w="30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向</w:t>
            </w:r>
            <w:r>
              <w:rPr>
                <w:rFonts w:eastAsia="宋体" w:cs="Times New Roman" w:ascii="Calibri" w:hAnsi="Calibri"/>
                <w:kern w:val="2"/>
                <w:sz w:val="24"/>
                <w:szCs w:val="24"/>
                <w:lang w:val="en-US" w:eastAsia="zh-CN" w:bidi="ar-SA"/>
              </w:rPr>
              <w:t xml:space="preserve">2mL0.1mol/LFeCl </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的溶液中加足量铁粉，振荡，加</w:t>
            </w:r>
            <w:r>
              <w:rPr>
                <w:rFonts w:eastAsia="宋体" w:cs="Times New Roman" w:ascii="Calibri" w:hAnsi="Calibri"/>
                <w:kern w:val="2"/>
                <w:sz w:val="24"/>
                <w:szCs w:val="24"/>
                <w:lang w:val="en-US" w:eastAsia="zh-CN" w:bidi="ar-SA"/>
              </w:rPr>
              <w:t>1</w:t>
            </w:r>
            <w:r>
              <w:rPr>
                <w:rFonts w:ascii="Calibri" w:hAnsi="Calibri" w:cs="Times New Roman"/>
                <w:kern w:val="2"/>
                <w:sz w:val="24"/>
                <w:szCs w:val="24"/>
                <w:lang w:val="en-US" w:eastAsia="zh-CN" w:bidi="ar-SA"/>
              </w:rPr>
              <w:t>滴</w:t>
            </w:r>
            <w:r>
              <w:rPr>
                <w:rFonts w:eastAsia="宋体" w:cs="Times New Roman" w:ascii="Calibri" w:hAnsi="Calibri"/>
                <w:kern w:val="2"/>
                <w:sz w:val="24"/>
                <w:szCs w:val="24"/>
                <w:lang w:val="en-US" w:eastAsia="zh-CN" w:bidi="ar-SA"/>
              </w:rPr>
              <w:t>KSCN</w:t>
            </w:r>
            <w:r>
              <w:rPr>
                <w:rFonts w:ascii="Calibri" w:hAnsi="Calibri" w:cs="Times New Roman"/>
                <w:kern w:val="2"/>
                <w:sz w:val="24"/>
                <w:szCs w:val="24"/>
                <w:lang w:val="en-US" w:eastAsia="zh-CN" w:bidi="ar-SA"/>
              </w:rPr>
              <w:t>溶液</w:t>
            </w:r>
          </w:p>
        </w:tc>
        <w:tc>
          <w:tcPr>
            <w:tcW w:w="262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黄色逐渐消失，加</w:t>
            </w:r>
            <w:r>
              <w:rPr>
                <w:rFonts w:eastAsia="宋体" w:cs="Times New Roman" w:ascii="Calibri" w:hAnsi="Calibri"/>
                <w:kern w:val="2"/>
                <w:sz w:val="24"/>
                <w:szCs w:val="24"/>
                <w:lang w:val="en-US" w:eastAsia="zh-CN" w:bidi="ar-SA"/>
              </w:rPr>
              <w:t>KSCN</w:t>
            </w:r>
            <w:r>
              <w:rPr>
                <w:rFonts w:ascii="Calibri" w:hAnsi="Calibri" w:cs="Times New Roman"/>
                <w:kern w:val="2"/>
                <w:sz w:val="24"/>
                <w:szCs w:val="24"/>
                <w:lang w:val="en-US" w:eastAsia="zh-CN" w:bidi="ar-SA"/>
              </w:rPr>
              <w:t>溶液颜色不变</w:t>
            </w:r>
          </w:p>
        </w:tc>
        <w:tc>
          <w:tcPr>
            <w:tcW w:w="22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还原性：</w:t>
            </w:r>
            <w:r>
              <w:rPr>
                <w:rFonts w:eastAsia="宋体" w:cs="Times New Roman" w:ascii="Calibri" w:hAnsi="Calibri"/>
                <w:kern w:val="2"/>
                <w:sz w:val="24"/>
                <w:szCs w:val="24"/>
                <w:lang w:val="en-US" w:eastAsia="zh-CN" w:bidi="ar-SA"/>
              </w:rPr>
              <w:t>Fe</w:t>
            </w:r>
            <w:r>
              <w:rPr>
                <w:rFonts w:ascii="宋体" w:hAnsi="宋体" w:cs="Times New Roman"/>
                <w:kern w:val="2"/>
                <w:sz w:val="24"/>
                <w:szCs w:val="24"/>
                <w:lang w:val="en-US" w:eastAsia="zh-CN" w:bidi="ar-SA"/>
              </w:rPr>
              <w:t>＞</w:t>
            </w:r>
            <w:r>
              <w:rPr>
                <w:rFonts w:eastAsia="宋体" w:cs="Times New Roman" w:ascii="Calibri" w:hAnsi="Calibri"/>
                <w:kern w:val="2"/>
                <w:sz w:val="24"/>
                <w:szCs w:val="24"/>
                <w:lang w:val="en-US" w:eastAsia="zh-CN" w:bidi="ar-SA"/>
              </w:rPr>
              <w:t>Fe</w:t>
            </w:r>
            <w:r>
              <w:rPr>
                <w:rFonts w:eastAsia="宋体" w:cs="Times New Roman" w:ascii="Calibri" w:hAnsi="Calibri"/>
                <w:kern w:val="2"/>
                <w:sz w:val="24"/>
                <w:szCs w:val="24"/>
                <w:vertAlign w:val="superscript"/>
                <w:lang w:val="en-US" w:eastAsia="zh-CN" w:bidi="ar-SA"/>
              </w:rPr>
              <w:t>2</w:t>
            </w:r>
            <w:r>
              <w:rPr>
                <w:rFonts w:eastAsia="宋体" w:cs="Times New Roman" w:ascii="宋体" w:hAnsi="宋体"/>
                <w:kern w:val="2"/>
                <w:sz w:val="24"/>
                <w:szCs w:val="24"/>
                <w:vertAlign w:val="superscript"/>
                <w:lang w:val="en-US" w:eastAsia="zh-CN" w:bidi="ar-SA"/>
              </w:rPr>
              <w:t>+</w:t>
            </w:r>
          </w:p>
        </w:tc>
      </w:tr>
      <w:tr>
        <w:trPr/>
        <w:tc>
          <w:tcPr>
            <w:tcW w:w="3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r>
              <w:rPr>
                <w:rFonts w:ascii="Calibri" w:hAnsi="Calibri" w:cs="Times New Roman"/>
                <w:kern w:val="2"/>
                <w:sz w:val="24"/>
                <w:szCs w:val="24"/>
                <w:lang w:val="en-US" w:eastAsia="zh-CN" w:bidi="ar-SA"/>
              </w:rPr>
              <w:t>．</w:t>
            </w:r>
          </w:p>
        </w:tc>
        <w:tc>
          <w:tcPr>
            <w:tcW w:w="30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将金属钠在燃烧匙中点燃，迅速伸入集满</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的集气瓶</w:t>
            </w:r>
          </w:p>
        </w:tc>
        <w:tc>
          <w:tcPr>
            <w:tcW w:w="262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集气瓶中产生大量白烟，瓶内有黑色颗粒产生</w:t>
            </w:r>
          </w:p>
        </w:tc>
        <w:tc>
          <w:tcPr>
            <w:tcW w:w="22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具有氧化性</w:t>
            </w:r>
          </w:p>
        </w:tc>
      </w:tr>
      <w:tr>
        <w:trPr/>
        <w:tc>
          <w:tcPr>
            <w:tcW w:w="3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p>
        </w:tc>
        <w:tc>
          <w:tcPr>
            <w:tcW w:w="30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加热盛有少量</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HCO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固体的试管，并在试管口放置湿润的红色石蕊试纸</w:t>
            </w:r>
          </w:p>
        </w:tc>
        <w:tc>
          <w:tcPr>
            <w:tcW w:w="262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石蕊试纸变蓝</w:t>
            </w:r>
          </w:p>
        </w:tc>
        <w:tc>
          <w:tcPr>
            <w:tcW w:w="22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HCO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显碱性</w:t>
            </w:r>
          </w:p>
        </w:tc>
      </w:tr>
      <w:tr>
        <w:trPr/>
        <w:tc>
          <w:tcPr>
            <w:tcW w:w="3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r>
              <w:rPr>
                <w:rFonts w:ascii="Calibri" w:hAnsi="Calibri" w:cs="Times New Roman"/>
                <w:kern w:val="2"/>
                <w:sz w:val="24"/>
                <w:szCs w:val="24"/>
                <w:lang w:val="en-US" w:eastAsia="zh-CN" w:bidi="ar-SA"/>
              </w:rPr>
              <w:t>．</w:t>
            </w:r>
          </w:p>
        </w:tc>
        <w:tc>
          <w:tcPr>
            <w:tcW w:w="30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向</w:t>
            </w: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支盛有</w:t>
            </w:r>
            <w:r>
              <w:rPr>
                <w:rFonts w:eastAsia="宋体" w:cs="Times New Roman" w:ascii="Calibri" w:hAnsi="Calibri"/>
                <w:kern w:val="2"/>
                <w:sz w:val="24"/>
                <w:szCs w:val="24"/>
                <w:lang w:val="en-US" w:eastAsia="zh-CN" w:bidi="ar-SA"/>
              </w:rPr>
              <w:t>2 mL</w:t>
            </w:r>
            <w:r>
              <w:rPr>
                <w:rFonts w:ascii="Calibri" w:hAnsi="Calibri" w:cs="Times New Roman"/>
                <w:kern w:val="2"/>
                <w:sz w:val="24"/>
                <w:szCs w:val="24"/>
                <w:lang w:val="en-US" w:eastAsia="zh-CN" w:bidi="ar-SA"/>
              </w:rPr>
              <w:t>相同浓度银氨溶液的试管中分别加入</w:t>
            </w: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滴相同浓度的</w:t>
            </w:r>
            <w:r>
              <w:rPr>
                <w:rFonts w:eastAsia="宋体" w:cs="Times New Roman" w:ascii="Calibri" w:hAnsi="Calibri"/>
                <w:kern w:val="2"/>
                <w:sz w:val="24"/>
                <w:szCs w:val="24"/>
                <w:lang w:val="en-US" w:eastAsia="zh-CN" w:bidi="ar-SA"/>
              </w:rPr>
              <w:t>NaCl</w:t>
            </w:r>
            <w:r>
              <w:rPr>
                <w:rFonts w:ascii="Calibri" w:hAnsi="Calibri" w:cs="Times New Roman"/>
                <w:kern w:val="2"/>
                <w:sz w:val="24"/>
                <w:szCs w:val="24"/>
                <w:lang w:val="en-US" w:eastAsia="zh-CN" w:bidi="ar-SA"/>
              </w:rPr>
              <w:t>和</w:t>
            </w:r>
            <w:r>
              <w:rPr>
                <w:rFonts w:eastAsia="宋体" w:cs="Times New Roman" w:ascii="Calibri" w:hAnsi="Calibri"/>
                <w:kern w:val="2"/>
                <w:sz w:val="24"/>
                <w:szCs w:val="24"/>
                <w:lang w:val="en-US" w:eastAsia="zh-CN" w:bidi="ar-SA"/>
              </w:rPr>
              <w:t>NaI</w:t>
            </w:r>
            <w:r>
              <w:rPr>
                <w:rFonts w:ascii="Calibri" w:hAnsi="Calibri" w:cs="Times New Roman"/>
                <w:kern w:val="2"/>
                <w:sz w:val="24"/>
                <w:szCs w:val="24"/>
                <w:lang w:val="en-US" w:eastAsia="zh-CN" w:bidi="ar-SA"/>
              </w:rPr>
              <w:t>溶液</w:t>
            </w:r>
          </w:p>
        </w:tc>
        <w:tc>
          <w:tcPr>
            <w:tcW w:w="262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一只试管中产生黄色沉淀，另一支中无明显现象</w:t>
            </w:r>
          </w:p>
        </w:tc>
        <w:tc>
          <w:tcPr>
            <w:tcW w:w="22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K</w:t>
            </w:r>
            <w:r>
              <w:rPr>
                <w:rFonts w:eastAsia="宋体" w:cs="Times New Roman" w:ascii="Calibri" w:hAnsi="Calibri"/>
                <w:kern w:val="2"/>
                <w:sz w:val="24"/>
                <w:szCs w:val="24"/>
                <w:vertAlign w:val="subscript"/>
                <w:lang w:val="en-US" w:eastAsia="zh-CN" w:bidi="ar-SA"/>
              </w:rPr>
              <w:t>sp</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AgI</w:t>
            </w:r>
            <w:r>
              <w:rPr>
                <w:rFonts w:ascii="Calibri" w:hAnsi="Calibri" w:cs="Times New Roman"/>
                <w:kern w:val="2"/>
                <w:sz w:val="24"/>
                <w:szCs w:val="24"/>
                <w:lang w:val="en-US" w:eastAsia="zh-CN" w:bidi="ar-SA"/>
              </w:rPr>
              <w:t>）</w:t>
            </w:r>
            <w:r>
              <w:rPr>
                <w:rFonts w:ascii="宋体" w:hAnsi="宋体" w:cs="Times New Roman"/>
                <w:kern w:val="2"/>
                <w:sz w:val="24"/>
                <w:szCs w:val="24"/>
                <w:lang w:val="en-US" w:eastAsia="zh-CN" w:bidi="ar-SA"/>
              </w:rPr>
              <w:t>＜</w:t>
            </w:r>
            <w:r>
              <w:rPr>
                <w:rFonts w:eastAsia="宋体" w:cs="Times New Roman" w:ascii="Calibri" w:hAnsi="Calibri"/>
                <w:kern w:val="2"/>
                <w:sz w:val="24"/>
                <w:szCs w:val="24"/>
                <w:lang w:val="en-US" w:eastAsia="zh-CN" w:bidi="ar-SA"/>
              </w:rPr>
              <w:t>K</w:t>
            </w:r>
            <w:r>
              <w:rPr>
                <w:rFonts w:eastAsia="宋体" w:cs="Times New Roman" w:ascii="Calibri" w:hAnsi="Calibri"/>
                <w:kern w:val="2"/>
                <w:sz w:val="24"/>
                <w:szCs w:val="24"/>
                <w:vertAlign w:val="subscript"/>
                <w:lang w:val="en-US" w:eastAsia="zh-CN" w:bidi="ar-SA"/>
              </w:rPr>
              <w:t>sp</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AgCl</w:t>
            </w:r>
            <w:r>
              <w:rPr>
                <w:rFonts w:ascii="Calibri" w:hAnsi="Calibri" w:cs="Times New Roman"/>
                <w:kern w:val="2"/>
                <w:sz w:val="24"/>
                <w:szCs w:val="24"/>
                <w:lang w:val="en-US" w:eastAsia="zh-CN" w:bidi="ar-SA"/>
              </w:rPr>
              <w:t>）</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3</w:t>
      </w:r>
      <w:r>
        <w:rPr>
          <w:b/>
          <w:sz w:val="24"/>
          <w:szCs w:val="24"/>
        </w:rPr>
        <w:t>小题，满分</w:t>
      </w:r>
      <w:r>
        <w:rPr>
          <w:b/>
          <w:sz w:val="24"/>
          <w:szCs w:val="24"/>
        </w:rPr>
        <w:t>43</w:t>
      </w:r>
      <w:r>
        <w:rPr>
          <w:b/>
          <w:sz w:val="24"/>
          <w:szCs w:val="24"/>
        </w:rPr>
        <w:t>分）</w:t>
      </w:r>
    </w:p>
    <w:p>
      <w:pPr>
        <w:pStyle w:val="Normal"/>
        <w:spacing w:lineRule="auto" w:line="360"/>
        <w:ind w:left="312" w:hanging="312"/>
        <w:rPr/>
      </w:pPr>
      <w:r>
        <w:rPr>
          <w:sz w:val="24"/>
          <w:szCs w:val="24"/>
        </w:rPr>
        <w:t>8</w:t>
      </w:r>
      <w:r>
        <w:rPr>
          <w:sz w:val="24"/>
          <w:szCs w:val="24"/>
        </w:rPr>
        <w:t>．（</w:t>
      </w:r>
      <w:r>
        <w:rPr>
          <w:sz w:val="24"/>
          <w:szCs w:val="24"/>
        </w:rPr>
        <w:t>14</w:t>
      </w:r>
      <w:r>
        <w:rPr>
          <w:sz w:val="24"/>
          <w:szCs w:val="24"/>
        </w:rPr>
        <w:t>分）水泥是重要的建筑材料。水泥熟料的主要成分为</w:t>
      </w:r>
      <w:r>
        <w:rPr>
          <w:sz w:val="24"/>
          <w:szCs w:val="24"/>
        </w:rPr>
        <w:t>CaO</w:t>
      </w:r>
      <w:r>
        <w:rPr>
          <w:sz w:val="24"/>
          <w:szCs w:val="24"/>
        </w:rPr>
        <w:t>、</w:t>
      </w:r>
      <w:r>
        <w:rPr>
          <w:sz w:val="24"/>
          <w:szCs w:val="24"/>
        </w:rPr>
        <w:t>SiO</w:t>
      </w:r>
      <w:r>
        <w:rPr>
          <w:sz w:val="24"/>
          <w:szCs w:val="24"/>
          <w:vertAlign w:val="subscript"/>
        </w:rPr>
        <w:t>2</w:t>
      </w:r>
      <w:r>
        <w:rPr>
          <w:sz w:val="24"/>
          <w:szCs w:val="24"/>
        </w:rPr>
        <w:t>，并含有一定量的铁、铝和镁等金属的氧化物。实验室测定水泥样品中钙含量的过程如图所示：</w:t>
      </w:r>
    </w:p>
    <w:p>
      <w:pPr>
        <w:pStyle w:val="Normal"/>
        <w:spacing w:lineRule="auto" w:line="360"/>
        <w:ind w:left="273" w:hanging="273"/>
        <w:rPr>
          <w:szCs w:val="21"/>
        </w:rPr>
      </w:pPr>
      <w:r>
        <w:rPr>
          <w:szCs w:val="21"/>
        </w:rPr>
        <mc:AlternateContent>
          <mc:Choice Requires="wpg">
            <w:drawing>
              <wp:inline distT="0" distB="0" distL="0" distR="0">
                <wp:extent cx="5655310" cy="755015"/>
                <wp:effectExtent l="0" t="0" r="0" b="0"/>
                <wp:docPr id="3" name="组合 2"/>
                <a:graphic xmlns:a="http://schemas.openxmlformats.org/drawingml/2006/main">
                  <a:graphicData uri="http://schemas.microsoft.com/office/word/2010/wordprocessingGroup">
                    <wpg:wgp>
                      <wpg:cNvGrpSpPr/>
                      <wpg:grpSpPr>
                        <a:xfrm>
                          <a:off x="0" y="0"/>
                          <a:ext cx="5655240" cy="754920"/>
                          <a:chOff x="0" y="0"/>
                          <a:chExt cx="5655240" cy="754920"/>
                        </a:xfrm>
                      </wpg:grpSpPr>
                      <wps:wsp>
                        <wps:cNvSpPr txBox="1"/>
                        <wps:spPr>
                          <a:xfrm>
                            <a:off x="635040" y="139680"/>
                            <a:ext cx="569520" cy="320040"/>
                          </a:xfrm>
                          <a:prstGeom prst="rect">
                            <a:avLst/>
                          </a:prstGeom>
                          <a:solidFill>
                            <a:srgbClr val="ffffff"/>
                          </a:solidFill>
                          <a:ln w="0">
                            <a:noFill/>
                          </a:ln>
                        </wps:spPr>
                        <wps:txbx>
                          <w:txbxContent>
                            <w:p>
                              <w:pPr>
                                <w:overflowPunct w:val="false"/>
                                <w:bidi w:val="0"/>
                                <w:spacing w:lineRule="exact" w:line="200"/>
                                <w:jc w:val="center"/>
                                <w:rPr/>
                              </w:pPr>
                              <w:r>
                                <w:rPr>
                                  <w:kern w:val="2"/>
                                  <w:sz w:val="18"/>
                                  <w:szCs w:val="18"/>
                                  <w:rFonts w:ascii="Times New Roman" w:hAnsi="Times New Roman" w:eastAsia="宋体" w:cs="Times New Roman"/>
                                  <w:color w:val="auto"/>
                                </w:rPr>
                                <w:t>氯化铵</w:t>
                              </w:r>
                            </w:p>
                            <w:p>
                              <w:pPr>
                                <w:overflowPunct w:val="false"/>
                                <w:bidi w:val="0"/>
                                <w:spacing w:lineRule="exact" w:line="100"/>
                                <w:jc w:val="center"/>
                                <w:rPr/>
                              </w:pPr>
                              <w:r>
                                <w:rPr>
                                  <w:sz w:val="24"/>
                                  <w:szCs w:val="24"/>
                                  <w:rFonts w:ascii="Liberation Serif" w:hAnsi="Liberation Serif" w:eastAsia="DejaVu Sans" w:cs="Noto Sans Devanagari"/>
                                </w:rPr>
                              </w:r>
                            </w:p>
                            <w:p>
                              <w:pPr>
                                <w:overflowPunct w:val="false"/>
                                <w:bidi w:val="0"/>
                                <w:spacing w:lineRule="exact" w:line="200"/>
                                <w:jc w:val="center"/>
                                <w:rPr/>
                              </w:pPr>
                              <w:r>
                                <w:rPr>
                                  <w:kern w:val="2"/>
                                  <w:sz w:val="18"/>
                                  <w:szCs w:val="18"/>
                                  <w:rFonts w:ascii="Times New Roman" w:hAnsi="Times New Roman" w:eastAsia="宋体" w:cs="Times New Roman"/>
                                  <w:color w:val="auto"/>
                                </w:rPr>
                                <w:t>盐酸</w:t>
                              </w:r>
                              <w:r>
                                <w:rPr>
                                  <w:kern w:val="2"/>
                                  <w:sz w:val="18"/>
                                  <w:szCs w:val="18"/>
                                  <w:spacing w:val="-20"/>
                                  <w:rFonts w:ascii="Times New Roman" w:hAnsi="Times New Roman" w:eastAsia="宋体" w:cs="Times New Roman"/>
                                  <w:color w:val="auto"/>
                                </w:rPr>
                                <w:t>、</w:t>
                              </w:r>
                              <w:r>
                                <w:rPr>
                                  <w:kern w:val="2"/>
                                  <w:sz w:val="18"/>
                                  <w:szCs w:val="18"/>
                                  <w:rFonts w:ascii="Times New Roman" w:hAnsi="Times New Roman" w:eastAsia="宋体" w:cs="Times New Roman"/>
                                  <w:color w:val="auto"/>
                                </w:rPr>
                                <w:t>硝酸</w:t>
                              </w:r>
                            </w:p>
                          </w:txbxContent>
                        </wps:txbx>
                        <wps:bodyPr wrap="square" lIns="0" rIns="0" tIns="0" bIns="0" anchor="t">
                          <a:noAutofit/>
                        </wps:bodyPr>
                      </wps:wsp>
                      <wps:wsp>
                        <wps:cNvSpPr txBox="1"/>
                        <wps:spPr>
                          <a:xfrm>
                            <a:off x="0" y="167760"/>
                            <a:ext cx="624240" cy="252000"/>
                          </a:xfrm>
                          <a:prstGeom prst="rect">
                            <a:avLst/>
                          </a:prstGeom>
                          <a:solidFill>
                            <a:srgbClr val="ffffff"/>
                          </a:solidFill>
                          <a:ln w="12600">
                            <a:solidFill>
                              <a:srgbClr val="000000"/>
                            </a:solidFill>
                            <a:miter/>
                          </a:ln>
                        </wps:spPr>
                        <wps:txbx>
                          <w:txbxContent>
                            <w:p>
                              <w:pPr>
                                <w:overflowPunct w:val="false"/>
                                <w:bidi w:val="0"/>
                                <w:jc w:val="center"/>
                                <w:rPr/>
                              </w:pPr>
                              <w:r>
                                <w:rPr>
                                  <w:kern w:val="2"/>
                                  <w:sz w:val="21"/>
                                  <w:szCs w:val="22"/>
                                  <w:rFonts w:ascii="Times New Roman" w:hAnsi="Times New Roman" w:eastAsia="宋体" w:cs="Times New Roman"/>
                                  <w:color w:val="auto"/>
                                </w:rPr>
                                <w:t>水泥样品</w:t>
                              </w:r>
                            </w:p>
                          </w:txbxContent>
                        </wps:txbx>
                        <wps:bodyPr wrap="square" lIns="0" rIns="0" tIns="21600" bIns="0" anchor="t">
                          <a:noAutofit/>
                        </wps:bodyPr>
                      </wps:wsp>
                      <wps:wsp>
                        <wps:cNvSpPr txBox="1"/>
                        <wps:spPr>
                          <a:xfrm>
                            <a:off x="1407240" y="0"/>
                            <a:ext cx="504360" cy="252000"/>
                          </a:xfrm>
                          <a:prstGeom prst="rect">
                            <a:avLst/>
                          </a:prstGeom>
                          <a:solidFill>
                            <a:srgbClr val="ffffff"/>
                          </a:solidFill>
                          <a:ln w="12600">
                            <a:solidFill>
                              <a:srgbClr val="000000"/>
                            </a:solidFill>
                            <a:miter/>
                          </a:ln>
                        </wps:spPr>
                        <wps:txbx>
                          <w:txbxContent>
                            <w:p>
                              <w:pPr>
                                <w:overflowPunct w:val="false"/>
                                <w:bidi w:val="0"/>
                                <w:jc w:val="center"/>
                                <w:rPr/>
                              </w:pPr>
                              <w:r>
                                <w:rPr>
                                  <w:kern w:val="2"/>
                                  <w:sz w:val="21"/>
                                  <w:szCs w:val="22"/>
                                  <w:rFonts w:ascii="Times New Roman" w:hAnsi="Times New Roman" w:eastAsia="宋体" w:cs="Times New Roman"/>
                                  <w:color w:val="auto"/>
                                </w:rPr>
                                <w:t>沉淀A</w:t>
                              </w:r>
                            </w:p>
                          </w:txbxContent>
                        </wps:txbx>
                        <wps:bodyPr wrap="square" lIns="0" rIns="0" tIns="21600" bIns="0" anchor="t">
                          <a:noAutofit/>
                        </wps:bodyPr>
                      </wps:wsp>
                      <wps:wsp>
                        <wps:cNvSpPr txBox="1"/>
                        <wps:spPr>
                          <a:xfrm>
                            <a:off x="1407240" y="334800"/>
                            <a:ext cx="504360" cy="252000"/>
                          </a:xfrm>
                          <a:prstGeom prst="rect">
                            <a:avLst/>
                          </a:prstGeom>
                          <a:solidFill>
                            <a:srgbClr val="ffffff"/>
                          </a:solidFill>
                          <a:ln w="12600">
                            <a:solidFill>
                              <a:srgbClr val="000000"/>
                            </a:solidFill>
                            <a:miter/>
                          </a:ln>
                        </wps:spPr>
                        <wps:txbx>
                          <w:txbxContent>
                            <w:p>
                              <w:pPr>
                                <w:overflowPunct w:val="false"/>
                                <w:bidi w:val="0"/>
                                <w:jc w:val="center"/>
                                <w:rPr/>
                              </w:pPr>
                              <w:r>
                                <w:rPr>
                                  <w:kern w:val="2"/>
                                  <w:sz w:val="21"/>
                                  <w:szCs w:val="22"/>
                                  <w:rFonts w:ascii="Times New Roman" w:hAnsi="Times New Roman" w:eastAsia="宋体" w:cs="Times New Roman"/>
                                  <w:color w:val="auto"/>
                                </w:rPr>
                                <w:t>滤液</w:t>
                              </w:r>
                            </w:p>
                          </w:txbxContent>
                        </wps:txbx>
                        <wps:bodyPr wrap="square" lIns="0" rIns="0" tIns="21600" bIns="0" anchor="t">
                          <a:noAutofit/>
                        </wps:bodyPr>
                      </wps:wsp>
                      <wps:wsp>
                        <wps:cNvSpPr/>
                        <wps:spPr>
                          <a:xfrm>
                            <a:off x="1235160" y="128160"/>
                            <a:ext cx="151200" cy="335160"/>
                          </a:xfrm>
                          <a:custGeom>
                            <a:avLst/>
                            <a:gdLst/>
                            <a:ahLst/>
                            <a:rect l="l" t="t" r="r" b="b"/>
                            <a:pathLst>
                              <a:path w="21600" h="21600">
                                <a:moveTo>
                                  <a:pt x="21600" y="0"/>
                                </a:moveTo>
                                <a:cubicBezTo>
                                  <a:pt x="10800" y="0"/>
                                  <a:pt x="0" y="0"/>
                                  <a:pt x="0" y="0"/>
                                </a:cubicBezTo>
                                <a:lnTo>
                                  <a:pt x="0" y="21600"/>
                                </a:lnTo>
                                <a:cubicBezTo>
                                  <a:pt x="0" y="21600"/>
                                  <a:pt x="10800" y="21600"/>
                                  <a:pt x="21600" y="21600"/>
                                </a:cubicBezTo>
                              </a:path>
                            </a:pathLst>
                          </a:custGeom>
                          <a:noFill/>
                          <a:ln w="9360">
                            <a:solidFill>
                              <a:srgbClr val="000000"/>
                            </a:solidFill>
                            <a:miter/>
                            <a:headEnd len="med" type="stealth" w="sm"/>
                            <a:tailEnd len="med" type="stealth" w="sm"/>
                          </a:ln>
                        </wps:spPr>
                        <wps:style>
                          <a:lnRef idx="0"/>
                          <a:fillRef idx="0"/>
                          <a:effectRef idx="0"/>
                          <a:fontRef idx="minor"/>
                        </wps:style>
                        <wps:bodyPr/>
                      </wps:wsp>
                      <wps:wsp>
                        <wps:cNvSpPr/>
                        <wps:spPr>
                          <a:xfrm flipH="1">
                            <a:off x="623520" y="290160"/>
                            <a:ext cx="612000" cy="0"/>
                          </a:xfrm>
                          <a:prstGeom prst="line">
                            <a:avLst/>
                          </a:prstGeom>
                          <a:ln w="9360">
                            <a:solidFill>
                              <a:srgbClr val="000000"/>
                            </a:solidFill>
                            <a:miter/>
                          </a:ln>
                        </wps:spPr>
                        <wps:style>
                          <a:lnRef idx="0"/>
                          <a:fillRef idx="0"/>
                          <a:effectRef idx="0"/>
                          <a:fontRef idx="minor"/>
                        </wps:style>
                        <wps:bodyPr/>
                      </wps:wsp>
                      <wps:wsp>
                        <wps:cNvSpPr txBox="1"/>
                        <wps:spPr>
                          <a:xfrm>
                            <a:off x="1927800" y="307440"/>
                            <a:ext cx="569520" cy="320040"/>
                          </a:xfrm>
                          <a:prstGeom prst="rect">
                            <a:avLst/>
                          </a:prstGeom>
                          <a:solidFill>
                            <a:srgbClr val="ffffff"/>
                          </a:solidFill>
                          <a:ln w="0">
                            <a:noFill/>
                          </a:ln>
                        </wps:spPr>
                        <wps:txbx>
                          <w:txbxContent>
                            <w:p>
                              <w:pPr>
                                <w:overflowPunct w:val="false"/>
                                <w:bidi w:val="0"/>
                                <w:spacing w:lineRule="exact" w:line="200"/>
                                <w:jc w:val="center"/>
                                <w:rPr/>
                              </w:pPr>
                              <w:r>
                                <w:rPr>
                                  <w:kern w:val="2"/>
                                  <w:sz w:val="18"/>
                                  <w:szCs w:val="18"/>
                                  <w:rFonts w:ascii="Times New Roman" w:hAnsi="Times New Roman" w:eastAsia="宋体" w:cs="Times New Roman"/>
                                  <w:color w:val="auto"/>
                                </w:rPr>
                                <w:t>氨水PH4-5</w:t>
                              </w:r>
                            </w:p>
                            <w:p>
                              <w:pPr>
                                <w:overflowPunct w:val="false"/>
                                <w:bidi w:val="0"/>
                                <w:spacing w:lineRule="exact" w:line="100"/>
                                <w:jc w:val="center"/>
                                <w:rPr/>
                              </w:pPr>
                              <w:r>
                                <w:rPr>
                                  <w:sz w:val="24"/>
                                  <w:szCs w:val="24"/>
                                  <w:rFonts w:ascii="Liberation Serif" w:hAnsi="Liberation Serif" w:eastAsia="DejaVu Sans" w:cs="Noto Sans Devanagari"/>
                                </w:rPr>
                              </w:r>
                            </w:p>
                            <w:p>
                              <w:pPr>
                                <w:overflowPunct w:val="false"/>
                                <w:bidi w:val="0"/>
                                <w:spacing w:lineRule="exact" w:line="200"/>
                                <w:jc w:val="center"/>
                                <w:rPr/>
                              </w:pPr>
                              <w:r>
                                <w:rPr>
                                  <w:kern w:val="2"/>
                                  <w:sz w:val="18"/>
                                  <w:szCs w:val="18"/>
                                  <w:rFonts w:ascii="Times New Roman" w:hAnsi="Times New Roman" w:eastAsia="宋体" w:cs="Times New Roman"/>
                                  <w:color w:val="auto"/>
                                </w:rPr>
                                <w:t>加热</w:t>
                              </w:r>
                            </w:p>
                          </w:txbxContent>
                        </wps:txbx>
                        <wps:bodyPr wrap="square" lIns="0" rIns="0" tIns="0" bIns="0" anchor="t">
                          <a:noAutofit/>
                        </wps:bodyPr>
                      </wps:wsp>
                      <wps:wsp>
                        <wps:cNvSpPr txBox="1"/>
                        <wps:spPr>
                          <a:xfrm>
                            <a:off x="2700000" y="167760"/>
                            <a:ext cx="504360" cy="252000"/>
                          </a:xfrm>
                          <a:prstGeom prst="rect">
                            <a:avLst/>
                          </a:prstGeom>
                          <a:solidFill>
                            <a:srgbClr val="ffffff"/>
                          </a:solidFill>
                          <a:ln w="12600">
                            <a:solidFill>
                              <a:srgbClr val="000000"/>
                            </a:solidFill>
                            <a:miter/>
                          </a:ln>
                        </wps:spPr>
                        <wps:txbx>
                          <w:txbxContent>
                            <w:p>
                              <w:pPr>
                                <w:overflowPunct w:val="false"/>
                                <w:bidi w:val="0"/>
                                <w:jc w:val="center"/>
                                <w:rPr/>
                              </w:pPr>
                              <w:r>
                                <w:rPr>
                                  <w:kern w:val="2"/>
                                  <w:sz w:val="21"/>
                                  <w:szCs w:val="22"/>
                                  <w:rFonts w:ascii="Times New Roman" w:hAnsi="Times New Roman" w:eastAsia="宋体" w:cs="Times New Roman"/>
                                  <w:color w:val="auto"/>
                                </w:rPr>
                                <w:t>沉淀A</w:t>
                              </w:r>
                            </w:p>
                          </w:txbxContent>
                        </wps:txbx>
                        <wps:bodyPr wrap="square" lIns="0" rIns="0" tIns="21600" bIns="0" anchor="t">
                          <a:noAutofit/>
                        </wps:bodyPr>
                      </wps:wsp>
                      <wps:wsp>
                        <wps:cNvSpPr txBox="1"/>
                        <wps:spPr>
                          <a:xfrm>
                            <a:off x="2700000" y="502200"/>
                            <a:ext cx="504360" cy="252000"/>
                          </a:xfrm>
                          <a:prstGeom prst="rect">
                            <a:avLst/>
                          </a:prstGeom>
                          <a:solidFill>
                            <a:srgbClr val="ffffff"/>
                          </a:solidFill>
                          <a:ln w="12600">
                            <a:solidFill>
                              <a:srgbClr val="000000"/>
                            </a:solidFill>
                            <a:miter/>
                          </a:ln>
                        </wps:spPr>
                        <wps:txbx>
                          <w:txbxContent>
                            <w:p>
                              <w:pPr>
                                <w:overflowPunct w:val="false"/>
                                <w:bidi w:val="0"/>
                                <w:jc w:val="center"/>
                                <w:rPr/>
                              </w:pPr>
                              <w:r>
                                <w:rPr>
                                  <w:kern w:val="2"/>
                                  <w:sz w:val="21"/>
                                  <w:szCs w:val="22"/>
                                  <w:rFonts w:ascii="Times New Roman" w:hAnsi="Times New Roman" w:eastAsia="宋体" w:cs="Times New Roman"/>
                                  <w:color w:val="auto"/>
                                </w:rPr>
                                <w:t>滤液</w:t>
                              </w:r>
                            </w:p>
                          </w:txbxContent>
                        </wps:txbx>
                        <wps:bodyPr wrap="square" lIns="0" rIns="0" tIns="21600" bIns="0" anchor="t">
                          <a:noAutofit/>
                        </wps:bodyPr>
                      </wps:wsp>
                      <wps:wsp>
                        <wps:cNvSpPr/>
                        <wps:spPr>
                          <a:xfrm>
                            <a:off x="2527920" y="295920"/>
                            <a:ext cx="151200" cy="335160"/>
                          </a:xfrm>
                          <a:custGeom>
                            <a:avLst/>
                            <a:gdLst/>
                            <a:ahLst/>
                            <a:rect l="l" t="t" r="r" b="b"/>
                            <a:pathLst>
                              <a:path w="21600" h="21600">
                                <a:moveTo>
                                  <a:pt x="21600" y="0"/>
                                </a:moveTo>
                                <a:cubicBezTo>
                                  <a:pt x="10800" y="0"/>
                                  <a:pt x="0" y="0"/>
                                  <a:pt x="0" y="0"/>
                                </a:cubicBezTo>
                                <a:lnTo>
                                  <a:pt x="0" y="21600"/>
                                </a:lnTo>
                                <a:cubicBezTo>
                                  <a:pt x="0" y="21600"/>
                                  <a:pt x="10800" y="21600"/>
                                  <a:pt x="21600" y="21600"/>
                                </a:cubicBezTo>
                              </a:path>
                            </a:pathLst>
                          </a:custGeom>
                          <a:noFill/>
                          <a:ln w="9360">
                            <a:solidFill>
                              <a:srgbClr val="000000"/>
                            </a:solidFill>
                            <a:miter/>
                            <a:headEnd len="med" type="stealth" w="sm"/>
                            <a:tailEnd len="med" type="stealth" w="sm"/>
                          </a:ln>
                        </wps:spPr>
                        <wps:style>
                          <a:lnRef idx="0"/>
                          <a:fillRef idx="0"/>
                          <a:effectRef idx="0"/>
                          <a:fontRef idx="minor"/>
                        </wps:style>
                        <wps:bodyPr/>
                      </wps:wsp>
                      <wps:wsp>
                        <wps:cNvSpPr/>
                        <wps:spPr>
                          <a:xfrm flipH="1">
                            <a:off x="1916280" y="457920"/>
                            <a:ext cx="612000" cy="0"/>
                          </a:xfrm>
                          <a:prstGeom prst="line">
                            <a:avLst/>
                          </a:prstGeom>
                          <a:ln w="9360">
                            <a:solidFill>
                              <a:srgbClr val="000000"/>
                            </a:solidFill>
                            <a:miter/>
                          </a:ln>
                        </wps:spPr>
                        <wps:style>
                          <a:lnRef idx="0"/>
                          <a:fillRef idx="0"/>
                          <a:effectRef idx="0"/>
                          <a:fontRef idx="minor"/>
                        </wps:style>
                        <wps:bodyPr/>
                      </wps:wsp>
                      <wps:wsp>
                        <wps:cNvSpPr txBox="1"/>
                        <wps:spPr>
                          <a:xfrm>
                            <a:off x="3231360" y="482760"/>
                            <a:ext cx="630720" cy="129600"/>
                          </a:xfrm>
                          <a:prstGeom prst="rect">
                            <a:avLst/>
                          </a:prstGeom>
                          <a:solidFill>
                            <a:srgbClr val="ffffff"/>
                          </a:solidFill>
                          <a:ln w="0">
                            <a:noFill/>
                          </a:ln>
                        </wps:spPr>
                        <wps:txbx>
                          <w:txbxContent>
                            <w:p>
                              <w:pPr>
                                <w:overflowPunct w:val="false"/>
                                <w:bidi w:val="0"/>
                                <w:spacing w:lineRule="exact" w:line="200"/>
                                <w:jc w:val="left"/>
                                <w:rPr/>
                              </w:pPr>
                              <w:r>
                                <w:rPr>
                                  <w:kern w:val="2"/>
                                  <w:sz w:val="18"/>
                                  <w:szCs w:val="18"/>
                                  <w:rFonts w:ascii="Times New Roman" w:hAnsi="Times New Roman" w:eastAsia="宋体" w:cs="Times New Roman"/>
                                  <w:color w:val="auto"/>
                                </w:rPr>
                                <w:t>草酸铵溶液</w:t>
                              </w:r>
                            </w:p>
                          </w:txbxContent>
                        </wps:txbx>
                        <wps:bodyPr wrap="square" lIns="0" rIns="0" tIns="0" bIns="0" anchor="t">
                          <a:noAutofit/>
                        </wps:bodyPr>
                      </wps:wsp>
                      <wps:wsp>
                        <wps:cNvSpPr/>
                        <wps:spPr>
                          <a:xfrm>
                            <a:off x="3205440" y="625320"/>
                            <a:ext cx="68400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3910320" y="502920"/>
                            <a:ext cx="504360" cy="252000"/>
                          </a:xfrm>
                          <a:prstGeom prst="rect">
                            <a:avLst/>
                          </a:prstGeom>
                          <a:solidFill>
                            <a:srgbClr val="ffffff"/>
                          </a:solidFill>
                          <a:ln w="12600">
                            <a:solidFill>
                              <a:srgbClr val="000000"/>
                            </a:solidFill>
                            <a:miter/>
                          </a:ln>
                        </wps:spPr>
                        <wps:txbx>
                          <w:txbxContent>
                            <w:p>
                              <w:pPr>
                                <w:overflowPunct w:val="false"/>
                                <w:bidi w:val="0"/>
                                <w:jc w:val="center"/>
                                <w:rPr/>
                              </w:pPr>
                              <w:r>
                                <w:rPr>
                                  <w:kern w:val="2"/>
                                  <w:sz w:val="21"/>
                                  <w:szCs w:val="22"/>
                                  <w:rFonts w:ascii="Times New Roman" w:hAnsi="Times New Roman" w:eastAsia="宋体" w:cs="Times New Roman"/>
                                  <w:color w:val="auto"/>
                                </w:rPr>
                                <w:t>草酸钙</w:t>
                              </w:r>
                            </w:p>
                          </w:txbxContent>
                        </wps:txbx>
                        <wps:bodyPr wrap="square" lIns="0" rIns="0" tIns="21600" bIns="0" anchor="t">
                          <a:noAutofit/>
                        </wps:bodyPr>
                      </wps:wsp>
                      <wps:wsp>
                        <wps:cNvSpPr txBox="1"/>
                        <wps:spPr>
                          <a:xfrm>
                            <a:off x="4452480" y="480600"/>
                            <a:ext cx="252000" cy="129600"/>
                          </a:xfrm>
                          <a:prstGeom prst="rect">
                            <a:avLst/>
                          </a:prstGeom>
                          <a:solidFill>
                            <a:srgbClr val="ffffff"/>
                          </a:solidFill>
                          <a:ln w="0">
                            <a:noFill/>
                          </a:ln>
                        </wps:spPr>
                        <wps:txbx>
                          <w:txbxContent>
                            <w:p>
                              <w:pPr>
                                <w:overflowPunct w:val="false"/>
                                <w:bidi w:val="0"/>
                                <w:spacing w:lineRule="exact" w:line="200"/>
                                <w:jc w:val="left"/>
                                <w:rPr/>
                              </w:pPr>
                              <w:r>
                                <w:rPr>
                                  <w:kern w:val="2"/>
                                  <w:sz w:val="18"/>
                                  <w:szCs w:val="18"/>
                                  <w:rFonts w:ascii="Times New Roman" w:hAnsi="Times New Roman" w:eastAsia="宋体" w:cs="Times New Roman"/>
                                  <w:color w:val="auto"/>
                                </w:rPr>
                                <w:t>硫酸</w:t>
                              </w:r>
                            </w:p>
                          </w:txbxContent>
                        </wps:txbx>
                        <wps:bodyPr wrap="square" lIns="0" rIns="0" tIns="0" bIns="0" anchor="t">
                          <a:noAutofit/>
                        </wps:bodyPr>
                      </wps:wsp>
                      <wps:wsp>
                        <wps:cNvSpPr/>
                        <wps:spPr>
                          <a:xfrm>
                            <a:off x="4415040" y="624960"/>
                            <a:ext cx="36000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4777200" y="539640"/>
                            <a:ext cx="878040" cy="152280"/>
                          </a:xfrm>
                          <a:prstGeom prst="rect">
                            <a:avLst/>
                          </a:prstGeom>
                          <a:solidFill>
                            <a:srgbClr val="ffffff"/>
                          </a:solidFill>
                          <a:ln w="0">
                            <a:noFill/>
                          </a:ln>
                        </wps:spPr>
                        <wps:txbx>
                          <w:txbxContent>
                            <w:p>
                              <w:pPr>
                                <w:overflowPunct w:val="false"/>
                                <w:bidi w:val="0"/>
                                <w:spacing w:lineRule="exact" w:line="240"/>
                                <w:jc w:val="left"/>
                                <w:rPr/>
                              </w:pPr>
                              <w:r>
                                <w:rPr>
                                  <w:sz w:val="21"/>
                                  <w:kern w:val="2"/>
                                  <w:szCs w:val="21"/>
                                  <w:rFonts w:ascii="Times New Roman" w:hAnsi="Times New Roman" w:eastAsia="宋体" w:cs="Times New Roman"/>
                                  <w:color w:val="auto"/>
                                </w:rPr>
                                <w:t>KMnO</w:t>
                              </w:r>
                              <w:r>
                                <w:rPr>
                                  <w:sz w:val="21"/>
                                  <w:kern w:val="2"/>
                                  <w:szCs w:val="21"/>
                                  <w:vertAlign w:val="subscript"/>
                                  <w:rFonts w:ascii="Times New Roman" w:hAnsi="Times New Roman" w:eastAsia="宋体" w:cs="Times New Roman"/>
                                  <w:color w:val="auto"/>
                                </w:rPr>
                                <w:t>4</w:t>
                              </w:r>
                              <w:r>
                                <w:rPr>
                                  <w:sz w:val="21"/>
                                  <w:kern w:val="2"/>
                                  <w:szCs w:val="21"/>
                                  <w:rFonts w:ascii="Times New Roman" w:hAnsi="Times New Roman" w:eastAsia="宋体" w:cs="Times New Roman"/>
                                  <w:color w:val="auto"/>
                                </w:rPr>
                                <w:t>测定法</w:t>
                              </w:r>
                            </w:p>
                          </w:txbxContent>
                        </wps:txbx>
                        <wps:bodyPr wrap="square" lIns="0" rIns="0" tIns="0" bIns="0" anchor="t">
                          <a:noAutofit/>
                        </wps:bodyPr>
                      </wps:wsp>
                    </wpg:wgp>
                  </a:graphicData>
                </a:graphic>
              </wp:inline>
            </w:drawing>
          </mc:Choice>
          <mc:Fallback>
            <w:pict>
              <v:group id="shape_0" alt="组合 2" style="position:absolute;margin-left:0pt;margin-top:0pt;width:445.3pt;height:59.45pt" coordorigin="0,0" coordsize="8906,1189">
                <v:shapetype id="_x0000_t202" coordsize="21600,21600" o:spt="202" path="m,l,21600l21600,21600l21600,xe">
                  <v:stroke joinstyle="miter"/>
                  <v:path gradientshapeok="t" o:connecttype="rect"/>
                </v:shapetype>
                <v:shape id="shape_0" fillcolor="white" stroked="f" o:allowincell="f" style="position:absolute;left:1000;top:220;width:896;height:503;mso-wrap-style:square;v-text-anchor:top" type="_x0000_t202">
                  <v:textbox>
                    <w:txbxContent>
                      <w:p>
                        <w:pPr>
                          <w:overflowPunct w:val="false"/>
                          <w:bidi w:val="0"/>
                          <w:spacing w:lineRule="exact" w:line="200"/>
                          <w:jc w:val="center"/>
                          <w:rPr/>
                        </w:pPr>
                        <w:r>
                          <w:rPr>
                            <w:kern w:val="2"/>
                            <w:sz w:val="18"/>
                            <w:szCs w:val="18"/>
                            <w:rFonts w:ascii="Times New Roman" w:hAnsi="Times New Roman" w:eastAsia="宋体" w:cs="Times New Roman"/>
                            <w:color w:val="auto"/>
                          </w:rPr>
                          <w:t>氯化铵</w:t>
                        </w:r>
                      </w:p>
                      <w:p>
                        <w:pPr>
                          <w:overflowPunct w:val="false"/>
                          <w:bidi w:val="0"/>
                          <w:spacing w:lineRule="exact" w:line="100"/>
                          <w:jc w:val="center"/>
                          <w:rPr/>
                        </w:pPr>
                        <w:r>
                          <w:rPr>
                            <w:sz w:val="24"/>
                            <w:szCs w:val="24"/>
                            <w:rFonts w:ascii="Liberation Serif" w:hAnsi="Liberation Serif" w:eastAsia="DejaVu Sans" w:cs="Noto Sans Devanagari"/>
                          </w:rPr>
                        </w:r>
                      </w:p>
                      <w:p>
                        <w:pPr>
                          <w:overflowPunct w:val="false"/>
                          <w:bidi w:val="0"/>
                          <w:spacing w:lineRule="exact" w:line="200"/>
                          <w:jc w:val="center"/>
                          <w:rPr/>
                        </w:pPr>
                        <w:r>
                          <w:rPr>
                            <w:kern w:val="2"/>
                            <w:sz w:val="18"/>
                            <w:szCs w:val="18"/>
                            <w:rFonts w:ascii="Times New Roman" w:hAnsi="Times New Roman" w:eastAsia="宋体" w:cs="Times New Roman"/>
                            <w:color w:val="auto"/>
                          </w:rPr>
                          <w:t>盐酸</w:t>
                        </w:r>
                        <w:r>
                          <w:rPr>
                            <w:kern w:val="2"/>
                            <w:sz w:val="18"/>
                            <w:szCs w:val="18"/>
                            <w:spacing w:val="-20"/>
                            <w:rFonts w:ascii="Times New Roman" w:hAnsi="Times New Roman" w:eastAsia="宋体" w:cs="Times New Roman"/>
                            <w:color w:val="auto"/>
                          </w:rPr>
                          <w:t>、</w:t>
                        </w:r>
                        <w:r>
                          <w:rPr>
                            <w:kern w:val="2"/>
                            <w:sz w:val="18"/>
                            <w:szCs w:val="18"/>
                            <w:rFonts w:ascii="Times New Roman" w:hAnsi="Times New Roman" w:eastAsia="宋体" w:cs="Times New Roman"/>
                            <w:color w:val="auto"/>
                          </w:rPr>
                          <w:t>硝酸</w:t>
                        </w:r>
                      </w:p>
                    </w:txbxContent>
                  </v:textbox>
                  <v:fill o:detectmouseclick="t" type="solid" color2="black"/>
                  <v:stroke color="#3465a4" joinstyle="round" endcap="flat"/>
                  <w10:wrap type="none"/>
                </v:shape>
                <v:shape id="shape_0" fillcolor="white" stroked="t" o:allowincell="f" style="position:absolute;left:0;top:264;width:982;height:396;mso-wrap-style:square;v-text-anchor:top" type="_x0000_t202">
                  <v:textbox>
                    <w:txbxContent>
                      <w:p>
                        <w:pPr>
                          <w:overflowPunct w:val="false"/>
                          <w:bidi w:val="0"/>
                          <w:jc w:val="center"/>
                          <w:rPr/>
                        </w:pPr>
                        <w:r>
                          <w:rPr>
                            <w:kern w:val="2"/>
                            <w:sz w:val="21"/>
                            <w:szCs w:val="22"/>
                            <w:rFonts w:ascii="Times New Roman" w:hAnsi="Times New Roman" w:eastAsia="宋体" w:cs="Times New Roman"/>
                            <w:color w:val="auto"/>
                          </w:rPr>
                          <w:t>水泥样品</w:t>
                        </w:r>
                      </w:p>
                    </w:txbxContent>
                  </v:textbox>
                  <v:fill o:detectmouseclick="t" type="solid" color2="black"/>
                  <v:stroke color="black" weight="12600" joinstyle="miter" endcap="flat"/>
                  <w10:wrap type="none"/>
                </v:shape>
                <v:shape id="shape_0" fillcolor="white" stroked="t" o:allowincell="f" style="position:absolute;left:2216;top:0;width:793;height:396;mso-wrap-style:square;v-text-anchor:top" type="_x0000_t202">
                  <v:textbox>
                    <w:txbxContent>
                      <w:p>
                        <w:pPr>
                          <w:overflowPunct w:val="false"/>
                          <w:bidi w:val="0"/>
                          <w:jc w:val="center"/>
                          <w:rPr/>
                        </w:pPr>
                        <w:r>
                          <w:rPr>
                            <w:kern w:val="2"/>
                            <w:sz w:val="21"/>
                            <w:szCs w:val="22"/>
                            <w:rFonts w:ascii="Times New Roman" w:hAnsi="Times New Roman" w:eastAsia="宋体" w:cs="Times New Roman"/>
                            <w:color w:val="auto"/>
                          </w:rPr>
                          <w:t>沉淀A</w:t>
                        </w:r>
                      </w:p>
                    </w:txbxContent>
                  </v:textbox>
                  <v:fill o:detectmouseclick="t" type="solid" color2="black"/>
                  <v:stroke color="black" weight="12600" joinstyle="miter" endcap="flat"/>
                  <w10:wrap type="none"/>
                </v:shape>
                <v:shape id="shape_0" fillcolor="white" stroked="t" o:allowincell="f" style="position:absolute;left:2216;top:527;width:793;height:396;mso-wrap-style:square;v-text-anchor:top" type="_x0000_t202">
                  <v:textbox>
                    <w:txbxContent>
                      <w:p>
                        <w:pPr>
                          <w:overflowPunct w:val="false"/>
                          <w:bidi w:val="0"/>
                          <w:jc w:val="center"/>
                          <w:rPr/>
                        </w:pPr>
                        <w:r>
                          <w:rPr>
                            <w:kern w:val="2"/>
                            <w:sz w:val="21"/>
                            <w:szCs w:val="22"/>
                            <w:rFonts w:ascii="Times New Roman" w:hAnsi="Times New Roman" w:eastAsia="宋体" w:cs="Times New Roman"/>
                            <w:color w:val="auto"/>
                          </w:rPr>
                          <w:t>滤液</w:t>
                        </w:r>
                      </w:p>
                    </w:txbxContent>
                  </v:textbox>
                  <v:fill o:detectmouseclick="t" type="solid" color2="black"/>
                  <v:stroke color="black" weight="12600" joinstyle="miter" endcap="flat"/>
                  <w10:wrap type="none"/>
                </v:shape>
                <v:shapetype id="_x0000_t85" coordsize="21600,21600" o:spt="85" adj="1800" path="m21600,21600qx@9@10l0@1qy@11@12xnsem21600,21600qx@9@10l0@1qy@11@12nfe">
                  <v:stroke joinstyle="miter"/>
                  <v:formulas>
                    <v:f eqn="val 10800"/>
                    <v:f eqn="val #0"/>
                    <v:f eqn="sum height 0 @1"/>
                    <v:f eqn="sumangle 0 45 0"/>
                    <v:f eqn="cos width @3"/>
                    <v:f eqn="sin @1 @3"/>
                    <v:f eqn="sum width 0 @4"/>
                    <v:f eqn="sum @1 0 @5"/>
                    <v:f eqn="sum height @5 @1"/>
                    <v:f eqn="sum 0 21600 21600"/>
                    <v:f eqn="sum 0 21600 @1"/>
                    <v:f eqn="sum 21600 0 0"/>
                    <v:f eqn="sum 0 @1 @1"/>
                  </v:formulas>
                  <v:path gradientshapeok="t" o:connecttype="rect" textboxrect="@6,@7,21600,@8"/>
                  <v:handles>
                    <v:h position="0,@1"/>
                  </v:handles>
                </v:shapetype>
                <v:shape id="shape_0" ID="自选图形 7" stroked="t" o:allowincell="f" style="position:absolute;left:1945;top:202;width:237;height:527;mso-wrap-style:none;v-text-anchor:middle" type="_x0000_t85">
                  <v:fill o:detectmouseclick="t" on="false"/>
                  <v:stroke color="black" weight="9360" startarrow="classic" endarrow="classic" startarrowwidth="narrow" startarrowlength="medium" endarrowwidth="narrow" endarrowlength="medium" joinstyle="miter" endcap="flat"/>
                  <w10:wrap type="none"/>
                </v:shape>
                <v:line id="shape_0" from="982,457" to="1945,457" ID="直线 8" stroked="t" o:allowincell="f" style="position:absolute;flip:x">
                  <v:stroke color="black" weight="9360" joinstyle="miter" endcap="flat"/>
                  <v:fill o:detectmouseclick="t" on="false"/>
                  <w10:wrap type="none"/>
                </v:line>
                <v:shape id="shape_0" fillcolor="white" stroked="f" o:allowincell="f" style="position:absolute;left:3036;top:484;width:896;height:503;mso-wrap-style:square;v-text-anchor:top" type="_x0000_t202">
                  <v:textbox>
                    <w:txbxContent>
                      <w:p>
                        <w:pPr>
                          <w:overflowPunct w:val="false"/>
                          <w:bidi w:val="0"/>
                          <w:spacing w:lineRule="exact" w:line="200"/>
                          <w:jc w:val="center"/>
                          <w:rPr/>
                        </w:pPr>
                        <w:r>
                          <w:rPr>
                            <w:kern w:val="2"/>
                            <w:sz w:val="18"/>
                            <w:szCs w:val="18"/>
                            <w:rFonts w:ascii="Times New Roman" w:hAnsi="Times New Roman" w:eastAsia="宋体" w:cs="Times New Roman"/>
                            <w:color w:val="auto"/>
                          </w:rPr>
                          <w:t>氨水PH4-5</w:t>
                        </w:r>
                      </w:p>
                      <w:p>
                        <w:pPr>
                          <w:overflowPunct w:val="false"/>
                          <w:bidi w:val="0"/>
                          <w:spacing w:lineRule="exact" w:line="100"/>
                          <w:jc w:val="center"/>
                          <w:rPr/>
                        </w:pPr>
                        <w:r>
                          <w:rPr>
                            <w:sz w:val="24"/>
                            <w:szCs w:val="24"/>
                            <w:rFonts w:ascii="Liberation Serif" w:hAnsi="Liberation Serif" w:eastAsia="DejaVu Sans" w:cs="Noto Sans Devanagari"/>
                          </w:rPr>
                        </w:r>
                      </w:p>
                      <w:p>
                        <w:pPr>
                          <w:overflowPunct w:val="false"/>
                          <w:bidi w:val="0"/>
                          <w:spacing w:lineRule="exact" w:line="200"/>
                          <w:jc w:val="center"/>
                          <w:rPr/>
                        </w:pPr>
                        <w:r>
                          <w:rPr>
                            <w:kern w:val="2"/>
                            <w:sz w:val="18"/>
                            <w:szCs w:val="18"/>
                            <w:rFonts w:ascii="Times New Roman" w:hAnsi="Times New Roman" w:eastAsia="宋体" w:cs="Times New Roman"/>
                            <w:color w:val="auto"/>
                          </w:rPr>
                          <w:t>加热</w:t>
                        </w:r>
                      </w:p>
                    </w:txbxContent>
                  </v:textbox>
                  <v:fill o:detectmouseclick="t" type="solid" color2="black"/>
                  <v:stroke color="#3465a4" joinstyle="round" endcap="flat"/>
                  <w10:wrap type="none"/>
                </v:shape>
                <v:shape id="shape_0" fillcolor="white" stroked="t" o:allowincell="f" style="position:absolute;left:4252;top:264;width:793;height:396;mso-wrap-style:square;v-text-anchor:top" type="_x0000_t202">
                  <v:textbox>
                    <w:txbxContent>
                      <w:p>
                        <w:pPr>
                          <w:overflowPunct w:val="false"/>
                          <w:bidi w:val="0"/>
                          <w:jc w:val="center"/>
                          <w:rPr/>
                        </w:pPr>
                        <w:r>
                          <w:rPr>
                            <w:kern w:val="2"/>
                            <w:sz w:val="21"/>
                            <w:szCs w:val="22"/>
                            <w:rFonts w:ascii="Times New Roman" w:hAnsi="Times New Roman" w:eastAsia="宋体" w:cs="Times New Roman"/>
                            <w:color w:val="auto"/>
                          </w:rPr>
                          <w:t>沉淀A</w:t>
                        </w:r>
                      </w:p>
                    </w:txbxContent>
                  </v:textbox>
                  <v:fill o:detectmouseclick="t" type="solid" color2="black"/>
                  <v:stroke color="black" weight="12600" joinstyle="miter" endcap="flat"/>
                  <w10:wrap type="none"/>
                </v:shape>
                <v:shape id="shape_0" fillcolor="white" stroked="t" o:allowincell="f" style="position:absolute;left:4252;top:791;width:793;height:396;mso-wrap-style:square;v-text-anchor:top" type="_x0000_t202">
                  <v:textbox>
                    <w:txbxContent>
                      <w:p>
                        <w:pPr>
                          <w:overflowPunct w:val="false"/>
                          <w:bidi w:val="0"/>
                          <w:jc w:val="center"/>
                          <w:rPr/>
                        </w:pPr>
                        <w:r>
                          <w:rPr>
                            <w:kern w:val="2"/>
                            <w:sz w:val="21"/>
                            <w:szCs w:val="22"/>
                            <w:rFonts w:ascii="Times New Roman" w:hAnsi="Times New Roman" w:eastAsia="宋体" w:cs="Times New Roman"/>
                            <w:color w:val="auto"/>
                          </w:rPr>
                          <w:t>滤液</w:t>
                        </w:r>
                      </w:p>
                    </w:txbxContent>
                  </v:textbox>
                  <v:fill o:detectmouseclick="t" type="solid" color2="black"/>
                  <v:stroke color="black" weight="12600" joinstyle="miter" endcap="flat"/>
                  <w10:wrap type="none"/>
                </v:shape>
                <v:shape id="shape_0" ID="自选图形 12" stroked="t" o:allowincell="f" style="position:absolute;left:3981;top:466;width:237;height:527;mso-wrap-style:none;v-text-anchor:middle" type="_x0000_t85">
                  <v:fill o:detectmouseclick="t" on="false"/>
                  <v:stroke color="black" weight="9360" startarrow="classic" endarrow="classic" startarrowwidth="narrow" startarrowlength="medium" endarrowwidth="narrow" endarrowlength="medium" joinstyle="miter" endcap="flat"/>
                  <w10:wrap type="none"/>
                </v:shape>
                <v:line id="shape_0" from="3018,721" to="3981,721" ID="直线 13" stroked="t" o:allowincell="f" style="position:absolute;flip:x">
                  <v:stroke color="black" weight="9360" joinstyle="miter" endcap="flat"/>
                  <v:fill o:detectmouseclick="t" on="false"/>
                  <w10:wrap type="none"/>
                </v:line>
                <v:shape id="shape_0" fillcolor="white" stroked="f" o:allowincell="f" style="position:absolute;left:5089;top:760;width:992;height:203;mso-wrap-style:square;v-text-anchor:top" type="_x0000_t202">
                  <v:textbox>
                    <w:txbxContent>
                      <w:p>
                        <w:pPr>
                          <w:overflowPunct w:val="false"/>
                          <w:bidi w:val="0"/>
                          <w:spacing w:lineRule="exact" w:line="200"/>
                          <w:jc w:val="left"/>
                          <w:rPr/>
                        </w:pPr>
                        <w:r>
                          <w:rPr>
                            <w:kern w:val="2"/>
                            <w:sz w:val="18"/>
                            <w:szCs w:val="18"/>
                            <w:rFonts w:ascii="Times New Roman" w:hAnsi="Times New Roman" w:eastAsia="宋体" w:cs="Times New Roman"/>
                            <w:color w:val="auto"/>
                          </w:rPr>
                          <w:t>草酸铵溶液</w:t>
                        </w:r>
                      </w:p>
                    </w:txbxContent>
                  </v:textbox>
                  <v:fill o:detectmouseclick="t" type="solid" color2="black"/>
                  <v:stroke color="#3465a4" joinstyle="round" endcap="flat"/>
                  <w10:wrap type="none"/>
                </v:shape>
                <v:line id="shape_0" from="5048,985" to="6124,985" ID="直线 15" stroked="t" o:allowincell="f" style="position:absolute">
                  <v:stroke color="black" weight="9360" endarrow="classic" endarrowwidth="narrow" endarrowlength="medium" joinstyle="miter" endcap="flat"/>
                  <v:fill o:detectmouseclick="t" on="false"/>
                  <w10:wrap type="none"/>
                </v:line>
                <v:shape id="shape_0" fillcolor="white" stroked="t" o:allowincell="f" style="position:absolute;left:6158;top:792;width:793;height:396;mso-wrap-style:square;v-text-anchor:top" type="_x0000_t202">
                  <v:textbox>
                    <w:txbxContent>
                      <w:p>
                        <w:pPr>
                          <w:overflowPunct w:val="false"/>
                          <w:bidi w:val="0"/>
                          <w:jc w:val="center"/>
                          <w:rPr/>
                        </w:pPr>
                        <w:r>
                          <w:rPr>
                            <w:kern w:val="2"/>
                            <w:sz w:val="21"/>
                            <w:szCs w:val="22"/>
                            <w:rFonts w:ascii="Times New Roman" w:hAnsi="Times New Roman" w:eastAsia="宋体" w:cs="Times New Roman"/>
                            <w:color w:val="auto"/>
                          </w:rPr>
                          <w:t>草酸钙</w:t>
                        </w:r>
                      </w:p>
                    </w:txbxContent>
                  </v:textbox>
                  <v:fill o:detectmouseclick="t" type="solid" color2="black"/>
                  <v:stroke color="black" weight="12600" joinstyle="miter" endcap="flat"/>
                  <w10:wrap type="none"/>
                </v:shape>
                <v:shape id="shape_0" fillcolor="white" stroked="f" o:allowincell="f" style="position:absolute;left:7012;top:757;width:396;height:203;mso-wrap-style:square;v-text-anchor:top" type="_x0000_t202">
                  <v:textbox>
                    <w:txbxContent>
                      <w:p>
                        <w:pPr>
                          <w:overflowPunct w:val="false"/>
                          <w:bidi w:val="0"/>
                          <w:spacing w:lineRule="exact" w:line="200"/>
                          <w:jc w:val="left"/>
                          <w:rPr/>
                        </w:pPr>
                        <w:r>
                          <w:rPr>
                            <w:kern w:val="2"/>
                            <w:sz w:val="18"/>
                            <w:szCs w:val="18"/>
                            <w:rFonts w:ascii="Times New Roman" w:hAnsi="Times New Roman" w:eastAsia="宋体" w:cs="Times New Roman"/>
                            <w:color w:val="auto"/>
                          </w:rPr>
                          <w:t>硫酸</w:t>
                        </w:r>
                      </w:p>
                    </w:txbxContent>
                  </v:textbox>
                  <v:fill o:detectmouseclick="t" type="solid" color2="black"/>
                  <v:stroke color="#3465a4" joinstyle="round" endcap="flat"/>
                  <w10:wrap type="none"/>
                </v:shape>
                <v:line id="shape_0" from="6953,984" to="7519,984" ID="直线 18" stroked="t" o:allowincell="f" style="position:absolute">
                  <v:stroke color="black" weight="9360" endarrow="classic" endarrowwidth="narrow" endarrowlength="medium" joinstyle="miter" endcap="flat"/>
                  <v:fill o:detectmouseclick="t" on="false"/>
                  <w10:wrap type="none"/>
                </v:line>
                <v:shape id="shape_0" fillcolor="white" stroked="f" o:allowincell="f" style="position:absolute;left:7523;top:850;width:1382;height:239;mso-wrap-style:square;v-text-anchor:top" type="_x0000_t202">
                  <v:textbox>
                    <w:txbxContent>
                      <w:p>
                        <w:pPr>
                          <w:overflowPunct w:val="false"/>
                          <w:bidi w:val="0"/>
                          <w:spacing w:lineRule="exact" w:line="240"/>
                          <w:jc w:val="left"/>
                          <w:rPr/>
                        </w:pPr>
                        <w:r>
                          <w:rPr>
                            <w:sz w:val="21"/>
                            <w:kern w:val="2"/>
                            <w:szCs w:val="21"/>
                            <w:rFonts w:ascii="Times New Roman" w:hAnsi="Times New Roman" w:eastAsia="宋体" w:cs="Times New Roman"/>
                            <w:color w:val="auto"/>
                          </w:rPr>
                          <w:t>KMnO</w:t>
                        </w:r>
                        <w:r>
                          <w:rPr>
                            <w:sz w:val="21"/>
                            <w:kern w:val="2"/>
                            <w:szCs w:val="21"/>
                            <w:vertAlign w:val="subscript"/>
                            <w:rFonts w:ascii="Times New Roman" w:hAnsi="Times New Roman" w:eastAsia="宋体" w:cs="Times New Roman"/>
                            <w:color w:val="auto"/>
                          </w:rPr>
                          <w:t>4</w:t>
                        </w:r>
                        <w:r>
                          <w:rPr>
                            <w:sz w:val="21"/>
                            <w:kern w:val="2"/>
                            <w:szCs w:val="21"/>
                            <w:rFonts w:ascii="Times New Roman" w:hAnsi="Times New Roman" w:eastAsia="宋体" w:cs="Times New Roman"/>
                            <w:color w:val="auto"/>
                          </w:rPr>
                          <w:t>测定法</w:t>
                        </w:r>
                      </w:p>
                    </w:txbxContent>
                  </v:textbox>
                  <v:fill o:detectmouseclick="t" type="solid" color2="black"/>
                  <v:stroke color="#3465a4" joinstyle="round" endcap="flat"/>
                  <w10:wrap type="none"/>
                </v:shape>
              </v:group>
            </w:pict>
          </mc:Fallback>
        </mc:AlternateConten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）在分解水泥样品过程中，以盐酸为溶剂，氯化铵为助溶剂，还需加入几滴硝酸。加入硝酸的目的是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，还可使用</w:t>
      </w:r>
      <w:r>
        <w:rPr>
          <w:sz w:val="24"/>
          <w:szCs w:val="24"/>
          <w:u w:val="single"/>
        </w:rPr>
        <w:t>　</w:t>
      </w:r>
      <w:r>
        <w:rPr>
          <w:rFonts w:eastAsia="Times New Roman"/>
          <w:sz w:val="24"/>
          <w:szCs w:val="24"/>
          <w:u w:val="single"/>
        </w:rPr>
        <w:t xml:space="preserve">   </w:t>
      </w:r>
      <w:r>
        <w:rPr>
          <w:sz w:val="24"/>
          <w:szCs w:val="24"/>
          <w:u w:val="single"/>
        </w:rPr>
        <w:t>　</w:t>
      </w:r>
      <w:r>
        <w:rPr>
          <w:sz w:val="24"/>
          <w:szCs w:val="24"/>
        </w:rPr>
        <w:t>代替硝酸。</w:t>
      </w:r>
    </w:p>
    <w:p>
      <w:pPr>
        <w:pStyle w:val="Normal"/>
        <w:spacing w:lineRule="auto" w:line="360"/>
        <w:ind w:left="312" w:hanging="312"/>
        <w:rPr/>
      </w:pPr>
      <w:r>
        <w:rPr>
          <w:sz w:val="24"/>
          <w:szCs w:val="24"/>
        </w:rPr>
        <w:t>（</w:t>
      </w:r>
      <w:r>
        <w:rPr>
          <w:sz w:val="24"/>
          <w:szCs w:val="24"/>
        </w:rPr>
        <w:t>2</w:t>
      </w:r>
      <w:r>
        <w:rPr>
          <w:sz w:val="24"/>
          <w:szCs w:val="24"/>
        </w:rPr>
        <w:t>）沉淀</w:t>
      </w:r>
      <w:r>
        <w:rPr>
          <w:sz w:val="24"/>
          <w:szCs w:val="24"/>
        </w:rPr>
        <w:t>A</w:t>
      </w:r>
      <w:r>
        <w:rPr>
          <w:sz w:val="24"/>
          <w:szCs w:val="24"/>
        </w:rPr>
        <w:t>的主要成分是</w:t>
      </w:r>
      <w:r>
        <w:rPr>
          <w:sz w:val="24"/>
          <w:szCs w:val="24"/>
          <w:u w:val="single"/>
        </w:rPr>
        <w:t>　</w:t>
      </w:r>
      <w:r>
        <w:rPr>
          <w:rFonts w:eastAsia="Times New Roman"/>
          <w:sz w:val="24"/>
          <w:szCs w:val="24"/>
          <w:u w:val="single"/>
        </w:rPr>
        <w:t xml:space="preserve">   </w:t>
      </w:r>
      <w:r>
        <w:rPr>
          <w:sz w:val="24"/>
          <w:szCs w:val="24"/>
          <w:u w:val="single"/>
        </w:rPr>
        <w:t>　</w:t>
      </w:r>
      <w:r>
        <w:rPr>
          <w:sz w:val="24"/>
          <w:szCs w:val="24"/>
        </w:rPr>
        <w:t>，其不溶于强酸但可与一种弱酸反应，该反应的化学方程式为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）加氨水过程中加热的目的是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。沉淀</w:t>
      </w:r>
      <w:r>
        <w:rPr>
          <w:sz w:val="24"/>
          <w:szCs w:val="24"/>
        </w:rPr>
        <w:t>B</w:t>
      </w:r>
      <w:r>
        <w:rPr>
          <w:sz w:val="24"/>
          <w:szCs w:val="24"/>
        </w:rPr>
        <w:t>的主要成分为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（填化学式）。</w:t>
      </w:r>
    </w:p>
    <w:p>
      <w:pPr>
        <w:pStyle w:val="Normal"/>
        <w:spacing w:lineRule="auto" w:line="360"/>
        <w:ind w:left="312" w:hanging="312"/>
        <w:rPr/>
      </w:pPr>
      <w:r>
        <w:rPr>
          <w:sz w:val="24"/>
          <w:szCs w:val="24"/>
        </w:rPr>
        <w:t>（</w:t>
      </w:r>
      <w:r>
        <w:rPr>
          <w:sz w:val="24"/>
          <w:szCs w:val="24"/>
        </w:rPr>
        <w:t>4</w:t>
      </w:r>
      <w:r>
        <w:rPr>
          <w:sz w:val="24"/>
          <w:szCs w:val="24"/>
        </w:rPr>
        <w:t>）草酸钙沉淀经稀</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处理后，用</w:t>
      </w:r>
      <w:r>
        <w:rPr>
          <w:sz w:val="24"/>
          <w:szCs w:val="24"/>
        </w:rPr>
        <w:t>KMnO</w:t>
      </w:r>
      <w:r>
        <w:rPr>
          <w:sz w:val="24"/>
          <w:szCs w:val="24"/>
          <w:vertAlign w:val="subscript"/>
        </w:rPr>
        <w:t>4</w:t>
      </w:r>
      <w:r>
        <w:rPr>
          <w:sz w:val="24"/>
          <w:szCs w:val="24"/>
        </w:rPr>
        <w:t>标准溶液滴定，通过测定草酸的量可间接获知钙的含量，滴定反应为：</w:t>
      </w:r>
      <w:r>
        <w:rPr>
          <w:sz w:val="24"/>
          <w:szCs w:val="24"/>
        </w:rPr>
        <w:t>MnO</w:t>
      </w:r>
      <w:r>
        <w:rPr>
          <w:sz w:val="24"/>
          <w:szCs w:val="24"/>
          <w:vertAlign w:val="subscript"/>
        </w:rPr>
        <w:t>4</w:t>
      </w:r>
      <w:r>
        <w:rPr>
          <w:sz w:val="24"/>
          <w:szCs w:val="24"/>
          <w:vertAlign w:val="superscript"/>
        </w:rPr>
        <w:t>﹣</w:t>
      </w:r>
      <w:r>
        <w:rPr>
          <w:rFonts w:eastAsia="宋体" w:cs="宋体" w:ascii="宋体" w:hAnsi="宋体"/>
          <w:sz w:val="24"/>
          <w:szCs w:val="24"/>
        </w:rPr>
        <w:t>+</w:t>
      </w:r>
      <w:r>
        <w:rPr>
          <w:sz w:val="24"/>
          <w:szCs w:val="24"/>
        </w:rPr>
        <w:t>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→Mn</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．实验中称取</w:t>
      </w:r>
      <w:r>
        <w:rPr>
          <w:sz w:val="24"/>
          <w:szCs w:val="24"/>
        </w:rPr>
        <w:t>0.400g</w:t>
      </w:r>
      <w:r>
        <w:rPr>
          <w:sz w:val="24"/>
          <w:szCs w:val="24"/>
        </w:rPr>
        <w:t>水泥样品，滴定时消耗了</w:t>
      </w:r>
      <w:r>
        <w:rPr>
          <w:sz w:val="24"/>
          <w:szCs w:val="24"/>
        </w:rPr>
        <w:t>0.0500mol•L</w:t>
      </w:r>
      <w:r>
        <w:rPr>
          <w:sz w:val="24"/>
          <w:szCs w:val="24"/>
          <w:vertAlign w:val="superscript"/>
        </w:rPr>
        <w:t>﹣1</w:t>
      </w:r>
      <w:r>
        <w:rPr>
          <w:sz w:val="24"/>
          <w:szCs w:val="24"/>
        </w:rPr>
        <w:t>的</w:t>
      </w:r>
      <w:r>
        <w:rPr>
          <w:sz w:val="24"/>
          <w:szCs w:val="24"/>
        </w:rPr>
        <w:t>KMnO</w:t>
      </w:r>
      <w:r>
        <w:rPr>
          <w:sz w:val="24"/>
          <w:szCs w:val="24"/>
          <w:vertAlign w:val="subscript"/>
        </w:rPr>
        <w:t>4</w:t>
      </w:r>
      <w:r>
        <w:rPr>
          <w:sz w:val="24"/>
          <w:szCs w:val="24"/>
        </w:rPr>
        <w:t>溶液</w:t>
      </w:r>
      <w:r>
        <w:rPr>
          <w:sz w:val="24"/>
          <w:szCs w:val="24"/>
        </w:rPr>
        <w:t>36.00mL</w:t>
      </w:r>
      <w:r>
        <w:rPr>
          <w:sz w:val="24"/>
          <w:szCs w:val="24"/>
        </w:rPr>
        <w:t>，则该水泥样品中钙的质量分数为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9</w:t>
      </w:r>
      <w:r>
        <w:rPr>
          <w:sz w:val="24"/>
          <w:szCs w:val="24"/>
        </w:rPr>
        <w:t>．（</w:t>
      </w:r>
      <w:r>
        <w:rPr>
          <w:sz w:val="24"/>
          <w:szCs w:val="24"/>
        </w:rPr>
        <w:t>14</w:t>
      </w:r>
      <w:r>
        <w:rPr>
          <w:sz w:val="24"/>
          <w:szCs w:val="24"/>
        </w:rPr>
        <w:t>分）丁烯是一种重要的化工原料，可由丁烷催化脱氢制备。回答下列问题：</w:t>
      </w:r>
    </w:p>
    <w:p>
      <w:pPr>
        <w:pStyle w:val="Normal"/>
        <w:spacing w:lineRule="auto" w:line="360"/>
        <w:ind w:left="312" w:hanging="312"/>
        <w:rPr/>
      </w:pPr>
      <w:r>
        <w:rPr>
          <w:sz w:val="24"/>
          <w:szCs w:val="24"/>
        </w:rPr>
        <w:t>（</w:t>
      </w:r>
      <w:r>
        <w:rPr>
          <w:sz w:val="24"/>
          <w:szCs w:val="24"/>
        </w:rPr>
        <w:t>1</w:t>
      </w:r>
      <w:r>
        <w:rPr>
          <w:sz w:val="24"/>
          <w:szCs w:val="24"/>
        </w:rPr>
        <w:t>）正丁烷（</w:t>
      </w:r>
      <w:r>
        <w:rPr>
          <w:sz w:val="24"/>
          <w:szCs w:val="24"/>
        </w:rPr>
        <w:t>C</w:t>
      </w:r>
      <w:r>
        <w:rPr>
          <w:sz w:val="24"/>
          <w:szCs w:val="24"/>
          <w:vertAlign w:val="subscript"/>
        </w:rPr>
        <w:t>4</w:t>
      </w:r>
      <w:r>
        <w:rPr>
          <w:sz w:val="24"/>
          <w:szCs w:val="24"/>
        </w:rPr>
        <w:t>H</w:t>
      </w:r>
      <w:r>
        <w:rPr>
          <w:sz w:val="24"/>
          <w:szCs w:val="24"/>
          <w:vertAlign w:val="subscript"/>
        </w:rPr>
        <w:t>10</w:t>
      </w:r>
      <w:r>
        <w:rPr>
          <w:sz w:val="24"/>
          <w:szCs w:val="24"/>
        </w:rPr>
        <w:t>）脱氢制</w:t>
      </w:r>
      <w:r>
        <w:rPr>
          <w:sz w:val="24"/>
          <w:szCs w:val="24"/>
        </w:rPr>
        <w:t>1﹣</w:t>
      </w:r>
      <w:r>
        <w:rPr>
          <w:sz w:val="24"/>
          <w:szCs w:val="24"/>
        </w:rPr>
        <w:t>丁烯（</w:t>
      </w:r>
      <w:r>
        <w:rPr>
          <w:sz w:val="24"/>
          <w:szCs w:val="24"/>
        </w:rPr>
        <w:t>C</w:t>
      </w:r>
      <w:r>
        <w:rPr>
          <w:sz w:val="24"/>
          <w:szCs w:val="24"/>
          <w:vertAlign w:val="subscript"/>
        </w:rPr>
        <w:t>4</w:t>
      </w:r>
      <w:r>
        <w:rPr>
          <w:sz w:val="24"/>
          <w:szCs w:val="24"/>
        </w:rPr>
        <w:t>H</w:t>
      </w:r>
      <w:r>
        <w:rPr>
          <w:sz w:val="24"/>
          <w:szCs w:val="24"/>
          <w:vertAlign w:val="subscript"/>
        </w:rPr>
        <w:t>8</w:t>
      </w:r>
      <w:r>
        <w:rPr>
          <w:sz w:val="24"/>
          <w:szCs w:val="24"/>
        </w:rPr>
        <w:t>）的热化学方程式如下：</w:t>
      </w:r>
    </w:p>
    <w:p>
      <w:pPr>
        <w:pStyle w:val="Normal"/>
        <w:spacing w:lineRule="auto" w:line="360"/>
        <w:ind w:left="312" w:hanging="312"/>
        <w:rPr/>
      </w:pPr>
      <w:r>
        <w:rPr>
          <w:rFonts w:eastAsia="宋体" w:cs="宋体" w:ascii="宋体" w:hAnsi="宋体"/>
          <w:sz w:val="24"/>
          <w:szCs w:val="24"/>
        </w:rPr>
        <w:t>①</w:t>
      </w:r>
      <w:r>
        <w:rPr>
          <w:sz w:val="24"/>
          <w:szCs w:val="24"/>
        </w:rPr>
        <w:t>C</w:t>
      </w:r>
      <w:r>
        <w:rPr>
          <w:sz w:val="24"/>
          <w:szCs w:val="24"/>
          <w:vertAlign w:val="subscript"/>
        </w:rPr>
        <w:t>4</w:t>
      </w:r>
      <w:r>
        <w:rPr>
          <w:sz w:val="24"/>
          <w:szCs w:val="24"/>
        </w:rPr>
        <w:t>H</w:t>
      </w:r>
      <w:r>
        <w:rPr>
          <w:sz w:val="24"/>
          <w:szCs w:val="24"/>
          <w:vertAlign w:val="subscript"/>
        </w:rPr>
        <w:t>10</w:t>
      </w:r>
      <w:r>
        <w:rPr>
          <w:sz w:val="24"/>
          <w:szCs w:val="24"/>
        </w:rPr>
        <w:t>（</w:t>
      </w:r>
      <w:r>
        <w:rPr>
          <w:sz w:val="24"/>
          <w:szCs w:val="24"/>
        </w:rPr>
        <w:t>g</w:t>
      </w:r>
      <w:r>
        <w:rPr>
          <w:sz w:val="24"/>
          <w:szCs w:val="24"/>
        </w:rPr>
        <w:t>）</w:t>
      </w:r>
      <w:r>
        <w:rPr>
          <w:sz w:val="24"/>
          <w:szCs w:val="24"/>
        </w:rPr>
        <w:t>=C</w:t>
      </w:r>
      <w:r>
        <w:rPr>
          <w:sz w:val="24"/>
          <w:szCs w:val="24"/>
          <w:vertAlign w:val="subscript"/>
        </w:rPr>
        <w:t>4</w:t>
      </w:r>
      <w:r>
        <w:rPr>
          <w:sz w:val="24"/>
          <w:szCs w:val="24"/>
        </w:rPr>
        <w:t>H</w:t>
      </w:r>
      <w:r>
        <w:rPr>
          <w:sz w:val="24"/>
          <w:szCs w:val="24"/>
          <w:vertAlign w:val="subscript"/>
        </w:rPr>
        <w:t>8</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1</w:t>
      </w:r>
    </w:p>
    <w:p>
      <w:pPr>
        <w:pStyle w:val="Normal"/>
        <w:spacing w:lineRule="auto" w:line="360"/>
        <w:ind w:left="312" w:hanging="312"/>
        <w:rPr/>
      </w:pPr>
      <w:r>
        <w:rPr>
          <w:sz w:val="24"/>
          <w:szCs w:val="24"/>
        </w:rPr>
        <w:t>已知：</w:t>
      </w:r>
      <w:r>
        <w:rPr>
          <w:rFonts w:ascii="宋体" w:hAnsi="宋体" w:cs="宋体"/>
          <w:sz w:val="24"/>
          <w:szCs w:val="24"/>
        </w:rPr>
        <w:t>②</w:t>
      </w:r>
      <w:r>
        <w:rPr>
          <w:sz w:val="24"/>
          <w:szCs w:val="24"/>
        </w:rPr>
        <w:t>C</w:t>
      </w:r>
      <w:r>
        <w:rPr>
          <w:sz w:val="24"/>
          <w:szCs w:val="24"/>
          <w:vertAlign w:val="subscript"/>
        </w:rPr>
        <w:t>4</w:t>
      </w:r>
      <w:r>
        <w:rPr>
          <w:sz w:val="24"/>
          <w:szCs w:val="24"/>
        </w:rPr>
        <w:t>H</w:t>
      </w:r>
      <w:r>
        <w:rPr>
          <w:sz w:val="24"/>
          <w:szCs w:val="24"/>
          <w:vertAlign w:val="subscript"/>
        </w:rPr>
        <w:t>10</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drawing>
          <wp:inline distT="0" distB="0" distL="0" distR="0">
            <wp:extent cx="123190" cy="33401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4"/>
                    <a:srcRect l="-909" t="-338" r="-909" b="-338"/>
                    <a:stretch>
                      <a:fillRect/>
                    </a:stretch>
                  </pic:blipFill>
                  <pic:spPr bwMode="auto">
                    <a:xfrm>
                      <a:off x="0" y="0"/>
                      <a:ext cx="123190" cy="334010"/>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=C</w:t>
      </w:r>
      <w:r>
        <w:rPr>
          <w:sz w:val="24"/>
          <w:szCs w:val="24"/>
          <w:vertAlign w:val="subscript"/>
        </w:rPr>
        <w:t>4</w:t>
      </w:r>
      <w:r>
        <w:rPr>
          <w:sz w:val="24"/>
          <w:szCs w:val="24"/>
        </w:rPr>
        <w:t>H</w:t>
      </w:r>
      <w:r>
        <w:rPr>
          <w:sz w:val="24"/>
          <w:szCs w:val="24"/>
          <w:vertAlign w:val="subscript"/>
        </w:rPr>
        <w:t>8</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=﹣119kJ•mol</w:t>
      </w:r>
      <w:r>
        <w:rPr>
          <w:sz w:val="24"/>
          <w:szCs w:val="24"/>
          <w:vertAlign w:val="superscript"/>
        </w:rPr>
        <w:t>﹣1</w:t>
      </w:r>
    </w:p>
    <w:p>
      <w:pPr>
        <w:pStyle w:val="Normal"/>
        <w:spacing w:lineRule="auto" w:line="360"/>
        <w:ind w:left="312" w:hanging="312"/>
        <w:rPr/>
      </w:pPr>
      <w:r>
        <w:rPr>
          <w:rFonts w:eastAsia="宋体" w:cs="宋体" w:ascii="宋体" w:hAnsi="宋体"/>
          <w:sz w:val="24"/>
          <w:szCs w:val="24"/>
        </w:rPr>
        <w:t>③</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drawing>
          <wp:inline distT="0" distB="0" distL="0" distR="0">
            <wp:extent cx="123190" cy="33401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5"/>
                    <a:srcRect l="-909" t="-338" r="-909" b="-338"/>
                    <a:stretch>
                      <a:fillRect/>
                    </a:stretch>
                  </pic:blipFill>
                  <pic:spPr bwMode="auto">
                    <a:xfrm>
                      <a:off x="0" y="0"/>
                      <a:ext cx="123190" cy="334010"/>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3 =﹣</w:t>
      </w:r>
      <w:r>
        <w:rPr>
          <w:sz w:val="24"/>
          <w:szCs w:val="24"/>
        </w:rPr>
        <w:t>242kJ•mol</w:t>
      </w:r>
      <w:r>
        <w:rPr>
          <w:sz w:val="24"/>
          <w:szCs w:val="24"/>
          <w:vertAlign w:val="superscript"/>
        </w:rPr>
        <w:t>﹣1</w:t>
      </w:r>
    </w:p>
    <w:p>
      <w:pPr>
        <w:pStyle w:val="Normal"/>
        <w:spacing w:lineRule="auto" w:line="360"/>
        <w:ind w:left="312" w:hanging="312"/>
        <w:rPr/>
      </w:pPr>
      <w:r>
        <w:rPr>
          <w:sz w:val="24"/>
          <w:szCs w:val="24"/>
        </w:rPr>
        <w:t>反应</w:t>
      </w:r>
      <w:r>
        <w:rPr>
          <w:rFonts w:ascii="宋体" w:hAnsi="宋体" w:cs="宋体"/>
          <w:sz w:val="24"/>
          <w:szCs w:val="24"/>
        </w:rPr>
        <w:t>①</w:t>
      </w:r>
      <w:r>
        <w:rPr>
          <w:sz w:val="24"/>
          <w:szCs w:val="24"/>
        </w:rPr>
        <w:t>的</w:t>
      </w:r>
      <w:r>
        <w:rPr>
          <w:rFonts w:ascii="宋体" w:hAnsi="宋体" w:cs="宋体"/>
          <w:sz w:val="24"/>
          <w:szCs w:val="24"/>
        </w:rPr>
        <w:t>△</w:t>
      </w:r>
      <w:r>
        <w:rPr>
          <w:sz w:val="24"/>
          <w:szCs w:val="24"/>
        </w:rPr>
        <w:t>H</w:t>
      </w:r>
      <w:r>
        <w:rPr>
          <w:sz w:val="24"/>
          <w:szCs w:val="24"/>
          <w:vertAlign w:val="subscript"/>
        </w:rPr>
        <w:t>1</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kJ•mol</w:t>
      </w:r>
      <w:r>
        <w:rPr>
          <w:sz w:val="24"/>
          <w:szCs w:val="24"/>
          <w:vertAlign w:val="superscript"/>
        </w:rPr>
        <w:t>﹣1</w:t>
      </w:r>
      <w:r>
        <w:rPr>
          <w:sz w:val="24"/>
          <w:szCs w:val="24"/>
        </w:rPr>
        <w:t>．图（</w:t>
      </w:r>
      <w:r>
        <w:rPr>
          <w:sz w:val="24"/>
          <w:szCs w:val="24"/>
        </w:rPr>
        <w:t>a</w:t>
      </w:r>
      <w:r>
        <w:rPr>
          <w:sz w:val="24"/>
          <w:szCs w:val="24"/>
        </w:rPr>
        <w:t>）是反应</w:t>
      </w:r>
      <w:r>
        <w:rPr>
          <w:rFonts w:ascii="宋体" w:hAnsi="宋体" w:cs="宋体"/>
          <w:sz w:val="24"/>
          <w:szCs w:val="24"/>
        </w:rPr>
        <w:t>①</w:t>
      </w:r>
      <w:r>
        <w:rPr>
          <w:sz w:val="24"/>
          <w:szCs w:val="24"/>
        </w:rPr>
        <w:t>平衡转化率与反应温度及压强的关系图，</w:t>
      </w:r>
      <w:r>
        <w:rPr>
          <w:sz w:val="24"/>
          <w:szCs w:val="24"/>
        </w:rPr>
        <w:t>x</w:t>
      </w:r>
      <w:r>
        <w:rPr>
          <w:sz w:val="24"/>
          <w:szCs w:val="24"/>
          <w:u w:val="single"/>
        </w:rPr>
        <w:t>　</w:t>
      </w:r>
      <w:r>
        <w:rPr>
          <w:rFonts w:eastAsia="Times New Roman"/>
          <w:sz w:val="24"/>
          <w:szCs w:val="24"/>
          <w:u w:val="single"/>
        </w:rPr>
        <w:t xml:space="preserve">   </w:t>
      </w:r>
      <w:r>
        <w:rPr>
          <w:sz w:val="24"/>
          <w:szCs w:val="24"/>
          <w:u w:val="single"/>
        </w:rPr>
        <w:t>　</w:t>
      </w:r>
      <w:r>
        <w:rPr>
          <w:sz w:val="24"/>
          <w:szCs w:val="24"/>
        </w:rPr>
        <w:t>0.1</w:t>
      </w:r>
      <w:r>
        <w:rPr>
          <w:sz w:val="24"/>
          <w:szCs w:val="24"/>
        </w:rPr>
        <w:t>（填“大于”或“小于”）；欲使丁烯的平衡产率提高，应采取的措施是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．升高温度</w:t>
      </w:r>
      <w:r>
        <w:rPr>
          <w:sz w:val="24"/>
          <w:szCs w:val="24"/>
        </w:rPr>
        <w:t>B</w:t>
      </w:r>
      <w:r>
        <w:rPr>
          <w:sz w:val="24"/>
          <w:szCs w:val="24"/>
        </w:rPr>
        <w:t>．降低温度</w:t>
      </w:r>
      <w:r>
        <w:rPr>
          <w:sz w:val="24"/>
          <w:szCs w:val="24"/>
        </w:rPr>
        <w:t>C</w:t>
      </w:r>
      <w:r>
        <w:rPr>
          <w:sz w:val="24"/>
          <w:szCs w:val="24"/>
        </w:rPr>
        <w:t>．增大压强</w:t>
      </w:r>
      <w:r>
        <w:rPr>
          <w:sz w:val="24"/>
          <w:szCs w:val="24"/>
        </w:rPr>
        <w:t>D</w:t>
      </w:r>
      <w:r>
        <w:rPr>
          <w:sz w:val="24"/>
          <w:szCs w:val="24"/>
        </w:rPr>
        <w:t>．降低压强</w:t>
      </w:r>
    </w:p>
    <w:p>
      <w:pPr>
        <w:pStyle w:val="Normal"/>
        <w:spacing w:lineRule="auto" w:line="360"/>
        <w:ind w:left="273" w:hanging="273"/>
        <w:rPr>
          <w:szCs w:val="21"/>
        </w:rPr>
      </w:pPr>
      <w:r>
        <w:rPr>
          <w:szCs w:val="21"/>
        </w:rPr>
        <mc:AlternateContent>
          <mc:Choice Requires="wpg">
            <w:drawing>
              <wp:inline distT="0" distB="0" distL="0" distR="0">
                <wp:extent cx="5713730" cy="2141220"/>
                <wp:effectExtent l="0" t="0" r="0" b="0"/>
                <wp:docPr id="6" name="组合 20"/>
                <a:graphic xmlns:a="http://schemas.openxmlformats.org/drawingml/2006/main">
                  <a:graphicData uri="http://schemas.microsoft.com/office/word/2010/wordprocessingGroup">
                    <wpg:wgp>
                      <wpg:cNvGrpSpPr/>
                      <wpg:grpSpPr>
                        <a:xfrm>
                          <a:off x="0" y="0"/>
                          <a:ext cx="5713560" cy="2141280"/>
                          <a:chOff x="0" y="0"/>
                          <a:chExt cx="5713560" cy="2141280"/>
                        </a:xfrm>
                      </wpg:grpSpPr>
                      <wpg:grpSp>
                        <wpg:cNvGrpSpPr/>
                        <wpg:grpSpPr>
                          <a:xfrm>
                            <a:off x="0" y="1440"/>
                            <a:ext cx="1517760" cy="2139480"/>
                          </a:xfrm>
                        </wpg:grpSpPr>
                        <wpg:grpSp>
                          <wpg:cNvGrpSpPr/>
                          <wpg:grpSpPr>
                            <a:xfrm>
                              <a:off x="325800" y="281160"/>
                              <a:ext cx="1191960" cy="1447200"/>
                            </a:xfrm>
                          </wpg:grpSpPr>
                          <wpg:grpSp>
                            <wpg:cNvGrpSpPr/>
                            <wpg:grpSpPr>
                              <a:xfrm>
                                <a:off x="0" y="0"/>
                                <a:ext cx="1191960" cy="1447200"/>
                              </a:xfrm>
                            </wpg:grpSpPr>
                            <wpg:grpSp>
                              <wpg:cNvGrpSpPr/>
                              <wpg:grpSpPr>
                                <a:xfrm>
                                  <a:off x="0" y="0"/>
                                  <a:ext cx="1191960" cy="1447200"/>
                                </a:xfrm>
                              </wpg:grpSpPr>
                              <wps:wsp>
                                <wps:cNvSpPr/>
                                <wps:spPr>
                                  <a:xfrm>
                                    <a:off x="0" y="0"/>
                                    <a:ext cx="1191960" cy="1446480"/>
                                  </a:xfrm>
                                  <a:custGeom>
                                    <a:avLst/>
                                    <a:gdLst/>
                                    <a:ahLst/>
                                    <a:rect l="l" t="t" r="r" b="b"/>
                                    <a:pathLst>
                                      <a:path w="1877" h="2209">
                                        <a:moveTo>
                                          <a:pt x="0" y="0"/>
                                        </a:moveTo>
                                        <a:lnTo>
                                          <a:pt x="1" y="2208"/>
                                        </a:lnTo>
                                        <a:lnTo>
                                          <a:pt x="1874" y="2209"/>
                                        </a:lnTo>
                                        <a:lnTo>
                                          <a:pt x="1877" y="2"/>
                                        </a:lnTo>
                                        <a:lnTo>
                                          <a:pt x="0" y="0"/>
                                        </a:lnTo>
                                        <a:close/>
                                      </a:path>
                                    </a:pathLst>
                                  </a:custGeom>
                                  <a:noFill/>
                                  <a:ln w="9360">
                                    <a:solidFill>
                                      <a:srgbClr val="000000"/>
                                    </a:solidFill>
                                    <a:round/>
                                  </a:ln>
                                </wps:spPr>
                                <wps:style>
                                  <a:lnRef idx="0"/>
                                  <a:fillRef idx="0"/>
                                  <a:effectRef idx="0"/>
                                  <a:fontRef idx="minor"/>
                                </wps:style>
                                <wps:bodyPr/>
                              </wps:wsp>
                              <wpg:grpSp>
                                <wpg:cNvGrpSpPr/>
                                <wpg:grpSpPr>
                                  <a:xfrm>
                                    <a:off x="250920" y="1418040"/>
                                    <a:ext cx="752400" cy="29160"/>
                                  </a:xfrm>
                                </wpg:grpSpPr>
                                <wps:wsp>
                                  <wps:cNvSpPr/>
                                  <wps:spPr>
                                    <a:xfrm>
                                      <a:off x="0" y="0"/>
                                      <a:ext cx="0" cy="29160"/>
                                    </a:xfrm>
                                    <a:prstGeom prst="line">
                                      <a:avLst/>
                                    </a:prstGeom>
                                    <a:ln w="9360">
                                      <a:solidFill>
                                        <a:srgbClr val="000000"/>
                                      </a:solidFill>
                                      <a:miter/>
                                    </a:ln>
                                  </wps:spPr>
                                  <wps:style>
                                    <a:lnRef idx="0"/>
                                    <a:fillRef idx="0"/>
                                    <a:effectRef idx="0"/>
                                    <a:fontRef idx="minor"/>
                                  </wps:style>
                                  <wps:bodyPr/>
                                </wps:wsp>
                                <wps:wsp>
                                  <wps:cNvSpPr/>
                                  <wps:spPr>
                                    <a:xfrm>
                                      <a:off x="250560" y="0"/>
                                      <a:ext cx="0" cy="29160"/>
                                    </a:xfrm>
                                    <a:prstGeom prst="line">
                                      <a:avLst/>
                                    </a:prstGeom>
                                    <a:ln w="9360">
                                      <a:solidFill>
                                        <a:srgbClr val="000000"/>
                                      </a:solidFill>
                                      <a:miter/>
                                    </a:ln>
                                  </wps:spPr>
                                  <wps:style>
                                    <a:lnRef idx="0"/>
                                    <a:fillRef idx="0"/>
                                    <a:effectRef idx="0"/>
                                    <a:fontRef idx="minor"/>
                                  </wps:style>
                                  <wps:bodyPr/>
                                </wps:wsp>
                                <wps:wsp>
                                  <wps:cNvSpPr/>
                                  <wps:spPr>
                                    <a:xfrm>
                                      <a:off x="501480" y="0"/>
                                      <a:ext cx="0" cy="29160"/>
                                    </a:xfrm>
                                    <a:prstGeom prst="line">
                                      <a:avLst/>
                                    </a:prstGeom>
                                    <a:ln w="9360">
                                      <a:solidFill>
                                        <a:srgbClr val="000000"/>
                                      </a:solidFill>
                                      <a:miter/>
                                    </a:ln>
                                  </wps:spPr>
                                  <wps:style>
                                    <a:lnRef idx="0"/>
                                    <a:fillRef idx="0"/>
                                    <a:effectRef idx="0"/>
                                    <a:fontRef idx="minor"/>
                                  </wps:style>
                                  <wps:bodyPr/>
                                </wps:wsp>
                                <wps:wsp>
                                  <wps:cNvSpPr/>
                                  <wps:spPr>
                                    <a:xfrm>
                                      <a:off x="752400" y="0"/>
                                      <a:ext cx="0" cy="29160"/>
                                    </a:xfrm>
                                    <a:prstGeom prst="line">
                                      <a:avLst/>
                                    </a:prstGeom>
                                    <a:ln w="9360">
                                      <a:solidFill>
                                        <a:srgbClr val="000000"/>
                                      </a:solidFill>
                                      <a:miter/>
                                    </a:ln>
                                  </wps:spPr>
                                  <wps:style>
                                    <a:lnRef idx="0"/>
                                    <a:fillRef idx="0"/>
                                    <a:effectRef idx="0"/>
                                    <a:fontRef idx="minor"/>
                                  </wps:style>
                                  <wps:bodyPr/>
                                </wps:wsp>
                              </wpg:grpSp>
                            </wpg:grpSp>
                            <wpg:grpSp>
                              <wpg:cNvGrpSpPr/>
                              <wpg:grpSpPr>
                                <a:xfrm>
                                  <a:off x="0" y="115560"/>
                                  <a:ext cx="28440" cy="1065600"/>
                                </a:xfrm>
                              </wpg:grpSpPr>
                              <wps:wsp>
                                <wps:cNvSpPr/>
                                <wps:spPr>
                                  <a:xfrm>
                                    <a:off x="0" y="0"/>
                                    <a:ext cx="28440" cy="0"/>
                                  </a:xfrm>
                                  <a:prstGeom prst="line">
                                    <a:avLst/>
                                  </a:prstGeom>
                                  <a:ln w="9360">
                                    <a:solidFill>
                                      <a:srgbClr val="000000"/>
                                    </a:solidFill>
                                    <a:miter/>
                                  </a:ln>
                                </wps:spPr>
                                <wps:style>
                                  <a:lnRef idx="0"/>
                                  <a:fillRef idx="0"/>
                                  <a:effectRef idx="0"/>
                                  <a:fontRef idx="minor"/>
                                </wps:style>
                                <wps:bodyPr/>
                              </wps:wsp>
                              <wps:wsp>
                                <wps:cNvSpPr/>
                                <wps:spPr>
                                  <a:xfrm>
                                    <a:off x="0" y="266760"/>
                                    <a:ext cx="28440" cy="0"/>
                                  </a:xfrm>
                                  <a:prstGeom prst="line">
                                    <a:avLst/>
                                  </a:prstGeom>
                                  <a:ln w="9360">
                                    <a:solidFill>
                                      <a:srgbClr val="000000"/>
                                    </a:solidFill>
                                    <a:miter/>
                                  </a:ln>
                                </wps:spPr>
                                <wps:style>
                                  <a:lnRef idx="0"/>
                                  <a:fillRef idx="0"/>
                                  <a:effectRef idx="0"/>
                                  <a:fontRef idx="minor"/>
                                </wps:style>
                                <wps:bodyPr/>
                              </wps:wsp>
                              <wps:wsp>
                                <wps:cNvSpPr/>
                                <wps:spPr>
                                  <a:xfrm>
                                    <a:off x="0" y="532800"/>
                                    <a:ext cx="28440" cy="0"/>
                                  </a:xfrm>
                                  <a:prstGeom prst="line">
                                    <a:avLst/>
                                  </a:prstGeom>
                                  <a:ln w="9360">
                                    <a:solidFill>
                                      <a:srgbClr val="000000"/>
                                    </a:solidFill>
                                    <a:miter/>
                                  </a:ln>
                                </wps:spPr>
                                <wps:style>
                                  <a:lnRef idx="0"/>
                                  <a:fillRef idx="0"/>
                                  <a:effectRef idx="0"/>
                                  <a:fontRef idx="minor"/>
                                </wps:style>
                                <wps:bodyPr/>
                              </wps:wsp>
                              <wps:wsp>
                                <wps:cNvSpPr/>
                                <wps:spPr>
                                  <a:xfrm>
                                    <a:off x="0" y="799560"/>
                                    <a:ext cx="28440" cy="0"/>
                                  </a:xfrm>
                                  <a:prstGeom prst="line">
                                    <a:avLst/>
                                  </a:prstGeom>
                                  <a:ln w="9360">
                                    <a:solidFill>
                                      <a:srgbClr val="000000"/>
                                    </a:solidFill>
                                    <a:miter/>
                                  </a:ln>
                                </wps:spPr>
                                <wps:style>
                                  <a:lnRef idx="0"/>
                                  <a:fillRef idx="0"/>
                                  <a:effectRef idx="0"/>
                                  <a:fontRef idx="minor"/>
                                </wps:style>
                                <wps:bodyPr/>
                              </wps:wsp>
                              <wps:wsp>
                                <wps:cNvSpPr/>
                                <wps:spPr>
                                  <a:xfrm>
                                    <a:off x="0" y="1065600"/>
                                    <a:ext cx="28440" cy="0"/>
                                  </a:xfrm>
                                  <a:prstGeom prst="line">
                                    <a:avLst/>
                                  </a:prstGeom>
                                  <a:ln w="9360">
                                    <a:solidFill>
                                      <a:srgbClr val="000000"/>
                                    </a:solidFill>
                                    <a:miter/>
                                  </a:ln>
                                </wps:spPr>
                                <wps:style>
                                  <a:lnRef idx="0"/>
                                  <a:fillRef idx="0"/>
                                  <a:effectRef idx="0"/>
                                  <a:fontRef idx="minor"/>
                                </wps:style>
                                <wps:bodyPr/>
                              </wps:wsp>
                            </wpg:grpSp>
                          </wpg:grpSp>
                          <wpg:grpSp>
                            <wpg:cNvGrpSpPr/>
                            <wpg:grpSpPr>
                              <a:xfrm>
                                <a:off x="207000" y="250200"/>
                                <a:ext cx="916200" cy="930960"/>
                              </a:xfrm>
                            </wpg:grpSpPr>
                            <wpg:grpSp>
                              <wpg:cNvGrpSpPr/>
                              <wpg:grpSpPr>
                                <a:xfrm>
                                  <a:off x="0" y="0"/>
                                  <a:ext cx="916200" cy="930960"/>
                                </a:xfrm>
                              </wpg:grpSpPr>
                              <wps:wsp>
                                <wps:cNvSpPr/>
                                <wps:spPr>
                                  <a:xfrm>
                                    <a:off x="0" y="0"/>
                                    <a:ext cx="555120" cy="930960"/>
                                  </a:xfrm>
                                  <a:custGeom>
                                    <a:avLst/>
                                    <a:gdLst/>
                                    <a:ahLst/>
                                    <a:rect l="l" t="t" r="r" b="b"/>
                                    <a:pathLst>
                                      <a:path w="874" h="1466">
                                        <a:moveTo>
                                          <a:pt x="0" y="1466"/>
                                        </a:moveTo>
                                        <a:cubicBezTo>
                                          <a:pt x="0" y="1466"/>
                                          <a:pt x="180" y="988"/>
                                          <a:pt x="411" y="609"/>
                                        </a:cubicBezTo>
                                        <a:cubicBezTo>
                                          <a:pt x="672" y="156"/>
                                          <a:pt x="874" y="0"/>
                                          <a:pt x="874" y="0"/>
                                        </a:cubicBezTo>
                                      </a:path>
                                    </a:pathLst>
                                  </a:custGeom>
                                  <a:noFill/>
                                  <a:ln w="9360">
                                    <a:solidFill>
                                      <a:srgbClr val="000000"/>
                                    </a:solidFill>
                                    <a:round/>
                                  </a:ln>
                                </wps:spPr>
                                <wps:style>
                                  <a:lnRef idx="0"/>
                                  <a:fillRef idx="0"/>
                                  <a:effectRef idx="0"/>
                                  <a:fontRef idx="minor"/>
                                </wps:style>
                                <wps:bodyPr/>
                              </wps:wsp>
                              <wps:wsp>
                                <wps:cNvSpPr/>
                                <wps:spPr>
                                  <a:xfrm>
                                    <a:off x="294480" y="10080"/>
                                    <a:ext cx="621720" cy="911880"/>
                                  </a:xfrm>
                                  <a:custGeom>
                                    <a:avLst/>
                                    <a:gdLst/>
                                    <a:ahLst/>
                                    <a:rect l="l" t="t" r="r" b="b"/>
                                    <a:pathLst>
                                      <a:path w="979" h="1436">
                                        <a:moveTo>
                                          <a:pt x="0" y="1436"/>
                                        </a:moveTo>
                                        <a:cubicBezTo>
                                          <a:pt x="0" y="1436"/>
                                          <a:pt x="108" y="1116"/>
                                          <a:pt x="388" y="716"/>
                                        </a:cubicBezTo>
                                        <a:cubicBezTo>
                                          <a:pt x="669" y="293"/>
                                          <a:pt x="979" y="0"/>
                                          <a:pt x="979" y="0"/>
                                        </a:cubicBezTo>
                                      </a:path>
                                    </a:pathLst>
                                  </a:custGeom>
                                  <a:noFill/>
                                  <a:ln w="9360">
                                    <a:solidFill>
                                      <a:srgbClr val="000000"/>
                                    </a:solidFill>
                                    <a:round/>
                                  </a:ln>
                                </wps:spPr>
                                <wps:style>
                                  <a:lnRef idx="0"/>
                                  <a:fillRef idx="0"/>
                                  <a:effectRef idx="0"/>
                                  <a:fontRef idx="minor"/>
                                </wps:style>
                                <wps:bodyPr/>
                              </wps:wsp>
                            </wpg:grpSp>
                            <pic:pic xmlns:pic="http://schemas.openxmlformats.org/drawingml/2006/picture">
                              <pic:nvPicPr>
                                <pic:cNvPr id="0" name="图片 41" descr=""/>
                                <pic:cNvPicPr/>
                              </pic:nvPicPr>
                              <pic:blipFill>
                                <a:blip r:embed="rId6"/>
                                <a:stretch/>
                              </pic:blipFill>
                              <pic:spPr>
                                <a:xfrm rot="18205200">
                                  <a:off x="268920" y="421560"/>
                                  <a:ext cx="350640" cy="99000"/>
                                </a:xfrm>
                                <a:prstGeom prst="rect">
                                  <a:avLst/>
                                </a:prstGeom>
                                <a:ln w="0">
                                  <a:noFill/>
                                </a:ln>
                              </pic:spPr>
                            </pic:pic>
                            <pic:pic xmlns:pic="http://schemas.openxmlformats.org/drawingml/2006/picture">
                              <pic:nvPicPr>
                                <pic:cNvPr id="1" name="图片 42" descr=""/>
                                <pic:cNvPicPr/>
                              </pic:nvPicPr>
                              <pic:blipFill>
                                <a:blip r:embed="rId7"/>
                                <a:stretch/>
                              </pic:blipFill>
                              <pic:spPr>
                                <a:xfrm rot="17974800">
                                  <a:off x="59400" y="316080"/>
                                  <a:ext cx="266760" cy="91440"/>
                                </a:xfrm>
                                <a:prstGeom prst="rect">
                                  <a:avLst/>
                                </a:prstGeom>
                                <a:ln w="0">
                                  <a:noFill/>
                                </a:ln>
                              </pic:spPr>
                            </pic:pic>
                          </wpg:grpSp>
                        </wpg:grpSp>
                        <wps:wsp>
                          <wps:cNvSpPr txBox="1"/>
                          <wps:spPr>
                            <a:xfrm>
                              <a:off x="241920" y="1740240"/>
                              <a:ext cx="1193040" cy="113040"/>
                            </a:xfrm>
                            <a:prstGeom prst="rect">
                              <a:avLst/>
                            </a:prstGeom>
                            <a:solidFill>
                              <a:srgbClr val="ffffff"/>
                            </a:solidFill>
                            <a:ln w="0">
                              <a:noFill/>
                            </a:ln>
                          </wps:spPr>
                          <wps:txbx>
                            <w:txbxContent>
                              <w:p>
                                <w:pPr>
                                  <w:overflowPunct w:val="false"/>
                                  <w:bidi w:val="0"/>
                                  <w:spacing w:lineRule="exact" w:line="200"/>
                                  <w:jc w:val="left"/>
                                  <w:rPr/>
                                </w:pPr>
                                <w:r>
                                  <w:rPr>
                                    <w:sz w:val="18"/>
                                    <w:kern w:val="2"/>
                                    <w:szCs w:val="18"/>
                                    <w:rFonts w:ascii="Times New Roman" w:hAnsi="Times New Roman" w:eastAsia="宋体" w:cs="Times New Roman"/>
                                    <w:color w:val="auto"/>
                                  </w:rPr>
                                  <w:t xml:space="preserve">300 </w:t>
                                </w:r>
                                <w:r>
                                  <w:rPr>
                                    <w:sz w:val="18"/>
                                    <w:kern w:val="2"/>
                                    <w:szCs w:val="18"/>
                                    <w:spacing w:val="-4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 xml:space="preserve">400 </w:t>
                                </w:r>
                                <w:r>
                                  <w:rPr>
                                    <w:sz w:val="18"/>
                                    <w:kern w:val="2"/>
                                    <w:szCs w:val="18"/>
                                    <w:spacing w:val="-2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 xml:space="preserve">500 </w:t>
                                </w:r>
                                <w:r>
                                  <w:rPr>
                                    <w:sz w:val="18"/>
                                    <w:kern w:val="2"/>
                                    <w:szCs w:val="18"/>
                                    <w:spacing w:val="-2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 xml:space="preserve">600 </w:t>
                                </w:r>
                                <w:r>
                                  <w:rPr>
                                    <w:sz w:val="18"/>
                                    <w:kern w:val="2"/>
                                    <w:szCs w:val="18"/>
                                    <w:spacing w:val="-3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700</w:t>
                                </w:r>
                              </w:p>
                            </w:txbxContent>
                          </wps:txbx>
                          <wps:bodyPr wrap="square" lIns="0" rIns="0" tIns="0" bIns="0" anchor="t">
                            <a:noAutofit/>
                          </wps:bodyPr>
                        </wps:wsp>
                        <wps:wsp>
                          <wps:cNvSpPr txBox="1"/>
                          <wps:spPr>
                            <a:xfrm>
                              <a:off x="685080" y="1887120"/>
                              <a:ext cx="389880" cy="252000"/>
                            </a:xfrm>
                            <a:prstGeom prst="rect">
                              <a:avLst/>
                            </a:prstGeom>
                            <a:solidFill>
                              <a:srgbClr val="ffffff"/>
                            </a:solidFill>
                            <a:ln w="0">
                              <a:noFill/>
                            </a:ln>
                          </wps:spPr>
                          <wps:txbx>
                            <w:txbxContent>
                              <w:p>
                                <w:pPr>
                                  <w:overflowPunct w:val="false"/>
                                  <w:bidi w:val="0"/>
                                  <w:spacing w:lineRule="exact" w:line="200"/>
                                  <w:jc w:val="center"/>
                                  <w:rPr/>
                                </w:pPr>
                                <w:r>
                                  <w:rPr>
                                    <w:kern w:val="2"/>
                                    <w:sz w:val="18"/>
                                    <w:szCs w:val="18"/>
                                    <w:rFonts w:ascii="Times New Roman" w:hAnsi="Times New Roman" w:eastAsia="宋体" w:cs="Times New Roman"/>
                                    <w:color w:val="auto"/>
                                  </w:rPr>
                                  <w:t>温度/</w:t>
                                </w:r>
                                <w:r>
                                  <w:rPr>
                                    <w:kern w:val="2"/>
                                    <w:sz w:val="18"/>
                                    <w:szCs w:val="18"/>
                                    <w:rFonts w:eastAsia="宋体" w:ascii="宋体" w:hAnsi="宋体" w:cs="宋体"/>
                                    <w:color w:val="auto"/>
                                  </w:rPr>
                                  <w:t>℃</w:t>
                                </w:r>
                              </w:p>
                              <w:p>
                                <w:pPr>
                                  <w:overflowPunct w:val="false"/>
                                  <w:bidi w:val="0"/>
                                  <w:spacing w:lineRule="exact" w:line="200"/>
                                  <w:jc w:val="center"/>
                                  <w:rPr/>
                                </w:pPr>
                                <w:r>
                                  <w:rPr>
                                    <w:kern w:val="2"/>
                                    <w:sz w:val="18"/>
                                    <w:szCs w:val="18"/>
                                    <w:rFonts w:ascii="Times New Roman" w:hAnsi="Times New Roman" w:eastAsia="宋体" w:cs="Times New Roman"/>
                                    <w:color w:val="auto"/>
                                  </w:rPr>
                                  <w:t>图</w:t>
                                </w:r>
                                <w:r>
                                  <w:rPr>
                                    <w:kern w:val="2"/>
                                    <w:sz w:val="18"/>
                                    <w:szCs w:val="18"/>
                                    <w:rFonts w:eastAsia="宋体" w:ascii="宋体" w:hAnsi="宋体" w:cs="宋体"/>
                                    <w:color w:val="auto"/>
                                  </w:rPr>
                                  <w:t>(</w:t>
                                </w:r>
                                <w:r>
                                  <w:rPr>
                                    <w:kern w:val="2"/>
                                    <w:sz w:val="18"/>
                                    <w:szCs w:val="18"/>
                                    <w:rFonts w:eastAsia="宋体" w:ascii="Times New Roman" w:hAnsi="Times New Roman" w:cs="Times New Roman"/>
                                    <w:color w:val="auto"/>
                                  </w:rPr>
                                  <w:t>a</w:t>
                                </w:r>
                                <w:r>
                                  <w:rPr>
                                    <w:kern w:val="2"/>
                                    <w:sz w:val="18"/>
                                    <w:szCs w:val="18"/>
                                    <w:rFonts w:eastAsia="宋体" w:ascii="宋体" w:hAnsi="宋体" w:cs="宋体"/>
                                    <w:color w:val="auto"/>
                                  </w:rPr>
                                  <w:t>)</w:t>
                                </w:r>
                              </w:p>
                            </w:txbxContent>
                          </wps:txbx>
                          <wps:bodyPr wrap="square" lIns="0" rIns="0" tIns="0" bIns="0" anchor="t">
                            <a:noAutofit/>
                          </wps:bodyPr>
                        </wps:wsp>
                        <wps:wsp>
                          <wps:cNvSpPr txBox="1"/>
                          <wps:spPr>
                            <a:xfrm>
                              <a:off x="99000" y="334440"/>
                              <a:ext cx="184320" cy="1427400"/>
                            </a:xfrm>
                            <a:prstGeom prst="rect">
                              <a:avLst/>
                            </a:prstGeom>
                            <a:solidFill>
                              <a:srgbClr val="ffffff"/>
                            </a:solidFill>
                            <a:ln w="0">
                              <a:noFill/>
                            </a:ln>
                          </wps:spPr>
                          <wps:txbx>
                            <w:txbxContent>
                              <w:p>
                                <w:pPr>
                                  <w:overflowPunct w:val="false"/>
                                  <w:bidi w:val="0"/>
                                  <w:spacing w:lineRule="exact" w:line="200"/>
                                  <w:jc w:val="right"/>
                                  <w:rPr/>
                                </w:pPr>
                                <w:r>
                                  <w:rPr>
                                    <w:sz w:val="18"/>
                                    <w:kern w:val="2"/>
                                    <w:szCs w:val="18"/>
                                    <w:rFonts w:ascii="Times New Roman" w:hAnsi="Times New Roman" w:eastAsia="宋体" w:cs="Times New Roman"/>
                                    <w:color w:val="auto"/>
                                  </w:rPr>
                                  <w:t>100</w:t>
                                </w:r>
                              </w:p>
                              <w:p>
                                <w:pPr>
                                  <w:overflowPunct w:val="false"/>
                                  <w:bidi w:val="0"/>
                                  <w:spacing w:lineRule="exact" w:line="22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80</w:t>
                                </w:r>
                              </w:p>
                              <w:p>
                                <w:pPr>
                                  <w:overflowPunct w:val="false"/>
                                  <w:bidi w:val="0"/>
                                  <w:spacing w:lineRule="exact" w:line="22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60</w:t>
                                </w:r>
                              </w:p>
                              <w:p>
                                <w:pPr>
                                  <w:overflowPunct w:val="false"/>
                                  <w:bidi w:val="0"/>
                                  <w:spacing w:lineRule="exact" w:line="22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40</w:t>
                                </w:r>
                              </w:p>
                              <w:p>
                                <w:pPr>
                                  <w:overflowPunct w:val="false"/>
                                  <w:bidi w:val="0"/>
                                  <w:spacing w:lineRule="exact" w:line="22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20</w:t>
                                </w:r>
                              </w:p>
                              <w:p>
                                <w:pPr>
                                  <w:overflowPunct w:val="false"/>
                                  <w:bidi w:val="0"/>
                                  <w:spacing w:lineRule="exact" w:line="20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0</w:t>
                                </w:r>
                              </w:p>
                            </w:txbxContent>
                          </wps:txbx>
                          <wps:bodyPr wrap="square" lIns="0" rIns="0" tIns="0" bIns="0" anchor="t">
                            <a:noAutofit/>
                          </wps:bodyPr>
                        </wps:wsp>
                        <wps:wsp>
                          <wps:cNvSpPr txBox="1"/>
                          <wps:spPr>
                            <a:xfrm rot="16200000">
                              <a:off x="-295560" y="295560"/>
                              <a:ext cx="720720" cy="129600"/>
                            </a:xfrm>
                            <a:prstGeom prst="rect">
                              <a:avLst/>
                            </a:prstGeom>
                            <a:solidFill>
                              <a:srgbClr val="ffffff"/>
                            </a:solidFill>
                            <a:ln w="0">
                              <a:noFill/>
                            </a:ln>
                          </wps:spPr>
                          <wps:txbx>
                            <w:txbxContent>
                              <w:p>
                                <w:pPr>
                                  <w:overflowPunct w:val="false"/>
                                  <w:bidi w:val="0"/>
                                  <w:spacing w:lineRule="exact" w:line="200"/>
                                  <w:jc w:val="both"/>
                                  <w:rPr/>
                                </w:pPr>
                                <w:r>
                                  <w:rPr>
                                    <w:kern w:val="2"/>
                                    <w:sz w:val="18"/>
                                    <w:szCs w:val="18"/>
                                    <w:rFonts w:ascii="Times New Roman" w:hAnsi="Times New Roman" w:eastAsia="宋体" w:cs="Times New Roman"/>
                                    <w:color w:val="auto"/>
                                  </w:rPr>
                                  <w:t>平衡转化率/%</w:t>
                                </w:r>
                              </w:p>
                            </w:txbxContent>
                          </wps:txbx>
                          <wps:bodyPr wrap="square" lIns="0" rIns="0" tIns="0" bIns="0" anchor="t">
                            <a:noAutofit/>
                          </wps:bodyPr>
                        </wps:wsp>
                      </wpg:grpSp>
                      <wpg:grpSp>
                        <wpg:cNvGrpSpPr/>
                        <wpg:grpSpPr>
                          <a:xfrm>
                            <a:off x="1585440" y="0"/>
                            <a:ext cx="2059920" cy="2141280"/>
                          </a:xfrm>
                        </wpg:grpSpPr>
                        <wpg:grpSp>
                          <wpg:cNvGrpSpPr/>
                          <wpg:grpSpPr>
                            <a:xfrm>
                              <a:off x="300600" y="271080"/>
                              <a:ext cx="1699920" cy="1455480"/>
                            </a:xfrm>
                          </wpg:grpSpPr>
                          <wpg:grpSp>
                            <wpg:cNvGrpSpPr/>
                            <wpg:grpSpPr>
                              <a:xfrm>
                                <a:off x="0" y="0"/>
                                <a:ext cx="1699920" cy="1455480"/>
                              </a:xfrm>
                            </wpg:grpSpPr>
                            <wpg:grpSp>
                              <wpg:cNvGrpSpPr/>
                              <wpg:grpSpPr>
                                <a:xfrm>
                                  <a:off x="1080" y="162720"/>
                                  <a:ext cx="28440" cy="1131480"/>
                                </a:xfrm>
                              </wpg:grpSpPr>
                              <wps:wsp>
                                <wps:cNvSpPr/>
                                <wps:spPr>
                                  <a:xfrm>
                                    <a:off x="0" y="0"/>
                                    <a:ext cx="28440" cy="0"/>
                                  </a:xfrm>
                                  <a:prstGeom prst="line">
                                    <a:avLst/>
                                  </a:prstGeom>
                                  <a:ln w="9360">
                                    <a:solidFill>
                                      <a:srgbClr val="000000"/>
                                    </a:solidFill>
                                    <a:miter/>
                                  </a:ln>
                                </wps:spPr>
                                <wps:style>
                                  <a:lnRef idx="0"/>
                                  <a:fillRef idx="0"/>
                                  <a:effectRef idx="0"/>
                                  <a:fontRef idx="minor"/>
                                </wps:style>
                                <wps:bodyPr/>
                              </wps:wsp>
                              <wps:wsp>
                                <wps:cNvSpPr/>
                                <wps:spPr>
                                  <a:xfrm>
                                    <a:off x="0" y="162000"/>
                                    <a:ext cx="28440" cy="0"/>
                                  </a:xfrm>
                                  <a:prstGeom prst="line">
                                    <a:avLst/>
                                  </a:prstGeom>
                                  <a:ln w="9360">
                                    <a:solidFill>
                                      <a:srgbClr val="000000"/>
                                    </a:solidFill>
                                    <a:miter/>
                                  </a:ln>
                                </wps:spPr>
                                <wps:style>
                                  <a:lnRef idx="0"/>
                                  <a:fillRef idx="0"/>
                                  <a:effectRef idx="0"/>
                                  <a:fontRef idx="minor"/>
                                </wps:style>
                                <wps:bodyPr/>
                              </wps:wsp>
                              <wps:wsp>
                                <wps:cNvSpPr/>
                                <wps:spPr>
                                  <a:xfrm>
                                    <a:off x="0" y="323280"/>
                                    <a:ext cx="28440" cy="0"/>
                                  </a:xfrm>
                                  <a:prstGeom prst="line">
                                    <a:avLst/>
                                  </a:prstGeom>
                                  <a:ln w="9360">
                                    <a:solidFill>
                                      <a:srgbClr val="000000"/>
                                    </a:solidFill>
                                    <a:miter/>
                                  </a:ln>
                                </wps:spPr>
                                <wps:style>
                                  <a:lnRef idx="0"/>
                                  <a:fillRef idx="0"/>
                                  <a:effectRef idx="0"/>
                                  <a:fontRef idx="minor"/>
                                </wps:style>
                                <wps:bodyPr/>
                              </wps:wsp>
                              <wps:wsp>
                                <wps:cNvSpPr/>
                                <wps:spPr>
                                  <a:xfrm>
                                    <a:off x="0" y="484920"/>
                                    <a:ext cx="28440" cy="0"/>
                                  </a:xfrm>
                                  <a:prstGeom prst="line">
                                    <a:avLst/>
                                  </a:prstGeom>
                                  <a:ln w="9360">
                                    <a:solidFill>
                                      <a:srgbClr val="000000"/>
                                    </a:solidFill>
                                    <a:miter/>
                                  </a:ln>
                                </wps:spPr>
                                <wps:style>
                                  <a:lnRef idx="0"/>
                                  <a:fillRef idx="0"/>
                                  <a:effectRef idx="0"/>
                                  <a:fontRef idx="minor"/>
                                </wps:style>
                                <wps:bodyPr/>
                              </wps:wsp>
                              <wps:wsp>
                                <wps:cNvSpPr/>
                                <wps:spPr>
                                  <a:xfrm>
                                    <a:off x="0" y="646200"/>
                                    <a:ext cx="28440" cy="0"/>
                                  </a:xfrm>
                                  <a:prstGeom prst="line">
                                    <a:avLst/>
                                  </a:prstGeom>
                                  <a:ln w="9360">
                                    <a:solidFill>
                                      <a:srgbClr val="000000"/>
                                    </a:solidFill>
                                    <a:miter/>
                                  </a:ln>
                                </wps:spPr>
                                <wps:style>
                                  <a:lnRef idx="0"/>
                                  <a:fillRef idx="0"/>
                                  <a:effectRef idx="0"/>
                                  <a:fontRef idx="minor"/>
                                </wps:style>
                                <wps:bodyPr/>
                              </wps:wsp>
                              <wps:wsp>
                                <wps:cNvSpPr/>
                                <wps:spPr>
                                  <a:xfrm>
                                    <a:off x="0" y="808200"/>
                                    <a:ext cx="28440" cy="0"/>
                                  </a:xfrm>
                                  <a:prstGeom prst="line">
                                    <a:avLst/>
                                  </a:prstGeom>
                                  <a:ln w="9360">
                                    <a:solidFill>
                                      <a:srgbClr val="000000"/>
                                    </a:solidFill>
                                    <a:miter/>
                                  </a:ln>
                                </wps:spPr>
                                <wps:style>
                                  <a:lnRef idx="0"/>
                                  <a:fillRef idx="0"/>
                                  <a:effectRef idx="0"/>
                                  <a:fontRef idx="minor"/>
                                </wps:style>
                                <wps:bodyPr/>
                              </wps:wsp>
                              <wps:wsp>
                                <wps:cNvSpPr/>
                                <wps:spPr>
                                  <a:xfrm>
                                    <a:off x="0" y="969480"/>
                                    <a:ext cx="28440" cy="0"/>
                                  </a:xfrm>
                                  <a:prstGeom prst="line">
                                    <a:avLst/>
                                  </a:prstGeom>
                                  <a:ln w="9360">
                                    <a:solidFill>
                                      <a:srgbClr val="000000"/>
                                    </a:solidFill>
                                    <a:miter/>
                                  </a:ln>
                                </wps:spPr>
                                <wps:style>
                                  <a:lnRef idx="0"/>
                                  <a:fillRef idx="0"/>
                                  <a:effectRef idx="0"/>
                                  <a:fontRef idx="minor"/>
                                </wps:style>
                                <wps:bodyPr/>
                              </wps:wsp>
                              <wps:wsp>
                                <wps:cNvSpPr/>
                                <wps:spPr>
                                  <a:xfrm>
                                    <a:off x="0" y="1131480"/>
                                    <a:ext cx="28440" cy="0"/>
                                  </a:xfrm>
                                  <a:prstGeom prst="line">
                                    <a:avLst/>
                                  </a:prstGeom>
                                  <a:ln w="9360">
                                    <a:solidFill>
                                      <a:srgbClr val="000000"/>
                                    </a:solidFill>
                                    <a:miter/>
                                  </a:ln>
                                </wps:spPr>
                                <wps:style>
                                  <a:lnRef idx="0"/>
                                  <a:fillRef idx="0"/>
                                  <a:effectRef idx="0"/>
                                  <a:fontRef idx="minor"/>
                                </wps:style>
                                <wps:bodyPr/>
                              </wps:wsp>
                            </wpg:grpSp>
                            <wps:wsp>
                              <wps:cNvSpPr/>
                              <wps:spPr>
                                <a:xfrm>
                                  <a:off x="0" y="0"/>
                                  <a:ext cx="1699920" cy="1455480"/>
                                </a:xfrm>
                                <a:custGeom>
                                  <a:avLst/>
                                  <a:gdLst/>
                                  <a:ahLst/>
                                  <a:rect l="l" t="t" r="r" b="b"/>
                                  <a:pathLst>
                                    <a:path w="2677" h="2292">
                                      <a:moveTo>
                                        <a:pt x="1" y="2"/>
                                      </a:moveTo>
                                      <a:lnTo>
                                        <a:pt x="0" y="2292"/>
                                      </a:lnTo>
                                      <a:lnTo>
                                        <a:pt x="2674" y="2292"/>
                                      </a:lnTo>
                                      <a:lnTo>
                                        <a:pt x="2677" y="0"/>
                                      </a:lnTo>
                                      <a:lnTo>
                                        <a:pt x="1" y="2"/>
                                      </a:lnTo>
                                      <a:close/>
                                    </a:path>
                                  </a:pathLst>
                                </a:custGeom>
                                <a:noFill/>
                                <a:ln w="9360">
                                  <a:solidFill>
                                    <a:srgbClr val="000000"/>
                                  </a:solidFill>
                                  <a:round/>
                                </a:ln>
                              </wps:spPr>
                              <wps:style>
                                <a:lnRef idx="0"/>
                                <a:fillRef idx="0"/>
                                <a:effectRef idx="0"/>
                                <a:fontRef idx="minor"/>
                              </wps:style>
                              <wps:bodyPr/>
                            </wps:wsp>
                            <wpg:grpSp>
                              <wpg:cNvGrpSpPr/>
                              <wpg:grpSpPr>
                                <a:xfrm>
                                  <a:off x="282960" y="1423800"/>
                                  <a:ext cx="1131480" cy="28440"/>
                                </a:xfrm>
                              </wpg:grpSpPr>
                              <wps:wsp>
                                <wps:cNvSpPr/>
                                <wps:spPr>
                                  <a:xfrm>
                                    <a:off x="0" y="0"/>
                                    <a:ext cx="0" cy="28440"/>
                                  </a:xfrm>
                                  <a:prstGeom prst="line">
                                    <a:avLst/>
                                  </a:prstGeom>
                                  <a:ln w="9360">
                                    <a:solidFill>
                                      <a:srgbClr val="000000"/>
                                    </a:solidFill>
                                    <a:miter/>
                                  </a:ln>
                                </wps:spPr>
                                <wps:style>
                                  <a:lnRef idx="0"/>
                                  <a:fillRef idx="0"/>
                                  <a:effectRef idx="0"/>
                                  <a:fontRef idx="minor"/>
                                </wps:style>
                                <wps:bodyPr/>
                              </wps:wsp>
                              <wps:wsp>
                                <wps:cNvSpPr/>
                                <wps:spPr>
                                  <a:xfrm>
                                    <a:off x="282600" y="0"/>
                                    <a:ext cx="0" cy="28440"/>
                                  </a:xfrm>
                                  <a:prstGeom prst="line">
                                    <a:avLst/>
                                  </a:prstGeom>
                                  <a:ln w="9360">
                                    <a:solidFill>
                                      <a:srgbClr val="000000"/>
                                    </a:solidFill>
                                    <a:miter/>
                                  </a:ln>
                                </wps:spPr>
                                <wps:style>
                                  <a:lnRef idx="0"/>
                                  <a:fillRef idx="0"/>
                                  <a:effectRef idx="0"/>
                                  <a:fontRef idx="minor"/>
                                </wps:style>
                                <wps:bodyPr/>
                              </wps:wsp>
                              <wps:wsp>
                                <wps:cNvSpPr/>
                                <wps:spPr>
                                  <a:xfrm>
                                    <a:off x="565920" y="0"/>
                                    <a:ext cx="0" cy="28440"/>
                                  </a:xfrm>
                                  <a:prstGeom prst="line">
                                    <a:avLst/>
                                  </a:prstGeom>
                                  <a:ln w="9360">
                                    <a:solidFill>
                                      <a:srgbClr val="000000"/>
                                    </a:solidFill>
                                    <a:miter/>
                                  </a:ln>
                                </wps:spPr>
                                <wps:style>
                                  <a:lnRef idx="0"/>
                                  <a:fillRef idx="0"/>
                                  <a:effectRef idx="0"/>
                                  <a:fontRef idx="minor"/>
                                </wps:style>
                                <wps:bodyPr/>
                              </wps:wsp>
                              <wps:wsp>
                                <wps:cNvSpPr/>
                                <wps:spPr>
                                  <a:xfrm>
                                    <a:off x="849240" y="0"/>
                                    <a:ext cx="0" cy="28440"/>
                                  </a:xfrm>
                                  <a:prstGeom prst="line">
                                    <a:avLst/>
                                  </a:prstGeom>
                                  <a:ln w="9360">
                                    <a:solidFill>
                                      <a:srgbClr val="000000"/>
                                    </a:solidFill>
                                    <a:miter/>
                                  </a:ln>
                                </wps:spPr>
                                <wps:style>
                                  <a:lnRef idx="0"/>
                                  <a:fillRef idx="0"/>
                                  <a:effectRef idx="0"/>
                                  <a:fontRef idx="minor"/>
                                </wps:style>
                                <wps:bodyPr/>
                              </wps:wsp>
                              <wps:wsp>
                                <wps:cNvSpPr/>
                                <wps:spPr>
                                  <a:xfrm>
                                    <a:off x="1131840" y="0"/>
                                    <a:ext cx="0" cy="28440"/>
                                  </a:xfrm>
                                  <a:prstGeom prst="line">
                                    <a:avLst/>
                                  </a:prstGeom>
                                  <a:ln w="9360">
                                    <a:solidFill>
                                      <a:srgbClr val="000000"/>
                                    </a:solidFill>
                                    <a:miter/>
                                  </a:ln>
                                </wps:spPr>
                                <wps:style>
                                  <a:lnRef idx="0"/>
                                  <a:fillRef idx="0"/>
                                  <a:effectRef idx="0"/>
                                  <a:fontRef idx="minor"/>
                                </wps:style>
                                <wps:bodyPr/>
                              </wps:wsp>
                            </wpg:grpSp>
                          </wpg:grpSp>
                          <wps:wsp>
                            <wps:cNvSpPr/>
                            <wps:spPr>
                              <a:xfrm>
                                <a:off x="1800" y="487800"/>
                                <a:ext cx="1628280" cy="345600"/>
                              </a:xfrm>
                              <a:custGeom>
                                <a:avLst/>
                                <a:gdLst/>
                                <a:ahLst/>
                                <a:rect l="l" t="t" r="r" b="b"/>
                                <a:pathLst>
                                  <a:path w="2564" h="544">
                                    <a:moveTo>
                                      <a:pt x="0" y="544"/>
                                    </a:moveTo>
                                    <a:cubicBezTo>
                                      <a:pt x="0" y="544"/>
                                      <a:pt x="84" y="530"/>
                                      <a:pt x="170" y="446"/>
                                    </a:cubicBezTo>
                                    <a:cubicBezTo>
                                      <a:pt x="283" y="297"/>
                                      <a:pt x="290" y="84"/>
                                      <a:pt x="566" y="20"/>
                                    </a:cubicBezTo>
                                    <a:cubicBezTo>
                                      <a:pt x="909" y="0"/>
                                      <a:pt x="1423" y="158"/>
                                      <a:pt x="1682" y="200"/>
                                    </a:cubicBezTo>
                                    <a:cubicBezTo>
                                      <a:pt x="2124" y="259"/>
                                      <a:pt x="2564" y="254"/>
                                      <a:pt x="2564" y="254"/>
                                    </a:cubicBezTo>
                                  </a:path>
                                </a:pathLst>
                              </a:custGeom>
                              <a:noFill/>
                              <a:ln w="9360">
                                <a:solidFill>
                                  <a:srgbClr val="000000"/>
                                </a:solidFill>
                                <a:round/>
                              </a:ln>
                            </wps:spPr>
                            <wps:style>
                              <a:lnRef idx="0"/>
                              <a:fillRef idx="0"/>
                              <a:effectRef idx="0"/>
                              <a:fontRef idx="minor"/>
                            </wps:style>
                            <wps:bodyPr/>
                          </wps:wsp>
                        </wpg:grpSp>
                        <wps:wsp>
                          <wps:cNvSpPr txBox="1"/>
                          <wps:spPr>
                            <a:xfrm>
                              <a:off x="275040" y="1741320"/>
                              <a:ext cx="1784880" cy="115560"/>
                            </a:xfrm>
                            <a:prstGeom prst="rect">
                              <a:avLst/>
                            </a:prstGeom>
                            <a:solidFill>
                              <a:srgbClr val="ffffff"/>
                            </a:solidFill>
                            <a:ln w="0">
                              <a:noFill/>
                            </a:ln>
                          </wps:spPr>
                          <wps:txbx>
                            <w:txbxContent>
                              <w:p>
                                <w:pPr>
                                  <w:overflowPunct w:val="false"/>
                                  <w:bidi w:val="0"/>
                                  <w:spacing w:lineRule="exact" w:line="200"/>
                                  <w:jc w:val="left"/>
                                  <w:rPr/>
                                </w:pPr>
                                <w:r>
                                  <w:rPr>
                                    <w:sz w:val="18"/>
                                    <w:kern w:val="2"/>
                                    <w:szCs w:val="18"/>
                                    <w:rFonts w:ascii="Times New Roman" w:hAnsi="Times New Roman" w:eastAsia="宋体" w:cs="Times New Roman"/>
                                    <w:color w:val="auto"/>
                                  </w:rPr>
                                  <w:t xml:space="preserve">0   </w:t>
                                </w:r>
                                <w:r>
                                  <w:rPr>
                                    <w:sz w:val="18"/>
                                    <w:kern w:val="2"/>
                                    <w:szCs w:val="18"/>
                                    <w:spacing w:val="-8"/>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1    2    3    4    5    6</w:t>
                                </w:r>
                              </w:p>
                            </w:txbxContent>
                          </wps:txbx>
                          <wps:bodyPr wrap="square" lIns="0" rIns="0" tIns="0" bIns="0" anchor="t">
                            <a:noAutofit/>
                          </wps:bodyPr>
                        </wps:wsp>
                        <wps:wsp>
                          <wps:cNvSpPr txBox="1"/>
                          <wps:spPr>
                            <a:xfrm>
                              <a:off x="744840" y="1886040"/>
                              <a:ext cx="833760" cy="255240"/>
                            </a:xfrm>
                            <a:prstGeom prst="rect">
                              <a:avLst/>
                            </a:prstGeom>
                            <a:solidFill>
                              <a:srgbClr val="ffffff"/>
                            </a:solidFill>
                            <a:ln w="0">
                              <a:noFill/>
                            </a:ln>
                          </wps:spPr>
                          <wps:txbx>
                            <w:txbxContent>
                              <w:p>
                                <w:pPr>
                                  <w:overflowPunct w:val="false"/>
                                  <w:bidi w:val="0"/>
                                  <w:spacing w:lineRule="exact" w:line="200"/>
                                  <w:jc w:val="center"/>
                                  <w:rPr/>
                                </w:pPr>
                                <w:r>
                                  <w:rPr>
                                    <w:sz w:val="18"/>
                                    <w:kern w:val="2"/>
                                    <w:szCs w:val="18"/>
                                    <w:rFonts w:ascii="Times New Roman" w:hAnsi="Times New Roman" w:eastAsia="宋体" w:cs="Times New Roman"/>
                                    <w:color w:val="auto"/>
                                  </w:rPr>
                                  <w:t>n</w:t>
                                </w:r>
                                <w:r>
                                  <w:rPr>
                                    <w:sz w:val="18"/>
                                    <w:kern w:val="2"/>
                                    <w:szCs w:val="18"/>
                                    <w:rFonts w:eastAsia="宋体" w:ascii="宋体" w:hAnsi="宋体" w:cs="宋体"/>
                                    <w:color w:val="auto"/>
                                  </w:rPr>
                                  <w:t>(</w:t>
                                </w:r>
                                <w:r>
                                  <w:rPr>
                                    <w:sz w:val="18"/>
                                    <w:kern w:val="2"/>
                                    <w:szCs w:val="18"/>
                                    <w:rFonts w:eastAsia="宋体" w:ascii="Times New Roman" w:hAnsi="Times New Roman" w:cs="Times New Roman"/>
                                    <w:color w:val="auto"/>
                                  </w:rPr>
                                  <w:t>氢气</w:t>
                                </w:r>
                                <w:r>
                                  <w:rPr>
                                    <w:sz w:val="18"/>
                                    <w:kern w:val="2"/>
                                    <w:szCs w:val="18"/>
                                    <w:rFonts w:eastAsia="宋体" w:ascii="宋体" w:hAnsi="宋体" w:cs="宋体"/>
                                    <w:color w:val="auto"/>
                                  </w:rPr>
                                  <w:t>)</w:t>
                                </w:r>
                                <w:r>
                                  <w:rPr>
                                    <w:sz w:val="18"/>
                                    <w:kern w:val="2"/>
                                    <w:szCs w:val="18"/>
                                    <w:rFonts w:eastAsia="宋体" w:ascii="Times New Roman" w:hAnsi="Times New Roman" w:cs="Times New Roman"/>
                                    <w:color w:val="auto"/>
                                  </w:rPr>
                                  <w:t>/n</w:t>
                                </w:r>
                                <w:r>
                                  <w:rPr>
                                    <w:sz w:val="18"/>
                                    <w:kern w:val="2"/>
                                    <w:szCs w:val="18"/>
                                    <w:rFonts w:eastAsia="宋体" w:ascii="宋体" w:hAnsi="宋体" w:cs="宋体"/>
                                    <w:color w:val="auto"/>
                                  </w:rPr>
                                  <w:t>(</w:t>
                                </w:r>
                                <w:r>
                                  <w:rPr>
                                    <w:sz w:val="18"/>
                                    <w:kern w:val="2"/>
                                    <w:szCs w:val="18"/>
                                    <w:rFonts w:eastAsia="宋体" w:ascii="Times New Roman" w:hAnsi="Times New Roman" w:cs="Times New Roman"/>
                                    <w:color w:val="auto"/>
                                  </w:rPr>
                                  <w:t>丁烷</w:t>
                                </w:r>
                                <w:r>
                                  <w:rPr>
                                    <w:sz w:val="18"/>
                                    <w:kern w:val="2"/>
                                    <w:szCs w:val="18"/>
                                    <w:rFonts w:eastAsia="宋体" w:ascii="宋体" w:hAnsi="宋体" w:cs="宋体"/>
                                    <w:color w:val="auto"/>
                                  </w:rPr>
                                  <w:t>)</w:t>
                                </w:r>
                              </w:p>
                              <w:p>
                                <w:pPr>
                                  <w:overflowPunct w:val="false"/>
                                  <w:bidi w:val="0"/>
                                  <w:spacing w:lineRule="exact" w:line="200"/>
                                  <w:jc w:val="center"/>
                                  <w:rPr/>
                                </w:pPr>
                                <w:r>
                                  <w:rPr>
                                    <w:kern w:val="2"/>
                                    <w:sz w:val="18"/>
                                    <w:szCs w:val="18"/>
                                    <w:rFonts w:ascii="Times New Roman" w:hAnsi="Times New Roman" w:eastAsia="宋体" w:cs="Times New Roman"/>
                                    <w:color w:val="auto"/>
                                  </w:rPr>
                                  <w:t>图</w:t>
                                </w:r>
                                <w:r>
                                  <w:rPr>
                                    <w:kern w:val="2"/>
                                    <w:sz w:val="18"/>
                                    <w:szCs w:val="18"/>
                                    <w:rFonts w:eastAsia="宋体" w:ascii="宋体" w:hAnsi="宋体" w:cs="宋体"/>
                                    <w:color w:val="auto"/>
                                  </w:rPr>
                                  <w:t>(</w:t>
                                </w:r>
                                <w:r>
                                  <w:rPr>
                                    <w:kern w:val="2"/>
                                    <w:sz w:val="18"/>
                                    <w:szCs w:val="18"/>
                                    <w:rFonts w:eastAsia="宋体" w:ascii="Times New Roman" w:hAnsi="Times New Roman" w:cs="Times New Roman"/>
                                    <w:color w:val="auto"/>
                                  </w:rPr>
                                  <w:t>b</w:t>
                                </w:r>
                                <w:r>
                                  <w:rPr>
                                    <w:kern w:val="2"/>
                                    <w:sz w:val="18"/>
                                    <w:szCs w:val="18"/>
                                    <w:rFonts w:eastAsia="宋体" w:ascii="宋体" w:hAnsi="宋体" w:cs="宋体"/>
                                    <w:color w:val="auto"/>
                                  </w:rPr>
                                  <w:t>)</w:t>
                                </w:r>
                              </w:p>
                            </w:txbxContent>
                          </wps:txbx>
                          <wps:bodyPr wrap="square" lIns="0" rIns="0" tIns="0" bIns="0" anchor="t">
                            <a:noAutofit/>
                          </wps:bodyPr>
                        </wps:wsp>
                        <wps:wsp>
                          <wps:cNvSpPr txBox="1"/>
                          <wps:spPr>
                            <a:xfrm>
                              <a:off x="130320" y="211320"/>
                              <a:ext cx="139680" cy="1559520"/>
                            </a:xfrm>
                            <a:prstGeom prst="rect">
                              <a:avLst/>
                            </a:prstGeom>
                            <a:solidFill>
                              <a:srgbClr val="ffffff"/>
                            </a:solidFill>
                            <a:ln w="0">
                              <a:noFill/>
                            </a:ln>
                          </wps:spPr>
                          <wps:txbx>
                            <w:txbxContent>
                              <w:p>
                                <w:pPr>
                                  <w:overflowPunct w:val="false"/>
                                  <w:bidi w:val="0"/>
                                  <w:spacing w:lineRule="exact" w:line="200"/>
                                  <w:jc w:val="right"/>
                                  <w:rPr/>
                                </w:pPr>
                                <w:r>
                                  <w:rPr>
                                    <w:sz w:val="18"/>
                                    <w:kern w:val="2"/>
                                    <w:szCs w:val="18"/>
                                    <w:rFonts w:ascii="Times New Roman" w:hAnsi="Times New Roman" w:eastAsia="宋体" w:cs="Times New Roman"/>
                                    <w:color w:val="auto"/>
                                  </w:rPr>
                                  <w:t>45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40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35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30</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25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20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15</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10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5</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0</w:t>
                                </w:r>
                              </w:p>
                            </w:txbxContent>
                          </wps:txbx>
                          <wps:bodyPr wrap="square" lIns="0" rIns="0" tIns="0" bIns="0" anchor="t">
                            <a:noAutofit/>
                          </wps:bodyPr>
                        </wps:wsp>
                        <wps:wsp>
                          <wps:cNvSpPr txBox="1"/>
                          <wps:spPr>
                            <a:xfrm rot="16200000">
                              <a:off x="-299880" y="299880"/>
                              <a:ext cx="723960" cy="123840"/>
                            </a:xfrm>
                            <a:prstGeom prst="rect">
                              <a:avLst/>
                            </a:prstGeom>
                            <a:solidFill>
                              <a:srgbClr val="ffffff"/>
                            </a:solidFill>
                            <a:ln w="0">
                              <a:noFill/>
                            </a:ln>
                          </wps:spPr>
                          <wps:txbx>
                            <w:txbxContent>
                              <w:p>
                                <w:pPr>
                                  <w:overflowPunct w:val="false"/>
                                  <w:bidi w:val="0"/>
                                  <w:spacing w:lineRule="exact" w:line="200"/>
                                  <w:jc w:val="both"/>
                                  <w:rPr/>
                                </w:pPr>
                                <w:r>
                                  <w:rPr>
                                    <w:kern w:val="2"/>
                                    <w:sz w:val="18"/>
                                    <w:szCs w:val="18"/>
                                    <w:rFonts w:ascii="Times New Roman" w:hAnsi="Times New Roman" w:eastAsia="宋体" w:cs="Times New Roman"/>
                                    <w:color w:val="auto"/>
                                  </w:rPr>
                                  <w:t>丁烯的产率/%</w:t>
                                </w:r>
                              </w:p>
                            </w:txbxContent>
                          </wps:txbx>
                          <wps:bodyPr wrap="square" lIns="0" rIns="0" tIns="0" bIns="0" anchor="t">
                            <a:noAutofit/>
                          </wps:bodyPr>
                        </wps:wsp>
                      </wpg:grpSp>
                      <wpg:grpSp>
                        <wpg:cNvGrpSpPr/>
                        <wpg:grpSpPr>
                          <a:xfrm>
                            <a:off x="3645360" y="194400"/>
                            <a:ext cx="2068200" cy="1946880"/>
                          </a:xfrm>
                        </wpg:grpSpPr>
                        <wpg:grpSp>
                          <wpg:cNvGrpSpPr/>
                          <wpg:grpSpPr>
                            <a:xfrm>
                              <a:off x="308160" y="51840"/>
                              <a:ext cx="1760400" cy="1469520"/>
                            </a:xfrm>
                          </wpg:grpSpPr>
                          <wpg:grpSp>
                            <wpg:cNvGrpSpPr/>
                            <wpg:grpSpPr>
                              <a:xfrm>
                                <a:off x="0" y="0"/>
                                <a:ext cx="1760400" cy="1469520"/>
                              </a:xfrm>
                            </wpg:grpSpPr>
                            <wps:wsp>
                              <wps:cNvSpPr/>
                              <wps:spPr>
                                <a:xfrm>
                                  <a:off x="0" y="0"/>
                                  <a:ext cx="1760400" cy="1469520"/>
                                </a:xfrm>
                                <a:custGeom>
                                  <a:avLst/>
                                  <a:gdLst/>
                                  <a:ahLst/>
                                  <a:rect l="l" t="t" r="r" b="b"/>
                                  <a:pathLst>
                                    <a:path w="2721" h="2350">
                                      <a:moveTo>
                                        <a:pt x="0" y="0"/>
                                      </a:moveTo>
                                      <a:lnTo>
                                        <a:pt x="3" y="2350"/>
                                      </a:lnTo>
                                      <a:lnTo>
                                        <a:pt x="2719" y="2344"/>
                                      </a:lnTo>
                                      <a:lnTo>
                                        <a:pt x="2721" y="0"/>
                                      </a:lnTo>
                                      <a:lnTo>
                                        <a:pt x="0" y="0"/>
                                      </a:lnTo>
                                      <a:close/>
                                    </a:path>
                                  </a:pathLst>
                                </a:custGeom>
                                <a:noFill/>
                                <a:ln w="9360">
                                  <a:solidFill>
                                    <a:srgbClr val="000000"/>
                                  </a:solidFill>
                                  <a:round/>
                                </a:ln>
                              </wps:spPr>
                              <wps:style>
                                <a:lnRef idx="0"/>
                                <a:fillRef idx="0"/>
                                <a:effectRef idx="0"/>
                                <a:fontRef idx="minor"/>
                              </wps:style>
                              <wps:bodyPr/>
                            </wps:wsp>
                            <wpg:grpSp>
                              <wpg:cNvGrpSpPr/>
                              <wpg:grpSpPr>
                                <a:xfrm>
                                  <a:off x="318600" y="1437840"/>
                                  <a:ext cx="1273680" cy="28440"/>
                                </a:xfrm>
                              </wpg:grpSpPr>
                              <wps:wsp>
                                <wps:cNvSpPr/>
                                <wps:spPr>
                                  <a:xfrm>
                                    <a:off x="0" y="0"/>
                                    <a:ext cx="0" cy="28440"/>
                                  </a:xfrm>
                                  <a:prstGeom prst="line">
                                    <a:avLst/>
                                  </a:prstGeom>
                                  <a:ln w="9360">
                                    <a:solidFill>
                                      <a:srgbClr val="000000"/>
                                    </a:solidFill>
                                    <a:miter/>
                                  </a:ln>
                                </wps:spPr>
                                <wps:style>
                                  <a:lnRef idx="0"/>
                                  <a:fillRef idx="0"/>
                                  <a:effectRef idx="0"/>
                                  <a:fontRef idx="minor"/>
                                </wps:style>
                                <wps:bodyPr/>
                              </wps:wsp>
                              <wps:wsp>
                                <wps:cNvSpPr/>
                                <wps:spPr>
                                  <a:xfrm>
                                    <a:off x="318240" y="0"/>
                                    <a:ext cx="0" cy="28440"/>
                                  </a:xfrm>
                                  <a:prstGeom prst="line">
                                    <a:avLst/>
                                  </a:prstGeom>
                                  <a:ln w="9360">
                                    <a:solidFill>
                                      <a:srgbClr val="000000"/>
                                    </a:solidFill>
                                    <a:miter/>
                                  </a:ln>
                                </wps:spPr>
                                <wps:style>
                                  <a:lnRef idx="0"/>
                                  <a:fillRef idx="0"/>
                                  <a:effectRef idx="0"/>
                                  <a:fontRef idx="minor"/>
                                </wps:style>
                                <wps:bodyPr/>
                              </wps:wsp>
                              <wps:wsp>
                                <wps:cNvSpPr/>
                                <wps:spPr>
                                  <a:xfrm>
                                    <a:off x="637200" y="0"/>
                                    <a:ext cx="0" cy="28440"/>
                                  </a:xfrm>
                                  <a:prstGeom prst="line">
                                    <a:avLst/>
                                  </a:prstGeom>
                                  <a:ln w="9360">
                                    <a:solidFill>
                                      <a:srgbClr val="000000"/>
                                    </a:solidFill>
                                    <a:miter/>
                                  </a:ln>
                                </wps:spPr>
                                <wps:style>
                                  <a:lnRef idx="0"/>
                                  <a:fillRef idx="0"/>
                                  <a:effectRef idx="0"/>
                                  <a:fontRef idx="minor"/>
                                </wps:style>
                                <wps:bodyPr/>
                              </wps:wsp>
                              <wps:wsp>
                                <wps:cNvSpPr/>
                                <wps:spPr>
                                  <a:xfrm>
                                    <a:off x="955080" y="0"/>
                                    <a:ext cx="0" cy="28440"/>
                                  </a:xfrm>
                                  <a:prstGeom prst="line">
                                    <a:avLst/>
                                  </a:prstGeom>
                                  <a:ln w="9360">
                                    <a:solidFill>
                                      <a:srgbClr val="000000"/>
                                    </a:solidFill>
                                    <a:miter/>
                                  </a:ln>
                                </wps:spPr>
                                <wps:style>
                                  <a:lnRef idx="0"/>
                                  <a:fillRef idx="0"/>
                                  <a:effectRef idx="0"/>
                                  <a:fontRef idx="minor"/>
                                </wps:style>
                                <wps:bodyPr/>
                              </wps:wsp>
                              <wps:wsp>
                                <wps:cNvSpPr/>
                                <wps:spPr>
                                  <a:xfrm>
                                    <a:off x="1274040" y="0"/>
                                    <a:ext cx="0" cy="28440"/>
                                  </a:xfrm>
                                  <a:prstGeom prst="line">
                                    <a:avLst/>
                                  </a:prstGeom>
                                  <a:ln w="9360">
                                    <a:solidFill>
                                      <a:srgbClr val="000000"/>
                                    </a:solidFill>
                                    <a:miter/>
                                  </a:ln>
                                </wps:spPr>
                                <wps:style>
                                  <a:lnRef idx="0"/>
                                  <a:fillRef idx="0"/>
                                  <a:effectRef idx="0"/>
                                  <a:fontRef idx="minor"/>
                                </wps:style>
                                <wps:bodyPr/>
                              </wps:wsp>
                            </wpg:grpSp>
                          </wpg:grpSp>
                          <wpg:grpSp>
                            <wpg:cNvGrpSpPr/>
                            <wpg:grpSpPr>
                              <a:xfrm>
                                <a:off x="720" y="162720"/>
                                <a:ext cx="28440" cy="1144440"/>
                              </a:xfrm>
                            </wpg:grpSpPr>
                            <wps:wsp>
                              <wps:cNvSpPr/>
                              <wps:spPr>
                                <a:xfrm>
                                  <a:off x="0" y="0"/>
                                  <a:ext cx="28440" cy="0"/>
                                </a:xfrm>
                                <a:prstGeom prst="line">
                                  <a:avLst/>
                                </a:prstGeom>
                                <a:ln w="9360">
                                  <a:solidFill>
                                    <a:srgbClr val="000000"/>
                                  </a:solidFill>
                                  <a:miter/>
                                </a:ln>
                              </wps:spPr>
                              <wps:style>
                                <a:lnRef idx="0"/>
                                <a:fillRef idx="0"/>
                                <a:effectRef idx="0"/>
                                <a:fontRef idx="minor"/>
                              </wps:style>
                              <wps:bodyPr/>
                            </wps:wsp>
                            <wps:wsp>
                              <wps:cNvSpPr/>
                              <wps:spPr>
                                <a:xfrm>
                                  <a:off x="0" y="163080"/>
                                  <a:ext cx="28440" cy="0"/>
                                </a:xfrm>
                                <a:prstGeom prst="line">
                                  <a:avLst/>
                                </a:prstGeom>
                                <a:ln w="9360">
                                  <a:solidFill>
                                    <a:srgbClr val="000000"/>
                                  </a:solidFill>
                                  <a:miter/>
                                </a:ln>
                              </wps:spPr>
                              <wps:style>
                                <a:lnRef idx="0"/>
                                <a:fillRef idx="0"/>
                                <a:effectRef idx="0"/>
                                <a:fontRef idx="minor"/>
                              </wps:style>
                              <wps:bodyPr/>
                            </wps:wsp>
                            <wps:wsp>
                              <wps:cNvSpPr/>
                              <wps:spPr>
                                <a:xfrm>
                                  <a:off x="0" y="326880"/>
                                  <a:ext cx="28440" cy="0"/>
                                </a:xfrm>
                                <a:prstGeom prst="line">
                                  <a:avLst/>
                                </a:prstGeom>
                                <a:ln w="9360">
                                  <a:solidFill>
                                    <a:srgbClr val="000000"/>
                                  </a:solidFill>
                                  <a:miter/>
                                </a:ln>
                              </wps:spPr>
                              <wps:style>
                                <a:lnRef idx="0"/>
                                <a:fillRef idx="0"/>
                                <a:effectRef idx="0"/>
                                <a:fontRef idx="minor"/>
                              </wps:style>
                              <wps:bodyPr/>
                            </wps:wsp>
                            <wps:wsp>
                              <wps:cNvSpPr/>
                              <wps:spPr>
                                <a:xfrm>
                                  <a:off x="0" y="490320"/>
                                  <a:ext cx="28440" cy="0"/>
                                </a:xfrm>
                                <a:prstGeom prst="line">
                                  <a:avLst/>
                                </a:prstGeom>
                                <a:ln w="9360">
                                  <a:solidFill>
                                    <a:srgbClr val="000000"/>
                                  </a:solidFill>
                                  <a:miter/>
                                </a:ln>
                              </wps:spPr>
                              <wps:style>
                                <a:lnRef idx="0"/>
                                <a:fillRef idx="0"/>
                                <a:effectRef idx="0"/>
                                <a:fontRef idx="minor"/>
                              </wps:style>
                              <wps:bodyPr/>
                            </wps:wsp>
                            <wps:wsp>
                              <wps:cNvSpPr/>
                              <wps:spPr>
                                <a:xfrm>
                                  <a:off x="0" y="654120"/>
                                  <a:ext cx="28440" cy="0"/>
                                </a:xfrm>
                                <a:prstGeom prst="line">
                                  <a:avLst/>
                                </a:prstGeom>
                                <a:ln w="9360">
                                  <a:solidFill>
                                    <a:srgbClr val="000000"/>
                                  </a:solidFill>
                                  <a:miter/>
                                </a:ln>
                              </wps:spPr>
                              <wps:style>
                                <a:lnRef idx="0"/>
                                <a:fillRef idx="0"/>
                                <a:effectRef idx="0"/>
                                <a:fontRef idx="minor"/>
                              </wps:style>
                              <wps:bodyPr/>
                            </wps:wsp>
                            <wps:wsp>
                              <wps:cNvSpPr/>
                              <wps:spPr>
                                <a:xfrm>
                                  <a:off x="0" y="817200"/>
                                  <a:ext cx="28440" cy="0"/>
                                </a:xfrm>
                                <a:prstGeom prst="line">
                                  <a:avLst/>
                                </a:prstGeom>
                                <a:ln w="9360">
                                  <a:solidFill>
                                    <a:srgbClr val="000000"/>
                                  </a:solidFill>
                                  <a:miter/>
                                </a:ln>
                              </wps:spPr>
                              <wps:style>
                                <a:lnRef idx="0"/>
                                <a:fillRef idx="0"/>
                                <a:effectRef idx="0"/>
                                <a:fontRef idx="minor"/>
                              </wps:style>
                              <wps:bodyPr/>
                            </wps:wsp>
                            <wps:wsp>
                              <wps:cNvSpPr/>
                              <wps:spPr>
                                <a:xfrm>
                                  <a:off x="0" y="981000"/>
                                  <a:ext cx="28440" cy="0"/>
                                </a:xfrm>
                                <a:prstGeom prst="line">
                                  <a:avLst/>
                                </a:prstGeom>
                                <a:ln w="9360">
                                  <a:solidFill>
                                    <a:srgbClr val="000000"/>
                                  </a:solidFill>
                                  <a:miter/>
                                </a:ln>
                              </wps:spPr>
                              <wps:style>
                                <a:lnRef idx="0"/>
                                <a:fillRef idx="0"/>
                                <a:effectRef idx="0"/>
                                <a:fontRef idx="minor"/>
                              </wps:style>
                              <wps:bodyPr/>
                            </wps:wsp>
                            <wps:wsp>
                              <wps:cNvSpPr/>
                              <wps:spPr>
                                <a:xfrm>
                                  <a:off x="0" y="1144080"/>
                                  <a:ext cx="28440" cy="0"/>
                                </a:xfrm>
                                <a:prstGeom prst="line">
                                  <a:avLst/>
                                </a:prstGeom>
                                <a:ln w="9360">
                                  <a:solidFill>
                                    <a:srgbClr val="000000"/>
                                  </a:solidFill>
                                  <a:miter/>
                                </a:ln>
                              </wps:spPr>
                              <wps:style>
                                <a:lnRef idx="0"/>
                                <a:fillRef idx="0"/>
                                <a:effectRef idx="0"/>
                                <a:fontRef idx="minor"/>
                              </wps:style>
                              <wps:bodyPr/>
                            </wps:wsp>
                          </wpg:grpSp>
                        </wpg:grpSp>
                        <wpg:grpSp>
                          <wpg:cNvGrpSpPr/>
                          <wpg:grpSpPr>
                            <a:xfrm>
                              <a:off x="312120" y="528840"/>
                              <a:ext cx="1693440" cy="991800"/>
                            </a:xfrm>
                          </wpg:grpSpPr>
                          <wps:wsp>
                            <wps:cNvSpPr txBox="1"/>
                            <wps:spPr>
                              <a:xfrm>
                                <a:off x="1007640" y="144720"/>
                                <a:ext cx="230040" cy="120600"/>
                              </a:xfrm>
                              <a:prstGeom prst="rect">
                                <a:avLst/>
                              </a:prstGeom>
                              <a:solidFill>
                                <a:srgbClr val="ffffff"/>
                              </a:solidFill>
                              <a:ln w="0">
                                <a:noFill/>
                              </a:ln>
                            </wps:spPr>
                            <wps:txbx>
                              <w:txbxContent>
                                <w:p>
                                  <w:pPr>
                                    <w:overflowPunct w:val="false"/>
                                    <w:bidi w:val="0"/>
                                    <w:spacing w:lineRule="exact" w:line="200"/>
                                    <w:jc w:val="left"/>
                                    <w:rPr/>
                                  </w:pPr>
                                  <w:r>
                                    <w:rPr>
                                      <w:kern w:val="2"/>
                                      <w:sz w:val="18"/>
                                      <w:szCs w:val="18"/>
                                      <w:rFonts w:ascii="Times New Roman" w:hAnsi="Times New Roman" w:eastAsia="宋体" w:cs="Times New Roman"/>
                                      <w:color w:val="auto"/>
                                    </w:rPr>
                                    <w:t>丁烯</w:t>
                                  </w:r>
                                </w:p>
                              </w:txbxContent>
                            </wps:txbx>
                            <wps:bodyPr wrap="square" lIns="0" rIns="0" tIns="0" bIns="0" anchor="t">
                              <a:noAutofit/>
                            </wps:bodyPr>
                          </wps:wsp>
                          <wps:wsp>
                            <wps:cNvSpPr txBox="1"/>
                            <wps:spPr>
                              <a:xfrm>
                                <a:off x="1073160" y="644400"/>
                                <a:ext cx="351000" cy="120600"/>
                              </a:xfrm>
                              <a:prstGeom prst="rect">
                                <a:avLst/>
                              </a:prstGeom>
                              <a:solidFill>
                                <a:srgbClr val="ffffff"/>
                              </a:solidFill>
                              <a:ln w="0">
                                <a:noFill/>
                              </a:ln>
                            </wps:spPr>
                            <wps:txbx>
                              <w:txbxContent>
                                <w:p>
                                  <w:pPr>
                                    <w:overflowPunct w:val="false"/>
                                    <w:bidi w:val="0"/>
                                    <w:spacing w:lineRule="exact" w:line="200"/>
                                    <w:jc w:val="left"/>
                                    <w:rPr/>
                                  </w:pPr>
                                  <w:r>
                                    <w:rPr>
                                      <w:kern w:val="2"/>
                                      <w:sz w:val="18"/>
                                      <w:szCs w:val="18"/>
                                      <w:rFonts w:ascii="Times New Roman" w:hAnsi="Times New Roman" w:eastAsia="宋体" w:cs="Times New Roman"/>
                                      <w:color w:val="auto"/>
                                    </w:rPr>
                                    <w:t>副产物</w:t>
                                  </w:r>
                                </w:p>
                              </w:txbxContent>
                            </wps:txbx>
                            <wps:bodyPr wrap="square" lIns="0" rIns="0" tIns="0" bIns="0" anchor="t">
                              <a:noAutofit/>
                            </wps:bodyPr>
                          </wps:wsp>
                          <wpg:grpSp>
                            <wpg:cNvGrpSpPr/>
                            <wpg:grpSpPr>
                              <a:xfrm>
                                <a:off x="0" y="0"/>
                                <a:ext cx="1693440" cy="958680"/>
                              </a:xfrm>
                            </wpg:grpSpPr>
                            <wps:wsp>
                              <wps:cNvSpPr/>
                              <wps:spPr>
                                <a:xfrm>
                                  <a:off x="1800" y="0"/>
                                  <a:ext cx="1677600" cy="958680"/>
                                </a:xfrm>
                                <a:custGeom>
                                  <a:avLst/>
                                  <a:gdLst/>
                                  <a:ahLst/>
                                  <a:rect l="l" t="t" r="r" b="b"/>
                                  <a:pathLst>
                                    <a:path w="2642" h="1510">
                                      <a:moveTo>
                                        <a:pt x="0" y="1510"/>
                                      </a:moveTo>
                                      <a:cubicBezTo>
                                        <a:pt x="0" y="1510"/>
                                        <a:pt x="436" y="1484"/>
                                        <a:pt x="996" y="1246"/>
                                      </a:cubicBezTo>
                                      <a:cubicBezTo>
                                        <a:pt x="996" y="1246"/>
                                        <a:pt x="1586" y="951"/>
                                        <a:pt x="1881" y="603"/>
                                      </a:cubicBezTo>
                                      <a:cubicBezTo>
                                        <a:pt x="2032" y="344"/>
                                        <a:pt x="1965" y="89"/>
                                        <a:pt x="2131" y="17"/>
                                      </a:cubicBezTo>
                                      <a:cubicBezTo>
                                        <a:pt x="2258" y="0"/>
                                        <a:pt x="2371" y="180"/>
                                        <a:pt x="2493" y="272"/>
                                      </a:cubicBezTo>
                                      <a:cubicBezTo>
                                        <a:pt x="2570" y="327"/>
                                        <a:pt x="2642" y="370"/>
                                        <a:pt x="2642" y="370"/>
                                      </a:cubicBezTo>
                                    </a:path>
                                  </a:pathLst>
                                </a:custGeom>
                                <a:noFill/>
                                <a:ln w="9360">
                                  <a:solidFill>
                                    <a:srgbClr val="000000"/>
                                  </a:solidFill>
                                  <a:round/>
                                </a:ln>
                              </wps:spPr>
                              <wps:style>
                                <a:lnRef idx="0"/>
                                <a:fillRef idx="0"/>
                                <a:effectRef idx="0"/>
                                <a:fontRef idx="minor"/>
                              </wps:style>
                              <wps:bodyPr/>
                            </wps:wsp>
                            <wps:wsp>
                              <wps:cNvSpPr/>
                              <wps:spPr>
                                <a:xfrm>
                                  <a:off x="4320" y="451440"/>
                                  <a:ext cx="1659960" cy="507240"/>
                                </a:xfrm>
                                <a:custGeom>
                                  <a:avLst/>
                                  <a:gdLst/>
                                  <a:ahLst/>
                                  <a:rect l="l" t="t" r="r" b="b"/>
                                  <a:pathLst>
                                    <a:path w="2614" h="799">
                                      <a:moveTo>
                                        <a:pt x="0" y="799"/>
                                      </a:moveTo>
                                      <a:cubicBezTo>
                                        <a:pt x="0" y="799"/>
                                        <a:pt x="644" y="768"/>
                                        <a:pt x="1368" y="693"/>
                                      </a:cubicBezTo>
                                      <a:cubicBezTo>
                                        <a:pt x="1368" y="693"/>
                                        <a:pt x="1834" y="614"/>
                                        <a:pt x="2148" y="444"/>
                                      </a:cubicBezTo>
                                      <a:cubicBezTo>
                                        <a:pt x="2477" y="223"/>
                                        <a:pt x="2614" y="0"/>
                                        <a:pt x="2614" y="0"/>
                                      </a:cubicBezTo>
                                    </a:path>
                                  </a:pathLst>
                                </a:custGeom>
                                <a:noFill/>
                                <a:ln w="9360">
                                  <a:solidFill>
                                    <a:srgbClr val="000000"/>
                                  </a:solidFill>
                                  <a:round/>
                                </a:ln>
                              </wps:spPr>
                              <wps:style>
                                <a:lnRef idx="0"/>
                                <a:fillRef idx="0"/>
                                <a:effectRef idx="0"/>
                                <a:fontRef idx="minor"/>
                              </wps:style>
                              <wps:bodyPr/>
                            </wps:wsp>
                            <wps:wsp>
                              <wps:cNvSpPr/>
                              <wps:spPr>
                                <a:xfrm>
                                  <a:off x="0" y="713160"/>
                                  <a:ext cx="1693440" cy="245880"/>
                                </a:xfrm>
                                <a:custGeom>
                                  <a:avLst/>
                                  <a:gdLst/>
                                  <a:ahLst/>
                                  <a:rect l="l" t="t" r="r" b="b"/>
                                  <a:pathLst>
                                    <a:path w="2667" h="387">
                                      <a:moveTo>
                                        <a:pt x="0" y="387"/>
                                      </a:moveTo>
                                      <a:cubicBezTo>
                                        <a:pt x="0" y="387"/>
                                        <a:pt x="924" y="354"/>
                                        <a:pt x="1606" y="240"/>
                                      </a:cubicBezTo>
                                      <a:cubicBezTo>
                                        <a:pt x="2179" y="159"/>
                                        <a:pt x="2038" y="118"/>
                                        <a:pt x="2403" y="36"/>
                                      </a:cubicBezTo>
                                      <a:cubicBezTo>
                                        <a:pt x="2532" y="0"/>
                                        <a:pt x="2667" y="12"/>
                                        <a:pt x="2667" y="12"/>
                                      </a:cubicBezTo>
                                    </a:path>
                                  </a:pathLst>
                                </a:custGeom>
                                <a:noFill/>
                                <a:ln w="9360">
                                  <a:solidFill>
                                    <a:srgbClr val="000000"/>
                                  </a:solidFill>
                                  <a:round/>
                                </a:ln>
                              </wps:spPr>
                              <wps:style>
                                <a:lnRef idx="0"/>
                                <a:fillRef idx="0"/>
                                <a:effectRef idx="0"/>
                                <a:fontRef idx="minor"/>
                              </wps:style>
                              <wps:bodyPr/>
                            </wps:wsp>
                          </wpg:grpSp>
                          <wps:wsp>
                            <wps:cNvSpPr/>
                            <wps:spPr>
                              <a:xfrm>
                                <a:off x="1355400" y="19800"/>
                                <a:ext cx="1440" cy="972360"/>
                              </a:xfrm>
                              <a:custGeom>
                                <a:avLst/>
                                <a:gdLst/>
                                <a:ahLst/>
                                <a:rect l="l" t="t" r="r" b="b"/>
                                <a:pathLst>
                                  <a:path w="2" h="1504">
                                    <a:moveTo>
                                      <a:pt x="2" y="0"/>
                                    </a:moveTo>
                                    <a:lnTo>
                                      <a:pt x="0" y="1504"/>
                                    </a:lnTo>
                                  </a:path>
                                </a:pathLst>
                              </a:custGeom>
                              <a:noFill/>
                              <a:ln w="9360">
                                <a:solidFill>
                                  <a:srgbClr val="000000"/>
                                </a:solidFill>
                                <a:prstDash val="dash"/>
                                <a:round/>
                              </a:ln>
                            </wps:spPr>
                            <wps:style>
                              <a:lnRef idx="0"/>
                              <a:fillRef idx="0"/>
                              <a:effectRef idx="0"/>
                              <a:fontRef idx="minor"/>
                            </wps:style>
                            <wps:bodyPr/>
                          </wps:wsp>
                        </wpg:grpSp>
                        <wps:wsp>
                          <wps:cNvSpPr txBox="1"/>
                          <wps:spPr>
                            <a:xfrm>
                              <a:off x="130320" y="0"/>
                              <a:ext cx="139680" cy="1559520"/>
                            </a:xfrm>
                            <a:prstGeom prst="rect">
                              <a:avLst/>
                            </a:prstGeom>
                            <a:solidFill>
                              <a:srgbClr val="ffffff"/>
                            </a:solidFill>
                            <a:ln w="0">
                              <a:noFill/>
                            </a:ln>
                          </wps:spPr>
                          <wps:txbx>
                            <w:txbxContent>
                              <w:p>
                                <w:pPr>
                                  <w:overflowPunct w:val="false"/>
                                  <w:bidi w:val="0"/>
                                  <w:spacing w:lineRule="exact" w:line="200"/>
                                  <w:jc w:val="right"/>
                                  <w:rPr/>
                                </w:pPr>
                                <w:r>
                                  <w:rPr>
                                    <w:sz w:val="18"/>
                                    <w:kern w:val="2"/>
                                    <w:szCs w:val="18"/>
                                    <w:rFonts w:ascii="Times New Roman" w:hAnsi="Times New Roman" w:eastAsia="宋体" w:cs="Times New Roman"/>
                                    <w:color w:val="auto"/>
                                  </w:rPr>
                                  <w:t>45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40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35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30</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25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20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15</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10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5</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0</w:t>
                                </w:r>
                              </w:p>
                            </w:txbxContent>
                          </wps:txbx>
                          <wps:bodyPr wrap="square" lIns="0" rIns="0" tIns="0" bIns="0" anchor="t">
                            <a:noAutofit/>
                          </wps:bodyPr>
                        </wps:wsp>
                        <wps:wsp>
                          <wps:cNvSpPr txBox="1"/>
                          <wps:spPr>
                            <a:xfrm rot="16200000">
                              <a:off x="-129960" y="401040"/>
                              <a:ext cx="384120" cy="123840"/>
                            </a:xfrm>
                            <a:prstGeom prst="rect">
                              <a:avLst/>
                            </a:prstGeom>
                            <a:solidFill>
                              <a:srgbClr val="ffffff"/>
                            </a:solidFill>
                            <a:ln w="0">
                              <a:noFill/>
                            </a:ln>
                          </wps:spPr>
                          <wps:txbx>
                            <w:txbxContent>
                              <w:p>
                                <w:pPr>
                                  <w:overflowPunct w:val="false"/>
                                  <w:bidi w:val="0"/>
                                  <w:spacing w:lineRule="exact" w:line="200"/>
                                  <w:jc w:val="both"/>
                                  <w:rPr/>
                                </w:pPr>
                                <w:r>
                                  <w:rPr>
                                    <w:kern w:val="2"/>
                                    <w:sz w:val="18"/>
                                    <w:szCs w:val="18"/>
                                    <w:rFonts w:ascii="Times New Roman" w:hAnsi="Times New Roman" w:eastAsia="宋体" w:cs="Times New Roman"/>
                                    <w:color w:val="auto"/>
                                  </w:rPr>
                                  <w:t>产率/%</w:t>
                                </w:r>
                              </w:p>
                            </w:txbxContent>
                          </wps:txbx>
                          <wps:bodyPr wrap="square" lIns="0" rIns="0" tIns="0" bIns="0" anchor="t">
                            <a:noAutofit/>
                          </wps:bodyPr>
                        </wps:wsp>
                        <wps:wsp>
                          <wps:cNvSpPr txBox="1"/>
                          <wps:spPr>
                            <a:xfrm>
                              <a:off x="230040" y="1546920"/>
                              <a:ext cx="1784880" cy="115560"/>
                            </a:xfrm>
                            <a:prstGeom prst="rect">
                              <a:avLst/>
                            </a:prstGeom>
                            <a:solidFill>
                              <a:srgbClr val="ffffff"/>
                            </a:solidFill>
                            <a:ln w="0">
                              <a:noFill/>
                            </a:ln>
                          </wps:spPr>
                          <wps:txbx>
                            <w:txbxContent>
                              <w:p>
                                <w:pPr>
                                  <w:overflowPunct w:val="false"/>
                                  <w:bidi w:val="0"/>
                                  <w:spacing w:lineRule="exact" w:line="200"/>
                                  <w:jc w:val="left"/>
                                  <w:rPr/>
                                </w:pPr>
                                <w:r>
                                  <w:rPr>
                                    <w:sz w:val="18"/>
                                    <w:kern w:val="2"/>
                                    <w:szCs w:val="18"/>
                                    <w:rFonts w:ascii="Times New Roman" w:hAnsi="Times New Roman" w:eastAsia="宋体" w:cs="Times New Roman"/>
                                    <w:color w:val="auto"/>
                                  </w:rPr>
                                  <w:t xml:space="preserve">420  </w:t>
                                </w:r>
                                <w:r>
                                  <w:rPr>
                                    <w:sz w:val="18"/>
                                    <w:kern w:val="2"/>
                                    <w:szCs w:val="18"/>
                                    <w:spacing w:val="-4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 xml:space="preserve">460   500  </w:t>
                                </w:r>
                                <w:r>
                                  <w:rPr>
                                    <w:sz w:val="18"/>
                                    <w:kern w:val="2"/>
                                    <w:szCs w:val="18"/>
                                    <w:spacing w:val="-4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540   580   620</w:t>
                                </w:r>
                              </w:p>
                            </w:txbxContent>
                          </wps:txbx>
                          <wps:bodyPr wrap="square" lIns="0" rIns="0" tIns="0" bIns="0" anchor="t">
                            <a:noAutofit/>
                          </wps:bodyPr>
                        </wps:wsp>
                        <wps:wsp>
                          <wps:cNvSpPr txBox="1"/>
                          <wps:spPr>
                            <a:xfrm>
                              <a:off x="718920" y="1691640"/>
                              <a:ext cx="833760" cy="255240"/>
                            </a:xfrm>
                            <a:prstGeom prst="rect">
                              <a:avLst/>
                            </a:prstGeom>
                            <a:solidFill>
                              <a:srgbClr val="ffffff"/>
                            </a:solidFill>
                            <a:ln w="0">
                              <a:noFill/>
                            </a:ln>
                          </wps:spPr>
                          <wps:txbx>
                            <w:txbxContent>
                              <w:p>
                                <w:pPr>
                                  <w:overflowPunct w:val="false"/>
                                  <w:bidi w:val="0"/>
                                  <w:spacing w:lineRule="exact" w:line="200"/>
                                  <w:jc w:val="center"/>
                                  <w:rPr/>
                                </w:pPr>
                                <w:r>
                                  <w:rPr>
                                    <w:kern w:val="2"/>
                                    <w:sz w:val="18"/>
                                    <w:szCs w:val="18"/>
                                    <w:rFonts w:ascii="宋体" w:hAnsi="宋体" w:eastAsia="宋体" w:cs="宋体"/>
                                    <w:color w:val="auto"/>
                                  </w:rPr>
                                  <w:t>反应温度/℃</w:t>
                                </w:r>
                              </w:p>
                              <w:p>
                                <w:pPr>
                                  <w:overflowPunct w:val="false"/>
                                  <w:bidi w:val="0"/>
                                  <w:spacing w:lineRule="exact" w:line="200"/>
                                  <w:jc w:val="center"/>
                                  <w:rPr/>
                                </w:pPr>
                                <w:r>
                                  <w:rPr>
                                    <w:kern w:val="2"/>
                                    <w:sz w:val="18"/>
                                    <w:szCs w:val="18"/>
                                    <w:rFonts w:ascii="Times New Roman" w:hAnsi="Times New Roman" w:eastAsia="宋体" w:cs="Times New Roman"/>
                                    <w:color w:val="auto"/>
                                  </w:rPr>
                                  <w:t>图</w:t>
                                </w:r>
                                <w:r>
                                  <w:rPr>
                                    <w:kern w:val="2"/>
                                    <w:sz w:val="18"/>
                                    <w:szCs w:val="18"/>
                                    <w:rFonts w:eastAsia="宋体" w:ascii="宋体" w:hAnsi="宋体" w:cs="宋体"/>
                                    <w:color w:val="auto"/>
                                  </w:rPr>
                                  <w:t>(</w:t>
                                </w:r>
                                <w:r>
                                  <w:rPr>
                                    <w:kern w:val="2"/>
                                    <w:sz w:val="18"/>
                                    <w:szCs w:val="18"/>
                                    <w:rFonts w:eastAsia="宋体" w:ascii="Times New Roman" w:hAnsi="Times New Roman" w:cs="Times New Roman"/>
                                    <w:color w:val="auto"/>
                                  </w:rPr>
                                  <w:t>c</w:t>
                                </w:r>
                                <w:r>
                                  <w:rPr>
                                    <w:kern w:val="2"/>
                                    <w:sz w:val="18"/>
                                    <w:szCs w:val="18"/>
                                    <w:rFonts w:eastAsia="宋体" w:ascii="宋体" w:hAnsi="宋体" w:cs="宋体"/>
                                    <w:color w:val="auto"/>
                                  </w:rPr>
                                  <w:t>)</w:t>
                                </w:r>
                              </w:p>
                            </w:txbxContent>
                          </wps:txbx>
                          <wps:bodyPr wrap="square" lIns="0" rIns="0" tIns="0" bIns="0" anchor="t">
                            <a:noAutofit/>
                          </wps:bodyPr>
                        </wps:wsp>
                      </wpg:grpSp>
                    </wpg:wgp>
                  </a:graphicData>
                </a:graphic>
              </wp:inline>
            </w:drawing>
          </mc:Choice>
          <mc:Fallback>
            <w:pict>
              <v:group id="shape_0" alt="组合 20" style="position:absolute;margin-left:-23.25pt;margin-top:15.3pt;width:473.15pt;height:153.3pt" coordorigin="-465,306" coordsize="9463,3066">
                <v:group id="shape_0" alt="组合 21" style="position:absolute;left:-465;top:445;width:2856;height:2926">
                  <v:group id="shape_0" alt="组合 22" style="position:absolute;left:513;top:445;width:1877;height:2278">
                    <v:group id="shape_0" alt="组合 23" style="position:absolute;left:513;top:445;width:1877;height:2278">
                      <v:group id="shape_0" alt="组合 24" style="position:absolute;left:513;top:445;width:1877;height:2278">
                        <v:shape id="shape_0" ID="任意多边形 25" coordsize="1877,2209" path="m0,0l1,2208l1874,2209l1877,2l0,0xe" stroked="t" o:allowincell="f" style="position:absolute;left:513;top:445;width:1876;height:2277;mso-wrap-style:none;v-text-anchor:middle">
                          <v:fill o:detectmouseclick="t" on="false"/>
                          <v:stroke color="black" weight="9360" joinstyle="round" endcap="flat"/>
                          <w10:wrap type="none"/>
                        </v:shape>
                        <v:group id="shape_0" alt="组合 26" style="position:absolute;left:908;top:2678;width:1184;height:45">
                          <v:line id="shape_0" from="908,2678" to="908,2723" ID="直线 27" stroked="t" o:allowincell="f" style="position:absolute">
                            <v:stroke color="black" weight="9360" joinstyle="miter" endcap="flat"/>
                            <v:fill o:detectmouseclick="t" on="false"/>
                            <w10:wrap type="none"/>
                          </v:line>
                          <v:line id="shape_0" from="1303,2678" to="1303,2723" ID="直线 28" stroked="t" o:allowincell="f" style="position:absolute">
                            <v:stroke color="black" weight="9360" joinstyle="miter" endcap="flat"/>
                            <v:fill o:detectmouseclick="t" on="false"/>
                            <w10:wrap type="none"/>
                          </v:line>
                          <v:line id="shape_0" from="1698,2678" to="1698,2723" ID="直线 29" stroked="t" o:allowincell="f" style="position:absolute">
                            <v:stroke color="black" weight="9360" joinstyle="miter" endcap="flat"/>
                            <v:fill o:detectmouseclick="t" on="false"/>
                            <w10:wrap type="none"/>
                          </v:line>
                          <v:line id="shape_0" from="2093,2678" to="2093,2723" ID="直线 30" stroked="t" o:allowincell="f" style="position:absolute">
                            <v:stroke color="black" weight="9360" joinstyle="miter" endcap="flat"/>
                            <v:fill o:detectmouseclick="t" on="false"/>
                            <w10:wrap type="none"/>
                          </v:line>
                        </v:group>
                      </v:group>
                      <v:group id="shape_0" alt="组合 31" style="position:absolute;left:513;top:627;width:44;height:1677">
                        <v:line id="shape_0" from="513,627" to="557,627" ID="直线 32" stroked="t" o:allowincell="f" style="position:absolute">
                          <v:stroke color="black" weight="9360" joinstyle="miter" endcap="flat"/>
                          <v:fill o:detectmouseclick="t" on="false"/>
                          <w10:wrap type="none"/>
                        </v:line>
                        <v:line id="shape_0" from="513,1047" to="557,1047" ID="直线 33" stroked="t" o:allowincell="f" style="position:absolute">
                          <v:stroke color="black" weight="9360" joinstyle="miter" endcap="flat"/>
                          <v:fill o:detectmouseclick="t" on="false"/>
                          <w10:wrap type="none"/>
                        </v:line>
                        <v:line id="shape_0" from="513,1466" to="557,1466" ID="直线 34" stroked="t" o:allowincell="f" style="position:absolute">
                          <v:stroke color="black" weight="9360" joinstyle="miter" endcap="flat"/>
                          <v:fill o:detectmouseclick="t" on="false"/>
                          <w10:wrap type="none"/>
                        </v:line>
                        <v:line id="shape_0" from="513,1886" to="557,1886" ID="直线 35" stroked="t" o:allowincell="f" style="position:absolute">
                          <v:stroke color="black" weight="9360" joinstyle="miter" endcap="flat"/>
                          <v:fill o:detectmouseclick="t" on="false"/>
                          <w10:wrap type="none"/>
                        </v:line>
                        <v:line id="shape_0" from="513,2305" to="557,2305" ID="直线 36" stroked="t" o:allowincell="f" style="position:absolute">
                          <v:stroke color="black" weight="9360" joinstyle="miter" endcap="flat"/>
                          <v:fill o:detectmouseclick="t" on="false"/>
                          <w10:wrap type="none"/>
                        </v:line>
                      </v:group>
                    </v:group>
                    <v:group id="shape_0" alt="组合 37" style="position:absolute;left:839;top:839;width:1443;height:1466">
                      <v:group id="shape_0" alt="组合 38" style="position:absolute;left:839;top:839;width:1443;height:1466">
                        <v:shape id="shape_0" ID="任意多边形 39" coordsize="874,1466" path="m0,1466c0,1466,180,988,411,609c672,156,874,0,874,0e" stroked="t" o:allowincell="f" style="position:absolute;left:839;top:839;width:873;height:1465;mso-wrap-style:none;v-text-anchor:middle">
                          <v:fill o:detectmouseclick="t" on="false"/>
                          <v:stroke color="black" weight="9360" joinstyle="round" endcap="flat"/>
                          <w10:wrap type="none"/>
                        </v:shape>
                        <v:shape id="shape_0" ID="任意多边形 40" coordsize="979,1436" path="m0,1436c0,1436,108,1116,388,716c669,293,979,0,979,0e" stroked="t" o:allowincell="f" style="position:absolute;left:1303;top:855;width:978;height:1435;mso-wrap-style:none;v-text-anchor:middle">
                          <v:fill o:detectmouseclick="t" on="false"/>
                          <v:stroke color="black" weight="9360" joinstyle="round" endcap="flat"/>
                          <w10:wrap type="none"/>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41" stroked="f" o:allowincell="f" style="position:absolute;left:1264;top:1503;width:551;height:155;mso-wrap-style:none;v-text-anchor:middle;rotation:303" type="_x0000_t75">
                        <v:imagedata r:id="rId6" o:detectmouseclick="t"/>
                        <v:stroke color="#3465a4" joinstyle="round" endcap="flat"/>
                        <w10:wrap type="none"/>
                      </v:shape>
                      <v:shape id="shape_0" ID="图片 42" stroked="f" o:allowincell="f" style="position:absolute;left:934;top:1337;width:419;height:143;mso-wrap-style:none;v-text-anchor:middle;rotation:299" type="_x0000_t75">
                        <v:imagedata r:id="rId7" o:detectmouseclick="t"/>
                        <v:stroke color="#3465a4" joinstyle="round" endcap="flat"/>
                        <w10:wrap type="none"/>
                      </v:shape>
                    </v:group>
                  </v:group>
                  <v:shape id="shape_0" fillcolor="white" stroked="f" o:allowincell="f" style="position:absolute;left:381;top:2743;width:1878;height:177;mso-wrap-style:square;v-text-anchor:top" type="_x0000_t202">
                    <v:textbox>
                      <w:txbxContent>
                        <w:p>
                          <w:pPr>
                            <w:overflowPunct w:val="false"/>
                            <w:bidi w:val="0"/>
                            <w:spacing w:lineRule="exact" w:line="200"/>
                            <w:jc w:val="left"/>
                            <w:rPr/>
                          </w:pPr>
                          <w:r>
                            <w:rPr>
                              <w:sz w:val="18"/>
                              <w:kern w:val="2"/>
                              <w:szCs w:val="18"/>
                              <w:rFonts w:ascii="Times New Roman" w:hAnsi="Times New Roman" w:eastAsia="宋体" w:cs="Times New Roman"/>
                              <w:color w:val="auto"/>
                            </w:rPr>
                            <w:t xml:space="preserve">300 </w:t>
                          </w:r>
                          <w:r>
                            <w:rPr>
                              <w:sz w:val="18"/>
                              <w:kern w:val="2"/>
                              <w:szCs w:val="18"/>
                              <w:spacing w:val="-4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 xml:space="preserve">400 </w:t>
                          </w:r>
                          <w:r>
                            <w:rPr>
                              <w:sz w:val="18"/>
                              <w:kern w:val="2"/>
                              <w:szCs w:val="18"/>
                              <w:spacing w:val="-2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 xml:space="preserve">500 </w:t>
                          </w:r>
                          <w:r>
                            <w:rPr>
                              <w:sz w:val="18"/>
                              <w:kern w:val="2"/>
                              <w:szCs w:val="18"/>
                              <w:spacing w:val="-2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 xml:space="preserve">600 </w:t>
                          </w:r>
                          <w:r>
                            <w:rPr>
                              <w:sz w:val="18"/>
                              <w:kern w:val="2"/>
                              <w:szCs w:val="18"/>
                              <w:spacing w:val="-3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700</w:t>
                          </w:r>
                        </w:p>
                      </w:txbxContent>
                    </v:textbox>
                    <v:fill o:detectmouseclick="t" type="solid" color2="black"/>
                    <v:stroke color="#3465a4" joinstyle="round" endcap="flat"/>
                    <w10:wrap type="none"/>
                  </v:shape>
                  <v:shape id="shape_0" fillcolor="white" stroked="f" o:allowincell="f" style="position:absolute;left:1079;top:2974;width:613;height:396;mso-wrap-style:square;v-text-anchor:top" type="_x0000_t202">
                    <v:textbox>
                      <w:txbxContent>
                        <w:p>
                          <w:pPr>
                            <w:overflowPunct w:val="false"/>
                            <w:bidi w:val="0"/>
                            <w:spacing w:lineRule="exact" w:line="200"/>
                            <w:jc w:val="center"/>
                            <w:rPr/>
                          </w:pPr>
                          <w:r>
                            <w:rPr>
                              <w:kern w:val="2"/>
                              <w:sz w:val="18"/>
                              <w:szCs w:val="18"/>
                              <w:rFonts w:ascii="Times New Roman" w:hAnsi="Times New Roman" w:eastAsia="宋体" w:cs="Times New Roman"/>
                              <w:color w:val="auto"/>
                            </w:rPr>
                            <w:t>温度/</w:t>
                          </w:r>
                          <w:r>
                            <w:rPr>
                              <w:kern w:val="2"/>
                              <w:sz w:val="18"/>
                              <w:szCs w:val="18"/>
                              <w:rFonts w:eastAsia="宋体" w:ascii="宋体" w:hAnsi="宋体" w:cs="宋体"/>
                              <w:color w:val="auto"/>
                            </w:rPr>
                            <w:t>℃</w:t>
                          </w:r>
                        </w:p>
                        <w:p>
                          <w:pPr>
                            <w:overflowPunct w:val="false"/>
                            <w:bidi w:val="0"/>
                            <w:spacing w:lineRule="exact" w:line="200"/>
                            <w:jc w:val="center"/>
                            <w:rPr/>
                          </w:pPr>
                          <w:r>
                            <w:rPr>
                              <w:kern w:val="2"/>
                              <w:sz w:val="18"/>
                              <w:szCs w:val="18"/>
                              <w:rFonts w:ascii="Times New Roman" w:hAnsi="Times New Roman" w:eastAsia="宋体" w:cs="Times New Roman"/>
                              <w:color w:val="auto"/>
                            </w:rPr>
                            <w:t>图</w:t>
                          </w:r>
                          <w:r>
                            <w:rPr>
                              <w:kern w:val="2"/>
                              <w:sz w:val="18"/>
                              <w:szCs w:val="18"/>
                              <w:rFonts w:eastAsia="宋体" w:ascii="宋体" w:hAnsi="宋体" w:cs="宋体"/>
                              <w:color w:val="auto"/>
                            </w:rPr>
                            <w:t>(</w:t>
                          </w:r>
                          <w:r>
                            <w:rPr>
                              <w:kern w:val="2"/>
                              <w:sz w:val="18"/>
                              <w:szCs w:val="18"/>
                              <w:rFonts w:eastAsia="宋体" w:ascii="Times New Roman" w:hAnsi="Times New Roman" w:cs="Times New Roman"/>
                              <w:color w:val="auto"/>
                            </w:rPr>
                            <w:t>a</w:t>
                          </w:r>
                          <w:r>
                            <w:rPr>
                              <w:kern w:val="2"/>
                              <w:sz w:val="18"/>
                              <w:szCs w:val="18"/>
                              <w:rFonts w:eastAsia="宋体" w:ascii="宋体" w:hAnsi="宋体" w:cs="宋体"/>
                              <w:color w:val="auto"/>
                            </w:rPr>
                            <w:t>)</w:t>
                          </w:r>
                        </w:p>
                      </w:txbxContent>
                    </v:textbox>
                    <v:fill o:detectmouseclick="t" type="solid" color2="black"/>
                    <v:stroke color="#3465a4" joinstyle="round" endcap="flat"/>
                    <w10:wrap type="none"/>
                  </v:shape>
                  <v:shape id="shape_0" fillcolor="white" stroked="f" o:allowincell="f" style="position:absolute;left:156;top:529;width:289;height:2247;mso-wrap-style:square;v-text-anchor:top" type="_x0000_t202">
                    <v:textbox>
                      <w:txbxContent>
                        <w:p>
                          <w:pPr>
                            <w:overflowPunct w:val="false"/>
                            <w:bidi w:val="0"/>
                            <w:spacing w:lineRule="exact" w:line="200"/>
                            <w:jc w:val="right"/>
                            <w:rPr/>
                          </w:pPr>
                          <w:r>
                            <w:rPr>
                              <w:sz w:val="18"/>
                              <w:kern w:val="2"/>
                              <w:szCs w:val="18"/>
                              <w:rFonts w:ascii="Times New Roman" w:hAnsi="Times New Roman" w:eastAsia="宋体" w:cs="Times New Roman"/>
                              <w:color w:val="auto"/>
                            </w:rPr>
                            <w:t>100</w:t>
                          </w:r>
                        </w:p>
                        <w:p>
                          <w:pPr>
                            <w:overflowPunct w:val="false"/>
                            <w:bidi w:val="0"/>
                            <w:spacing w:lineRule="exact" w:line="22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80</w:t>
                          </w:r>
                        </w:p>
                        <w:p>
                          <w:pPr>
                            <w:overflowPunct w:val="false"/>
                            <w:bidi w:val="0"/>
                            <w:spacing w:lineRule="exact" w:line="22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60</w:t>
                          </w:r>
                        </w:p>
                        <w:p>
                          <w:pPr>
                            <w:overflowPunct w:val="false"/>
                            <w:bidi w:val="0"/>
                            <w:spacing w:lineRule="exact" w:line="22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40</w:t>
                          </w:r>
                        </w:p>
                        <w:p>
                          <w:pPr>
                            <w:overflowPunct w:val="false"/>
                            <w:bidi w:val="0"/>
                            <w:spacing w:lineRule="exact" w:line="22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20</w:t>
                          </w:r>
                        </w:p>
                        <w:p>
                          <w:pPr>
                            <w:overflowPunct w:val="false"/>
                            <w:bidi w:val="0"/>
                            <w:spacing w:lineRule="exact" w:line="20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0</w:t>
                          </w:r>
                        </w:p>
                      </w:txbxContent>
                    </v:textbox>
                    <v:fill o:detectmouseclick="t" type="solid" color2="black"/>
                    <v:stroke color="#3465a4" joinstyle="round" endcap="flat"/>
                    <w10:wrap type="none"/>
                  </v:shape>
                  <v:shape id="shape_0" fillcolor="white" stroked="f" o:allowincell="f" style="position:absolute;left:-465;top:467;width:1134;height:203;mso-wrap-style:square;v-text-anchor:top;rotation:270" type="_x0000_t202">
                    <v:textbox style="mso-layout-flow-alt:bottom-to-top">
                      <w:txbxContent>
                        <w:p>
                          <w:pPr>
                            <w:overflowPunct w:val="false"/>
                            <w:bidi w:val="0"/>
                            <w:spacing w:lineRule="exact" w:line="200"/>
                            <w:jc w:val="both"/>
                            <w:rPr/>
                          </w:pPr>
                          <w:r>
                            <w:rPr>
                              <w:kern w:val="2"/>
                              <w:sz w:val="18"/>
                              <w:szCs w:val="18"/>
                              <w:rFonts w:ascii="Times New Roman" w:hAnsi="Times New Roman" w:eastAsia="宋体" w:cs="Times New Roman"/>
                              <w:color w:val="auto"/>
                            </w:rPr>
                            <w:t>平衡转化率/%</w:t>
                          </w:r>
                        </w:p>
                      </w:txbxContent>
                    </v:textbox>
                    <v:fill o:detectmouseclick="t" type="solid" color2="black"/>
                    <v:stroke color="#3465a4" joinstyle="round" endcap="flat"/>
                    <w10:wrap type="none"/>
                  </v:shape>
                </v:group>
                <v:group id="shape_0" alt="组合 47" style="position:absolute;left:2025;top:333;width:3716;height:3039">
                  <v:group id="shape_0" alt="组合 48" style="position:absolute;left:2970;top:427;width:2677;height:2292">
                    <v:group id="shape_0" alt="组合 49" style="position:absolute;left:2970;top:427;width:2677;height:2292">
                      <v:group id="shape_0" alt="组合 50" style="position:absolute;left:2972;top:683;width:44;height:1781">
                        <v:line id="shape_0" from="2972,683" to="3016,683" ID="直线 51" stroked="t" o:allowincell="f" style="position:absolute">
                          <v:stroke color="black" weight="9360" joinstyle="miter" endcap="flat"/>
                          <v:fill o:detectmouseclick="t" on="false"/>
                          <w10:wrap type="none"/>
                        </v:line>
                        <v:line id="shape_0" from="2972,938" to="3016,938" ID="直线 52" stroked="t" o:allowincell="f" style="position:absolute">
                          <v:stroke color="black" weight="9360" joinstyle="miter" endcap="flat"/>
                          <v:fill o:detectmouseclick="t" on="false"/>
                          <w10:wrap type="none"/>
                        </v:line>
                        <v:line id="shape_0" from="2972,1192" to="3016,1192" ID="直线 53" stroked="t" o:allowincell="f" style="position:absolute">
                          <v:stroke color="black" weight="9360" joinstyle="miter" endcap="flat"/>
                          <v:fill o:detectmouseclick="t" on="false"/>
                          <w10:wrap type="none"/>
                        </v:line>
                        <v:line id="shape_0" from="2972,1447" to="3016,1447" ID="直线 54" stroked="t" o:allowincell="f" style="position:absolute">
                          <v:stroke color="black" weight="9360" joinstyle="miter" endcap="flat"/>
                          <v:fill o:detectmouseclick="t" on="false"/>
                          <w10:wrap type="none"/>
                        </v:line>
                        <v:line id="shape_0" from="2972,1701" to="3016,1701" ID="直线 55" stroked="t" o:allowincell="f" style="position:absolute">
                          <v:stroke color="black" weight="9360" joinstyle="miter" endcap="flat"/>
                          <v:fill o:detectmouseclick="t" on="false"/>
                          <w10:wrap type="none"/>
                        </v:line>
                        <v:line id="shape_0" from="2972,1956" to="3016,1956" ID="直线 56" stroked="t" o:allowincell="f" style="position:absolute">
                          <v:stroke color="black" weight="9360" joinstyle="miter" endcap="flat"/>
                          <v:fill o:detectmouseclick="t" on="false"/>
                          <w10:wrap type="none"/>
                        </v:line>
                        <v:line id="shape_0" from="2972,2210" to="3016,2210" ID="直线 57" stroked="t" o:allowincell="f" style="position:absolute">
                          <v:stroke color="black" weight="9360" joinstyle="miter" endcap="flat"/>
                          <v:fill o:detectmouseclick="t" on="false"/>
                          <w10:wrap type="none"/>
                        </v:line>
                        <v:line id="shape_0" from="2972,2465" to="3016,2465" ID="直线 58" stroked="t" o:allowincell="f" style="position:absolute">
                          <v:stroke color="black" weight="9360" joinstyle="miter" endcap="flat"/>
                          <v:fill o:detectmouseclick="t" on="false"/>
                          <w10:wrap type="none"/>
                        </v:line>
                      </v:group>
                      <v:shape id="shape_0" ID="任意多边形 59" coordsize="2677,2292" path="m1,2l0,2292l2674,2292l2677,0l1,2xe" stroked="t" o:allowincell="f" style="position:absolute;left:2970;top:427;width:2676;height:2291;mso-wrap-style:none;v-text-anchor:middle">
                        <v:fill o:detectmouseclick="t" on="false"/>
                        <v:stroke color="black" weight="9360" joinstyle="round" endcap="flat"/>
                        <w10:wrap type="none"/>
                      </v:shape>
                      <v:group id="shape_0" alt="组合 60" style="position:absolute;left:3416;top:2669;width:1781;height:44">
                        <v:line id="shape_0" from="3416,2669" to="3416,2713" ID="直线 61" stroked="t" o:allowincell="f" style="position:absolute">
                          <v:stroke color="black" weight="9360" joinstyle="miter" endcap="flat"/>
                          <v:fill o:detectmouseclick="t" on="false"/>
                          <w10:wrap type="none"/>
                        </v:line>
                        <v:line id="shape_0" from="3861,2669" to="3861,2713" ID="直线 62" stroked="t" o:allowincell="f" style="position:absolute">
                          <v:stroke color="black" weight="9360" joinstyle="miter" endcap="flat"/>
                          <v:fill o:detectmouseclick="t" on="false"/>
                          <w10:wrap type="none"/>
                        </v:line>
                        <v:line id="shape_0" from="4307,2669" to="4307,2713" ID="直线 63" stroked="t" o:allowincell="f" style="position:absolute">
                          <v:stroke color="black" weight="9360" joinstyle="miter" endcap="flat"/>
                          <v:fill o:detectmouseclick="t" on="false"/>
                          <w10:wrap type="none"/>
                        </v:line>
                        <v:line id="shape_0" from="4753,2669" to="4753,2713" ID="直线 64" stroked="t" o:allowincell="f" style="position:absolute">
                          <v:stroke color="black" weight="9360" joinstyle="miter" endcap="flat"/>
                          <v:fill o:detectmouseclick="t" on="false"/>
                          <w10:wrap type="none"/>
                        </v:line>
                        <v:line id="shape_0" from="5198,2669" to="5198,2713" ID="直线 65" stroked="t" o:allowincell="f" style="position:absolute">
                          <v:stroke color="black" weight="9360" joinstyle="miter" endcap="flat"/>
                          <v:fill o:detectmouseclick="t" on="false"/>
                          <w10:wrap type="none"/>
                        </v:line>
                      </v:group>
                    </v:group>
                    <v:shape id="shape_0" ID="任意多边形 66" coordsize="2564,544" path="m0,544c0,544,84,530,170,446c283,297,290,84,566,20c909,0,1423,158,1682,200c2124,259,2564,254,2564,254e" stroked="t" o:allowincell="f" style="position:absolute;left:2973;top:1195;width:2563;height:543;mso-wrap-style:none;v-text-anchor:middle">
                      <v:fill o:detectmouseclick="t" on="false"/>
                      <v:stroke color="black" weight="9360" joinstyle="round" endcap="flat"/>
                      <w10:wrap type="none"/>
                    </v:shape>
                  </v:group>
                  <v:shape id="shape_0" fillcolor="white" stroked="f" o:allowincell="f" style="position:absolute;left:2930;top:2742;width:2810;height:181;mso-wrap-style:square;v-text-anchor:top" type="_x0000_t202">
                    <v:textbox>
                      <w:txbxContent>
                        <w:p>
                          <w:pPr>
                            <w:overflowPunct w:val="false"/>
                            <w:bidi w:val="0"/>
                            <w:spacing w:lineRule="exact" w:line="200"/>
                            <w:jc w:val="left"/>
                            <w:rPr/>
                          </w:pPr>
                          <w:r>
                            <w:rPr>
                              <w:sz w:val="18"/>
                              <w:kern w:val="2"/>
                              <w:szCs w:val="18"/>
                              <w:rFonts w:ascii="Times New Roman" w:hAnsi="Times New Roman" w:eastAsia="宋体" w:cs="Times New Roman"/>
                              <w:color w:val="auto"/>
                            </w:rPr>
                            <w:t xml:space="preserve">0   </w:t>
                          </w:r>
                          <w:r>
                            <w:rPr>
                              <w:sz w:val="18"/>
                              <w:kern w:val="2"/>
                              <w:szCs w:val="18"/>
                              <w:spacing w:val="-8"/>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1    2    3    4    5    6</w:t>
                          </w:r>
                        </w:p>
                      </w:txbxContent>
                    </v:textbox>
                    <v:fill o:detectmouseclick="t" type="solid" color2="black"/>
                    <v:stroke color="#3465a4" joinstyle="round" endcap="flat"/>
                    <w10:wrap type="none"/>
                  </v:shape>
                  <v:shape id="shape_0" fillcolor="white" stroked="f" o:allowincell="f" style="position:absolute;left:3670;top:2970;width:1312;height:401;mso-wrap-style:square;v-text-anchor:top" type="_x0000_t202">
                    <v:textbox>
                      <w:txbxContent>
                        <w:p>
                          <w:pPr>
                            <w:overflowPunct w:val="false"/>
                            <w:bidi w:val="0"/>
                            <w:spacing w:lineRule="exact" w:line="200"/>
                            <w:jc w:val="center"/>
                            <w:rPr/>
                          </w:pPr>
                          <w:r>
                            <w:rPr>
                              <w:sz w:val="18"/>
                              <w:kern w:val="2"/>
                              <w:szCs w:val="18"/>
                              <w:rFonts w:ascii="Times New Roman" w:hAnsi="Times New Roman" w:eastAsia="宋体" w:cs="Times New Roman"/>
                              <w:color w:val="auto"/>
                            </w:rPr>
                            <w:t>n</w:t>
                          </w:r>
                          <w:r>
                            <w:rPr>
                              <w:sz w:val="18"/>
                              <w:kern w:val="2"/>
                              <w:szCs w:val="18"/>
                              <w:rFonts w:eastAsia="宋体" w:ascii="宋体" w:hAnsi="宋体" w:cs="宋体"/>
                              <w:color w:val="auto"/>
                            </w:rPr>
                            <w:t>(</w:t>
                          </w:r>
                          <w:r>
                            <w:rPr>
                              <w:sz w:val="18"/>
                              <w:kern w:val="2"/>
                              <w:szCs w:val="18"/>
                              <w:rFonts w:eastAsia="宋体" w:ascii="Times New Roman" w:hAnsi="Times New Roman" w:cs="Times New Roman"/>
                              <w:color w:val="auto"/>
                            </w:rPr>
                            <w:t>氢气</w:t>
                          </w:r>
                          <w:r>
                            <w:rPr>
                              <w:sz w:val="18"/>
                              <w:kern w:val="2"/>
                              <w:szCs w:val="18"/>
                              <w:rFonts w:eastAsia="宋体" w:ascii="宋体" w:hAnsi="宋体" w:cs="宋体"/>
                              <w:color w:val="auto"/>
                            </w:rPr>
                            <w:t>)</w:t>
                          </w:r>
                          <w:r>
                            <w:rPr>
                              <w:sz w:val="18"/>
                              <w:kern w:val="2"/>
                              <w:szCs w:val="18"/>
                              <w:rFonts w:eastAsia="宋体" w:ascii="Times New Roman" w:hAnsi="Times New Roman" w:cs="Times New Roman"/>
                              <w:color w:val="auto"/>
                            </w:rPr>
                            <w:t>/n</w:t>
                          </w:r>
                          <w:r>
                            <w:rPr>
                              <w:sz w:val="18"/>
                              <w:kern w:val="2"/>
                              <w:szCs w:val="18"/>
                              <w:rFonts w:eastAsia="宋体" w:ascii="宋体" w:hAnsi="宋体" w:cs="宋体"/>
                              <w:color w:val="auto"/>
                            </w:rPr>
                            <w:t>(</w:t>
                          </w:r>
                          <w:r>
                            <w:rPr>
                              <w:sz w:val="18"/>
                              <w:kern w:val="2"/>
                              <w:szCs w:val="18"/>
                              <w:rFonts w:eastAsia="宋体" w:ascii="Times New Roman" w:hAnsi="Times New Roman" w:cs="Times New Roman"/>
                              <w:color w:val="auto"/>
                            </w:rPr>
                            <w:t>丁烷</w:t>
                          </w:r>
                          <w:r>
                            <w:rPr>
                              <w:sz w:val="18"/>
                              <w:kern w:val="2"/>
                              <w:szCs w:val="18"/>
                              <w:rFonts w:eastAsia="宋体" w:ascii="宋体" w:hAnsi="宋体" w:cs="宋体"/>
                              <w:color w:val="auto"/>
                            </w:rPr>
                            <w:t>)</w:t>
                          </w:r>
                        </w:p>
                        <w:p>
                          <w:pPr>
                            <w:overflowPunct w:val="false"/>
                            <w:bidi w:val="0"/>
                            <w:spacing w:lineRule="exact" w:line="200"/>
                            <w:jc w:val="center"/>
                            <w:rPr/>
                          </w:pPr>
                          <w:r>
                            <w:rPr>
                              <w:kern w:val="2"/>
                              <w:sz w:val="18"/>
                              <w:szCs w:val="18"/>
                              <w:rFonts w:ascii="Times New Roman" w:hAnsi="Times New Roman" w:eastAsia="宋体" w:cs="Times New Roman"/>
                              <w:color w:val="auto"/>
                            </w:rPr>
                            <w:t>图</w:t>
                          </w:r>
                          <w:r>
                            <w:rPr>
                              <w:kern w:val="2"/>
                              <w:sz w:val="18"/>
                              <w:szCs w:val="18"/>
                              <w:rFonts w:eastAsia="宋体" w:ascii="宋体" w:hAnsi="宋体" w:cs="宋体"/>
                              <w:color w:val="auto"/>
                            </w:rPr>
                            <w:t>(</w:t>
                          </w:r>
                          <w:r>
                            <w:rPr>
                              <w:kern w:val="2"/>
                              <w:sz w:val="18"/>
                              <w:szCs w:val="18"/>
                              <w:rFonts w:eastAsia="宋体" w:ascii="Times New Roman" w:hAnsi="Times New Roman" w:cs="Times New Roman"/>
                              <w:color w:val="auto"/>
                            </w:rPr>
                            <w:t>b</w:t>
                          </w:r>
                          <w:r>
                            <w:rPr>
                              <w:kern w:val="2"/>
                              <w:sz w:val="18"/>
                              <w:szCs w:val="18"/>
                              <w:rFonts w:eastAsia="宋体" w:ascii="宋体" w:hAnsi="宋体" w:cs="宋体"/>
                              <w:color w:val="auto"/>
                            </w:rPr>
                            <w:t>)</w:t>
                          </w:r>
                        </w:p>
                      </w:txbxContent>
                    </v:textbox>
                    <v:fill o:detectmouseclick="t" type="solid" color2="black"/>
                    <v:stroke color="#3465a4" joinstyle="round" endcap="flat"/>
                    <w10:wrap type="none"/>
                  </v:shape>
                  <v:shape id="shape_0" fillcolor="white" stroked="f" o:allowincell="f" style="position:absolute;left:2702;top:333;width:219;height:2455;mso-wrap-style:square;v-text-anchor:top" type="_x0000_t202">
                    <v:textbox>
                      <w:txbxContent>
                        <w:p>
                          <w:pPr>
                            <w:overflowPunct w:val="false"/>
                            <w:bidi w:val="0"/>
                            <w:spacing w:lineRule="exact" w:line="200"/>
                            <w:jc w:val="right"/>
                            <w:rPr/>
                          </w:pPr>
                          <w:r>
                            <w:rPr>
                              <w:sz w:val="18"/>
                              <w:kern w:val="2"/>
                              <w:szCs w:val="18"/>
                              <w:rFonts w:ascii="Times New Roman" w:hAnsi="Times New Roman" w:eastAsia="宋体" w:cs="Times New Roman"/>
                              <w:color w:val="auto"/>
                            </w:rPr>
                            <w:t>45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40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35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30</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25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20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15</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10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5</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0</w:t>
                          </w:r>
                        </w:p>
                      </w:txbxContent>
                    </v:textbox>
                    <v:fill o:detectmouseclick="t" type="solid" color2="black"/>
                    <v:stroke color="#3465a4" joinstyle="round" endcap="flat"/>
                    <w10:wrap type="none"/>
                  </v:shape>
                  <v:shape id="shape_0" fillcolor="white" stroked="f" o:allowincell="f" style="position:absolute;left:2025;top:472;width:1139;height:194;mso-wrap-style:square;v-text-anchor:top;rotation:270" type="_x0000_t202">
                    <v:textbox style="mso-layout-flow-alt:bottom-to-top">
                      <w:txbxContent>
                        <w:p>
                          <w:pPr>
                            <w:overflowPunct w:val="false"/>
                            <w:bidi w:val="0"/>
                            <w:spacing w:lineRule="exact" w:line="200"/>
                            <w:jc w:val="both"/>
                            <w:rPr/>
                          </w:pPr>
                          <w:r>
                            <w:rPr>
                              <w:kern w:val="2"/>
                              <w:sz w:val="18"/>
                              <w:szCs w:val="18"/>
                              <w:rFonts w:ascii="Times New Roman" w:hAnsi="Times New Roman" w:eastAsia="宋体" w:cs="Times New Roman"/>
                              <w:color w:val="auto"/>
                            </w:rPr>
                            <w:t>丁烯的产率/%</w:t>
                          </w:r>
                        </w:p>
                      </w:txbxContent>
                    </v:textbox>
                    <v:fill o:detectmouseclick="t" type="solid" color2="black"/>
                    <v:stroke color="#3465a4" joinstyle="round" endcap="flat"/>
                    <w10:wrap type="none"/>
                  </v:shape>
                </v:group>
                <v:group id="shape_0" alt="组合 71" style="position:absolute;left:5536;top:306;width:3462;height:3066">
                  <v:group id="shape_0" alt="组合 72" style="position:absolute;left:6226;top:388;width:2772;height:2314">
                    <v:group id="shape_0" alt="组合 73" style="position:absolute;left:6226;top:388;width:2772;height:2314">
                      <v:shape id="shape_0" ID="任意多边形 74" coordsize="2721,2350" path="m0,0l3,2350l2719,2344l2721,0l0,0xe" stroked="t" o:allowincell="f" style="position:absolute;left:6226;top:388;width:2771;height:2313;mso-wrap-style:none;v-text-anchor:middle">
                        <v:fill o:detectmouseclick="t" on="false"/>
                        <v:stroke color="black" weight="9360" joinstyle="round" endcap="flat"/>
                        <w10:wrap type="none"/>
                      </v:shape>
                      <v:group id="shape_0" alt="组合 75" style="position:absolute;left:6728;top:2652;width:2005;height:44">
                        <v:line id="shape_0" from="6728,2652" to="6728,2696" ID="直线 76" stroked="t" o:allowincell="f" style="position:absolute">
                          <v:stroke color="black" weight="9360" joinstyle="miter" endcap="flat"/>
                          <v:fill o:detectmouseclick="t" on="false"/>
                          <w10:wrap type="none"/>
                        </v:line>
                        <v:line id="shape_0" from="7229,2652" to="7229,2696" ID="直线 77" stroked="t" o:allowincell="f" style="position:absolute">
                          <v:stroke color="black" weight="9360" joinstyle="miter" endcap="flat"/>
                          <v:fill o:detectmouseclick="t" on="false"/>
                          <w10:wrap type="none"/>
                        </v:line>
                        <v:line id="shape_0" from="7731,2652" to="7731,2696" ID="直线 78" stroked="t" o:allowincell="f" style="position:absolute">
                          <v:stroke color="black" weight="9360" joinstyle="miter" endcap="flat"/>
                          <v:fill o:detectmouseclick="t" on="false"/>
                          <w10:wrap type="none"/>
                        </v:line>
                        <v:line id="shape_0" from="8232,2652" to="8232,2696" ID="直线 79" stroked="t" o:allowincell="f" style="position:absolute">
                          <v:stroke color="black" weight="9360" joinstyle="miter" endcap="flat"/>
                          <v:fill o:detectmouseclick="t" on="false"/>
                          <w10:wrap type="none"/>
                        </v:line>
                        <v:line id="shape_0" from="8734,2652" to="8734,2696" ID="直线 80" stroked="t" o:allowincell="f" style="position:absolute">
                          <v:stroke color="black" weight="9360" joinstyle="miter" endcap="flat"/>
                          <v:fill o:detectmouseclick="t" on="false"/>
                          <w10:wrap type="none"/>
                        </v:line>
                      </v:group>
                    </v:group>
                    <v:group id="shape_0" alt="组合 81" style="position:absolute;left:6227;top:644;width:44;height:1801">
                      <v:line id="shape_0" from="6227,644" to="6271,644" ID="直线 82" stroked="t" o:allowincell="f" style="position:absolute">
                        <v:stroke color="black" weight="9360" joinstyle="miter" endcap="flat"/>
                        <v:fill o:detectmouseclick="t" on="false"/>
                        <w10:wrap type="none"/>
                      </v:line>
                      <v:line id="shape_0" from="6227,901" to="6271,901" ID="直线 83" stroked="t" o:allowincell="f" style="position:absolute">
                        <v:stroke color="black" weight="9360" joinstyle="miter" endcap="flat"/>
                        <v:fill o:detectmouseclick="t" on="false"/>
                        <w10:wrap type="none"/>
                      </v:line>
                      <v:line id="shape_0" from="6227,1159" to="6271,1159" ID="直线 84" stroked="t" o:allowincell="f" style="position:absolute">
                        <v:stroke color="black" weight="9360" joinstyle="miter" endcap="flat"/>
                        <v:fill o:detectmouseclick="t" on="false"/>
                        <w10:wrap type="none"/>
                      </v:line>
                      <v:line id="shape_0" from="6227,1416" to="6271,1416" ID="直线 85" stroked="t" o:allowincell="f" style="position:absolute">
                        <v:stroke color="black" weight="9360" joinstyle="miter" endcap="flat"/>
                        <v:fill o:detectmouseclick="t" on="false"/>
                        <w10:wrap type="none"/>
                      </v:line>
                      <v:line id="shape_0" from="6227,1674" to="6271,1674" ID="直线 86" stroked="t" o:allowincell="f" style="position:absolute">
                        <v:stroke color="black" weight="9360" joinstyle="miter" endcap="flat"/>
                        <v:fill o:detectmouseclick="t" on="false"/>
                        <w10:wrap type="none"/>
                      </v:line>
                      <v:line id="shape_0" from="6227,1931" to="6271,1931" ID="直线 87" stroked="t" o:allowincell="f" style="position:absolute">
                        <v:stroke color="black" weight="9360" joinstyle="miter" endcap="flat"/>
                        <v:fill o:detectmouseclick="t" on="false"/>
                        <w10:wrap type="none"/>
                      </v:line>
                      <v:line id="shape_0" from="6227,2189" to="6271,2189" ID="直线 88" stroked="t" o:allowincell="f" style="position:absolute">
                        <v:stroke color="black" weight="9360" joinstyle="miter" endcap="flat"/>
                        <v:fill o:detectmouseclick="t" on="false"/>
                        <w10:wrap type="none"/>
                      </v:line>
                      <v:line id="shape_0" from="6227,2446" to="6271,2446" ID="直线 89" stroked="t" o:allowincell="f" style="position:absolute">
                        <v:stroke color="black" weight="9360" joinstyle="miter" endcap="flat"/>
                        <v:fill o:detectmouseclick="t" on="false"/>
                        <w10:wrap type="none"/>
                      </v:line>
                    </v:group>
                  </v:group>
                  <v:group id="shape_0" alt="组合 90" style="position:absolute;left:6232;top:1139;width:2667;height:1562">
                    <v:shape id="shape_0" fillcolor="white" stroked="f" o:allowincell="f" style="position:absolute;left:7819;top:1367;width:361;height:189;mso-wrap-style:square;v-text-anchor:top" type="_x0000_t202">
                      <v:textbox>
                        <w:txbxContent>
                          <w:p>
                            <w:pPr>
                              <w:overflowPunct w:val="false"/>
                              <w:bidi w:val="0"/>
                              <w:spacing w:lineRule="exact" w:line="200"/>
                              <w:jc w:val="left"/>
                              <w:rPr/>
                            </w:pPr>
                            <w:r>
                              <w:rPr>
                                <w:kern w:val="2"/>
                                <w:sz w:val="18"/>
                                <w:szCs w:val="18"/>
                                <w:rFonts w:ascii="Times New Roman" w:hAnsi="Times New Roman" w:eastAsia="宋体" w:cs="Times New Roman"/>
                                <w:color w:val="auto"/>
                              </w:rPr>
                              <w:t>丁烯</w:t>
                            </w:r>
                          </w:p>
                        </w:txbxContent>
                      </v:textbox>
                      <v:fill o:detectmouseclick="t" type="solid" color2="black"/>
                      <v:stroke color="#3465a4" joinstyle="round" endcap="flat"/>
                      <w10:wrap type="none"/>
                    </v:shape>
                    <v:shape id="shape_0" fillcolor="white" stroked="f" o:allowincell="f" style="position:absolute;left:7922;top:2154;width:552;height:189;mso-wrap-style:square;v-text-anchor:top" type="_x0000_t202">
                      <v:textbox>
                        <w:txbxContent>
                          <w:p>
                            <w:pPr>
                              <w:overflowPunct w:val="false"/>
                              <w:bidi w:val="0"/>
                              <w:spacing w:lineRule="exact" w:line="200"/>
                              <w:jc w:val="left"/>
                              <w:rPr/>
                            </w:pPr>
                            <w:r>
                              <w:rPr>
                                <w:kern w:val="2"/>
                                <w:sz w:val="18"/>
                                <w:szCs w:val="18"/>
                                <w:rFonts w:ascii="Times New Roman" w:hAnsi="Times New Roman" w:eastAsia="宋体" w:cs="Times New Roman"/>
                                <w:color w:val="auto"/>
                              </w:rPr>
                              <w:t>副产物</w:t>
                            </w:r>
                          </w:p>
                        </w:txbxContent>
                      </v:textbox>
                      <v:fill o:detectmouseclick="t" type="solid" color2="black"/>
                      <v:stroke color="#3465a4" joinstyle="round" endcap="flat"/>
                      <w10:wrap type="none"/>
                    </v:shape>
                    <v:group id="shape_0" alt="组合 93" style="position:absolute;left:6232;top:1139;width:2667;height:1510">
                      <v:shape id="shape_0" ID="任意多边形 94" coordsize="2642,1510" path="m0,1510c0,1510,436,1484,996,1246c996,1246,1586,951,1881,603c2032,344,1965,89,2131,17c2258,0,2371,180,2493,272c2570,327,2642,370,2642,370e" stroked="t" o:allowincell="f" style="position:absolute;left:6235;top:1139;width:2641;height:1509;mso-wrap-style:none;v-text-anchor:middle">
                        <v:fill o:detectmouseclick="t" on="false"/>
                        <v:stroke color="black" weight="9360" joinstyle="round" endcap="flat"/>
                        <w10:wrap type="none"/>
                      </v:shape>
                      <v:shape id="shape_0" ID="任意多边形 95" coordsize="2614,799" path="m0,799c0,799,644,768,1368,693c1368,693,1834,614,2148,444c2477,223,2614,0,2614,0e" stroked="t" o:allowincell="f" style="position:absolute;left:6239;top:1850;width:2613;height:798;mso-wrap-style:none;v-text-anchor:middle">
                        <v:fill o:detectmouseclick="t" on="false"/>
                        <v:stroke color="black" weight="9360" joinstyle="round" endcap="flat"/>
                        <w10:wrap type="none"/>
                      </v:shape>
                      <v:shape id="shape_0" ID="任意多边形 96" coordsize="2667,387" path="m0,387c0,387,924,354,1606,240c2179,159,2038,118,2403,36c2532,0,2667,12,2667,12e" stroked="t" o:allowincell="f" style="position:absolute;left:6232;top:2262;width:2666;height:386;mso-wrap-style:none;v-text-anchor:middle">
                        <v:fill o:detectmouseclick="t" on="false"/>
                        <v:stroke color="black" weight="9360" joinstyle="round" endcap="flat"/>
                        <w10:wrap type="none"/>
                      </v:shape>
                    </v:group>
                    <v:shape id="shape_0" ID="任意多边形 97" coordsize="2,1504" path="m2,0l0,1504e" stroked="t" o:allowincell="f" style="position:absolute;left:8367;top:1170;width:1;height:1530;mso-wrap-style:none;v-text-anchor:middle">
                      <v:fill o:detectmouseclick="t" on="false"/>
                      <v:stroke color="black" weight="9360" dashstyle="dash" joinstyle="round" endcap="flat"/>
                      <w10:wrap type="none"/>
                    </v:shape>
                  </v:group>
                  <v:shape id="shape_0" fillcolor="white" stroked="f" o:allowincell="f" style="position:absolute;left:5946;top:306;width:219;height:2455;mso-wrap-style:square;v-text-anchor:top" type="_x0000_t202">
                    <v:textbox>
                      <w:txbxContent>
                        <w:p>
                          <w:pPr>
                            <w:overflowPunct w:val="false"/>
                            <w:bidi w:val="0"/>
                            <w:spacing w:lineRule="exact" w:line="200"/>
                            <w:jc w:val="right"/>
                            <w:rPr/>
                          </w:pPr>
                          <w:r>
                            <w:rPr>
                              <w:sz w:val="18"/>
                              <w:kern w:val="2"/>
                              <w:szCs w:val="18"/>
                              <w:rFonts w:ascii="Times New Roman" w:hAnsi="Times New Roman" w:eastAsia="宋体" w:cs="Times New Roman"/>
                              <w:color w:val="auto"/>
                            </w:rPr>
                            <w:t>45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40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35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30</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25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20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15</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10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5</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0</w:t>
                          </w:r>
                        </w:p>
                      </w:txbxContent>
                    </v:textbox>
                    <v:fill o:detectmouseclick="t" type="solid" color2="black"/>
                    <v:stroke color="#3465a4" joinstyle="round" endcap="flat"/>
                    <w10:wrap type="none"/>
                  </v:shape>
                  <v:shape id="shape_0" fillcolor="white" stroked="f" o:allowincell="f" style="position:absolute;left:5536;top:938;width:604;height:194;mso-wrap-style:square;v-text-anchor:top;rotation:270" type="_x0000_t202">
                    <v:textbox style="mso-layout-flow-alt:bottom-to-top">
                      <w:txbxContent>
                        <w:p>
                          <w:pPr>
                            <w:overflowPunct w:val="false"/>
                            <w:bidi w:val="0"/>
                            <w:spacing w:lineRule="exact" w:line="200"/>
                            <w:jc w:val="both"/>
                            <w:rPr/>
                          </w:pPr>
                          <w:r>
                            <w:rPr>
                              <w:kern w:val="2"/>
                              <w:sz w:val="18"/>
                              <w:szCs w:val="18"/>
                              <w:rFonts w:ascii="Times New Roman" w:hAnsi="Times New Roman" w:eastAsia="宋体" w:cs="Times New Roman"/>
                              <w:color w:val="auto"/>
                            </w:rPr>
                            <w:t>产率/%</w:t>
                          </w:r>
                        </w:p>
                      </w:txbxContent>
                    </v:textbox>
                    <v:fill o:detectmouseclick="t" type="solid" color2="black"/>
                    <v:stroke color="#3465a4" joinstyle="round" endcap="flat"/>
                    <w10:wrap type="none"/>
                  </v:shape>
                  <v:shape id="shape_0" fillcolor="white" stroked="f" o:allowincell="f" style="position:absolute;left:6103;top:2742;width:2810;height:181;mso-wrap-style:square;v-text-anchor:top" type="_x0000_t202">
                    <v:textbox>
                      <w:txbxContent>
                        <w:p>
                          <w:pPr>
                            <w:overflowPunct w:val="false"/>
                            <w:bidi w:val="0"/>
                            <w:spacing w:lineRule="exact" w:line="200"/>
                            <w:jc w:val="left"/>
                            <w:rPr/>
                          </w:pPr>
                          <w:r>
                            <w:rPr>
                              <w:sz w:val="18"/>
                              <w:kern w:val="2"/>
                              <w:szCs w:val="18"/>
                              <w:rFonts w:ascii="Times New Roman" w:hAnsi="Times New Roman" w:eastAsia="宋体" w:cs="Times New Roman"/>
                              <w:color w:val="auto"/>
                            </w:rPr>
                            <w:t xml:space="preserve">420  </w:t>
                          </w:r>
                          <w:r>
                            <w:rPr>
                              <w:sz w:val="18"/>
                              <w:kern w:val="2"/>
                              <w:szCs w:val="18"/>
                              <w:spacing w:val="-4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 xml:space="preserve">460   500  </w:t>
                          </w:r>
                          <w:r>
                            <w:rPr>
                              <w:sz w:val="18"/>
                              <w:kern w:val="2"/>
                              <w:szCs w:val="18"/>
                              <w:spacing w:val="-4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540   580   620</w:t>
                          </w:r>
                        </w:p>
                      </w:txbxContent>
                    </v:textbox>
                    <v:fill o:detectmouseclick="t" type="solid" color2="black"/>
                    <v:stroke color="#3465a4" joinstyle="round" endcap="flat"/>
                    <w10:wrap type="none"/>
                  </v:shape>
                  <v:shape id="shape_0" fillcolor="white" stroked="f" o:allowincell="f" style="position:absolute;left:6873;top:2970;width:1312;height:401;mso-wrap-style:square;v-text-anchor:top" type="_x0000_t202">
                    <v:textbox>
                      <w:txbxContent>
                        <w:p>
                          <w:pPr>
                            <w:overflowPunct w:val="false"/>
                            <w:bidi w:val="0"/>
                            <w:spacing w:lineRule="exact" w:line="200"/>
                            <w:jc w:val="center"/>
                            <w:rPr/>
                          </w:pPr>
                          <w:r>
                            <w:rPr>
                              <w:kern w:val="2"/>
                              <w:sz w:val="18"/>
                              <w:szCs w:val="18"/>
                              <w:rFonts w:ascii="宋体" w:hAnsi="宋体" w:eastAsia="宋体" w:cs="宋体"/>
                              <w:color w:val="auto"/>
                            </w:rPr>
                            <w:t>反应温度/℃</w:t>
                          </w:r>
                        </w:p>
                        <w:p>
                          <w:pPr>
                            <w:overflowPunct w:val="false"/>
                            <w:bidi w:val="0"/>
                            <w:spacing w:lineRule="exact" w:line="200"/>
                            <w:jc w:val="center"/>
                            <w:rPr/>
                          </w:pPr>
                          <w:r>
                            <w:rPr>
                              <w:kern w:val="2"/>
                              <w:sz w:val="18"/>
                              <w:szCs w:val="18"/>
                              <w:rFonts w:ascii="Times New Roman" w:hAnsi="Times New Roman" w:eastAsia="宋体" w:cs="Times New Roman"/>
                              <w:color w:val="auto"/>
                            </w:rPr>
                            <w:t>图</w:t>
                          </w:r>
                          <w:r>
                            <w:rPr>
                              <w:kern w:val="2"/>
                              <w:sz w:val="18"/>
                              <w:szCs w:val="18"/>
                              <w:rFonts w:eastAsia="宋体" w:ascii="宋体" w:hAnsi="宋体" w:cs="宋体"/>
                              <w:color w:val="auto"/>
                            </w:rPr>
                            <w:t>(</w:t>
                          </w:r>
                          <w:r>
                            <w:rPr>
                              <w:kern w:val="2"/>
                              <w:sz w:val="18"/>
                              <w:szCs w:val="18"/>
                              <w:rFonts w:eastAsia="宋体" w:ascii="Times New Roman" w:hAnsi="Times New Roman" w:cs="Times New Roman"/>
                              <w:color w:val="auto"/>
                            </w:rPr>
                            <w:t>c</w:t>
                          </w:r>
                          <w:r>
                            <w:rPr>
                              <w:kern w:val="2"/>
                              <w:sz w:val="18"/>
                              <w:szCs w:val="18"/>
                              <w:rFonts w:eastAsia="宋体" w:ascii="宋体" w:hAnsi="宋体" w:cs="宋体"/>
                              <w:color w:val="auto"/>
                            </w:rPr>
                            <w:t>)</w:t>
                          </w:r>
                        </w:p>
                      </w:txbxContent>
                    </v:textbox>
                    <v:fill o:detectmouseclick="t" type="solid" color2="black"/>
                    <v:stroke color="#3465a4" joinstyle="round" endcap="flat"/>
                    <w10:wrap type="none"/>
                  </v:shape>
                </v:group>
              </v:group>
            </w:pict>
          </mc:Fallback>
        </mc:AlternateContent>
      </w:r>
    </w:p>
    <w:p>
      <w:pPr>
        <w:pStyle w:val="Normal"/>
        <w:spacing w:lineRule="auto" w:line="360"/>
        <w:ind w:left="312" w:hanging="312"/>
        <w:rPr/>
      </w:pPr>
      <w:r>
        <w:rPr>
          <w:sz w:val="24"/>
          <w:szCs w:val="24"/>
        </w:rPr>
        <w:t>（</w:t>
      </w:r>
      <w:r>
        <w:rPr>
          <w:sz w:val="24"/>
          <w:szCs w:val="24"/>
        </w:rPr>
        <w:t>2</w:t>
      </w:r>
      <w:r>
        <w:rPr>
          <w:sz w:val="24"/>
          <w:szCs w:val="24"/>
        </w:rPr>
        <w:t>）丁烷和氢气的混合气体以一定流速通过填充有催化剂的反应器（氢气的作用是活化催化剂），出口气中含有丁烯、丁烷、氢气等。图（</w:t>
      </w:r>
      <w:r>
        <w:rPr>
          <w:sz w:val="24"/>
          <w:szCs w:val="24"/>
        </w:rPr>
        <w:t>b</w:t>
      </w:r>
      <w:r>
        <w:rPr>
          <w:sz w:val="24"/>
          <w:szCs w:val="24"/>
        </w:rPr>
        <w:t>）为丁烯产率与进料气中</w:t>
      </w:r>
      <w:r>
        <w:rPr>
          <w:sz w:val="24"/>
          <w:szCs w:val="24"/>
        </w:rPr>
        <w:t>n</w:t>
      </w:r>
      <w:r>
        <w:rPr>
          <w:sz w:val="24"/>
          <w:szCs w:val="24"/>
        </w:rPr>
        <w:t>（氢气）</w:t>
      </w:r>
      <w:r>
        <w:rPr>
          <w:sz w:val="24"/>
          <w:szCs w:val="24"/>
        </w:rPr>
        <w:t>/n</w:t>
      </w:r>
      <w:r>
        <w:rPr>
          <w:sz w:val="24"/>
          <w:szCs w:val="24"/>
        </w:rPr>
        <w:t>（丁烷）的关系。图中曲线呈现先升高后降低的变化趋势，其降低的原因是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）图（</w:t>
      </w:r>
      <w:r>
        <w:rPr>
          <w:sz w:val="24"/>
          <w:szCs w:val="24"/>
        </w:rPr>
        <w:t>c</w:t>
      </w:r>
      <w:r>
        <w:rPr>
          <w:sz w:val="24"/>
          <w:szCs w:val="24"/>
        </w:rPr>
        <w:t>）为反应产率和反应温度的关系曲线，副产物主要是高温裂解生成的短碳链烃类化合物。丁烯产率在</w:t>
      </w:r>
      <w:r>
        <w:rPr>
          <w:sz w:val="24"/>
          <w:szCs w:val="24"/>
        </w:rPr>
        <w:t>590℃</w:t>
      </w:r>
      <w:r>
        <w:rPr>
          <w:sz w:val="24"/>
          <w:szCs w:val="24"/>
        </w:rPr>
        <w:t>之前随温度升高而增大的原因可能是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590℃</w:t>
      </w:r>
      <w:r>
        <w:rPr>
          <w:sz w:val="24"/>
          <w:szCs w:val="24"/>
        </w:rPr>
        <w:t>之后，丁烯产率快速降低的主要原因可能是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15</w:t>
      </w:r>
      <w:r>
        <w:rPr>
          <w:sz w:val="24"/>
          <w:szCs w:val="24"/>
        </w:rPr>
        <w:t>分）水中溶解氧是水生生物生存不可缺少的条件。某课外小组采用碘量法测定学校周边河水中的溶解氧。实验步骤及测定原理如下：</w:t>
      </w:r>
    </w:p>
    <w:p>
      <w:pPr>
        <w:pStyle w:val="Normal"/>
        <w:spacing w:lineRule="auto" w:line="360"/>
        <w:ind w:left="312" w:hanging="312"/>
        <w:rPr>
          <w:sz w:val="24"/>
          <w:szCs w:val="24"/>
        </w:rPr>
      </w:pPr>
      <w:r>
        <w:rPr>
          <w:sz w:val="24"/>
          <w:szCs w:val="24"/>
        </w:rPr>
        <w:t>Ⅰ</w:t>
      </w:r>
      <w:r>
        <w:rPr>
          <w:sz w:val="24"/>
          <w:szCs w:val="24"/>
        </w:rPr>
        <w:t>．取样、氧的固定</w:t>
      </w:r>
    </w:p>
    <w:p>
      <w:pPr>
        <w:pStyle w:val="Normal"/>
        <w:spacing w:lineRule="auto" w:line="360"/>
        <w:ind w:left="312" w:hanging="312"/>
        <w:rPr/>
      </w:pPr>
      <w:r>
        <w:rPr>
          <w:sz w:val="24"/>
          <w:szCs w:val="24"/>
        </w:rPr>
        <w:t>用溶解氧瓶采集水样。记录大气压及水体温度。将水样与</w:t>
      </w:r>
      <w:r>
        <w:rPr>
          <w:sz w:val="24"/>
          <w:szCs w:val="24"/>
        </w:rPr>
        <w:t>Mn</w:t>
      </w:r>
      <w:r>
        <w:rPr>
          <w:sz w:val="24"/>
          <w:szCs w:val="24"/>
        </w:rPr>
        <w:t>（</w:t>
      </w:r>
      <w:r>
        <w:rPr>
          <w:sz w:val="24"/>
          <w:szCs w:val="24"/>
        </w:rPr>
        <w:t>OH</w:t>
      </w:r>
      <w:r>
        <w:rPr>
          <w:sz w:val="24"/>
          <w:szCs w:val="24"/>
        </w:rPr>
        <w:t>）</w:t>
      </w:r>
      <w:r>
        <w:rPr>
          <w:sz w:val="24"/>
          <w:szCs w:val="24"/>
          <w:vertAlign w:val="subscript"/>
        </w:rPr>
        <w:t>2</w:t>
      </w:r>
      <w:r>
        <w:rPr>
          <w:sz w:val="24"/>
          <w:szCs w:val="24"/>
        </w:rPr>
        <w:t>碱性悬浊液（含有</w:t>
      </w:r>
      <w:r>
        <w:rPr>
          <w:sz w:val="24"/>
          <w:szCs w:val="24"/>
        </w:rPr>
        <w:t>KI</w:t>
      </w:r>
      <w:r>
        <w:rPr>
          <w:sz w:val="24"/>
          <w:szCs w:val="24"/>
        </w:rPr>
        <w:t>）混合，反应生成</w:t>
      </w:r>
      <w:r>
        <w:rPr>
          <w:sz w:val="24"/>
          <w:szCs w:val="24"/>
        </w:rPr>
        <w:t>MnO</w:t>
      </w:r>
      <w:r>
        <w:rPr>
          <w:sz w:val="24"/>
          <w:szCs w:val="24"/>
        </w:rPr>
        <w:t>（</w:t>
      </w:r>
      <w:r>
        <w:rPr>
          <w:sz w:val="24"/>
          <w:szCs w:val="24"/>
        </w:rPr>
        <w:t>OH</w:t>
      </w:r>
      <w:r>
        <w:rPr>
          <w:sz w:val="24"/>
          <w:szCs w:val="24"/>
        </w:rPr>
        <w:t>）</w:t>
      </w:r>
      <w:r>
        <w:rPr>
          <w:sz w:val="24"/>
          <w:szCs w:val="24"/>
          <w:vertAlign w:val="subscript"/>
        </w:rPr>
        <w:t>2</w:t>
      </w:r>
      <w:r>
        <w:rPr>
          <w:sz w:val="24"/>
          <w:szCs w:val="24"/>
        </w:rPr>
        <w:t>，实现氧的固定。</w:t>
      </w:r>
    </w:p>
    <w:p>
      <w:pPr>
        <w:pStyle w:val="Normal"/>
        <w:spacing w:lineRule="auto" w:line="360"/>
        <w:ind w:left="312" w:hanging="312"/>
        <w:rPr>
          <w:sz w:val="24"/>
          <w:szCs w:val="24"/>
        </w:rPr>
      </w:pPr>
      <w:r>
        <w:rPr>
          <w:sz w:val="24"/>
          <w:szCs w:val="24"/>
        </w:rPr>
        <w:t>Ⅱ</w:t>
      </w:r>
      <w:r>
        <w:rPr>
          <w:sz w:val="24"/>
          <w:szCs w:val="24"/>
        </w:rPr>
        <w:t>．酸化，滴定</w:t>
      </w:r>
    </w:p>
    <w:p>
      <w:pPr>
        <w:pStyle w:val="Normal"/>
        <w:spacing w:lineRule="auto" w:line="360"/>
        <w:ind w:left="312" w:hanging="312"/>
        <w:rPr/>
      </w:pPr>
      <w:r>
        <w:rPr>
          <w:sz w:val="24"/>
          <w:szCs w:val="24"/>
        </w:rPr>
        <w:t>将固氧后的水样酸化，</w:t>
      </w:r>
      <w:r>
        <w:rPr>
          <w:sz w:val="24"/>
          <w:szCs w:val="24"/>
        </w:rPr>
        <w:t>MnO</w:t>
      </w:r>
      <w:r>
        <w:rPr>
          <w:sz w:val="24"/>
          <w:szCs w:val="24"/>
        </w:rPr>
        <w:t>（</w:t>
      </w:r>
      <w:r>
        <w:rPr>
          <w:sz w:val="24"/>
          <w:szCs w:val="24"/>
        </w:rPr>
        <w:t>OH</w:t>
      </w:r>
      <w:r>
        <w:rPr>
          <w:sz w:val="24"/>
          <w:szCs w:val="24"/>
        </w:rPr>
        <w:t>）</w:t>
      </w:r>
      <w:r>
        <w:rPr>
          <w:sz w:val="24"/>
          <w:szCs w:val="24"/>
          <w:vertAlign w:val="subscript"/>
        </w:rPr>
        <w:t>2</w:t>
      </w:r>
      <w:r>
        <w:rPr>
          <w:sz w:val="24"/>
          <w:szCs w:val="24"/>
        </w:rPr>
        <w:t>被</w:t>
      </w:r>
      <w:r>
        <w:rPr>
          <w:sz w:val="24"/>
          <w:szCs w:val="24"/>
        </w:rPr>
        <w:t>I</w:t>
      </w:r>
      <w:r>
        <w:rPr>
          <w:sz w:val="24"/>
          <w:szCs w:val="24"/>
          <w:vertAlign w:val="superscript"/>
        </w:rPr>
        <w:t>﹣</w:t>
      </w:r>
      <w:r>
        <w:rPr>
          <w:sz w:val="24"/>
          <w:szCs w:val="24"/>
        </w:rPr>
        <w:t>还原为</w:t>
      </w:r>
      <w:r>
        <w:rPr>
          <w:sz w:val="24"/>
          <w:szCs w:val="24"/>
        </w:rPr>
        <w:t>Mn</w:t>
      </w:r>
      <w:r>
        <w:rPr>
          <w:sz w:val="24"/>
          <w:szCs w:val="24"/>
          <w:vertAlign w:val="superscript"/>
        </w:rPr>
        <w:t>2</w:t>
      </w:r>
      <w:r>
        <w:rPr>
          <w:rFonts w:eastAsia="宋体" w:cs="宋体" w:ascii="宋体" w:hAnsi="宋体"/>
          <w:sz w:val="24"/>
          <w:szCs w:val="24"/>
          <w:vertAlign w:val="superscript"/>
        </w:rPr>
        <w:t>+</w:t>
      </w:r>
      <w:r>
        <w:rPr>
          <w:sz w:val="24"/>
          <w:szCs w:val="24"/>
        </w:rPr>
        <w:t>，在暗处静置</w:t>
      </w:r>
      <w:r>
        <w:rPr>
          <w:sz w:val="24"/>
          <w:szCs w:val="24"/>
        </w:rPr>
        <w:t>5min</w:t>
      </w:r>
      <w:r>
        <w:rPr>
          <w:sz w:val="24"/>
          <w:szCs w:val="24"/>
        </w:rPr>
        <w:t>，然后用标准</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3</w:t>
      </w:r>
      <w:r>
        <w:rPr>
          <w:sz w:val="24"/>
          <w:szCs w:val="24"/>
        </w:rPr>
        <w:t>溶液滴定生成的</w:t>
      </w:r>
      <w:r>
        <w:rPr>
          <w:sz w:val="24"/>
          <w:szCs w:val="24"/>
        </w:rPr>
        <w:t>I</w:t>
      </w:r>
      <w:r>
        <w:rPr>
          <w:sz w:val="24"/>
          <w:szCs w:val="24"/>
          <w:vertAlign w:val="subscript"/>
        </w:rPr>
        <w:t>2</w:t>
      </w:r>
      <w:r>
        <w:rPr>
          <w:sz w:val="24"/>
          <w:szCs w:val="24"/>
        </w:rPr>
        <w:t>（</w:t>
      </w:r>
      <w:r>
        <w:rPr>
          <w:sz w:val="24"/>
          <w:szCs w:val="24"/>
        </w:rPr>
        <w:t>2S</w:t>
      </w:r>
      <w:r>
        <w:rPr>
          <w:sz w:val="24"/>
          <w:szCs w:val="24"/>
          <w:vertAlign w:val="subscript"/>
        </w:rPr>
        <w:t>2</w:t>
      </w:r>
      <w:r>
        <w:rPr>
          <w:sz w:val="24"/>
          <w:szCs w:val="24"/>
        </w:rPr>
        <w:t>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I</w:t>
      </w:r>
      <w:r>
        <w:rPr>
          <w:sz w:val="24"/>
          <w:szCs w:val="24"/>
          <w:vertAlign w:val="subscript"/>
        </w:rPr>
        <w:t>2</w:t>
      </w:r>
      <w:r>
        <w:rPr>
          <w:sz w:val="24"/>
          <w:szCs w:val="24"/>
        </w:rPr>
        <w:t>=2I</w:t>
      </w:r>
      <w:r>
        <w:rPr>
          <w:sz w:val="24"/>
          <w:szCs w:val="24"/>
          <w:vertAlign w:val="superscript"/>
        </w:rPr>
        <w:t>﹣</w:t>
      </w:r>
      <w:r>
        <w:rPr>
          <w:rFonts w:eastAsia="宋体" w:cs="宋体" w:ascii="宋体" w:hAnsi="宋体"/>
          <w:sz w:val="24"/>
          <w:szCs w:val="24"/>
        </w:rPr>
        <w:t>+</w:t>
      </w:r>
      <w:r>
        <w:rPr>
          <w:sz w:val="24"/>
          <w:szCs w:val="24"/>
        </w:rPr>
        <w:t>S</w:t>
      </w:r>
      <w:r>
        <w:rPr>
          <w:sz w:val="24"/>
          <w:szCs w:val="24"/>
          <w:vertAlign w:val="subscript"/>
        </w:rPr>
        <w:t>4</w:t>
      </w:r>
      <w:r>
        <w:rPr>
          <w:sz w:val="24"/>
          <w:szCs w:val="24"/>
        </w:rPr>
        <w:t>O</w:t>
      </w:r>
      <w:r>
        <w:rPr>
          <w:sz w:val="24"/>
          <w:szCs w:val="24"/>
          <w:vertAlign w:val="subscript"/>
        </w:rPr>
        <w:t>6</w:t>
      </w:r>
      <w:r>
        <w:rPr>
          <w:sz w:val="24"/>
          <w:szCs w:val="24"/>
          <w:vertAlign w:val="superscript"/>
        </w:rPr>
        <w:t>2﹣</w:t>
      </w:r>
      <w:r>
        <w:rPr>
          <w:sz w:val="24"/>
          <w:szCs w:val="24"/>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）取水样时应尽量避免扰动水体表面，这样操作的主要目的是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）“氧的固定”中发生反应的化学方程式为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3</w:t>
      </w:r>
      <w:r>
        <w:rPr>
          <w:sz w:val="24"/>
          <w:szCs w:val="24"/>
        </w:rPr>
        <w:t>溶液不稳定，使用前需标定。配制该溶液时需要的玻璃仪器有烧杯、玻璃棒、试剂瓶和</w:t>
      </w:r>
      <w:r>
        <w:rPr>
          <w:sz w:val="24"/>
          <w:szCs w:val="24"/>
          <w:u w:val="single"/>
        </w:rPr>
        <w:t>　</w:t>
      </w:r>
      <w:r>
        <w:rPr>
          <w:rFonts w:eastAsia="Times New Roman"/>
          <w:sz w:val="24"/>
          <w:szCs w:val="24"/>
          <w:u w:val="single"/>
        </w:rPr>
        <w:t xml:space="preserve">   </w:t>
      </w:r>
      <w:r>
        <w:rPr>
          <w:sz w:val="24"/>
          <w:szCs w:val="24"/>
          <w:u w:val="single"/>
        </w:rPr>
        <w:t>　</w:t>
      </w:r>
      <w:r>
        <w:rPr>
          <w:sz w:val="24"/>
          <w:szCs w:val="24"/>
        </w:rPr>
        <w:t>；蒸馏水必须经过煮沸、冷却后才能使用，其目的是杀菌、除</w:t>
      </w:r>
      <w:r>
        <w:rPr>
          <w:sz w:val="24"/>
          <w:szCs w:val="24"/>
          <w:u w:val="single"/>
        </w:rPr>
        <w:t>　</w:t>
      </w:r>
      <w:r>
        <w:rPr>
          <w:rFonts w:eastAsia="Times New Roman"/>
          <w:sz w:val="24"/>
          <w:szCs w:val="24"/>
          <w:u w:val="single"/>
        </w:rPr>
        <w:t xml:space="preserve">   </w:t>
      </w:r>
      <w:r>
        <w:rPr>
          <w:sz w:val="24"/>
          <w:szCs w:val="24"/>
          <w:u w:val="single"/>
        </w:rPr>
        <w:t>　</w:t>
      </w:r>
      <w:r>
        <w:rPr>
          <w:sz w:val="24"/>
          <w:szCs w:val="24"/>
        </w:rPr>
        <w:t>及二氧化碳。</w:t>
      </w:r>
    </w:p>
    <w:p>
      <w:pPr>
        <w:pStyle w:val="Normal"/>
        <w:spacing w:lineRule="auto" w:line="360"/>
        <w:ind w:left="312" w:hanging="312"/>
        <w:rPr/>
      </w:pPr>
      <w:r>
        <w:rPr>
          <w:sz w:val="24"/>
          <w:szCs w:val="24"/>
        </w:rPr>
        <w:t>（</w:t>
      </w:r>
      <w:r>
        <w:rPr>
          <w:sz w:val="24"/>
          <w:szCs w:val="24"/>
        </w:rPr>
        <w:t>4</w:t>
      </w:r>
      <w:r>
        <w:rPr>
          <w:sz w:val="24"/>
          <w:szCs w:val="24"/>
        </w:rPr>
        <w:t>）取</w:t>
      </w:r>
      <w:r>
        <w:rPr>
          <w:sz w:val="24"/>
          <w:szCs w:val="24"/>
        </w:rPr>
        <w:t>100.00mL</w:t>
      </w:r>
      <w:r>
        <w:rPr>
          <w:sz w:val="24"/>
          <w:szCs w:val="24"/>
        </w:rPr>
        <w:t>水样经固氧、酸化后，用</w:t>
      </w:r>
      <w:r>
        <w:rPr>
          <w:sz w:val="24"/>
          <w:szCs w:val="24"/>
        </w:rPr>
        <w:t>a mol•L</w:t>
      </w:r>
      <w:r>
        <w:rPr>
          <w:sz w:val="24"/>
          <w:szCs w:val="24"/>
          <w:vertAlign w:val="superscript"/>
        </w:rPr>
        <w:t>﹣1</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3</w:t>
      </w:r>
      <w:r>
        <w:rPr>
          <w:sz w:val="24"/>
          <w:szCs w:val="24"/>
        </w:rPr>
        <w:t>溶液滴定，以淀粉溶液作指示剂，终点现象为</w:t>
      </w:r>
      <w:r>
        <w:rPr>
          <w:sz w:val="24"/>
          <w:szCs w:val="24"/>
          <w:u w:val="single"/>
        </w:rPr>
        <w:t>　</w:t>
      </w:r>
      <w:r>
        <w:rPr>
          <w:rFonts w:eastAsia="Times New Roman"/>
          <w:sz w:val="24"/>
          <w:szCs w:val="24"/>
          <w:u w:val="single"/>
        </w:rPr>
        <w:t xml:space="preserve">   </w:t>
      </w:r>
      <w:r>
        <w:rPr>
          <w:sz w:val="24"/>
          <w:szCs w:val="24"/>
          <w:u w:val="single"/>
        </w:rPr>
        <w:t>　</w:t>
      </w:r>
      <w:r>
        <w:rPr>
          <w:sz w:val="24"/>
          <w:szCs w:val="24"/>
        </w:rPr>
        <w:t>；若消耗</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3</w:t>
      </w:r>
      <w:r>
        <w:rPr>
          <w:sz w:val="24"/>
          <w:szCs w:val="24"/>
        </w:rPr>
        <w:t>溶液的体积为</w:t>
      </w:r>
      <w:r>
        <w:rPr>
          <w:sz w:val="24"/>
          <w:szCs w:val="24"/>
        </w:rPr>
        <w:t>b mL</w:t>
      </w:r>
      <w:r>
        <w:rPr>
          <w:sz w:val="24"/>
          <w:szCs w:val="24"/>
        </w:rPr>
        <w:t>，则水样中溶解氧的含量为</w:t>
      </w:r>
      <w:r>
        <w:rPr>
          <w:sz w:val="24"/>
          <w:szCs w:val="24"/>
          <w:u w:val="single"/>
        </w:rPr>
        <w:t>　</w:t>
      </w:r>
      <w:r>
        <w:rPr>
          <w:rFonts w:eastAsia="Times New Roman"/>
          <w:sz w:val="24"/>
          <w:szCs w:val="24"/>
          <w:u w:val="single"/>
        </w:rPr>
        <w:t xml:space="preserve">   </w:t>
      </w:r>
      <w:r>
        <w:rPr>
          <w:sz w:val="24"/>
          <w:szCs w:val="24"/>
          <w:u w:val="single"/>
        </w:rPr>
        <w:t>　</w:t>
      </w:r>
      <w:r>
        <w:rPr>
          <w:sz w:val="24"/>
          <w:szCs w:val="24"/>
        </w:rPr>
        <w:t>mg•L</w:t>
      </w:r>
      <w:r>
        <w:rPr>
          <w:sz w:val="24"/>
          <w:szCs w:val="24"/>
          <w:vertAlign w:val="superscript"/>
        </w:rPr>
        <w:t>﹣1</w:t>
      </w:r>
      <w:r>
        <w:rPr>
          <w:sz w:val="24"/>
          <w:szCs w:val="24"/>
        </w:rPr>
        <w:t>。</w:t>
      </w:r>
    </w:p>
    <w:p>
      <w:pPr>
        <w:pStyle w:val="Normal"/>
        <w:spacing w:lineRule="auto" w:line="360"/>
        <w:ind w:left="312" w:hanging="312"/>
        <w:rPr/>
      </w:pPr>
      <w:r>
        <w:rPr>
          <w:sz w:val="24"/>
          <w:szCs w:val="24"/>
        </w:rPr>
        <w:t>（</w:t>
      </w:r>
      <w:r>
        <w:rPr>
          <w:sz w:val="24"/>
          <w:szCs w:val="24"/>
        </w:rPr>
        <w:t>5</w:t>
      </w:r>
      <w:r>
        <w:rPr>
          <w:sz w:val="24"/>
          <w:szCs w:val="24"/>
        </w:rPr>
        <w:t>）上述滴定完成时，若滴定管尖嘴处留有气泡会导致测量结果偏</w:t>
      </w:r>
      <w:r>
        <w:rPr>
          <w:sz w:val="24"/>
          <w:szCs w:val="24"/>
          <w:u w:val="single"/>
        </w:rPr>
        <w:t>　</w:t>
      </w:r>
      <w:r>
        <w:rPr>
          <w:rFonts w:eastAsia="Times New Roman"/>
          <w:sz w:val="24"/>
          <w:szCs w:val="24"/>
          <w:u w:val="single"/>
        </w:rPr>
        <w:t xml:space="preserve">   </w:t>
      </w:r>
      <w:r>
        <w:rPr>
          <w:sz w:val="24"/>
          <w:szCs w:val="24"/>
          <w:u w:val="single"/>
        </w:rPr>
        <w:t>　</w:t>
      </w:r>
      <w:r>
        <w:rPr>
          <w:sz w:val="24"/>
          <w:szCs w:val="24"/>
        </w:rPr>
        <w:t>。（填“高”或“低”）</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w:t>
      </w:r>
      <w:r>
        <w:rPr>
          <w:b/>
          <w:sz w:val="24"/>
          <w:szCs w:val="24"/>
        </w:rPr>
        <w:t>--</w:t>
      </w:r>
      <w:r>
        <w:rPr>
          <w:b/>
          <w:sz w:val="24"/>
          <w:szCs w:val="24"/>
        </w:rPr>
        <w:t>选修</w:t>
      </w:r>
      <w:r>
        <w:rPr>
          <w:b/>
          <w:sz w:val="24"/>
          <w:szCs w:val="24"/>
        </w:rPr>
        <w:t>3</w:t>
      </w:r>
      <w:r>
        <w:rPr>
          <w:b/>
          <w:sz w:val="24"/>
          <w:szCs w:val="24"/>
        </w:rPr>
        <w:t>：物质结构与性质</w:t>
      </w:r>
      <w:r>
        <w:rPr>
          <w:rFonts w:eastAsia="宋体" w:cs="宋体" w:ascii="宋体" w:hAnsi="宋体"/>
          <w:b/>
          <w:sz w:val="24"/>
          <w:szCs w:val="24"/>
        </w:rPr>
        <w:t>]</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分）我国科学家最近成功合成了世界上首个五氮阴离子盐（</w:t>
      </w:r>
      <w:r>
        <w:rPr>
          <w:sz w:val="24"/>
          <w:szCs w:val="24"/>
        </w:rPr>
        <w:t>N</w:t>
      </w:r>
      <w:r>
        <w:rPr>
          <w:sz w:val="24"/>
          <w:szCs w:val="24"/>
          <w:vertAlign w:val="subscript"/>
        </w:rPr>
        <w:t>5</w:t>
      </w:r>
      <w:r>
        <w:rPr>
          <w:sz w:val="24"/>
          <w:szCs w:val="24"/>
        </w:rPr>
        <w:t>）</w:t>
      </w:r>
      <w:r>
        <w:rPr>
          <w:sz w:val="24"/>
          <w:szCs w:val="24"/>
          <w:vertAlign w:val="subscript"/>
        </w:rPr>
        <w:t>6</w:t>
      </w:r>
      <w:r>
        <w:rPr>
          <w:sz w:val="24"/>
          <w:szCs w:val="24"/>
        </w:rPr>
        <w:t>（</w:t>
      </w:r>
      <w:r>
        <w:rPr>
          <w:sz w:val="24"/>
          <w:szCs w:val="24"/>
        </w:rPr>
        <w:t>H</w:t>
      </w:r>
      <w:r>
        <w:rPr>
          <w:sz w:val="24"/>
          <w:szCs w:val="24"/>
          <w:vertAlign w:val="subscript"/>
        </w:rPr>
        <w:t>3</w:t>
      </w:r>
      <w:r>
        <w:rPr>
          <w:sz w:val="24"/>
          <w:szCs w:val="24"/>
        </w:rPr>
        <w:t>O</w:t>
      </w:r>
      <w:r>
        <w:rPr>
          <w:sz w:val="24"/>
          <w:szCs w:val="24"/>
        </w:rPr>
        <w:t>）</w:t>
      </w:r>
      <w:r>
        <w:rPr>
          <w:sz w:val="24"/>
          <w:szCs w:val="24"/>
          <w:vertAlign w:val="subscript"/>
        </w:rPr>
        <w:t>3</w:t>
      </w:r>
      <w:r>
        <w:rPr>
          <w:sz w:val="24"/>
          <w:szCs w:val="24"/>
        </w:rPr>
        <w:t>（</w:t>
      </w:r>
      <w:r>
        <w:rPr>
          <w:sz w:val="24"/>
          <w:szCs w:val="24"/>
        </w:rPr>
        <w:t>NH</w:t>
      </w:r>
      <w:r>
        <w:rPr>
          <w:sz w:val="24"/>
          <w:szCs w:val="24"/>
          <w:vertAlign w:val="subscript"/>
        </w:rPr>
        <w:t>4</w:t>
      </w:r>
      <w:r>
        <w:rPr>
          <w:sz w:val="24"/>
          <w:szCs w:val="24"/>
        </w:rPr>
        <w:t>）</w:t>
      </w:r>
      <w:r>
        <w:rPr>
          <w:sz w:val="24"/>
          <w:szCs w:val="24"/>
          <w:vertAlign w:val="subscript"/>
        </w:rPr>
        <w:t>4</w:t>
      </w:r>
      <w:r>
        <w:rPr>
          <w:sz w:val="24"/>
          <w:szCs w:val="24"/>
        </w:rPr>
        <w:t>Cl</w:t>
      </w:r>
      <w:r>
        <w:rPr>
          <w:sz w:val="24"/>
          <w:szCs w:val="24"/>
        </w:rPr>
        <w:t>（用</w:t>
      </w:r>
      <w:r>
        <w:rPr>
          <w:sz w:val="24"/>
          <w:szCs w:val="24"/>
        </w:rPr>
        <w:t>R</w:t>
      </w:r>
      <w:r>
        <w:rPr>
          <w:sz w:val="24"/>
          <w:szCs w:val="24"/>
        </w:rPr>
        <w:t>代表）．回答下列问题：</w:t>
      </w:r>
    </w:p>
    <w:p>
      <w:pPr>
        <w:pStyle w:val="Normal"/>
        <w:spacing w:lineRule="auto" w:line="360"/>
        <w:ind w:left="312" w:hanging="312"/>
        <w:rPr/>
      </w:pPr>
      <w:r>
        <w:rPr>
          <w:sz w:val="24"/>
          <w:szCs w:val="24"/>
        </w:rPr>
        <w:t>（</w:t>
      </w:r>
      <w:r>
        <w:rPr>
          <w:sz w:val="24"/>
          <w:szCs w:val="24"/>
        </w:rPr>
        <w:t>1</w:t>
      </w:r>
      <w:r>
        <w:rPr>
          <w:sz w:val="24"/>
          <w:szCs w:val="24"/>
        </w:rPr>
        <w:t>）氮原子价层电子对的轨道表达式（电子排布图）为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）元素的基态气态原子得到一个电子形成气态负一价离子时所放出的能量称作第一电子亲和能（</w:t>
      </w:r>
      <w:r>
        <w:rPr>
          <w:sz w:val="24"/>
          <w:szCs w:val="24"/>
        </w:rPr>
        <w:t>E</w:t>
      </w:r>
      <w:r>
        <w:rPr>
          <w:sz w:val="24"/>
          <w:szCs w:val="24"/>
          <w:vertAlign w:val="subscript"/>
        </w:rPr>
        <w:t>1</w:t>
      </w:r>
      <w:r>
        <w:rPr>
          <w:sz w:val="24"/>
          <w:szCs w:val="24"/>
        </w:rPr>
        <w:t>）．第二周期部分元素的</w:t>
      </w:r>
      <w:r>
        <w:rPr>
          <w:sz w:val="24"/>
          <w:szCs w:val="24"/>
        </w:rPr>
        <w:t>E</w:t>
      </w:r>
      <w:r>
        <w:rPr>
          <w:sz w:val="24"/>
          <w:szCs w:val="24"/>
          <w:vertAlign w:val="subscript"/>
        </w:rPr>
        <w:t>1</w:t>
      </w:r>
      <w:r>
        <w:rPr>
          <w:sz w:val="24"/>
          <w:szCs w:val="24"/>
        </w:rPr>
        <w:t>变化趋势如图（</w:t>
      </w:r>
      <w:r>
        <w:rPr>
          <w:sz w:val="24"/>
          <w:szCs w:val="24"/>
        </w:rPr>
        <w:t>a</w:t>
      </w:r>
      <w:r>
        <w:rPr>
          <w:sz w:val="24"/>
          <w:szCs w:val="24"/>
        </w:rPr>
        <w:t>）所示，其中除氮元素外，其他元素的</w:t>
      </w:r>
      <w:r>
        <w:rPr>
          <w:sz w:val="24"/>
          <w:szCs w:val="24"/>
        </w:rPr>
        <w:t>E</w:t>
      </w:r>
      <w:r>
        <w:rPr>
          <w:sz w:val="24"/>
          <w:szCs w:val="24"/>
          <w:vertAlign w:val="subscript"/>
        </w:rPr>
        <w:t>1</w:t>
      </w:r>
      <w:r>
        <w:rPr>
          <w:sz w:val="24"/>
          <w:szCs w:val="24"/>
        </w:rPr>
        <w:t>自左而右依次增大的原因是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；氮元素的</w:t>
      </w:r>
      <w:r>
        <w:rPr>
          <w:sz w:val="24"/>
          <w:szCs w:val="24"/>
        </w:rPr>
        <w:t>E</w:t>
      </w:r>
      <w:r>
        <w:rPr>
          <w:sz w:val="24"/>
          <w:szCs w:val="24"/>
          <w:vertAlign w:val="subscript"/>
        </w:rPr>
        <w:t>1</w:t>
      </w:r>
      <w:r>
        <w:rPr>
          <w:sz w:val="24"/>
          <w:szCs w:val="24"/>
        </w:rPr>
        <w:t>呈现异常的原因是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）经</w:t>
      </w:r>
      <w:r>
        <w:rPr>
          <w:sz w:val="24"/>
          <w:szCs w:val="24"/>
        </w:rPr>
        <w:t>X</w:t>
      </w:r>
      <w:r>
        <w:rPr>
          <w:sz w:val="24"/>
          <w:szCs w:val="24"/>
        </w:rPr>
        <w:t>射线衍射测得化合物</w:t>
      </w:r>
      <w:r>
        <w:rPr>
          <w:sz w:val="24"/>
          <w:szCs w:val="24"/>
        </w:rPr>
        <w:t>R</w:t>
      </w:r>
      <w:r>
        <w:rPr>
          <w:sz w:val="24"/>
          <w:szCs w:val="24"/>
        </w:rPr>
        <w:t>的晶体结构，其局部结构如图（</w:t>
      </w:r>
      <w:r>
        <w:rPr>
          <w:sz w:val="24"/>
          <w:szCs w:val="24"/>
        </w:rPr>
        <w:t>b</w:t>
      </w:r>
      <w:r>
        <w:rPr>
          <w:sz w:val="24"/>
          <w:szCs w:val="24"/>
        </w:rPr>
        <w:t>）所示．</w:t>
      </w:r>
    </w:p>
    <w:p>
      <w:pPr>
        <w:pStyle w:val="Normal"/>
        <w:spacing w:lineRule="auto" w:line="360"/>
        <w:ind w:left="312" w:hanging="312"/>
        <w:rPr/>
      </w:pPr>
      <w:r>
        <w:rPr>
          <w:rFonts w:eastAsia="宋体" w:cs="宋体" w:ascii="宋体" w:hAnsi="宋体"/>
          <w:sz w:val="24"/>
          <w:szCs w:val="24"/>
        </w:rPr>
        <w:t>①</w:t>
      </w:r>
      <w:r>
        <w:rPr>
          <w:sz w:val="24"/>
          <w:szCs w:val="24"/>
        </w:rPr>
        <w:t>从结构角度分析，</w:t>
      </w:r>
      <w:r>
        <w:rPr>
          <w:sz w:val="24"/>
          <w:szCs w:val="24"/>
        </w:rPr>
        <w:t>R</w:t>
      </w:r>
      <w:r>
        <w:rPr>
          <w:sz w:val="24"/>
          <w:szCs w:val="24"/>
        </w:rPr>
        <w:t>中两种阳离子的相同之处为</w:t>
      </w:r>
      <w:r>
        <w:rPr>
          <w:sz w:val="24"/>
          <w:szCs w:val="24"/>
          <w:u w:val="single"/>
        </w:rPr>
        <w:t>　</w:t>
      </w:r>
      <w:r>
        <w:rPr>
          <w:rFonts w:eastAsia="Times New Roman"/>
          <w:sz w:val="24"/>
          <w:szCs w:val="24"/>
          <w:u w:val="single"/>
        </w:rPr>
        <w:t xml:space="preserve">   </w:t>
      </w:r>
      <w:r>
        <w:rPr>
          <w:sz w:val="24"/>
          <w:szCs w:val="24"/>
          <w:u w:val="single"/>
        </w:rPr>
        <w:t>　</w:t>
      </w:r>
      <w:r>
        <w:rPr>
          <w:sz w:val="24"/>
          <w:szCs w:val="24"/>
        </w:rPr>
        <w:t>，不同之处为</w:t>
      </w:r>
      <w:r>
        <w:rPr>
          <w:sz w:val="24"/>
          <w:szCs w:val="24"/>
          <w:u w:val="single"/>
        </w:rPr>
        <w:t>　</w:t>
      </w:r>
      <w:r>
        <w:rPr>
          <w:rFonts w:eastAsia="Times New Roman"/>
          <w:sz w:val="24"/>
          <w:szCs w:val="24"/>
          <w:u w:val="single"/>
        </w:rPr>
        <w:t xml:space="preserve">   </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．中心原子的杂化轨道类型</w:t>
      </w:r>
    </w:p>
    <w:p>
      <w:pPr>
        <w:pStyle w:val="Normal"/>
        <w:spacing w:lineRule="auto" w:line="360"/>
        <w:ind w:left="312" w:hanging="312"/>
        <w:rPr>
          <w:sz w:val="24"/>
          <w:szCs w:val="24"/>
        </w:rPr>
      </w:pPr>
      <w:r>
        <w:rPr>
          <w:sz w:val="24"/>
          <w:szCs w:val="24"/>
        </w:rPr>
        <w:t>B</w:t>
      </w:r>
      <w:r>
        <w:rPr>
          <w:sz w:val="24"/>
          <w:szCs w:val="24"/>
        </w:rPr>
        <w:t>．中心原子的价层电子对数</w:t>
      </w:r>
    </w:p>
    <w:p>
      <w:pPr>
        <w:pStyle w:val="Normal"/>
        <w:spacing w:lineRule="auto" w:line="360"/>
        <w:ind w:left="312" w:hanging="312"/>
        <w:rPr>
          <w:sz w:val="24"/>
          <w:szCs w:val="24"/>
        </w:rPr>
      </w:pPr>
      <w:r>
        <w:rPr>
          <w:sz w:val="24"/>
          <w:szCs w:val="24"/>
        </w:rPr>
        <w:t>C</w:t>
      </w:r>
      <w:r>
        <w:rPr>
          <w:sz w:val="24"/>
          <w:szCs w:val="24"/>
        </w:rPr>
        <w:t>．立体结构</w:t>
      </w:r>
    </w:p>
    <w:p>
      <w:pPr>
        <w:pStyle w:val="Normal"/>
        <w:spacing w:lineRule="auto" w:line="360"/>
        <w:ind w:left="312" w:hanging="312"/>
        <w:rPr>
          <w:sz w:val="24"/>
          <w:szCs w:val="24"/>
        </w:rPr>
      </w:pPr>
      <w:r>
        <w:rPr>
          <w:sz w:val="24"/>
          <w:szCs w:val="24"/>
        </w:rPr>
        <w:t>D</w:t>
      </w:r>
      <w:r>
        <w:rPr>
          <w:sz w:val="24"/>
          <w:szCs w:val="24"/>
        </w:rPr>
        <w:t>．共价键类型</w:t>
      </w:r>
    </w:p>
    <w:p>
      <w:pPr>
        <w:pStyle w:val="Normal"/>
        <w:spacing w:lineRule="auto" w:line="360"/>
        <w:ind w:left="312" w:hanging="312"/>
        <w:rPr/>
      </w:pPr>
      <w:r>
        <w:rPr>
          <w:rFonts w:eastAsia="宋体" w:cs="宋体" w:ascii="宋体" w:hAnsi="宋体"/>
          <w:sz w:val="24"/>
          <w:szCs w:val="24"/>
        </w:rPr>
        <w:t>②</w:t>
      </w:r>
      <w:r>
        <w:rPr>
          <w:sz w:val="24"/>
          <w:szCs w:val="24"/>
        </w:rPr>
        <w:t>R</w:t>
      </w:r>
      <w:r>
        <w:rPr>
          <w:sz w:val="24"/>
          <w:szCs w:val="24"/>
        </w:rPr>
        <w:t>中阴离子</w:t>
      </w:r>
      <w:r>
        <w:rPr>
          <w:sz w:val="24"/>
          <w:szCs w:val="24"/>
        </w:rPr>
        <w:t>N</w:t>
      </w:r>
      <w:r>
        <w:rPr>
          <w:sz w:val="24"/>
          <w:szCs w:val="24"/>
          <w:vertAlign w:val="subscript"/>
        </w:rPr>
        <w:t>5</w:t>
      </w:r>
      <w:r>
        <w:rPr>
          <w:sz w:val="24"/>
          <w:szCs w:val="24"/>
          <w:vertAlign w:val="superscript"/>
        </w:rPr>
        <w:t>﹣</w:t>
      </w:r>
      <w:r>
        <w:rPr>
          <w:sz w:val="24"/>
          <w:szCs w:val="24"/>
        </w:rPr>
        <w:t>中的</w:t>
      </w:r>
      <w:r>
        <w:rPr>
          <w:sz w:val="24"/>
          <w:szCs w:val="24"/>
        </w:rPr>
        <w:t>σ</w:t>
      </w:r>
      <w:r>
        <w:rPr>
          <w:sz w:val="24"/>
          <w:szCs w:val="24"/>
        </w:rPr>
        <w:t>键总数为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个．分子中的大</w:t>
      </w:r>
      <w:r>
        <w:rPr>
          <w:sz w:val="24"/>
          <w:szCs w:val="24"/>
        </w:rPr>
        <w:t>π</w:t>
      </w:r>
      <w:r>
        <w:rPr>
          <w:sz w:val="24"/>
          <w:szCs w:val="24"/>
        </w:rPr>
        <w:t>键可用符号</w:t>
      </w:r>
      <w:r>
        <w:rPr>
          <w:sz w:val="24"/>
          <w:szCs w:val="24"/>
        </w:rPr>
        <w:t>Π</w:t>
      </w:r>
      <w:r>
        <w:rPr>
          <w:sz w:val="24"/>
          <w:szCs w:val="24"/>
          <w:vertAlign w:val="subscript"/>
        </w:rPr>
        <w:t>m</w:t>
      </w:r>
      <w:r>
        <w:rPr>
          <w:sz w:val="24"/>
          <w:szCs w:val="24"/>
          <w:vertAlign w:val="superscript"/>
        </w:rPr>
        <w:t>n</w:t>
      </w:r>
      <w:r>
        <w:rPr>
          <w:sz w:val="24"/>
          <w:szCs w:val="24"/>
        </w:rPr>
        <w:t>表示，其中</w:t>
      </w:r>
      <w:r>
        <w:rPr>
          <w:sz w:val="24"/>
          <w:szCs w:val="24"/>
        </w:rPr>
        <w:t>m</w:t>
      </w:r>
      <w:r>
        <w:rPr>
          <w:sz w:val="24"/>
          <w:szCs w:val="24"/>
        </w:rPr>
        <w:t>代表参与形成的大</w:t>
      </w:r>
      <w:r>
        <w:rPr>
          <w:sz w:val="24"/>
          <w:szCs w:val="24"/>
        </w:rPr>
        <w:t>π</w:t>
      </w:r>
      <w:r>
        <w:rPr>
          <w:sz w:val="24"/>
          <w:szCs w:val="24"/>
        </w:rPr>
        <w:t>键原子数，</w:t>
      </w:r>
      <w:r>
        <w:rPr>
          <w:sz w:val="24"/>
          <w:szCs w:val="24"/>
        </w:rPr>
        <w:t>n</w:t>
      </w:r>
      <w:r>
        <w:rPr>
          <w:sz w:val="24"/>
          <w:szCs w:val="24"/>
        </w:rPr>
        <w:t>代表参与形成的大</w:t>
      </w:r>
      <w:r>
        <w:rPr>
          <w:sz w:val="24"/>
          <w:szCs w:val="24"/>
        </w:rPr>
        <w:t>π</w:t>
      </w:r>
      <w:r>
        <w:rPr>
          <w:sz w:val="24"/>
          <w:szCs w:val="24"/>
        </w:rPr>
        <w:t>键电子数（如苯分子中的大</w:t>
      </w:r>
      <w:r>
        <w:rPr>
          <w:sz w:val="24"/>
          <w:szCs w:val="24"/>
        </w:rPr>
        <w:t>π</w:t>
      </w:r>
      <w:r>
        <w:rPr>
          <w:sz w:val="24"/>
          <w:szCs w:val="24"/>
        </w:rPr>
        <w:t>键可表示为</w:t>
      </w:r>
      <w:r>
        <w:rPr>
          <w:sz w:val="24"/>
          <w:szCs w:val="24"/>
        </w:rPr>
        <w:t>Π</w:t>
      </w:r>
      <w:r>
        <w:rPr>
          <w:sz w:val="24"/>
          <w:szCs w:val="24"/>
          <w:vertAlign w:val="subscript"/>
        </w:rPr>
        <w:t>6</w:t>
      </w:r>
      <w:r>
        <w:rPr>
          <w:sz w:val="24"/>
          <w:szCs w:val="24"/>
          <w:vertAlign w:val="superscript"/>
        </w:rPr>
        <w:t>6</w:t>
      </w:r>
      <w:r>
        <w:rPr>
          <w:sz w:val="24"/>
          <w:szCs w:val="24"/>
        </w:rPr>
        <w:t>），则</w:t>
      </w:r>
      <w:r>
        <w:rPr>
          <w:sz w:val="24"/>
          <w:szCs w:val="24"/>
        </w:rPr>
        <w:t>N</w:t>
      </w:r>
      <w:r>
        <w:rPr>
          <w:sz w:val="24"/>
          <w:szCs w:val="24"/>
          <w:vertAlign w:val="subscript"/>
        </w:rPr>
        <w:t>5</w:t>
      </w:r>
      <w:r>
        <w:rPr>
          <w:sz w:val="24"/>
          <w:szCs w:val="24"/>
          <w:vertAlign w:val="superscript"/>
        </w:rPr>
        <w:t>﹣</w:t>
      </w:r>
      <w:r>
        <w:rPr>
          <w:sz w:val="24"/>
          <w:szCs w:val="24"/>
        </w:rPr>
        <w:t>中的大</w:t>
      </w:r>
      <w:r>
        <w:rPr>
          <w:sz w:val="24"/>
          <w:szCs w:val="24"/>
        </w:rPr>
        <w:t>π</w:t>
      </w:r>
      <w:r>
        <w:rPr>
          <w:sz w:val="24"/>
          <w:szCs w:val="24"/>
        </w:rPr>
        <w:t>键应表示为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图（</w:t>
      </w:r>
      <w:r>
        <w:rPr>
          <w:sz w:val="24"/>
          <w:szCs w:val="24"/>
        </w:rPr>
        <w:t>b</w:t>
      </w:r>
      <w:r>
        <w:rPr>
          <w:sz w:val="24"/>
          <w:szCs w:val="24"/>
        </w:rPr>
        <w:t>）中虚线代表氢键，其表示式为（</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N﹣H…Cl</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273"/>
        <w:rPr/>
      </w:pPr>
      <w:r>
        <w:rPr/>
        <w:drawing>
          <wp:inline distT="0" distB="0" distL="0" distR="0">
            <wp:extent cx="4285615" cy="1694815"/>
            <wp:effectExtent l="0" t="0" r="0" b="0"/>
            <wp:docPr id="7"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9" descr=""/>
                    <pic:cNvPicPr>
                      <a:picLocks noChangeAspect="1" noChangeArrowheads="1"/>
                    </pic:cNvPicPr>
                  </pic:nvPicPr>
                  <pic:blipFill>
                    <a:blip r:embed="rId8">
                      <a:grayscl/>
                    </a:blip>
                    <a:srcRect l="-5" t="-13" r="-5" b="-13"/>
                    <a:stretch>
                      <a:fillRect/>
                    </a:stretch>
                  </pic:blipFill>
                  <pic:spPr bwMode="auto">
                    <a:xfrm>
                      <a:off x="0" y="0"/>
                      <a:ext cx="4285615" cy="169481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4</w:t>
      </w:r>
      <w:r>
        <w:rPr>
          <w:sz w:val="24"/>
          <w:szCs w:val="24"/>
        </w:rPr>
        <w:t>）</w:t>
      </w:r>
      <w:r>
        <w:rPr>
          <w:sz w:val="24"/>
          <w:szCs w:val="24"/>
        </w:rPr>
        <w:t>R</w:t>
      </w:r>
      <w:r>
        <w:rPr>
          <w:sz w:val="24"/>
          <w:szCs w:val="24"/>
        </w:rPr>
        <w:t>的晶体密度为</w:t>
      </w:r>
      <w:r>
        <w:rPr>
          <w:sz w:val="24"/>
          <w:szCs w:val="24"/>
        </w:rPr>
        <w:t>dg•cm</w:t>
      </w:r>
      <w:r>
        <w:rPr>
          <w:sz w:val="24"/>
          <w:szCs w:val="24"/>
          <w:vertAlign w:val="superscript"/>
        </w:rPr>
        <w:t>﹣3</w:t>
      </w:r>
      <w:r>
        <w:rPr>
          <w:sz w:val="24"/>
          <w:szCs w:val="24"/>
        </w:rPr>
        <w:t>，其立方晶胞参数为</w:t>
      </w:r>
      <w:r>
        <w:rPr>
          <w:sz w:val="24"/>
          <w:szCs w:val="24"/>
        </w:rPr>
        <w:t>anm</w:t>
      </w:r>
      <w:r>
        <w:rPr>
          <w:sz w:val="24"/>
          <w:szCs w:val="24"/>
        </w:rPr>
        <w:t>，晶胞中含有</w:t>
      </w:r>
      <w:r>
        <w:rPr>
          <w:sz w:val="24"/>
          <w:szCs w:val="24"/>
        </w:rPr>
        <w:t>y</w:t>
      </w:r>
      <w:r>
        <w:rPr>
          <w:sz w:val="24"/>
          <w:szCs w:val="24"/>
        </w:rPr>
        <w:t>个</w:t>
      </w:r>
      <w:r>
        <w:rPr>
          <w:rFonts w:eastAsia="宋体" w:cs="宋体" w:ascii="宋体" w:hAnsi="宋体"/>
          <w:sz w:val="24"/>
          <w:szCs w:val="24"/>
        </w:rPr>
        <w:t>[</w:t>
      </w:r>
      <w:r>
        <w:rPr>
          <w:sz w:val="24"/>
          <w:szCs w:val="24"/>
        </w:rPr>
        <w:t>（</w:t>
      </w:r>
      <w:r>
        <w:rPr>
          <w:sz w:val="24"/>
          <w:szCs w:val="24"/>
        </w:rPr>
        <w:t>N</w:t>
      </w:r>
      <w:r>
        <w:rPr>
          <w:sz w:val="24"/>
          <w:szCs w:val="24"/>
          <w:vertAlign w:val="subscript"/>
        </w:rPr>
        <w:t>5</w:t>
      </w:r>
      <w:r>
        <w:rPr>
          <w:sz w:val="24"/>
          <w:szCs w:val="24"/>
        </w:rPr>
        <w:t>）</w:t>
      </w:r>
      <w:r>
        <w:rPr>
          <w:sz w:val="24"/>
          <w:szCs w:val="24"/>
          <w:vertAlign w:val="subscript"/>
        </w:rPr>
        <w:t>6</w:t>
      </w:r>
      <w:r>
        <w:rPr>
          <w:sz w:val="24"/>
          <w:szCs w:val="24"/>
        </w:rPr>
        <w:t>（</w:t>
      </w:r>
      <w:r>
        <w:rPr>
          <w:sz w:val="24"/>
          <w:szCs w:val="24"/>
        </w:rPr>
        <w:t>H</w:t>
      </w:r>
      <w:r>
        <w:rPr>
          <w:sz w:val="24"/>
          <w:szCs w:val="24"/>
          <w:vertAlign w:val="subscript"/>
        </w:rPr>
        <w:t>3</w:t>
      </w:r>
      <w:r>
        <w:rPr>
          <w:sz w:val="24"/>
          <w:szCs w:val="24"/>
        </w:rPr>
        <w:t>O</w:t>
      </w:r>
      <w:r>
        <w:rPr>
          <w:sz w:val="24"/>
          <w:szCs w:val="24"/>
        </w:rPr>
        <w:t>）</w:t>
      </w:r>
      <w:r>
        <w:rPr>
          <w:sz w:val="24"/>
          <w:szCs w:val="24"/>
          <w:vertAlign w:val="subscript"/>
        </w:rPr>
        <w:t>3</w:t>
      </w:r>
      <w:r>
        <w:rPr>
          <w:sz w:val="24"/>
          <w:szCs w:val="24"/>
        </w:rPr>
        <w:t>（</w:t>
      </w:r>
      <w:r>
        <w:rPr>
          <w:sz w:val="24"/>
          <w:szCs w:val="24"/>
        </w:rPr>
        <w:t>NH</w:t>
      </w:r>
      <w:r>
        <w:rPr>
          <w:sz w:val="24"/>
          <w:szCs w:val="24"/>
          <w:vertAlign w:val="subscript"/>
        </w:rPr>
        <w:t>4</w:t>
      </w:r>
      <w:r>
        <w:rPr>
          <w:sz w:val="24"/>
          <w:szCs w:val="24"/>
        </w:rPr>
        <w:t>）</w:t>
      </w:r>
      <w:r>
        <w:rPr>
          <w:sz w:val="24"/>
          <w:szCs w:val="24"/>
          <w:vertAlign w:val="subscript"/>
        </w:rPr>
        <w:t>4</w:t>
      </w:r>
      <w:r>
        <w:rPr>
          <w:sz w:val="24"/>
          <w:szCs w:val="24"/>
        </w:rPr>
        <w:t>Cl</w:t>
      </w:r>
      <w:r>
        <w:rPr>
          <w:rFonts w:eastAsia="宋体" w:cs="宋体" w:ascii="宋体" w:hAnsi="宋体"/>
          <w:sz w:val="24"/>
          <w:szCs w:val="24"/>
        </w:rPr>
        <w:t>]</w:t>
      </w:r>
      <w:r>
        <w:rPr>
          <w:sz w:val="24"/>
          <w:szCs w:val="24"/>
        </w:rPr>
        <w:t>单元，该单元的相对质量为</w:t>
      </w:r>
      <w:r>
        <w:rPr>
          <w:sz w:val="24"/>
          <w:szCs w:val="24"/>
        </w:rPr>
        <w:t>M</w:t>
      </w:r>
      <w:r>
        <w:rPr>
          <w:sz w:val="24"/>
          <w:szCs w:val="24"/>
        </w:rPr>
        <w:t>，则</w:t>
      </w:r>
      <w:r>
        <w:rPr>
          <w:sz w:val="24"/>
          <w:szCs w:val="24"/>
        </w:rPr>
        <w:t>y</w:t>
      </w:r>
      <w:r>
        <w:rPr>
          <w:sz w:val="24"/>
          <w:szCs w:val="24"/>
        </w:rPr>
        <w:t>的计算表达式为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w:t>
      </w:r>
      <w:r>
        <w:rPr>
          <w:b/>
          <w:sz w:val="24"/>
          <w:szCs w:val="24"/>
        </w:rPr>
        <w:t>--</w:t>
      </w:r>
      <w:r>
        <w:rPr>
          <w:b/>
          <w:sz w:val="24"/>
          <w:szCs w:val="24"/>
        </w:rPr>
        <w:t>选修</w:t>
      </w:r>
      <w:r>
        <w:rPr>
          <w:b/>
          <w:sz w:val="24"/>
          <w:szCs w:val="24"/>
        </w:rPr>
        <w:t>5</w:t>
      </w:r>
      <w:r>
        <w:rPr>
          <w:b/>
          <w:sz w:val="24"/>
          <w:szCs w:val="24"/>
        </w:rPr>
        <w:t>：有机化学基础</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分）化合物</w:t>
      </w:r>
      <w:r>
        <w:rPr>
          <w:sz w:val="24"/>
          <w:szCs w:val="24"/>
        </w:rPr>
        <w:t>G</w:t>
      </w:r>
      <w:r>
        <w:rPr>
          <w:sz w:val="24"/>
          <w:szCs w:val="24"/>
        </w:rPr>
        <w:t>是治疗高血压的药物“比索洛尔”的中间体，一种合成</w:t>
      </w:r>
      <w:r>
        <w:rPr>
          <w:sz w:val="24"/>
          <w:szCs w:val="24"/>
        </w:rPr>
        <w:t>G</w:t>
      </w:r>
      <w:r>
        <w:rPr>
          <w:sz w:val="24"/>
          <w:szCs w:val="24"/>
        </w:rPr>
        <w:t>的路线如下：</w:t>
      </w:r>
    </w:p>
    <w:p>
      <w:pPr>
        <w:pStyle w:val="Normal"/>
        <w:spacing w:lineRule="auto" w:line="360"/>
        <w:ind w:left="273" w:hanging="312"/>
        <w:rPr>
          <w:sz w:val="24"/>
          <w:szCs w:val="24"/>
        </w:rPr>
      </w:pPr>
      <w:r>
        <w:rPr>
          <w:sz w:val="24"/>
          <w:szCs w:val="24"/>
        </w:rPr>
        <w:drawing>
          <wp:inline distT="0" distB="0" distL="0" distR="0">
            <wp:extent cx="4677410" cy="1457325"/>
            <wp:effectExtent l="0" t="0" r="0" b="0"/>
            <wp:docPr id="8"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5" descr=""/>
                    <pic:cNvPicPr>
                      <a:picLocks noChangeAspect="1" noChangeArrowheads="1"/>
                    </pic:cNvPicPr>
                  </pic:nvPicPr>
                  <pic:blipFill>
                    <a:blip r:embed="rId9"/>
                    <a:srcRect l="-8" t="-25" r="-8" b="-25"/>
                    <a:stretch>
                      <a:fillRect/>
                    </a:stretch>
                  </pic:blipFill>
                  <pic:spPr bwMode="auto">
                    <a:xfrm>
                      <a:off x="0" y="0"/>
                      <a:ext cx="4677410" cy="1457325"/>
                    </a:xfrm>
                    <a:prstGeom prst="rect">
                      <a:avLst/>
                    </a:prstGeom>
                  </pic:spPr>
                </pic:pic>
              </a:graphicData>
            </a:graphic>
          </wp:inline>
        </w:drawing>
      </w:r>
    </w:p>
    <w:p>
      <w:pPr>
        <w:pStyle w:val="Normal"/>
        <w:spacing w:lineRule="auto" w:line="360"/>
        <w:ind w:left="312" w:hanging="312"/>
        <w:rPr>
          <w:sz w:val="24"/>
          <w:szCs w:val="24"/>
        </w:rPr>
      </w:pPr>
      <w:r>
        <w:rPr>
          <w:sz w:val="24"/>
          <w:szCs w:val="24"/>
        </w:rPr>
        <w:t>已知以下信息：</w:t>
      </w:r>
    </w:p>
    <w:p>
      <w:pPr>
        <w:pStyle w:val="Normal"/>
        <w:spacing w:lineRule="auto" w:line="360"/>
        <w:ind w:left="312" w:hanging="312"/>
        <w:rPr/>
      </w:pPr>
      <w:r>
        <w:rPr>
          <w:rFonts w:eastAsia="宋体" w:cs="宋体" w:ascii="宋体" w:hAnsi="宋体"/>
          <w:sz w:val="24"/>
          <w:szCs w:val="24"/>
        </w:rPr>
        <w:t>①</w:t>
      </w:r>
      <w:r>
        <w:rPr>
          <w:sz w:val="24"/>
          <w:szCs w:val="24"/>
        </w:rPr>
        <w:t>A</w:t>
      </w:r>
      <w:r>
        <w:rPr>
          <w:sz w:val="24"/>
          <w:szCs w:val="24"/>
        </w:rPr>
        <w:t>的核磁共振氢谱为单峰；</w:t>
      </w:r>
      <w:r>
        <w:rPr>
          <w:sz w:val="24"/>
          <w:szCs w:val="24"/>
        </w:rPr>
        <w:t>B</w:t>
      </w:r>
      <w:r>
        <w:rPr>
          <w:sz w:val="24"/>
          <w:szCs w:val="24"/>
        </w:rPr>
        <w:t>的核磁共振氢谱为三组峰，峰面积比为</w:t>
      </w:r>
      <w:r>
        <w:rPr>
          <w:sz w:val="24"/>
          <w:szCs w:val="24"/>
        </w:rPr>
        <w:t>6</w:t>
      </w:r>
      <w:r>
        <w:rPr>
          <w:sz w:val="24"/>
          <w:szCs w:val="24"/>
        </w:rPr>
        <w:t>：</w:t>
      </w:r>
      <w:r>
        <w:rPr>
          <w:sz w:val="24"/>
          <w:szCs w:val="24"/>
        </w:rPr>
        <w:t>1</w:t>
      </w:r>
      <w:r>
        <w:rPr>
          <w:sz w:val="24"/>
          <w:szCs w:val="24"/>
        </w:rPr>
        <w:t>：</w:t>
      </w:r>
      <w:r>
        <w:rPr>
          <w:sz w:val="24"/>
          <w:szCs w:val="24"/>
        </w:rPr>
        <w:t>1</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D</w:t>
      </w:r>
      <w:r>
        <w:rPr>
          <w:sz w:val="24"/>
          <w:szCs w:val="24"/>
        </w:rPr>
        <w:t>的苯环上仅有两种不同化学环境的氢；</w:t>
      </w:r>
      <w:r>
        <w:rPr>
          <w:sz w:val="24"/>
          <w:szCs w:val="24"/>
        </w:rPr>
        <w:t>1molD</w:t>
      </w:r>
      <w:r>
        <w:rPr>
          <w:sz w:val="24"/>
          <w:szCs w:val="24"/>
        </w:rPr>
        <w:t>可与</w:t>
      </w:r>
      <w:r>
        <w:rPr>
          <w:sz w:val="24"/>
          <w:szCs w:val="24"/>
        </w:rPr>
        <w:t>1mol NaOH</w:t>
      </w:r>
      <w:r>
        <w:rPr>
          <w:sz w:val="24"/>
          <w:szCs w:val="24"/>
        </w:rPr>
        <w:t>或</w:t>
      </w:r>
      <w:r>
        <w:rPr>
          <w:sz w:val="24"/>
          <w:szCs w:val="24"/>
        </w:rPr>
        <w:t>2mol Na</w:t>
      </w:r>
      <w:r>
        <w:rPr>
          <w:sz w:val="24"/>
          <w:szCs w:val="24"/>
        </w:rPr>
        <w:t>反应．</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的化学名称为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与</w:t>
      </w:r>
      <w:r>
        <w:rPr>
          <w:sz w:val="24"/>
          <w:szCs w:val="24"/>
        </w:rPr>
        <w:t>D</w:t>
      </w:r>
      <w:r>
        <w:rPr>
          <w:sz w:val="24"/>
          <w:szCs w:val="24"/>
        </w:rPr>
        <w:t>反应生成</w:t>
      </w:r>
      <w:r>
        <w:rPr>
          <w:sz w:val="24"/>
          <w:szCs w:val="24"/>
        </w:rPr>
        <w:t>E</w:t>
      </w:r>
      <w:r>
        <w:rPr>
          <w:sz w:val="24"/>
          <w:szCs w:val="24"/>
        </w:rPr>
        <w:t>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）由</w:t>
      </w:r>
      <w:r>
        <w:rPr>
          <w:sz w:val="24"/>
          <w:szCs w:val="24"/>
        </w:rPr>
        <w:t>E</w:t>
      </w:r>
      <w:r>
        <w:rPr>
          <w:sz w:val="24"/>
          <w:szCs w:val="24"/>
        </w:rPr>
        <w:t>生成</w:t>
      </w:r>
      <w:r>
        <w:rPr>
          <w:sz w:val="24"/>
          <w:szCs w:val="24"/>
        </w:rPr>
        <w:t>F</w:t>
      </w:r>
      <w:r>
        <w:rPr>
          <w:sz w:val="24"/>
          <w:szCs w:val="24"/>
        </w:rPr>
        <w:t>的反应类型为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G</w:t>
      </w:r>
      <w:r>
        <w:rPr>
          <w:sz w:val="24"/>
          <w:szCs w:val="24"/>
        </w:rPr>
        <w:t>是分子式为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L</w:t>
      </w:r>
      <w:r>
        <w:rPr>
          <w:sz w:val="24"/>
          <w:szCs w:val="24"/>
        </w:rPr>
        <w:t>是</w:t>
      </w:r>
      <w:r>
        <w:rPr>
          <w:sz w:val="24"/>
          <w:szCs w:val="24"/>
        </w:rPr>
        <w:t>D</w:t>
      </w:r>
      <w:r>
        <w:rPr>
          <w:sz w:val="24"/>
          <w:szCs w:val="24"/>
        </w:rPr>
        <w:t>的同分异构体，可与</w:t>
      </w:r>
      <w:r>
        <w:rPr>
          <w:sz w:val="24"/>
          <w:szCs w:val="24"/>
        </w:rPr>
        <w:t>FeCl</w:t>
      </w:r>
      <w:r>
        <w:rPr>
          <w:sz w:val="24"/>
          <w:szCs w:val="24"/>
          <w:vertAlign w:val="subscript"/>
        </w:rPr>
        <w:t>3</w:t>
      </w:r>
      <w:r>
        <w:rPr>
          <w:sz w:val="24"/>
          <w:szCs w:val="24"/>
        </w:rPr>
        <w:t>溶液发生显色反应，</w:t>
      </w:r>
      <w:r>
        <w:rPr>
          <w:sz w:val="24"/>
          <w:szCs w:val="24"/>
        </w:rPr>
        <w:t>1mol</w:t>
      </w:r>
      <w:r>
        <w:rPr>
          <w:sz w:val="24"/>
          <w:szCs w:val="24"/>
        </w:rPr>
        <w:t>的</w:t>
      </w:r>
      <w:r>
        <w:rPr>
          <w:sz w:val="24"/>
          <w:szCs w:val="24"/>
        </w:rPr>
        <w:t>L</w:t>
      </w:r>
      <w:r>
        <w:rPr>
          <w:sz w:val="24"/>
          <w:szCs w:val="24"/>
        </w:rPr>
        <w:t>可与</w:t>
      </w:r>
      <w:r>
        <w:rPr>
          <w:sz w:val="24"/>
          <w:szCs w:val="24"/>
        </w:rPr>
        <w:t>2mol</w:t>
      </w:r>
      <w:r>
        <w:rPr>
          <w:sz w:val="24"/>
          <w:szCs w:val="24"/>
        </w:rPr>
        <w:t>的</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反应，</w:t>
      </w:r>
      <w:r>
        <w:rPr>
          <w:sz w:val="24"/>
          <w:szCs w:val="24"/>
        </w:rPr>
        <w:t>L</w:t>
      </w:r>
      <w:r>
        <w:rPr>
          <w:sz w:val="24"/>
          <w:szCs w:val="24"/>
        </w:rPr>
        <w:t>共有</w:t>
      </w:r>
      <w:r>
        <w:rPr>
          <w:sz w:val="24"/>
          <w:szCs w:val="24"/>
          <w:u w:val="single"/>
        </w:rPr>
        <w:t>　</w:t>
      </w:r>
      <w:r>
        <w:rPr>
          <w:rFonts w:eastAsia="Times New Roman"/>
          <w:sz w:val="24"/>
          <w:szCs w:val="24"/>
          <w:u w:val="single"/>
        </w:rPr>
        <w:t xml:space="preserve">   </w:t>
      </w:r>
      <w:r>
        <w:rPr>
          <w:sz w:val="24"/>
          <w:szCs w:val="24"/>
          <w:u w:val="single"/>
        </w:rPr>
        <w:t>　</w:t>
      </w:r>
      <w:r>
        <w:rPr>
          <w:sz w:val="24"/>
          <w:szCs w:val="24"/>
        </w:rPr>
        <w:t>种；其中核磁共振氢谱为四组峰，峰面积比为</w:t>
      </w:r>
      <w:r>
        <w:rPr>
          <w:sz w:val="24"/>
          <w:szCs w:val="24"/>
        </w:rPr>
        <w:t>3</w:t>
      </w:r>
      <w:r>
        <w:rPr>
          <w:sz w:val="24"/>
          <w:szCs w:val="24"/>
        </w:rPr>
        <w:t>：</w:t>
      </w:r>
      <w:r>
        <w:rPr>
          <w:sz w:val="24"/>
          <w:szCs w:val="24"/>
        </w:rPr>
        <w:t>2</w:t>
      </w:r>
      <w:r>
        <w:rPr>
          <w:sz w:val="24"/>
          <w:szCs w:val="24"/>
        </w:rPr>
        <w:t>：</w:t>
      </w:r>
      <w:r>
        <w:rPr>
          <w:sz w:val="24"/>
          <w:szCs w:val="24"/>
        </w:rPr>
        <w:t>2</w:t>
      </w:r>
      <w:r>
        <w:rPr>
          <w:sz w:val="24"/>
          <w:szCs w:val="24"/>
        </w:rPr>
        <w:t>：</w:t>
      </w:r>
      <w:r>
        <w:rPr>
          <w:sz w:val="24"/>
          <w:szCs w:val="24"/>
        </w:rPr>
        <w:t>1</w:t>
      </w:r>
      <w:r>
        <w:rPr>
          <w:sz w:val="24"/>
          <w:szCs w:val="24"/>
        </w:rPr>
        <w:t>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2017</w:t>
      </w:r>
      <w:r>
        <w:rPr>
          <w:b/>
          <w:sz w:val="34"/>
          <w:szCs w:val="34"/>
        </w:rPr>
        <w:t>年全国统一高考化学试卷（新课标Ⅱ）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13</w:t>
      </w:r>
      <w:r>
        <w:rPr>
          <w:b/>
          <w:sz w:val="24"/>
          <w:szCs w:val="24"/>
        </w:rPr>
        <w:t>个小题，每小题</w:t>
      </w:r>
      <w:r>
        <w:rPr>
          <w:b/>
          <w:sz w:val="24"/>
          <w:szCs w:val="24"/>
        </w:rPr>
        <w:t>6</w:t>
      </w:r>
      <w:r>
        <w:rPr>
          <w:b/>
          <w:sz w:val="24"/>
          <w:szCs w:val="24"/>
        </w:rPr>
        <w:t>分，共</w:t>
      </w:r>
      <w:r>
        <w:rPr>
          <w:b/>
          <w:sz w:val="24"/>
          <w:szCs w:val="24"/>
        </w:rPr>
        <w:t>78</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分）下列说法错误的是（　　）</w:t>
      </w:r>
    </w:p>
    <w:p>
      <w:pPr>
        <w:pStyle w:val="Normal"/>
        <w:spacing w:lineRule="auto" w:line="360"/>
        <w:ind w:firstLine="312"/>
        <w:jc w:val="left"/>
        <w:rPr/>
      </w:pPr>
      <w:r>
        <w:rPr>
          <w:sz w:val="24"/>
          <w:szCs w:val="24"/>
        </w:rPr>
        <w:t>A</w:t>
      </w:r>
      <w:r>
        <w:rPr>
          <w:sz w:val="24"/>
          <w:szCs w:val="24"/>
        </w:rPr>
        <w:t>．糖类化合物也可称为碳水化合物</w:t>
      </w:r>
      <w:r>
        <w:rPr/>
        <w:tab/>
      </w:r>
    </w:p>
    <w:p>
      <w:pPr>
        <w:pStyle w:val="Normal"/>
        <w:spacing w:lineRule="auto" w:line="360"/>
        <w:ind w:firstLine="312"/>
        <w:jc w:val="left"/>
        <w:rPr/>
      </w:pPr>
      <w:r>
        <w:rPr>
          <w:sz w:val="24"/>
          <w:szCs w:val="24"/>
        </w:rPr>
        <w:t>B</w:t>
      </w:r>
      <w:r>
        <w:rPr>
          <w:sz w:val="24"/>
          <w:szCs w:val="24"/>
        </w:rPr>
        <w:t>．维生素</w:t>
      </w:r>
      <w:r>
        <w:rPr>
          <w:sz w:val="24"/>
          <w:szCs w:val="24"/>
        </w:rPr>
        <w:t>D</w:t>
      </w:r>
      <w:r>
        <w:rPr>
          <w:sz w:val="24"/>
          <w:szCs w:val="24"/>
        </w:rPr>
        <w:t>可促进人体对钙的吸收</w:t>
      </w:r>
      <w:r>
        <w:rPr/>
        <w:tab/>
      </w:r>
    </w:p>
    <w:p>
      <w:pPr>
        <w:pStyle w:val="Normal"/>
        <w:spacing w:lineRule="auto" w:line="360"/>
        <w:ind w:firstLine="312"/>
        <w:jc w:val="left"/>
        <w:rPr/>
      </w:pPr>
      <w:r>
        <w:rPr>
          <w:sz w:val="24"/>
          <w:szCs w:val="24"/>
        </w:rPr>
        <w:t>C</w:t>
      </w:r>
      <w:r>
        <w:rPr>
          <w:sz w:val="24"/>
          <w:szCs w:val="24"/>
        </w:rPr>
        <w:t>．蛋白质是仅由碳、氢、氧元素组成的物质</w:t>
      </w:r>
      <w:r>
        <w:rPr/>
        <w:tab/>
      </w:r>
    </w:p>
    <w:p>
      <w:pPr>
        <w:pStyle w:val="Normal"/>
        <w:spacing w:lineRule="auto" w:line="360"/>
        <w:ind w:firstLine="312"/>
        <w:jc w:val="left"/>
        <w:rPr/>
      </w:pPr>
      <w:r>
        <w:rPr>
          <w:sz w:val="24"/>
          <w:szCs w:val="24"/>
        </w:rPr>
        <w:t>D</w:t>
      </w:r>
      <w:r>
        <w:rPr>
          <w:sz w:val="24"/>
          <w:szCs w:val="24"/>
        </w:rPr>
        <w:t>．硒是人体必需的微量元素，但不宜摄入过多</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K6</w:t>
      </w:r>
      <w:r>
        <w:rPr>
          <w:sz w:val="24"/>
          <w:szCs w:val="24"/>
        </w:rPr>
        <w:t>：氨基酸、蛋白质的结构和性质特点；</w:t>
      </w:r>
      <w:r>
        <w:rPr>
          <w:sz w:val="24"/>
          <w:szCs w:val="24"/>
        </w:rPr>
        <w:t>K8</w:t>
      </w:r>
      <w:r>
        <w:rPr>
          <w:sz w:val="24"/>
          <w:szCs w:val="24"/>
        </w:rPr>
        <w:t>：人体必需的维生素的主要来源及其摄入途径；</w:t>
      </w:r>
      <w:r>
        <w:rPr>
          <w:sz w:val="24"/>
          <w:szCs w:val="24"/>
        </w:rPr>
        <w:t>KA</w:t>
      </w:r>
      <w:r>
        <w:rPr>
          <w:sz w:val="24"/>
          <w:szCs w:val="24"/>
        </w:rPr>
        <w:t>：微量元素对人体健康的重要作用．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538</w:t>
      </w:r>
      <w:r>
        <w:rPr>
          <w:sz w:val="24"/>
          <w:szCs w:val="24"/>
        </w:rPr>
        <w:t>：有机化合物的获得与应用．</w:t>
      </w:r>
    </w:p>
    <w:p>
      <w:pPr>
        <w:pStyle w:val="Normal"/>
        <w:spacing w:lineRule="auto" w:line="360"/>
        <w:ind w:left="312" w:hanging="312"/>
        <w:rPr/>
      </w:pPr>
      <w:r>
        <w:rPr>
          <w:color w:val="0000FF"/>
          <w:sz w:val="24"/>
          <w:szCs w:val="24"/>
        </w:rPr>
        <w:t>【分析】</w:t>
      </w:r>
      <w:r>
        <w:rPr>
          <w:sz w:val="24"/>
          <w:szCs w:val="24"/>
        </w:rPr>
        <w:t>A</w:t>
      </w:r>
      <w:r>
        <w:rPr>
          <w:sz w:val="24"/>
          <w:szCs w:val="24"/>
        </w:rPr>
        <w:t>．糖类化合物符合通式</w:t>
      </w:r>
      <w:r>
        <w:rPr>
          <w:sz w:val="24"/>
          <w:szCs w:val="24"/>
        </w:rPr>
        <w:t>C</w:t>
      </w:r>
      <w:r>
        <w:rPr>
          <w:sz w:val="24"/>
          <w:szCs w:val="24"/>
          <w:vertAlign w:val="subscript"/>
        </w:rPr>
        <w:t>n</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vertAlign w:val="subscript"/>
        </w:rPr>
        <w:t>m</w:t>
      </w:r>
      <w:r>
        <w:rPr>
          <w:sz w:val="24"/>
          <w:szCs w:val="24"/>
        </w:rPr>
        <w:t>，故称为碳水化合物；</w:t>
      </w:r>
    </w:p>
    <w:p>
      <w:pPr>
        <w:pStyle w:val="Normal"/>
        <w:spacing w:lineRule="auto" w:line="360"/>
        <w:ind w:left="312" w:hanging="312"/>
        <w:rPr>
          <w:sz w:val="24"/>
          <w:szCs w:val="24"/>
        </w:rPr>
      </w:pPr>
      <w:r>
        <w:rPr>
          <w:sz w:val="24"/>
          <w:szCs w:val="24"/>
        </w:rPr>
        <w:t>B</w:t>
      </w:r>
      <w:r>
        <w:rPr>
          <w:sz w:val="24"/>
          <w:szCs w:val="24"/>
        </w:rPr>
        <w:t>．维生素</w:t>
      </w:r>
      <w:r>
        <w:rPr>
          <w:sz w:val="24"/>
          <w:szCs w:val="24"/>
        </w:rPr>
        <w:t>D</w:t>
      </w:r>
      <w:r>
        <w:rPr>
          <w:sz w:val="24"/>
          <w:szCs w:val="24"/>
        </w:rPr>
        <w:t>的作用是促进钙，磷的吸收和骨骼的发育；</w:t>
      </w:r>
    </w:p>
    <w:p>
      <w:pPr>
        <w:pStyle w:val="Normal"/>
        <w:spacing w:lineRule="auto" w:line="360"/>
        <w:ind w:left="312" w:hanging="312"/>
        <w:rPr>
          <w:sz w:val="24"/>
          <w:szCs w:val="24"/>
        </w:rPr>
      </w:pPr>
      <w:r>
        <w:rPr>
          <w:sz w:val="24"/>
          <w:szCs w:val="24"/>
        </w:rPr>
        <w:t>C</w:t>
      </w:r>
      <w:r>
        <w:rPr>
          <w:sz w:val="24"/>
          <w:szCs w:val="24"/>
        </w:rPr>
        <w:t>．蛋白质的基本组成元素是</w:t>
      </w:r>
      <w:r>
        <w:rPr>
          <w:sz w:val="24"/>
          <w:szCs w:val="24"/>
        </w:rPr>
        <w:t>C</w:t>
      </w:r>
      <w:r>
        <w:rPr>
          <w:sz w:val="24"/>
          <w:szCs w:val="24"/>
        </w:rPr>
        <w:t>、</w:t>
      </w:r>
      <w:r>
        <w:rPr>
          <w:sz w:val="24"/>
          <w:szCs w:val="24"/>
        </w:rPr>
        <w:t>H</w:t>
      </w:r>
      <w:r>
        <w:rPr>
          <w:sz w:val="24"/>
          <w:szCs w:val="24"/>
        </w:rPr>
        <w:t>、</w:t>
      </w:r>
      <w:r>
        <w:rPr>
          <w:sz w:val="24"/>
          <w:szCs w:val="24"/>
        </w:rPr>
        <w:t>O</w:t>
      </w:r>
      <w:r>
        <w:rPr>
          <w:sz w:val="24"/>
          <w:szCs w:val="24"/>
        </w:rPr>
        <w:t>、</w:t>
      </w:r>
      <w:r>
        <w:rPr>
          <w:sz w:val="24"/>
          <w:szCs w:val="24"/>
        </w:rPr>
        <w:t>N</w:t>
      </w:r>
      <w:r>
        <w:rPr>
          <w:sz w:val="24"/>
          <w:szCs w:val="24"/>
        </w:rPr>
        <w:t>四中元素，还有些蛋白质含</w:t>
      </w:r>
      <w:r>
        <w:rPr>
          <w:sz w:val="24"/>
          <w:szCs w:val="24"/>
        </w:rPr>
        <w:t>S</w:t>
      </w:r>
      <w:r>
        <w:rPr>
          <w:sz w:val="24"/>
          <w:szCs w:val="24"/>
        </w:rPr>
        <w:t>、</w:t>
      </w:r>
      <w:r>
        <w:rPr>
          <w:sz w:val="24"/>
          <w:szCs w:val="24"/>
        </w:rPr>
        <w:t>P</w:t>
      </w:r>
      <w:r>
        <w:rPr>
          <w:sz w:val="24"/>
          <w:szCs w:val="24"/>
        </w:rPr>
        <w:t>等元素；</w:t>
      </w:r>
    </w:p>
    <w:p>
      <w:pPr>
        <w:pStyle w:val="Normal"/>
        <w:spacing w:lineRule="auto" w:line="360"/>
        <w:ind w:left="312" w:hanging="312"/>
        <w:rPr>
          <w:sz w:val="24"/>
          <w:szCs w:val="24"/>
        </w:rPr>
      </w:pPr>
      <w:r>
        <w:rPr>
          <w:sz w:val="24"/>
          <w:szCs w:val="24"/>
        </w:rPr>
        <w:t>D</w:t>
      </w:r>
      <w:r>
        <w:rPr>
          <w:sz w:val="24"/>
          <w:szCs w:val="24"/>
        </w:rPr>
        <w:t>．硒是人体必需的微量元素，但不宜摄入过多．</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．糖类化合物符合通式</w:t>
      </w:r>
      <w:r>
        <w:rPr>
          <w:sz w:val="24"/>
          <w:szCs w:val="24"/>
        </w:rPr>
        <w:t>C</w:t>
      </w:r>
      <w:r>
        <w:rPr>
          <w:sz w:val="24"/>
          <w:szCs w:val="24"/>
          <w:vertAlign w:val="subscript"/>
        </w:rPr>
        <w:t>n</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vertAlign w:val="subscript"/>
        </w:rPr>
        <w:t>m</w:t>
      </w:r>
      <w:r>
        <w:rPr>
          <w:sz w:val="24"/>
          <w:szCs w:val="24"/>
        </w:rPr>
        <w:t>，故称为碳水化合物，故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．维生素</w:t>
      </w:r>
      <w:r>
        <w:rPr>
          <w:sz w:val="24"/>
          <w:szCs w:val="24"/>
        </w:rPr>
        <w:t>D</w:t>
      </w:r>
      <w:r>
        <w:rPr>
          <w:sz w:val="24"/>
          <w:szCs w:val="24"/>
        </w:rPr>
        <w:t>可促进人体对钙的吸收，故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．蛋白质的基本组成元素是</w:t>
      </w:r>
      <w:r>
        <w:rPr>
          <w:sz w:val="24"/>
          <w:szCs w:val="24"/>
        </w:rPr>
        <w:t>C</w:t>
      </w:r>
      <w:r>
        <w:rPr>
          <w:sz w:val="24"/>
          <w:szCs w:val="24"/>
        </w:rPr>
        <w:t>、</w:t>
      </w:r>
      <w:r>
        <w:rPr>
          <w:sz w:val="24"/>
          <w:szCs w:val="24"/>
        </w:rPr>
        <w:t>H</w:t>
      </w:r>
      <w:r>
        <w:rPr>
          <w:sz w:val="24"/>
          <w:szCs w:val="24"/>
        </w:rPr>
        <w:t>、</w:t>
      </w:r>
      <w:r>
        <w:rPr>
          <w:sz w:val="24"/>
          <w:szCs w:val="24"/>
        </w:rPr>
        <w:t>O</w:t>
      </w:r>
      <w:r>
        <w:rPr>
          <w:sz w:val="24"/>
          <w:szCs w:val="24"/>
        </w:rPr>
        <w:t>、</w:t>
      </w:r>
      <w:r>
        <w:rPr>
          <w:sz w:val="24"/>
          <w:szCs w:val="24"/>
        </w:rPr>
        <w:t>N</w:t>
      </w:r>
      <w:r>
        <w:rPr>
          <w:sz w:val="24"/>
          <w:szCs w:val="24"/>
        </w:rPr>
        <w:t>四中元素，故仅由碳、氢、氧元素不正确，故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．硒是人体必需的微量元素，但不宜摄入过多，故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本题考查糖类，维生素</w:t>
      </w:r>
      <w:r>
        <w:rPr>
          <w:sz w:val="24"/>
          <w:szCs w:val="24"/>
        </w:rPr>
        <w:t>D</w:t>
      </w:r>
      <w:r>
        <w:rPr>
          <w:sz w:val="24"/>
          <w:szCs w:val="24"/>
        </w:rPr>
        <w:t>，蛋白质，微量元素硒的相关性质及组成，本题难度中等．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分）阿伏加德罗常数的值为</w:t>
      </w:r>
      <w:r>
        <w:rPr>
          <w:sz w:val="24"/>
          <w:szCs w:val="24"/>
        </w:rPr>
        <w:t>N</w:t>
      </w:r>
      <w:r>
        <w:rPr>
          <w:sz w:val="24"/>
          <w:szCs w:val="24"/>
          <w:vertAlign w:val="subscript"/>
        </w:rPr>
        <w:t>A</w:t>
      </w:r>
      <w:r>
        <w:rPr>
          <w:sz w:val="24"/>
          <w:szCs w:val="24"/>
        </w:rPr>
        <w:t>．下列说法正确的是（　　）</w:t>
      </w:r>
    </w:p>
    <w:p>
      <w:pPr>
        <w:pStyle w:val="Normal"/>
        <w:spacing w:lineRule="auto" w:line="360"/>
        <w:ind w:firstLine="312"/>
        <w:jc w:val="left"/>
        <w:rPr/>
      </w:pPr>
      <w:r>
        <w:rPr>
          <w:sz w:val="24"/>
          <w:szCs w:val="24"/>
        </w:rPr>
        <w:t>A</w:t>
      </w:r>
      <w:r>
        <w:rPr>
          <w:sz w:val="24"/>
          <w:szCs w:val="24"/>
        </w:rPr>
        <w:t>．</w:t>
      </w:r>
      <w:r>
        <w:rPr>
          <w:sz w:val="24"/>
          <w:szCs w:val="24"/>
        </w:rPr>
        <w:t>1L0.1mol•L</w:t>
      </w:r>
      <w:r>
        <w:rPr>
          <w:sz w:val="24"/>
          <w:szCs w:val="24"/>
          <w:vertAlign w:val="superscript"/>
        </w:rPr>
        <w:t>﹣1</w:t>
      </w:r>
      <w:r>
        <w:rPr>
          <w:sz w:val="24"/>
          <w:szCs w:val="24"/>
        </w:rPr>
        <w:t>NH</w:t>
      </w:r>
      <w:r>
        <w:rPr>
          <w:sz w:val="24"/>
          <w:szCs w:val="24"/>
          <w:vertAlign w:val="subscript"/>
        </w:rPr>
        <w:t>4</w:t>
      </w:r>
      <w:r>
        <w:rPr>
          <w:sz w:val="24"/>
          <w:szCs w:val="24"/>
        </w:rPr>
        <w:t>Cl</w:t>
      </w:r>
      <w:r>
        <w:rPr>
          <w:sz w:val="24"/>
          <w:szCs w:val="24"/>
        </w:rPr>
        <w:t>溶液中，</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的数量为</w:t>
      </w:r>
      <w:r>
        <w:rPr>
          <w:sz w:val="24"/>
          <w:szCs w:val="24"/>
        </w:rPr>
        <w:t>0.1N</w:t>
      </w:r>
      <w:r>
        <w:rPr>
          <w:sz w:val="24"/>
          <w:szCs w:val="24"/>
          <w:vertAlign w:val="subscript"/>
        </w:rPr>
        <w:t>A</w:t>
      </w:r>
      <w:r>
        <w:rPr/>
        <w:tab/>
      </w:r>
    </w:p>
    <w:p>
      <w:pPr>
        <w:pStyle w:val="Normal"/>
        <w:spacing w:lineRule="auto" w:line="360"/>
        <w:ind w:firstLine="312"/>
        <w:jc w:val="left"/>
        <w:rPr/>
      </w:pPr>
      <w:r>
        <w:rPr>
          <w:sz w:val="24"/>
          <w:szCs w:val="24"/>
        </w:rPr>
        <w:t>B</w:t>
      </w:r>
      <w:r>
        <w:rPr>
          <w:sz w:val="24"/>
          <w:szCs w:val="24"/>
        </w:rPr>
        <w:t>．</w:t>
      </w:r>
      <w:r>
        <w:rPr>
          <w:sz w:val="24"/>
          <w:szCs w:val="24"/>
        </w:rPr>
        <w:t>2.4gMg</w:t>
      </w:r>
      <w:r>
        <w:rPr>
          <w:sz w:val="24"/>
          <w:szCs w:val="24"/>
        </w:rPr>
        <w:t>与</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完全反应，转移的电子数为</w:t>
      </w:r>
      <w:r>
        <w:rPr>
          <w:sz w:val="24"/>
          <w:szCs w:val="24"/>
        </w:rPr>
        <w:t>0.1N</w:t>
      </w:r>
      <w:r>
        <w:rPr>
          <w:sz w:val="24"/>
          <w:szCs w:val="24"/>
          <w:vertAlign w:val="subscript"/>
        </w:rPr>
        <w:t>A</w:t>
      </w:r>
      <w:r>
        <w:rPr/>
        <w:tab/>
      </w:r>
    </w:p>
    <w:p>
      <w:pPr>
        <w:pStyle w:val="Normal"/>
        <w:spacing w:lineRule="auto" w:line="360"/>
        <w:ind w:firstLine="312"/>
        <w:jc w:val="left"/>
        <w:rPr/>
      </w:pPr>
      <w:r>
        <w:rPr>
          <w:sz w:val="24"/>
          <w:szCs w:val="24"/>
        </w:rPr>
        <w:t>C</w:t>
      </w:r>
      <w:r>
        <w:rPr>
          <w:sz w:val="24"/>
          <w:szCs w:val="24"/>
        </w:rPr>
        <w:t>．标准状况下，</w:t>
      </w:r>
      <w:r>
        <w:rPr>
          <w:sz w:val="24"/>
          <w:szCs w:val="24"/>
        </w:rPr>
        <w:t>2.24LN</w:t>
      </w:r>
      <w:r>
        <w:rPr>
          <w:sz w:val="24"/>
          <w:szCs w:val="24"/>
          <w:vertAlign w:val="subscript"/>
        </w:rPr>
        <w:t>2</w:t>
      </w:r>
      <w:r>
        <w:rPr>
          <w:sz w:val="24"/>
          <w:szCs w:val="24"/>
        </w:rPr>
        <w:t>和</w:t>
      </w:r>
      <w:r>
        <w:rPr>
          <w:sz w:val="24"/>
          <w:szCs w:val="24"/>
        </w:rPr>
        <w:t>O</w:t>
      </w:r>
      <w:r>
        <w:rPr>
          <w:sz w:val="24"/>
          <w:szCs w:val="24"/>
          <w:vertAlign w:val="subscript"/>
        </w:rPr>
        <w:t>2</w:t>
      </w:r>
      <w:r>
        <w:rPr>
          <w:sz w:val="24"/>
          <w:szCs w:val="24"/>
        </w:rPr>
        <w:t>的混合气体中分子数为</w:t>
      </w:r>
      <w:r>
        <w:rPr>
          <w:sz w:val="24"/>
          <w:szCs w:val="24"/>
        </w:rPr>
        <w:t>0.2N</w:t>
      </w:r>
      <w:r>
        <w:rPr>
          <w:sz w:val="24"/>
          <w:szCs w:val="24"/>
          <w:vertAlign w:val="subscript"/>
        </w:rPr>
        <w:t>A</w:t>
      </w:r>
      <w:r>
        <w:rPr/>
        <w:tab/>
      </w:r>
    </w:p>
    <w:p>
      <w:pPr>
        <w:pStyle w:val="Normal"/>
        <w:spacing w:lineRule="auto" w:line="360"/>
        <w:ind w:firstLine="312"/>
        <w:jc w:val="left"/>
        <w:rPr/>
      </w:pPr>
      <w:r>
        <w:rPr>
          <w:sz w:val="24"/>
          <w:szCs w:val="24"/>
        </w:rPr>
        <w:t>D</w:t>
      </w:r>
      <w:r>
        <w:rPr>
          <w:sz w:val="24"/>
          <w:szCs w:val="24"/>
        </w:rPr>
        <w:t>．</w:t>
      </w:r>
      <w:r>
        <w:rPr>
          <w:sz w:val="24"/>
          <w:szCs w:val="24"/>
        </w:rPr>
        <w:t>0.1mol H</w:t>
      </w:r>
      <w:r>
        <w:rPr>
          <w:sz w:val="24"/>
          <w:szCs w:val="24"/>
          <w:vertAlign w:val="subscript"/>
        </w:rPr>
        <w:t>2</w:t>
      </w:r>
      <w:r>
        <w:rPr>
          <w:sz w:val="24"/>
          <w:szCs w:val="24"/>
        </w:rPr>
        <w:t>和</w:t>
      </w:r>
      <w:r>
        <w:rPr>
          <w:sz w:val="24"/>
          <w:szCs w:val="24"/>
        </w:rPr>
        <w:t>0.1mol I</w:t>
      </w:r>
      <w:r>
        <w:rPr>
          <w:sz w:val="24"/>
          <w:szCs w:val="24"/>
          <w:vertAlign w:val="subscript"/>
        </w:rPr>
        <w:t>2</w:t>
      </w:r>
      <w:r>
        <w:rPr>
          <w:sz w:val="24"/>
          <w:szCs w:val="24"/>
        </w:rPr>
        <w:t>于密闭容器中充分反应后，其分子总数为</w:t>
      </w:r>
      <w:r>
        <w:rPr>
          <w:sz w:val="24"/>
          <w:szCs w:val="24"/>
        </w:rPr>
        <w:t>0.2N</w:t>
      </w:r>
      <w:r>
        <w:rPr>
          <w:sz w:val="24"/>
          <w:szCs w:val="24"/>
          <w:vertAlign w:val="subscript"/>
        </w:rPr>
        <w:t>A</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：阿伏加德罗常数．</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518</w:t>
      </w:r>
      <w:r>
        <w:rPr>
          <w:sz w:val="24"/>
          <w:szCs w:val="24"/>
        </w:rPr>
        <w:t>：阿伏加德罗常数和阿伏加德罗定律．</w:t>
      </w:r>
    </w:p>
    <w:p>
      <w:pPr>
        <w:pStyle w:val="Normal"/>
        <w:spacing w:lineRule="auto" w:line="360"/>
        <w:ind w:left="312" w:hanging="312"/>
        <w:rPr/>
      </w:pPr>
      <w:r>
        <w:rPr>
          <w:color w:val="0000FF"/>
          <w:sz w:val="24"/>
          <w:szCs w:val="24"/>
        </w:rPr>
        <w:t>【分析】</w:t>
      </w:r>
      <w:r>
        <w:rPr>
          <w:sz w:val="24"/>
          <w:szCs w:val="24"/>
        </w:rPr>
        <w:t>A</w:t>
      </w:r>
      <w:r>
        <w:rPr>
          <w:sz w:val="24"/>
          <w:szCs w:val="24"/>
        </w:rPr>
        <w:t>．铵根易水解；</w:t>
      </w:r>
    </w:p>
    <w:p>
      <w:pPr>
        <w:pStyle w:val="Normal"/>
        <w:spacing w:lineRule="auto" w:line="360"/>
        <w:ind w:left="312" w:hanging="312"/>
        <w:rPr/>
      </w:pPr>
      <w:r>
        <w:rPr>
          <w:sz w:val="24"/>
          <w:szCs w:val="24"/>
        </w:rPr>
        <w:t>B</w:t>
      </w:r>
      <w:r>
        <w:rPr>
          <w:sz w:val="24"/>
          <w:szCs w:val="24"/>
        </w:rPr>
        <w:t>．</w:t>
      </w:r>
      <w:r>
        <w:rPr>
          <w:sz w:val="24"/>
          <w:szCs w:val="24"/>
        </w:rPr>
        <w:t>Mg</w:t>
      </w:r>
      <w:r>
        <w:rPr>
          <w:sz w:val="24"/>
          <w:szCs w:val="24"/>
        </w:rPr>
        <w:t>与</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反应生成</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，故</w:t>
      </w:r>
      <w:r>
        <w:rPr>
          <w:sz w:val="24"/>
          <w:szCs w:val="24"/>
        </w:rPr>
        <w:t>1molMg</w:t>
      </w:r>
      <w:r>
        <w:rPr>
          <w:sz w:val="24"/>
          <w:szCs w:val="24"/>
        </w:rPr>
        <w:t>参与反应转移</w:t>
      </w:r>
      <w:r>
        <w:rPr>
          <w:sz w:val="24"/>
          <w:szCs w:val="24"/>
        </w:rPr>
        <w:t>2mol</w:t>
      </w:r>
      <w:r>
        <w:rPr>
          <w:sz w:val="24"/>
          <w:szCs w:val="24"/>
        </w:rPr>
        <w:t>电子；</w:t>
      </w:r>
    </w:p>
    <w:p>
      <w:pPr>
        <w:pStyle w:val="Normal"/>
        <w:spacing w:lineRule="auto" w:line="360"/>
        <w:ind w:left="312" w:hanging="312"/>
        <w:rPr>
          <w:sz w:val="24"/>
          <w:szCs w:val="24"/>
        </w:rPr>
      </w:pPr>
      <w:r>
        <w:rPr>
          <w:sz w:val="24"/>
          <w:szCs w:val="24"/>
        </w:rPr>
        <w:t>C</w:t>
      </w:r>
      <w:r>
        <w:rPr>
          <w:sz w:val="24"/>
          <w:szCs w:val="24"/>
        </w:rPr>
        <w:t>．标准状况下，</w:t>
      </w:r>
      <w:r>
        <w:rPr>
          <w:sz w:val="24"/>
          <w:szCs w:val="24"/>
        </w:rPr>
        <w:t>22.4L</w:t>
      </w:r>
      <w:r>
        <w:rPr>
          <w:sz w:val="24"/>
          <w:szCs w:val="24"/>
        </w:rPr>
        <w:t>任何气体所含的分子数为</w:t>
      </w:r>
      <w:r>
        <w:rPr>
          <w:sz w:val="24"/>
          <w:szCs w:val="24"/>
        </w:rPr>
        <w:t>1mol</w:t>
      </w:r>
      <w:r>
        <w:rPr>
          <w:sz w:val="24"/>
          <w:szCs w:val="24"/>
        </w:rPr>
        <w:t>；</w:t>
      </w:r>
    </w:p>
    <w:p>
      <w:pPr>
        <w:pStyle w:val="Normal"/>
        <w:spacing w:lineRule="auto" w:line="360"/>
        <w:ind w:left="312" w:hanging="312"/>
        <w:rPr/>
      </w:pPr>
      <w:r>
        <w:rPr>
          <w:sz w:val="24"/>
          <w:szCs w:val="24"/>
        </w:rPr>
        <w:t>D</w:t>
      </w:r>
      <w:r>
        <w:rPr>
          <w:sz w:val="24"/>
          <w:szCs w:val="24"/>
        </w:rPr>
        <w:t>．</w:t>
      </w:r>
      <w:r>
        <w:rPr>
          <w:sz w:val="24"/>
          <w:szCs w:val="24"/>
        </w:rPr>
        <w:t>H</w:t>
      </w:r>
      <w:r>
        <w:rPr>
          <w:sz w:val="24"/>
          <w:szCs w:val="24"/>
          <w:vertAlign w:val="subscript"/>
        </w:rPr>
        <w:t>2</w:t>
      </w:r>
      <w:r>
        <w:rPr>
          <w:rFonts w:eastAsia="宋体" w:cs="宋体" w:ascii="宋体" w:hAnsi="宋体"/>
          <w:sz w:val="24"/>
          <w:szCs w:val="24"/>
        </w:rPr>
        <w:t>+</w:t>
      </w:r>
      <w:r>
        <w:rPr>
          <w:sz w:val="24"/>
          <w:szCs w:val="24"/>
        </w:rPr>
        <w:t>I</w:t>
      </w:r>
      <w:r>
        <w:rPr>
          <w:sz w:val="24"/>
          <w:szCs w:val="24"/>
          <w:vertAlign w:val="subscript"/>
        </w:rPr>
        <w:t>2</w:t>
      </w:r>
      <w:r>
        <w:rPr>
          <w:rFonts w:eastAsia="Cambria Math" w:cs="Cambria Math" w:ascii="Cambria Math" w:hAnsi="Cambria Math"/>
          <w:sz w:val="24"/>
          <w:szCs w:val="24"/>
        </w:rPr>
        <w:t>⇌</w:t>
      </w:r>
      <w:r>
        <w:rPr>
          <w:sz w:val="24"/>
          <w:szCs w:val="24"/>
        </w:rPr>
        <w:t>2HI</w:t>
      </w:r>
      <w:r>
        <w:rPr>
          <w:sz w:val="24"/>
          <w:szCs w:val="24"/>
        </w:rPr>
        <w:t>是可逆反应，不过是</w:t>
      </w:r>
      <w:r>
        <w:rPr>
          <w:sz w:val="24"/>
          <w:szCs w:val="24"/>
        </w:rPr>
        <w:t>1</w:t>
      </w:r>
      <w:r>
        <w:rPr>
          <w:rFonts w:eastAsia="宋体" w:cs="宋体" w:ascii="宋体" w:hAnsi="宋体"/>
          <w:sz w:val="24"/>
          <w:szCs w:val="24"/>
        </w:rPr>
        <w:t>+</w:t>
      </w:r>
      <w:r>
        <w:rPr>
          <w:sz w:val="24"/>
          <w:szCs w:val="24"/>
        </w:rPr>
        <w:t>1=2</w:t>
      </w:r>
      <w:r>
        <w:rPr>
          <w:sz w:val="24"/>
          <w:szCs w:val="24"/>
        </w:rPr>
        <w:t>的反应，这是一个反应前后分子物质的量不变的反应，故反应后分子总数仍为</w:t>
      </w:r>
      <w:r>
        <w:rPr>
          <w:sz w:val="24"/>
          <w:szCs w:val="24"/>
        </w:rPr>
        <w:t>0.2NA</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．铵根易水解，所含</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数小于</w:t>
      </w:r>
      <w:r>
        <w:rPr>
          <w:sz w:val="24"/>
          <w:szCs w:val="24"/>
        </w:rPr>
        <w:t>0.1N</w:t>
      </w:r>
      <w:r>
        <w:rPr>
          <w:sz w:val="24"/>
          <w:szCs w:val="24"/>
          <w:vertAlign w:val="subscript"/>
        </w:rPr>
        <w:t>A</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w:t>
      </w:r>
      <w:r>
        <w:rPr>
          <w:sz w:val="24"/>
          <w:szCs w:val="24"/>
        </w:rPr>
        <w:t>n</w:t>
      </w:r>
      <w:r>
        <w:rPr>
          <w:sz w:val="24"/>
          <w:szCs w:val="24"/>
        </w:rPr>
        <w:t>（</w:t>
      </w:r>
      <w:r>
        <w:rPr>
          <w:sz w:val="24"/>
          <w:szCs w:val="24"/>
        </w:rPr>
        <w:t>Mg</w:t>
      </w:r>
      <w:r>
        <w:rPr>
          <w:sz w:val="24"/>
          <w:szCs w:val="24"/>
        </w:rPr>
        <w:t>）</w:t>
      </w:r>
      <w:r>
        <w:rPr>
          <w:sz w:val="24"/>
          <w:szCs w:val="24"/>
        </w:rPr>
        <w:t>=</w:t>
      </w:r>
      <w:r>
        <w:rPr>
          <w:sz w:val="24"/>
          <w:szCs w:val="24"/>
        </w:rPr>
        <w:drawing>
          <wp:inline distT="0" distB="0" distL="0" distR="0">
            <wp:extent cx="582930" cy="35115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194" t="-319" r="-194" b="-319"/>
                    <a:stretch>
                      <a:fillRect/>
                    </a:stretch>
                  </pic:blipFill>
                  <pic:spPr bwMode="auto">
                    <a:xfrm>
                      <a:off x="0" y="0"/>
                      <a:ext cx="582930" cy="351155"/>
                    </a:xfrm>
                    <a:prstGeom prst="rect">
                      <a:avLst/>
                    </a:prstGeom>
                  </pic:spPr>
                </pic:pic>
              </a:graphicData>
            </a:graphic>
          </wp:inline>
        </w:drawing>
      </w:r>
      <w:r>
        <w:rPr>
          <w:sz w:val="24"/>
          <w:szCs w:val="24"/>
        </w:rPr>
        <w:t>=0.1mol</w:t>
      </w:r>
      <w:r>
        <w:rPr>
          <w:sz w:val="24"/>
          <w:szCs w:val="24"/>
        </w:rPr>
        <w:t>，</w:t>
      </w:r>
      <w:r>
        <w:rPr>
          <w:sz w:val="24"/>
          <w:szCs w:val="24"/>
        </w:rPr>
        <w:t>Mg</w:t>
      </w:r>
      <w:r>
        <w:rPr>
          <w:sz w:val="24"/>
          <w:szCs w:val="24"/>
        </w:rPr>
        <w:t>与</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反应生成</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，则</w:t>
      </w:r>
      <w:r>
        <w:rPr>
          <w:sz w:val="24"/>
          <w:szCs w:val="24"/>
        </w:rPr>
        <w:t>1molMg</w:t>
      </w:r>
      <w:r>
        <w:rPr>
          <w:sz w:val="24"/>
          <w:szCs w:val="24"/>
        </w:rPr>
        <w:t>参与反应转移</w:t>
      </w:r>
      <w:r>
        <w:rPr>
          <w:sz w:val="24"/>
          <w:szCs w:val="24"/>
        </w:rPr>
        <w:t>2mol</w:t>
      </w:r>
      <w:r>
        <w:rPr>
          <w:sz w:val="24"/>
          <w:szCs w:val="24"/>
        </w:rPr>
        <w:t>电子，故</w:t>
      </w:r>
      <w:r>
        <w:rPr>
          <w:sz w:val="24"/>
          <w:szCs w:val="24"/>
        </w:rPr>
        <w:t>0.1molMg</w:t>
      </w:r>
      <w:r>
        <w:rPr>
          <w:sz w:val="24"/>
          <w:szCs w:val="24"/>
        </w:rPr>
        <w:t>参与反应转移</w:t>
      </w:r>
      <w:r>
        <w:rPr>
          <w:sz w:val="24"/>
          <w:szCs w:val="24"/>
        </w:rPr>
        <w:t>0.2mol</w:t>
      </w:r>
      <w:r>
        <w:rPr>
          <w:sz w:val="24"/>
          <w:szCs w:val="24"/>
        </w:rPr>
        <w:t>电子，即</w:t>
      </w:r>
      <w:r>
        <w:rPr>
          <w:sz w:val="24"/>
          <w:szCs w:val="24"/>
        </w:rPr>
        <w:t>0.2N</w:t>
      </w:r>
      <w:r>
        <w:rPr>
          <w:sz w:val="24"/>
          <w:szCs w:val="24"/>
          <w:vertAlign w:val="subscript"/>
        </w:rPr>
        <w:t>A</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．标准状况下，</w:t>
      </w:r>
      <w:r>
        <w:rPr>
          <w:sz w:val="24"/>
          <w:szCs w:val="24"/>
        </w:rPr>
        <w:t>22.4L</w:t>
      </w:r>
      <w:r>
        <w:rPr>
          <w:sz w:val="24"/>
          <w:szCs w:val="24"/>
        </w:rPr>
        <w:t>任何气体所含的分子数为</w:t>
      </w:r>
      <w:r>
        <w:rPr>
          <w:sz w:val="24"/>
          <w:szCs w:val="24"/>
        </w:rPr>
        <w:t>1mol</w:t>
      </w:r>
      <w:r>
        <w:rPr>
          <w:sz w:val="24"/>
          <w:szCs w:val="24"/>
        </w:rPr>
        <w:t>，故</w:t>
      </w:r>
      <w:r>
        <w:rPr>
          <w:sz w:val="24"/>
          <w:szCs w:val="24"/>
        </w:rPr>
        <w:t>2.24LN</w:t>
      </w:r>
      <w:r>
        <w:rPr>
          <w:sz w:val="24"/>
          <w:szCs w:val="24"/>
          <w:vertAlign w:val="subscript"/>
        </w:rPr>
        <w:t>2</w:t>
      </w:r>
      <w:r>
        <w:rPr>
          <w:sz w:val="24"/>
          <w:szCs w:val="24"/>
        </w:rPr>
        <w:t>和</w:t>
      </w:r>
      <w:r>
        <w:rPr>
          <w:sz w:val="24"/>
          <w:szCs w:val="24"/>
        </w:rPr>
        <w:t>O</w:t>
      </w:r>
      <w:r>
        <w:rPr>
          <w:sz w:val="24"/>
          <w:szCs w:val="24"/>
          <w:vertAlign w:val="subscript"/>
        </w:rPr>
        <w:t>2</w:t>
      </w:r>
      <w:r>
        <w:rPr>
          <w:sz w:val="24"/>
          <w:szCs w:val="24"/>
        </w:rPr>
        <w:t>的混合气体中分子数为</w:t>
      </w:r>
      <w:r>
        <w:rPr>
          <w:sz w:val="24"/>
          <w:szCs w:val="24"/>
        </w:rPr>
        <w:t>0.1mol</w:t>
      </w:r>
      <w:r>
        <w:rPr>
          <w:sz w:val="24"/>
          <w:szCs w:val="24"/>
        </w:rPr>
        <w:t>，即</w:t>
      </w:r>
      <w:r>
        <w:rPr>
          <w:sz w:val="24"/>
          <w:szCs w:val="24"/>
        </w:rPr>
        <w:t>0.1N</w:t>
      </w:r>
      <w:r>
        <w:rPr>
          <w:sz w:val="24"/>
          <w:szCs w:val="24"/>
          <w:vertAlign w:val="subscript"/>
        </w:rPr>
        <w:t>A</w:t>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H</w:t>
      </w:r>
      <w:r>
        <w:rPr>
          <w:sz w:val="24"/>
          <w:szCs w:val="24"/>
          <w:vertAlign w:val="subscript"/>
        </w:rPr>
        <w:t>2</w:t>
      </w:r>
      <w:r>
        <w:rPr>
          <w:rFonts w:eastAsia="宋体" w:cs="宋体" w:ascii="宋体" w:hAnsi="宋体"/>
          <w:sz w:val="24"/>
          <w:szCs w:val="24"/>
        </w:rPr>
        <w:t>+</w:t>
      </w:r>
      <w:r>
        <w:rPr>
          <w:sz w:val="24"/>
          <w:szCs w:val="24"/>
        </w:rPr>
        <w:t>I</w:t>
      </w:r>
      <w:r>
        <w:rPr>
          <w:sz w:val="24"/>
          <w:szCs w:val="24"/>
          <w:vertAlign w:val="subscript"/>
        </w:rPr>
        <w:t>2</w:t>
      </w:r>
      <w:r>
        <w:rPr>
          <w:rFonts w:eastAsia="Cambria Math" w:cs="Cambria Math" w:ascii="Cambria Math" w:hAnsi="Cambria Math"/>
          <w:sz w:val="24"/>
          <w:szCs w:val="24"/>
        </w:rPr>
        <w:t>⇌</w:t>
      </w:r>
      <w:r>
        <w:rPr>
          <w:sz w:val="24"/>
          <w:szCs w:val="24"/>
        </w:rPr>
        <w:t>2HI</w:t>
      </w:r>
      <w:r>
        <w:rPr>
          <w:sz w:val="24"/>
          <w:szCs w:val="24"/>
        </w:rPr>
        <w:t>是可逆反应，不过是</w:t>
      </w:r>
      <w:r>
        <w:rPr>
          <w:sz w:val="24"/>
          <w:szCs w:val="24"/>
        </w:rPr>
        <w:t>1</w:t>
      </w:r>
      <w:r>
        <w:rPr>
          <w:rFonts w:eastAsia="宋体" w:cs="宋体" w:ascii="宋体" w:hAnsi="宋体"/>
          <w:sz w:val="24"/>
          <w:szCs w:val="24"/>
        </w:rPr>
        <w:t>+</w:t>
      </w:r>
      <w:r>
        <w:rPr>
          <w:sz w:val="24"/>
          <w:szCs w:val="24"/>
        </w:rPr>
        <w:t>1=2</w:t>
      </w:r>
      <w:r>
        <w:rPr>
          <w:sz w:val="24"/>
          <w:szCs w:val="24"/>
        </w:rPr>
        <w:t>的反应，即这是一个反应前后分子物质的量不变的反应，故反应后分子总数仍为</w:t>
      </w:r>
      <w:r>
        <w:rPr>
          <w:sz w:val="24"/>
          <w:szCs w:val="24"/>
        </w:rPr>
        <w:t>0.2NA</w:t>
      </w: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本题考查了阿伏伽德罗常数的应用，题目难度不大，注意气体摩尔体积指的是</w:t>
      </w:r>
      <w:r>
        <w:rPr>
          <w:sz w:val="24"/>
          <w:szCs w:val="24"/>
        </w:rPr>
        <w:t>1mol</w:t>
      </w:r>
      <w:r>
        <w:rPr>
          <w:sz w:val="24"/>
          <w:szCs w:val="24"/>
        </w:rPr>
        <w:t>任何气体的体积为</w:t>
      </w:r>
      <w:r>
        <w:rPr>
          <w:sz w:val="24"/>
          <w:szCs w:val="24"/>
        </w:rPr>
        <w:t>22.4L</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为原子序数依次增大的短周期主族元素，</w:t>
      </w:r>
      <w:r>
        <w:rPr>
          <w:sz w:val="24"/>
          <w:szCs w:val="24"/>
        </w:rPr>
        <w:t>a</w:t>
      </w:r>
      <w:r>
        <w:rPr>
          <w:sz w:val="24"/>
          <w:szCs w:val="24"/>
        </w:rPr>
        <w:t>原子核外电子总数与</w:t>
      </w:r>
      <w:r>
        <w:rPr>
          <w:sz w:val="24"/>
          <w:szCs w:val="24"/>
        </w:rPr>
        <w:t>b</w:t>
      </w:r>
      <w:r>
        <w:rPr>
          <w:sz w:val="24"/>
          <w:szCs w:val="24"/>
        </w:rPr>
        <w:t>原子次外层的电子数相同；</w:t>
      </w:r>
      <w:r>
        <w:rPr>
          <w:sz w:val="24"/>
          <w:szCs w:val="24"/>
        </w:rPr>
        <w:t>c</w:t>
      </w:r>
      <w:r>
        <w:rPr>
          <w:sz w:val="24"/>
          <w:szCs w:val="24"/>
        </w:rPr>
        <w:t>所在周期数与族数相同；</w:t>
      </w:r>
      <w:r>
        <w:rPr>
          <w:sz w:val="24"/>
          <w:szCs w:val="24"/>
        </w:rPr>
        <w:t>d</w:t>
      </w:r>
      <w:r>
        <w:rPr>
          <w:sz w:val="24"/>
          <w:szCs w:val="24"/>
        </w:rPr>
        <w:t>与</w:t>
      </w:r>
      <w:r>
        <w:rPr>
          <w:sz w:val="24"/>
          <w:szCs w:val="24"/>
        </w:rPr>
        <w:t>a</w:t>
      </w:r>
      <w:r>
        <w:rPr>
          <w:sz w:val="24"/>
          <w:szCs w:val="24"/>
        </w:rPr>
        <w:t>同族，下列叙述正确的是（　　）</w:t>
      </w:r>
    </w:p>
    <w:p>
      <w:pPr>
        <w:pStyle w:val="Normal"/>
        <w:spacing w:lineRule="auto" w:line="360"/>
        <w:ind w:firstLine="312"/>
        <w:jc w:val="left"/>
        <w:rPr/>
      </w:pPr>
      <w:r>
        <w:rPr>
          <w:sz w:val="24"/>
          <w:szCs w:val="24"/>
        </w:rPr>
        <w:t>A</w:t>
      </w:r>
      <w:r>
        <w:rPr>
          <w:sz w:val="24"/>
          <w:szCs w:val="24"/>
        </w:rPr>
        <w:t>．原子半径：</w:t>
      </w:r>
      <w:r>
        <w:rPr>
          <w:sz w:val="24"/>
          <w:szCs w:val="24"/>
        </w:rPr>
        <w:t>d</w:t>
      </w:r>
      <w:r>
        <w:rPr>
          <w:rFonts w:ascii="宋体" w:hAnsi="宋体" w:cs="宋体"/>
          <w:sz w:val="24"/>
          <w:szCs w:val="24"/>
        </w:rPr>
        <w:t>＞</w:t>
      </w:r>
      <w:r>
        <w:rPr>
          <w:sz w:val="24"/>
          <w:szCs w:val="24"/>
        </w:rPr>
        <w:t>c</w:t>
      </w:r>
      <w:r>
        <w:rPr>
          <w:rFonts w:ascii="宋体" w:hAnsi="宋体" w:cs="宋体"/>
          <w:sz w:val="24"/>
          <w:szCs w:val="24"/>
        </w:rPr>
        <w:t>＞</w:t>
      </w:r>
      <w:r>
        <w:rPr>
          <w:sz w:val="24"/>
          <w:szCs w:val="24"/>
        </w:rPr>
        <w:t>b</w:t>
      </w:r>
      <w:r>
        <w:rPr>
          <w:rFonts w:ascii="宋体" w:hAnsi="宋体" w:cs="宋体"/>
          <w:sz w:val="24"/>
          <w:szCs w:val="24"/>
        </w:rPr>
        <w:t>＞</w:t>
      </w:r>
      <w:r>
        <w:rPr>
          <w:sz w:val="24"/>
          <w:szCs w:val="24"/>
        </w:rPr>
        <w:t>a</w:t>
      </w:r>
      <w:r>
        <w:rPr/>
        <w:tab/>
      </w:r>
    </w:p>
    <w:p>
      <w:pPr>
        <w:pStyle w:val="Normal"/>
        <w:spacing w:lineRule="auto" w:line="360"/>
        <w:ind w:firstLine="312"/>
        <w:jc w:val="left"/>
        <w:rPr/>
      </w:pPr>
      <w:r>
        <w:rPr>
          <w:sz w:val="24"/>
          <w:szCs w:val="24"/>
        </w:rPr>
        <w:t>B</w:t>
      </w:r>
      <w:r>
        <w:rPr>
          <w:sz w:val="24"/>
          <w:szCs w:val="24"/>
        </w:rPr>
        <w:t>．</w:t>
      </w:r>
      <w:r>
        <w:rPr>
          <w:sz w:val="24"/>
          <w:szCs w:val="24"/>
        </w:rPr>
        <w:t>4</w:t>
      </w:r>
      <w:r>
        <w:rPr>
          <w:sz w:val="24"/>
          <w:szCs w:val="24"/>
        </w:rPr>
        <w:t>种元素中</w:t>
      </w:r>
      <w:r>
        <w:rPr>
          <w:sz w:val="24"/>
          <w:szCs w:val="24"/>
        </w:rPr>
        <w:t>b</w:t>
      </w:r>
      <w:r>
        <w:rPr>
          <w:sz w:val="24"/>
          <w:szCs w:val="24"/>
        </w:rPr>
        <w:t>的金属性最强</w:t>
      </w:r>
      <w:r>
        <w:rPr/>
        <w:tab/>
      </w:r>
    </w:p>
    <w:p>
      <w:pPr>
        <w:pStyle w:val="Normal"/>
        <w:spacing w:lineRule="auto" w:line="360"/>
        <w:ind w:firstLine="312"/>
        <w:jc w:val="left"/>
        <w:rPr/>
      </w:pPr>
      <w:r>
        <w:rPr>
          <w:sz w:val="24"/>
          <w:szCs w:val="24"/>
        </w:rPr>
        <w:t>C</w:t>
      </w:r>
      <w:r>
        <w:rPr>
          <w:sz w:val="24"/>
          <w:szCs w:val="24"/>
        </w:rPr>
        <w:t>．</w:t>
      </w:r>
      <w:r>
        <w:rPr>
          <w:sz w:val="24"/>
          <w:szCs w:val="24"/>
        </w:rPr>
        <w:t>c</w:t>
      </w:r>
      <w:r>
        <w:rPr>
          <w:sz w:val="24"/>
          <w:szCs w:val="24"/>
        </w:rPr>
        <w:t>的氧化物的水化物是强碱</w:t>
      </w:r>
      <w:r>
        <w:rPr/>
        <w:tab/>
      </w:r>
    </w:p>
    <w:p>
      <w:pPr>
        <w:pStyle w:val="Normal"/>
        <w:spacing w:lineRule="auto" w:line="360"/>
        <w:ind w:firstLine="312"/>
        <w:jc w:val="left"/>
        <w:rPr/>
      </w:pPr>
      <w:r>
        <w:rPr>
          <w:sz w:val="24"/>
          <w:szCs w:val="24"/>
        </w:rPr>
        <w:t>D</w:t>
      </w:r>
      <w:r>
        <w:rPr>
          <w:sz w:val="24"/>
          <w:szCs w:val="24"/>
        </w:rPr>
        <w:t>．</w:t>
      </w:r>
      <w:r>
        <w:rPr>
          <w:sz w:val="24"/>
          <w:szCs w:val="24"/>
        </w:rPr>
        <w:t>d</w:t>
      </w:r>
      <w:r>
        <w:rPr>
          <w:sz w:val="24"/>
          <w:szCs w:val="24"/>
        </w:rPr>
        <w:t>单质的氧化性比</w:t>
      </w:r>
      <w:r>
        <w:rPr>
          <w:sz w:val="24"/>
          <w:szCs w:val="24"/>
        </w:rPr>
        <w:t>a</w:t>
      </w:r>
      <w:r>
        <w:rPr>
          <w:sz w:val="24"/>
          <w:szCs w:val="24"/>
        </w:rPr>
        <w:t>单质的氧化性强</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：原子结构与元素周期律的关系．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51C</w:t>
      </w:r>
      <w:r>
        <w:rPr>
          <w:sz w:val="24"/>
          <w:szCs w:val="24"/>
        </w:rPr>
        <w:t>：元素周期律与元素周期表专题．</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为原子序数依次增大的短周期主族元素，</w:t>
      </w:r>
      <w:r>
        <w:rPr>
          <w:sz w:val="24"/>
          <w:szCs w:val="24"/>
        </w:rPr>
        <w:t>a</w:t>
      </w:r>
      <w:r>
        <w:rPr>
          <w:sz w:val="24"/>
          <w:szCs w:val="24"/>
        </w:rPr>
        <w:t>原子核外电子总数与</w:t>
      </w:r>
      <w:r>
        <w:rPr>
          <w:sz w:val="24"/>
          <w:szCs w:val="24"/>
        </w:rPr>
        <w:t>b</w:t>
      </w:r>
      <w:r>
        <w:rPr>
          <w:sz w:val="24"/>
          <w:szCs w:val="24"/>
        </w:rPr>
        <w:t>原子次外层的电子数相同，则</w:t>
      </w:r>
      <w:r>
        <w:rPr>
          <w:sz w:val="24"/>
          <w:szCs w:val="24"/>
        </w:rPr>
        <w:t>a</w:t>
      </w:r>
      <w:r>
        <w:rPr>
          <w:sz w:val="24"/>
          <w:szCs w:val="24"/>
        </w:rPr>
        <w:t>的核外电子总数应为</w:t>
      </w:r>
      <w:r>
        <w:rPr>
          <w:sz w:val="24"/>
          <w:szCs w:val="24"/>
        </w:rPr>
        <w:t>8</w:t>
      </w:r>
      <w:r>
        <w:rPr>
          <w:sz w:val="24"/>
          <w:szCs w:val="24"/>
        </w:rPr>
        <w:t>，为</w:t>
      </w:r>
      <w:r>
        <w:rPr>
          <w:sz w:val="24"/>
          <w:szCs w:val="24"/>
        </w:rPr>
        <w:t>O</w:t>
      </w:r>
      <w:r>
        <w:rPr>
          <w:sz w:val="24"/>
          <w:szCs w:val="24"/>
        </w:rPr>
        <w:t>元素，则</w:t>
      </w:r>
      <w:r>
        <w:rPr>
          <w:sz w:val="24"/>
          <w:szCs w:val="24"/>
        </w:rPr>
        <w:t>b</w:t>
      </w:r>
      <w:r>
        <w:rPr>
          <w:sz w:val="24"/>
          <w:szCs w:val="24"/>
        </w:rPr>
        <w:t>、</w:t>
      </w:r>
      <w:r>
        <w:rPr>
          <w:sz w:val="24"/>
          <w:szCs w:val="24"/>
        </w:rPr>
        <w:t>c</w:t>
      </w:r>
      <w:r>
        <w:rPr>
          <w:sz w:val="24"/>
          <w:szCs w:val="24"/>
        </w:rPr>
        <w:t>、</w:t>
      </w:r>
      <w:r>
        <w:rPr>
          <w:sz w:val="24"/>
          <w:szCs w:val="24"/>
        </w:rPr>
        <w:t>d</w:t>
      </w:r>
      <w:r>
        <w:rPr>
          <w:sz w:val="24"/>
          <w:szCs w:val="24"/>
        </w:rPr>
        <w:t>为第三周期元素，</w:t>
      </w:r>
      <w:r>
        <w:rPr>
          <w:sz w:val="24"/>
          <w:szCs w:val="24"/>
        </w:rPr>
        <w:t>c</w:t>
      </w:r>
      <w:r>
        <w:rPr>
          <w:sz w:val="24"/>
          <w:szCs w:val="24"/>
        </w:rPr>
        <w:t>所在周期数与族数相同，应为</w:t>
      </w:r>
      <w:r>
        <w:rPr>
          <w:sz w:val="24"/>
          <w:szCs w:val="24"/>
        </w:rPr>
        <w:t>Al</w:t>
      </w:r>
      <w:r>
        <w:rPr>
          <w:sz w:val="24"/>
          <w:szCs w:val="24"/>
        </w:rPr>
        <w:t>元素，</w:t>
      </w:r>
      <w:r>
        <w:rPr>
          <w:sz w:val="24"/>
          <w:szCs w:val="24"/>
        </w:rPr>
        <w:t>d</w:t>
      </w:r>
      <w:r>
        <w:rPr>
          <w:sz w:val="24"/>
          <w:szCs w:val="24"/>
        </w:rPr>
        <w:t>与</w:t>
      </w:r>
      <w:r>
        <w:rPr>
          <w:sz w:val="24"/>
          <w:szCs w:val="24"/>
        </w:rPr>
        <w:t>a</w:t>
      </w:r>
      <w:r>
        <w:rPr>
          <w:sz w:val="24"/>
          <w:szCs w:val="24"/>
        </w:rPr>
        <w:t>同族，应为</w:t>
      </w:r>
      <w:r>
        <w:rPr>
          <w:sz w:val="24"/>
          <w:szCs w:val="24"/>
        </w:rPr>
        <w:t>S</w:t>
      </w:r>
      <w:r>
        <w:rPr>
          <w:sz w:val="24"/>
          <w:szCs w:val="24"/>
        </w:rPr>
        <w:t>元素，</w:t>
      </w:r>
      <w:r>
        <w:rPr>
          <w:sz w:val="24"/>
          <w:szCs w:val="24"/>
        </w:rPr>
        <w:t>b</w:t>
      </w:r>
      <w:r>
        <w:rPr>
          <w:sz w:val="24"/>
          <w:szCs w:val="24"/>
        </w:rPr>
        <w:t>可能为</w:t>
      </w:r>
      <w:r>
        <w:rPr>
          <w:sz w:val="24"/>
          <w:szCs w:val="24"/>
        </w:rPr>
        <w:t>Na</w:t>
      </w:r>
      <w:r>
        <w:rPr>
          <w:sz w:val="24"/>
          <w:szCs w:val="24"/>
        </w:rPr>
        <w:t>或</w:t>
      </w:r>
      <w:r>
        <w:rPr>
          <w:sz w:val="24"/>
          <w:szCs w:val="24"/>
        </w:rPr>
        <w:t>Mg</w:t>
      </w:r>
      <w:r>
        <w:rPr>
          <w:sz w:val="24"/>
          <w:szCs w:val="24"/>
        </w:rPr>
        <w:t>，结合对应单质、化合物的性质以及元素周期律解答该题．</w:t>
      </w:r>
    </w:p>
    <w:p>
      <w:pPr>
        <w:pStyle w:val="Normal"/>
        <w:spacing w:lineRule="auto" w:line="360"/>
        <w:ind w:left="312" w:hanging="312"/>
        <w:rPr/>
      </w:pPr>
      <w:r>
        <w:rPr>
          <w:color w:val="0000FF"/>
          <w:sz w:val="24"/>
          <w:szCs w:val="24"/>
        </w:rPr>
        <w:t>【解答】</w:t>
      </w:r>
      <w:r>
        <w:rPr>
          <w:sz w:val="24"/>
          <w:szCs w:val="24"/>
        </w:rPr>
        <w:t>解：由以上分析可知</w:t>
      </w:r>
      <w:r>
        <w:rPr>
          <w:sz w:val="24"/>
          <w:szCs w:val="24"/>
        </w:rPr>
        <w:t>a</w:t>
      </w:r>
      <w:r>
        <w:rPr>
          <w:sz w:val="24"/>
          <w:szCs w:val="24"/>
        </w:rPr>
        <w:t>为</w:t>
      </w:r>
      <w:r>
        <w:rPr>
          <w:sz w:val="24"/>
          <w:szCs w:val="24"/>
        </w:rPr>
        <w:t>O</w:t>
      </w:r>
      <w:r>
        <w:rPr>
          <w:sz w:val="24"/>
          <w:szCs w:val="24"/>
        </w:rPr>
        <w:t>元素、</w:t>
      </w:r>
      <w:r>
        <w:rPr>
          <w:sz w:val="24"/>
          <w:szCs w:val="24"/>
        </w:rPr>
        <w:t>b</w:t>
      </w:r>
      <w:r>
        <w:rPr>
          <w:sz w:val="24"/>
          <w:szCs w:val="24"/>
        </w:rPr>
        <w:t>可能为</w:t>
      </w:r>
      <w:r>
        <w:rPr>
          <w:sz w:val="24"/>
          <w:szCs w:val="24"/>
        </w:rPr>
        <w:t>Na</w:t>
      </w:r>
      <w:r>
        <w:rPr>
          <w:sz w:val="24"/>
          <w:szCs w:val="24"/>
        </w:rPr>
        <w:t>或</w:t>
      </w:r>
      <w:r>
        <w:rPr>
          <w:sz w:val="24"/>
          <w:szCs w:val="24"/>
        </w:rPr>
        <w:t>Mg</w:t>
      </w:r>
      <w:r>
        <w:rPr>
          <w:sz w:val="24"/>
          <w:szCs w:val="24"/>
        </w:rPr>
        <w:t>、</w:t>
      </w:r>
      <w:r>
        <w:rPr>
          <w:sz w:val="24"/>
          <w:szCs w:val="24"/>
        </w:rPr>
        <w:t>c</w:t>
      </w:r>
      <w:r>
        <w:rPr>
          <w:sz w:val="24"/>
          <w:szCs w:val="24"/>
        </w:rPr>
        <w:t>为</w:t>
      </w:r>
      <w:r>
        <w:rPr>
          <w:sz w:val="24"/>
          <w:szCs w:val="24"/>
        </w:rPr>
        <w:t>Al</w:t>
      </w:r>
      <w:r>
        <w:rPr>
          <w:sz w:val="24"/>
          <w:szCs w:val="24"/>
        </w:rPr>
        <w:t>、</w:t>
      </w:r>
      <w:r>
        <w:rPr>
          <w:sz w:val="24"/>
          <w:szCs w:val="24"/>
        </w:rPr>
        <w:t>d</w:t>
      </w:r>
      <w:r>
        <w:rPr>
          <w:sz w:val="24"/>
          <w:szCs w:val="24"/>
        </w:rPr>
        <w:t>为</w:t>
      </w:r>
      <w:r>
        <w:rPr>
          <w:sz w:val="24"/>
          <w:szCs w:val="24"/>
        </w:rPr>
        <w:t>S</w:t>
      </w:r>
      <w:r>
        <w:rPr>
          <w:sz w:val="24"/>
          <w:szCs w:val="24"/>
        </w:rPr>
        <w:t>元素。</w:t>
      </w:r>
    </w:p>
    <w:p>
      <w:pPr>
        <w:pStyle w:val="Normal"/>
        <w:spacing w:lineRule="auto" w:line="360"/>
        <w:ind w:left="312" w:hanging="312"/>
        <w:rPr/>
      </w:pPr>
      <w:r>
        <w:rPr>
          <w:sz w:val="24"/>
          <w:szCs w:val="24"/>
        </w:rPr>
        <w:t>A</w:t>
      </w:r>
      <w:r>
        <w:rPr>
          <w:sz w:val="24"/>
          <w:szCs w:val="24"/>
        </w:rPr>
        <w:t>．同周期元素从左到右原子半径逐渐减小，应为</w:t>
      </w:r>
      <w:r>
        <w:rPr>
          <w:sz w:val="24"/>
          <w:szCs w:val="24"/>
        </w:rPr>
        <w:t>b</w:t>
      </w:r>
      <w:r>
        <w:rPr>
          <w:rFonts w:ascii="宋体" w:hAnsi="宋体" w:cs="宋体"/>
          <w:sz w:val="24"/>
          <w:szCs w:val="24"/>
        </w:rPr>
        <w:t>＞</w:t>
      </w:r>
      <w:r>
        <w:rPr>
          <w:sz w:val="24"/>
          <w:szCs w:val="24"/>
        </w:rPr>
        <w:t>c</w:t>
      </w:r>
      <w:r>
        <w:rPr>
          <w:rFonts w:ascii="宋体" w:hAnsi="宋体" w:cs="宋体"/>
          <w:sz w:val="24"/>
          <w:szCs w:val="24"/>
        </w:rPr>
        <w:t>＞</w:t>
      </w:r>
      <w:r>
        <w:rPr>
          <w:sz w:val="24"/>
          <w:szCs w:val="24"/>
        </w:rPr>
        <w:t>d</w:t>
      </w:r>
      <w:r>
        <w:rPr>
          <w:sz w:val="24"/>
          <w:szCs w:val="24"/>
        </w:rPr>
        <w:t>，</w:t>
      </w:r>
      <w:r>
        <w:rPr>
          <w:sz w:val="24"/>
          <w:szCs w:val="24"/>
        </w:rPr>
        <w:t>a</w:t>
      </w:r>
      <w:r>
        <w:rPr>
          <w:sz w:val="24"/>
          <w:szCs w:val="24"/>
        </w:rPr>
        <w:t>为</w:t>
      </w:r>
      <w:r>
        <w:rPr>
          <w:sz w:val="24"/>
          <w:szCs w:val="24"/>
        </w:rPr>
        <w:t>O</w:t>
      </w:r>
      <w:r>
        <w:rPr>
          <w:sz w:val="24"/>
          <w:szCs w:val="24"/>
        </w:rPr>
        <w:t>，原子半径最小，故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．同周期元素从左到右元素的金属性逐渐降低，则金属性</w:t>
      </w:r>
      <w:r>
        <w:rPr>
          <w:sz w:val="24"/>
          <w:szCs w:val="24"/>
        </w:rPr>
        <w:t>b</w:t>
      </w:r>
      <w:r>
        <w:rPr>
          <w:rFonts w:ascii="宋体" w:hAnsi="宋体" w:cs="宋体"/>
          <w:sz w:val="24"/>
          <w:szCs w:val="24"/>
        </w:rPr>
        <w:t>＞</w:t>
      </w:r>
      <w:r>
        <w:rPr>
          <w:sz w:val="24"/>
          <w:szCs w:val="24"/>
        </w:rPr>
        <w:t>c</w:t>
      </w:r>
      <w:r>
        <w:rPr>
          <w:sz w:val="24"/>
          <w:szCs w:val="24"/>
        </w:rPr>
        <w:t>，</w:t>
      </w:r>
      <w:r>
        <w:rPr>
          <w:sz w:val="24"/>
          <w:szCs w:val="24"/>
        </w:rPr>
        <w:t>a</w:t>
      </w:r>
      <w:r>
        <w:rPr>
          <w:sz w:val="24"/>
          <w:szCs w:val="24"/>
        </w:rPr>
        <w:t>、</w:t>
      </w:r>
      <w:r>
        <w:rPr>
          <w:sz w:val="24"/>
          <w:szCs w:val="24"/>
        </w:rPr>
        <w:t>d</w:t>
      </w:r>
      <w:r>
        <w:rPr>
          <w:sz w:val="24"/>
          <w:szCs w:val="24"/>
        </w:rPr>
        <w:t>为非金属，金属性较弱，则</w:t>
      </w:r>
      <w:r>
        <w:rPr>
          <w:sz w:val="24"/>
          <w:szCs w:val="24"/>
        </w:rPr>
        <w:t>4</w:t>
      </w:r>
      <w:r>
        <w:rPr>
          <w:sz w:val="24"/>
          <w:szCs w:val="24"/>
        </w:rPr>
        <w:t>种元素中</w:t>
      </w:r>
      <w:r>
        <w:rPr>
          <w:sz w:val="24"/>
          <w:szCs w:val="24"/>
        </w:rPr>
        <w:t>b</w:t>
      </w:r>
      <w:r>
        <w:rPr>
          <w:sz w:val="24"/>
          <w:szCs w:val="24"/>
        </w:rPr>
        <w:t>的金属性最强，故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w:t>
      </w:r>
      <w:r>
        <w:rPr>
          <w:sz w:val="24"/>
          <w:szCs w:val="24"/>
        </w:rPr>
        <w:t>c</w:t>
      </w:r>
      <w:r>
        <w:rPr>
          <w:sz w:val="24"/>
          <w:szCs w:val="24"/>
        </w:rPr>
        <w:t>为</w:t>
      </w:r>
      <w:r>
        <w:rPr>
          <w:sz w:val="24"/>
          <w:szCs w:val="24"/>
        </w:rPr>
        <w:t>Al</w:t>
      </w:r>
      <w:r>
        <w:rPr>
          <w:sz w:val="24"/>
          <w:szCs w:val="24"/>
        </w:rPr>
        <w:t>，对应的氧化物的水化物为氢氧化铝，为弱碱，故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．一般来说，元素的非金属性越强，对应的单质的氧化性越强，应为</w:t>
      </w:r>
      <w:r>
        <w:rPr>
          <w:sz w:val="24"/>
          <w:szCs w:val="24"/>
        </w:rPr>
        <w:t>a</w:t>
      </w:r>
      <w:r>
        <w:rPr>
          <w:sz w:val="24"/>
          <w:szCs w:val="24"/>
        </w:rPr>
        <w:t>的单质的氧化性强，故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本题考查原子结构与元素周期律，为高频考点，侧重考查学生的分析能力，本题注意把握原子核外电子排布的特点，把握性质的比较角度，难度不大．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分）下列由实验得出的结论正确的是（　　）</w:t>
      </w:r>
    </w:p>
    <w:tbl>
      <w:tblPr>
        <w:tblW w:w="8366" w:type="dxa"/>
        <w:jc w:val="left"/>
        <w:tblInd w:w="0" w:type="dxa"/>
        <w:tblLayout w:type="fixed"/>
        <w:tblCellMar>
          <w:top w:w="30" w:type="dxa"/>
          <w:left w:w="30" w:type="dxa"/>
          <w:bottom w:w="30" w:type="dxa"/>
          <w:right w:w="30" w:type="dxa"/>
        </w:tblCellMar>
      </w:tblPr>
      <w:tblGrid>
        <w:gridCol w:w="569"/>
        <w:gridCol w:w="4397"/>
        <w:gridCol w:w="3400"/>
      </w:tblGrid>
      <w:tr>
        <w:trPr/>
        <w:tc>
          <w:tcPr>
            <w:tcW w:w="5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43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w:t>
            </w:r>
          </w:p>
        </w:tc>
        <w:tc>
          <w:tcPr>
            <w:tcW w:w="34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结论</w:t>
            </w:r>
          </w:p>
        </w:tc>
      </w:tr>
      <w:tr>
        <w:trPr/>
        <w:tc>
          <w:tcPr>
            <w:tcW w:w="5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r>
              <w:rPr>
                <w:rFonts w:ascii="Calibri" w:hAnsi="Calibri" w:cs="Times New Roman"/>
                <w:kern w:val="2"/>
                <w:sz w:val="24"/>
                <w:szCs w:val="24"/>
                <w:lang w:val="en-US" w:eastAsia="zh-CN" w:bidi="ar-SA"/>
              </w:rPr>
              <w:t>．</w:t>
            </w:r>
          </w:p>
        </w:tc>
        <w:tc>
          <w:tcPr>
            <w:tcW w:w="43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将乙烯通入溴的四氯化碳溶液，溶液最终变为无色透明</w:t>
            </w:r>
          </w:p>
        </w:tc>
        <w:tc>
          <w:tcPr>
            <w:tcW w:w="34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生成的</w:t>
            </w:r>
            <w:r>
              <w:rPr>
                <w:rFonts w:eastAsia="宋体" w:cs="Times New Roman" w:ascii="Calibri" w:hAnsi="Calibri"/>
                <w:kern w:val="2"/>
                <w:sz w:val="24"/>
                <w:szCs w:val="24"/>
                <w:lang w:val="en-US" w:eastAsia="zh-CN" w:bidi="ar-SA"/>
              </w:rPr>
              <w:t>1</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二溴乙烷无色、可溶于四氯化碳</w:t>
            </w:r>
          </w:p>
        </w:tc>
      </w:tr>
      <w:tr>
        <w:trPr/>
        <w:tc>
          <w:tcPr>
            <w:tcW w:w="5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r>
              <w:rPr>
                <w:rFonts w:ascii="Calibri" w:hAnsi="Calibri" w:cs="Times New Roman"/>
                <w:kern w:val="2"/>
                <w:sz w:val="24"/>
                <w:szCs w:val="24"/>
                <w:lang w:val="en-US" w:eastAsia="zh-CN" w:bidi="ar-SA"/>
              </w:rPr>
              <w:t>．</w:t>
            </w:r>
          </w:p>
        </w:tc>
        <w:tc>
          <w:tcPr>
            <w:tcW w:w="43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乙醇和水都可与金属钠反应产生可燃性气体</w:t>
            </w:r>
          </w:p>
        </w:tc>
        <w:tc>
          <w:tcPr>
            <w:tcW w:w="34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乙醇分子中的氢与水分子中的氢具有相同的活性</w:t>
            </w:r>
          </w:p>
        </w:tc>
      </w:tr>
      <w:tr>
        <w:trPr/>
        <w:tc>
          <w:tcPr>
            <w:tcW w:w="5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p>
        </w:tc>
        <w:tc>
          <w:tcPr>
            <w:tcW w:w="43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用乙酸浸泡水壶中的水垢，可将其清除</w:t>
            </w:r>
          </w:p>
        </w:tc>
        <w:tc>
          <w:tcPr>
            <w:tcW w:w="34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乙酸的酸性小于碳酸的酸性</w:t>
            </w:r>
          </w:p>
        </w:tc>
      </w:tr>
      <w:tr>
        <w:trPr/>
        <w:tc>
          <w:tcPr>
            <w:tcW w:w="5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r>
              <w:rPr>
                <w:rFonts w:ascii="Calibri" w:hAnsi="Calibri" w:cs="Times New Roman"/>
                <w:kern w:val="2"/>
                <w:sz w:val="24"/>
                <w:szCs w:val="24"/>
                <w:lang w:val="en-US" w:eastAsia="zh-CN" w:bidi="ar-SA"/>
              </w:rPr>
              <w:t>．</w:t>
            </w:r>
          </w:p>
        </w:tc>
        <w:tc>
          <w:tcPr>
            <w:tcW w:w="43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甲烷与氯气在光照下反应后的混合气体能使湿润的石蕊试纸变红</w:t>
            </w:r>
          </w:p>
        </w:tc>
        <w:tc>
          <w:tcPr>
            <w:tcW w:w="34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生成的氯甲烷具有酸性</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U5</w:t>
      </w:r>
      <w:r>
        <w:rPr>
          <w:sz w:val="24"/>
          <w:szCs w:val="24"/>
        </w:rPr>
        <w:t>：化学实验方案的评价．</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r>
        <w:rPr>
          <w:sz w:val="24"/>
          <w:szCs w:val="24"/>
        </w:rPr>
        <w:t>542</w:t>
      </w:r>
      <w:r>
        <w:rPr>
          <w:sz w:val="24"/>
          <w:szCs w:val="24"/>
        </w:rPr>
        <w:t>：化学实验基本操作．</w:t>
      </w:r>
    </w:p>
    <w:p>
      <w:pPr>
        <w:pStyle w:val="Normal"/>
        <w:spacing w:lineRule="auto" w:line="360"/>
        <w:ind w:left="312" w:hanging="312"/>
        <w:rPr/>
      </w:pPr>
      <w:r>
        <w:rPr>
          <w:color w:val="0000FF"/>
          <w:sz w:val="24"/>
          <w:szCs w:val="24"/>
        </w:rPr>
        <w:t>【分析】</w:t>
      </w:r>
      <w:r>
        <w:rPr>
          <w:sz w:val="24"/>
          <w:szCs w:val="24"/>
        </w:rPr>
        <w:t>A</w:t>
      </w:r>
      <w:r>
        <w:rPr>
          <w:sz w:val="24"/>
          <w:szCs w:val="24"/>
        </w:rPr>
        <w:t>．将乙烯通入溴的四氯化碳溶液，发生加成反应生成</w:t>
      </w:r>
      <w:r>
        <w:rPr>
          <w:sz w:val="24"/>
          <w:szCs w:val="24"/>
        </w:rPr>
        <w:t>1</w:t>
      </w:r>
      <w:r>
        <w:rPr>
          <w:sz w:val="24"/>
          <w:szCs w:val="24"/>
        </w:rPr>
        <w:t>，</w:t>
      </w:r>
      <w:r>
        <w:rPr>
          <w:sz w:val="24"/>
          <w:szCs w:val="24"/>
        </w:rPr>
        <w:t>2﹣</w:t>
      </w:r>
      <w:r>
        <w:rPr>
          <w:sz w:val="24"/>
          <w:szCs w:val="24"/>
        </w:rPr>
        <w:t>二溴乙烷；</w:t>
      </w:r>
    </w:p>
    <w:p>
      <w:pPr>
        <w:pStyle w:val="Normal"/>
        <w:spacing w:lineRule="auto" w:line="360"/>
        <w:ind w:left="312" w:hanging="312"/>
        <w:rPr/>
      </w:pPr>
      <w:r>
        <w:rPr>
          <w:sz w:val="24"/>
          <w:szCs w:val="24"/>
        </w:rPr>
        <w:t>B</w:t>
      </w:r>
      <w:r>
        <w:rPr>
          <w:sz w:val="24"/>
          <w:szCs w:val="24"/>
        </w:rPr>
        <w:t>．乙醇的结构简式为</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OH</w:t>
      </w:r>
      <w:r>
        <w:rPr>
          <w:sz w:val="24"/>
          <w:szCs w:val="24"/>
        </w:rPr>
        <w:t>，只有羟基可与钠反应；</w:t>
      </w:r>
    </w:p>
    <w:p>
      <w:pPr>
        <w:pStyle w:val="Normal"/>
        <w:spacing w:lineRule="auto" w:line="360"/>
        <w:ind w:left="312" w:hanging="312"/>
        <w:rPr>
          <w:sz w:val="24"/>
          <w:szCs w:val="24"/>
        </w:rPr>
      </w:pPr>
      <w:r>
        <w:rPr>
          <w:sz w:val="24"/>
          <w:szCs w:val="24"/>
        </w:rPr>
        <w:t>C</w:t>
      </w:r>
      <w:r>
        <w:rPr>
          <w:sz w:val="24"/>
          <w:szCs w:val="24"/>
        </w:rPr>
        <w:t>．用乙酸浸泡水壶中的水垢，可将其清除，说明醋酸可与碳酸钙等反应；</w:t>
      </w:r>
    </w:p>
    <w:p>
      <w:pPr>
        <w:pStyle w:val="Normal"/>
        <w:spacing w:lineRule="auto" w:line="360"/>
        <w:ind w:left="312" w:hanging="312"/>
        <w:rPr>
          <w:sz w:val="24"/>
          <w:szCs w:val="24"/>
        </w:rPr>
      </w:pPr>
      <w:r>
        <w:rPr>
          <w:sz w:val="24"/>
          <w:szCs w:val="24"/>
        </w:rPr>
        <w:t>D</w:t>
      </w:r>
      <w:r>
        <w:rPr>
          <w:sz w:val="24"/>
          <w:szCs w:val="24"/>
        </w:rPr>
        <w:t>．使湿润的石蕊试纸变红的气体为</w:t>
      </w:r>
      <w:r>
        <w:rPr>
          <w:sz w:val="24"/>
          <w:szCs w:val="24"/>
        </w:rPr>
        <w:t>HCl</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．乙烯含有碳碳双键，可与溴的四氯化碳溶液发生加成反应，生成</w:t>
      </w:r>
      <w:r>
        <w:rPr>
          <w:sz w:val="24"/>
          <w:szCs w:val="24"/>
        </w:rPr>
        <w:t>1</w:t>
      </w:r>
      <w:r>
        <w:rPr>
          <w:sz w:val="24"/>
          <w:szCs w:val="24"/>
        </w:rPr>
        <w:t>，</w:t>
      </w:r>
      <w:r>
        <w:rPr>
          <w:sz w:val="24"/>
          <w:szCs w:val="24"/>
        </w:rPr>
        <w:t>2﹣</w:t>
      </w:r>
      <w:r>
        <w:rPr>
          <w:sz w:val="24"/>
          <w:szCs w:val="24"/>
        </w:rPr>
        <w:t>二溴乙烷，溶液最终变为无色透明，故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．乙醇的结构简式为</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OH</w:t>
      </w:r>
      <w:r>
        <w:rPr>
          <w:sz w:val="24"/>
          <w:szCs w:val="24"/>
        </w:rPr>
        <w:t>，只有羟基可与钠反应，且﹣</w:t>
      </w:r>
      <w:r>
        <w:rPr>
          <w:sz w:val="24"/>
          <w:szCs w:val="24"/>
        </w:rPr>
        <w:t>OH</w:t>
      </w:r>
      <w:r>
        <w:rPr>
          <w:sz w:val="24"/>
          <w:szCs w:val="24"/>
        </w:rPr>
        <w:t>中</w:t>
      </w:r>
      <w:r>
        <w:rPr>
          <w:sz w:val="24"/>
          <w:szCs w:val="24"/>
        </w:rPr>
        <w:t>H</w:t>
      </w:r>
      <w:r>
        <w:rPr>
          <w:sz w:val="24"/>
          <w:szCs w:val="24"/>
        </w:rPr>
        <w:t>的活性比水弱，故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．用乙酸浸泡水壶中的水垢，可将其清除，说明醋酸可与碳酸钙等反应，从强酸制备弱酸的角度判断，乙酸的酸性大于碳酸，故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．甲烷与氯气在光照条件下反应生成的气体有一氯甲烷和氯化氢，使湿润的石蕊试纸变红的气体为氯化氢，一氯甲烷为非电解质，不能电离，故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本题综合考查化学实验方案的评价，侧重考查有机物的性质，有利于培养学生的分析能力和实验能力，注意把握有机物的官能团的性质以及反应的现象的判断，难度不大．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分）用电解氧化法可以在铝制品表面形成致密、耐腐蚀的氧化膜，电解质溶液一般为</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混合溶液。下列叙述错误的是（　　）</w:t>
      </w:r>
    </w:p>
    <w:p>
      <w:pPr>
        <w:pStyle w:val="Normal"/>
        <w:spacing w:lineRule="auto" w:line="360"/>
        <w:ind w:firstLine="312"/>
        <w:jc w:val="left"/>
        <w:rPr/>
      </w:pPr>
      <w:r>
        <w:rPr>
          <w:sz w:val="24"/>
          <w:szCs w:val="24"/>
        </w:rPr>
        <w:t>A</w:t>
      </w:r>
      <w:r>
        <w:rPr>
          <w:sz w:val="24"/>
          <w:szCs w:val="24"/>
        </w:rPr>
        <w:t>．待加工铝质工件为阳极</w:t>
      </w:r>
      <w:r>
        <w:rPr/>
        <w:tab/>
      </w:r>
    </w:p>
    <w:p>
      <w:pPr>
        <w:pStyle w:val="Normal"/>
        <w:spacing w:lineRule="auto" w:line="360"/>
        <w:ind w:firstLine="312"/>
        <w:jc w:val="left"/>
        <w:rPr/>
      </w:pPr>
      <w:r>
        <w:rPr>
          <w:sz w:val="24"/>
          <w:szCs w:val="24"/>
        </w:rPr>
        <w:t>B</w:t>
      </w:r>
      <w:r>
        <w:rPr>
          <w:sz w:val="24"/>
          <w:szCs w:val="24"/>
        </w:rPr>
        <w:t>．可选用不锈钢网作为阴极</w:t>
      </w:r>
      <w:r>
        <w:rPr/>
        <w:tab/>
      </w:r>
    </w:p>
    <w:p>
      <w:pPr>
        <w:pStyle w:val="Normal"/>
        <w:spacing w:lineRule="auto" w:line="360"/>
        <w:ind w:firstLine="312"/>
        <w:jc w:val="left"/>
        <w:rPr/>
      </w:pPr>
      <w:r>
        <w:rPr>
          <w:sz w:val="24"/>
          <w:szCs w:val="24"/>
        </w:rPr>
        <w:t>C</w:t>
      </w:r>
      <w:r>
        <w:rPr>
          <w:sz w:val="24"/>
          <w:szCs w:val="24"/>
        </w:rPr>
        <w:t>．阴极的电极反应式为：</w:t>
      </w:r>
      <w:r>
        <w:rPr>
          <w:sz w:val="24"/>
          <w:szCs w:val="24"/>
        </w:rPr>
        <w:t>Al</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3e</w:t>
      </w:r>
      <w:r>
        <w:rPr>
          <w:sz w:val="24"/>
          <w:szCs w:val="24"/>
          <w:vertAlign w:val="superscript"/>
        </w:rPr>
        <w:t>﹣</w:t>
      </w:r>
      <w:r>
        <w:rPr>
          <w:rFonts w:eastAsia="宋体" w:cs="宋体" w:ascii="宋体" w:hAnsi="宋体"/>
          <w:sz w:val="24"/>
          <w:szCs w:val="24"/>
        </w:rPr>
        <w:t>═</w:t>
      </w:r>
      <w:r>
        <w:rPr>
          <w:sz w:val="24"/>
          <w:szCs w:val="24"/>
        </w:rPr>
        <w:t>Al</w:t>
      </w:r>
      <w:r>
        <w:rPr/>
        <w:tab/>
      </w:r>
    </w:p>
    <w:p>
      <w:pPr>
        <w:pStyle w:val="Normal"/>
        <w:spacing w:lineRule="auto" w:line="360"/>
        <w:ind w:firstLine="312"/>
        <w:jc w:val="left"/>
        <w:rPr/>
      </w:pPr>
      <w:r>
        <w:rPr>
          <w:sz w:val="24"/>
          <w:szCs w:val="24"/>
        </w:rPr>
        <w:t>D</w:t>
      </w:r>
      <w:r>
        <w:rPr>
          <w:sz w:val="24"/>
          <w:szCs w:val="24"/>
        </w:rPr>
        <w:t>．硫酸根离子在电解过程中向阳极移动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DI</w:t>
      </w:r>
      <w:r>
        <w:rPr>
          <w:sz w:val="24"/>
          <w:szCs w:val="24"/>
        </w:rPr>
        <w:t>：电解原理．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51I</w:t>
      </w:r>
      <w:r>
        <w:rPr>
          <w:sz w:val="24"/>
          <w:szCs w:val="24"/>
        </w:rPr>
        <w:t>：电化学专题．</w:t>
      </w:r>
    </w:p>
    <w:p>
      <w:pPr>
        <w:pStyle w:val="Normal"/>
        <w:spacing w:lineRule="auto" w:line="360"/>
        <w:ind w:left="312" w:hanging="312"/>
        <w:rPr/>
      </w:pPr>
      <w:r>
        <w:rPr>
          <w:color w:val="0000FF"/>
          <w:sz w:val="24"/>
          <w:szCs w:val="24"/>
        </w:rPr>
        <w:t>【分析】</w:t>
      </w:r>
      <w:r>
        <w:rPr>
          <w:sz w:val="24"/>
          <w:szCs w:val="24"/>
        </w:rPr>
        <w:t>A</w:t>
      </w:r>
      <w:r>
        <w:rPr>
          <w:sz w:val="24"/>
          <w:szCs w:val="24"/>
        </w:rPr>
        <w:t>、铝的阳极氧化法表面处理技术中，金属铝是阳极材料，对应的电极反应为</w:t>
      </w:r>
      <w:r>
        <w:rPr>
          <w:sz w:val="24"/>
          <w:szCs w:val="24"/>
        </w:rPr>
        <w:t>2Al﹣6e</w:t>
      </w:r>
      <w:r>
        <w:rPr>
          <w:sz w:val="24"/>
          <w:szCs w:val="24"/>
          <w:vertAlign w:val="superscript"/>
        </w:rPr>
        <w:t>﹣</w:t>
      </w:r>
      <w:r>
        <w:rPr>
          <w:rFonts w:eastAsia="宋体" w:cs="宋体" w:ascii="宋体" w:hAnsi="宋体"/>
          <w:sz w:val="24"/>
          <w:szCs w:val="24"/>
        </w:rPr>
        <w:t>+</w:t>
      </w:r>
      <w:r>
        <w:rPr>
          <w:sz w:val="24"/>
          <w:szCs w:val="24"/>
        </w:rPr>
        <w:t>3H</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6H</w:t>
      </w:r>
      <w:r>
        <w:rPr>
          <w:rFonts w:eastAsia="宋体" w:cs="宋体" w:ascii="宋体" w:hAnsi="宋体"/>
          <w:sz w:val="24"/>
          <w:szCs w:val="24"/>
          <w:vertAlign w:val="superscript"/>
        </w:rPr>
        <w:t>+</w:t>
      </w:r>
      <w:r>
        <w:rPr>
          <w:sz w:val="24"/>
          <w:szCs w:val="24"/>
        </w:rPr>
        <w:t>；</w:t>
      </w:r>
    </w:p>
    <w:p>
      <w:pPr>
        <w:pStyle w:val="Normal"/>
        <w:spacing w:lineRule="auto" w:line="360"/>
        <w:ind w:left="312" w:hanging="312"/>
        <w:rPr>
          <w:sz w:val="24"/>
          <w:szCs w:val="24"/>
        </w:rPr>
      </w:pPr>
      <w:r>
        <w:rPr>
          <w:sz w:val="24"/>
          <w:szCs w:val="24"/>
        </w:rPr>
        <w:t>B</w:t>
      </w:r>
      <w:r>
        <w:rPr>
          <w:sz w:val="24"/>
          <w:szCs w:val="24"/>
        </w:rPr>
        <w:t>、阴极材料选择没有特定的要求；</w:t>
      </w:r>
    </w:p>
    <w:p>
      <w:pPr>
        <w:pStyle w:val="Normal"/>
        <w:spacing w:lineRule="auto" w:line="360"/>
        <w:ind w:left="312" w:hanging="312"/>
        <w:rPr>
          <w:sz w:val="24"/>
          <w:szCs w:val="24"/>
        </w:rPr>
      </w:pPr>
      <w:r>
        <w:rPr>
          <w:sz w:val="24"/>
          <w:szCs w:val="24"/>
        </w:rPr>
        <w:t>C</w:t>
      </w:r>
      <w:r>
        <w:rPr>
          <w:sz w:val="24"/>
          <w:szCs w:val="24"/>
        </w:rPr>
        <w:t>、阴极上是电解质中的阳离子发生得电子的还原反应；</w:t>
      </w:r>
    </w:p>
    <w:p>
      <w:pPr>
        <w:pStyle w:val="Normal"/>
        <w:spacing w:lineRule="auto" w:line="360"/>
        <w:ind w:left="312" w:hanging="312"/>
        <w:rPr>
          <w:sz w:val="24"/>
          <w:szCs w:val="24"/>
        </w:rPr>
      </w:pPr>
      <w:r>
        <w:rPr>
          <w:sz w:val="24"/>
          <w:szCs w:val="24"/>
        </w:rPr>
        <w:t>D</w:t>
      </w:r>
      <w:r>
        <w:rPr>
          <w:sz w:val="24"/>
          <w:szCs w:val="24"/>
        </w:rPr>
        <w:t>、在电解池中，阴离子移向阳极，阳离子移向阴极。</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、铝的阳极氧化法表面处理技术中，金属铝是阳极材料，故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、阴极不论用什么材料离子都会在此得电子，故可选用不锈钢网作为阴极，故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、阴极是阳离子氢离子发生得电子的还原反应，故电极反应方程式为</w:t>
      </w:r>
      <w:r>
        <w:rPr>
          <w:sz w:val="24"/>
          <w:szCs w:val="24"/>
        </w:rPr>
        <w:t>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=H</w:t>
      </w:r>
      <w:r>
        <w:rPr>
          <w:sz w:val="24"/>
          <w:szCs w:val="24"/>
          <w:vertAlign w:val="subscript"/>
        </w:rPr>
        <w:t>2</w:t>
      </w:r>
      <w:r>
        <w:rPr>
          <w:sz w:val="24"/>
          <w:szCs w:val="24"/>
        </w:rPr>
        <w:t>↑</w:t>
      </w:r>
      <w:r>
        <w:rPr>
          <w:sz w:val="24"/>
          <w:szCs w:val="24"/>
        </w:rPr>
        <w:t>，故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、在电解池中，阳离子移向阴极，阴离子移向阳极，故硫酸根离子在电解过程中向阳极移动，故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本题主要考查电解原理及其应用。电化学原理是高中化学的核心考点，学生要知道阳极与电池的正极相连发生氧化反应，阴极与电池的负极相连发生还原反应。</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分）改变</w:t>
      </w:r>
      <w:r>
        <w:rPr>
          <w:sz w:val="24"/>
          <w:szCs w:val="24"/>
        </w:rPr>
        <w:t>0.1mol•L</w:t>
      </w:r>
      <w:r>
        <w:rPr>
          <w:sz w:val="24"/>
          <w:szCs w:val="24"/>
          <w:vertAlign w:val="superscript"/>
        </w:rPr>
        <w:t>﹣1</w:t>
      </w:r>
      <w:r>
        <w:rPr>
          <w:sz w:val="24"/>
          <w:szCs w:val="24"/>
        </w:rPr>
        <w:t>二元弱酸</w:t>
      </w:r>
      <w:r>
        <w:rPr>
          <w:sz w:val="24"/>
          <w:szCs w:val="24"/>
        </w:rPr>
        <w:t>H</w:t>
      </w:r>
      <w:r>
        <w:rPr>
          <w:sz w:val="24"/>
          <w:szCs w:val="24"/>
          <w:vertAlign w:val="subscript"/>
        </w:rPr>
        <w:t>2</w:t>
      </w:r>
      <w:r>
        <w:rPr>
          <w:sz w:val="24"/>
          <w:szCs w:val="24"/>
        </w:rPr>
        <w:t>A</w:t>
      </w:r>
      <w:r>
        <w:rPr>
          <w:sz w:val="24"/>
          <w:szCs w:val="24"/>
        </w:rPr>
        <w:t>溶液的</w:t>
      </w:r>
      <w:r>
        <w:rPr>
          <w:sz w:val="24"/>
          <w:szCs w:val="24"/>
        </w:rPr>
        <w:t>pH</w:t>
      </w:r>
      <w:r>
        <w:rPr>
          <w:sz w:val="24"/>
          <w:szCs w:val="24"/>
        </w:rPr>
        <w:t>，溶液中的</w:t>
      </w:r>
      <w:r>
        <w:rPr>
          <w:sz w:val="24"/>
          <w:szCs w:val="24"/>
        </w:rPr>
        <w:t>H</w:t>
      </w:r>
      <w:r>
        <w:rPr>
          <w:sz w:val="24"/>
          <w:szCs w:val="24"/>
          <w:vertAlign w:val="subscript"/>
        </w:rPr>
        <w:t>2</w:t>
      </w:r>
      <w:r>
        <w:rPr>
          <w:sz w:val="24"/>
          <w:szCs w:val="24"/>
        </w:rPr>
        <w:t>A</w:t>
      </w:r>
      <w:r>
        <w:rPr>
          <w:sz w:val="24"/>
          <w:szCs w:val="24"/>
        </w:rPr>
        <w:t>、</w:t>
      </w:r>
      <w:r>
        <w:rPr>
          <w:sz w:val="24"/>
          <w:szCs w:val="24"/>
        </w:rPr>
        <w:t>HA</w:t>
      </w:r>
      <w:r>
        <w:rPr>
          <w:sz w:val="24"/>
          <w:szCs w:val="24"/>
          <w:vertAlign w:val="superscript"/>
        </w:rPr>
        <w:t>﹣</w:t>
      </w:r>
      <w:r>
        <w:rPr>
          <w:sz w:val="24"/>
          <w:szCs w:val="24"/>
        </w:rPr>
        <w:t>、</w:t>
      </w:r>
      <w:r>
        <w:rPr>
          <w:sz w:val="24"/>
          <w:szCs w:val="24"/>
        </w:rPr>
        <w:t>A</w:t>
      </w:r>
      <w:r>
        <w:rPr>
          <w:sz w:val="24"/>
          <w:szCs w:val="24"/>
          <w:vertAlign w:val="superscript"/>
        </w:rPr>
        <w:t>2﹣</w:t>
      </w:r>
      <w:r>
        <w:rPr>
          <w:sz w:val="24"/>
          <w:szCs w:val="24"/>
        </w:rPr>
        <w:t>的物质的量分数</w:t>
      </w:r>
      <w:r>
        <w:rPr>
          <w:sz w:val="24"/>
          <w:szCs w:val="24"/>
        </w:rPr>
        <w:t>δ</w:t>
      </w:r>
      <w:r>
        <w:rPr>
          <w:sz w:val="24"/>
          <w:szCs w:val="24"/>
        </w:rPr>
        <w:t>（</w:t>
      </w:r>
      <w:r>
        <w:rPr>
          <w:sz w:val="24"/>
          <w:szCs w:val="24"/>
        </w:rPr>
        <w:t>x</w:t>
      </w:r>
      <w:r>
        <w:rPr>
          <w:sz w:val="24"/>
          <w:szCs w:val="24"/>
        </w:rPr>
        <w:t>）随</w:t>
      </w:r>
      <w:r>
        <w:rPr>
          <w:sz w:val="24"/>
          <w:szCs w:val="24"/>
        </w:rPr>
        <w:t>pH</w:t>
      </w:r>
      <w:r>
        <w:rPr>
          <w:sz w:val="24"/>
          <w:szCs w:val="24"/>
        </w:rPr>
        <w:t>的变化如图所示</w:t>
      </w:r>
      <w:r>
        <w:rPr>
          <w:rFonts w:eastAsia="宋体" w:cs="宋体" w:ascii="宋体" w:hAnsi="宋体"/>
          <w:sz w:val="24"/>
          <w:szCs w:val="24"/>
        </w:rPr>
        <w:t>[</w:t>
      </w:r>
      <w:r>
        <w:rPr>
          <w:sz w:val="24"/>
          <w:szCs w:val="24"/>
        </w:rPr>
        <w:t>已知</w:t>
      </w:r>
      <w:r>
        <w:rPr>
          <w:sz w:val="24"/>
          <w:szCs w:val="24"/>
        </w:rPr>
        <w:t>δ</w:t>
      </w:r>
      <w:r>
        <w:rPr>
          <w:sz w:val="24"/>
          <w:szCs w:val="24"/>
        </w:rPr>
        <w:t>（</w:t>
      </w:r>
      <w:r>
        <w:rPr>
          <w:sz w:val="24"/>
          <w:szCs w:val="24"/>
        </w:rPr>
        <w:t>x</w:t>
      </w:r>
      <w:r>
        <w:rPr>
          <w:sz w:val="24"/>
          <w:szCs w:val="24"/>
        </w:rPr>
        <w:t>）</w:t>
      </w:r>
      <w:r>
        <w:rPr>
          <w:sz w:val="24"/>
          <w:szCs w:val="24"/>
        </w:rPr>
        <w:t>=</w:t>
      </w:r>
      <w:r>
        <w:rPr>
          <w:sz w:val="24"/>
          <w:szCs w:val="24"/>
        </w:rPr>
        <w:drawing>
          <wp:inline distT="0" distB="0" distL="0" distR="0">
            <wp:extent cx="1684655" cy="44005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67" t="-257" r="-67" b="-257"/>
                    <a:stretch>
                      <a:fillRect/>
                    </a:stretch>
                  </pic:blipFill>
                  <pic:spPr bwMode="auto">
                    <a:xfrm>
                      <a:off x="0" y="0"/>
                      <a:ext cx="1684655" cy="440055"/>
                    </a:xfrm>
                    <a:prstGeom prst="rect">
                      <a:avLst/>
                    </a:prstGeom>
                  </pic:spPr>
                </pic:pic>
              </a:graphicData>
            </a:graphic>
          </wp:inline>
        </w:drawing>
      </w:r>
      <w:r>
        <w:rPr>
          <w:rFonts w:eastAsia="宋体" w:cs="宋体" w:ascii="宋体" w:hAnsi="宋体"/>
          <w:sz w:val="24"/>
          <w:szCs w:val="24"/>
        </w:rPr>
        <w:t>]</w:t>
      </w:r>
      <w:r>
        <w:rPr>
          <w:sz w:val="24"/>
          <w:szCs w:val="24"/>
        </w:rPr>
        <w:t>．下列叙述错误的是（　　）</w:t>
      </w:r>
    </w:p>
    <w:p>
      <w:pPr>
        <w:pStyle w:val="Normal"/>
        <w:spacing w:lineRule="auto" w:line="360"/>
        <w:ind w:left="273" w:hanging="273"/>
        <w:rPr>
          <w:szCs w:val="21"/>
        </w:rPr>
      </w:pPr>
      <w:r>
        <w:rPr>
          <w:szCs w:val="21"/>
        </w:rPr>
        <w:drawing>
          <wp:inline distT="0" distB="0" distL="0" distR="0">
            <wp:extent cx="2391410" cy="2072005"/>
            <wp:effectExtent l="0" t="0" r="0" b="0"/>
            <wp:docPr id="1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1" descr=""/>
                    <pic:cNvPicPr>
                      <a:picLocks noChangeAspect="1" noChangeArrowheads="1"/>
                    </pic:cNvPicPr>
                  </pic:nvPicPr>
                  <pic:blipFill>
                    <a:blip r:embed="rId12"/>
                    <a:srcRect l="-15" t="-17" r="-15" b="-17"/>
                    <a:stretch>
                      <a:fillRect/>
                    </a:stretch>
                  </pic:blipFill>
                  <pic:spPr bwMode="auto">
                    <a:xfrm>
                      <a:off x="0" y="0"/>
                      <a:ext cx="2391410" cy="207200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pH=1.2</w:t>
      </w:r>
      <w:r>
        <w:rPr>
          <w:sz w:val="24"/>
          <w:szCs w:val="24"/>
        </w:rPr>
        <w:t>时，</w:t>
      </w:r>
      <w:r>
        <w:rPr>
          <w:sz w:val="24"/>
          <w:szCs w:val="24"/>
        </w:rPr>
        <w:t>c</w:t>
      </w:r>
      <w:r>
        <w:rPr>
          <w:sz w:val="24"/>
          <w:szCs w:val="24"/>
        </w:rPr>
        <w:t>（</w:t>
      </w:r>
      <w:r>
        <w:rPr>
          <w:sz w:val="24"/>
          <w:szCs w:val="24"/>
        </w:rPr>
        <w:t>H</w:t>
      </w:r>
      <w:r>
        <w:rPr>
          <w:sz w:val="24"/>
          <w:szCs w:val="24"/>
          <w:vertAlign w:val="subscript"/>
        </w:rPr>
        <w:t>2</w:t>
      </w:r>
      <w:r>
        <w:rPr>
          <w:sz w:val="24"/>
          <w:szCs w:val="24"/>
        </w:rPr>
        <w:t>A</w:t>
      </w:r>
      <w:r>
        <w:rPr>
          <w:sz w:val="24"/>
          <w:szCs w:val="24"/>
        </w:rPr>
        <w:t>）</w:t>
      </w:r>
      <w:r>
        <w:rPr>
          <w:sz w:val="24"/>
          <w:szCs w:val="24"/>
        </w:rPr>
        <w:t>=c</w:t>
      </w:r>
      <w:r>
        <w:rPr>
          <w:sz w:val="24"/>
          <w:szCs w:val="24"/>
        </w:rPr>
        <w:t>（</w:t>
      </w:r>
      <w:r>
        <w:rPr>
          <w:sz w:val="24"/>
          <w:szCs w:val="24"/>
        </w:rPr>
        <w:t>HA</w:t>
      </w:r>
      <w:r>
        <w:rPr>
          <w:sz w:val="24"/>
          <w:szCs w:val="24"/>
          <w:vertAlign w:val="superscript"/>
        </w:rPr>
        <w:t>﹣</w:t>
      </w:r>
      <w:r>
        <w:rPr>
          <w:sz w:val="24"/>
          <w:szCs w:val="24"/>
        </w:rPr>
        <w:t>）</w:t>
      </w:r>
      <w:r>
        <w:rPr/>
        <w:tab/>
      </w:r>
    </w:p>
    <w:p>
      <w:pPr>
        <w:pStyle w:val="Normal"/>
        <w:spacing w:lineRule="auto" w:line="360"/>
        <w:ind w:firstLine="312"/>
        <w:jc w:val="left"/>
        <w:rPr/>
      </w:pPr>
      <w:r>
        <w:rPr>
          <w:sz w:val="24"/>
          <w:szCs w:val="24"/>
        </w:rPr>
        <w:t>B</w:t>
      </w:r>
      <w:r>
        <w:rPr>
          <w:sz w:val="24"/>
          <w:szCs w:val="24"/>
        </w:rPr>
        <w:t>．</w:t>
      </w:r>
      <w:r>
        <w:rPr>
          <w:sz w:val="24"/>
          <w:szCs w:val="24"/>
        </w:rPr>
        <w:t>lg</w:t>
      </w:r>
      <w:r>
        <w:rPr>
          <w:rFonts w:eastAsia="宋体" w:cs="宋体" w:ascii="宋体" w:hAnsi="宋体"/>
          <w:sz w:val="24"/>
          <w:szCs w:val="24"/>
        </w:rPr>
        <w:t>[</w:t>
      </w:r>
      <w:r>
        <w:rPr>
          <w:sz w:val="24"/>
          <w:szCs w:val="24"/>
        </w:rPr>
        <w:t>K</w:t>
      </w:r>
      <w:r>
        <w:rPr>
          <w:sz w:val="24"/>
          <w:szCs w:val="24"/>
          <w:vertAlign w:val="subscript"/>
        </w:rPr>
        <w:t>2</w:t>
      </w:r>
      <w:r>
        <w:rPr>
          <w:sz w:val="24"/>
          <w:szCs w:val="24"/>
        </w:rPr>
        <w:t>（</w:t>
      </w:r>
      <w:r>
        <w:rPr>
          <w:sz w:val="24"/>
          <w:szCs w:val="24"/>
        </w:rPr>
        <w:t>H</w:t>
      </w:r>
      <w:r>
        <w:rPr>
          <w:sz w:val="24"/>
          <w:szCs w:val="24"/>
          <w:vertAlign w:val="subscript"/>
        </w:rPr>
        <w:t>2</w:t>
      </w:r>
      <w:r>
        <w:rPr>
          <w:sz w:val="24"/>
          <w:szCs w:val="24"/>
        </w:rPr>
        <w:t>A</w:t>
      </w:r>
      <w:r>
        <w:rPr>
          <w:sz w:val="24"/>
          <w:szCs w:val="24"/>
        </w:rPr>
        <w:t>）</w:t>
      </w:r>
      <w:r>
        <w:rPr>
          <w:rFonts w:eastAsia="宋体" w:cs="宋体" w:ascii="宋体" w:hAnsi="宋体"/>
          <w:sz w:val="24"/>
          <w:szCs w:val="24"/>
        </w:rPr>
        <w:t>]</w:t>
      </w:r>
      <w:r>
        <w:rPr>
          <w:sz w:val="24"/>
          <w:szCs w:val="24"/>
        </w:rPr>
        <w:t>=﹣4.2</w:t>
      </w:r>
      <w:r>
        <w:rPr/>
        <w:tab/>
      </w:r>
    </w:p>
    <w:p>
      <w:pPr>
        <w:pStyle w:val="Normal"/>
        <w:spacing w:lineRule="auto" w:line="360"/>
        <w:ind w:firstLine="312"/>
        <w:jc w:val="left"/>
        <w:rPr/>
      </w:pPr>
      <w:r>
        <w:rPr>
          <w:sz w:val="24"/>
          <w:szCs w:val="24"/>
        </w:rPr>
        <w:t>C</w:t>
      </w:r>
      <w:r>
        <w:rPr>
          <w:sz w:val="24"/>
          <w:szCs w:val="24"/>
        </w:rPr>
        <w:t>．</w:t>
      </w:r>
      <w:r>
        <w:rPr>
          <w:sz w:val="24"/>
          <w:szCs w:val="24"/>
        </w:rPr>
        <w:t>PH=2.7</w:t>
      </w:r>
      <w:r>
        <w:rPr>
          <w:sz w:val="24"/>
          <w:szCs w:val="24"/>
        </w:rPr>
        <w:t>时，</w:t>
      </w:r>
      <w:r>
        <w:rPr>
          <w:sz w:val="24"/>
          <w:szCs w:val="24"/>
        </w:rPr>
        <w:t>c</w:t>
      </w:r>
      <w:r>
        <w:rPr>
          <w:sz w:val="24"/>
          <w:szCs w:val="24"/>
        </w:rPr>
        <w:t>（</w:t>
      </w:r>
      <w:r>
        <w:rPr>
          <w:sz w:val="24"/>
          <w:szCs w:val="24"/>
        </w:rPr>
        <w:t>HA</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sz w:val="24"/>
          <w:szCs w:val="24"/>
          <w:vertAlign w:val="subscript"/>
        </w:rPr>
        <w:t>2</w:t>
      </w:r>
      <w:r>
        <w:rPr>
          <w:sz w:val="24"/>
          <w:szCs w:val="24"/>
        </w:rPr>
        <w:t>A</w:t>
      </w:r>
      <w:r>
        <w:rPr>
          <w:sz w:val="24"/>
          <w:szCs w:val="24"/>
        </w:rPr>
        <w:t>）</w:t>
      </w:r>
      <w:r>
        <w:rPr>
          <w:sz w:val="24"/>
          <w:szCs w:val="24"/>
        </w:rPr>
        <w:t>=c</w:t>
      </w:r>
      <w:r>
        <w:rPr>
          <w:sz w:val="24"/>
          <w:szCs w:val="24"/>
        </w:rPr>
        <w:t>（</w:t>
      </w:r>
      <w:r>
        <w:rPr>
          <w:sz w:val="24"/>
          <w:szCs w:val="24"/>
        </w:rPr>
        <w:t>A</w:t>
      </w:r>
      <w:r>
        <w:rPr>
          <w:sz w:val="24"/>
          <w:szCs w:val="24"/>
          <w:vertAlign w:val="superscript"/>
        </w:rPr>
        <w:t>2﹣</w:t>
      </w:r>
      <w:r>
        <w:rPr>
          <w:sz w:val="24"/>
          <w:szCs w:val="24"/>
        </w:rPr>
        <w:t>）</w:t>
      </w:r>
      <w:r>
        <w:rPr/>
        <w:tab/>
      </w:r>
    </w:p>
    <w:p>
      <w:pPr>
        <w:pStyle w:val="Normal"/>
        <w:spacing w:lineRule="auto" w:line="360"/>
        <w:ind w:firstLine="312"/>
        <w:jc w:val="left"/>
        <w:rPr/>
      </w:pPr>
      <w:r>
        <w:rPr>
          <w:sz w:val="24"/>
          <w:szCs w:val="24"/>
        </w:rPr>
        <w:t>D</w:t>
      </w:r>
      <w:r>
        <w:rPr>
          <w:sz w:val="24"/>
          <w:szCs w:val="24"/>
        </w:rPr>
        <w:t>．</w:t>
      </w:r>
      <w:r>
        <w:rPr>
          <w:sz w:val="24"/>
          <w:szCs w:val="24"/>
        </w:rPr>
        <w:t>pH=4.2</w:t>
      </w:r>
      <w:r>
        <w:rPr>
          <w:sz w:val="24"/>
          <w:szCs w:val="24"/>
        </w:rPr>
        <w:t>时，</w:t>
      </w:r>
      <w:r>
        <w:rPr>
          <w:sz w:val="24"/>
          <w:szCs w:val="24"/>
        </w:rPr>
        <w:t>c</w:t>
      </w:r>
      <w:r>
        <w:rPr>
          <w:sz w:val="24"/>
          <w:szCs w:val="24"/>
        </w:rPr>
        <w:t>（</w:t>
      </w:r>
      <w:r>
        <w:rPr>
          <w:sz w:val="24"/>
          <w:szCs w:val="24"/>
        </w:rPr>
        <w:t>HA</w:t>
      </w:r>
      <w:r>
        <w:rPr>
          <w:sz w:val="24"/>
          <w:szCs w:val="24"/>
          <w:vertAlign w:val="superscript"/>
        </w:rPr>
        <w:t>﹣</w:t>
      </w:r>
      <w:r>
        <w:rPr>
          <w:sz w:val="24"/>
          <w:szCs w:val="24"/>
        </w:rPr>
        <w:t>）</w:t>
      </w:r>
      <w:r>
        <w:rPr>
          <w:sz w:val="24"/>
          <w:szCs w:val="24"/>
        </w:rPr>
        <w:t>=c</w:t>
      </w:r>
      <w:r>
        <w:rPr>
          <w:sz w:val="24"/>
          <w:szCs w:val="24"/>
        </w:rPr>
        <w:t>（</w:t>
      </w:r>
      <w:r>
        <w:rPr>
          <w:sz w:val="24"/>
          <w:szCs w:val="24"/>
        </w:rPr>
        <w:t>A</w:t>
      </w:r>
      <w:r>
        <w:rPr>
          <w:sz w:val="24"/>
          <w:szCs w:val="24"/>
          <w:vertAlign w:val="superscript"/>
        </w:rPr>
        <w:t>2﹣</w:t>
      </w:r>
      <w:r>
        <w:rPr>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D5</w:t>
      </w:r>
      <w:r>
        <w:rPr>
          <w:sz w:val="24"/>
          <w:szCs w:val="24"/>
        </w:rPr>
        <w:t>：弱电解质在水溶液中的电离平衡．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51G</w:t>
      </w:r>
      <w:r>
        <w:rPr>
          <w:sz w:val="24"/>
          <w:szCs w:val="24"/>
        </w:rPr>
        <w:t>：电离平衡与溶液的</w:t>
      </w:r>
      <w:r>
        <w:rPr>
          <w:sz w:val="24"/>
          <w:szCs w:val="24"/>
        </w:rPr>
        <w:t>pH</w:t>
      </w:r>
      <w:r>
        <w:rPr>
          <w:sz w:val="24"/>
          <w:szCs w:val="24"/>
        </w:rPr>
        <w:t>专题．</w:t>
      </w:r>
    </w:p>
    <w:p>
      <w:pPr>
        <w:pStyle w:val="Normal"/>
        <w:spacing w:lineRule="auto" w:line="360"/>
        <w:ind w:left="312" w:hanging="312"/>
        <w:rPr/>
      </w:pPr>
      <w:r>
        <w:rPr>
          <w:color w:val="0000FF"/>
          <w:sz w:val="24"/>
          <w:szCs w:val="24"/>
        </w:rPr>
        <w:t>【分析】</w:t>
      </w:r>
      <w:r>
        <w:rPr>
          <w:sz w:val="24"/>
          <w:szCs w:val="24"/>
        </w:rPr>
        <w:t>由图象可知，</w:t>
      </w:r>
      <w:r>
        <w:rPr>
          <w:sz w:val="24"/>
          <w:szCs w:val="24"/>
        </w:rPr>
        <w:t>pH=1.2</w:t>
      </w:r>
      <w:r>
        <w:rPr>
          <w:sz w:val="24"/>
          <w:szCs w:val="24"/>
        </w:rPr>
        <w:t>时，</w:t>
      </w:r>
      <w:r>
        <w:rPr>
          <w:sz w:val="24"/>
          <w:szCs w:val="24"/>
        </w:rPr>
        <w:t>c</w:t>
      </w:r>
      <w:r>
        <w:rPr>
          <w:sz w:val="24"/>
          <w:szCs w:val="24"/>
        </w:rPr>
        <w:t>（</w:t>
      </w:r>
      <w:r>
        <w:rPr>
          <w:sz w:val="24"/>
          <w:szCs w:val="24"/>
        </w:rPr>
        <w:t>H</w:t>
      </w:r>
      <w:r>
        <w:rPr>
          <w:sz w:val="24"/>
          <w:szCs w:val="24"/>
          <w:vertAlign w:val="subscript"/>
        </w:rPr>
        <w:t>2</w:t>
      </w:r>
      <w:r>
        <w:rPr>
          <w:sz w:val="24"/>
          <w:szCs w:val="24"/>
        </w:rPr>
        <w:t>A</w:t>
      </w:r>
      <w:r>
        <w:rPr>
          <w:sz w:val="24"/>
          <w:szCs w:val="24"/>
        </w:rPr>
        <w:t>）</w:t>
      </w:r>
      <w:r>
        <w:rPr>
          <w:sz w:val="24"/>
          <w:szCs w:val="24"/>
        </w:rPr>
        <w:t>=c</w:t>
      </w:r>
      <w:r>
        <w:rPr>
          <w:sz w:val="24"/>
          <w:szCs w:val="24"/>
        </w:rPr>
        <w:t>（</w:t>
      </w:r>
      <w:r>
        <w:rPr>
          <w:sz w:val="24"/>
          <w:szCs w:val="24"/>
        </w:rPr>
        <w:t>HA</w:t>
      </w:r>
      <w:r>
        <w:rPr>
          <w:sz w:val="24"/>
          <w:szCs w:val="24"/>
          <w:vertAlign w:val="superscript"/>
        </w:rPr>
        <w:t>﹣</w:t>
      </w:r>
      <w:r>
        <w:rPr>
          <w:sz w:val="24"/>
          <w:szCs w:val="24"/>
        </w:rPr>
        <w:t>），</w:t>
      </w:r>
      <w:r>
        <w:rPr>
          <w:sz w:val="24"/>
          <w:szCs w:val="24"/>
        </w:rPr>
        <w:t>PH=2.7</w:t>
      </w:r>
      <w:r>
        <w:rPr>
          <w:sz w:val="24"/>
          <w:szCs w:val="24"/>
        </w:rPr>
        <w:t>时，</w:t>
      </w:r>
      <w:r>
        <w:rPr>
          <w:sz w:val="24"/>
          <w:szCs w:val="24"/>
        </w:rPr>
        <w:t>c</w:t>
      </w:r>
      <w:r>
        <w:rPr>
          <w:sz w:val="24"/>
          <w:szCs w:val="24"/>
        </w:rPr>
        <w:t>（</w:t>
      </w:r>
      <w:r>
        <w:rPr>
          <w:sz w:val="24"/>
          <w:szCs w:val="24"/>
        </w:rPr>
        <w:t>H</w:t>
      </w:r>
      <w:r>
        <w:rPr>
          <w:sz w:val="24"/>
          <w:szCs w:val="24"/>
          <w:vertAlign w:val="subscript"/>
        </w:rPr>
        <w:t>2</w:t>
      </w:r>
      <w:r>
        <w:rPr>
          <w:sz w:val="24"/>
          <w:szCs w:val="24"/>
        </w:rPr>
        <w:t>A</w:t>
      </w:r>
      <w:r>
        <w:rPr>
          <w:sz w:val="24"/>
          <w:szCs w:val="24"/>
        </w:rPr>
        <w:t>）</w:t>
      </w:r>
      <w:r>
        <w:rPr>
          <w:sz w:val="24"/>
          <w:szCs w:val="24"/>
        </w:rPr>
        <w:t>=c</w:t>
      </w:r>
      <w:r>
        <w:rPr>
          <w:sz w:val="24"/>
          <w:szCs w:val="24"/>
        </w:rPr>
        <w:t>（</w:t>
      </w:r>
      <w:r>
        <w:rPr>
          <w:sz w:val="24"/>
          <w:szCs w:val="24"/>
        </w:rPr>
        <w:t>A</w:t>
      </w:r>
      <w:r>
        <w:rPr>
          <w:sz w:val="24"/>
          <w:szCs w:val="24"/>
          <w:vertAlign w:val="superscript"/>
        </w:rPr>
        <w:t>2﹣</w:t>
      </w:r>
      <w:r>
        <w:rPr>
          <w:sz w:val="24"/>
          <w:szCs w:val="24"/>
        </w:rPr>
        <w:t>），</w:t>
      </w:r>
      <w:r>
        <w:rPr>
          <w:sz w:val="24"/>
          <w:szCs w:val="24"/>
        </w:rPr>
        <w:t>pH=4.2</w:t>
      </w:r>
      <w:r>
        <w:rPr>
          <w:sz w:val="24"/>
          <w:szCs w:val="24"/>
        </w:rPr>
        <w:t>时，</w:t>
      </w:r>
      <w:r>
        <w:rPr>
          <w:sz w:val="24"/>
          <w:szCs w:val="24"/>
        </w:rPr>
        <w:t>c</w:t>
      </w:r>
      <w:r>
        <w:rPr>
          <w:sz w:val="24"/>
          <w:szCs w:val="24"/>
        </w:rPr>
        <w:t>（</w:t>
      </w:r>
      <w:r>
        <w:rPr>
          <w:sz w:val="24"/>
          <w:szCs w:val="24"/>
        </w:rPr>
        <w:t>HA</w:t>
      </w:r>
      <w:r>
        <w:rPr>
          <w:sz w:val="24"/>
          <w:szCs w:val="24"/>
          <w:vertAlign w:val="superscript"/>
        </w:rPr>
        <w:t>﹣</w:t>
      </w:r>
      <w:r>
        <w:rPr>
          <w:sz w:val="24"/>
          <w:szCs w:val="24"/>
        </w:rPr>
        <w:t>）</w:t>
      </w:r>
      <w:r>
        <w:rPr>
          <w:sz w:val="24"/>
          <w:szCs w:val="24"/>
        </w:rPr>
        <w:t>=c</w:t>
      </w:r>
      <w:r>
        <w:rPr>
          <w:sz w:val="24"/>
          <w:szCs w:val="24"/>
        </w:rPr>
        <w:t>（</w:t>
      </w:r>
      <w:r>
        <w:rPr>
          <w:sz w:val="24"/>
          <w:szCs w:val="24"/>
        </w:rPr>
        <w:t>A</w:t>
      </w:r>
      <w:r>
        <w:rPr>
          <w:sz w:val="24"/>
          <w:szCs w:val="24"/>
          <w:vertAlign w:val="superscript"/>
        </w:rPr>
        <w:t>2﹣</w:t>
      </w:r>
      <w:r>
        <w:rPr>
          <w:sz w:val="24"/>
          <w:szCs w:val="24"/>
        </w:rPr>
        <w:t>），随着</w:t>
      </w:r>
      <w:r>
        <w:rPr>
          <w:sz w:val="24"/>
          <w:szCs w:val="24"/>
        </w:rPr>
        <w:t>pH</w:t>
      </w:r>
      <w:r>
        <w:rPr>
          <w:sz w:val="24"/>
          <w:szCs w:val="24"/>
        </w:rPr>
        <w:t>的增大，</w:t>
      </w:r>
      <w:r>
        <w:rPr>
          <w:sz w:val="24"/>
          <w:szCs w:val="24"/>
        </w:rPr>
        <w:t>c</w:t>
      </w:r>
      <w:r>
        <w:rPr>
          <w:sz w:val="24"/>
          <w:szCs w:val="24"/>
        </w:rPr>
        <w:t>（</w:t>
      </w:r>
      <w:r>
        <w:rPr>
          <w:sz w:val="24"/>
          <w:szCs w:val="24"/>
        </w:rPr>
        <w:t>H</w:t>
      </w:r>
      <w:r>
        <w:rPr>
          <w:sz w:val="24"/>
          <w:szCs w:val="24"/>
          <w:vertAlign w:val="subscript"/>
        </w:rPr>
        <w:t>2</w:t>
      </w:r>
      <w:r>
        <w:rPr>
          <w:sz w:val="24"/>
          <w:szCs w:val="24"/>
        </w:rPr>
        <w:t>A</w:t>
      </w:r>
      <w:r>
        <w:rPr>
          <w:sz w:val="24"/>
          <w:szCs w:val="24"/>
        </w:rPr>
        <w:t>）逐渐减小，</w:t>
      </w:r>
      <w:r>
        <w:rPr>
          <w:sz w:val="24"/>
          <w:szCs w:val="24"/>
        </w:rPr>
        <w:t>c</w:t>
      </w:r>
      <w:r>
        <w:rPr>
          <w:sz w:val="24"/>
          <w:szCs w:val="24"/>
        </w:rPr>
        <w:t>（</w:t>
      </w:r>
      <w:r>
        <w:rPr>
          <w:sz w:val="24"/>
          <w:szCs w:val="24"/>
        </w:rPr>
        <w:t>HA</w:t>
      </w:r>
      <w:r>
        <w:rPr>
          <w:sz w:val="24"/>
          <w:szCs w:val="24"/>
          <w:vertAlign w:val="superscript"/>
        </w:rPr>
        <w:t>﹣</w:t>
      </w:r>
      <w:r>
        <w:rPr>
          <w:sz w:val="24"/>
          <w:szCs w:val="24"/>
        </w:rPr>
        <w:t>）先增大后减小，</w:t>
      </w:r>
      <w:r>
        <w:rPr>
          <w:sz w:val="24"/>
          <w:szCs w:val="24"/>
        </w:rPr>
        <w:t>c</w:t>
      </w:r>
      <w:r>
        <w:rPr>
          <w:sz w:val="24"/>
          <w:szCs w:val="24"/>
        </w:rPr>
        <w:t>（</w:t>
      </w:r>
      <w:r>
        <w:rPr>
          <w:sz w:val="24"/>
          <w:szCs w:val="24"/>
        </w:rPr>
        <w:t>A</w:t>
      </w:r>
      <w:r>
        <w:rPr>
          <w:sz w:val="24"/>
          <w:szCs w:val="24"/>
          <w:vertAlign w:val="superscript"/>
        </w:rPr>
        <w:t>2﹣</w:t>
      </w:r>
      <w:r>
        <w:rPr>
          <w:sz w:val="24"/>
          <w:szCs w:val="24"/>
        </w:rPr>
        <w:t>）逐渐增大，结合电离平衡常数以及题给数据计算，可根据纵坐标比较浓度大小，以此解答该题。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．由图象可知</w:t>
      </w:r>
      <w:r>
        <w:rPr>
          <w:sz w:val="24"/>
          <w:szCs w:val="24"/>
        </w:rPr>
        <w:t>pH=1.2</w:t>
      </w:r>
      <w:r>
        <w:rPr>
          <w:sz w:val="24"/>
          <w:szCs w:val="24"/>
        </w:rPr>
        <w:t>时，</w:t>
      </w:r>
      <w:r>
        <w:rPr>
          <w:sz w:val="24"/>
          <w:szCs w:val="24"/>
        </w:rPr>
        <w:t>H</w:t>
      </w:r>
      <w:r>
        <w:rPr>
          <w:sz w:val="24"/>
          <w:szCs w:val="24"/>
          <w:vertAlign w:val="subscript"/>
        </w:rPr>
        <w:t>2</w:t>
      </w:r>
      <w:r>
        <w:rPr>
          <w:sz w:val="24"/>
          <w:szCs w:val="24"/>
        </w:rPr>
        <w:t>A</w:t>
      </w:r>
      <w:r>
        <w:rPr>
          <w:sz w:val="24"/>
          <w:szCs w:val="24"/>
        </w:rPr>
        <w:t>与</w:t>
      </w:r>
      <w:r>
        <w:rPr>
          <w:sz w:val="24"/>
          <w:szCs w:val="24"/>
        </w:rPr>
        <w:t>HA</w:t>
      </w:r>
      <w:r>
        <w:rPr>
          <w:sz w:val="24"/>
          <w:szCs w:val="24"/>
          <w:vertAlign w:val="superscript"/>
        </w:rPr>
        <w:t>﹣</w:t>
      </w:r>
      <w:r>
        <w:rPr>
          <w:sz w:val="24"/>
          <w:szCs w:val="24"/>
        </w:rPr>
        <w:t>的曲线相交，则</w:t>
      </w:r>
      <w:r>
        <w:rPr>
          <w:sz w:val="24"/>
          <w:szCs w:val="24"/>
        </w:rPr>
        <w:t>c</w:t>
      </w:r>
      <w:r>
        <w:rPr>
          <w:sz w:val="24"/>
          <w:szCs w:val="24"/>
        </w:rPr>
        <w:t>（</w:t>
      </w:r>
      <w:r>
        <w:rPr>
          <w:sz w:val="24"/>
          <w:szCs w:val="24"/>
        </w:rPr>
        <w:t>H</w:t>
      </w:r>
      <w:r>
        <w:rPr>
          <w:sz w:val="24"/>
          <w:szCs w:val="24"/>
          <w:vertAlign w:val="subscript"/>
        </w:rPr>
        <w:t>2</w:t>
      </w:r>
      <w:r>
        <w:rPr>
          <w:sz w:val="24"/>
          <w:szCs w:val="24"/>
        </w:rPr>
        <w:t>A</w:t>
      </w:r>
      <w:r>
        <w:rPr>
          <w:sz w:val="24"/>
          <w:szCs w:val="24"/>
        </w:rPr>
        <w:t>）</w:t>
      </w:r>
      <w:r>
        <w:rPr>
          <w:sz w:val="24"/>
          <w:szCs w:val="24"/>
        </w:rPr>
        <w:t>=c</w:t>
      </w:r>
      <w:r>
        <w:rPr>
          <w:sz w:val="24"/>
          <w:szCs w:val="24"/>
        </w:rPr>
        <w:t>（</w:t>
      </w:r>
      <w:r>
        <w:rPr>
          <w:sz w:val="24"/>
          <w:szCs w:val="24"/>
        </w:rPr>
        <w:t>HA</w:t>
      </w:r>
      <w:r>
        <w:rPr>
          <w:sz w:val="24"/>
          <w:szCs w:val="24"/>
          <w:vertAlign w:val="superscript"/>
        </w:rPr>
        <w:t>﹣</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w:t>
      </w:r>
      <w:r>
        <w:rPr>
          <w:sz w:val="24"/>
          <w:szCs w:val="24"/>
        </w:rPr>
        <w:t>pH=4.2</w:t>
      </w:r>
      <w:r>
        <w:rPr>
          <w:sz w:val="24"/>
          <w:szCs w:val="24"/>
        </w:rPr>
        <w:t>时，</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=10</w:t>
      </w:r>
      <w:r>
        <w:rPr>
          <w:sz w:val="24"/>
          <w:szCs w:val="24"/>
          <w:vertAlign w:val="superscript"/>
        </w:rPr>
        <w:t>﹣4.2</w:t>
      </w:r>
      <w:r>
        <w:rPr>
          <w:sz w:val="24"/>
          <w:szCs w:val="24"/>
        </w:rPr>
        <w:t>mol/L</w:t>
      </w:r>
      <w:r>
        <w:rPr>
          <w:sz w:val="24"/>
          <w:szCs w:val="24"/>
        </w:rPr>
        <w:t>，</w:t>
      </w:r>
      <w:r>
        <w:rPr>
          <w:sz w:val="24"/>
          <w:szCs w:val="24"/>
        </w:rPr>
        <w:t>c</w:t>
      </w:r>
      <w:r>
        <w:rPr>
          <w:sz w:val="24"/>
          <w:szCs w:val="24"/>
        </w:rPr>
        <w:t>（</w:t>
      </w:r>
      <w:r>
        <w:rPr>
          <w:sz w:val="24"/>
          <w:szCs w:val="24"/>
        </w:rPr>
        <w:t>HA</w:t>
      </w:r>
      <w:r>
        <w:rPr>
          <w:sz w:val="24"/>
          <w:szCs w:val="24"/>
          <w:vertAlign w:val="superscript"/>
        </w:rPr>
        <w:t>﹣</w:t>
      </w:r>
      <w:r>
        <w:rPr>
          <w:sz w:val="24"/>
          <w:szCs w:val="24"/>
        </w:rPr>
        <w:t>）</w:t>
      </w:r>
      <w:r>
        <w:rPr>
          <w:sz w:val="24"/>
          <w:szCs w:val="24"/>
        </w:rPr>
        <w:t>=c</w:t>
      </w:r>
      <w:r>
        <w:rPr>
          <w:sz w:val="24"/>
          <w:szCs w:val="24"/>
        </w:rPr>
        <w:t>（</w:t>
      </w:r>
      <w:r>
        <w:rPr>
          <w:sz w:val="24"/>
          <w:szCs w:val="24"/>
        </w:rPr>
        <w:t>A</w:t>
      </w:r>
      <w:r>
        <w:rPr>
          <w:sz w:val="24"/>
          <w:szCs w:val="24"/>
          <w:vertAlign w:val="superscript"/>
        </w:rPr>
        <w:t>2﹣</w:t>
      </w:r>
      <w:r>
        <w:rPr>
          <w:sz w:val="24"/>
          <w:szCs w:val="24"/>
        </w:rPr>
        <w:t>），</w:t>
      </w:r>
      <w:r>
        <w:rPr>
          <w:sz w:val="24"/>
          <w:szCs w:val="24"/>
        </w:rPr>
        <w:t>K</w:t>
      </w:r>
      <w:r>
        <w:rPr>
          <w:sz w:val="24"/>
          <w:szCs w:val="24"/>
          <w:vertAlign w:val="subscript"/>
        </w:rPr>
        <w:t>2</w:t>
      </w:r>
      <w:r>
        <w:rPr>
          <w:sz w:val="24"/>
          <w:szCs w:val="24"/>
        </w:rPr>
        <w:t>（</w:t>
      </w:r>
      <w:r>
        <w:rPr>
          <w:sz w:val="24"/>
          <w:szCs w:val="24"/>
        </w:rPr>
        <w:t>H</w:t>
      </w:r>
      <w:r>
        <w:rPr>
          <w:sz w:val="24"/>
          <w:szCs w:val="24"/>
          <w:vertAlign w:val="subscript"/>
        </w:rPr>
        <w:t>2</w:t>
      </w:r>
      <w:r>
        <w:rPr>
          <w:sz w:val="24"/>
          <w:szCs w:val="24"/>
        </w:rPr>
        <w:t>A</w:t>
      </w:r>
      <w:r>
        <w:rPr>
          <w:sz w:val="24"/>
          <w:szCs w:val="24"/>
        </w:rPr>
        <w:t>）</w:t>
      </w:r>
      <w:r>
        <w:rPr>
          <w:sz w:val="24"/>
          <w:szCs w:val="24"/>
        </w:rPr>
        <w:t>=</w:t>
      </w:r>
      <w:r>
        <w:rPr>
          <w:sz w:val="24"/>
          <w:szCs w:val="24"/>
        </w:rPr>
        <w:drawing>
          <wp:inline distT="0" distB="0" distL="0" distR="0">
            <wp:extent cx="961390" cy="44005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17" t="-257" r="-117" b="-257"/>
                    <a:stretch>
                      <a:fillRect/>
                    </a:stretch>
                  </pic:blipFill>
                  <pic:spPr bwMode="auto">
                    <a:xfrm>
                      <a:off x="0" y="0"/>
                      <a:ext cx="961390" cy="440055"/>
                    </a:xfrm>
                    <a:prstGeom prst="rect">
                      <a:avLst/>
                    </a:prstGeom>
                  </pic:spPr>
                </pic:pic>
              </a:graphicData>
            </a:graphic>
          </wp:inline>
        </w:drawing>
      </w:r>
      <w:r>
        <w:rPr>
          <w:sz w:val="24"/>
          <w:szCs w:val="24"/>
        </w:rPr>
        <w:t>=10</w:t>
      </w:r>
      <w:r>
        <w:rPr>
          <w:sz w:val="24"/>
          <w:szCs w:val="24"/>
          <w:vertAlign w:val="superscript"/>
        </w:rPr>
        <w:t>﹣4.2</w:t>
      </w:r>
      <w:r>
        <w:rPr>
          <w:sz w:val="24"/>
          <w:szCs w:val="24"/>
        </w:rPr>
        <w:t>，则</w:t>
      </w:r>
      <w:r>
        <w:rPr>
          <w:sz w:val="24"/>
          <w:szCs w:val="24"/>
        </w:rPr>
        <w:t>lg</w:t>
      </w:r>
      <w:r>
        <w:rPr>
          <w:rFonts w:eastAsia="宋体" w:cs="宋体" w:ascii="宋体" w:hAnsi="宋体"/>
          <w:sz w:val="24"/>
          <w:szCs w:val="24"/>
        </w:rPr>
        <w:t>[</w:t>
      </w:r>
      <w:r>
        <w:rPr>
          <w:sz w:val="24"/>
          <w:szCs w:val="24"/>
        </w:rPr>
        <w:t>K</w:t>
      </w:r>
      <w:r>
        <w:rPr>
          <w:sz w:val="24"/>
          <w:szCs w:val="24"/>
          <w:vertAlign w:val="subscript"/>
        </w:rPr>
        <w:t>2</w:t>
      </w:r>
      <w:r>
        <w:rPr>
          <w:sz w:val="24"/>
          <w:szCs w:val="24"/>
        </w:rPr>
        <w:t>（</w:t>
      </w:r>
      <w:r>
        <w:rPr>
          <w:sz w:val="24"/>
          <w:szCs w:val="24"/>
        </w:rPr>
        <w:t>H</w:t>
      </w:r>
      <w:r>
        <w:rPr>
          <w:sz w:val="24"/>
          <w:szCs w:val="24"/>
          <w:vertAlign w:val="subscript"/>
        </w:rPr>
        <w:t>2</w:t>
      </w:r>
      <w:r>
        <w:rPr>
          <w:sz w:val="24"/>
          <w:szCs w:val="24"/>
        </w:rPr>
        <w:t>A</w:t>
      </w:r>
      <w:r>
        <w:rPr>
          <w:sz w:val="24"/>
          <w:szCs w:val="24"/>
        </w:rPr>
        <w:t>）</w:t>
      </w:r>
      <w:r>
        <w:rPr>
          <w:rFonts w:eastAsia="宋体" w:cs="宋体" w:ascii="宋体" w:hAnsi="宋体"/>
          <w:sz w:val="24"/>
          <w:szCs w:val="24"/>
        </w:rPr>
        <w:t>]</w:t>
      </w:r>
      <w:r>
        <w:rPr>
          <w:sz w:val="24"/>
          <w:szCs w:val="24"/>
        </w:rPr>
        <w:t>=﹣4.2</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．由图象可知，</w:t>
      </w:r>
      <w:r>
        <w:rPr>
          <w:sz w:val="24"/>
          <w:szCs w:val="24"/>
        </w:rPr>
        <w:t>PH=2.7</w:t>
      </w:r>
      <w:r>
        <w:rPr>
          <w:sz w:val="24"/>
          <w:szCs w:val="24"/>
        </w:rPr>
        <w:t>时，</w:t>
      </w:r>
      <w:r>
        <w:rPr>
          <w:sz w:val="24"/>
          <w:szCs w:val="24"/>
        </w:rPr>
        <w:t>c</w:t>
      </w:r>
      <w:r>
        <w:rPr>
          <w:sz w:val="24"/>
          <w:szCs w:val="24"/>
        </w:rPr>
        <w:t>（</w:t>
      </w:r>
      <w:r>
        <w:rPr>
          <w:sz w:val="24"/>
          <w:szCs w:val="24"/>
        </w:rPr>
        <w:t>H</w:t>
      </w:r>
      <w:r>
        <w:rPr>
          <w:sz w:val="24"/>
          <w:szCs w:val="24"/>
          <w:vertAlign w:val="subscript"/>
        </w:rPr>
        <w:t>2</w:t>
      </w:r>
      <w:r>
        <w:rPr>
          <w:sz w:val="24"/>
          <w:szCs w:val="24"/>
        </w:rPr>
        <w:t>A</w:t>
      </w:r>
      <w:r>
        <w:rPr>
          <w:sz w:val="24"/>
          <w:szCs w:val="24"/>
        </w:rPr>
        <w:t>）</w:t>
      </w:r>
      <w:r>
        <w:rPr>
          <w:sz w:val="24"/>
          <w:szCs w:val="24"/>
        </w:rPr>
        <w:t>=c</w:t>
      </w:r>
      <w:r>
        <w:rPr>
          <w:sz w:val="24"/>
          <w:szCs w:val="24"/>
        </w:rPr>
        <w:t>（</w:t>
      </w:r>
      <w:r>
        <w:rPr>
          <w:sz w:val="24"/>
          <w:szCs w:val="24"/>
        </w:rPr>
        <w:t>A</w:t>
      </w:r>
      <w:r>
        <w:rPr>
          <w:sz w:val="24"/>
          <w:szCs w:val="24"/>
          <w:vertAlign w:val="superscript"/>
        </w:rPr>
        <w:t>2﹣</w:t>
      </w:r>
      <w:r>
        <w:rPr>
          <w:sz w:val="24"/>
          <w:szCs w:val="24"/>
        </w:rPr>
        <w:t>），由纵坐标数据可知</w:t>
      </w:r>
      <w:r>
        <w:rPr>
          <w:sz w:val="24"/>
          <w:szCs w:val="24"/>
        </w:rPr>
        <w:t>c</w:t>
      </w:r>
      <w:r>
        <w:rPr>
          <w:sz w:val="24"/>
          <w:szCs w:val="24"/>
        </w:rPr>
        <w:t>（</w:t>
      </w:r>
      <w:r>
        <w:rPr>
          <w:sz w:val="24"/>
          <w:szCs w:val="24"/>
        </w:rPr>
        <w:t>HA</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sz w:val="24"/>
          <w:szCs w:val="24"/>
          <w:vertAlign w:val="subscript"/>
        </w:rPr>
        <w:t>2</w:t>
      </w:r>
      <w:r>
        <w:rPr>
          <w:sz w:val="24"/>
          <w:szCs w:val="24"/>
        </w:rPr>
        <w:t>A</w:t>
      </w:r>
      <w:r>
        <w:rPr>
          <w:sz w:val="24"/>
          <w:szCs w:val="24"/>
        </w:rPr>
        <w:t>）</w:t>
      </w:r>
      <w:r>
        <w:rPr>
          <w:sz w:val="24"/>
          <w:szCs w:val="24"/>
        </w:rPr>
        <w:t>=c</w:t>
      </w:r>
      <w:r>
        <w:rPr>
          <w:sz w:val="24"/>
          <w:szCs w:val="24"/>
        </w:rPr>
        <w:t>（</w:t>
      </w:r>
      <w:r>
        <w:rPr>
          <w:sz w:val="24"/>
          <w:szCs w:val="24"/>
        </w:rPr>
        <w:t>A</w:t>
      </w:r>
      <w:r>
        <w:rPr>
          <w:sz w:val="24"/>
          <w:szCs w:val="24"/>
          <w:vertAlign w:val="superscript"/>
        </w:rPr>
        <w:t>2﹣</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sz w:val="24"/>
          <w:szCs w:val="24"/>
        </w:rPr>
        <w:t>pH=4.2</w:t>
      </w:r>
      <w:r>
        <w:rPr>
          <w:sz w:val="24"/>
          <w:szCs w:val="24"/>
        </w:rPr>
        <w:t>时，</w:t>
      </w:r>
      <w:r>
        <w:rPr>
          <w:sz w:val="24"/>
          <w:szCs w:val="24"/>
        </w:rPr>
        <w:t>c</w:t>
      </w:r>
      <w:r>
        <w:rPr>
          <w:sz w:val="24"/>
          <w:szCs w:val="24"/>
        </w:rPr>
        <w:t>（</w:t>
      </w:r>
      <w:r>
        <w:rPr>
          <w:sz w:val="24"/>
          <w:szCs w:val="24"/>
        </w:rPr>
        <w:t>HA</w:t>
      </w:r>
      <w:r>
        <w:rPr>
          <w:sz w:val="24"/>
          <w:szCs w:val="24"/>
          <w:vertAlign w:val="superscript"/>
        </w:rPr>
        <w:t>﹣</w:t>
      </w:r>
      <w:r>
        <w:rPr>
          <w:sz w:val="24"/>
          <w:szCs w:val="24"/>
        </w:rPr>
        <w:t>）</w:t>
      </w:r>
      <w:r>
        <w:rPr>
          <w:sz w:val="24"/>
          <w:szCs w:val="24"/>
        </w:rPr>
        <w:t>=c</w:t>
      </w:r>
      <w:r>
        <w:rPr>
          <w:sz w:val="24"/>
          <w:szCs w:val="24"/>
        </w:rPr>
        <w:t>（</w:t>
      </w:r>
      <w:r>
        <w:rPr>
          <w:sz w:val="24"/>
          <w:szCs w:val="24"/>
        </w:rPr>
        <w:t>A</w:t>
      </w:r>
      <w:r>
        <w:rPr>
          <w:sz w:val="24"/>
          <w:szCs w:val="24"/>
          <w:vertAlign w:val="superscript"/>
        </w:rPr>
        <w:t>2﹣</w:t>
      </w:r>
      <w:r>
        <w:rPr>
          <w:sz w:val="24"/>
          <w:szCs w:val="24"/>
        </w:rPr>
        <w:t>），但此时</w:t>
      </w:r>
      <w:r>
        <w:rPr>
          <w:sz w:val="24"/>
          <w:szCs w:val="24"/>
        </w:rPr>
        <w:t>c</w:t>
      </w:r>
      <w:r>
        <w:rPr>
          <w:sz w:val="24"/>
          <w:szCs w:val="24"/>
        </w:rPr>
        <w:t>（</w:t>
      </w:r>
      <w:r>
        <w:rPr>
          <w:sz w:val="24"/>
          <w:szCs w:val="24"/>
        </w:rPr>
        <w:t>H</w:t>
      </w:r>
      <w:r>
        <w:rPr>
          <w:sz w:val="24"/>
          <w:szCs w:val="24"/>
          <w:vertAlign w:val="subscript"/>
        </w:rPr>
        <w:t>2</w:t>
      </w:r>
      <w:r>
        <w:rPr>
          <w:sz w:val="24"/>
          <w:szCs w:val="24"/>
        </w:rPr>
        <w:t>A</w:t>
      </w:r>
      <w:r>
        <w:rPr>
          <w:sz w:val="24"/>
          <w:szCs w:val="24"/>
        </w:rPr>
        <w:t>）</w:t>
      </w:r>
      <w:r>
        <w:rPr>
          <w:rFonts w:ascii="宋体" w:hAnsi="宋体" w:cs="宋体"/>
          <w:sz w:val="24"/>
          <w:szCs w:val="24"/>
        </w:rPr>
        <w:t>≈</w:t>
      </w:r>
      <w:r>
        <w:rPr>
          <w:sz w:val="24"/>
          <w:szCs w:val="24"/>
        </w:rPr>
        <w:t>0</w:t>
      </w:r>
      <w:r>
        <w:rPr>
          <w:sz w:val="24"/>
          <w:szCs w:val="24"/>
        </w:rPr>
        <w:t>，如体积不变，则</w:t>
      </w:r>
      <w:r>
        <w:rPr>
          <w:sz w:val="24"/>
          <w:szCs w:val="24"/>
        </w:rPr>
        <w:t>c</w:t>
      </w:r>
      <w:r>
        <w:rPr>
          <w:sz w:val="24"/>
          <w:szCs w:val="24"/>
        </w:rPr>
        <w:t>（</w:t>
      </w:r>
      <w:r>
        <w:rPr>
          <w:sz w:val="24"/>
          <w:szCs w:val="24"/>
        </w:rPr>
        <w:t>HA</w:t>
      </w:r>
      <w:r>
        <w:rPr>
          <w:sz w:val="24"/>
          <w:szCs w:val="24"/>
          <w:vertAlign w:val="superscript"/>
        </w:rPr>
        <w:t>﹣</w:t>
      </w:r>
      <w:r>
        <w:rPr>
          <w:sz w:val="24"/>
          <w:szCs w:val="24"/>
        </w:rPr>
        <w:t>）</w:t>
      </w:r>
      <w:r>
        <w:rPr>
          <w:sz w:val="24"/>
          <w:szCs w:val="24"/>
        </w:rPr>
        <w:t>=c</w:t>
      </w:r>
      <w:r>
        <w:rPr>
          <w:sz w:val="24"/>
          <w:szCs w:val="24"/>
        </w:rPr>
        <w:t>（</w:t>
      </w:r>
      <w:r>
        <w:rPr>
          <w:sz w:val="24"/>
          <w:szCs w:val="24"/>
        </w:rPr>
        <w:t>A</w:t>
      </w:r>
      <w:r>
        <w:rPr>
          <w:sz w:val="24"/>
          <w:szCs w:val="24"/>
          <w:vertAlign w:val="superscript"/>
        </w:rPr>
        <w:t>2﹣</w:t>
      </w:r>
      <w:r>
        <w:rPr>
          <w:sz w:val="24"/>
          <w:szCs w:val="24"/>
        </w:rPr>
        <w:t>）</w:t>
      </w:r>
      <w:r>
        <w:rPr>
          <w:sz w:val="24"/>
          <w:szCs w:val="24"/>
        </w:rPr>
        <w:t>=0.05mol•L</w:t>
      </w:r>
      <w:r>
        <w:rPr>
          <w:sz w:val="24"/>
          <w:szCs w:val="24"/>
          <w:vertAlign w:val="superscript"/>
        </w:rPr>
        <w:t>﹣1</w:t>
      </w:r>
      <w:r>
        <w:rPr>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=10</w:t>
      </w:r>
      <w:r>
        <w:rPr>
          <w:sz w:val="24"/>
          <w:szCs w:val="24"/>
          <w:vertAlign w:val="superscript"/>
        </w:rPr>
        <w:t>﹣4.2</w:t>
      </w:r>
      <w:r>
        <w:rPr>
          <w:sz w:val="24"/>
          <w:szCs w:val="24"/>
        </w:rPr>
        <w:t>mol/L</w:t>
      </w:r>
      <w:r>
        <w:rPr>
          <w:sz w:val="24"/>
          <w:szCs w:val="24"/>
        </w:rPr>
        <w:t>，如体积变化，则不能确定</w:t>
      </w:r>
      <w:r>
        <w:rPr>
          <w:sz w:val="24"/>
          <w:szCs w:val="24"/>
        </w:rPr>
        <w:t>c</w:t>
      </w:r>
      <w:r>
        <w:rPr>
          <w:sz w:val="24"/>
          <w:szCs w:val="24"/>
        </w:rPr>
        <w:t>（</w:t>
      </w:r>
      <w:r>
        <w:rPr>
          <w:sz w:val="24"/>
          <w:szCs w:val="24"/>
        </w:rPr>
        <w:t>HA</w:t>
      </w:r>
      <w:r>
        <w:rPr>
          <w:sz w:val="24"/>
          <w:szCs w:val="24"/>
          <w:vertAlign w:val="superscript"/>
        </w:rPr>
        <w:t>﹣</w:t>
      </w:r>
      <w:r>
        <w:rPr>
          <w:sz w:val="24"/>
          <w:szCs w:val="24"/>
        </w:rPr>
        <w:t>）、</w:t>
      </w:r>
      <w:r>
        <w:rPr>
          <w:sz w:val="24"/>
          <w:szCs w:val="24"/>
        </w:rPr>
        <w:t>c</w:t>
      </w:r>
      <w:r>
        <w:rPr>
          <w:sz w:val="24"/>
          <w:szCs w:val="24"/>
        </w:rPr>
        <w:t>（</w:t>
      </w:r>
      <w:r>
        <w:rPr>
          <w:sz w:val="24"/>
          <w:szCs w:val="24"/>
        </w:rPr>
        <w:t>A</w:t>
      </w:r>
      <w:r>
        <w:rPr>
          <w:sz w:val="24"/>
          <w:szCs w:val="24"/>
          <w:vertAlign w:val="superscript"/>
        </w:rPr>
        <w:t>2﹣</w:t>
      </w:r>
      <w:r>
        <w:rPr>
          <w:sz w:val="24"/>
          <w:szCs w:val="24"/>
        </w:rPr>
        <w:t>）与</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）浓度大小关系，故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本题考查弱电解质的电离，为高频考点，侧重考查学生的分析能力和计算能力，本题注意把握弱电解质的电离特点以及题给图象的曲线变化，难度中等。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分）由下列实验及现象不能推出相应结论的是（　　）</w:t>
      </w:r>
    </w:p>
    <w:tbl>
      <w:tblPr>
        <w:tblW w:w="8569" w:type="dxa"/>
        <w:jc w:val="left"/>
        <w:tblInd w:w="0" w:type="dxa"/>
        <w:tblLayout w:type="fixed"/>
        <w:tblCellMar>
          <w:top w:w="30" w:type="dxa"/>
          <w:left w:w="30" w:type="dxa"/>
          <w:bottom w:w="30" w:type="dxa"/>
          <w:right w:w="30" w:type="dxa"/>
        </w:tblCellMar>
      </w:tblPr>
      <w:tblGrid>
        <w:gridCol w:w="487"/>
        <w:gridCol w:w="3390"/>
        <w:gridCol w:w="2472"/>
        <w:gridCol w:w="2220"/>
      </w:tblGrid>
      <w:tr>
        <w:trPr/>
        <w:tc>
          <w:tcPr>
            <w:tcW w:w="48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33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w:t>
            </w:r>
          </w:p>
        </w:tc>
        <w:tc>
          <w:tcPr>
            <w:tcW w:w="24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现象</w:t>
            </w:r>
          </w:p>
        </w:tc>
        <w:tc>
          <w:tcPr>
            <w:tcW w:w="22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结论</w:t>
            </w:r>
          </w:p>
        </w:tc>
      </w:tr>
      <w:tr>
        <w:trPr/>
        <w:tc>
          <w:tcPr>
            <w:tcW w:w="48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r>
              <w:rPr>
                <w:rFonts w:ascii="Calibri" w:hAnsi="Calibri" w:cs="Times New Roman"/>
                <w:kern w:val="2"/>
                <w:sz w:val="24"/>
                <w:szCs w:val="24"/>
                <w:lang w:val="en-US" w:eastAsia="zh-CN" w:bidi="ar-SA"/>
              </w:rPr>
              <w:t>．</w:t>
            </w:r>
          </w:p>
        </w:tc>
        <w:tc>
          <w:tcPr>
            <w:tcW w:w="33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向</w:t>
            </w:r>
            <w:r>
              <w:rPr>
                <w:rFonts w:eastAsia="宋体" w:cs="Times New Roman" w:ascii="Calibri" w:hAnsi="Calibri"/>
                <w:kern w:val="2"/>
                <w:sz w:val="24"/>
                <w:szCs w:val="24"/>
                <w:lang w:val="en-US" w:eastAsia="zh-CN" w:bidi="ar-SA"/>
              </w:rPr>
              <w:t xml:space="preserve">2mL0.1mol/LFeCl </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的溶液中加足量铁粉，振荡，加</w:t>
            </w:r>
            <w:r>
              <w:rPr>
                <w:rFonts w:eastAsia="宋体" w:cs="Times New Roman" w:ascii="Calibri" w:hAnsi="Calibri"/>
                <w:kern w:val="2"/>
                <w:sz w:val="24"/>
                <w:szCs w:val="24"/>
                <w:lang w:val="en-US" w:eastAsia="zh-CN" w:bidi="ar-SA"/>
              </w:rPr>
              <w:t>1</w:t>
            </w:r>
            <w:r>
              <w:rPr>
                <w:rFonts w:ascii="Calibri" w:hAnsi="Calibri" w:cs="Times New Roman"/>
                <w:kern w:val="2"/>
                <w:sz w:val="24"/>
                <w:szCs w:val="24"/>
                <w:lang w:val="en-US" w:eastAsia="zh-CN" w:bidi="ar-SA"/>
              </w:rPr>
              <w:t>滴</w:t>
            </w:r>
            <w:r>
              <w:rPr>
                <w:rFonts w:eastAsia="宋体" w:cs="Times New Roman" w:ascii="Calibri" w:hAnsi="Calibri"/>
                <w:kern w:val="2"/>
                <w:sz w:val="24"/>
                <w:szCs w:val="24"/>
                <w:lang w:val="en-US" w:eastAsia="zh-CN" w:bidi="ar-SA"/>
              </w:rPr>
              <w:t>KSCN</w:t>
            </w:r>
            <w:r>
              <w:rPr>
                <w:rFonts w:ascii="Calibri" w:hAnsi="Calibri" w:cs="Times New Roman"/>
                <w:kern w:val="2"/>
                <w:sz w:val="24"/>
                <w:szCs w:val="24"/>
                <w:lang w:val="en-US" w:eastAsia="zh-CN" w:bidi="ar-SA"/>
              </w:rPr>
              <w:t>溶液</w:t>
            </w:r>
          </w:p>
        </w:tc>
        <w:tc>
          <w:tcPr>
            <w:tcW w:w="24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黄色逐渐消失，加</w:t>
            </w:r>
            <w:r>
              <w:rPr>
                <w:rFonts w:eastAsia="宋体" w:cs="Times New Roman" w:ascii="Calibri" w:hAnsi="Calibri"/>
                <w:kern w:val="2"/>
                <w:sz w:val="24"/>
                <w:szCs w:val="24"/>
                <w:lang w:val="en-US" w:eastAsia="zh-CN" w:bidi="ar-SA"/>
              </w:rPr>
              <w:t>KSCN</w:t>
            </w:r>
            <w:r>
              <w:rPr>
                <w:rFonts w:ascii="Calibri" w:hAnsi="Calibri" w:cs="Times New Roman"/>
                <w:kern w:val="2"/>
                <w:sz w:val="24"/>
                <w:szCs w:val="24"/>
                <w:lang w:val="en-US" w:eastAsia="zh-CN" w:bidi="ar-SA"/>
              </w:rPr>
              <w:t>溶液颜色不变</w:t>
            </w:r>
          </w:p>
        </w:tc>
        <w:tc>
          <w:tcPr>
            <w:tcW w:w="22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还原性：</w:t>
            </w:r>
            <w:r>
              <w:rPr>
                <w:rFonts w:eastAsia="宋体" w:cs="Times New Roman" w:ascii="Calibri" w:hAnsi="Calibri"/>
                <w:kern w:val="2"/>
                <w:sz w:val="24"/>
                <w:szCs w:val="24"/>
                <w:lang w:val="en-US" w:eastAsia="zh-CN" w:bidi="ar-SA"/>
              </w:rPr>
              <w:t>Fe</w:t>
            </w:r>
            <w:r>
              <w:rPr>
                <w:rFonts w:ascii="宋体" w:hAnsi="宋体" w:cs="Times New Roman"/>
                <w:kern w:val="2"/>
                <w:sz w:val="24"/>
                <w:szCs w:val="24"/>
                <w:lang w:val="en-US" w:eastAsia="zh-CN" w:bidi="ar-SA"/>
              </w:rPr>
              <w:t>＞</w:t>
            </w:r>
            <w:r>
              <w:rPr>
                <w:rFonts w:eastAsia="宋体" w:cs="Times New Roman" w:ascii="Calibri" w:hAnsi="Calibri"/>
                <w:kern w:val="2"/>
                <w:sz w:val="24"/>
                <w:szCs w:val="24"/>
                <w:lang w:val="en-US" w:eastAsia="zh-CN" w:bidi="ar-SA"/>
              </w:rPr>
              <w:t>Fe</w:t>
            </w:r>
            <w:r>
              <w:rPr>
                <w:rFonts w:eastAsia="宋体" w:cs="Times New Roman" w:ascii="Calibri" w:hAnsi="Calibri"/>
                <w:kern w:val="2"/>
                <w:sz w:val="24"/>
                <w:szCs w:val="24"/>
                <w:vertAlign w:val="superscript"/>
                <w:lang w:val="en-US" w:eastAsia="zh-CN" w:bidi="ar-SA"/>
              </w:rPr>
              <w:t>2</w:t>
            </w:r>
            <w:r>
              <w:rPr>
                <w:rFonts w:eastAsia="宋体" w:cs="Times New Roman" w:ascii="宋体" w:hAnsi="宋体"/>
                <w:kern w:val="2"/>
                <w:sz w:val="24"/>
                <w:szCs w:val="24"/>
                <w:vertAlign w:val="superscript"/>
                <w:lang w:val="en-US" w:eastAsia="zh-CN" w:bidi="ar-SA"/>
              </w:rPr>
              <w:t>+</w:t>
            </w:r>
          </w:p>
        </w:tc>
      </w:tr>
      <w:tr>
        <w:trPr/>
        <w:tc>
          <w:tcPr>
            <w:tcW w:w="48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r>
              <w:rPr>
                <w:rFonts w:ascii="Calibri" w:hAnsi="Calibri" w:cs="Times New Roman"/>
                <w:kern w:val="2"/>
                <w:sz w:val="24"/>
                <w:szCs w:val="24"/>
                <w:lang w:val="en-US" w:eastAsia="zh-CN" w:bidi="ar-SA"/>
              </w:rPr>
              <w:t>．</w:t>
            </w:r>
          </w:p>
        </w:tc>
        <w:tc>
          <w:tcPr>
            <w:tcW w:w="33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将金属钠在燃烧匙中点燃，迅速伸入集满</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的集气瓶</w:t>
            </w:r>
          </w:p>
        </w:tc>
        <w:tc>
          <w:tcPr>
            <w:tcW w:w="24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集气瓶中产生大量白烟，瓶内有黑色颗粒产生</w:t>
            </w:r>
          </w:p>
        </w:tc>
        <w:tc>
          <w:tcPr>
            <w:tcW w:w="22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具有氧化性</w:t>
            </w:r>
          </w:p>
        </w:tc>
      </w:tr>
      <w:tr>
        <w:trPr/>
        <w:tc>
          <w:tcPr>
            <w:tcW w:w="48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p>
        </w:tc>
        <w:tc>
          <w:tcPr>
            <w:tcW w:w="33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加热盛有少量</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HCO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固体的试管，并在试管口放置湿润的红色石蕊试纸</w:t>
            </w:r>
          </w:p>
        </w:tc>
        <w:tc>
          <w:tcPr>
            <w:tcW w:w="24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石蕊试纸变蓝</w:t>
            </w:r>
          </w:p>
        </w:tc>
        <w:tc>
          <w:tcPr>
            <w:tcW w:w="22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HCO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显碱性</w:t>
            </w:r>
          </w:p>
        </w:tc>
      </w:tr>
      <w:tr>
        <w:trPr/>
        <w:tc>
          <w:tcPr>
            <w:tcW w:w="48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r>
              <w:rPr>
                <w:rFonts w:ascii="Calibri" w:hAnsi="Calibri" w:cs="Times New Roman"/>
                <w:kern w:val="2"/>
                <w:sz w:val="24"/>
                <w:szCs w:val="24"/>
                <w:lang w:val="en-US" w:eastAsia="zh-CN" w:bidi="ar-SA"/>
              </w:rPr>
              <w:t>．</w:t>
            </w:r>
          </w:p>
        </w:tc>
        <w:tc>
          <w:tcPr>
            <w:tcW w:w="33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向</w:t>
            </w: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支盛有</w:t>
            </w:r>
            <w:r>
              <w:rPr>
                <w:rFonts w:eastAsia="宋体" w:cs="Times New Roman" w:ascii="Calibri" w:hAnsi="Calibri"/>
                <w:kern w:val="2"/>
                <w:sz w:val="24"/>
                <w:szCs w:val="24"/>
                <w:lang w:val="en-US" w:eastAsia="zh-CN" w:bidi="ar-SA"/>
              </w:rPr>
              <w:t>2 mL</w:t>
            </w:r>
            <w:r>
              <w:rPr>
                <w:rFonts w:ascii="Calibri" w:hAnsi="Calibri" w:cs="Times New Roman"/>
                <w:kern w:val="2"/>
                <w:sz w:val="24"/>
                <w:szCs w:val="24"/>
                <w:lang w:val="en-US" w:eastAsia="zh-CN" w:bidi="ar-SA"/>
              </w:rPr>
              <w:t>相同浓度银氨溶液的试管中分别加入</w:t>
            </w: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滴相同浓度的</w:t>
            </w:r>
            <w:r>
              <w:rPr>
                <w:rFonts w:eastAsia="宋体" w:cs="Times New Roman" w:ascii="Calibri" w:hAnsi="Calibri"/>
                <w:kern w:val="2"/>
                <w:sz w:val="24"/>
                <w:szCs w:val="24"/>
                <w:lang w:val="en-US" w:eastAsia="zh-CN" w:bidi="ar-SA"/>
              </w:rPr>
              <w:t>NaCl</w:t>
            </w:r>
            <w:r>
              <w:rPr>
                <w:rFonts w:ascii="Calibri" w:hAnsi="Calibri" w:cs="Times New Roman"/>
                <w:kern w:val="2"/>
                <w:sz w:val="24"/>
                <w:szCs w:val="24"/>
                <w:lang w:val="en-US" w:eastAsia="zh-CN" w:bidi="ar-SA"/>
              </w:rPr>
              <w:t>和</w:t>
            </w:r>
            <w:r>
              <w:rPr>
                <w:rFonts w:eastAsia="宋体" w:cs="Times New Roman" w:ascii="Calibri" w:hAnsi="Calibri"/>
                <w:kern w:val="2"/>
                <w:sz w:val="24"/>
                <w:szCs w:val="24"/>
                <w:lang w:val="en-US" w:eastAsia="zh-CN" w:bidi="ar-SA"/>
              </w:rPr>
              <w:t>NaI</w:t>
            </w:r>
            <w:r>
              <w:rPr>
                <w:rFonts w:ascii="Calibri" w:hAnsi="Calibri" w:cs="Times New Roman"/>
                <w:kern w:val="2"/>
                <w:sz w:val="24"/>
                <w:szCs w:val="24"/>
                <w:lang w:val="en-US" w:eastAsia="zh-CN" w:bidi="ar-SA"/>
              </w:rPr>
              <w:t>溶液</w:t>
            </w:r>
          </w:p>
        </w:tc>
        <w:tc>
          <w:tcPr>
            <w:tcW w:w="24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一只试管中产生黄色沉淀，另一支中无明显现象</w:t>
            </w:r>
          </w:p>
        </w:tc>
        <w:tc>
          <w:tcPr>
            <w:tcW w:w="22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K</w:t>
            </w:r>
            <w:r>
              <w:rPr>
                <w:rFonts w:eastAsia="宋体" w:cs="Times New Roman" w:ascii="Calibri" w:hAnsi="Calibri"/>
                <w:kern w:val="2"/>
                <w:sz w:val="24"/>
                <w:szCs w:val="24"/>
                <w:vertAlign w:val="subscript"/>
                <w:lang w:val="en-US" w:eastAsia="zh-CN" w:bidi="ar-SA"/>
              </w:rPr>
              <w:t>sp</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AgI</w:t>
            </w:r>
            <w:r>
              <w:rPr>
                <w:rFonts w:ascii="Calibri" w:hAnsi="Calibri" w:cs="Times New Roman"/>
                <w:kern w:val="2"/>
                <w:sz w:val="24"/>
                <w:szCs w:val="24"/>
                <w:lang w:val="en-US" w:eastAsia="zh-CN" w:bidi="ar-SA"/>
              </w:rPr>
              <w:t>）</w:t>
            </w:r>
            <w:r>
              <w:rPr>
                <w:rFonts w:ascii="宋体" w:hAnsi="宋体" w:cs="Times New Roman"/>
                <w:kern w:val="2"/>
                <w:sz w:val="24"/>
                <w:szCs w:val="24"/>
                <w:lang w:val="en-US" w:eastAsia="zh-CN" w:bidi="ar-SA"/>
              </w:rPr>
              <w:t>＜</w:t>
            </w:r>
            <w:r>
              <w:rPr>
                <w:rFonts w:eastAsia="宋体" w:cs="Times New Roman" w:ascii="Calibri" w:hAnsi="Calibri"/>
                <w:kern w:val="2"/>
                <w:sz w:val="24"/>
                <w:szCs w:val="24"/>
                <w:lang w:val="en-US" w:eastAsia="zh-CN" w:bidi="ar-SA"/>
              </w:rPr>
              <w:t>K</w:t>
            </w:r>
            <w:r>
              <w:rPr>
                <w:rFonts w:eastAsia="宋体" w:cs="Times New Roman" w:ascii="Calibri" w:hAnsi="Calibri"/>
                <w:kern w:val="2"/>
                <w:sz w:val="24"/>
                <w:szCs w:val="24"/>
                <w:vertAlign w:val="subscript"/>
                <w:lang w:val="en-US" w:eastAsia="zh-CN" w:bidi="ar-SA"/>
              </w:rPr>
              <w:t>sp</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AgCl</w:t>
            </w:r>
            <w:r>
              <w:rPr>
                <w:rFonts w:ascii="Calibri" w:hAnsi="Calibri" w:cs="Times New Roman"/>
                <w:kern w:val="2"/>
                <w:sz w:val="24"/>
                <w:szCs w:val="24"/>
                <w:lang w:val="en-US" w:eastAsia="zh-CN" w:bidi="ar-SA"/>
              </w:rPr>
              <w:t>）</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U5</w:t>
      </w:r>
      <w:r>
        <w:rPr>
          <w:sz w:val="24"/>
          <w:szCs w:val="24"/>
        </w:rPr>
        <w:t>：化学实验方案的评价．</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542</w:t>
      </w:r>
      <w:r>
        <w:rPr>
          <w:sz w:val="24"/>
          <w:szCs w:val="24"/>
        </w:rPr>
        <w:t>：化学实验基本操作．</w:t>
      </w:r>
    </w:p>
    <w:p>
      <w:pPr>
        <w:pStyle w:val="Normal"/>
        <w:spacing w:lineRule="auto" w:line="360"/>
        <w:ind w:left="312" w:hanging="312"/>
        <w:rPr/>
      </w:pPr>
      <w:r>
        <w:rPr>
          <w:color w:val="0000FF"/>
          <w:sz w:val="24"/>
          <w:szCs w:val="24"/>
        </w:rPr>
        <w:t>【分析】</w:t>
      </w:r>
      <w:r>
        <w:rPr>
          <w:sz w:val="24"/>
          <w:szCs w:val="24"/>
        </w:rPr>
        <w:t>A</w:t>
      </w:r>
      <w:r>
        <w:rPr>
          <w:sz w:val="24"/>
          <w:szCs w:val="24"/>
        </w:rPr>
        <w:t>．向</w:t>
      </w:r>
      <w:r>
        <w:rPr>
          <w:sz w:val="24"/>
          <w:szCs w:val="24"/>
        </w:rPr>
        <w:t>2mL0.1mol/LFeCl</w:t>
      </w:r>
      <w:r>
        <w:rPr>
          <w:sz w:val="24"/>
          <w:szCs w:val="24"/>
          <w:vertAlign w:val="subscript"/>
        </w:rPr>
        <w:t>3</w:t>
      </w:r>
      <w:r>
        <w:rPr>
          <w:sz w:val="24"/>
          <w:szCs w:val="24"/>
        </w:rPr>
        <w:t>的溶液中加足量铁粉，发生</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Fe=3Fe</w:t>
      </w:r>
      <w:r>
        <w:rPr>
          <w:sz w:val="24"/>
          <w:szCs w:val="24"/>
          <w:vertAlign w:val="superscript"/>
        </w:rPr>
        <w:t>2</w:t>
      </w:r>
      <w:r>
        <w:rPr>
          <w:rFonts w:eastAsia="宋体" w:cs="宋体" w:ascii="宋体" w:hAnsi="宋体"/>
          <w:sz w:val="24"/>
          <w:szCs w:val="24"/>
          <w:vertAlign w:val="superscript"/>
        </w:rPr>
        <w:t>+</w:t>
      </w:r>
      <w:r>
        <w:rPr>
          <w:sz w:val="24"/>
          <w:szCs w:val="24"/>
        </w:rPr>
        <w:t>；</w:t>
      </w:r>
    </w:p>
    <w:p>
      <w:pPr>
        <w:pStyle w:val="Normal"/>
        <w:spacing w:lineRule="auto" w:line="360"/>
        <w:ind w:left="312" w:hanging="312"/>
        <w:rPr>
          <w:sz w:val="24"/>
          <w:szCs w:val="24"/>
        </w:rPr>
      </w:pPr>
      <w:r>
        <w:rPr>
          <w:sz w:val="24"/>
          <w:szCs w:val="24"/>
        </w:rPr>
        <w:t>B</w:t>
      </w:r>
      <w:r>
        <w:rPr>
          <w:sz w:val="24"/>
          <w:szCs w:val="24"/>
        </w:rPr>
        <w:t>．瓶内有黑色颗粒产生，说明二氧化碳被还原生成碳；</w:t>
      </w:r>
    </w:p>
    <w:p>
      <w:pPr>
        <w:pStyle w:val="Normal"/>
        <w:spacing w:lineRule="auto" w:line="360"/>
        <w:ind w:left="312" w:hanging="312"/>
        <w:rPr>
          <w:sz w:val="24"/>
          <w:szCs w:val="24"/>
        </w:rPr>
      </w:pPr>
      <w:r>
        <w:rPr>
          <w:sz w:val="24"/>
          <w:szCs w:val="24"/>
        </w:rPr>
        <w:t>C</w:t>
      </w:r>
      <w:r>
        <w:rPr>
          <w:sz w:val="24"/>
          <w:szCs w:val="24"/>
        </w:rPr>
        <w:t>．加热碳酸氢铵，分解生成氨气，可使石蕊试纸变蓝色；</w:t>
      </w:r>
    </w:p>
    <w:p>
      <w:pPr>
        <w:pStyle w:val="Normal"/>
        <w:spacing w:lineRule="auto" w:line="360"/>
        <w:ind w:left="312" w:hanging="312"/>
        <w:rPr/>
      </w:pPr>
      <w:r>
        <w:rPr>
          <w:sz w:val="24"/>
          <w:szCs w:val="24"/>
        </w:rPr>
        <w:t>D</w:t>
      </w:r>
      <w:r>
        <w:rPr>
          <w:sz w:val="24"/>
          <w:szCs w:val="24"/>
        </w:rPr>
        <w:t>．如能生成沉淀，应满足</w:t>
      </w:r>
      <w:r>
        <w:rPr>
          <w:sz w:val="24"/>
          <w:szCs w:val="24"/>
        </w:rPr>
        <w:t>Qc</w:t>
      </w:r>
      <w:r>
        <w:rPr>
          <w:rFonts w:ascii="宋体" w:hAnsi="宋体" w:cs="宋体"/>
          <w:sz w:val="24"/>
          <w:szCs w:val="24"/>
        </w:rPr>
        <w:t>＞</w:t>
      </w:r>
      <w:r>
        <w:rPr>
          <w:sz w:val="24"/>
          <w:szCs w:val="24"/>
        </w:rPr>
        <w:t>Ksp</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．向</w:t>
      </w:r>
      <w:r>
        <w:rPr>
          <w:sz w:val="24"/>
          <w:szCs w:val="24"/>
        </w:rPr>
        <w:t>2mL0.1mol/LFeCl</w:t>
      </w:r>
      <w:r>
        <w:rPr>
          <w:sz w:val="24"/>
          <w:szCs w:val="24"/>
          <w:vertAlign w:val="subscript"/>
        </w:rPr>
        <w:t>3</w:t>
      </w:r>
      <w:r>
        <w:rPr>
          <w:sz w:val="24"/>
          <w:szCs w:val="24"/>
        </w:rPr>
        <w:t>的溶液中加足量铁粉，发生</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Fe=3Fe</w:t>
      </w:r>
      <w:r>
        <w:rPr>
          <w:sz w:val="24"/>
          <w:szCs w:val="24"/>
          <w:vertAlign w:val="superscript"/>
        </w:rPr>
        <w:t>2</w:t>
      </w:r>
      <w:r>
        <w:rPr>
          <w:rFonts w:eastAsia="宋体" w:cs="宋体" w:ascii="宋体" w:hAnsi="宋体"/>
          <w:sz w:val="24"/>
          <w:szCs w:val="24"/>
          <w:vertAlign w:val="superscript"/>
        </w:rPr>
        <w:t>+</w:t>
      </w:r>
      <w:r>
        <w:rPr>
          <w:sz w:val="24"/>
          <w:szCs w:val="24"/>
        </w:rPr>
        <w:t>，反应中</w:t>
      </w:r>
      <w:r>
        <w:rPr>
          <w:sz w:val="24"/>
          <w:szCs w:val="24"/>
        </w:rPr>
        <w:t>Fe</w:t>
      </w:r>
      <w:r>
        <w:rPr>
          <w:sz w:val="24"/>
          <w:szCs w:val="24"/>
        </w:rPr>
        <w:t>为还原剂，</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为还原产物，还原性：</w:t>
      </w:r>
      <w:r>
        <w:rPr>
          <w:sz w:val="24"/>
          <w:szCs w:val="24"/>
        </w:rPr>
        <w:t>Fe</w:t>
      </w:r>
      <w:r>
        <w:rPr>
          <w:rFonts w:ascii="宋体" w:hAnsi="宋体" w:cs="宋体"/>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，可观察到黄色逐渐消失，加</w:t>
      </w:r>
      <w:r>
        <w:rPr>
          <w:sz w:val="24"/>
          <w:szCs w:val="24"/>
        </w:rPr>
        <w:t>KSCN</w:t>
      </w:r>
      <w:r>
        <w:rPr>
          <w:sz w:val="24"/>
          <w:szCs w:val="24"/>
        </w:rPr>
        <w:t>溶液颜色不变，故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．瓶内有黑色颗粒产生，说明二氧化碳被还原生成碳，反应中二氧化碳表现氧化性，故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．加热碳酸氢铵，分解生成氨气，可使石蕊试纸变蓝色，且为固体的反应，与盐类的水解无关，故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．一只试管中产生黄色沉淀，为</w:t>
      </w:r>
      <w:r>
        <w:rPr>
          <w:sz w:val="24"/>
          <w:szCs w:val="24"/>
        </w:rPr>
        <w:t>AgI</w:t>
      </w:r>
      <w:r>
        <w:rPr>
          <w:sz w:val="24"/>
          <w:szCs w:val="24"/>
        </w:rPr>
        <w:t>，则</w:t>
      </w:r>
      <w:r>
        <w:rPr>
          <w:sz w:val="24"/>
          <w:szCs w:val="24"/>
        </w:rPr>
        <w:t>Qc</w:t>
      </w:r>
      <w:r>
        <w:rPr>
          <w:rFonts w:ascii="宋体" w:hAnsi="宋体" w:cs="宋体"/>
          <w:sz w:val="24"/>
          <w:szCs w:val="24"/>
        </w:rPr>
        <w:t>＞</w:t>
      </w:r>
      <w:r>
        <w:rPr>
          <w:sz w:val="24"/>
          <w:szCs w:val="24"/>
        </w:rPr>
        <w:t>Ksp</w:t>
      </w:r>
      <w:r>
        <w:rPr>
          <w:sz w:val="24"/>
          <w:szCs w:val="24"/>
        </w:rPr>
        <w:t>，另一支中无明显现象，说明</w:t>
      </w:r>
      <w:r>
        <w:rPr>
          <w:sz w:val="24"/>
          <w:szCs w:val="24"/>
        </w:rPr>
        <w:t>Qc</w:t>
      </w:r>
      <w:r>
        <w:rPr>
          <w:rFonts w:ascii="宋体" w:hAnsi="宋体" w:cs="宋体"/>
          <w:sz w:val="24"/>
          <w:szCs w:val="24"/>
        </w:rPr>
        <w:t>＜</w:t>
      </w:r>
      <w:r>
        <w:rPr>
          <w:sz w:val="24"/>
          <w:szCs w:val="24"/>
        </w:rPr>
        <w:t>Ksp</w:t>
      </w:r>
      <w:r>
        <w:rPr>
          <w:sz w:val="24"/>
          <w:szCs w:val="24"/>
        </w:rPr>
        <w:t>，可说明</w:t>
      </w:r>
      <w:r>
        <w:rPr>
          <w:sz w:val="24"/>
          <w:szCs w:val="24"/>
        </w:rPr>
        <w:t>K</w:t>
      </w:r>
      <w:r>
        <w:rPr>
          <w:sz w:val="24"/>
          <w:szCs w:val="24"/>
          <w:vertAlign w:val="subscript"/>
        </w:rPr>
        <w:t>sp</w:t>
      </w:r>
      <w:r>
        <w:rPr>
          <w:sz w:val="24"/>
          <w:szCs w:val="24"/>
        </w:rPr>
        <w:t>（</w:t>
      </w:r>
      <w:r>
        <w:rPr>
          <w:sz w:val="24"/>
          <w:szCs w:val="24"/>
        </w:rPr>
        <w:t>AgI</w:t>
      </w:r>
      <w:r>
        <w:rPr>
          <w:sz w:val="24"/>
          <w:szCs w:val="24"/>
        </w:rPr>
        <w:t>）</w:t>
      </w:r>
      <w:r>
        <w:rPr>
          <w:rFonts w:ascii="宋体" w:hAnsi="宋体" w:cs="宋体"/>
          <w:sz w:val="24"/>
          <w:szCs w:val="24"/>
        </w:rPr>
        <w:t>＜</w:t>
      </w:r>
      <w:r>
        <w:rPr>
          <w:sz w:val="24"/>
          <w:szCs w:val="24"/>
        </w:rPr>
        <w:t>K</w:t>
      </w:r>
      <w:r>
        <w:rPr>
          <w:sz w:val="24"/>
          <w:szCs w:val="24"/>
          <w:vertAlign w:val="subscript"/>
        </w:rPr>
        <w:t>sp</w:t>
      </w:r>
      <w:r>
        <w:rPr>
          <w:sz w:val="24"/>
          <w:szCs w:val="24"/>
        </w:rPr>
        <w:t>（</w:t>
      </w:r>
      <w:r>
        <w:rPr>
          <w:sz w:val="24"/>
          <w:szCs w:val="24"/>
        </w:rPr>
        <w:t>AgCl</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本题考查较为综合，涉及氧化还原反应、钠的性质、物质的检验以及难溶电解质的溶解平衡，侧重考查学生的分析能力和实验能力，注意把握物质的性质，难度不大．</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3</w:t>
      </w:r>
      <w:r>
        <w:rPr>
          <w:b/>
          <w:sz w:val="24"/>
          <w:szCs w:val="24"/>
        </w:rPr>
        <w:t>小题，满分</w:t>
      </w:r>
      <w:r>
        <w:rPr>
          <w:b/>
          <w:sz w:val="24"/>
          <w:szCs w:val="24"/>
        </w:rPr>
        <w:t>43</w:t>
      </w:r>
      <w:r>
        <w:rPr>
          <w:b/>
          <w:sz w:val="24"/>
          <w:szCs w:val="24"/>
        </w:rPr>
        <w:t>分）</w:t>
      </w:r>
    </w:p>
    <w:p>
      <w:pPr>
        <w:pStyle w:val="Normal"/>
        <w:spacing w:lineRule="auto" w:line="360"/>
        <w:ind w:left="312" w:hanging="312"/>
        <w:rPr/>
      </w:pPr>
      <w:r>
        <w:rPr>
          <w:sz w:val="24"/>
          <w:szCs w:val="24"/>
        </w:rPr>
        <w:t>8</w:t>
      </w:r>
      <w:r>
        <w:rPr>
          <w:sz w:val="24"/>
          <w:szCs w:val="24"/>
        </w:rPr>
        <w:t>．（</w:t>
      </w:r>
      <w:r>
        <w:rPr>
          <w:sz w:val="24"/>
          <w:szCs w:val="24"/>
        </w:rPr>
        <w:t>14</w:t>
      </w:r>
      <w:r>
        <w:rPr>
          <w:sz w:val="24"/>
          <w:szCs w:val="24"/>
        </w:rPr>
        <w:t>分）水泥是重要的建筑材料。水泥熟料的主要成分为</w:t>
      </w:r>
      <w:r>
        <w:rPr>
          <w:sz w:val="24"/>
          <w:szCs w:val="24"/>
        </w:rPr>
        <w:t>CaO</w:t>
      </w:r>
      <w:r>
        <w:rPr>
          <w:sz w:val="24"/>
          <w:szCs w:val="24"/>
        </w:rPr>
        <w:t>、</w:t>
      </w:r>
      <w:r>
        <w:rPr>
          <w:sz w:val="24"/>
          <w:szCs w:val="24"/>
        </w:rPr>
        <w:t>SiO</w:t>
      </w:r>
      <w:r>
        <w:rPr>
          <w:sz w:val="24"/>
          <w:szCs w:val="24"/>
          <w:vertAlign w:val="subscript"/>
        </w:rPr>
        <w:t>2</w:t>
      </w:r>
      <w:r>
        <w:rPr>
          <w:sz w:val="24"/>
          <w:szCs w:val="24"/>
        </w:rPr>
        <w:t>，并含有一定量的铁、铝和镁等金属的氧化物。实验室测定水泥样品中钙含量的过程如图所示：</w:t>
      </w:r>
    </w:p>
    <w:p>
      <w:pPr>
        <w:pStyle w:val="Normal"/>
        <w:spacing w:lineRule="auto" w:line="360"/>
        <w:ind w:left="273" w:hanging="273"/>
        <w:rPr>
          <w:szCs w:val="21"/>
        </w:rPr>
      </w:pPr>
      <w:r>
        <w:rPr>
          <w:szCs w:val="21"/>
        </w:rPr>
        <mc:AlternateContent>
          <mc:Choice Requires="wpg">
            <w:drawing>
              <wp:inline distT="0" distB="0" distL="0" distR="0">
                <wp:extent cx="5655310" cy="755015"/>
                <wp:effectExtent l="0" t="0" r="0" b="0"/>
                <wp:docPr id="13" name="组合 102"/>
                <a:graphic xmlns:a="http://schemas.openxmlformats.org/drawingml/2006/main">
                  <a:graphicData uri="http://schemas.microsoft.com/office/word/2010/wordprocessingGroup">
                    <wpg:wgp>
                      <wpg:cNvGrpSpPr/>
                      <wpg:grpSpPr>
                        <a:xfrm>
                          <a:off x="0" y="0"/>
                          <a:ext cx="5655240" cy="754920"/>
                          <a:chOff x="0" y="0"/>
                          <a:chExt cx="5655240" cy="754920"/>
                        </a:xfrm>
                      </wpg:grpSpPr>
                      <wps:wsp>
                        <wps:cNvSpPr txBox="1"/>
                        <wps:spPr>
                          <a:xfrm>
                            <a:off x="635040" y="139680"/>
                            <a:ext cx="569520" cy="320040"/>
                          </a:xfrm>
                          <a:prstGeom prst="rect">
                            <a:avLst/>
                          </a:prstGeom>
                          <a:solidFill>
                            <a:srgbClr val="ffffff"/>
                          </a:solidFill>
                          <a:ln w="0">
                            <a:noFill/>
                          </a:ln>
                        </wps:spPr>
                        <wps:txbx>
                          <w:txbxContent>
                            <w:p>
                              <w:pPr>
                                <w:overflowPunct w:val="false"/>
                                <w:bidi w:val="0"/>
                                <w:spacing w:lineRule="exact" w:line="200"/>
                                <w:jc w:val="center"/>
                                <w:rPr/>
                              </w:pPr>
                              <w:r>
                                <w:rPr>
                                  <w:kern w:val="2"/>
                                  <w:sz w:val="18"/>
                                  <w:szCs w:val="18"/>
                                  <w:rFonts w:ascii="Times New Roman" w:hAnsi="Times New Roman" w:eastAsia="宋体" w:cs="Times New Roman"/>
                                  <w:color w:val="auto"/>
                                </w:rPr>
                                <w:t>氯化铵</w:t>
                              </w:r>
                            </w:p>
                            <w:p>
                              <w:pPr>
                                <w:overflowPunct w:val="false"/>
                                <w:bidi w:val="0"/>
                                <w:spacing w:lineRule="exact" w:line="100"/>
                                <w:jc w:val="center"/>
                                <w:rPr/>
                              </w:pPr>
                              <w:r>
                                <w:rPr>
                                  <w:sz w:val="24"/>
                                  <w:szCs w:val="24"/>
                                  <w:rFonts w:ascii="Liberation Serif" w:hAnsi="Liberation Serif" w:eastAsia="DejaVu Sans" w:cs="Noto Sans Devanagari"/>
                                </w:rPr>
                              </w:r>
                            </w:p>
                            <w:p>
                              <w:pPr>
                                <w:overflowPunct w:val="false"/>
                                <w:bidi w:val="0"/>
                                <w:spacing w:lineRule="exact" w:line="200"/>
                                <w:jc w:val="center"/>
                                <w:rPr/>
                              </w:pPr>
                              <w:r>
                                <w:rPr>
                                  <w:kern w:val="2"/>
                                  <w:sz w:val="18"/>
                                  <w:szCs w:val="18"/>
                                  <w:rFonts w:ascii="Times New Roman" w:hAnsi="Times New Roman" w:eastAsia="宋体" w:cs="Times New Roman"/>
                                  <w:color w:val="auto"/>
                                </w:rPr>
                                <w:t>盐酸</w:t>
                              </w:r>
                              <w:r>
                                <w:rPr>
                                  <w:kern w:val="2"/>
                                  <w:sz w:val="18"/>
                                  <w:szCs w:val="18"/>
                                  <w:spacing w:val="-20"/>
                                  <w:rFonts w:ascii="Times New Roman" w:hAnsi="Times New Roman" w:eastAsia="宋体" w:cs="Times New Roman"/>
                                  <w:color w:val="auto"/>
                                </w:rPr>
                                <w:t>、</w:t>
                              </w:r>
                              <w:r>
                                <w:rPr>
                                  <w:kern w:val="2"/>
                                  <w:sz w:val="18"/>
                                  <w:szCs w:val="18"/>
                                  <w:rFonts w:ascii="Times New Roman" w:hAnsi="Times New Roman" w:eastAsia="宋体" w:cs="Times New Roman"/>
                                  <w:color w:val="auto"/>
                                </w:rPr>
                                <w:t>硝酸</w:t>
                              </w:r>
                            </w:p>
                          </w:txbxContent>
                        </wps:txbx>
                        <wps:bodyPr wrap="square" lIns="0" rIns="0" tIns="0" bIns="0" anchor="t">
                          <a:noAutofit/>
                        </wps:bodyPr>
                      </wps:wsp>
                      <wps:wsp>
                        <wps:cNvSpPr txBox="1"/>
                        <wps:spPr>
                          <a:xfrm>
                            <a:off x="0" y="167760"/>
                            <a:ext cx="624240" cy="252000"/>
                          </a:xfrm>
                          <a:prstGeom prst="rect">
                            <a:avLst/>
                          </a:prstGeom>
                          <a:solidFill>
                            <a:srgbClr val="ffffff"/>
                          </a:solidFill>
                          <a:ln w="12600">
                            <a:solidFill>
                              <a:srgbClr val="000000"/>
                            </a:solidFill>
                            <a:miter/>
                          </a:ln>
                        </wps:spPr>
                        <wps:txbx>
                          <w:txbxContent>
                            <w:p>
                              <w:pPr>
                                <w:overflowPunct w:val="false"/>
                                <w:bidi w:val="0"/>
                                <w:jc w:val="center"/>
                                <w:rPr/>
                              </w:pPr>
                              <w:r>
                                <w:rPr>
                                  <w:kern w:val="2"/>
                                  <w:sz w:val="21"/>
                                  <w:szCs w:val="22"/>
                                  <w:rFonts w:ascii="Times New Roman" w:hAnsi="Times New Roman" w:eastAsia="宋体" w:cs="Times New Roman"/>
                                  <w:color w:val="auto"/>
                                </w:rPr>
                                <w:t>水泥样品</w:t>
                              </w:r>
                            </w:p>
                          </w:txbxContent>
                        </wps:txbx>
                        <wps:bodyPr wrap="square" lIns="0" rIns="0" tIns="21600" bIns="0" anchor="t">
                          <a:noAutofit/>
                        </wps:bodyPr>
                      </wps:wsp>
                      <wps:wsp>
                        <wps:cNvSpPr txBox="1"/>
                        <wps:spPr>
                          <a:xfrm>
                            <a:off x="1407240" y="0"/>
                            <a:ext cx="504360" cy="252000"/>
                          </a:xfrm>
                          <a:prstGeom prst="rect">
                            <a:avLst/>
                          </a:prstGeom>
                          <a:solidFill>
                            <a:srgbClr val="ffffff"/>
                          </a:solidFill>
                          <a:ln w="12600">
                            <a:solidFill>
                              <a:srgbClr val="000000"/>
                            </a:solidFill>
                            <a:miter/>
                          </a:ln>
                        </wps:spPr>
                        <wps:txbx>
                          <w:txbxContent>
                            <w:p>
                              <w:pPr>
                                <w:overflowPunct w:val="false"/>
                                <w:bidi w:val="0"/>
                                <w:jc w:val="center"/>
                                <w:rPr/>
                              </w:pPr>
                              <w:r>
                                <w:rPr>
                                  <w:kern w:val="2"/>
                                  <w:sz w:val="21"/>
                                  <w:szCs w:val="22"/>
                                  <w:rFonts w:ascii="Times New Roman" w:hAnsi="Times New Roman" w:eastAsia="宋体" w:cs="Times New Roman"/>
                                  <w:color w:val="auto"/>
                                </w:rPr>
                                <w:t>沉淀A</w:t>
                              </w:r>
                            </w:p>
                          </w:txbxContent>
                        </wps:txbx>
                        <wps:bodyPr wrap="square" lIns="0" rIns="0" tIns="21600" bIns="0" anchor="t">
                          <a:noAutofit/>
                        </wps:bodyPr>
                      </wps:wsp>
                      <wps:wsp>
                        <wps:cNvSpPr txBox="1"/>
                        <wps:spPr>
                          <a:xfrm>
                            <a:off x="1407240" y="334800"/>
                            <a:ext cx="504360" cy="252000"/>
                          </a:xfrm>
                          <a:prstGeom prst="rect">
                            <a:avLst/>
                          </a:prstGeom>
                          <a:solidFill>
                            <a:srgbClr val="ffffff"/>
                          </a:solidFill>
                          <a:ln w="12600">
                            <a:solidFill>
                              <a:srgbClr val="000000"/>
                            </a:solidFill>
                            <a:miter/>
                          </a:ln>
                        </wps:spPr>
                        <wps:txbx>
                          <w:txbxContent>
                            <w:p>
                              <w:pPr>
                                <w:overflowPunct w:val="false"/>
                                <w:bidi w:val="0"/>
                                <w:jc w:val="center"/>
                                <w:rPr/>
                              </w:pPr>
                              <w:r>
                                <w:rPr>
                                  <w:kern w:val="2"/>
                                  <w:sz w:val="21"/>
                                  <w:szCs w:val="22"/>
                                  <w:rFonts w:ascii="Times New Roman" w:hAnsi="Times New Roman" w:eastAsia="宋体" w:cs="Times New Roman"/>
                                  <w:color w:val="auto"/>
                                </w:rPr>
                                <w:t>滤液</w:t>
                              </w:r>
                            </w:p>
                          </w:txbxContent>
                        </wps:txbx>
                        <wps:bodyPr wrap="square" lIns="0" rIns="0" tIns="21600" bIns="0" anchor="t">
                          <a:noAutofit/>
                        </wps:bodyPr>
                      </wps:wsp>
                      <wps:wsp>
                        <wps:cNvSpPr/>
                        <wps:spPr>
                          <a:xfrm>
                            <a:off x="1235160" y="128160"/>
                            <a:ext cx="151200" cy="335160"/>
                          </a:xfrm>
                          <a:custGeom>
                            <a:avLst/>
                            <a:gdLst/>
                            <a:ahLst/>
                            <a:rect l="l" t="t" r="r" b="b"/>
                            <a:pathLst>
                              <a:path w="21600" h="21600">
                                <a:moveTo>
                                  <a:pt x="21600" y="0"/>
                                </a:moveTo>
                                <a:cubicBezTo>
                                  <a:pt x="10800" y="0"/>
                                  <a:pt x="0" y="0"/>
                                  <a:pt x="0" y="0"/>
                                </a:cubicBezTo>
                                <a:lnTo>
                                  <a:pt x="0" y="21600"/>
                                </a:lnTo>
                                <a:cubicBezTo>
                                  <a:pt x="0" y="21600"/>
                                  <a:pt x="10800" y="21600"/>
                                  <a:pt x="21600" y="21600"/>
                                </a:cubicBezTo>
                              </a:path>
                            </a:pathLst>
                          </a:custGeom>
                          <a:noFill/>
                          <a:ln w="9360">
                            <a:solidFill>
                              <a:srgbClr val="000000"/>
                            </a:solidFill>
                            <a:miter/>
                            <a:headEnd len="med" type="stealth" w="sm"/>
                            <a:tailEnd len="med" type="stealth" w="sm"/>
                          </a:ln>
                        </wps:spPr>
                        <wps:style>
                          <a:lnRef idx="0"/>
                          <a:fillRef idx="0"/>
                          <a:effectRef idx="0"/>
                          <a:fontRef idx="minor"/>
                        </wps:style>
                        <wps:bodyPr/>
                      </wps:wsp>
                      <wps:wsp>
                        <wps:cNvSpPr/>
                        <wps:spPr>
                          <a:xfrm flipH="1">
                            <a:off x="623520" y="290160"/>
                            <a:ext cx="612000" cy="0"/>
                          </a:xfrm>
                          <a:prstGeom prst="line">
                            <a:avLst/>
                          </a:prstGeom>
                          <a:ln w="9360">
                            <a:solidFill>
                              <a:srgbClr val="000000"/>
                            </a:solidFill>
                            <a:miter/>
                          </a:ln>
                        </wps:spPr>
                        <wps:style>
                          <a:lnRef idx="0"/>
                          <a:fillRef idx="0"/>
                          <a:effectRef idx="0"/>
                          <a:fontRef idx="minor"/>
                        </wps:style>
                        <wps:bodyPr/>
                      </wps:wsp>
                      <wps:wsp>
                        <wps:cNvSpPr txBox="1"/>
                        <wps:spPr>
                          <a:xfrm>
                            <a:off x="1927800" y="307440"/>
                            <a:ext cx="569520" cy="320040"/>
                          </a:xfrm>
                          <a:prstGeom prst="rect">
                            <a:avLst/>
                          </a:prstGeom>
                          <a:solidFill>
                            <a:srgbClr val="ffffff"/>
                          </a:solidFill>
                          <a:ln w="0">
                            <a:noFill/>
                          </a:ln>
                        </wps:spPr>
                        <wps:txbx>
                          <w:txbxContent>
                            <w:p>
                              <w:pPr>
                                <w:overflowPunct w:val="false"/>
                                <w:bidi w:val="0"/>
                                <w:spacing w:lineRule="exact" w:line="200"/>
                                <w:jc w:val="center"/>
                                <w:rPr/>
                              </w:pPr>
                              <w:r>
                                <w:rPr>
                                  <w:kern w:val="2"/>
                                  <w:sz w:val="18"/>
                                  <w:szCs w:val="18"/>
                                  <w:rFonts w:ascii="Times New Roman" w:hAnsi="Times New Roman" w:eastAsia="宋体" w:cs="Times New Roman"/>
                                  <w:color w:val="auto"/>
                                </w:rPr>
                                <w:t>氨水PH4-5</w:t>
                              </w:r>
                            </w:p>
                            <w:p>
                              <w:pPr>
                                <w:overflowPunct w:val="false"/>
                                <w:bidi w:val="0"/>
                                <w:spacing w:lineRule="exact" w:line="100"/>
                                <w:jc w:val="center"/>
                                <w:rPr/>
                              </w:pPr>
                              <w:r>
                                <w:rPr>
                                  <w:sz w:val="24"/>
                                  <w:szCs w:val="24"/>
                                  <w:rFonts w:ascii="Liberation Serif" w:hAnsi="Liberation Serif" w:eastAsia="DejaVu Sans" w:cs="Noto Sans Devanagari"/>
                                </w:rPr>
                              </w:r>
                            </w:p>
                            <w:p>
                              <w:pPr>
                                <w:overflowPunct w:val="false"/>
                                <w:bidi w:val="0"/>
                                <w:spacing w:lineRule="exact" w:line="200"/>
                                <w:jc w:val="center"/>
                                <w:rPr/>
                              </w:pPr>
                              <w:r>
                                <w:rPr>
                                  <w:kern w:val="2"/>
                                  <w:sz w:val="18"/>
                                  <w:szCs w:val="18"/>
                                  <w:rFonts w:ascii="Times New Roman" w:hAnsi="Times New Roman" w:eastAsia="宋体" w:cs="Times New Roman"/>
                                  <w:color w:val="auto"/>
                                </w:rPr>
                                <w:t>加热</w:t>
                              </w:r>
                            </w:p>
                          </w:txbxContent>
                        </wps:txbx>
                        <wps:bodyPr wrap="square" lIns="0" rIns="0" tIns="0" bIns="0" anchor="t">
                          <a:noAutofit/>
                        </wps:bodyPr>
                      </wps:wsp>
                      <wps:wsp>
                        <wps:cNvSpPr txBox="1"/>
                        <wps:spPr>
                          <a:xfrm>
                            <a:off x="2700000" y="167760"/>
                            <a:ext cx="504360" cy="252000"/>
                          </a:xfrm>
                          <a:prstGeom prst="rect">
                            <a:avLst/>
                          </a:prstGeom>
                          <a:solidFill>
                            <a:srgbClr val="ffffff"/>
                          </a:solidFill>
                          <a:ln w="12600">
                            <a:solidFill>
                              <a:srgbClr val="000000"/>
                            </a:solidFill>
                            <a:miter/>
                          </a:ln>
                        </wps:spPr>
                        <wps:txbx>
                          <w:txbxContent>
                            <w:p>
                              <w:pPr>
                                <w:overflowPunct w:val="false"/>
                                <w:bidi w:val="0"/>
                                <w:jc w:val="center"/>
                                <w:rPr/>
                              </w:pPr>
                              <w:r>
                                <w:rPr>
                                  <w:kern w:val="2"/>
                                  <w:sz w:val="21"/>
                                  <w:szCs w:val="22"/>
                                  <w:rFonts w:ascii="Times New Roman" w:hAnsi="Times New Roman" w:eastAsia="宋体" w:cs="Times New Roman"/>
                                  <w:color w:val="auto"/>
                                </w:rPr>
                                <w:t>沉淀A</w:t>
                              </w:r>
                            </w:p>
                          </w:txbxContent>
                        </wps:txbx>
                        <wps:bodyPr wrap="square" lIns="0" rIns="0" tIns="21600" bIns="0" anchor="t">
                          <a:noAutofit/>
                        </wps:bodyPr>
                      </wps:wsp>
                      <wps:wsp>
                        <wps:cNvSpPr txBox="1"/>
                        <wps:spPr>
                          <a:xfrm>
                            <a:off x="2700000" y="502200"/>
                            <a:ext cx="504360" cy="252000"/>
                          </a:xfrm>
                          <a:prstGeom prst="rect">
                            <a:avLst/>
                          </a:prstGeom>
                          <a:solidFill>
                            <a:srgbClr val="ffffff"/>
                          </a:solidFill>
                          <a:ln w="12600">
                            <a:solidFill>
                              <a:srgbClr val="000000"/>
                            </a:solidFill>
                            <a:miter/>
                          </a:ln>
                        </wps:spPr>
                        <wps:txbx>
                          <w:txbxContent>
                            <w:p>
                              <w:pPr>
                                <w:overflowPunct w:val="false"/>
                                <w:bidi w:val="0"/>
                                <w:jc w:val="center"/>
                                <w:rPr/>
                              </w:pPr>
                              <w:r>
                                <w:rPr>
                                  <w:kern w:val="2"/>
                                  <w:sz w:val="21"/>
                                  <w:szCs w:val="22"/>
                                  <w:rFonts w:ascii="Times New Roman" w:hAnsi="Times New Roman" w:eastAsia="宋体" w:cs="Times New Roman"/>
                                  <w:color w:val="auto"/>
                                </w:rPr>
                                <w:t>滤液</w:t>
                              </w:r>
                            </w:p>
                          </w:txbxContent>
                        </wps:txbx>
                        <wps:bodyPr wrap="square" lIns="0" rIns="0" tIns="21600" bIns="0" anchor="t">
                          <a:noAutofit/>
                        </wps:bodyPr>
                      </wps:wsp>
                      <wps:wsp>
                        <wps:cNvSpPr/>
                        <wps:spPr>
                          <a:xfrm>
                            <a:off x="2527920" y="295920"/>
                            <a:ext cx="151200" cy="335160"/>
                          </a:xfrm>
                          <a:custGeom>
                            <a:avLst/>
                            <a:gdLst/>
                            <a:ahLst/>
                            <a:rect l="l" t="t" r="r" b="b"/>
                            <a:pathLst>
                              <a:path w="21600" h="21600">
                                <a:moveTo>
                                  <a:pt x="21600" y="0"/>
                                </a:moveTo>
                                <a:cubicBezTo>
                                  <a:pt x="10800" y="0"/>
                                  <a:pt x="0" y="0"/>
                                  <a:pt x="0" y="0"/>
                                </a:cubicBezTo>
                                <a:lnTo>
                                  <a:pt x="0" y="21600"/>
                                </a:lnTo>
                                <a:cubicBezTo>
                                  <a:pt x="0" y="21600"/>
                                  <a:pt x="10800" y="21600"/>
                                  <a:pt x="21600" y="21600"/>
                                </a:cubicBezTo>
                              </a:path>
                            </a:pathLst>
                          </a:custGeom>
                          <a:noFill/>
                          <a:ln w="9360">
                            <a:solidFill>
                              <a:srgbClr val="000000"/>
                            </a:solidFill>
                            <a:miter/>
                            <a:headEnd len="med" type="stealth" w="sm"/>
                            <a:tailEnd len="med" type="stealth" w="sm"/>
                          </a:ln>
                        </wps:spPr>
                        <wps:style>
                          <a:lnRef idx="0"/>
                          <a:fillRef idx="0"/>
                          <a:effectRef idx="0"/>
                          <a:fontRef idx="minor"/>
                        </wps:style>
                        <wps:bodyPr/>
                      </wps:wsp>
                      <wps:wsp>
                        <wps:cNvSpPr/>
                        <wps:spPr>
                          <a:xfrm flipH="1">
                            <a:off x="1916280" y="457920"/>
                            <a:ext cx="612000" cy="0"/>
                          </a:xfrm>
                          <a:prstGeom prst="line">
                            <a:avLst/>
                          </a:prstGeom>
                          <a:ln w="9360">
                            <a:solidFill>
                              <a:srgbClr val="000000"/>
                            </a:solidFill>
                            <a:miter/>
                          </a:ln>
                        </wps:spPr>
                        <wps:style>
                          <a:lnRef idx="0"/>
                          <a:fillRef idx="0"/>
                          <a:effectRef idx="0"/>
                          <a:fontRef idx="minor"/>
                        </wps:style>
                        <wps:bodyPr/>
                      </wps:wsp>
                      <wps:wsp>
                        <wps:cNvSpPr txBox="1"/>
                        <wps:spPr>
                          <a:xfrm>
                            <a:off x="3231360" y="482760"/>
                            <a:ext cx="630720" cy="129600"/>
                          </a:xfrm>
                          <a:prstGeom prst="rect">
                            <a:avLst/>
                          </a:prstGeom>
                          <a:solidFill>
                            <a:srgbClr val="ffffff"/>
                          </a:solidFill>
                          <a:ln w="0">
                            <a:noFill/>
                          </a:ln>
                        </wps:spPr>
                        <wps:txbx>
                          <w:txbxContent>
                            <w:p>
                              <w:pPr>
                                <w:overflowPunct w:val="false"/>
                                <w:bidi w:val="0"/>
                                <w:spacing w:lineRule="exact" w:line="200"/>
                                <w:jc w:val="left"/>
                                <w:rPr/>
                              </w:pPr>
                              <w:r>
                                <w:rPr>
                                  <w:kern w:val="2"/>
                                  <w:sz w:val="18"/>
                                  <w:szCs w:val="18"/>
                                  <w:rFonts w:ascii="Times New Roman" w:hAnsi="Times New Roman" w:eastAsia="宋体" w:cs="Times New Roman"/>
                                  <w:color w:val="auto"/>
                                </w:rPr>
                                <w:t>草酸铵溶液</w:t>
                              </w:r>
                            </w:p>
                          </w:txbxContent>
                        </wps:txbx>
                        <wps:bodyPr wrap="square" lIns="0" rIns="0" tIns="0" bIns="0" anchor="t">
                          <a:noAutofit/>
                        </wps:bodyPr>
                      </wps:wsp>
                      <wps:wsp>
                        <wps:cNvSpPr/>
                        <wps:spPr>
                          <a:xfrm>
                            <a:off x="3205440" y="625320"/>
                            <a:ext cx="68400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3910320" y="502920"/>
                            <a:ext cx="504360" cy="252000"/>
                          </a:xfrm>
                          <a:prstGeom prst="rect">
                            <a:avLst/>
                          </a:prstGeom>
                          <a:solidFill>
                            <a:srgbClr val="ffffff"/>
                          </a:solidFill>
                          <a:ln w="12600">
                            <a:solidFill>
                              <a:srgbClr val="000000"/>
                            </a:solidFill>
                            <a:miter/>
                          </a:ln>
                        </wps:spPr>
                        <wps:txbx>
                          <w:txbxContent>
                            <w:p>
                              <w:pPr>
                                <w:overflowPunct w:val="false"/>
                                <w:bidi w:val="0"/>
                                <w:jc w:val="center"/>
                                <w:rPr/>
                              </w:pPr>
                              <w:r>
                                <w:rPr>
                                  <w:kern w:val="2"/>
                                  <w:sz w:val="21"/>
                                  <w:szCs w:val="22"/>
                                  <w:rFonts w:ascii="Times New Roman" w:hAnsi="Times New Roman" w:eastAsia="宋体" w:cs="Times New Roman"/>
                                  <w:color w:val="auto"/>
                                </w:rPr>
                                <w:t>草酸钙</w:t>
                              </w:r>
                            </w:p>
                          </w:txbxContent>
                        </wps:txbx>
                        <wps:bodyPr wrap="square" lIns="0" rIns="0" tIns="21600" bIns="0" anchor="t">
                          <a:noAutofit/>
                        </wps:bodyPr>
                      </wps:wsp>
                      <wps:wsp>
                        <wps:cNvSpPr txBox="1"/>
                        <wps:spPr>
                          <a:xfrm>
                            <a:off x="4452480" y="480600"/>
                            <a:ext cx="252000" cy="129600"/>
                          </a:xfrm>
                          <a:prstGeom prst="rect">
                            <a:avLst/>
                          </a:prstGeom>
                          <a:solidFill>
                            <a:srgbClr val="ffffff"/>
                          </a:solidFill>
                          <a:ln w="0">
                            <a:noFill/>
                          </a:ln>
                        </wps:spPr>
                        <wps:txbx>
                          <w:txbxContent>
                            <w:p>
                              <w:pPr>
                                <w:overflowPunct w:val="false"/>
                                <w:bidi w:val="0"/>
                                <w:spacing w:lineRule="exact" w:line="200"/>
                                <w:jc w:val="left"/>
                                <w:rPr/>
                              </w:pPr>
                              <w:r>
                                <w:rPr>
                                  <w:kern w:val="2"/>
                                  <w:sz w:val="18"/>
                                  <w:szCs w:val="18"/>
                                  <w:rFonts w:ascii="Times New Roman" w:hAnsi="Times New Roman" w:eastAsia="宋体" w:cs="Times New Roman"/>
                                  <w:color w:val="auto"/>
                                </w:rPr>
                                <w:t>硫酸</w:t>
                              </w:r>
                            </w:p>
                          </w:txbxContent>
                        </wps:txbx>
                        <wps:bodyPr wrap="square" lIns="0" rIns="0" tIns="0" bIns="0" anchor="t">
                          <a:noAutofit/>
                        </wps:bodyPr>
                      </wps:wsp>
                      <wps:wsp>
                        <wps:cNvSpPr/>
                        <wps:spPr>
                          <a:xfrm>
                            <a:off x="4415040" y="624960"/>
                            <a:ext cx="36000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4777200" y="539640"/>
                            <a:ext cx="878040" cy="152280"/>
                          </a:xfrm>
                          <a:prstGeom prst="rect">
                            <a:avLst/>
                          </a:prstGeom>
                          <a:solidFill>
                            <a:srgbClr val="ffffff"/>
                          </a:solidFill>
                          <a:ln w="0">
                            <a:noFill/>
                          </a:ln>
                        </wps:spPr>
                        <wps:txbx>
                          <w:txbxContent>
                            <w:p>
                              <w:pPr>
                                <w:overflowPunct w:val="false"/>
                                <w:bidi w:val="0"/>
                                <w:spacing w:lineRule="exact" w:line="240"/>
                                <w:jc w:val="left"/>
                                <w:rPr/>
                              </w:pPr>
                              <w:r>
                                <w:rPr>
                                  <w:sz w:val="21"/>
                                  <w:kern w:val="2"/>
                                  <w:szCs w:val="21"/>
                                  <w:rFonts w:ascii="Times New Roman" w:hAnsi="Times New Roman" w:eastAsia="宋体" w:cs="Times New Roman"/>
                                  <w:color w:val="auto"/>
                                </w:rPr>
                                <w:t>KMnO</w:t>
                              </w:r>
                              <w:r>
                                <w:rPr>
                                  <w:sz w:val="21"/>
                                  <w:kern w:val="2"/>
                                  <w:szCs w:val="21"/>
                                  <w:vertAlign w:val="subscript"/>
                                  <w:rFonts w:ascii="Times New Roman" w:hAnsi="Times New Roman" w:eastAsia="宋体" w:cs="Times New Roman"/>
                                  <w:color w:val="auto"/>
                                </w:rPr>
                                <w:t>4</w:t>
                              </w:r>
                              <w:r>
                                <w:rPr>
                                  <w:sz w:val="21"/>
                                  <w:kern w:val="2"/>
                                  <w:szCs w:val="21"/>
                                  <w:rFonts w:ascii="Times New Roman" w:hAnsi="Times New Roman" w:eastAsia="宋体" w:cs="Times New Roman"/>
                                  <w:color w:val="auto"/>
                                </w:rPr>
                                <w:t>测定法</w:t>
                              </w:r>
                            </w:p>
                          </w:txbxContent>
                        </wps:txbx>
                        <wps:bodyPr wrap="square" lIns="0" rIns="0" tIns="0" bIns="0" anchor="t">
                          <a:noAutofit/>
                        </wps:bodyPr>
                      </wps:wsp>
                    </wpg:wgp>
                  </a:graphicData>
                </a:graphic>
              </wp:inline>
            </w:drawing>
          </mc:Choice>
          <mc:Fallback>
            <w:pict>
              <v:group id="shape_0" alt="组合 102" style="position:absolute;margin-left:0pt;margin-top:0pt;width:445.3pt;height:59.45pt" coordorigin="0,0" coordsize="8906,1189">
                <v:shape id="shape_0" fillcolor="white" stroked="f" o:allowincell="f" style="position:absolute;left:1000;top:220;width:896;height:503;mso-wrap-style:square;v-text-anchor:top" type="_x0000_t202">
                  <v:textbox>
                    <w:txbxContent>
                      <w:p>
                        <w:pPr>
                          <w:overflowPunct w:val="false"/>
                          <w:bidi w:val="0"/>
                          <w:spacing w:lineRule="exact" w:line="200"/>
                          <w:jc w:val="center"/>
                          <w:rPr/>
                        </w:pPr>
                        <w:r>
                          <w:rPr>
                            <w:kern w:val="2"/>
                            <w:sz w:val="18"/>
                            <w:szCs w:val="18"/>
                            <w:rFonts w:ascii="Times New Roman" w:hAnsi="Times New Roman" w:eastAsia="宋体" w:cs="Times New Roman"/>
                            <w:color w:val="auto"/>
                          </w:rPr>
                          <w:t>氯化铵</w:t>
                        </w:r>
                      </w:p>
                      <w:p>
                        <w:pPr>
                          <w:overflowPunct w:val="false"/>
                          <w:bidi w:val="0"/>
                          <w:spacing w:lineRule="exact" w:line="100"/>
                          <w:jc w:val="center"/>
                          <w:rPr/>
                        </w:pPr>
                        <w:r>
                          <w:rPr>
                            <w:sz w:val="24"/>
                            <w:szCs w:val="24"/>
                            <w:rFonts w:ascii="Liberation Serif" w:hAnsi="Liberation Serif" w:eastAsia="DejaVu Sans" w:cs="Noto Sans Devanagari"/>
                          </w:rPr>
                        </w:r>
                      </w:p>
                      <w:p>
                        <w:pPr>
                          <w:overflowPunct w:val="false"/>
                          <w:bidi w:val="0"/>
                          <w:spacing w:lineRule="exact" w:line="200"/>
                          <w:jc w:val="center"/>
                          <w:rPr/>
                        </w:pPr>
                        <w:r>
                          <w:rPr>
                            <w:kern w:val="2"/>
                            <w:sz w:val="18"/>
                            <w:szCs w:val="18"/>
                            <w:rFonts w:ascii="Times New Roman" w:hAnsi="Times New Roman" w:eastAsia="宋体" w:cs="Times New Roman"/>
                            <w:color w:val="auto"/>
                          </w:rPr>
                          <w:t>盐酸</w:t>
                        </w:r>
                        <w:r>
                          <w:rPr>
                            <w:kern w:val="2"/>
                            <w:sz w:val="18"/>
                            <w:szCs w:val="18"/>
                            <w:spacing w:val="-20"/>
                            <w:rFonts w:ascii="Times New Roman" w:hAnsi="Times New Roman" w:eastAsia="宋体" w:cs="Times New Roman"/>
                            <w:color w:val="auto"/>
                          </w:rPr>
                          <w:t>、</w:t>
                        </w:r>
                        <w:r>
                          <w:rPr>
                            <w:kern w:val="2"/>
                            <w:sz w:val="18"/>
                            <w:szCs w:val="18"/>
                            <w:rFonts w:ascii="Times New Roman" w:hAnsi="Times New Roman" w:eastAsia="宋体" w:cs="Times New Roman"/>
                            <w:color w:val="auto"/>
                          </w:rPr>
                          <w:t>硝酸</w:t>
                        </w:r>
                      </w:p>
                    </w:txbxContent>
                  </v:textbox>
                  <v:fill o:detectmouseclick="t" type="solid" color2="black"/>
                  <v:stroke color="#3465a4" joinstyle="round" endcap="flat"/>
                  <w10:wrap type="none"/>
                </v:shape>
                <v:shape id="shape_0" fillcolor="white" stroked="t" o:allowincell="f" style="position:absolute;left:0;top:264;width:982;height:396;mso-wrap-style:square;v-text-anchor:top" type="_x0000_t202">
                  <v:textbox>
                    <w:txbxContent>
                      <w:p>
                        <w:pPr>
                          <w:overflowPunct w:val="false"/>
                          <w:bidi w:val="0"/>
                          <w:jc w:val="center"/>
                          <w:rPr/>
                        </w:pPr>
                        <w:r>
                          <w:rPr>
                            <w:kern w:val="2"/>
                            <w:sz w:val="21"/>
                            <w:szCs w:val="22"/>
                            <w:rFonts w:ascii="Times New Roman" w:hAnsi="Times New Roman" w:eastAsia="宋体" w:cs="Times New Roman"/>
                            <w:color w:val="auto"/>
                          </w:rPr>
                          <w:t>水泥样品</w:t>
                        </w:r>
                      </w:p>
                    </w:txbxContent>
                  </v:textbox>
                  <v:fill o:detectmouseclick="t" type="solid" color2="black"/>
                  <v:stroke color="black" weight="12600" joinstyle="miter" endcap="flat"/>
                  <w10:wrap type="none"/>
                </v:shape>
                <v:shape id="shape_0" fillcolor="white" stroked="t" o:allowincell="f" style="position:absolute;left:2216;top:0;width:793;height:396;mso-wrap-style:square;v-text-anchor:top" type="_x0000_t202">
                  <v:textbox>
                    <w:txbxContent>
                      <w:p>
                        <w:pPr>
                          <w:overflowPunct w:val="false"/>
                          <w:bidi w:val="0"/>
                          <w:jc w:val="center"/>
                          <w:rPr/>
                        </w:pPr>
                        <w:r>
                          <w:rPr>
                            <w:kern w:val="2"/>
                            <w:sz w:val="21"/>
                            <w:szCs w:val="22"/>
                            <w:rFonts w:ascii="Times New Roman" w:hAnsi="Times New Roman" w:eastAsia="宋体" w:cs="Times New Roman"/>
                            <w:color w:val="auto"/>
                          </w:rPr>
                          <w:t>沉淀A</w:t>
                        </w:r>
                      </w:p>
                    </w:txbxContent>
                  </v:textbox>
                  <v:fill o:detectmouseclick="t" type="solid" color2="black"/>
                  <v:stroke color="black" weight="12600" joinstyle="miter" endcap="flat"/>
                  <w10:wrap type="none"/>
                </v:shape>
                <v:shape id="shape_0" fillcolor="white" stroked="t" o:allowincell="f" style="position:absolute;left:2216;top:527;width:793;height:396;mso-wrap-style:square;v-text-anchor:top" type="_x0000_t202">
                  <v:textbox>
                    <w:txbxContent>
                      <w:p>
                        <w:pPr>
                          <w:overflowPunct w:val="false"/>
                          <w:bidi w:val="0"/>
                          <w:jc w:val="center"/>
                          <w:rPr/>
                        </w:pPr>
                        <w:r>
                          <w:rPr>
                            <w:kern w:val="2"/>
                            <w:sz w:val="21"/>
                            <w:szCs w:val="22"/>
                            <w:rFonts w:ascii="Times New Roman" w:hAnsi="Times New Roman" w:eastAsia="宋体" w:cs="Times New Roman"/>
                            <w:color w:val="auto"/>
                          </w:rPr>
                          <w:t>滤液</w:t>
                        </w:r>
                      </w:p>
                    </w:txbxContent>
                  </v:textbox>
                  <v:fill o:detectmouseclick="t" type="solid" color2="black"/>
                  <v:stroke color="black" weight="12600" joinstyle="miter" endcap="flat"/>
                  <w10:wrap type="none"/>
                </v:shape>
                <v:shape id="shape_0" ID="自选图形 107" stroked="t" o:allowincell="f" style="position:absolute;left:1945;top:202;width:237;height:527;mso-wrap-style:none;v-text-anchor:middle" type="_x0000_t85">
                  <v:fill o:detectmouseclick="t" on="false"/>
                  <v:stroke color="black" weight="9360" startarrow="classic" endarrow="classic" startarrowwidth="narrow" startarrowlength="medium" endarrowwidth="narrow" endarrowlength="medium" joinstyle="miter" endcap="flat"/>
                  <w10:wrap type="none"/>
                </v:shape>
                <v:line id="shape_0" from="982,457" to="1945,457" ID="直线 108" stroked="t" o:allowincell="f" style="position:absolute;flip:x">
                  <v:stroke color="black" weight="9360" joinstyle="miter" endcap="flat"/>
                  <v:fill o:detectmouseclick="t" on="false"/>
                  <w10:wrap type="none"/>
                </v:line>
                <v:shape id="shape_0" fillcolor="white" stroked="f" o:allowincell="f" style="position:absolute;left:3036;top:484;width:896;height:503;mso-wrap-style:square;v-text-anchor:top" type="_x0000_t202">
                  <v:textbox>
                    <w:txbxContent>
                      <w:p>
                        <w:pPr>
                          <w:overflowPunct w:val="false"/>
                          <w:bidi w:val="0"/>
                          <w:spacing w:lineRule="exact" w:line="200"/>
                          <w:jc w:val="center"/>
                          <w:rPr/>
                        </w:pPr>
                        <w:r>
                          <w:rPr>
                            <w:kern w:val="2"/>
                            <w:sz w:val="18"/>
                            <w:szCs w:val="18"/>
                            <w:rFonts w:ascii="Times New Roman" w:hAnsi="Times New Roman" w:eastAsia="宋体" w:cs="Times New Roman"/>
                            <w:color w:val="auto"/>
                          </w:rPr>
                          <w:t>氨水PH4-5</w:t>
                        </w:r>
                      </w:p>
                      <w:p>
                        <w:pPr>
                          <w:overflowPunct w:val="false"/>
                          <w:bidi w:val="0"/>
                          <w:spacing w:lineRule="exact" w:line="100"/>
                          <w:jc w:val="center"/>
                          <w:rPr/>
                        </w:pPr>
                        <w:r>
                          <w:rPr>
                            <w:sz w:val="24"/>
                            <w:szCs w:val="24"/>
                            <w:rFonts w:ascii="Liberation Serif" w:hAnsi="Liberation Serif" w:eastAsia="DejaVu Sans" w:cs="Noto Sans Devanagari"/>
                          </w:rPr>
                        </w:r>
                      </w:p>
                      <w:p>
                        <w:pPr>
                          <w:overflowPunct w:val="false"/>
                          <w:bidi w:val="0"/>
                          <w:spacing w:lineRule="exact" w:line="200"/>
                          <w:jc w:val="center"/>
                          <w:rPr/>
                        </w:pPr>
                        <w:r>
                          <w:rPr>
                            <w:kern w:val="2"/>
                            <w:sz w:val="18"/>
                            <w:szCs w:val="18"/>
                            <w:rFonts w:ascii="Times New Roman" w:hAnsi="Times New Roman" w:eastAsia="宋体" w:cs="Times New Roman"/>
                            <w:color w:val="auto"/>
                          </w:rPr>
                          <w:t>加热</w:t>
                        </w:r>
                      </w:p>
                    </w:txbxContent>
                  </v:textbox>
                  <v:fill o:detectmouseclick="t" type="solid" color2="black"/>
                  <v:stroke color="#3465a4" joinstyle="round" endcap="flat"/>
                  <w10:wrap type="none"/>
                </v:shape>
                <v:shape id="shape_0" fillcolor="white" stroked="t" o:allowincell="f" style="position:absolute;left:4252;top:264;width:793;height:396;mso-wrap-style:square;v-text-anchor:top" type="_x0000_t202">
                  <v:textbox>
                    <w:txbxContent>
                      <w:p>
                        <w:pPr>
                          <w:overflowPunct w:val="false"/>
                          <w:bidi w:val="0"/>
                          <w:jc w:val="center"/>
                          <w:rPr/>
                        </w:pPr>
                        <w:r>
                          <w:rPr>
                            <w:kern w:val="2"/>
                            <w:sz w:val="21"/>
                            <w:szCs w:val="22"/>
                            <w:rFonts w:ascii="Times New Roman" w:hAnsi="Times New Roman" w:eastAsia="宋体" w:cs="Times New Roman"/>
                            <w:color w:val="auto"/>
                          </w:rPr>
                          <w:t>沉淀A</w:t>
                        </w:r>
                      </w:p>
                    </w:txbxContent>
                  </v:textbox>
                  <v:fill o:detectmouseclick="t" type="solid" color2="black"/>
                  <v:stroke color="black" weight="12600" joinstyle="miter" endcap="flat"/>
                  <w10:wrap type="none"/>
                </v:shape>
                <v:shape id="shape_0" fillcolor="white" stroked="t" o:allowincell="f" style="position:absolute;left:4252;top:791;width:793;height:396;mso-wrap-style:square;v-text-anchor:top" type="_x0000_t202">
                  <v:textbox>
                    <w:txbxContent>
                      <w:p>
                        <w:pPr>
                          <w:overflowPunct w:val="false"/>
                          <w:bidi w:val="0"/>
                          <w:jc w:val="center"/>
                          <w:rPr/>
                        </w:pPr>
                        <w:r>
                          <w:rPr>
                            <w:kern w:val="2"/>
                            <w:sz w:val="21"/>
                            <w:szCs w:val="22"/>
                            <w:rFonts w:ascii="Times New Roman" w:hAnsi="Times New Roman" w:eastAsia="宋体" w:cs="Times New Roman"/>
                            <w:color w:val="auto"/>
                          </w:rPr>
                          <w:t>滤液</w:t>
                        </w:r>
                      </w:p>
                    </w:txbxContent>
                  </v:textbox>
                  <v:fill o:detectmouseclick="t" type="solid" color2="black"/>
                  <v:stroke color="black" weight="12600" joinstyle="miter" endcap="flat"/>
                  <w10:wrap type="none"/>
                </v:shape>
                <v:shape id="shape_0" ID="自选图形 112" stroked="t" o:allowincell="f" style="position:absolute;left:3981;top:466;width:237;height:527;mso-wrap-style:none;v-text-anchor:middle" type="_x0000_t85">
                  <v:fill o:detectmouseclick="t" on="false"/>
                  <v:stroke color="black" weight="9360" startarrow="classic" endarrow="classic" startarrowwidth="narrow" startarrowlength="medium" endarrowwidth="narrow" endarrowlength="medium" joinstyle="miter" endcap="flat"/>
                  <w10:wrap type="none"/>
                </v:shape>
                <v:line id="shape_0" from="3018,721" to="3981,721" ID="直线 113" stroked="t" o:allowincell="f" style="position:absolute;flip:x">
                  <v:stroke color="black" weight="9360" joinstyle="miter" endcap="flat"/>
                  <v:fill o:detectmouseclick="t" on="false"/>
                  <w10:wrap type="none"/>
                </v:line>
                <v:shape id="shape_0" fillcolor="white" stroked="f" o:allowincell="f" style="position:absolute;left:5089;top:760;width:992;height:203;mso-wrap-style:square;v-text-anchor:top" type="_x0000_t202">
                  <v:textbox>
                    <w:txbxContent>
                      <w:p>
                        <w:pPr>
                          <w:overflowPunct w:val="false"/>
                          <w:bidi w:val="0"/>
                          <w:spacing w:lineRule="exact" w:line="200"/>
                          <w:jc w:val="left"/>
                          <w:rPr/>
                        </w:pPr>
                        <w:r>
                          <w:rPr>
                            <w:kern w:val="2"/>
                            <w:sz w:val="18"/>
                            <w:szCs w:val="18"/>
                            <w:rFonts w:ascii="Times New Roman" w:hAnsi="Times New Roman" w:eastAsia="宋体" w:cs="Times New Roman"/>
                            <w:color w:val="auto"/>
                          </w:rPr>
                          <w:t>草酸铵溶液</w:t>
                        </w:r>
                      </w:p>
                    </w:txbxContent>
                  </v:textbox>
                  <v:fill o:detectmouseclick="t" type="solid" color2="black"/>
                  <v:stroke color="#3465a4" joinstyle="round" endcap="flat"/>
                  <w10:wrap type="none"/>
                </v:shape>
                <v:line id="shape_0" from="5048,985" to="6124,985" ID="直线 115" stroked="t" o:allowincell="f" style="position:absolute">
                  <v:stroke color="black" weight="9360" endarrow="classic" endarrowwidth="narrow" endarrowlength="medium" joinstyle="miter" endcap="flat"/>
                  <v:fill o:detectmouseclick="t" on="false"/>
                  <w10:wrap type="none"/>
                </v:line>
                <v:shape id="shape_0" fillcolor="white" stroked="t" o:allowincell="f" style="position:absolute;left:6158;top:792;width:793;height:396;mso-wrap-style:square;v-text-anchor:top" type="_x0000_t202">
                  <v:textbox>
                    <w:txbxContent>
                      <w:p>
                        <w:pPr>
                          <w:overflowPunct w:val="false"/>
                          <w:bidi w:val="0"/>
                          <w:jc w:val="center"/>
                          <w:rPr/>
                        </w:pPr>
                        <w:r>
                          <w:rPr>
                            <w:kern w:val="2"/>
                            <w:sz w:val="21"/>
                            <w:szCs w:val="22"/>
                            <w:rFonts w:ascii="Times New Roman" w:hAnsi="Times New Roman" w:eastAsia="宋体" w:cs="Times New Roman"/>
                            <w:color w:val="auto"/>
                          </w:rPr>
                          <w:t>草酸钙</w:t>
                        </w:r>
                      </w:p>
                    </w:txbxContent>
                  </v:textbox>
                  <v:fill o:detectmouseclick="t" type="solid" color2="black"/>
                  <v:stroke color="black" weight="12600" joinstyle="miter" endcap="flat"/>
                  <w10:wrap type="none"/>
                </v:shape>
                <v:shape id="shape_0" fillcolor="white" stroked="f" o:allowincell="f" style="position:absolute;left:7012;top:757;width:396;height:203;mso-wrap-style:square;v-text-anchor:top" type="_x0000_t202">
                  <v:textbox>
                    <w:txbxContent>
                      <w:p>
                        <w:pPr>
                          <w:overflowPunct w:val="false"/>
                          <w:bidi w:val="0"/>
                          <w:spacing w:lineRule="exact" w:line="200"/>
                          <w:jc w:val="left"/>
                          <w:rPr/>
                        </w:pPr>
                        <w:r>
                          <w:rPr>
                            <w:kern w:val="2"/>
                            <w:sz w:val="18"/>
                            <w:szCs w:val="18"/>
                            <w:rFonts w:ascii="Times New Roman" w:hAnsi="Times New Roman" w:eastAsia="宋体" w:cs="Times New Roman"/>
                            <w:color w:val="auto"/>
                          </w:rPr>
                          <w:t>硫酸</w:t>
                        </w:r>
                      </w:p>
                    </w:txbxContent>
                  </v:textbox>
                  <v:fill o:detectmouseclick="t" type="solid" color2="black"/>
                  <v:stroke color="#3465a4" joinstyle="round" endcap="flat"/>
                  <w10:wrap type="none"/>
                </v:shape>
                <v:line id="shape_0" from="6953,984" to="7519,984" ID="直线 118" stroked="t" o:allowincell="f" style="position:absolute">
                  <v:stroke color="black" weight="9360" endarrow="classic" endarrowwidth="narrow" endarrowlength="medium" joinstyle="miter" endcap="flat"/>
                  <v:fill o:detectmouseclick="t" on="false"/>
                  <w10:wrap type="none"/>
                </v:line>
                <v:shape id="shape_0" fillcolor="white" stroked="f" o:allowincell="f" style="position:absolute;left:7523;top:850;width:1382;height:239;mso-wrap-style:square;v-text-anchor:top" type="_x0000_t202">
                  <v:textbox>
                    <w:txbxContent>
                      <w:p>
                        <w:pPr>
                          <w:overflowPunct w:val="false"/>
                          <w:bidi w:val="0"/>
                          <w:spacing w:lineRule="exact" w:line="240"/>
                          <w:jc w:val="left"/>
                          <w:rPr/>
                        </w:pPr>
                        <w:r>
                          <w:rPr>
                            <w:sz w:val="21"/>
                            <w:kern w:val="2"/>
                            <w:szCs w:val="21"/>
                            <w:rFonts w:ascii="Times New Roman" w:hAnsi="Times New Roman" w:eastAsia="宋体" w:cs="Times New Roman"/>
                            <w:color w:val="auto"/>
                          </w:rPr>
                          <w:t>KMnO</w:t>
                        </w:r>
                        <w:r>
                          <w:rPr>
                            <w:sz w:val="21"/>
                            <w:kern w:val="2"/>
                            <w:szCs w:val="21"/>
                            <w:vertAlign w:val="subscript"/>
                            <w:rFonts w:ascii="Times New Roman" w:hAnsi="Times New Roman" w:eastAsia="宋体" w:cs="Times New Roman"/>
                            <w:color w:val="auto"/>
                          </w:rPr>
                          <w:t>4</w:t>
                        </w:r>
                        <w:r>
                          <w:rPr>
                            <w:sz w:val="21"/>
                            <w:kern w:val="2"/>
                            <w:szCs w:val="21"/>
                            <w:rFonts w:ascii="Times New Roman" w:hAnsi="Times New Roman" w:eastAsia="宋体" w:cs="Times New Roman"/>
                            <w:color w:val="auto"/>
                          </w:rPr>
                          <w:t>测定法</w:t>
                        </w:r>
                      </w:p>
                    </w:txbxContent>
                  </v:textbox>
                  <v:fill o:detectmouseclick="t" type="solid" color2="black"/>
                  <v:stroke color="#3465a4" joinstyle="round" endcap="flat"/>
                  <w10:wrap type="none"/>
                </v:shape>
              </v:group>
            </w:pict>
          </mc:Fallback>
        </mc:AlternateConten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）在分解水泥样品过程中，以盐酸为溶剂，氯化铵为助溶剂，还需加入几滴硝酸。加入硝酸的目的是</w:t>
      </w:r>
      <w:r>
        <w:rPr>
          <w:sz w:val="24"/>
          <w:szCs w:val="24"/>
          <w:u w:val="single"/>
        </w:rPr>
        <w:t>　将样品中可能存在的</w:t>
      </w:r>
      <w:r>
        <w:rPr>
          <w:sz w:val="24"/>
          <w:szCs w:val="24"/>
          <w:u w:val="single"/>
        </w:rPr>
        <w:t>Fe</w:t>
      </w:r>
      <w:r>
        <w:rPr>
          <w:sz w:val="24"/>
          <w:szCs w:val="24"/>
          <w:u w:val="single"/>
          <w:vertAlign w:val="superscript"/>
        </w:rPr>
        <w:t>2</w:t>
      </w:r>
      <w:r>
        <w:rPr>
          <w:rFonts w:eastAsia="宋体" w:cs="宋体" w:ascii="宋体" w:hAnsi="宋体"/>
          <w:sz w:val="24"/>
          <w:szCs w:val="24"/>
          <w:u w:val="single"/>
          <w:vertAlign w:val="superscript"/>
        </w:rPr>
        <w:t>+</w:t>
      </w:r>
      <w:r>
        <w:rPr>
          <w:sz w:val="24"/>
          <w:szCs w:val="24"/>
          <w:u w:val="single"/>
        </w:rPr>
        <w:t>氧化为</w:t>
      </w:r>
      <w:r>
        <w:rPr>
          <w:sz w:val="24"/>
          <w:szCs w:val="24"/>
          <w:u w:val="single"/>
        </w:rPr>
        <w:t>Fe</w:t>
      </w:r>
      <w:r>
        <w:rPr>
          <w:sz w:val="24"/>
          <w:szCs w:val="24"/>
          <w:u w:val="single"/>
          <w:vertAlign w:val="superscript"/>
        </w:rPr>
        <w:t>3</w:t>
      </w:r>
      <w:r>
        <w:rPr>
          <w:rFonts w:eastAsia="宋体" w:cs="宋体" w:ascii="宋体" w:hAnsi="宋体"/>
          <w:sz w:val="24"/>
          <w:szCs w:val="24"/>
          <w:u w:val="single"/>
          <w:vertAlign w:val="superscript"/>
        </w:rPr>
        <w:t>+</w:t>
      </w:r>
      <w:r>
        <w:rPr>
          <w:sz w:val="24"/>
          <w:szCs w:val="24"/>
          <w:u w:val="single"/>
        </w:rPr>
        <w:t>　</w:t>
      </w:r>
      <w:r>
        <w:rPr>
          <w:sz w:val="24"/>
          <w:szCs w:val="24"/>
        </w:rPr>
        <w:t>，还可使用</w:t>
      </w:r>
      <w:r>
        <w:rPr>
          <w:sz w:val="24"/>
          <w:szCs w:val="24"/>
          <w:u w:val="single"/>
        </w:rPr>
        <w:t>　</w:t>
      </w:r>
      <w:r>
        <w:rPr>
          <w:sz w:val="24"/>
          <w:szCs w:val="24"/>
          <w:u w:val="single"/>
        </w:rPr>
        <w:t>H</w:t>
      </w:r>
      <w:r>
        <w:rPr>
          <w:sz w:val="24"/>
          <w:szCs w:val="24"/>
          <w:u w:val="single"/>
          <w:vertAlign w:val="subscript"/>
        </w:rPr>
        <w:t>2</w:t>
      </w:r>
      <w:r>
        <w:rPr>
          <w:sz w:val="24"/>
          <w:szCs w:val="24"/>
          <w:u w:val="single"/>
        </w:rPr>
        <w:t>O</w:t>
      </w:r>
      <w:r>
        <w:rPr>
          <w:sz w:val="24"/>
          <w:szCs w:val="24"/>
          <w:u w:val="single"/>
          <w:vertAlign w:val="subscript"/>
        </w:rPr>
        <w:t>2</w:t>
      </w:r>
      <w:r>
        <w:rPr>
          <w:sz w:val="24"/>
          <w:szCs w:val="24"/>
          <w:u w:val="single"/>
        </w:rPr>
        <w:t>　</w:t>
      </w:r>
      <w:r>
        <w:rPr>
          <w:sz w:val="24"/>
          <w:szCs w:val="24"/>
        </w:rPr>
        <w:t>代替硝酸。</w:t>
      </w:r>
    </w:p>
    <w:p>
      <w:pPr>
        <w:pStyle w:val="Normal"/>
        <w:spacing w:lineRule="auto" w:line="360"/>
        <w:ind w:left="312" w:hanging="312"/>
        <w:rPr/>
      </w:pPr>
      <w:r>
        <w:rPr>
          <w:sz w:val="24"/>
          <w:szCs w:val="24"/>
        </w:rPr>
        <w:t>（</w:t>
      </w:r>
      <w:r>
        <w:rPr>
          <w:sz w:val="24"/>
          <w:szCs w:val="24"/>
        </w:rPr>
        <w:t>2</w:t>
      </w:r>
      <w:r>
        <w:rPr>
          <w:sz w:val="24"/>
          <w:szCs w:val="24"/>
        </w:rPr>
        <w:t>）沉淀</w:t>
      </w:r>
      <w:r>
        <w:rPr>
          <w:sz w:val="24"/>
          <w:szCs w:val="24"/>
        </w:rPr>
        <w:t>A</w:t>
      </w:r>
      <w:r>
        <w:rPr>
          <w:sz w:val="24"/>
          <w:szCs w:val="24"/>
        </w:rPr>
        <w:t>的主要成分是</w:t>
      </w:r>
      <w:r>
        <w:rPr>
          <w:sz w:val="24"/>
          <w:szCs w:val="24"/>
          <w:u w:val="single"/>
        </w:rPr>
        <w:t>　</w:t>
      </w:r>
      <w:r>
        <w:rPr>
          <w:sz w:val="24"/>
          <w:szCs w:val="24"/>
          <w:u w:val="single"/>
        </w:rPr>
        <w:t>SiO</w:t>
      </w:r>
      <w:r>
        <w:rPr>
          <w:sz w:val="24"/>
          <w:szCs w:val="24"/>
          <w:u w:val="single"/>
          <w:vertAlign w:val="subscript"/>
        </w:rPr>
        <w:t>2</w:t>
      </w:r>
      <w:r>
        <w:rPr>
          <w:sz w:val="24"/>
          <w:szCs w:val="24"/>
          <w:u w:val="single"/>
        </w:rPr>
        <w:t>（</w:t>
      </w:r>
      <w:r>
        <w:rPr>
          <w:sz w:val="24"/>
          <w:szCs w:val="24"/>
          <w:u w:val="single"/>
        </w:rPr>
        <w:t>H</w:t>
      </w:r>
      <w:r>
        <w:rPr>
          <w:sz w:val="24"/>
          <w:szCs w:val="24"/>
          <w:u w:val="single"/>
          <w:vertAlign w:val="subscript"/>
        </w:rPr>
        <w:t>2</w:t>
      </w:r>
      <w:r>
        <w:rPr>
          <w:sz w:val="24"/>
          <w:szCs w:val="24"/>
          <w:u w:val="single"/>
        </w:rPr>
        <w:t>SiO</w:t>
      </w:r>
      <w:r>
        <w:rPr>
          <w:sz w:val="24"/>
          <w:szCs w:val="24"/>
          <w:u w:val="single"/>
          <w:vertAlign w:val="subscript"/>
        </w:rPr>
        <w:t>3</w:t>
      </w:r>
      <w:r>
        <w:rPr>
          <w:sz w:val="24"/>
          <w:szCs w:val="24"/>
          <w:u w:val="single"/>
        </w:rPr>
        <w:t>）　</w:t>
      </w:r>
      <w:r>
        <w:rPr>
          <w:sz w:val="24"/>
          <w:szCs w:val="24"/>
        </w:rPr>
        <w:t>，其不溶于强酸但可与一种弱酸反应，该反应的化学方程式为</w:t>
      </w:r>
      <w:r>
        <w:rPr>
          <w:sz w:val="24"/>
          <w:szCs w:val="24"/>
          <w:u w:val="single"/>
        </w:rPr>
        <w:t>　</w:t>
      </w:r>
      <w:r>
        <w:rPr>
          <w:sz w:val="24"/>
          <w:szCs w:val="24"/>
          <w:u w:val="single"/>
        </w:rPr>
        <w:t>SiO</w:t>
      </w:r>
      <w:r>
        <w:rPr>
          <w:sz w:val="24"/>
          <w:szCs w:val="24"/>
          <w:u w:val="single"/>
          <w:vertAlign w:val="subscript"/>
        </w:rPr>
        <w:t>2</w:t>
      </w:r>
      <w:r>
        <w:rPr>
          <w:rFonts w:eastAsia="宋体" w:cs="宋体" w:ascii="宋体" w:hAnsi="宋体"/>
          <w:sz w:val="24"/>
          <w:szCs w:val="24"/>
          <w:u w:val="single"/>
        </w:rPr>
        <w:t>+</w:t>
      </w:r>
      <w:r>
        <w:rPr>
          <w:sz w:val="24"/>
          <w:szCs w:val="24"/>
          <w:u w:val="single"/>
        </w:rPr>
        <w:t>4HF=SiF</w:t>
      </w:r>
      <w:r>
        <w:rPr>
          <w:sz w:val="24"/>
          <w:szCs w:val="24"/>
          <w:u w:val="single"/>
          <w:vertAlign w:val="subscript"/>
        </w:rPr>
        <w:t>4</w:t>
      </w:r>
      <w:r>
        <w:rPr>
          <w:sz w:val="24"/>
          <w:szCs w:val="24"/>
          <w:u w:val="single"/>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）加氨水过程中加热的目的是</w:t>
      </w:r>
      <w:r>
        <w:rPr>
          <w:sz w:val="24"/>
          <w:szCs w:val="24"/>
          <w:u w:val="single"/>
        </w:rPr>
        <w:t>　防止胶体生成，易沉淀分离　</w:t>
      </w:r>
      <w:r>
        <w:rPr>
          <w:sz w:val="24"/>
          <w:szCs w:val="24"/>
        </w:rPr>
        <w:t>。沉淀</w:t>
      </w:r>
      <w:r>
        <w:rPr>
          <w:sz w:val="24"/>
          <w:szCs w:val="24"/>
        </w:rPr>
        <w:t>B</w:t>
      </w:r>
      <w:r>
        <w:rPr>
          <w:sz w:val="24"/>
          <w:szCs w:val="24"/>
        </w:rPr>
        <w:t>的主要成分为</w:t>
      </w:r>
      <w:r>
        <w:rPr>
          <w:sz w:val="24"/>
          <w:szCs w:val="24"/>
          <w:u w:val="single"/>
        </w:rPr>
        <w:t>　</w:t>
      </w:r>
      <w:r>
        <w:rPr>
          <w:sz w:val="24"/>
          <w:szCs w:val="24"/>
          <w:u w:val="single"/>
        </w:rPr>
        <w:t>Al</w:t>
      </w:r>
      <w:r>
        <w:rPr>
          <w:sz w:val="24"/>
          <w:szCs w:val="24"/>
          <w:u w:val="single"/>
        </w:rPr>
        <w:t>（</w:t>
      </w:r>
      <w:r>
        <w:rPr>
          <w:sz w:val="24"/>
          <w:szCs w:val="24"/>
          <w:u w:val="single"/>
        </w:rPr>
        <w:t>OH</w:t>
      </w:r>
      <w:r>
        <w:rPr>
          <w:sz w:val="24"/>
          <w:szCs w:val="24"/>
          <w:u w:val="single"/>
        </w:rPr>
        <w:t>）</w:t>
      </w:r>
      <w:r>
        <w:rPr>
          <w:sz w:val="24"/>
          <w:szCs w:val="24"/>
          <w:u w:val="single"/>
          <w:vertAlign w:val="subscript"/>
        </w:rPr>
        <w:t>3</w:t>
      </w:r>
      <w:r>
        <w:rPr>
          <w:sz w:val="24"/>
          <w:szCs w:val="24"/>
          <w:u w:val="single"/>
        </w:rPr>
        <w:t>　</w:t>
      </w:r>
      <w:r>
        <w:rPr>
          <w:sz w:val="24"/>
          <w:szCs w:val="24"/>
        </w:rPr>
        <w:t>、</w:t>
      </w:r>
      <w:r>
        <w:rPr>
          <w:sz w:val="24"/>
          <w:szCs w:val="24"/>
          <w:u w:val="single"/>
        </w:rPr>
        <w:t>　</w:t>
      </w:r>
      <w:r>
        <w:rPr>
          <w:sz w:val="24"/>
          <w:szCs w:val="24"/>
          <w:u w:val="single"/>
        </w:rPr>
        <w:t>Fe</w:t>
      </w:r>
      <w:r>
        <w:rPr>
          <w:sz w:val="24"/>
          <w:szCs w:val="24"/>
          <w:u w:val="single"/>
        </w:rPr>
        <w:t>（</w:t>
      </w:r>
      <w:r>
        <w:rPr>
          <w:sz w:val="24"/>
          <w:szCs w:val="24"/>
          <w:u w:val="single"/>
        </w:rPr>
        <w:t>OH</w:t>
      </w:r>
      <w:r>
        <w:rPr>
          <w:sz w:val="24"/>
          <w:szCs w:val="24"/>
          <w:u w:val="single"/>
        </w:rPr>
        <w:t>）</w:t>
      </w:r>
      <w:r>
        <w:rPr>
          <w:sz w:val="24"/>
          <w:szCs w:val="24"/>
          <w:u w:val="single"/>
          <w:vertAlign w:val="subscript"/>
        </w:rPr>
        <w:t>3</w:t>
      </w:r>
      <w:r>
        <w:rPr>
          <w:sz w:val="24"/>
          <w:szCs w:val="24"/>
          <w:u w:val="single"/>
        </w:rPr>
        <w:t>　</w:t>
      </w:r>
      <w:r>
        <w:rPr>
          <w:sz w:val="24"/>
          <w:szCs w:val="24"/>
        </w:rPr>
        <w:t>（填化学式）。</w:t>
      </w:r>
    </w:p>
    <w:p>
      <w:pPr>
        <w:pStyle w:val="Normal"/>
        <w:spacing w:lineRule="auto" w:line="360"/>
        <w:ind w:left="312" w:hanging="312"/>
        <w:rPr/>
      </w:pPr>
      <w:r>
        <w:rPr>
          <w:sz w:val="24"/>
          <w:szCs w:val="24"/>
        </w:rPr>
        <w:t>（</w:t>
      </w:r>
      <w:r>
        <w:rPr>
          <w:sz w:val="24"/>
          <w:szCs w:val="24"/>
        </w:rPr>
        <w:t>4</w:t>
      </w:r>
      <w:r>
        <w:rPr>
          <w:sz w:val="24"/>
          <w:szCs w:val="24"/>
        </w:rPr>
        <w:t>）草酸钙沉淀经稀</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处理后，用</w:t>
      </w:r>
      <w:r>
        <w:rPr>
          <w:sz w:val="24"/>
          <w:szCs w:val="24"/>
        </w:rPr>
        <w:t>KMnO</w:t>
      </w:r>
      <w:r>
        <w:rPr>
          <w:sz w:val="24"/>
          <w:szCs w:val="24"/>
          <w:vertAlign w:val="subscript"/>
        </w:rPr>
        <w:t>4</w:t>
      </w:r>
      <w:r>
        <w:rPr>
          <w:sz w:val="24"/>
          <w:szCs w:val="24"/>
        </w:rPr>
        <w:t>标准溶液滴定，通过测定草酸的量可间接获知钙的含量，滴定反应为：</w:t>
      </w:r>
      <w:r>
        <w:rPr>
          <w:sz w:val="24"/>
          <w:szCs w:val="24"/>
        </w:rPr>
        <w:t>MnO</w:t>
      </w:r>
      <w:r>
        <w:rPr>
          <w:sz w:val="24"/>
          <w:szCs w:val="24"/>
          <w:vertAlign w:val="subscript"/>
        </w:rPr>
        <w:t>4</w:t>
      </w:r>
      <w:r>
        <w:rPr>
          <w:sz w:val="24"/>
          <w:szCs w:val="24"/>
          <w:vertAlign w:val="superscript"/>
        </w:rPr>
        <w:t>﹣</w:t>
      </w:r>
      <w:r>
        <w:rPr>
          <w:rFonts w:eastAsia="宋体" w:cs="宋体" w:ascii="宋体" w:hAnsi="宋体"/>
          <w:sz w:val="24"/>
          <w:szCs w:val="24"/>
        </w:rPr>
        <w:t>+</w:t>
      </w:r>
      <w:r>
        <w:rPr>
          <w:sz w:val="24"/>
          <w:szCs w:val="24"/>
        </w:rPr>
        <w:t>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→Mn</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．实验中称取</w:t>
      </w:r>
      <w:r>
        <w:rPr>
          <w:sz w:val="24"/>
          <w:szCs w:val="24"/>
        </w:rPr>
        <w:t>0.400g</w:t>
      </w:r>
      <w:r>
        <w:rPr>
          <w:sz w:val="24"/>
          <w:szCs w:val="24"/>
        </w:rPr>
        <w:t>水泥样品，滴定时消耗了</w:t>
      </w:r>
      <w:r>
        <w:rPr>
          <w:sz w:val="24"/>
          <w:szCs w:val="24"/>
        </w:rPr>
        <w:t>0.0500mol•L</w:t>
      </w:r>
      <w:r>
        <w:rPr>
          <w:sz w:val="24"/>
          <w:szCs w:val="24"/>
          <w:vertAlign w:val="superscript"/>
        </w:rPr>
        <w:t>﹣1</w:t>
      </w:r>
      <w:r>
        <w:rPr>
          <w:sz w:val="24"/>
          <w:szCs w:val="24"/>
        </w:rPr>
        <w:t>的</w:t>
      </w:r>
      <w:r>
        <w:rPr>
          <w:sz w:val="24"/>
          <w:szCs w:val="24"/>
        </w:rPr>
        <w:t>KMnO</w:t>
      </w:r>
      <w:r>
        <w:rPr>
          <w:sz w:val="24"/>
          <w:szCs w:val="24"/>
          <w:vertAlign w:val="subscript"/>
        </w:rPr>
        <w:t>4</w:t>
      </w:r>
      <w:r>
        <w:rPr>
          <w:sz w:val="24"/>
          <w:szCs w:val="24"/>
        </w:rPr>
        <w:t>溶液</w:t>
      </w:r>
      <w:r>
        <w:rPr>
          <w:sz w:val="24"/>
          <w:szCs w:val="24"/>
        </w:rPr>
        <w:t>36.00mL</w:t>
      </w:r>
      <w:r>
        <w:rPr>
          <w:sz w:val="24"/>
          <w:szCs w:val="24"/>
        </w:rPr>
        <w:t>，则该水泥样品中钙的质量分数为</w:t>
      </w:r>
      <w:r>
        <w:rPr>
          <w:sz w:val="24"/>
          <w:szCs w:val="24"/>
          <w:u w:val="single"/>
        </w:rPr>
        <w:t>　</w:t>
      </w:r>
      <w:r>
        <w:rPr>
          <w:sz w:val="24"/>
          <w:szCs w:val="24"/>
          <w:u w:val="single"/>
        </w:rPr>
        <w:t>45.0%</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RD</w:t>
      </w:r>
      <w:r>
        <w:rPr>
          <w:sz w:val="24"/>
          <w:szCs w:val="24"/>
        </w:rPr>
        <w:t>：探究物质的组成或测量物质的含量．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544</w:t>
      </w:r>
      <w:r>
        <w:rPr>
          <w:sz w:val="24"/>
          <w:szCs w:val="24"/>
        </w:rPr>
        <w:t>：定量测定与误差分析．</w:t>
      </w:r>
    </w:p>
    <w:p>
      <w:pPr>
        <w:pStyle w:val="Normal"/>
        <w:spacing w:lineRule="auto" w:line="360"/>
        <w:ind w:left="312" w:hanging="312"/>
        <w:rPr/>
      </w:pPr>
      <w:r>
        <w:rPr>
          <w:color w:val="0000FF"/>
          <w:sz w:val="24"/>
          <w:szCs w:val="24"/>
        </w:rPr>
        <w:t>【分析】</w:t>
      </w:r>
      <w:r>
        <w:rPr>
          <w:sz w:val="24"/>
          <w:szCs w:val="24"/>
        </w:rPr>
        <w:t>水泥熟料的主要成分为</w:t>
      </w:r>
      <w:r>
        <w:rPr>
          <w:sz w:val="24"/>
          <w:szCs w:val="24"/>
        </w:rPr>
        <w:t>CaO</w:t>
      </w:r>
      <w:r>
        <w:rPr>
          <w:sz w:val="24"/>
          <w:szCs w:val="24"/>
        </w:rPr>
        <w:t>、</w:t>
      </w:r>
      <w:r>
        <w:rPr>
          <w:sz w:val="24"/>
          <w:szCs w:val="24"/>
        </w:rPr>
        <w:t>SiO</w:t>
      </w:r>
      <w:r>
        <w:rPr>
          <w:sz w:val="24"/>
          <w:szCs w:val="24"/>
          <w:vertAlign w:val="subscript"/>
        </w:rPr>
        <w:t>2</w:t>
      </w:r>
      <w:r>
        <w:rPr>
          <w:sz w:val="24"/>
          <w:szCs w:val="24"/>
        </w:rPr>
        <w:t>，并含有一定量的铁、铝和镁等金属的氧化物，加入氯化铵、盐酸和硝酸，由于二氧化硅与酸不反应，则得到的沉淀</w:t>
      </w:r>
      <w:r>
        <w:rPr>
          <w:sz w:val="24"/>
          <w:szCs w:val="24"/>
        </w:rPr>
        <w:t>A</w:t>
      </w:r>
      <w:r>
        <w:rPr>
          <w:sz w:val="24"/>
          <w:szCs w:val="24"/>
        </w:rPr>
        <w:t>为</w:t>
      </w:r>
      <w:r>
        <w:rPr>
          <w:sz w:val="24"/>
          <w:szCs w:val="24"/>
        </w:rPr>
        <w:t>SiO</w:t>
      </w:r>
      <w:r>
        <w:rPr>
          <w:sz w:val="24"/>
          <w:szCs w:val="24"/>
          <w:vertAlign w:val="subscript"/>
        </w:rPr>
        <w:t>2</w:t>
      </w:r>
      <w:r>
        <w:rPr>
          <w:sz w:val="24"/>
          <w:szCs w:val="24"/>
        </w:rPr>
        <w:t>，滤液中含有</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等离子，加入氨水调节</w:t>
      </w:r>
      <w:r>
        <w:rPr>
          <w:sz w:val="24"/>
          <w:szCs w:val="24"/>
        </w:rPr>
        <w:t>pH4﹣5</w:t>
      </w:r>
      <w:r>
        <w:rPr>
          <w:sz w:val="24"/>
          <w:szCs w:val="24"/>
        </w:rPr>
        <w:t>，可生成</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沉淀，加热的目的是防止生成胶体而难以分离，滤液主要含有</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，加入草酸铵可生成草酸钙沉淀，加入硫酸用高锰酸钾测定，发生</w:t>
      </w:r>
      <w:r>
        <w:rPr>
          <w:sz w:val="24"/>
          <w:szCs w:val="24"/>
        </w:rPr>
        <w:t>5Ca</w:t>
      </w:r>
      <w:r>
        <w:rPr>
          <w:sz w:val="24"/>
          <w:szCs w:val="24"/>
          <w:vertAlign w:val="superscript"/>
        </w:rPr>
        <w:t>2</w:t>
      </w:r>
      <w:r>
        <w:rPr>
          <w:rFonts w:eastAsia="宋体" w:cs="宋体" w:ascii="宋体" w:hAnsi="宋体"/>
          <w:sz w:val="24"/>
          <w:szCs w:val="24"/>
          <w:vertAlign w:val="superscript"/>
        </w:rPr>
        <w:t>+</w:t>
      </w:r>
      <w:r>
        <w:rPr>
          <w:rFonts w:ascii="宋体" w:hAnsi="宋体" w:cs="宋体"/>
          <w:sz w:val="24"/>
          <w:szCs w:val="24"/>
        </w:rPr>
        <w:t>～</w:t>
      </w:r>
      <w:r>
        <w:rPr>
          <w:sz w:val="24"/>
          <w:szCs w:val="24"/>
        </w:rPr>
        <w:t>5H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rFonts w:ascii="宋体" w:hAnsi="宋体" w:cs="宋体"/>
          <w:sz w:val="24"/>
          <w:szCs w:val="24"/>
        </w:rPr>
        <w:t>～</w:t>
      </w:r>
      <w:r>
        <w:rPr>
          <w:sz w:val="24"/>
          <w:szCs w:val="24"/>
        </w:rPr>
        <w:t>2KMnO</w:t>
      </w:r>
      <w:r>
        <w:rPr>
          <w:sz w:val="24"/>
          <w:szCs w:val="24"/>
          <w:vertAlign w:val="subscript"/>
        </w:rPr>
        <w:t>4</w:t>
      </w:r>
      <w:r>
        <w:rPr>
          <w:sz w:val="24"/>
          <w:szCs w:val="24"/>
        </w:rPr>
        <w:t>，根据高锰酸钾的量可计算含量，以此解答该题。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）铁离子在</w:t>
      </w:r>
      <w:r>
        <w:rPr>
          <w:sz w:val="24"/>
          <w:szCs w:val="24"/>
        </w:rPr>
        <w:t>pH</w:t>
      </w:r>
      <w:r>
        <w:rPr>
          <w:sz w:val="24"/>
          <w:szCs w:val="24"/>
        </w:rPr>
        <w:t>较小时易生成沉淀，加入硝酸可氧化亚铁离子生成铁离子，比避免引入新杂质，还可用过氧化氢代替硝酸，</w:t>
      </w:r>
    </w:p>
    <w:p>
      <w:pPr>
        <w:pStyle w:val="Normal"/>
        <w:spacing w:lineRule="auto" w:line="360"/>
        <w:ind w:left="312" w:hanging="312"/>
        <w:rPr/>
      </w:pPr>
      <w:r>
        <w:rPr>
          <w:sz w:val="24"/>
          <w:szCs w:val="24"/>
        </w:rPr>
        <w:t>故答案为：将样品中可能存在的</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氧化为</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）由以上分析可知沉淀</w:t>
      </w:r>
      <w:r>
        <w:rPr>
          <w:sz w:val="24"/>
          <w:szCs w:val="24"/>
        </w:rPr>
        <w:t>A</w:t>
      </w:r>
      <w:r>
        <w:rPr>
          <w:sz w:val="24"/>
          <w:szCs w:val="24"/>
        </w:rPr>
        <w:t>为</w:t>
      </w:r>
      <w:r>
        <w:rPr>
          <w:sz w:val="24"/>
          <w:szCs w:val="24"/>
        </w:rPr>
        <w:t>SiO</w:t>
      </w:r>
      <w:r>
        <w:rPr>
          <w:sz w:val="24"/>
          <w:szCs w:val="24"/>
          <w:vertAlign w:val="subscript"/>
        </w:rPr>
        <w:t>2</w:t>
      </w:r>
      <w:r>
        <w:rPr>
          <w:sz w:val="24"/>
          <w:szCs w:val="24"/>
        </w:rPr>
        <w:t>，不溶于强酸但可与一种弱酸反应，应为与</w:t>
      </w:r>
      <w:r>
        <w:rPr>
          <w:sz w:val="24"/>
          <w:szCs w:val="24"/>
        </w:rPr>
        <w:t>HF</w:t>
      </w:r>
      <w:r>
        <w:rPr>
          <w:sz w:val="24"/>
          <w:szCs w:val="24"/>
        </w:rPr>
        <w:t>的反应，方程式为</w:t>
      </w:r>
      <w:r>
        <w:rPr>
          <w:sz w:val="24"/>
          <w:szCs w:val="24"/>
        </w:rPr>
        <w:t>SiO</w:t>
      </w:r>
      <w:r>
        <w:rPr>
          <w:sz w:val="24"/>
          <w:szCs w:val="24"/>
          <w:vertAlign w:val="subscript"/>
        </w:rPr>
        <w:t>2</w:t>
      </w:r>
      <w:r>
        <w:rPr>
          <w:rFonts w:eastAsia="宋体" w:cs="宋体" w:ascii="宋体" w:hAnsi="宋体"/>
          <w:sz w:val="24"/>
          <w:szCs w:val="24"/>
        </w:rPr>
        <w:t>+</w:t>
      </w:r>
      <w:r>
        <w:rPr>
          <w:sz w:val="24"/>
          <w:szCs w:val="24"/>
        </w:rPr>
        <w:t>4HF=SiF</w:t>
      </w:r>
      <w:r>
        <w:rPr>
          <w:sz w:val="24"/>
          <w:szCs w:val="24"/>
          <w:vertAlign w:val="subscript"/>
        </w:rPr>
        <w:t>4</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SiO</w:t>
      </w:r>
      <w:r>
        <w:rPr>
          <w:sz w:val="24"/>
          <w:szCs w:val="24"/>
          <w:vertAlign w:val="subscript"/>
        </w:rPr>
        <w:t>2</w:t>
      </w:r>
      <w:r>
        <w:rPr>
          <w:sz w:val="24"/>
          <w:szCs w:val="24"/>
        </w:rPr>
        <w:t>（</w:t>
      </w:r>
      <w:r>
        <w:rPr>
          <w:sz w:val="24"/>
          <w:szCs w:val="24"/>
        </w:rPr>
        <w:t>H</w:t>
      </w:r>
      <w:r>
        <w:rPr>
          <w:sz w:val="24"/>
          <w:szCs w:val="24"/>
          <w:vertAlign w:val="subscript"/>
        </w:rPr>
        <w:t>2</w:t>
      </w:r>
      <w:r>
        <w:rPr>
          <w:sz w:val="24"/>
          <w:szCs w:val="24"/>
        </w:rPr>
        <w:t>SiO</w:t>
      </w:r>
      <w:r>
        <w:rPr>
          <w:sz w:val="24"/>
          <w:szCs w:val="24"/>
          <w:vertAlign w:val="subscript"/>
        </w:rPr>
        <w:t>3</w:t>
      </w:r>
      <w:r>
        <w:rPr>
          <w:sz w:val="24"/>
          <w:szCs w:val="24"/>
        </w:rPr>
        <w:t>）；</w:t>
      </w:r>
      <w:r>
        <w:rPr>
          <w:sz w:val="24"/>
          <w:szCs w:val="24"/>
        </w:rPr>
        <w:t>SiO</w:t>
      </w:r>
      <w:r>
        <w:rPr>
          <w:sz w:val="24"/>
          <w:szCs w:val="24"/>
          <w:vertAlign w:val="subscript"/>
        </w:rPr>
        <w:t>2</w:t>
      </w:r>
      <w:r>
        <w:rPr>
          <w:rFonts w:eastAsia="宋体" w:cs="宋体" w:ascii="宋体" w:hAnsi="宋体"/>
          <w:sz w:val="24"/>
          <w:szCs w:val="24"/>
        </w:rPr>
        <w:t>+</w:t>
      </w:r>
      <w:r>
        <w:rPr>
          <w:sz w:val="24"/>
          <w:szCs w:val="24"/>
        </w:rPr>
        <w:t>4HF=SiF</w:t>
      </w:r>
      <w:r>
        <w:rPr>
          <w:sz w:val="24"/>
          <w:szCs w:val="24"/>
          <w:vertAlign w:val="subscript"/>
        </w:rPr>
        <w:t>4</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）滴加氨水，溶液呈碱性，此时不用考虑盐类水解的问题，加热的目的是防止生成胶体而难以分离，生成的沉淀主要是</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w:t>
      </w:r>
    </w:p>
    <w:p>
      <w:pPr>
        <w:pStyle w:val="Normal"/>
        <w:spacing w:lineRule="auto" w:line="360"/>
        <w:ind w:left="312" w:hanging="312"/>
        <w:rPr/>
      </w:pPr>
      <w:r>
        <w:rPr>
          <w:sz w:val="24"/>
          <w:szCs w:val="24"/>
        </w:rPr>
        <w:t>故答案为：防止胶体生成，易沉淀分离；</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）反应的关系式为</w:t>
      </w:r>
      <w:r>
        <w:rPr>
          <w:sz w:val="24"/>
          <w:szCs w:val="24"/>
        </w:rPr>
        <w:t>5Ca</w:t>
      </w:r>
      <w:r>
        <w:rPr>
          <w:sz w:val="24"/>
          <w:szCs w:val="24"/>
          <w:vertAlign w:val="superscript"/>
        </w:rPr>
        <w:t>2</w:t>
      </w:r>
      <w:r>
        <w:rPr>
          <w:rFonts w:eastAsia="宋体" w:cs="宋体" w:ascii="宋体" w:hAnsi="宋体"/>
          <w:sz w:val="24"/>
          <w:szCs w:val="24"/>
          <w:vertAlign w:val="superscript"/>
        </w:rPr>
        <w:t>+</w:t>
      </w:r>
      <w:r>
        <w:rPr>
          <w:rFonts w:ascii="宋体" w:hAnsi="宋体" w:cs="宋体"/>
          <w:sz w:val="24"/>
          <w:szCs w:val="24"/>
        </w:rPr>
        <w:t>～</w:t>
      </w:r>
      <w:r>
        <w:rPr>
          <w:sz w:val="24"/>
          <w:szCs w:val="24"/>
        </w:rPr>
        <w:t>5H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rFonts w:ascii="宋体" w:hAnsi="宋体" w:cs="宋体"/>
          <w:sz w:val="24"/>
          <w:szCs w:val="24"/>
        </w:rPr>
        <w:t>～</w:t>
      </w:r>
      <w:r>
        <w:rPr>
          <w:sz w:val="24"/>
          <w:szCs w:val="24"/>
        </w:rPr>
        <w:t>2KMnO</w:t>
      </w:r>
      <w:r>
        <w:rPr>
          <w:sz w:val="24"/>
          <w:szCs w:val="24"/>
          <w:vertAlign w:val="subscript"/>
        </w:rPr>
        <w:t>4</w:t>
      </w:r>
      <w:r>
        <w:rPr>
          <w:sz w:val="24"/>
          <w:szCs w:val="24"/>
        </w:rPr>
        <w:t>，</w:t>
      </w:r>
    </w:p>
    <w:p>
      <w:pPr>
        <w:pStyle w:val="Normal"/>
        <w:spacing w:lineRule="auto" w:line="360"/>
        <w:ind w:left="312" w:hanging="312"/>
        <w:rPr/>
      </w:pPr>
      <w:r>
        <w:rPr>
          <w:sz w:val="24"/>
          <w:szCs w:val="24"/>
        </w:rPr>
        <w:t>n</w:t>
      </w:r>
      <w:r>
        <w:rPr>
          <w:sz w:val="24"/>
          <w:szCs w:val="24"/>
        </w:rPr>
        <w:t>（</w:t>
      </w:r>
      <w:r>
        <w:rPr>
          <w:sz w:val="24"/>
          <w:szCs w:val="24"/>
        </w:rPr>
        <w:t>KMnO</w:t>
      </w:r>
      <w:r>
        <w:rPr>
          <w:sz w:val="24"/>
          <w:szCs w:val="24"/>
          <w:vertAlign w:val="subscript"/>
        </w:rPr>
        <w:t>4</w:t>
      </w:r>
      <w:r>
        <w:rPr>
          <w:sz w:val="24"/>
          <w:szCs w:val="24"/>
        </w:rPr>
        <w:t>）</w:t>
      </w:r>
      <w:r>
        <w:rPr>
          <w:sz w:val="24"/>
          <w:szCs w:val="24"/>
        </w:rPr>
        <w:t>=0.0500mol/L</w:t>
      </w:r>
      <w:r>
        <w:rPr>
          <w:rFonts w:eastAsia="宋体" w:cs="宋体" w:ascii="宋体" w:hAnsi="宋体"/>
          <w:sz w:val="24"/>
          <w:szCs w:val="24"/>
        </w:rPr>
        <w:t>×</w:t>
      </w:r>
      <w:r>
        <w:rPr>
          <w:sz w:val="24"/>
          <w:szCs w:val="24"/>
        </w:rPr>
        <w:t>36.00mL=1.80mmol</w:t>
      </w:r>
      <w:r>
        <w:rPr>
          <w:sz w:val="24"/>
          <w:szCs w:val="24"/>
        </w:rPr>
        <w:t>，</w:t>
      </w:r>
    </w:p>
    <w:p>
      <w:pPr>
        <w:pStyle w:val="Normal"/>
        <w:spacing w:lineRule="auto" w:line="360"/>
        <w:ind w:left="312" w:hanging="312"/>
        <w:rPr/>
      </w:pPr>
      <w:r>
        <w:rPr>
          <w:sz w:val="24"/>
          <w:szCs w:val="24"/>
        </w:rPr>
        <w:t>n</w:t>
      </w:r>
      <w:r>
        <w:rPr>
          <w:sz w:val="24"/>
          <w:szCs w:val="24"/>
        </w:rPr>
        <w:t>（</w:t>
      </w:r>
      <w:r>
        <w:rPr>
          <w:sz w:val="24"/>
          <w:szCs w:val="24"/>
        </w:rPr>
        <w:t>Ca</w:t>
      </w:r>
      <w:r>
        <w:rPr>
          <w:sz w:val="24"/>
          <w:szCs w:val="24"/>
          <w:vertAlign w:val="subscript"/>
        </w:rPr>
        <w:t>2</w:t>
      </w:r>
      <w:r>
        <w:rPr>
          <w:rFonts w:eastAsia="宋体" w:cs="宋体" w:ascii="宋体" w:hAnsi="宋体"/>
          <w:sz w:val="24"/>
          <w:szCs w:val="24"/>
          <w:vertAlign w:val="subscript"/>
        </w:rPr>
        <w:t>+</w:t>
      </w:r>
      <w:r>
        <w:rPr>
          <w:sz w:val="24"/>
          <w:szCs w:val="24"/>
        </w:rPr>
        <w:t>）</w:t>
      </w:r>
      <w:r>
        <w:rPr>
          <w:sz w:val="24"/>
          <w:szCs w:val="24"/>
        </w:rPr>
        <w:t>=4.50mmol</w:t>
      </w:r>
      <w:r>
        <w:rPr>
          <w:sz w:val="24"/>
          <w:szCs w:val="24"/>
        </w:rPr>
        <w:t>，</w:t>
      </w:r>
    </w:p>
    <w:p>
      <w:pPr>
        <w:pStyle w:val="Normal"/>
        <w:spacing w:lineRule="auto" w:line="360"/>
        <w:ind w:left="312" w:hanging="312"/>
        <w:rPr/>
      </w:pPr>
      <w:r>
        <w:rPr>
          <w:sz w:val="24"/>
          <w:szCs w:val="24"/>
        </w:rPr>
        <w:t>水泥中钙的质量分数为</w:t>
      </w:r>
      <w:r>
        <w:rPr>
          <w:sz w:val="24"/>
          <w:szCs w:val="24"/>
        </w:rPr>
        <w:drawing>
          <wp:inline distT="0" distB="0" distL="0" distR="0">
            <wp:extent cx="1827530" cy="39878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4"/>
                    <a:srcRect l="-62" t="-282" r="-62" b="-282"/>
                    <a:stretch>
                      <a:fillRect/>
                    </a:stretch>
                  </pic:blipFill>
                  <pic:spPr bwMode="auto">
                    <a:xfrm>
                      <a:off x="0" y="0"/>
                      <a:ext cx="1827530" cy="398780"/>
                    </a:xfrm>
                    <a:prstGeom prst="rect">
                      <a:avLst/>
                    </a:prstGeom>
                  </pic:spPr>
                </pic:pic>
              </a:graphicData>
            </a:graphic>
          </wp:inline>
        </w:drawing>
      </w:r>
      <w:r>
        <w:rPr>
          <w:rFonts w:eastAsia="宋体" w:cs="宋体" w:ascii="宋体" w:hAnsi="宋体"/>
          <w:sz w:val="24"/>
          <w:szCs w:val="24"/>
        </w:rPr>
        <w:t>×</w:t>
      </w:r>
      <w:r>
        <w:rPr>
          <w:sz w:val="24"/>
          <w:szCs w:val="24"/>
        </w:rPr>
        <w:t>100%=45.0%</w:t>
      </w:r>
      <w:r>
        <w:rPr>
          <w:sz w:val="24"/>
          <w:szCs w:val="24"/>
        </w:rPr>
        <w:t>，</w:t>
      </w:r>
    </w:p>
    <w:p>
      <w:pPr>
        <w:pStyle w:val="Normal"/>
        <w:spacing w:lineRule="auto" w:line="360"/>
        <w:ind w:left="312" w:hanging="312"/>
        <w:rPr>
          <w:sz w:val="24"/>
          <w:szCs w:val="24"/>
        </w:rPr>
      </w:pPr>
      <w:r>
        <w:rPr>
          <w:sz w:val="24"/>
          <w:szCs w:val="24"/>
        </w:rPr>
        <w:t>故答案为：</w:t>
      </w:r>
      <w:r>
        <w:rPr>
          <w:sz w:val="24"/>
          <w:szCs w:val="24"/>
        </w:rPr>
        <w:t>45.0%</w:t>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2017</w:t>
      </w:r>
      <w:r>
        <w:rPr>
          <w:sz w:val="24"/>
          <w:szCs w:val="24"/>
        </w:rPr>
        <w:t>年辽宁考题，侧重考查物质的含量的测定，为高频考点，注意把握流程的分析，把握物质的性质，结合关系式法计算，题目有利于培养学生的分析能力、实验能力和计算能力，难度中等。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14</w:t>
      </w:r>
      <w:r>
        <w:rPr>
          <w:sz w:val="24"/>
          <w:szCs w:val="24"/>
        </w:rPr>
        <w:t>分）丁烯是一种重要的化工原料，可由丁烷催化脱氢制备。回答下列问题：</w:t>
      </w:r>
    </w:p>
    <w:p>
      <w:pPr>
        <w:pStyle w:val="Normal"/>
        <w:spacing w:lineRule="auto" w:line="360"/>
        <w:ind w:left="312" w:hanging="312"/>
        <w:rPr/>
      </w:pPr>
      <w:r>
        <w:rPr>
          <w:sz w:val="24"/>
          <w:szCs w:val="24"/>
        </w:rPr>
        <w:t>（</w:t>
      </w:r>
      <w:r>
        <w:rPr>
          <w:sz w:val="24"/>
          <w:szCs w:val="24"/>
        </w:rPr>
        <w:t>1</w:t>
      </w:r>
      <w:r>
        <w:rPr>
          <w:sz w:val="24"/>
          <w:szCs w:val="24"/>
        </w:rPr>
        <w:t>）正丁烷（</w:t>
      </w:r>
      <w:r>
        <w:rPr>
          <w:sz w:val="24"/>
          <w:szCs w:val="24"/>
        </w:rPr>
        <w:t>C</w:t>
      </w:r>
      <w:r>
        <w:rPr>
          <w:sz w:val="24"/>
          <w:szCs w:val="24"/>
          <w:vertAlign w:val="subscript"/>
        </w:rPr>
        <w:t>4</w:t>
      </w:r>
      <w:r>
        <w:rPr>
          <w:sz w:val="24"/>
          <w:szCs w:val="24"/>
        </w:rPr>
        <w:t>H</w:t>
      </w:r>
      <w:r>
        <w:rPr>
          <w:sz w:val="24"/>
          <w:szCs w:val="24"/>
          <w:vertAlign w:val="subscript"/>
        </w:rPr>
        <w:t>10</w:t>
      </w:r>
      <w:r>
        <w:rPr>
          <w:sz w:val="24"/>
          <w:szCs w:val="24"/>
        </w:rPr>
        <w:t>）脱氢制</w:t>
      </w:r>
      <w:r>
        <w:rPr>
          <w:sz w:val="24"/>
          <w:szCs w:val="24"/>
        </w:rPr>
        <w:t>1﹣</w:t>
      </w:r>
      <w:r>
        <w:rPr>
          <w:sz w:val="24"/>
          <w:szCs w:val="24"/>
        </w:rPr>
        <w:t>丁烯（</w:t>
      </w:r>
      <w:r>
        <w:rPr>
          <w:sz w:val="24"/>
          <w:szCs w:val="24"/>
        </w:rPr>
        <w:t>C</w:t>
      </w:r>
      <w:r>
        <w:rPr>
          <w:sz w:val="24"/>
          <w:szCs w:val="24"/>
          <w:vertAlign w:val="subscript"/>
        </w:rPr>
        <w:t>4</w:t>
      </w:r>
      <w:r>
        <w:rPr>
          <w:sz w:val="24"/>
          <w:szCs w:val="24"/>
        </w:rPr>
        <w:t>H</w:t>
      </w:r>
      <w:r>
        <w:rPr>
          <w:sz w:val="24"/>
          <w:szCs w:val="24"/>
          <w:vertAlign w:val="subscript"/>
        </w:rPr>
        <w:t>8</w:t>
      </w:r>
      <w:r>
        <w:rPr>
          <w:sz w:val="24"/>
          <w:szCs w:val="24"/>
        </w:rPr>
        <w:t>）的热化学方程式如下：</w:t>
      </w:r>
    </w:p>
    <w:p>
      <w:pPr>
        <w:pStyle w:val="Normal"/>
        <w:spacing w:lineRule="auto" w:line="360"/>
        <w:ind w:left="312" w:hanging="312"/>
        <w:rPr/>
      </w:pPr>
      <w:r>
        <w:rPr>
          <w:rFonts w:eastAsia="宋体" w:cs="宋体" w:ascii="宋体" w:hAnsi="宋体"/>
          <w:sz w:val="24"/>
          <w:szCs w:val="24"/>
        </w:rPr>
        <w:t>①</w:t>
      </w:r>
      <w:r>
        <w:rPr>
          <w:sz w:val="24"/>
          <w:szCs w:val="24"/>
        </w:rPr>
        <w:t>C</w:t>
      </w:r>
      <w:r>
        <w:rPr>
          <w:sz w:val="24"/>
          <w:szCs w:val="24"/>
          <w:vertAlign w:val="subscript"/>
        </w:rPr>
        <w:t>4</w:t>
      </w:r>
      <w:r>
        <w:rPr>
          <w:sz w:val="24"/>
          <w:szCs w:val="24"/>
        </w:rPr>
        <w:t>H</w:t>
      </w:r>
      <w:r>
        <w:rPr>
          <w:sz w:val="24"/>
          <w:szCs w:val="24"/>
          <w:vertAlign w:val="subscript"/>
        </w:rPr>
        <w:t>10</w:t>
      </w:r>
      <w:r>
        <w:rPr>
          <w:sz w:val="24"/>
          <w:szCs w:val="24"/>
        </w:rPr>
        <w:t>（</w:t>
      </w:r>
      <w:r>
        <w:rPr>
          <w:sz w:val="24"/>
          <w:szCs w:val="24"/>
        </w:rPr>
        <w:t>g</w:t>
      </w:r>
      <w:r>
        <w:rPr>
          <w:sz w:val="24"/>
          <w:szCs w:val="24"/>
        </w:rPr>
        <w:t>）</w:t>
      </w:r>
      <w:r>
        <w:rPr>
          <w:sz w:val="24"/>
          <w:szCs w:val="24"/>
        </w:rPr>
        <w:t>=C</w:t>
      </w:r>
      <w:r>
        <w:rPr>
          <w:sz w:val="24"/>
          <w:szCs w:val="24"/>
          <w:vertAlign w:val="subscript"/>
        </w:rPr>
        <w:t>4</w:t>
      </w:r>
      <w:r>
        <w:rPr>
          <w:sz w:val="24"/>
          <w:szCs w:val="24"/>
        </w:rPr>
        <w:t>H</w:t>
      </w:r>
      <w:r>
        <w:rPr>
          <w:sz w:val="24"/>
          <w:szCs w:val="24"/>
          <w:vertAlign w:val="subscript"/>
        </w:rPr>
        <w:t>8</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1</w:t>
      </w:r>
    </w:p>
    <w:p>
      <w:pPr>
        <w:pStyle w:val="Normal"/>
        <w:spacing w:lineRule="auto" w:line="360"/>
        <w:ind w:left="312" w:hanging="312"/>
        <w:rPr/>
      </w:pPr>
      <w:r>
        <w:rPr>
          <w:sz w:val="24"/>
          <w:szCs w:val="24"/>
        </w:rPr>
        <w:t>已知：</w:t>
      </w:r>
      <w:r>
        <w:rPr>
          <w:rFonts w:ascii="宋体" w:hAnsi="宋体" w:cs="宋体"/>
          <w:sz w:val="24"/>
          <w:szCs w:val="24"/>
        </w:rPr>
        <w:t>②</w:t>
      </w:r>
      <w:r>
        <w:rPr>
          <w:sz w:val="24"/>
          <w:szCs w:val="24"/>
        </w:rPr>
        <w:t>C</w:t>
      </w:r>
      <w:r>
        <w:rPr>
          <w:sz w:val="24"/>
          <w:szCs w:val="24"/>
          <w:vertAlign w:val="subscript"/>
        </w:rPr>
        <w:t>4</w:t>
      </w:r>
      <w:r>
        <w:rPr>
          <w:sz w:val="24"/>
          <w:szCs w:val="24"/>
        </w:rPr>
        <w:t>H</w:t>
      </w:r>
      <w:r>
        <w:rPr>
          <w:sz w:val="24"/>
          <w:szCs w:val="24"/>
          <w:vertAlign w:val="subscript"/>
        </w:rPr>
        <w:t>10</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drawing>
          <wp:inline distT="0" distB="0" distL="0" distR="0">
            <wp:extent cx="123190" cy="33401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5"/>
                    <a:srcRect l="-909" t="-338" r="-909" b="-338"/>
                    <a:stretch>
                      <a:fillRect/>
                    </a:stretch>
                  </pic:blipFill>
                  <pic:spPr bwMode="auto">
                    <a:xfrm>
                      <a:off x="0" y="0"/>
                      <a:ext cx="123190" cy="334010"/>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=C</w:t>
      </w:r>
      <w:r>
        <w:rPr>
          <w:sz w:val="24"/>
          <w:szCs w:val="24"/>
          <w:vertAlign w:val="subscript"/>
        </w:rPr>
        <w:t>4</w:t>
      </w:r>
      <w:r>
        <w:rPr>
          <w:sz w:val="24"/>
          <w:szCs w:val="24"/>
        </w:rPr>
        <w:t>H</w:t>
      </w:r>
      <w:r>
        <w:rPr>
          <w:sz w:val="24"/>
          <w:szCs w:val="24"/>
          <w:vertAlign w:val="subscript"/>
        </w:rPr>
        <w:t>8</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=﹣119kJ•mol</w:t>
      </w:r>
      <w:r>
        <w:rPr>
          <w:sz w:val="24"/>
          <w:szCs w:val="24"/>
          <w:vertAlign w:val="superscript"/>
        </w:rPr>
        <w:t>﹣1</w:t>
      </w:r>
    </w:p>
    <w:p>
      <w:pPr>
        <w:pStyle w:val="Normal"/>
        <w:spacing w:lineRule="auto" w:line="360"/>
        <w:ind w:left="312" w:hanging="312"/>
        <w:rPr/>
      </w:pPr>
      <w:r>
        <w:rPr>
          <w:rFonts w:eastAsia="宋体" w:cs="宋体" w:ascii="宋体" w:hAnsi="宋体"/>
          <w:sz w:val="24"/>
          <w:szCs w:val="24"/>
        </w:rPr>
        <w:t>③</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drawing>
          <wp:inline distT="0" distB="0" distL="0" distR="0">
            <wp:extent cx="123190" cy="33401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6"/>
                    <a:srcRect l="-909" t="-338" r="-909" b="-338"/>
                    <a:stretch>
                      <a:fillRect/>
                    </a:stretch>
                  </pic:blipFill>
                  <pic:spPr bwMode="auto">
                    <a:xfrm>
                      <a:off x="0" y="0"/>
                      <a:ext cx="123190" cy="334010"/>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3 =﹣</w:t>
      </w:r>
      <w:r>
        <w:rPr>
          <w:sz w:val="24"/>
          <w:szCs w:val="24"/>
        </w:rPr>
        <w:t>242kJ•mol</w:t>
      </w:r>
      <w:r>
        <w:rPr>
          <w:sz w:val="24"/>
          <w:szCs w:val="24"/>
          <w:vertAlign w:val="superscript"/>
        </w:rPr>
        <w:t>﹣1</w:t>
      </w:r>
    </w:p>
    <w:p>
      <w:pPr>
        <w:pStyle w:val="Normal"/>
        <w:spacing w:lineRule="auto" w:line="360"/>
        <w:ind w:left="312" w:hanging="312"/>
        <w:rPr/>
      </w:pPr>
      <w:r>
        <w:rPr>
          <w:sz w:val="24"/>
          <w:szCs w:val="24"/>
        </w:rPr>
        <w:t>反应</w:t>
      </w:r>
      <w:r>
        <w:rPr>
          <w:rFonts w:ascii="宋体" w:hAnsi="宋体" w:cs="宋体"/>
          <w:sz w:val="24"/>
          <w:szCs w:val="24"/>
        </w:rPr>
        <w:t>①</w:t>
      </w:r>
      <w:r>
        <w:rPr>
          <w:sz w:val="24"/>
          <w:szCs w:val="24"/>
        </w:rPr>
        <w:t>的</w:t>
      </w:r>
      <w:r>
        <w:rPr>
          <w:rFonts w:ascii="宋体" w:hAnsi="宋体" w:cs="宋体"/>
          <w:sz w:val="24"/>
          <w:szCs w:val="24"/>
        </w:rPr>
        <w:t>△</w:t>
      </w:r>
      <w:r>
        <w:rPr>
          <w:sz w:val="24"/>
          <w:szCs w:val="24"/>
        </w:rPr>
        <w:t>H</w:t>
      </w:r>
      <w:r>
        <w:rPr>
          <w:sz w:val="24"/>
          <w:szCs w:val="24"/>
          <w:vertAlign w:val="subscript"/>
        </w:rPr>
        <w:t>1</w:t>
      </w:r>
      <w:r>
        <w:rPr>
          <w:sz w:val="24"/>
          <w:szCs w:val="24"/>
        </w:rPr>
        <w:t>为</w:t>
      </w:r>
      <w:r>
        <w:rPr>
          <w:sz w:val="24"/>
          <w:szCs w:val="24"/>
          <w:u w:val="single"/>
        </w:rPr>
        <w:t>　</w:t>
      </w:r>
      <w:r>
        <w:rPr>
          <w:rFonts w:eastAsia="宋体" w:cs="宋体" w:ascii="宋体" w:hAnsi="宋体"/>
          <w:sz w:val="24"/>
          <w:szCs w:val="24"/>
          <w:u w:val="single"/>
        </w:rPr>
        <w:t>+</w:t>
      </w:r>
      <w:r>
        <w:rPr>
          <w:sz w:val="24"/>
          <w:szCs w:val="24"/>
          <w:u w:val="single"/>
        </w:rPr>
        <w:t>123</w:t>
      </w:r>
      <w:r>
        <w:rPr>
          <w:sz w:val="24"/>
          <w:szCs w:val="24"/>
          <w:u w:val="single"/>
        </w:rPr>
        <w:t>　</w:t>
      </w:r>
      <w:r>
        <w:rPr>
          <w:rFonts w:eastAsia="Times New Roman"/>
          <w:sz w:val="24"/>
          <w:szCs w:val="24"/>
        </w:rPr>
        <w:t xml:space="preserve"> </w:t>
      </w:r>
      <w:r>
        <w:rPr>
          <w:sz w:val="24"/>
          <w:szCs w:val="24"/>
        </w:rPr>
        <w:t>kJ•mol</w:t>
      </w:r>
      <w:r>
        <w:rPr>
          <w:sz w:val="24"/>
          <w:szCs w:val="24"/>
          <w:vertAlign w:val="superscript"/>
        </w:rPr>
        <w:t>﹣1</w:t>
      </w:r>
      <w:r>
        <w:rPr>
          <w:sz w:val="24"/>
          <w:szCs w:val="24"/>
        </w:rPr>
        <w:t>．图（</w:t>
      </w:r>
      <w:r>
        <w:rPr>
          <w:sz w:val="24"/>
          <w:szCs w:val="24"/>
        </w:rPr>
        <w:t>a</w:t>
      </w:r>
      <w:r>
        <w:rPr>
          <w:sz w:val="24"/>
          <w:szCs w:val="24"/>
        </w:rPr>
        <w:t>）是反应</w:t>
      </w:r>
      <w:r>
        <w:rPr>
          <w:rFonts w:ascii="宋体" w:hAnsi="宋体" w:cs="宋体"/>
          <w:sz w:val="24"/>
          <w:szCs w:val="24"/>
        </w:rPr>
        <w:t>①</w:t>
      </w:r>
      <w:r>
        <w:rPr>
          <w:sz w:val="24"/>
          <w:szCs w:val="24"/>
        </w:rPr>
        <w:t>平衡转化率与反应温度及压强的关系图，</w:t>
      </w:r>
      <w:r>
        <w:rPr>
          <w:sz w:val="24"/>
          <w:szCs w:val="24"/>
        </w:rPr>
        <w:t>x</w:t>
      </w:r>
      <w:r>
        <w:rPr>
          <w:sz w:val="24"/>
          <w:szCs w:val="24"/>
          <w:u w:val="single"/>
        </w:rPr>
        <w:t>　小于　</w:t>
      </w:r>
      <w:r>
        <w:rPr>
          <w:sz w:val="24"/>
          <w:szCs w:val="24"/>
        </w:rPr>
        <w:t>0.1</w:t>
      </w:r>
      <w:r>
        <w:rPr>
          <w:sz w:val="24"/>
          <w:szCs w:val="24"/>
        </w:rPr>
        <w:t>（填“大于”或“小于”）；欲使丁烯的平衡产率提高，应采取的措施是</w:t>
      </w:r>
      <w:r>
        <w:rPr>
          <w:sz w:val="24"/>
          <w:szCs w:val="24"/>
          <w:u w:val="single"/>
        </w:rPr>
        <w:t>　</w:t>
      </w:r>
      <w:r>
        <w:rPr>
          <w:sz w:val="24"/>
          <w:szCs w:val="24"/>
          <w:u w:val="single"/>
        </w:rPr>
        <w:t>AD</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．升高温度</w:t>
      </w:r>
      <w:r>
        <w:rPr>
          <w:sz w:val="24"/>
          <w:szCs w:val="24"/>
        </w:rPr>
        <w:t>B</w:t>
      </w:r>
      <w:r>
        <w:rPr>
          <w:sz w:val="24"/>
          <w:szCs w:val="24"/>
        </w:rPr>
        <w:t>．降低温度</w:t>
      </w:r>
      <w:r>
        <w:rPr>
          <w:sz w:val="24"/>
          <w:szCs w:val="24"/>
        </w:rPr>
        <w:t>C</w:t>
      </w:r>
      <w:r>
        <w:rPr>
          <w:sz w:val="24"/>
          <w:szCs w:val="24"/>
        </w:rPr>
        <w:t>．增大压强</w:t>
      </w:r>
      <w:r>
        <w:rPr>
          <w:sz w:val="24"/>
          <w:szCs w:val="24"/>
        </w:rPr>
        <w:t>D</w:t>
      </w:r>
      <w:r>
        <w:rPr>
          <w:sz w:val="24"/>
          <w:szCs w:val="24"/>
        </w:rPr>
        <w:t>．降低压强</w:t>
      </w:r>
    </w:p>
    <w:p>
      <w:pPr>
        <w:pStyle w:val="Normal"/>
        <w:spacing w:lineRule="auto" w:line="360"/>
        <w:ind w:left="273" w:hanging="273"/>
        <w:rPr>
          <w:szCs w:val="21"/>
        </w:rPr>
      </w:pPr>
      <w:r>
        <w:rPr>
          <w:szCs w:val="21"/>
        </w:rPr>
        <mc:AlternateContent>
          <mc:Choice Requires="wpg">
            <w:drawing>
              <wp:inline distT="0" distB="0" distL="0" distR="0">
                <wp:extent cx="5713730" cy="2141220"/>
                <wp:effectExtent l="0" t="0" r="0" b="0"/>
                <wp:docPr id="17" name="组合 120"/>
                <a:graphic xmlns:a="http://schemas.openxmlformats.org/drawingml/2006/main">
                  <a:graphicData uri="http://schemas.microsoft.com/office/word/2010/wordprocessingGroup">
                    <wpg:wgp>
                      <wpg:cNvGrpSpPr/>
                      <wpg:grpSpPr>
                        <a:xfrm>
                          <a:off x="0" y="0"/>
                          <a:ext cx="5713560" cy="2141280"/>
                          <a:chOff x="0" y="0"/>
                          <a:chExt cx="5713560" cy="2141280"/>
                        </a:xfrm>
                      </wpg:grpSpPr>
                      <wpg:grpSp>
                        <wpg:cNvGrpSpPr/>
                        <wpg:grpSpPr>
                          <a:xfrm>
                            <a:off x="0" y="1440"/>
                            <a:ext cx="1517760" cy="2139480"/>
                          </a:xfrm>
                        </wpg:grpSpPr>
                        <wpg:grpSp>
                          <wpg:cNvGrpSpPr/>
                          <wpg:grpSpPr>
                            <a:xfrm>
                              <a:off x="325800" y="281160"/>
                              <a:ext cx="1191960" cy="1447200"/>
                            </a:xfrm>
                          </wpg:grpSpPr>
                          <wpg:grpSp>
                            <wpg:cNvGrpSpPr/>
                            <wpg:grpSpPr>
                              <a:xfrm>
                                <a:off x="0" y="0"/>
                                <a:ext cx="1191960" cy="1447200"/>
                              </a:xfrm>
                            </wpg:grpSpPr>
                            <wpg:grpSp>
                              <wpg:cNvGrpSpPr/>
                              <wpg:grpSpPr>
                                <a:xfrm>
                                  <a:off x="0" y="0"/>
                                  <a:ext cx="1191960" cy="1447200"/>
                                </a:xfrm>
                              </wpg:grpSpPr>
                              <wps:wsp>
                                <wps:cNvSpPr/>
                                <wps:spPr>
                                  <a:xfrm>
                                    <a:off x="0" y="0"/>
                                    <a:ext cx="1191960" cy="1446480"/>
                                  </a:xfrm>
                                  <a:custGeom>
                                    <a:avLst/>
                                    <a:gdLst/>
                                    <a:ahLst/>
                                    <a:rect l="l" t="t" r="r" b="b"/>
                                    <a:pathLst>
                                      <a:path w="1877" h="2209">
                                        <a:moveTo>
                                          <a:pt x="0" y="0"/>
                                        </a:moveTo>
                                        <a:lnTo>
                                          <a:pt x="1" y="2208"/>
                                        </a:lnTo>
                                        <a:lnTo>
                                          <a:pt x="1874" y="2209"/>
                                        </a:lnTo>
                                        <a:lnTo>
                                          <a:pt x="1877" y="2"/>
                                        </a:lnTo>
                                        <a:lnTo>
                                          <a:pt x="0" y="0"/>
                                        </a:lnTo>
                                        <a:close/>
                                      </a:path>
                                    </a:pathLst>
                                  </a:custGeom>
                                  <a:noFill/>
                                  <a:ln w="9360">
                                    <a:solidFill>
                                      <a:srgbClr val="000000"/>
                                    </a:solidFill>
                                    <a:round/>
                                  </a:ln>
                                </wps:spPr>
                                <wps:style>
                                  <a:lnRef idx="0"/>
                                  <a:fillRef idx="0"/>
                                  <a:effectRef idx="0"/>
                                  <a:fontRef idx="minor"/>
                                </wps:style>
                                <wps:bodyPr/>
                              </wps:wsp>
                              <wpg:grpSp>
                                <wpg:cNvGrpSpPr/>
                                <wpg:grpSpPr>
                                  <a:xfrm>
                                    <a:off x="250920" y="1418040"/>
                                    <a:ext cx="752400" cy="29160"/>
                                  </a:xfrm>
                                </wpg:grpSpPr>
                                <wps:wsp>
                                  <wps:cNvSpPr/>
                                  <wps:spPr>
                                    <a:xfrm>
                                      <a:off x="0" y="0"/>
                                      <a:ext cx="0" cy="29160"/>
                                    </a:xfrm>
                                    <a:prstGeom prst="line">
                                      <a:avLst/>
                                    </a:prstGeom>
                                    <a:ln w="9360">
                                      <a:solidFill>
                                        <a:srgbClr val="000000"/>
                                      </a:solidFill>
                                      <a:miter/>
                                    </a:ln>
                                  </wps:spPr>
                                  <wps:style>
                                    <a:lnRef idx="0"/>
                                    <a:fillRef idx="0"/>
                                    <a:effectRef idx="0"/>
                                    <a:fontRef idx="minor"/>
                                  </wps:style>
                                  <wps:bodyPr/>
                                </wps:wsp>
                                <wps:wsp>
                                  <wps:cNvSpPr/>
                                  <wps:spPr>
                                    <a:xfrm>
                                      <a:off x="250560" y="0"/>
                                      <a:ext cx="0" cy="29160"/>
                                    </a:xfrm>
                                    <a:prstGeom prst="line">
                                      <a:avLst/>
                                    </a:prstGeom>
                                    <a:ln w="9360">
                                      <a:solidFill>
                                        <a:srgbClr val="000000"/>
                                      </a:solidFill>
                                      <a:miter/>
                                    </a:ln>
                                  </wps:spPr>
                                  <wps:style>
                                    <a:lnRef idx="0"/>
                                    <a:fillRef idx="0"/>
                                    <a:effectRef idx="0"/>
                                    <a:fontRef idx="minor"/>
                                  </wps:style>
                                  <wps:bodyPr/>
                                </wps:wsp>
                                <wps:wsp>
                                  <wps:cNvSpPr/>
                                  <wps:spPr>
                                    <a:xfrm>
                                      <a:off x="501480" y="0"/>
                                      <a:ext cx="0" cy="29160"/>
                                    </a:xfrm>
                                    <a:prstGeom prst="line">
                                      <a:avLst/>
                                    </a:prstGeom>
                                    <a:ln w="9360">
                                      <a:solidFill>
                                        <a:srgbClr val="000000"/>
                                      </a:solidFill>
                                      <a:miter/>
                                    </a:ln>
                                  </wps:spPr>
                                  <wps:style>
                                    <a:lnRef idx="0"/>
                                    <a:fillRef idx="0"/>
                                    <a:effectRef idx="0"/>
                                    <a:fontRef idx="minor"/>
                                  </wps:style>
                                  <wps:bodyPr/>
                                </wps:wsp>
                                <wps:wsp>
                                  <wps:cNvSpPr/>
                                  <wps:spPr>
                                    <a:xfrm>
                                      <a:off x="752400" y="0"/>
                                      <a:ext cx="0" cy="29160"/>
                                    </a:xfrm>
                                    <a:prstGeom prst="line">
                                      <a:avLst/>
                                    </a:prstGeom>
                                    <a:ln w="9360">
                                      <a:solidFill>
                                        <a:srgbClr val="000000"/>
                                      </a:solidFill>
                                      <a:miter/>
                                    </a:ln>
                                  </wps:spPr>
                                  <wps:style>
                                    <a:lnRef idx="0"/>
                                    <a:fillRef idx="0"/>
                                    <a:effectRef idx="0"/>
                                    <a:fontRef idx="minor"/>
                                  </wps:style>
                                  <wps:bodyPr/>
                                </wps:wsp>
                              </wpg:grpSp>
                            </wpg:grpSp>
                            <wpg:grpSp>
                              <wpg:cNvGrpSpPr/>
                              <wpg:grpSpPr>
                                <a:xfrm>
                                  <a:off x="0" y="115560"/>
                                  <a:ext cx="28440" cy="1065600"/>
                                </a:xfrm>
                              </wpg:grpSpPr>
                              <wps:wsp>
                                <wps:cNvSpPr/>
                                <wps:spPr>
                                  <a:xfrm>
                                    <a:off x="0" y="0"/>
                                    <a:ext cx="28440" cy="0"/>
                                  </a:xfrm>
                                  <a:prstGeom prst="line">
                                    <a:avLst/>
                                  </a:prstGeom>
                                  <a:ln w="9360">
                                    <a:solidFill>
                                      <a:srgbClr val="000000"/>
                                    </a:solidFill>
                                    <a:miter/>
                                  </a:ln>
                                </wps:spPr>
                                <wps:style>
                                  <a:lnRef idx="0"/>
                                  <a:fillRef idx="0"/>
                                  <a:effectRef idx="0"/>
                                  <a:fontRef idx="minor"/>
                                </wps:style>
                                <wps:bodyPr/>
                              </wps:wsp>
                              <wps:wsp>
                                <wps:cNvSpPr/>
                                <wps:spPr>
                                  <a:xfrm>
                                    <a:off x="0" y="266760"/>
                                    <a:ext cx="28440" cy="0"/>
                                  </a:xfrm>
                                  <a:prstGeom prst="line">
                                    <a:avLst/>
                                  </a:prstGeom>
                                  <a:ln w="9360">
                                    <a:solidFill>
                                      <a:srgbClr val="000000"/>
                                    </a:solidFill>
                                    <a:miter/>
                                  </a:ln>
                                </wps:spPr>
                                <wps:style>
                                  <a:lnRef idx="0"/>
                                  <a:fillRef idx="0"/>
                                  <a:effectRef idx="0"/>
                                  <a:fontRef idx="minor"/>
                                </wps:style>
                                <wps:bodyPr/>
                              </wps:wsp>
                              <wps:wsp>
                                <wps:cNvSpPr/>
                                <wps:spPr>
                                  <a:xfrm>
                                    <a:off x="0" y="532800"/>
                                    <a:ext cx="28440" cy="0"/>
                                  </a:xfrm>
                                  <a:prstGeom prst="line">
                                    <a:avLst/>
                                  </a:prstGeom>
                                  <a:ln w="9360">
                                    <a:solidFill>
                                      <a:srgbClr val="000000"/>
                                    </a:solidFill>
                                    <a:miter/>
                                  </a:ln>
                                </wps:spPr>
                                <wps:style>
                                  <a:lnRef idx="0"/>
                                  <a:fillRef idx="0"/>
                                  <a:effectRef idx="0"/>
                                  <a:fontRef idx="minor"/>
                                </wps:style>
                                <wps:bodyPr/>
                              </wps:wsp>
                              <wps:wsp>
                                <wps:cNvSpPr/>
                                <wps:spPr>
                                  <a:xfrm>
                                    <a:off x="0" y="799560"/>
                                    <a:ext cx="28440" cy="0"/>
                                  </a:xfrm>
                                  <a:prstGeom prst="line">
                                    <a:avLst/>
                                  </a:prstGeom>
                                  <a:ln w="9360">
                                    <a:solidFill>
                                      <a:srgbClr val="000000"/>
                                    </a:solidFill>
                                    <a:miter/>
                                  </a:ln>
                                </wps:spPr>
                                <wps:style>
                                  <a:lnRef idx="0"/>
                                  <a:fillRef idx="0"/>
                                  <a:effectRef idx="0"/>
                                  <a:fontRef idx="minor"/>
                                </wps:style>
                                <wps:bodyPr/>
                              </wps:wsp>
                              <wps:wsp>
                                <wps:cNvSpPr/>
                                <wps:spPr>
                                  <a:xfrm>
                                    <a:off x="0" y="1065600"/>
                                    <a:ext cx="28440" cy="0"/>
                                  </a:xfrm>
                                  <a:prstGeom prst="line">
                                    <a:avLst/>
                                  </a:prstGeom>
                                  <a:ln w="9360">
                                    <a:solidFill>
                                      <a:srgbClr val="000000"/>
                                    </a:solidFill>
                                    <a:miter/>
                                  </a:ln>
                                </wps:spPr>
                                <wps:style>
                                  <a:lnRef idx="0"/>
                                  <a:fillRef idx="0"/>
                                  <a:effectRef idx="0"/>
                                  <a:fontRef idx="minor"/>
                                </wps:style>
                                <wps:bodyPr/>
                              </wps:wsp>
                            </wpg:grpSp>
                          </wpg:grpSp>
                          <wpg:grpSp>
                            <wpg:cNvGrpSpPr/>
                            <wpg:grpSpPr>
                              <a:xfrm>
                                <a:off x="207000" y="250200"/>
                                <a:ext cx="916200" cy="930960"/>
                              </a:xfrm>
                            </wpg:grpSpPr>
                            <wpg:grpSp>
                              <wpg:cNvGrpSpPr/>
                              <wpg:grpSpPr>
                                <a:xfrm>
                                  <a:off x="0" y="0"/>
                                  <a:ext cx="916200" cy="930960"/>
                                </a:xfrm>
                              </wpg:grpSpPr>
                              <wps:wsp>
                                <wps:cNvSpPr/>
                                <wps:spPr>
                                  <a:xfrm>
                                    <a:off x="0" y="0"/>
                                    <a:ext cx="555120" cy="930960"/>
                                  </a:xfrm>
                                  <a:custGeom>
                                    <a:avLst/>
                                    <a:gdLst/>
                                    <a:ahLst/>
                                    <a:rect l="l" t="t" r="r" b="b"/>
                                    <a:pathLst>
                                      <a:path w="874" h="1466">
                                        <a:moveTo>
                                          <a:pt x="0" y="1466"/>
                                        </a:moveTo>
                                        <a:cubicBezTo>
                                          <a:pt x="0" y="1466"/>
                                          <a:pt x="180" y="988"/>
                                          <a:pt x="411" y="609"/>
                                        </a:cubicBezTo>
                                        <a:cubicBezTo>
                                          <a:pt x="672" y="156"/>
                                          <a:pt x="874" y="0"/>
                                          <a:pt x="874" y="0"/>
                                        </a:cubicBezTo>
                                      </a:path>
                                    </a:pathLst>
                                  </a:custGeom>
                                  <a:noFill/>
                                  <a:ln w="9360">
                                    <a:solidFill>
                                      <a:srgbClr val="000000"/>
                                    </a:solidFill>
                                    <a:round/>
                                  </a:ln>
                                </wps:spPr>
                                <wps:style>
                                  <a:lnRef idx="0"/>
                                  <a:fillRef idx="0"/>
                                  <a:effectRef idx="0"/>
                                  <a:fontRef idx="minor"/>
                                </wps:style>
                                <wps:bodyPr/>
                              </wps:wsp>
                              <wps:wsp>
                                <wps:cNvSpPr/>
                                <wps:spPr>
                                  <a:xfrm>
                                    <a:off x="294480" y="10080"/>
                                    <a:ext cx="621720" cy="911880"/>
                                  </a:xfrm>
                                  <a:custGeom>
                                    <a:avLst/>
                                    <a:gdLst/>
                                    <a:ahLst/>
                                    <a:rect l="l" t="t" r="r" b="b"/>
                                    <a:pathLst>
                                      <a:path w="979" h="1436">
                                        <a:moveTo>
                                          <a:pt x="0" y="1436"/>
                                        </a:moveTo>
                                        <a:cubicBezTo>
                                          <a:pt x="0" y="1436"/>
                                          <a:pt x="108" y="1116"/>
                                          <a:pt x="388" y="716"/>
                                        </a:cubicBezTo>
                                        <a:cubicBezTo>
                                          <a:pt x="669" y="293"/>
                                          <a:pt x="979" y="0"/>
                                          <a:pt x="979" y="0"/>
                                        </a:cubicBezTo>
                                      </a:path>
                                    </a:pathLst>
                                  </a:custGeom>
                                  <a:noFill/>
                                  <a:ln w="9360">
                                    <a:solidFill>
                                      <a:srgbClr val="000000"/>
                                    </a:solidFill>
                                    <a:round/>
                                  </a:ln>
                                </wps:spPr>
                                <wps:style>
                                  <a:lnRef idx="0"/>
                                  <a:fillRef idx="0"/>
                                  <a:effectRef idx="0"/>
                                  <a:fontRef idx="minor"/>
                                </wps:style>
                                <wps:bodyPr/>
                              </wps:wsp>
                            </wpg:grpSp>
                            <pic:pic xmlns:pic="http://schemas.openxmlformats.org/drawingml/2006/picture">
                              <pic:nvPicPr>
                                <pic:cNvPr id="2" name="图片 141" descr=""/>
                                <pic:cNvPicPr/>
                              </pic:nvPicPr>
                              <pic:blipFill>
                                <a:blip r:embed="rId17"/>
                                <a:stretch/>
                              </pic:blipFill>
                              <pic:spPr>
                                <a:xfrm rot="18205200">
                                  <a:off x="268920" y="421560"/>
                                  <a:ext cx="350640" cy="99000"/>
                                </a:xfrm>
                                <a:prstGeom prst="rect">
                                  <a:avLst/>
                                </a:prstGeom>
                                <a:ln w="0">
                                  <a:noFill/>
                                </a:ln>
                              </pic:spPr>
                            </pic:pic>
                            <pic:pic xmlns:pic="http://schemas.openxmlformats.org/drawingml/2006/picture">
                              <pic:nvPicPr>
                                <pic:cNvPr id="3" name="图片 142" descr=""/>
                                <pic:cNvPicPr/>
                              </pic:nvPicPr>
                              <pic:blipFill>
                                <a:blip r:embed="rId18"/>
                                <a:stretch/>
                              </pic:blipFill>
                              <pic:spPr>
                                <a:xfrm rot="17974800">
                                  <a:off x="59400" y="316080"/>
                                  <a:ext cx="266760" cy="91440"/>
                                </a:xfrm>
                                <a:prstGeom prst="rect">
                                  <a:avLst/>
                                </a:prstGeom>
                                <a:ln w="0">
                                  <a:noFill/>
                                </a:ln>
                              </pic:spPr>
                            </pic:pic>
                          </wpg:grpSp>
                        </wpg:grpSp>
                        <wps:wsp>
                          <wps:cNvSpPr txBox="1"/>
                          <wps:spPr>
                            <a:xfrm>
                              <a:off x="241920" y="1740240"/>
                              <a:ext cx="1193040" cy="113040"/>
                            </a:xfrm>
                            <a:prstGeom prst="rect">
                              <a:avLst/>
                            </a:prstGeom>
                            <a:solidFill>
                              <a:srgbClr val="ffffff"/>
                            </a:solidFill>
                            <a:ln w="0">
                              <a:noFill/>
                            </a:ln>
                          </wps:spPr>
                          <wps:txbx>
                            <w:txbxContent>
                              <w:p>
                                <w:pPr>
                                  <w:overflowPunct w:val="false"/>
                                  <w:bidi w:val="0"/>
                                  <w:spacing w:lineRule="exact" w:line="200"/>
                                  <w:jc w:val="left"/>
                                  <w:rPr/>
                                </w:pPr>
                                <w:r>
                                  <w:rPr>
                                    <w:sz w:val="18"/>
                                    <w:kern w:val="2"/>
                                    <w:szCs w:val="18"/>
                                    <w:rFonts w:ascii="Times New Roman" w:hAnsi="Times New Roman" w:eastAsia="宋体" w:cs="Times New Roman"/>
                                    <w:color w:val="auto"/>
                                  </w:rPr>
                                  <w:t xml:space="preserve">300 </w:t>
                                </w:r>
                                <w:r>
                                  <w:rPr>
                                    <w:sz w:val="18"/>
                                    <w:kern w:val="2"/>
                                    <w:szCs w:val="18"/>
                                    <w:spacing w:val="-4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 xml:space="preserve">400 </w:t>
                                </w:r>
                                <w:r>
                                  <w:rPr>
                                    <w:sz w:val="18"/>
                                    <w:kern w:val="2"/>
                                    <w:szCs w:val="18"/>
                                    <w:spacing w:val="-2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 xml:space="preserve">500 </w:t>
                                </w:r>
                                <w:r>
                                  <w:rPr>
                                    <w:sz w:val="18"/>
                                    <w:kern w:val="2"/>
                                    <w:szCs w:val="18"/>
                                    <w:spacing w:val="-2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 xml:space="preserve">600 </w:t>
                                </w:r>
                                <w:r>
                                  <w:rPr>
                                    <w:sz w:val="18"/>
                                    <w:kern w:val="2"/>
                                    <w:szCs w:val="18"/>
                                    <w:spacing w:val="-3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700</w:t>
                                </w:r>
                              </w:p>
                            </w:txbxContent>
                          </wps:txbx>
                          <wps:bodyPr wrap="square" lIns="0" rIns="0" tIns="0" bIns="0" anchor="t">
                            <a:noAutofit/>
                          </wps:bodyPr>
                        </wps:wsp>
                        <wps:wsp>
                          <wps:cNvSpPr txBox="1"/>
                          <wps:spPr>
                            <a:xfrm>
                              <a:off x="685080" y="1887120"/>
                              <a:ext cx="389880" cy="252000"/>
                            </a:xfrm>
                            <a:prstGeom prst="rect">
                              <a:avLst/>
                            </a:prstGeom>
                            <a:solidFill>
                              <a:srgbClr val="ffffff"/>
                            </a:solidFill>
                            <a:ln w="0">
                              <a:noFill/>
                            </a:ln>
                          </wps:spPr>
                          <wps:txbx>
                            <w:txbxContent>
                              <w:p>
                                <w:pPr>
                                  <w:overflowPunct w:val="false"/>
                                  <w:bidi w:val="0"/>
                                  <w:spacing w:lineRule="exact" w:line="200"/>
                                  <w:jc w:val="center"/>
                                  <w:rPr/>
                                </w:pPr>
                                <w:r>
                                  <w:rPr>
                                    <w:kern w:val="2"/>
                                    <w:sz w:val="18"/>
                                    <w:szCs w:val="18"/>
                                    <w:rFonts w:ascii="Times New Roman" w:hAnsi="Times New Roman" w:eastAsia="宋体" w:cs="Times New Roman"/>
                                    <w:color w:val="auto"/>
                                  </w:rPr>
                                  <w:t>温度/</w:t>
                                </w:r>
                                <w:r>
                                  <w:rPr>
                                    <w:kern w:val="2"/>
                                    <w:sz w:val="18"/>
                                    <w:szCs w:val="18"/>
                                    <w:rFonts w:eastAsia="宋体" w:ascii="宋体" w:hAnsi="宋体" w:cs="宋体"/>
                                    <w:color w:val="auto"/>
                                  </w:rPr>
                                  <w:t>℃</w:t>
                                </w:r>
                              </w:p>
                              <w:p>
                                <w:pPr>
                                  <w:overflowPunct w:val="false"/>
                                  <w:bidi w:val="0"/>
                                  <w:spacing w:lineRule="exact" w:line="200"/>
                                  <w:jc w:val="center"/>
                                  <w:rPr/>
                                </w:pPr>
                                <w:r>
                                  <w:rPr>
                                    <w:kern w:val="2"/>
                                    <w:sz w:val="18"/>
                                    <w:szCs w:val="18"/>
                                    <w:rFonts w:ascii="Times New Roman" w:hAnsi="Times New Roman" w:eastAsia="宋体" w:cs="Times New Roman"/>
                                    <w:color w:val="auto"/>
                                  </w:rPr>
                                  <w:t>图</w:t>
                                </w:r>
                                <w:r>
                                  <w:rPr>
                                    <w:kern w:val="2"/>
                                    <w:sz w:val="18"/>
                                    <w:szCs w:val="18"/>
                                    <w:rFonts w:eastAsia="宋体" w:ascii="宋体" w:hAnsi="宋体" w:cs="宋体"/>
                                    <w:color w:val="auto"/>
                                  </w:rPr>
                                  <w:t>(</w:t>
                                </w:r>
                                <w:r>
                                  <w:rPr>
                                    <w:kern w:val="2"/>
                                    <w:sz w:val="18"/>
                                    <w:szCs w:val="18"/>
                                    <w:rFonts w:eastAsia="宋体" w:ascii="Times New Roman" w:hAnsi="Times New Roman" w:cs="Times New Roman"/>
                                    <w:color w:val="auto"/>
                                  </w:rPr>
                                  <w:t>a</w:t>
                                </w:r>
                                <w:r>
                                  <w:rPr>
                                    <w:kern w:val="2"/>
                                    <w:sz w:val="18"/>
                                    <w:szCs w:val="18"/>
                                    <w:rFonts w:eastAsia="宋体" w:ascii="宋体" w:hAnsi="宋体" w:cs="宋体"/>
                                    <w:color w:val="auto"/>
                                  </w:rPr>
                                  <w:t>)</w:t>
                                </w:r>
                              </w:p>
                            </w:txbxContent>
                          </wps:txbx>
                          <wps:bodyPr wrap="square" lIns="0" rIns="0" tIns="0" bIns="0" anchor="t">
                            <a:noAutofit/>
                          </wps:bodyPr>
                        </wps:wsp>
                        <wps:wsp>
                          <wps:cNvSpPr txBox="1"/>
                          <wps:spPr>
                            <a:xfrm>
                              <a:off x="99000" y="334440"/>
                              <a:ext cx="184320" cy="1427400"/>
                            </a:xfrm>
                            <a:prstGeom prst="rect">
                              <a:avLst/>
                            </a:prstGeom>
                            <a:solidFill>
                              <a:srgbClr val="ffffff"/>
                            </a:solidFill>
                            <a:ln w="0">
                              <a:noFill/>
                            </a:ln>
                          </wps:spPr>
                          <wps:txbx>
                            <w:txbxContent>
                              <w:p>
                                <w:pPr>
                                  <w:overflowPunct w:val="false"/>
                                  <w:bidi w:val="0"/>
                                  <w:spacing w:lineRule="exact" w:line="200"/>
                                  <w:jc w:val="right"/>
                                  <w:rPr/>
                                </w:pPr>
                                <w:r>
                                  <w:rPr>
                                    <w:sz w:val="18"/>
                                    <w:kern w:val="2"/>
                                    <w:szCs w:val="18"/>
                                    <w:rFonts w:ascii="Times New Roman" w:hAnsi="Times New Roman" w:eastAsia="宋体" w:cs="Times New Roman"/>
                                    <w:color w:val="auto"/>
                                  </w:rPr>
                                  <w:t>100</w:t>
                                </w:r>
                              </w:p>
                              <w:p>
                                <w:pPr>
                                  <w:overflowPunct w:val="false"/>
                                  <w:bidi w:val="0"/>
                                  <w:spacing w:lineRule="exact" w:line="22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80</w:t>
                                </w:r>
                              </w:p>
                              <w:p>
                                <w:pPr>
                                  <w:overflowPunct w:val="false"/>
                                  <w:bidi w:val="0"/>
                                  <w:spacing w:lineRule="exact" w:line="22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60</w:t>
                                </w:r>
                              </w:p>
                              <w:p>
                                <w:pPr>
                                  <w:overflowPunct w:val="false"/>
                                  <w:bidi w:val="0"/>
                                  <w:spacing w:lineRule="exact" w:line="22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40</w:t>
                                </w:r>
                              </w:p>
                              <w:p>
                                <w:pPr>
                                  <w:overflowPunct w:val="false"/>
                                  <w:bidi w:val="0"/>
                                  <w:spacing w:lineRule="exact" w:line="22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20</w:t>
                                </w:r>
                              </w:p>
                              <w:p>
                                <w:pPr>
                                  <w:overflowPunct w:val="false"/>
                                  <w:bidi w:val="0"/>
                                  <w:spacing w:lineRule="exact" w:line="20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0</w:t>
                                </w:r>
                              </w:p>
                            </w:txbxContent>
                          </wps:txbx>
                          <wps:bodyPr wrap="square" lIns="0" rIns="0" tIns="0" bIns="0" anchor="t">
                            <a:noAutofit/>
                          </wps:bodyPr>
                        </wps:wsp>
                        <wps:wsp>
                          <wps:cNvSpPr txBox="1"/>
                          <wps:spPr>
                            <a:xfrm rot="16200000">
                              <a:off x="-295560" y="295560"/>
                              <a:ext cx="720720" cy="129600"/>
                            </a:xfrm>
                            <a:prstGeom prst="rect">
                              <a:avLst/>
                            </a:prstGeom>
                            <a:solidFill>
                              <a:srgbClr val="ffffff"/>
                            </a:solidFill>
                            <a:ln w="0">
                              <a:noFill/>
                            </a:ln>
                          </wps:spPr>
                          <wps:txbx>
                            <w:txbxContent>
                              <w:p>
                                <w:pPr>
                                  <w:overflowPunct w:val="false"/>
                                  <w:bidi w:val="0"/>
                                  <w:spacing w:lineRule="exact" w:line="200"/>
                                  <w:jc w:val="both"/>
                                  <w:rPr/>
                                </w:pPr>
                                <w:r>
                                  <w:rPr>
                                    <w:kern w:val="2"/>
                                    <w:sz w:val="18"/>
                                    <w:szCs w:val="18"/>
                                    <w:rFonts w:ascii="Times New Roman" w:hAnsi="Times New Roman" w:eastAsia="宋体" w:cs="Times New Roman"/>
                                    <w:color w:val="auto"/>
                                  </w:rPr>
                                  <w:t>平衡转化率/%</w:t>
                                </w:r>
                              </w:p>
                            </w:txbxContent>
                          </wps:txbx>
                          <wps:bodyPr wrap="square" lIns="0" rIns="0" tIns="0" bIns="0" anchor="t">
                            <a:noAutofit/>
                          </wps:bodyPr>
                        </wps:wsp>
                      </wpg:grpSp>
                      <wpg:grpSp>
                        <wpg:cNvGrpSpPr/>
                        <wpg:grpSpPr>
                          <a:xfrm>
                            <a:off x="1585440" y="0"/>
                            <a:ext cx="2059920" cy="2141280"/>
                          </a:xfrm>
                        </wpg:grpSpPr>
                        <wpg:grpSp>
                          <wpg:cNvGrpSpPr/>
                          <wpg:grpSpPr>
                            <a:xfrm>
                              <a:off x="300600" y="271080"/>
                              <a:ext cx="1699920" cy="1455480"/>
                            </a:xfrm>
                          </wpg:grpSpPr>
                          <wpg:grpSp>
                            <wpg:cNvGrpSpPr/>
                            <wpg:grpSpPr>
                              <a:xfrm>
                                <a:off x="0" y="0"/>
                                <a:ext cx="1699920" cy="1455480"/>
                              </a:xfrm>
                            </wpg:grpSpPr>
                            <wpg:grpSp>
                              <wpg:cNvGrpSpPr/>
                              <wpg:grpSpPr>
                                <a:xfrm>
                                  <a:off x="1080" y="162720"/>
                                  <a:ext cx="28440" cy="1131480"/>
                                </a:xfrm>
                              </wpg:grpSpPr>
                              <wps:wsp>
                                <wps:cNvSpPr/>
                                <wps:spPr>
                                  <a:xfrm>
                                    <a:off x="0" y="0"/>
                                    <a:ext cx="28440" cy="0"/>
                                  </a:xfrm>
                                  <a:prstGeom prst="line">
                                    <a:avLst/>
                                  </a:prstGeom>
                                  <a:ln w="9360">
                                    <a:solidFill>
                                      <a:srgbClr val="000000"/>
                                    </a:solidFill>
                                    <a:miter/>
                                  </a:ln>
                                </wps:spPr>
                                <wps:style>
                                  <a:lnRef idx="0"/>
                                  <a:fillRef idx="0"/>
                                  <a:effectRef idx="0"/>
                                  <a:fontRef idx="minor"/>
                                </wps:style>
                                <wps:bodyPr/>
                              </wps:wsp>
                              <wps:wsp>
                                <wps:cNvSpPr/>
                                <wps:spPr>
                                  <a:xfrm>
                                    <a:off x="0" y="162000"/>
                                    <a:ext cx="28440" cy="0"/>
                                  </a:xfrm>
                                  <a:prstGeom prst="line">
                                    <a:avLst/>
                                  </a:prstGeom>
                                  <a:ln w="9360">
                                    <a:solidFill>
                                      <a:srgbClr val="000000"/>
                                    </a:solidFill>
                                    <a:miter/>
                                  </a:ln>
                                </wps:spPr>
                                <wps:style>
                                  <a:lnRef idx="0"/>
                                  <a:fillRef idx="0"/>
                                  <a:effectRef idx="0"/>
                                  <a:fontRef idx="minor"/>
                                </wps:style>
                                <wps:bodyPr/>
                              </wps:wsp>
                              <wps:wsp>
                                <wps:cNvSpPr/>
                                <wps:spPr>
                                  <a:xfrm>
                                    <a:off x="0" y="323280"/>
                                    <a:ext cx="28440" cy="0"/>
                                  </a:xfrm>
                                  <a:prstGeom prst="line">
                                    <a:avLst/>
                                  </a:prstGeom>
                                  <a:ln w="9360">
                                    <a:solidFill>
                                      <a:srgbClr val="000000"/>
                                    </a:solidFill>
                                    <a:miter/>
                                  </a:ln>
                                </wps:spPr>
                                <wps:style>
                                  <a:lnRef idx="0"/>
                                  <a:fillRef idx="0"/>
                                  <a:effectRef idx="0"/>
                                  <a:fontRef idx="minor"/>
                                </wps:style>
                                <wps:bodyPr/>
                              </wps:wsp>
                              <wps:wsp>
                                <wps:cNvSpPr/>
                                <wps:spPr>
                                  <a:xfrm>
                                    <a:off x="0" y="484920"/>
                                    <a:ext cx="28440" cy="0"/>
                                  </a:xfrm>
                                  <a:prstGeom prst="line">
                                    <a:avLst/>
                                  </a:prstGeom>
                                  <a:ln w="9360">
                                    <a:solidFill>
                                      <a:srgbClr val="000000"/>
                                    </a:solidFill>
                                    <a:miter/>
                                  </a:ln>
                                </wps:spPr>
                                <wps:style>
                                  <a:lnRef idx="0"/>
                                  <a:fillRef idx="0"/>
                                  <a:effectRef idx="0"/>
                                  <a:fontRef idx="minor"/>
                                </wps:style>
                                <wps:bodyPr/>
                              </wps:wsp>
                              <wps:wsp>
                                <wps:cNvSpPr/>
                                <wps:spPr>
                                  <a:xfrm>
                                    <a:off x="0" y="646200"/>
                                    <a:ext cx="28440" cy="0"/>
                                  </a:xfrm>
                                  <a:prstGeom prst="line">
                                    <a:avLst/>
                                  </a:prstGeom>
                                  <a:ln w="9360">
                                    <a:solidFill>
                                      <a:srgbClr val="000000"/>
                                    </a:solidFill>
                                    <a:miter/>
                                  </a:ln>
                                </wps:spPr>
                                <wps:style>
                                  <a:lnRef idx="0"/>
                                  <a:fillRef idx="0"/>
                                  <a:effectRef idx="0"/>
                                  <a:fontRef idx="minor"/>
                                </wps:style>
                                <wps:bodyPr/>
                              </wps:wsp>
                              <wps:wsp>
                                <wps:cNvSpPr/>
                                <wps:spPr>
                                  <a:xfrm>
                                    <a:off x="0" y="808200"/>
                                    <a:ext cx="28440" cy="0"/>
                                  </a:xfrm>
                                  <a:prstGeom prst="line">
                                    <a:avLst/>
                                  </a:prstGeom>
                                  <a:ln w="9360">
                                    <a:solidFill>
                                      <a:srgbClr val="000000"/>
                                    </a:solidFill>
                                    <a:miter/>
                                  </a:ln>
                                </wps:spPr>
                                <wps:style>
                                  <a:lnRef idx="0"/>
                                  <a:fillRef idx="0"/>
                                  <a:effectRef idx="0"/>
                                  <a:fontRef idx="minor"/>
                                </wps:style>
                                <wps:bodyPr/>
                              </wps:wsp>
                              <wps:wsp>
                                <wps:cNvSpPr/>
                                <wps:spPr>
                                  <a:xfrm>
                                    <a:off x="0" y="969480"/>
                                    <a:ext cx="28440" cy="0"/>
                                  </a:xfrm>
                                  <a:prstGeom prst="line">
                                    <a:avLst/>
                                  </a:prstGeom>
                                  <a:ln w="9360">
                                    <a:solidFill>
                                      <a:srgbClr val="000000"/>
                                    </a:solidFill>
                                    <a:miter/>
                                  </a:ln>
                                </wps:spPr>
                                <wps:style>
                                  <a:lnRef idx="0"/>
                                  <a:fillRef idx="0"/>
                                  <a:effectRef idx="0"/>
                                  <a:fontRef idx="minor"/>
                                </wps:style>
                                <wps:bodyPr/>
                              </wps:wsp>
                              <wps:wsp>
                                <wps:cNvSpPr/>
                                <wps:spPr>
                                  <a:xfrm>
                                    <a:off x="0" y="1131480"/>
                                    <a:ext cx="28440" cy="0"/>
                                  </a:xfrm>
                                  <a:prstGeom prst="line">
                                    <a:avLst/>
                                  </a:prstGeom>
                                  <a:ln w="9360">
                                    <a:solidFill>
                                      <a:srgbClr val="000000"/>
                                    </a:solidFill>
                                    <a:miter/>
                                  </a:ln>
                                </wps:spPr>
                                <wps:style>
                                  <a:lnRef idx="0"/>
                                  <a:fillRef idx="0"/>
                                  <a:effectRef idx="0"/>
                                  <a:fontRef idx="minor"/>
                                </wps:style>
                                <wps:bodyPr/>
                              </wps:wsp>
                            </wpg:grpSp>
                            <wps:wsp>
                              <wps:cNvSpPr/>
                              <wps:spPr>
                                <a:xfrm>
                                  <a:off x="0" y="0"/>
                                  <a:ext cx="1699920" cy="1455480"/>
                                </a:xfrm>
                                <a:custGeom>
                                  <a:avLst/>
                                  <a:gdLst/>
                                  <a:ahLst/>
                                  <a:rect l="l" t="t" r="r" b="b"/>
                                  <a:pathLst>
                                    <a:path w="2677" h="2292">
                                      <a:moveTo>
                                        <a:pt x="1" y="2"/>
                                      </a:moveTo>
                                      <a:lnTo>
                                        <a:pt x="0" y="2292"/>
                                      </a:lnTo>
                                      <a:lnTo>
                                        <a:pt x="2674" y="2292"/>
                                      </a:lnTo>
                                      <a:lnTo>
                                        <a:pt x="2677" y="0"/>
                                      </a:lnTo>
                                      <a:lnTo>
                                        <a:pt x="1" y="2"/>
                                      </a:lnTo>
                                      <a:close/>
                                    </a:path>
                                  </a:pathLst>
                                </a:custGeom>
                                <a:noFill/>
                                <a:ln w="9360">
                                  <a:solidFill>
                                    <a:srgbClr val="000000"/>
                                  </a:solidFill>
                                  <a:round/>
                                </a:ln>
                              </wps:spPr>
                              <wps:style>
                                <a:lnRef idx="0"/>
                                <a:fillRef idx="0"/>
                                <a:effectRef idx="0"/>
                                <a:fontRef idx="minor"/>
                              </wps:style>
                              <wps:bodyPr/>
                            </wps:wsp>
                            <wpg:grpSp>
                              <wpg:cNvGrpSpPr/>
                              <wpg:grpSpPr>
                                <a:xfrm>
                                  <a:off x="282960" y="1423800"/>
                                  <a:ext cx="1131480" cy="28440"/>
                                </a:xfrm>
                              </wpg:grpSpPr>
                              <wps:wsp>
                                <wps:cNvSpPr/>
                                <wps:spPr>
                                  <a:xfrm>
                                    <a:off x="0" y="0"/>
                                    <a:ext cx="0" cy="28440"/>
                                  </a:xfrm>
                                  <a:prstGeom prst="line">
                                    <a:avLst/>
                                  </a:prstGeom>
                                  <a:ln w="9360">
                                    <a:solidFill>
                                      <a:srgbClr val="000000"/>
                                    </a:solidFill>
                                    <a:miter/>
                                  </a:ln>
                                </wps:spPr>
                                <wps:style>
                                  <a:lnRef idx="0"/>
                                  <a:fillRef idx="0"/>
                                  <a:effectRef idx="0"/>
                                  <a:fontRef idx="minor"/>
                                </wps:style>
                                <wps:bodyPr/>
                              </wps:wsp>
                              <wps:wsp>
                                <wps:cNvSpPr/>
                                <wps:spPr>
                                  <a:xfrm>
                                    <a:off x="282600" y="0"/>
                                    <a:ext cx="0" cy="28440"/>
                                  </a:xfrm>
                                  <a:prstGeom prst="line">
                                    <a:avLst/>
                                  </a:prstGeom>
                                  <a:ln w="9360">
                                    <a:solidFill>
                                      <a:srgbClr val="000000"/>
                                    </a:solidFill>
                                    <a:miter/>
                                  </a:ln>
                                </wps:spPr>
                                <wps:style>
                                  <a:lnRef idx="0"/>
                                  <a:fillRef idx="0"/>
                                  <a:effectRef idx="0"/>
                                  <a:fontRef idx="minor"/>
                                </wps:style>
                                <wps:bodyPr/>
                              </wps:wsp>
                              <wps:wsp>
                                <wps:cNvSpPr/>
                                <wps:spPr>
                                  <a:xfrm>
                                    <a:off x="565920" y="0"/>
                                    <a:ext cx="0" cy="28440"/>
                                  </a:xfrm>
                                  <a:prstGeom prst="line">
                                    <a:avLst/>
                                  </a:prstGeom>
                                  <a:ln w="9360">
                                    <a:solidFill>
                                      <a:srgbClr val="000000"/>
                                    </a:solidFill>
                                    <a:miter/>
                                  </a:ln>
                                </wps:spPr>
                                <wps:style>
                                  <a:lnRef idx="0"/>
                                  <a:fillRef idx="0"/>
                                  <a:effectRef idx="0"/>
                                  <a:fontRef idx="minor"/>
                                </wps:style>
                                <wps:bodyPr/>
                              </wps:wsp>
                              <wps:wsp>
                                <wps:cNvSpPr/>
                                <wps:spPr>
                                  <a:xfrm>
                                    <a:off x="849240" y="0"/>
                                    <a:ext cx="0" cy="28440"/>
                                  </a:xfrm>
                                  <a:prstGeom prst="line">
                                    <a:avLst/>
                                  </a:prstGeom>
                                  <a:ln w="9360">
                                    <a:solidFill>
                                      <a:srgbClr val="000000"/>
                                    </a:solidFill>
                                    <a:miter/>
                                  </a:ln>
                                </wps:spPr>
                                <wps:style>
                                  <a:lnRef idx="0"/>
                                  <a:fillRef idx="0"/>
                                  <a:effectRef idx="0"/>
                                  <a:fontRef idx="minor"/>
                                </wps:style>
                                <wps:bodyPr/>
                              </wps:wsp>
                              <wps:wsp>
                                <wps:cNvSpPr/>
                                <wps:spPr>
                                  <a:xfrm>
                                    <a:off x="1131840" y="0"/>
                                    <a:ext cx="0" cy="28440"/>
                                  </a:xfrm>
                                  <a:prstGeom prst="line">
                                    <a:avLst/>
                                  </a:prstGeom>
                                  <a:ln w="9360">
                                    <a:solidFill>
                                      <a:srgbClr val="000000"/>
                                    </a:solidFill>
                                    <a:miter/>
                                  </a:ln>
                                </wps:spPr>
                                <wps:style>
                                  <a:lnRef idx="0"/>
                                  <a:fillRef idx="0"/>
                                  <a:effectRef idx="0"/>
                                  <a:fontRef idx="minor"/>
                                </wps:style>
                                <wps:bodyPr/>
                              </wps:wsp>
                            </wpg:grpSp>
                          </wpg:grpSp>
                          <wps:wsp>
                            <wps:cNvSpPr/>
                            <wps:spPr>
                              <a:xfrm>
                                <a:off x="1800" y="487800"/>
                                <a:ext cx="1628280" cy="345600"/>
                              </a:xfrm>
                              <a:custGeom>
                                <a:avLst/>
                                <a:gdLst/>
                                <a:ahLst/>
                                <a:rect l="l" t="t" r="r" b="b"/>
                                <a:pathLst>
                                  <a:path w="2564" h="544">
                                    <a:moveTo>
                                      <a:pt x="0" y="544"/>
                                    </a:moveTo>
                                    <a:cubicBezTo>
                                      <a:pt x="0" y="544"/>
                                      <a:pt x="84" y="530"/>
                                      <a:pt x="170" y="446"/>
                                    </a:cubicBezTo>
                                    <a:cubicBezTo>
                                      <a:pt x="283" y="297"/>
                                      <a:pt x="290" y="84"/>
                                      <a:pt x="566" y="20"/>
                                    </a:cubicBezTo>
                                    <a:cubicBezTo>
                                      <a:pt x="909" y="0"/>
                                      <a:pt x="1423" y="158"/>
                                      <a:pt x="1682" y="200"/>
                                    </a:cubicBezTo>
                                    <a:cubicBezTo>
                                      <a:pt x="2124" y="259"/>
                                      <a:pt x="2564" y="254"/>
                                      <a:pt x="2564" y="254"/>
                                    </a:cubicBezTo>
                                  </a:path>
                                </a:pathLst>
                              </a:custGeom>
                              <a:noFill/>
                              <a:ln w="9360">
                                <a:solidFill>
                                  <a:srgbClr val="000000"/>
                                </a:solidFill>
                                <a:round/>
                              </a:ln>
                            </wps:spPr>
                            <wps:style>
                              <a:lnRef idx="0"/>
                              <a:fillRef idx="0"/>
                              <a:effectRef idx="0"/>
                              <a:fontRef idx="minor"/>
                            </wps:style>
                            <wps:bodyPr/>
                          </wps:wsp>
                        </wpg:grpSp>
                        <wps:wsp>
                          <wps:cNvSpPr txBox="1"/>
                          <wps:spPr>
                            <a:xfrm>
                              <a:off x="275040" y="1741320"/>
                              <a:ext cx="1784880" cy="115560"/>
                            </a:xfrm>
                            <a:prstGeom prst="rect">
                              <a:avLst/>
                            </a:prstGeom>
                            <a:solidFill>
                              <a:srgbClr val="ffffff"/>
                            </a:solidFill>
                            <a:ln w="0">
                              <a:noFill/>
                            </a:ln>
                          </wps:spPr>
                          <wps:txbx>
                            <w:txbxContent>
                              <w:p>
                                <w:pPr>
                                  <w:overflowPunct w:val="false"/>
                                  <w:bidi w:val="0"/>
                                  <w:spacing w:lineRule="exact" w:line="200"/>
                                  <w:jc w:val="left"/>
                                  <w:rPr/>
                                </w:pPr>
                                <w:r>
                                  <w:rPr>
                                    <w:sz w:val="18"/>
                                    <w:kern w:val="2"/>
                                    <w:szCs w:val="18"/>
                                    <w:rFonts w:ascii="Times New Roman" w:hAnsi="Times New Roman" w:eastAsia="宋体" w:cs="Times New Roman"/>
                                    <w:color w:val="auto"/>
                                  </w:rPr>
                                  <w:t xml:space="preserve">0   </w:t>
                                </w:r>
                                <w:r>
                                  <w:rPr>
                                    <w:sz w:val="18"/>
                                    <w:kern w:val="2"/>
                                    <w:szCs w:val="18"/>
                                    <w:spacing w:val="-8"/>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1    2    3    4    5    6</w:t>
                                </w:r>
                              </w:p>
                            </w:txbxContent>
                          </wps:txbx>
                          <wps:bodyPr wrap="square" lIns="0" rIns="0" tIns="0" bIns="0" anchor="t">
                            <a:noAutofit/>
                          </wps:bodyPr>
                        </wps:wsp>
                        <wps:wsp>
                          <wps:cNvSpPr txBox="1"/>
                          <wps:spPr>
                            <a:xfrm>
                              <a:off x="744840" y="1886040"/>
                              <a:ext cx="833760" cy="255240"/>
                            </a:xfrm>
                            <a:prstGeom prst="rect">
                              <a:avLst/>
                            </a:prstGeom>
                            <a:solidFill>
                              <a:srgbClr val="ffffff"/>
                            </a:solidFill>
                            <a:ln w="0">
                              <a:noFill/>
                            </a:ln>
                          </wps:spPr>
                          <wps:txbx>
                            <w:txbxContent>
                              <w:p>
                                <w:pPr>
                                  <w:overflowPunct w:val="false"/>
                                  <w:bidi w:val="0"/>
                                  <w:spacing w:lineRule="exact" w:line="200"/>
                                  <w:jc w:val="center"/>
                                  <w:rPr/>
                                </w:pPr>
                                <w:r>
                                  <w:rPr>
                                    <w:sz w:val="18"/>
                                    <w:kern w:val="2"/>
                                    <w:szCs w:val="18"/>
                                    <w:rFonts w:ascii="Times New Roman" w:hAnsi="Times New Roman" w:eastAsia="宋体" w:cs="Times New Roman"/>
                                    <w:color w:val="auto"/>
                                  </w:rPr>
                                  <w:t>n</w:t>
                                </w:r>
                                <w:r>
                                  <w:rPr>
                                    <w:sz w:val="18"/>
                                    <w:kern w:val="2"/>
                                    <w:szCs w:val="18"/>
                                    <w:rFonts w:eastAsia="宋体" w:ascii="宋体" w:hAnsi="宋体" w:cs="宋体"/>
                                    <w:color w:val="auto"/>
                                  </w:rPr>
                                  <w:t>(</w:t>
                                </w:r>
                                <w:r>
                                  <w:rPr>
                                    <w:sz w:val="18"/>
                                    <w:kern w:val="2"/>
                                    <w:szCs w:val="18"/>
                                    <w:rFonts w:eastAsia="宋体" w:ascii="Times New Roman" w:hAnsi="Times New Roman" w:cs="Times New Roman"/>
                                    <w:color w:val="auto"/>
                                  </w:rPr>
                                  <w:t>氢气</w:t>
                                </w:r>
                                <w:r>
                                  <w:rPr>
                                    <w:sz w:val="18"/>
                                    <w:kern w:val="2"/>
                                    <w:szCs w:val="18"/>
                                    <w:rFonts w:eastAsia="宋体" w:ascii="宋体" w:hAnsi="宋体" w:cs="宋体"/>
                                    <w:color w:val="auto"/>
                                  </w:rPr>
                                  <w:t>)</w:t>
                                </w:r>
                                <w:r>
                                  <w:rPr>
                                    <w:sz w:val="18"/>
                                    <w:kern w:val="2"/>
                                    <w:szCs w:val="18"/>
                                    <w:rFonts w:eastAsia="宋体" w:ascii="Times New Roman" w:hAnsi="Times New Roman" w:cs="Times New Roman"/>
                                    <w:color w:val="auto"/>
                                  </w:rPr>
                                  <w:t>/n</w:t>
                                </w:r>
                                <w:r>
                                  <w:rPr>
                                    <w:sz w:val="18"/>
                                    <w:kern w:val="2"/>
                                    <w:szCs w:val="18"/>
                                    <w:rFonts w:eastAsia="宋体" w:ascii="宋体" w:hAnsi="宋体" w:cs="宋体"/>
                                    <w:color w:val="auto"/>
                                  </w:rPr>
                                  <w:t>(</w:t>
                                </w:r>
                                <w:r>
                                  <w:rPr>
                                    <w:sz w:val="18"/>
                                    <w:kern w:val="2"/>
                                    <w:szCs w:val="18"/>
                                    <w:rFonts w:eastAsia="宋体" w:ascii="Times New Roman" w:hAnsi="Times New Roman" w:cs="Times New Roman"/>
                                    <w:color w:val="auto"/>
                                  </w:rPr>
                                  <w:t>丁烷</w:t>
                                </w:r>
                                <w:r>
                                  <w:rPr>
                                    <w:sz w:val="18"/>
                                    <w:kern w:val="2"/>
                                    <w:szCs w:val="18"/>
                                    <w:rFonts w:eastAsia="宋体" w:ascii="宋体" w:hAnsi="宋体" w:cs="宋体"/>
                                    <w:color w:val="auto"/>
                                  </w:rPr>
                                  <w:t>)</w:t>
                                </w:r>
                              </w:p>
                              <w:p>
                                <w:pPr>
                                  <w:overflowPunct w:val="false"/>
                                  <w:bidi w:val="0"/>
                                  <w:spacing w:lineRule="exact" w:line="200"/>
                                  <w:jc w:val="center"/>
                                  <w:rPr/>
                                </w:pPr>
                                <w:r>
                                  <w:rPr>
                                    <w:kern w:val="2"/>
                                    <w:sz w:val="18"/>
                                    <w:szCs w:val="18"/>
                                    <w:rFonts w:ascii="Times New Roman" w:hAnsi="Times New Roman" w:eastAsia="宋体" w:cs="Times New Roman"/>
                                    <w:color w:val="auto"/>
                                  </w:rPr>
                                  <w:t>图</w:t>
                                </w:r>
                                <w:r>
                                  <w:rPr>
                                    <w:kern w:val="2"/>
                                    <w:sz w:val="18"/>
                                    <w:szCs w:val="18"/>
                                    <w:rFonts w:eastAsia="宋体" w:ascii="宋体" w:hAnsi="宋体" w:cs="宋体"/>
                                    <w:color w:val="auto"/>
                                  </w:rPr>
                                  <w:t>(</w:t>
                                </w:r>
                                <w:r>
                                  <w:rPr>
                                    <w:kern w:val="2"/>
                                    <w:sz w:val="18"/>
                                    <w:szCs w:val="18"/>
                                    <w:rFonts w:eastAsia="宋体" w:ascii="Times New Roman" w:hAnsi="Times New Roman" w:cs="Times New Roman"/>
                                    <w:color w:val="auto"/>
                                  </w:rPr>
                                  <w:t>b</w:t>
                                </w:r>
                                <w:r>
                                  <w:rPr>
                                    <w:kern w:val="2"/>
                                    <w:sz w:val="18"/>
                                    <w:szCs w:val="18"/>
                                    <w:rFonts w:eastAsia="宋体" w:ascii="宋体" w:hAnsi="宋体" w:cs="宋体"/>
                                    <w:color w:val="auto"/>
                                  </w:rPr>
                                  <w:t>)</w:t>
                                </w:r>
                              </w:p>
                            </w:txbxContent>
                          </wps:txbx>
                          <wps:bodyPr wrap="square" lIns="0" rIns="0" tIns="0" bIns="0" anchor="t">
                            <a:noAutofit/>
                          </wps:bodyPr>
                        </wps:wsp>
                        <wps:wsp>
                          <wps:cNvSpPr txBox="1"/>
                          <wps:spPr>
                            <a:xfrm>
                              <a:off x="130320" y="211320"/>
                              <a:ext cx="139680" cy="1559520"/>
                            </a:xfrm>
                            <a:prstGeom prst="rect">
                              <a:avLst/>
                            </a:prstGeom>
                            <a:solidFill>
                              <a:srgbClr val="ffffff"/>
                            </a:solidFill>
                            <a:ln w="0">
                              <a:noFill/>
                            </a:ln>
                          </wps:spPr>
                          <wps:txbx>
                            <w:txbxContent>
                              <w:p>
                                <w:pPr>
                                  <w:overflowPunct w:val="false"/>
                                  <w:bidi w:val="0"/>
                                  <w:spacing w:lineRule="exact" w:line="200"/>
                                  <w:jc w:val="right"/>
                                  <w:rPr/>
                                </w:pPr>
                                <w:r>
                                  <w:rPr>
                                    <w:sz w:val="18"/>
                                    <w:kern w:val="2"/>
                                    <w:szCs w:val="18"/>
                                    <w:rFonts w:ascii="Times New Roman" w:hAnsi="Times New Roman" w:eastAsia="宋体" w:cs="Times New Roman"/>
                                    <w:color w:val="auto"/>
                                  </w:rPr>
                                  <w:t>45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40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35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30</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25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20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15</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10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5</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0</w:t>
                                </w:r>
                              </w:p>
                            </w:txbxContent>
                          </wps:txbx>
                          <wps:bodyPr wrap="square" lIns="0" rIns="0" tIns="0" bIns="0" anchor="t">
                            <a:noAutofit/>
                          </wps:bodyPr>
                        </wps:wsp>
                        <wps:wsp>
                          <wps:cNvSpPr txBox="1"/>
                          <wps:spPr>
                            <a:xfrm rot="16200000">
                              <a:off x="-299880" y="299880"/>
                              <a:ext cx="723960" cy="123840"/>
                            </a:xfrm>
                            <a:prstGeom prst="rect">
                              <a:avLst/>
                            </a:prstGeom>
                            <a:solidFill>
                              <a:srgbClr val="ffffff"/>
                            </a:solidFill>
                            <a:ln w="0">
                              <a:noFill/>
                            </a:ln>
                          </wps:spPr>
                          <wps:txbx>
                            <w:txbxContent>
                              <w:p>
                                <w:pPr>
                                  <w:overflowPunct w:val="false"/>
                                  <w:bidi w:val="0"/>
                                  <w:spacing w:lineRule="exact" w:line="200"/>
                                  <w:jc w:val="both"/>
                                  <w:rPr/>
                                </w:pPr>
                                <w:r>
                                  <w:rPr>
                                    <w:kern w:val="2"/>
                                    <w:sz w:val="18"/>
                                    <w:szCs w:val="18"/>
                                    <w:rFonts w:ascii="Times New Roman" w:hAnsi="Times New Roman" w:eastAsia="宋体" w:cs="Times New Roman"/>
                                    <w:color w:val="auto"/>
                                  </w:rPr>
                                  <w:t>丁烯的产率/%</w:t>
                                </w:r>
                              </w:p>
                            </w:txbxContent>
                          </wps:txbx>
                          <wps:bodyPr wrap="square" lIns="0" rIns="0" tIns="0" bIns="0" anchor="t">
                            <a:noAutofit/>
                          </wps:bodyPr>
                        </wps:wsp>
                      </wpg:grpSp>
                      <wpg:grpSp>
                        <wpg:cNvGrpSpPr/>
                        <wpg:grpSpPr>
                          <a:xfrm>
                            <a:off x="3645360" y="194400"/>
                            <a:ext cx="2068200" cy="1946880"/>
                          </a:xfrm>
                        </wpg:grpSpPr>
                        <wpg:grpSp>
                          <wpg:cNvGrpSpPr/>
                          <wpg:grpSpPr>
                            <a:xfrm>
                              <a:off x="308160" y="51840"/>
                              <a:ext cx="1760400" cy="1469520"/>
                            </a:xfrm>
                          </wpg:grpSpPr>
                          <wpg:grpSp>
                            <wpg:cNvGrpSpPr/>
                            <wpg:grpSpPr>
                              <a:xfrm>
                                <a:off x="0" y="0"/>
                                <a:ext cx="1760400" cy="1469520"/>
                              </a:xfrm>
                            </wpg:grpSpPr>
                            <wps:wsp>
                              <wps:cNvSpPr/>
                              <wps:spPr>
                                <a:xfrm>
                                  <a:off x="0" y="0"/>
                                  <a:ext cx="1760400" cy="1469520"/>
                                </a:xfrm>
                                <a:custGeom>
                                  <a:avLst/>
                                  <a:gdLst/>
                                  <a:ahLst/>
                                  <a:rect l="l" t="t" r="r" b="b"/>
                                  <a:pathLst>
                                    <a:path w="2721" h="2350">
                                      <a:moveTo>
                                        <a:pt x="0" y="0"/>
                                      </a:moveTo>
                                      <a:lnTo>
                                        <a:pt x="3" y="2350"/>
                                      </a:lnTo>
                                      <a:lnTo>
                                        <a:pt x="2719" y="2344"/>
                                      </a:lnTo>
                                      <a:lnTo>
                                        <a:pt x="2721" y="0"/>
                                      </a:lnTo>
                                      <a:lnTo>
                                        <a:pt x="0" y="0"/>
                                      </a:lnTo>
                                      <a:close/>
                                    </a:path>
                                  </a:pathLst>
                                </a:custGeom>
                                <a:noFill/>
                                <a:ln w="9360">
                                  <a:solidFill>
                                    <a:srgbClr val="000000"/>
                                  </a:solidFill>
                                  <a:round/>
                                </a:ln>
                              </wps:spPr>
                              <wps:style>
                                <a:lnRef idx="0"/>
                                <a:fillRef idx="0"/>
                                <a:effectRef idx="0"/>
                                <a:fontRef idx="minor"/>
                              </wps:style>
                              <wps:bodyPr/>
                            </wps:wsp>
                            <wpg:grpSp>
                              <wpg:cNvGrpSpPr/>
                              <wpg:grpSpPr>
                                <a:xfrm>
                                  <a:off x="318600" y="1437840"/>
                                  <a:ext cx="1273680" cy="28440"/>
                                </a:xfrm>
                              </wpg:grpSpPr>
                              <wps:wsp>
                                <wps:cNvSpPr/>
                                <wps:spPr>
                                  <a:xfrm>
                                    <a:off x="0" y="0"/>
                                    <a:ext cx="0" cy="28440"/>
                                  </a:xfrm>
                                  <a:prstGeom prst="line">
                                    <a:avLst/>
                                  </a:prstGeom>
                                  <a:ln w="9360">
                                    <a:solidFill>
                                      <a:srgbClr val="000000"/>
                                    </a:solidFill>
                                    <a:miter/>
                                  </a:ln>
                                </wps:spPr>
                                <wps:style>
                                  <a:lnRef idx="0"/>
                                  <a:fillRef idx="0"/>
                                  <a:effectRef idx="0"/>
                                  <a:fontRef idx="minor"/>
                                </wps:style>
                                <wps:bodyPr/>
                              </wps:wsp>
                              <wps:wsp>
                                <wps:cNvSpPr/>
                                <wps:spPr>
                                  <a:xfrm>
                                    <a:off x="318240" y="0"/>
                                    <a:ext cx="0" cy="28440"/>
                                  </a:xfrm>
                                  <a:prstGeom prst="line">
                                    <a:avLst/>
                                  </a:prstGeom>
                                  <a:ln w="9360">
                                    <a:solidFill>
                                      <a:srgbClr val="000000"/>
                                    </a:solidFill>
                                    <a:miter/>
                                  </a:ln>
                                </wps:spPr>
                                <wps:style>
                                  <a:lnRef idx="0"/>
                                  <a:fillRef idx="0"/>
                                  <a:effectRef idx="0"/>
                                  <a:fontRef idx="minor"/>
                                </wps:style>
                                <wps:bodyPr/>
                              </wps:wsp>
                              <wps:wsp>
                                <wps:cNvSpPr/>
                                <wps:spPr>
                                  <a:xfrm>
                                    <a:off x="637200" y="0"/>
                                    <a:ext cx="0" cy="28440"/>
                                  </a:xfrm>
                                  <a:prstGeom prst="line">
                                    <a:avLst/>
                                  </a:prstGeom>
                                  <a:ln w="9360">
                                    <a:solidFill>
                                      <a:srgbClr val="000000"/>
                                    </a:solidFill>
                                    <a:miter/>
                                  </a:ln>
                                </wps:spPr>
                                <wps:style>
                                  <a:lnRef idx="0"/>
                                  <a:fillRef idx="0"/>
                                  <a:effectRef idx="0"/>
                                  <a:fontRef idx="minor"/>
                                </wps:style>
                                <wps:bodyPr/>
                              </wps:wsp>
                              <wps:wsp>
                                <wps:cNvSpPr/>
                                <wps:spPr>
                                  <a:xfrm>
                                    <a:off x="955080" y="0"/>
                                    <a:ext cx="0" cy="28440"/>
                                  </a:xfrm>
                                  <a:prstGeom prst="line">
                                    <a:avLst/>
                                  </a:prstGeom>
                                  <a:ln w="9360">
                                    <a:solidFill>
                                      <a:srgbClr val="000000"/>
                                    </a:solidFill>
                                    <a:miter/>
                                  </a:ln>
                                </wps:spPr>
                                <wps:style>
                                  <a:lnRef idx="0"/>
                                  <a:fillRef idx="0"/>
                                  <a:effectRef idx="0"/>
                                  <a:fontRef idx="minor"/>
                                </wps:style>
                                <wps:bodyPr/>
                              </wps:wsp>
                              <wps:wsp>
                                <wps:cNvSpPr/>
                                <wps:spPr>
                                  <a:xfrm>
                                    <a:off x="1274040" y="0"/>
                                    <a:ext cx="0" cy="28440"/>
                                  </a:xfrm>
                                  <a:prstGeom prst="line">
                                    <a:avLst/>
                                  </a:prstGeom>
                                  <a:ln w="9360">
                                    <a:solidFill>
                                      <a:srgbClr val="000000"/>
                                    </a:solidFill>
                                    <a:miter/>
                                  </a:ln>
                                </wps:spPr>
                                <wps:style>
                                  <a:lnRef idx="0"/>
                                  <a:fillRef idx="0"/>
                                  <a:effectRef idx="0"/>
                                  <a:fontRef idx="minor"/>
                                </wps:style>
                                <wps:bodyPr/>
                              </wps:wsp>
                            </wpg:grpSp>
                          </wpg:grpSp>
                          <wpg:grpSp>
                            <wpg:cNvGrpSpPr/>
                            <wpg:grpSpPr>
                              <a:xfrm>
                                <a:off x="720" y="162720"/>
                                <a:ext cx="28440" cy="1144440"/>
                              </a:xfrm>
                            </wpg:grpSpPr>
                            <wps:wsp>
                              <wps:cNvSpPr/>
                              <wps:spPr>
                                <a:xfrm>
                                  <a:off x="0" y="0"/>
                                  <a:ext cx="28440" cy="0"/>
                                </a:xfrm>
                                <a:prstGeom prst="line">
                                  <a:avLst/>
                                </a:prstGeom>
                                <a:ln w="9360">
                                  <a:solidFill>
                                    <a:srgbClr val="000000"/>
                                  </a:solidFill>
                                  <a:miter/>
                                </a:ln>
                              </wps:spPr>
                              <wps:style>
                                <a:lnRef idx="0"/>
                                <a:fillRef idx="0"/>
                                <a:effectRef idx="0"/>
                                <a:fontRef idx="minor"/>
                              </wps:style>
                              <wps:bodyPr/>
                            </wps:wsp>
                            <wps:wsp>
                              <wps:cNvSpPr/>
                              <wps:spPr>
                                <a:xfrm>
                                  <a:off x="0" y="163080"/>
                                  <a:ext cx="28440" cy="0"/>
                                </a:xfrm>
                                <a:prstGeom prst="line">
                                  <a:avLst/>
                                </a:prstGeom>
                                <a:ln w="9360">
                                  <a:solidFill>
                                    <a:srgbClr val="000000"/>
                                  </a:solidFill>
                                  <a:miter/>
                                </a:ln>
                              </wps:spPr>
                              <wps:style>
                                <a:lnRef idx="0"/>
                                <a:fillRef idx="0"/>
                                <a:effectRef idx="0"/>
                                <a:fontRef idx="minor"/>
                              </wps:style>
                              <wps:bodyPr/>
                            </wps:wsp>
                            <wps:wsp>
                              <wps:cNvSpPr/>
                              <wps:spPr>
                                <a:xfrm>
                                  <a:off x="0" y="326880"/>
                                  <a:ext cx="28440" cy="0"/>
                                </a:xfrm>
                                <a:prstGeom prst="line">
                                  <a:avLst/>
                                </a:prstGeom>
                                <a:ln w="9360">
                                  <a:solidFill>
                                    <a:srgbClr val="000000"/>
                                  </a:solidFill>
                                  <a:miter/>
                                </a:ln>
                              </wps:spPr>
                              <wps:style>
                                <a:lnRef idx="0"/>
                                <a:fillRef idx="0"/>
                                <a:effectRef idx="0"/>
                                <a:fontRef idx="minor"/>
                              </wps:style>
                              <wps:bodyPr/>
                            </wps:wsp>
                            <wps:wsp>
                              <wps:cNvSpPr/>
                              <wps:spPr>
                                <a:xfrm>
                                  <a:off x="0" y="490320"/>
                                  <a:ext cx="28440" cy="0"/>
                                </a:xfrm>
                                <a:prstGeom prst="line">
                                  <a:avLst/>
                                </a:prstGeom>
                                <a:ln w="9360">
                                  <a:solidFill>
                                    <a:srgbClr val="000000"/>
                                  </a:solidFill>
                                  <a:miter/>
                                </a:ln>
                              </wps:spPr>
                              <wps:style>
                                <a:lnRef idx="0"/>
                                <a:fillRef idx="0"/>
                                <a:effectRef idx="0"/>
                                <a:fontRef idx="minor"/>
                              </wps:style>
                              <wps:bodyPr/>
                            </wps:wsp>
                            <wps:wsp>
                              <wps:cNvSpPr/>
                              <wps:spPr>
                                <a:xfrm>
                                  <a:off x="0" y="654120"/>
                                  <a:ext cx="28440" cy="0"/>
                                </a:xfrm>
                                <a:prstGeom prst="line">
                                  <a:avLst/>
                                </a:prstGeom>
                                <a:ln w="9360">
                                  <a:solidFill>
                                    <a:srgbClr val="000000"/>
                                  </a:solidFill>
                                  <a:miter/>
                                </a:ln>
                              </wps:spPr>
                              <wps:style>
                                <a:lnRef idx="0"/>
                                <a:fillRef idx="0"/>
                                <a:effectRef idx="0"/>
                                <a:fontRef idx="minor"/>
                              </wps:style>
                              <wps:bodyPr/>
                            </wps:wsp>
                            <wps:wsp>
                              <wps:cNvSpPr/>
                              <wps:spPr>
                                <a:xfrm>
                                  <a:off x="0" y="817200"/>
                                  <a:ext cx="28440" cy="0"/>
                                </a:xfrm>
                                <a:prstGeom prst="line">
                                  <a:avLst/>
                                </a:prstGeom>
                                <a:ln w="9360">
                                  <a:solidFill>
                                    <a:srgbClr val="000000"/>
                                  </a:solidFill>
                                  <a:miter/>
                                </a:ln>
                              </wps:spPr>
                              <wps:style>
                                <a:lnRef idx="0"/>
                                <a:fillRef idx="0"/>
                                <a:effectRef idx="0"/>
                                <a:fontRef idx="minor"/>
                              </wps:style>
                              <wps:bodyPr/>
                            </wps:wsp>
                            <wps:wsp>
                              <wps:cNvSpPr/>
                              <wps:spPr>
                                <a:xfrm>
                                  <a:off x="0" y="981000"/>
                                  <a:ext cx="28440" cy="0"/>
                                </a:xfrm>
                                <a:prstGeom prst="line">
                                  <a:avLst/>
                                </a:prstGeom>
                                <a:ln w="9360">
                                  <a:solidFill>
                                    <a:srgbClr val="000000"/>
                                  </a:solidFill>
                                  <a:miter/>
                                </a:ln>
                              </wps:spPr>
                              <wps:style>
                                <a:lnRef idx="0"/>
                                <a:fillRef idx="0"/>
                                <a:effectRef idx="0"/>
                                <a:fontRef idx="minor"/>
                              </wps:style>
                              <wps:bodyPr/>
                            </wps:wsp>
                            <wps:wsp>
                              <wps:cNvSpPr/>
                              <wps:spPr>
                                <a:xfrm>
                                  <a:off x="0" y="1144080"/>
                                  <a:ext cx="28440" cy="0"/>
                                </a:xfrm>
                                <a:prstGeom prst="line">
                                  <a:avLst/>
                                </a:prstGeom>
                                <a:ln w="9360">
                                  <a:solidFill>
                                    <a:srgbClr val="000000"/>
                                  </a:solidFill>
                                  <a:miter/>
                                </a:ln>
                              </wps:spPr>
                              <wps:style>
                                <a:lnRef idx="0"/>
                                <a:fillRef idx="0"/>
                                <a:effectRef idx="0"/>
                                <a:fontRef idx="minor"/>
                              </wps:style>
                              <wps:bodyPr/>
                            </wps:wsp>
                          </wpg:grpSp>
                        </wpg:grpSp>
                        <wpg:grpSp>
                          <wpg:cNvGrpSpPr/>
                          <wpg:grpSpPr>
                            <a:xfrm>
                              <a:off x="312120" y="528840"/>
                              <a:ext cx="1693440" cy="991800"/>
                            </a:xfrm>
                          </wpg:grpSpPr>
                          <wps:wsp>
                            <wps:cNvSpPr txBox="1"/>
                            <wps:spPr>
                              <a:xfrm>
                                <a:off x="1007640" y="144720"/>
                                <a:ext cx="230040" cy="120600"/>
                              </a:xfrm>
                              <a:prstGeom prst="rect">
                                <a:avLst/>
                              </a:prstGeom>
                              <a:solidFill>
                                <a:srgbClr val="ffffff"/>
                              </a:solidFill>
                              <a:ln w="0">
                                <a:noFill/>
                              </a:ln>
                            </wps:spPr>
                            <wps:txbx>
                              <w:txbxContent>
                                <w:p>
                                  <w:pPr>
                                    <w:overflowPunct w:val="false"/>
                                    <w:bidi w:val="0"/>
                                    <w:spacing w:lineRule="exact" w:line="200"/>
                                    <w:jc w:val="left"/>
                                    <w:rPr/>
                                  </w:pPr>
                                  <w:r>
                                    <w:rPr>
                                      <w:kern w:val="2"/>
                                      <w:sz w:val="18"/>
                                      <w:szCs w:val="18"/>
                                      <w:rFonts w:ascii="Times New Roman" w:hAnsi="Times New Roman" w:eastAsia="宋体" w:cs="Times New Roman"/>
                                      <w:color w:val="auto"/>
                                    </w:rPr>
                                    <w:t>丁烯</w:t>
                                  </w:r>
                                </w:p>
                              </w:txbxContent>
                            </wps:txbx>
                            <wps:bodyPr wrap="square" lIns="0" rIns="0" tIns="0" bIns="0" anchor="t">
                              <a:noAutofit/>
                            </wps:bodyPr>
                          </wps:wsp>
                          <wps:wsp>
                            <wps:cNvSpPr txBox="1"/>
                            <wps:spPr>
                              <a:xfrm>
                                <a:off x="1073160" y="644400"/>
                                <a:ext cx="351000" cy="120600"/>
                              </a:xfrm>
                              <a:prstGeom prst="rect">
                                <a:avLst/>
                              </a:prstGeom>
                              <a:solidFill>
                                <a:srgbClr val="ffffff"/>
                              </a:solidFill>
                              <a:ln w="0">
                                <a:noFill/>
                              </a:ln>
                            </wps:spPr>
                            <wps:txbx>
                              <w:txbxContent>
                                <w:p>
                                  <w:pPr>
                                    <w:overflowPunct w:val="false"/>
                                    <w:bidi w:val="0"/>
                                    <w:spacing w:lineRule="exact" w:line="200"/>
                                    <w:jc w:val="left"/>
                                    <w:rPr/>
                                  </w:pPr>
                                  <w:r>
                                    <w:rPr>
                                      <w:kern w:val="2"/>
                                      <w:sz w:val="18"/>
                                      <w:szCs w:val="18"/>
                                      <w:rFonts w:ascii="Times New Roman" w:hAnsi="Times New Roman" w:eastAsia="宋体" w:cs="Times New Roman"/>
                                      <w:color w:val="auto"/>
                                    </w:rPr>
                                    <w:t>副产物</w:t>
                                  </w:r>
                                </w:p>
                              </w:txbxContent>
                            </wps:txbx>
                            <wps:bodyPr wrap="square" lIns="0" rIns="0" tIns="0" bIns="0" anchor="t">
                              <a:noAutofit/>
                            </wps:bodyPr>
                          </wps:wsp>
                          <wpg:grpSp>
                            <wpg:cNvGrpSpPr/>
                            <wpg:grpSpPr>
                              <a:xfrm>
                                <a:off x="0" y="0"/>
                                <a:ext cx="1693440" cy="958680"/>
                              </a:xfrm>
                            </wpg:grpSpPr>
                            <wps:wsp>
                              <wps:cNvSpPr/>
                              <wps:spPr>
                                <a:xfrm>
                                  <a:off x="1800" y="0"/>
                                  <a:ext cx="1677600" cy="958680"/>
                                </a:xfrm>
                                <a:custGeom>
                                  <a:avLst/>
                                  <a:gdLst/>
                                  <a:ahLst/>
                                  <a:rect l="l" t="t" r="r" b="b"/>
                                  <a:pathLst>
                                    <a:path w="2642" h="1510">
                                      <a:moveTo>
                                        <a:pt x="0" y="1510"/>
                                      </a:moveTo>
                                      <a:cubicBezTo>
                                        <a:pt x="0" y="1510"/>
                                        <a:pt x="436" y="1484"/>
                                        <a:pt x="996" y="1246"/>
                                      </a:cubicBezTo>
                                      <a:cubicBezTo>
                                        <a:pt x="996" y="1246"/>
                                        <a:pt x="1586" y="951"/>
                                        <a:pt x="1881" y="603"/>
                                      </a:cubicBezTo>
                                      <a:cubicBezTo>
                                        <a:pt x="2032" y="344"/>
                                        <a:pt x="1965" y="89"/>
                                        <a:pt x="2131" y="17"/>
                                      </a:cubicBezTo>
                                      <a:cubicBezTo>
                                        <a:pt x="2258" y="0"/>
                                        <a:pt x="2371" y="180"/>
                                        <a:pt x="2493" y="272"/>
                                      </a:cubicBezTo>
                                      <a:cubicBezTo>
                                        <a:pt x="2570" y="327"/>
                                        <a:pt x="2642" y="370"/>
                                        <a:pt x="2642" y="370"/>
                                      </a:cubicBezTo>
                                    </a:path>
                                  </a:pathLst>
                                </a:custGeom>
                                <a:noFill/>
                                <a:ln w="9360">
                                  <a:solidFill>
                                    <a:srgbClr val="000000"/>
                                  </a:solidFill>
                                  <a:round/>
                                </a:ln>
                              </wps:spPr>
                              <wps:style>
                                <a:lnRef idx="0"/>
                                <a:fillRef idx="0"/>
                                <a:effectRef idx="0"/>
                                <a:fontRef idx="minor"/>
                              </wps:style>
                              <wps:bodyPr/>
                            </wps:wsp>
                            <wps:wsp>
                              <wps:cNvSpPr/>
                              <wps:spPr>
                                <a:xfrm>
                                  <a:off x="4320" y="451440"/>
                                  <a:ext cx="1659960" cy="507240"/>
                                </a:xfrm>
                                <a:custGeom>
                                  <a:avLst/>
                                  <a:gdLst/>
                                  <a:ahLst/>
                                  <a:rect l="l" t="t" r="r" b="b"/>
                                  <a:pathLst>
                                    <a:path w="2614" h="799">
                                      <a:moveTo>
                                        <a:pt x="0" y="799"/>
                                      </a:moveTo>
                                      <a:cubicBezTo>
                                        <a:pt x="0" y="799"/>
                                        <a:pt x="644" y="768"/>
                                        <a:pt x="1368" y="693"/>
                                      </a:cubicBezTo>
                                      <a:cubicBezTo>
                                        <a:pt x="1368" y="693"/>
                                        <a:pt x="1834" y="614"/>
                                        <a:pt x="2148" y="444"/>
                                      </a:cubicBezTo>
                                      <a:cubicBezTo>
                                        <a:pt x="2477" y="223"/>
                                        <a:pt x="2614" y="0"/>
                                        <a:pt x="2614" y="0"/>
                                      </a:cubicBezTo>
                                    </a:path>
                                  </a:pathLst>
                                </a:custGeom>
                                <a:noFill/>
                                <a:ln w="9360">
                                  <a:solidFill>
                                    <a:srgbClr val="000000"/>
                                  </a:solidFill>
                                  <a:round/>
                                </a:ln>
                              </wps:spPr>
                              <wps:style>
                                <a:lnRef idx="0"/>
                                <a:fillRef idx="0"/>
                                <a:effectRef idx="0"/>
                                <a:fontRef idx="minor"/>
                              </wps:style>
                              <wps:bodyPr/>
                            </wps:wsp>
                            <wps:wsp>
                              <wps:cNvSpPr/>
                              <wps:spPr>
                                <a:xfrm>
                                  <a:off x="0" y="713160"/>
                                  <a:ext cx="1693440" cy="245880"/>
                                </a:xfrm>
                                <a:custGeom>
                                  <a:avLst/>
                                  <a:gdLst/>
                                  <a:ahLst/>
                                  <a:rect l="l" t="t" r="r" b="b"/>
                                  <a:pathLst>
                                    <a:path w="2667" h="387">
                                      <a:moveTo>
                                        <a:pt x="0" y="387"/>
                                      </a:moveTo>
                                      <a:cubicBezTo>
                                        <a:pt x="0" y="387"/>
                                        <a:pt x="924" y="354"/>
                                        <a:pt x="1606" y="240"/>
                                      </a:cubicBezTo>
                                      <a:cubicBezTo>
                                        <a:pt x="2179" y="159"/>
                                        <a:pt x="2038" y="118"/>
                                        <a:pt x="2403" y="36"/>
                                      </a:cubicBezTo>
                                      <a:cubicBezTo>
                                        <a:pt x="2532" y="0"/>
                                        <a:pt x="2667" y="12"/>
                                        <a:pt x="2667" y="12"/>
                                      </a:cubicBezTo>
                                    </a:path>
                                  </a:pathLst>
                                </a:custGeom>
                                <a:noFill/>
                                <a:ln w="9360">
                                  <a:solidFill>
                                    <a:srgbClr val="000000"/>
                                  </a:solidFill>
                                  <a:round/>
                                </a:ln>
                              </wps:spPr>
                              <wps:style>
                                <a:lnRef idx="0"/>
                                <a:fillRef idx="0"/>
                                <a:effectRef idx="0"/>
                                <a:fontRef idx="minor"/>
                              </wps:style>
                              <wps:bodyPr/>
                            </wps:wsp>
                          </wpg:grpSp>
                          <wps:wsp>
                            <wps:cNvSpPr/>
                            <wps:spPr>
                              <a:xfrm>
                                <a:off x="1355400" y="19800"/>
                                <a:ext cx="1440" cy="972360"/>
                              </a:xfrm>
                              <a:custGeom>
                                <a:avLst/>
                                <a:gdLst/>
                                <a:ahLst/>
                                <a:rect l="l" t="t" r="r" b="b"/>
                                <a:pathLst>
                                  <a:path w="2" h="1504">
                                    <a:moveTo>
                                      <a:pt x="2" y="0"/>
                                    </a:moveTo>
                                    <a:lnTo>
                                      <a:pt x="0" y="1504"/>
                                    </a:lnTo>
                                  </a:path>
                                </a:pathLst>
                              </a:custGeom>
                              <a:noFill/>
                              <a:ln w="9360">
                                <a:solidFill>
                                  <a:srgbClr val="000000"/>
                                </a:solidFill>
                                <a:prstDash val="dash"/>
                                <a:round/>
                              </a:ln>
                            </wps:spPr>
                            <wps:style>
                              <a:lnRef idx="0"/>
                              <a:fillRef idx="0"/>
                              <a:effectRef idx="0"/>
                              <a:fontRef idx="minor"/>
                            </wps:style>
                            <wps:bodyPr/>
                          </wps:wsp>
                        </wpg:grpSp>
                        <wps:wsp>
                          <wps:cNvSpPr txBox="1"/>
                          <wps:spPr>
                            <a:xfrm>
                              <a:off x="130320" y="0"/>
                              <a:ext cx="139680" cy="1559520"/>
                            </a:xfrm>
                            <a:prstGeom prst="rect">
                              <a:avLst/>
                            </a:prstGeom>
                            <a:solidFill>
                              <a:srgbClr val="ffffff"/>
                            </a:solidFill>
                            <a:ln w="0">
                              <a:noFill/>
                            </a:ln>
                          </wps:spPr>
                          <wps:txbx>
                            <w:txbxContent>
                              <w:p>
                                <w:pPr>
                                  <w:overflowPunct w:val="false"/>
                                  <w:bidi w:val="0"/>
                                  <w:spacing w:lineRule="exact" w:line="200"/>
                                  <w:jc w:val="right"/>
                                  <w:rPr/>
                                </w:pPr>
                                <w:r>
                                  <w:rPr>
                                    <w:sz w:val="18"/>
                                    <w:kern w:val="2"/>
                                    <w:szCs w:val="18"/>
                                    <w:rFonts w:ascii="Times New Roman" w:hAnsi="Times New Roman" w:eastAsia="宋体" w:cs="Times New Roman"/>
                                    <w:color w:val="auto"/>
                                  </w:rPr>
                                  <w:t>45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40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35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30</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25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20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15</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10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5</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0</w:t>
                                </w:r>
                              </w:p>
                            </w:txbxContent>
                          </wps:txbx>
                          <wps:bodyPr wrap="square" lIns="0" rIns="0" tIns="0" bIns="0" anchor="t">
                            <a:noAutofit/>
                          </wps:bodyPr>
                        </wps:wsp>
                        <wps:wsp>
                          <wps:cNvSpPr txBox="1"/>
                          <wps:spPr>
                            <a:xfrm rot="16200000">
                              <a:off x="-129960" y="401040"/>
                              <a:ext cx="384120" cy="123840"/>
                            </a:xfrm>
                            <a:prstGeom prst="rect">
                              <a:avLst/>
                            </a:prstGeom>
                            <a:solidFill>
                              <a:srgbClr val="ffffff"/>
                            </a:solidFill>
                            <a:ln w="0">
                              <a:noFill/>
                            </a:ln>
                          </wps:spPr>
                          <wps:txbx>
                            <w:txbxContent>
                              <w:p>
                                <w:pPr>
                                  <w:overflowPunct w:val="false"/>
                                  <w:bidi w:val="0"/>
                                  <w:spacing w:lineRule="exact" w:line="200"/>
                                  <w:jc w:val="both"/>
                                  <w:rPr/>
                                </w:pPr>
                                <w:r>
                                  <w:rPr>
                                    <w:kern w:val="2"/>
                                    <w:sz w:val="18"/>
                                    <w:szCs w:val="18"/>
                                    <w:rFonts w:ascii="Times New Roman" w:hAnsi="Times New Roman" w:eastAsia="宋体" w:cs="Times New Roman"/>
                                    <w:color w:val="auto"/>
                                  </w:rPr>
                                  <w:t>产率/%</w:t>
                                </w:r>
                              </w:p>
                            </w:txbxContent>
                          </wps:txbx>
                          <wps:bodyPr wrap="square" lIns="0" rIns="0" tIns="0" bIns="0" anchor="t">
                            <a:noAutofit/>
                          </wps:bodyPr>
                        </wps:wsp>
                        <wps:wsp>
                          <wps:cNvSpPr txBox="1"/>
                          <wps:spPr>
                            <a:xfrm>
                              <a:off x="230040" y="1546920"/>
                              <a:ext cx="1784880" cy="115560"/>
                            </a:xfrm>
                            <a:prstGeom prst="rect">
                              <a:avLst/>
                            </a:prstGeom>
                            <a:solidFill>
                              <a:srgbClr val="ffffff"/>
                            </a:solidFill>
                            <a:ln w="0">
                              <a:noFill/>
                            </a:ln>
                          </wps:spPr>
                          <wps:txbx>
                            <w:txbxContent>
                              <w:p>
                                <w:pPr>
                                  <w:overflowPunct w:val="false"/>
                                  <w:bidi w:val="0"/>
                                  <w:spacing w:lineRule="exact" w:line="200"/>
                                  <w:jc w:val="left"/>
                                  <w:rPr/>
                                </w:pPr>
                                <w:r>
                                  <w:rPr>
                                    <w:sz w:val="18"/>
                                    <w:kern w:val="2"/>
                                    <w:szCs w:val="18"/>
                                    <w:rFonts w:ascii="Times New Roman" w:hAnsi="Times New Roman" w:eastAsia="宋体" w:cs="Times New Roman"/>
                                    <w:color w:val="auto"/>
                                  </w:rPr>
                                  <w:t xml:space="preserve">420  </w:t>
                                </w:r>
                                <w:r>
                                  <w:rPr>
                                    <w:sz w:val="18"/>
                                    <w:kern w:val="2"/>
                                    <w:szCs w:val="18"/>
                                    <w:spacing w:val="-4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 xml:space="preserve">460   500  </w:t>
                                </w:r>
                                <w:r>
                                  <w:rPr>
                                    <w:sz w:val="18"/>
                                    <w:kern w:val="2"/>
                                    <w:szCs w:val="18"/>
                                    <w:spacing w:val="-4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540   580   620</w:t>
                                </w:r>
                              </w:p>
                            </w:txbxContent>
                          </wps:txbx>
                          <wps:bodyPr wrap="square" lIns="0" rIns="0" tIns="0" bIns="0" anchor="t">
                            <a:noAutofit/>
                          </wps:bodyPr>
                        </wps:wsp>
                        <wps:wsp>
                          <wps:cNvSpPr txBox="1"/>
                          <wps:spPr>
                            <a:xfrm>
                              <a:off x="718920" y="1691640"/>
                              <a:ext cx="833760" cy="255240"/>
                            </a:xfrm>
                            <a:prstGeom prst="rect">
                              <a:avLst/>
                            </a:prstGeom>
                            <a:solidFill>
                              <a:srgbClr val="ffffff"/>
                            </a:solidFill>
                            <a:ln w="0">
                              <a:noFill/>
                            </a:ln>
                          </wps:spPr>
                          <wps:txbx>
                            <w:txbxContent>
                              <w:p>
                                <w:pPr>
                                  <w:overflowPunct w:val="false"/>
                                  <w:bidi w:val="0"/>
                                  <w:spacing w:lineRule="exact" w:line="200"/>
                                  <w:jc w:val="center"/>
                                  <w:rPr/>
                                </w:pPr>
                                <w:r>
                                  <w:rPr>
                                    <w:kern w:val="2"/>
                                    <w:sz w:val="18"/>
                                    <w:szCs w:val="18"/>
                                    <w:rFonts w:ascii="宋体" w:hAnsi="宋体" w:eastAsia="宋体" w:cs="宋体"/>
                                    <w:color w:val="auto"/>
                                  </w:rPr>
                                  <w:t>反应温度/℃</w:t>
                                </w:r>
                              </w:p>
                              <w:p>
                                <w:pPr>
                                  <w:overflowPunct w:val="false"/>
                                  <w:bidi w:val="0"/>
                                  <w:spacing w:lineRule="exact" w:line="200"/>
                                  <w:jc w:val="center"/>
                                  <w:rPr/>
                                </w:pPr>
                                <w:r>
                                  <w:rPr>
                                    <w:kern w:val="2"/>
                                    <w:sz w:val="18"/>
                                    <w:szCs w:val="18"/>
                                    <w:rFonts w:ascii="Times New Roman" w:hAnsi="Times New Roman" w:eastAsia="宋体" w:cs="Times New Roman"/>
                                    <w:color w:val="auto"/>
                                  </w:rPr>
                                  <w:t>图</w:t>
                                </w:r>
                                <w:r>
                                  <w:rPr>
                                    <w:kern w:val="2"/>
                                    <w:sz w:val="18"/>
                                    <w:szCs w:val="18"/>
                                    <w:rFonts w:eastAsia="宋体" w:ascii="宋体" w:hAnsi="宋体" w:cs="宋体"/>
                                    <w:color w:val="auto"/>
                                  </w:rPr>
                                  <w:t>(</w:t>
                                </w:r>
                                <w:r>
                                  <w:rPr>
                                    <w:kern w:val="2"/>
                                    <w:sz w:val="18"/>
                                    <w:szCs w:val="18"/>
                                    <w:rFonts w:eastAsia="宋体" w:ascii="Times New Roman" w:hAnsi="Times New Roman" w:cs="Times New Roman"/>
                                    <w:color w:val="auto"/>
                                  </w:rPr>
                                  <w:t>c</w:t>
                                </w:r>
                                <w:r>
                                  <w:rPr>
                                    <w:kern w:val="2"/>
                                    <w:sz w:val="18"/>
                                    <w:szCs w:val="18"/>
                                    <w:rFonts w:eastAsia="宋体" w:ascii="宋体" w:hAnsi="宋体" w:cs="宋体"/>
                                    <w:color w:val="auto"/>
                                  </w:rPr>
                                  <w:t>)</w:t>
                                </w:r>
                              </w:p>
                            </w:txbxContent>
                          </wps:txbx>
                          <wps:bodyPr wrap="square" lIns="0" rIns="0" tIns="0" bIns="0" anchor="t">
                            <a:noAutofit/>
                          </wps:bodyPr>
                        </wps:wsp>
                      </wpg:grpSp>
                    </wpg:wgp>
                  </a:graphicData>
                </a:graphic>
              </wp:inline>
            </w:drawing>
          </mc:Choice>
          <mc:Fallback>
            <w:pict>
              <v:group id="shape_0" alt="组合 120" style="position:absolute;margin-left:-23.25pt;margin-top:15.3pt;width:473.15pt;height:153.3pt" coordorigin="-465,306" coordsize="9463,3066">
                <v:group id="shape_0" alt="组合 121" style="position:absolute;left:-465;top:445;width:2856;height:2926">
                  <v:group id="shape_0" alt="组合 122" style="position:absolute;left:513;top:445;width:1877;height:2278">
                    <v:group id="shape_0" alt="组合 123" style="position:absolute;left:513;top:445;width:1877;height:2278">
                      <v:group id="shape_0" alt="组合 124" style="position:absolute;left:513;top:445;width:1877;height:2278">
                        <v:shape id="shape_0" ID="任意多边形 125" coordsize="1877,2209" path="m0,0l1,2208l1874,2209l1877,2l0,0xe" stroked="t" o:allowincell="f" style="position:absolute;left:513;top:445;width:1876;height:2277;mso-wrap-style:none;v-text-anchor:middle">
                          <v:fill o:detectmouseclick="t" on="false"/>
                          <v:stroke color="black" weight="9360" joinstyle="round" endcap="flat"/>
                          <w10:wrap type="none"/>
                        </v:shape>
                        <v:group id="shape_0" alt="组合 126" style="position:absolute;left:908;top:2678;width:1184;height:45">
                          <v:line id="shape_0" from="908,2678" to="908,2723" ID="直线 127" stroked="t" o:allowincell="f" style="position:absolute">
                            <v:stroke color="black" weight="9360" joinstyle="miter" endcap="flat"/>
                            <v:fill o:detectmouseclick="t" on="false"/>
                            <w10:wrap type="none"/>
                          </v:line>
                          <v:line id="shape_0" from="1303,2678" to="1303,2723" ID="直线 128" stroked="t" o:allowincell="f" style="position:absolute">
                            <v:stroke color="black" weight="9360" joinstyle="miter" endcap="flat"/>
                            <v:fill o:detectmouseclick="t" on="false"/>
                            <w10:wrap type="none"/>
                          </v:line>
                          <v:line id="shape_0" from="1698,2678" to="1698,2723" ID="直线 129" stroked="t" o:allowincell="f" style="position:absolute">
                            <v:stroke color="black" weight="9360" joinstyle="miter" endcap="flat"/>
                            <v:fill o:detectmouseclick="t" on="false"/>
                            <w10:wrap type="none"/>
                          </v:line>
                          <v:line id="shape_0" from="2093,2678" to="2093,2723" ID="直线 130" stroked="t" o:allowincell="f" style="position:absolute">
                            <v:stroke color="black" weight="9360" joinstyle="miter" endcap="flat"/>
                            <v:fill o:detectmouseclick="t" on="false"/>
                            <w10:wrap type="none"/>
                          </v:line>
                        </v:group>
                      </v:group>
                      <v:group id="shape_0" alt="组合 131" style="position:absolute;left:513;top:627;width:44;height:1677">
                        <v:line id="shape_0" from="513,627" to="557,627" ID="直线 132" stroked="t" o:allowincell="f" style="position:absolute">
                          <v:stroke color="black" weight="9360" joinstyle="miter" endcap="flat"/>
                          <v:fill o:detectmouseclick="t" on="false"/>
                          <w10:wrap type="none"/>
                        </v:line>
                        <v:line id="shape_0" from="513,1047" to="557,1047" ID="直线 133" stroked="t" o:allowincell="f" style="position:absolute">
                          <v:stroke color="black" weight="9360" joinstyle="miter" endcap="flat"/>
                          <v:fill o:detectmouseclick="t" on="false"/>
                          <w10:wrap type="none"/>
                        </v:line>
                        <v:line id="shape_0" from="513,1466" to="557,1466" ID="直线 134" stroked="t" o:allowincell="f" style="position:absolute">
                          <v:stroke color="black" weight="9360" joinstyle="miter" endcap="flat"/>
                          <v:fill o:detectmouseclick="t" on="false"/>
                          <w10:wrap type="none"/>
                        </v:line>
                        <v:line id="shape_0" from="513,1886" to="557,1886" ID="直线 135" stroked="t" o:allowincell="f" style="position:absolute">
                          <v:stroke color="black" weight="9360" joinstyle="miter" endcap="flat"/>
                          <v:fill o:detectmouseclick="t" on="false"/>
                          <w10:wrap type="none"/>
                        </v:line>
                        <v:line id="shape_0" from="513,2305" to="557,2305" ID="直线 136" stroked="t" o:allowincell="f" style="position:absolute">
                          <v:stroke color="black" weight="9360" joinstyle="miter" endcap="flat"/>
                          <v:fill o:detectmouseclick="t" on="false"/>
                          <w10:wrap type="none"/>
                        </v:line>
                      </v:group>
                    </v:group>
                    <v:group id="shape_0" alt="组合 137" style="position:absolute;left:839;top:839;width:1443;height:1466">
                      <v:group id="shape_0" alt="组合 138" style="position:absolute;left:839;top:839;width:1443;height:1466">
                        <v:shape id="shape_0" ID="任意多边形 139" coordsize="874,1466" path="m0,1466c0,1466,180,988,411,609c672,156,874,0,874,0e" stroked="t" o:allowincell="f" style="position:absolute;left:839;top:839;width:873;height:1465;mso-wrap-style:none;v-text-anchor:middle">
                          <v:fill o:detectmouseclick="t" on="false"/>
                          <v:stroke color="black" weight="9360" joinstyle="round" endcap="flat"/>
                          <w10:wrap type="none"/>
                        </v:shape>
                        <v:shape id="shape_0" ID="任意多边形 140" coordsize="979,1436" path="m0,1436c0,1436,108,1116,388,716c669,293,979,0,979,0e" stroked="t" o:allowincell="f" style="position:absolute;left:1303;top:855;width:978;height:1435;mso-wrap-style:none;v-text-anchor:middle">
                          <v:fill o:detectmouseclick="t" on="false"/>
                          <v:stroke color="black" weight="9360" joinstyle="round" endcap="flat"/>
                          <w10:wrap type="none"/>
                        </v:shape>
                      </v:group>
                      <v:shape id="shape_0" ID="图片 141" stroked="f" o:allowincell="f" style="position:absolute;left:1264;top:1503;width:551;height:155;mso-wrap-style:none;v-text-anchor:middle;rotation:303" type="_x0000_t75">
                        <v:imagedata r:id="rId6" o:detectmouseclick="t"/>
                        <v:stroke color="#3465a4" joinstyle="round" endcap="flat"/>
                        <w10:wrap type="none"/>
                      </v:shape>
                      <v:shape id="shape_0" ID="图片 142" stroked="f" o:allowincell="f" style="position:absolute;left:934;top:1337;width:419;height:143;mso-wrap-style:none;v-text-anchor:middle;rotation:299" type="_x0000_t75">
                        <v:imagedata r:id="rId7" o:detectmouseclick="t"/>
                        <v:stroke color="#3465a4" joinstyle="round" endcap="flat"/>
                        <w10:wrap type="none"/>
                      </v:shape>
                    </v:group>
                  </v:group>
                  <v:shape id="shape_0" fillcolor="white" stroked="f" o:allowincell="f" style="position:absolute;left:381;top:2743;width:1878;height:177;mso-wrap-style:square;v-text-anchor:top" type="_x0000_t202">
                    <v:textbox>
                      <w:txbxContent>
                        <w:p>
                          <w:pPr>
                            <w:overflowPunct w:val="false"/>
                            <w:bidi w:val="0"/>
                            <w:spacing w:lineRule="exact" w:line="200"/>
                            <w:jc w:val="left"/>
                            <w:rPr/>
                          </w:pPr>
                          <w:r>
                            <w:rPr>
                              <w:sz w:val="18"/>
                              <w:kern w:val="2"/>
                              <w:szCs w:val="18"/>
                              <w:rFonts w:ascii="Times New Roman" w:hAnsi="Times New Roman" w:eastAsia="宋体" w:cs="Times New Roman"/>
                              <w:color w:val="auto"/>
                            </w:rPr>
                            <w:t xml:space="preserve">300 </w:t>
                          </w:r>
                          <w:r>
                            <w:rPr>
                              <w:sz w:val="18"/>
                              <w:kern w:val="2"/>
                              <w:szCs w:val="18"/>
                              <w:spacing w:val="-4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 xml:space="preserve">400 </w:t>
                          </w:r>
                          <w:r>
                            <w:rPr>
                              <w:sz w:val="18"/>
                              <w:kern w:val="2"/>
                              <w:szCs w:val="18"/>
                              <w:spacing w:val="-2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 xml:space="preserve">500 </w:t>
                          </w:r>
                          <w:r>
                            <w:rPr>
                              <w:sz w:val="18"/>
                              <w:kern w:val="2"/>
                              <w:szCs w:val="18"/>
                              <w:spacing w:val="-2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 xml:space="preserve">600 </w:t>
                          </w:r>
                          <w:r>
                            <w:rPr>
                              <w:sz w:val="18"/>
                              <w:kern w:val="2"/>
                              <w:szCs w:val="18"/>
                              <w:spacing w:val="-3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700</w:t>
                          </w:r>
                        </w:p>
                      </w:txbxContent>
                    </v:textbox>
                    <v:fill o:detectmouseclick="t" type="solid" color2="black"/>
                    <v:stroke color="#3465a4" joinstyle="round" endcap="flat"/>
                    <w10:wrap type="none"/>
                  </v:shape>
                  <v:shape id="shape_0" fillcolor="white" stroked="f" o:allowincell="f" style="position:absolute;left:1079;top:2974;width:613;height:396;mso-wrap-style:square;v-text-anchor:top" type="_x0000_t202">
                    <v:textbox>
                      <w:txbxContent>
                        <w:p>
                          <w:pPr>
                            <w:overflowPunct w:val="false"/>
                            <w:bidi w:val="0"/>
                            <w:spacing w:lineRule="exact" w:line="200"/>
                            <w:jc w:val="center"/>
                            <w:rPr/>
                          </w:pPr>
                          <w:r>
                            <w:rPr>
                              <w:kern w:val="2"/>
                              <w:sz w:val="18"/>
                              <w:szCs w:val="18"/>
                              <w:rFonts w:ascii="Times New Roman" w:hAnsi="Times New Roman" w:eastAsia="宋体" w:cs="Times New Roman"/>
                              <w:color w:val="auto"/>
                            </w:rPr>
                            <w:t>温度/</w:t>
                          </w:r>
                          <w:r>
                            <w:rPr>
                              <w:kern w:val="2"/>
                              <w:sz w:val="18"/>
                              <w:szCs w:val="18"/>
                              <w:rFonts w:eastAsia="宋体" w:ascii="宋体" w:hAnsi="宋体" w:cs="宋体"/>
                              <w:color w:val="auto"/>
                            </w:rPr>
                            <w:t>℃</w:t>
                          </w:r>
                        </w:p>
                        <w:p>
                          <w:pPr>
                            <w:overflowPunct w:val="false"/>
                            <w:bidi w:val="0"/>
                            <w:spacing w:lineRule="exact" w:line="200"/>
                            <w:jc w:val="center"/>
                            <w:rPr/>
                          </w:pPr>
                          <w:r>
                            <w:rPr>
                              <w:kern w:val="2"/>
                              <w:sz w:val="18"/>
                              <w:szCs w:val="18"/>
                              <w:rFonts w:ascii="Times New Roman" w:hAnsi="Times New Roman" w:eastAsia="宋体" w:cs="Times New Roman"/>
                              <w:color w:val="auto"/>
                            </w:rPr>
                            <w:t>图</w:t>
                          </w:r>
                          <w:r>
                            <w:rPr>
                              <w:kern w:val="2"/>
                              <w:sz w:val="18"/>
                              <w:szCs w:val="18"/>
                              <w:rFonts w:eastAsia="宋体" w:ascii="宋体" w:hAnsi="宋体" w:cs="宋体"/>
                              <w:color w:val="auto"/>
                            </w:rPr>
                            <w:t>(</w:t>
                          </w:r>
                          <w:r>
                            <w:rPr>
                              <w:kern w:val="2"/>
                              <w:sz w:val="18"/>
                              <w:szCs w:val="18"/>
                              <w:rFonts w:eastAsia="宋体" w:ascii="Times New Roman" w:hAnsi="Times New Roman" w:cs="Times New Roman"/>
                              <w:color w:val="auto"/>
                            </w:rPr>
                            <w:t>a</w:t>
                          </w:r>
                          <w:r>
                            <w:rPr>
                              <w:kern w:val="2"/>
                              <w:sz w:val="18"/>
                              <w:szCs w:val="18"/>
                              <w:rFonts w:eastAsia="宋体" w:ascii="宋体" w:hAnsi="宋体" w:cs="宋体"/>
                              <w:color w:val="auto"/>
                            </w:rPr>
                            <w:t>)</w:t>
                          </w:r>
                        </w:p>
                      </w:txbxContent>
                    </v:textbox>
                    <v:fill o:detectmouseclick="t" type="solid" color2="black"/>
                    <v:stroke color="#3465a4" joinstyle="round" endcap="flat"/>
                    <w10:wrap type="none"/>
                  </v:shape>
                  <v:shape id="shape_0" fillcolor="white" stroked="f" o:allowincell="f" style="position:absolute;left:156;top:529;width:289;height:2247;mso-wrap-style:square;v-text-anchor:top" type="_x0000_t202">
                    <v:textbox>
                      <w:txbxContent>
                        <w:p>
                          <w:pPr>
                            <w:overflowPunct w:val="false"/>
                            <w:bidi w:val="0"/>
                            <w:spacing w:lineRule="exact" w:line="200"/>
                            <w:jc w:val="right"/>
                            <w:rPr/>
                          </w:pPr>
                          <w:r>
                            <w:rPr>
                              <w:sz w:val="18"/>
                              <w:kern w:val="2"/>
                              <w:szCs w:val="18"/>
                              <w:rFonts w:ascii="Times New Roman" w:hAnsi="Times New Roman" w:eastAsia="宋体" w:cs="Times New Roman"/>
                              <w:color w:val="auto"/>
                            </w:rPr>
                            <w:t>100</w:t>
                          </w:r>
                        </w:p>
                        <w:p>
                          <w:pPr>
                            <w:overflowPunct w:val="false"/>
                            <w:bidi w:val="0"/>
                            <w:spacing w:lineRule="exact" w:line="22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80</w:t>
                          </w:r>
                        </w:p>
                        <w:p>
                          <w:pPr>
                            <w:overflowPunct w:val="false"/>
                            <w:bidi w:val="0"/>
                            <w:spacing w:lineRule="exact" w:line="22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60</w:t>
                          </w:r>
                        </w:p>
                        <w:p>
                          <w:pPr>
                            <w:overflowPunct w:val="false"/>
                            <w:bidi w:val="0"/>
                            <w:spacing w:lineRule="exact" w:line="22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40</w:t>
                          </w:r>
                        </w:p>
                        <w:p>
                          <w:pPr>
                            <w:overflowPunct w:val="false"/>
                            <w:bidi w:val="0"/>
                            <w:spacing w:lineRule="exact" w:line="22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20</w:t>
                          </w:r>
                        </w:p>
                        <w:p>
                          <w:pPr>
                            <w:overflowPunct w:val="false"/>
                            <w:bidi w:val="0"/>
                            <w:spacing w:lineRule="exact" w:line="20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0</w:t>
                          </w:r>
                        </w:p>
                      </w:txbxContent>
                    </v:textbox>
                    <v:fill o:detectmouseclick="t" type="solid" color2="black"/>
                    <v:stroke color="#3465a4" joinstyle="round" endcap="flat"/>
                    <w10:wrap type="none"/>
                  </v:shape>
                  <v:shape id="shape_0" fillcolor="white" stroked="f" o:allowincell="f" style="position:absolute;left:-465;top:467;width:1134;height:203;mso-wrap-style:square;v-text-anchor:top;rotation:270" type="_x0000_t202">
                    <v:textbox style="mso-layout-flow-alt:bottom-to-top">
                      <w:txbxContent>
                        <w:p>
                          <w:pPr>
                            <w:overflowPunct w:val="false"/>
                            <w:bidi w:val="0"/>
                            <w:spacing w:lineRule="exact" w:line="200"/>
                            <w:jc w:val="both"/>
                            <w:rPr/>
                          </w:pPr>
                          <w:r>
                            <w:rPr>
                              <w:kern w:val="2"/>
                              <w:sz w:val="18"/>
                              <w:szCs w:val="18"/>
                              <w:rFonts w:ascii="Times New Roman" w:hAnsi="Times New Roman" w:eastAsia="宋体" w:cs="Times New Roman"/>
                              <w:color w:val="auto"/>
                            </w:rPr>
                            <w:t>平衡转化率/%</w:t>
                          </w:r>
                        </w:p>
                      </w:txbxContent>
                    </v:textbox>
                    <v:fill o:detectmouseclick="t" type="solid" color2="black"/>
                    <v:stroke color="#3465a4" joinstyle="round" endcap="flat"/>
                    <w10:wrap type="none"/>
                  </v:shape>
                </v:group>
                <v:group id="shape_0" alt="组合 147" style="position:absolute;left:2025;top:333;width:3716;height:3039">
                  <v:group id="shape_0" alt="组合 148" style="position:absolute;left:2970;top:427;width:2677;height:2292">
                    <v:group id="shape_0" alt="组合 149" style="position:absolute;left:2970;top:427;width:2677;height:2292">
                      <v:group id="shape_0" alt="组合 150" style="position:absolute;left:2972;top:683;width:44;height:1781">
                        <v:line id="shape_0" from="2972,683" to="3016,683" ID="直线 151" stroked="t" o:allowincell="f" style="position:absolute">
                          <v:stroke color="black" weight="9360" joinstyle="miter" endcap="flat"/>
                          <v:fill o:detectmouseclick="t" on="false"/>
                          <w10:wrap type="none"/>
                        </v:line>
                        <v:line id="shape_0" from="2972,938" to="3016,938" ID="直线 152" stroked="t" o:allowincell="f" style="position:absolute">
                          <v:stroke color="black" weight="9360" joinstyle="miter" endcap="flat"/>
                          <v:fill o:detectmouseclick="t" on="false"/>
                          <w10:wrap type="none"/>
                        </v:line>
                        <v:line id="shape_0" from="2972,1192" to="3016,1192" ID="直线 153" stroked="t" o:allowincell="f" style="position:absolute">
                          <v:stroke color="black" weight="9360" joinstyle="miter" endcap="flat"/>
                          <v:fill o:detectmouseclick="t" on="false"/>
                          <w10:wrap type="none"/>
                        </v:line>
                        <v:line id="shape_0" from="2972,1447" to="3016,1447" ID="直线 154" stroked="t" o:allowincell="f" style="position:absolute">
                          <v:stroke color="black" weight="9360" joinstyle="miter" endcap="flat"/>
                          <v:fill o:detectmouseclick="t" on="false"/>
                          <w10:wrap type="none"/>
                        </v:line>
                        <v:line id="shape_0" from="2972,1701" to="3016,1701" ID="直线 155" stroked="t" o:allowincell="f" style="position:absolute">
                          <v:stroke color="black" weight="9360" joinstyle="miter" endcap="flat"/>
                          <v:fill o:detectmouseclick="t" on="false"/>
                          <w10:wrap type="none"/>
                        </v:line>
                        <v:line id="shape_0" from="2972,1956" to="3016,1956" ID="直线 156" stroked="t" o:allowincell="f" style="position:absolute">
                          <v:stroke color="black" weight="9360" joinstyle="miter" endcap="flat"/>
                          <v:fill o:detectmouseclick="t" on="false"/>
                          <w10:wrap type="none"/>
                        </v:line>
                        <v:line id="shape_0" from="2972,2210" to="3016,2210" ID="直线 157" stroked="t" o:allowincell="f" style="position:absolute">
                          <v:stroke color="black" weight="9360" joinstyle="miter" endcap="flat"/>
                          <v:fill o:detectmouseclick="t" on="false"/>
                          <w10:wrap type="none"/>
                        </v:line>
                        <v:line id="shape_0" from="2972,2465" to="3016,2465" ID="直线 158" stroked="t" o:allowincell="f" style="position:absolute">
                          <v:stroke color="black" weight="9360" joinstyle="miter" endcap="flat"/>
                          <v:fill o:detectmouseclick="t" on="false"/>
                          <w10:wrap type="none"/>
                        </v:line>
                      </v:group>
                      <v:shape id="shape_0" ID="任意多边形 159" coordsize="2677,2292" path="m1,2l0,2292l2674,2292l2677,0l1,2xe" stroked="t" o:allowincell="f" style="position:absolute;left:2970;top:427;width:2676;height:2291;mso-wrap-style:none;v-text-anchor:middle">
                        <v:fill o:detectmouseclick="t" on="false"/>
                        <v:stroke color="black" weight="9360" joinstyle="round" endcap="flat"/>
                        <w10:wrap type="none"/>
                      </v:shape>
                      <v:group id="shape_0" alt="组合 160" style="position:absolute;left:3416;top:2669;width:1781;height:44">
                        <v:line id="shape_0" from="3416,2669" to="3416,2713" ID="直线 161" stroked="t" o:allowincell="f" style="position:absolute">
                          <v:stroke color="black" weight="9360" joinstyle="miter" endcap="flat"/>
                          <v:fill o:detectmouseclick="t" on="false"/>
                          <w10:wrap type="none"/>
                        </v:line>
                        <v:line id="shape_0" from="3861,2669" to="3861,2713" ID="直线 162" stroked="t" o:allowincell="f" style="position:absolute">
                          <v:stroke color="black" weight="9360" joinstyle="miter" endcap="flat"/>
                          <v:fill o:detectmouseclick="t" on="false"/>
                          <w10:wrap type="none"/>
                        </v:line>
                        <v:line id="shape_0" from="4307,2669" to="4307,2713" ID="直线 163" stroked="t" o:allowincell="f" style="position:absolute">
                          <v:stroke color="black" weight="9360" joinstyle="miter" endcap="flat"/>
                          <v:fill o:detectmouseclick="t" on="false"/>
                          <w10:wrap type="none"/>
                        </v:line>
                        <v:line id="shape_0" from="4753,2669" to="4753,2713" ID="直线 164" stroked="t" o:allowincell="f" style="position:absolute">
                          <v:stroke color="black" weight="9360" joinstyle="miter" endcap="flat"/>
                          <v:fill o:detectmouseclick="t" on="false"/>
                          <w10:wrap type="none"/>
                        </v:line>
                        <v:line id="shape_0" from="5198,2669" to="5198,2713" ID="直线 165" stroked="t" o:allowincell="f" style="position:absolute">
                          <v:stroke color="black" weight="9360" joinstyle="miter" endcap="flat"/>
                          <v:fill o:detectmouseclick="t" on="false"/>
                          <w10:wrap type="none"/>
                        </v:line>
                      </v:group>
                    </v:group>
                    <v:shape id="shape_0" ID="任意多边形 166" coordsize="2564,544" path="m0,544c0,544,84,530,170,446c283,297,290,84,566,20c909,0,1423,158,1682,200c2124,259,2564,254,2564,254e" stroked="t" o:allowincell="f" style="position:absolute;left:2973;top:1195;width:2563;height:543;mso-wrap-style:none;v-text-anchor:middle">
                      <v:fill o:detectmouseclick="t" on="false"/>
                      <v:stroke color="black" weight="9360" joinstyle="round" endcap="flat"/>
                      <w10:wrap type="none"/>
                    </v:shape>
                  </v:group>
                  <v:shape id="shape_0" fillcolor="white" stroked="f" o:allowincell="f" style="position:absolute;left:2930;top:2742;width:2810;height:181;mso-wrap-style:square;v-text-anchor:top" type="_x0000_t202">
                    <v:textbox>
                      <w:txbxContent>
                        <w:p>
                          <w:pPr>
                            <w:overflowPunct w:val="false"/>
                            <w:bidi w:val="0"/>
                            <w:spacing w:lineRule="exact" w:line="200"/>
                            <w:jc w:val="left"/>
                            <w:rPr/>
                          </w:pPr>
                          <w:r>
                            <w:rPr>
                              <w:sz w:val="18"/>
                              <w:kern w:val="2"/>
                              <w:szCs w:val="18"/>
                              <w:rFonts w:ascii="Times New Roman" w:hAnsi="Times New Roman" w:eastAsia="宋体" w:cs="Times New Roman"/>
                              <w:color w:val="auto"/>
                            </w:rPr>
                            <w:t xml:space="preserve">0   </w:t>
                          </w:r>
                          <w:r>
                            <w:rPr>
                              <w:sz w:val="18"/>
                              <w:kern w:val="2"/>
                              <w:szCs w:val="18"/>
                              <w:spacing w:val="-8"/>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1    2    3    4    5    6</w:t>
                          </w:r>
                        </w:p>
                      </w:txbxContent>
                    </v:textbox>
                    <v:fill o:detectmouseclick="t" type="solid" color2="black"/>
                    <v:stroke color="#3465a4" joinstyle="round" endcap="flat"/>
                    <w10:wrap type="none"/>
                  </v:shape>
                  <v:shape id="shape_0" fillcolor="white" stroked="f" o:allowincell="f" style="position:absolute;left:3670;top:2970;width:1312;height:401;mso-wrap-style:square;v-text-anchor:top" type="_x0000_t202">
                    <v:textbox>
                      <w:txbxContent>
                        <w:p>
                          <w:pPr>
                            <w:overflowPunct w:val="false"/>
                            <w:bidi w:val="0"/>
                            <w:spacing w:lineRule="exact" w:line="200"/>
                            <w:jc w:val="center"/>
                            <w:rPr/>
                          </w:pPr>
                          <w:r>
                            <w:rPr>
                              <w:sz w:val="18"/>
                              <w:kern w:val="2"/>
                              <w:szCs w:val="18"/>
                              <w:rFonts w:ascii="Times New Roman" w:hAnsi="Times New Roman" w:eastAsia="宋体" w:cs="Times New Roman"/>
                              <w:color w:val="auto"/>
                            </w:rPr>
                            <w:t>n</w:t>
                          </w:r>
                          <w:r>
                            <w:rPr>
                              <w:sz w:val="18"/>
                              <w:kern w:val="2"/>
                              <w:szCs w:val="18"/>
                              <w:rFonts w:eastAsia="宋体" w:ascii="宋体" w:hAnsi="宋体" w:cs="宋体"/>
                              <w:color w:val="auto"/>
                            </w:rPr>
                            <w:t>(</w:t>
                          </w:r>
                          <w:r>
                            <w:rPr>
                              <w:sz w:val="18"/>
                              <w:kern w:val="2"/>
                              <w:szCs w:val="18"/>
                              <w:rFonts w:eastAsia="宋体" w:ascii="Times New Roman" w:hAnsi="Times New Roman" w:cs="Times New Roman"/>
                              <w:color w:val="auto"/>
                            </w:rPr>
                            <w:t>氢气</w:t>
                          </w:r>
                          <w:r>
                            <w:rPr>
                              <w:sz w:val="18"/>
                              <w:kern w:val="2"/>
                              <w:szCs w:val="18"/>
                              <w:rFonts w:eastAsia="宋体" w:ascii="宋体" w:hAnsi="宋体" w:cs="宋体"/>
                              <w:color w:val="auto"/>
                            </w:rPr>
                            <w:t>)</w:t>
                          </w:r>
                          <w:r>
                            <w:rPr>
                              <w:sz w:val="18"/>
                              <w:kern w:val="2"/>
                              <w:szCs w:val="18"/>
                              <w:rFonts w:eastAsia="宋体" w:ascii="Times New Roman" w:hAnsi="Times New Roman" w:cs="Times New Roman"/>
                              <w:color w:val="auto"/>
                            </w:rPr>
                            <w:t>/n</w:t>
                          </w:r>
                          <w:r>
                            <w:rPr>
                              <w:sz w:val="18"/>
                              <w:kern w:val="2"/>
                              <w:szCs w:val="18"/>
                              <w:rFonts w:eastAsia="宋体" w:ascii="宋体" w:hAnsi="宋体" w:cs="宋体"/>
                              <w:color w:val="auto"/>
                            </w:rPr>
                            <w:t>(</w:t>
                          </w:r>
                          <w:r>
                            <w:rPr>
                              <w:sz w:val="18"/>
                              <w:kern w:val="2"/>
                              <w:szCs w:val="18"/>
                              <w:rFonts w:eastAsia="宋体" w:ascii="Times New Roman" w:hAnsi="Times New Roman" w:cs="Times New Roman"/>
                              <w:color w:val="auto"/>
                            </w:rPr>
                            <w:t>丁烷</w:t>
                          </w:r>
                          <w:r>
                            <w:rPr>
                              <w:sz w:val="18"/>
                              <w:kern w:val="2"/>
                              <w:szCs w:val="18"/>
                              <w:rFonts w:eastAsia="宋体" w:ascii="宋体" w:hAnsi="宋体" w:cs="宋体"/>
                              <w:color w:val="auto"/>
                            </w:rPr>
                            <w:t>)</w:t>
                          </w:r>
                        </w:p>
                        <w:p>
                          <w:pPr>
                            <w:overflowPunct w:val="false"/>
                            <w:bidi w:val="0"/>
                            <w:spacing w:lineRule="exact" w:line="200"/>
                            <w:jc w:val="center"/>
                            <w:rPr/>
                          </w:pPr>
                          <w:r>
                            <w:rPr>
                              <w:kern w:val="2"/>
                              <w:sz w:val="18"/>
                              <w:szCs w:val="18"/>
                              <w:rFonts w:ascii="Times New Roman" w:hAnsi="Times New Roman" w:eastAsia="宋体" w:cs="Times New Roman"/>
                              <w:color w:val="auto"/>
                            </w:rPr>
                            <w:t>图</w:t>
                          </w:r>
                          <w:r>
                            <w:rPr>
                              <w:kern w:val="2"/>
                              <w:sz w:val="18"/>
                              <w:szCs w:val="18"/>
                              <w:rFonts w:eastAsia="宋体" w:ascii="宋体" w:hAnsi="宋体" w:cs="宋体"/>
                              <w:color w:val="auto"/>
                            </w:rPr>
                            <w:t>(</w:t>
                          </w:r>
                          <w:r>
                            <w:rPr>
                              <w:kern w:val="2"/>
                              <w:sz w:val="18"/>
                              <w:szCs w:val="18"/>
                              <w:rFonts w:eastAsia="宋体" w:ascii="Times New Roman" w:hAnsi="Times New Roman" w:cs="Times New Roman"/>
                              <w:color w:val="auto"/>
                            </w:rPr>
                            <w:t>b</w:t>
                          </w:r>
                          <w:r>
                            <w:rPr>
                              <w:kern w:val="2"/>
                              <w:sz w:val="18"/>
                              <w:szCs w:val="18"/>
                              <w:rFonts w:eastAsia="宋体" w:ascii="宋体" w:hAnsi="宋体" w:cs="宋体"/>
                              <w:color w:val="auto"/>
                            </w:rPr>
                            <w:t>)</w:t>
                          </w:r>
                        </w:p>
                      </w:txbxContent>
                    </v:textbox>
                    <v:fill o:detectmouseclick="t" type="solid" color2="black"/>
                    <v:stroke color="#3465a4" joinstyle="round" endcap="flat"/>
                    <w10:wrap type="none"/>
                  </v:shape>
                  <v:shape id="shape_0" fillcolor="white" stroked="f" o:allowincell="f" style="position:absolute;left:2702;top:333;width:219;height:2455;mso-wrap-style:square;v-text-anchor:top" type="_x0000_t202">
                    <v:textbox>
                      <w:txbxContent>
                        <w:p>
                          <w:pPr>
                            <w:overflowPunct w:val="false"/>
                            <w:bidi w:val="0"/>
                            <w:spacing w:lineRule="exact" w:line="200"/>
                            <w:jc w:val="right"/>
                            <w:rPr/>
                          </w:pPr>
                          <w:r>
                            <w:rPr>
                              <w:sz w:val="18"/>
                              <w:kern w:val="2"/>
                              <w:szCs w:val="18"/>
                              <w:rFonts w:ascii="Times New Roman" w:hAnsi="Times New Roman" w:eastAsia="宋体" w:cs="Times New Roman"/>
                              <w:color w:val="auto"/>
                            </w:rPr>
                            <w:t>45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40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35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30</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25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20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15</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10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5</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0</w:t>
                          </w:r>
                        </w:p>
                      </w:txbxContent>
                    </v:textbox>
                    <v:fill o:detectmouseclick="t" type="solid" color2="black"/>
                    <v:stroke color="#3465a4" joinstyle="round" endcap="flat"/>
                    <w10:wrap type="none"/>
                  </v:shape>
                  <v:shape id="shape_0" fillcolor="white" stroked="f" o:allowincell="f" style="position:absolute;left:2025;top:472;width:1139;height:194;mso-wrap-style:square;v-text-anchor:top;rotation:270" type="_x0000_t202">
                    <v:textbox style="mso-layout-flow-alt:bottom-to-top">
                      <w:txbxContent>
                        <w:p>
                          <w:pPr>
                            <w:overflowPunct w:val="false"/>
                            <w:bidi w:val="0"/>
                            <w:spacing w:lineRule="exact" w:line="200"/>
                            <w:jc w:val="both"/>
                            <w:rPr/>
                          </w:pPr>
                          <w:r>
                            <w:rPr>
                              <w:kern w:val="2"/>
                              <w:sz w:val="18"/>
                              <w:szCs w:val="18"/>
                              <w:rFonts w:ascii="Times New Roman" w:hAnsi="Times New Roman" w:eastAsia="宋体" w:cs="Times New Roman"/>
                              <w:color w:val="auto"/>
                            </w:rPr>
                            <w:t>丁烯的产率/%</w:t>
                          </w:r>
                        </w:p>
                      </w:txbxContent>
                    </v:textbox>
                    <v:fill o:detectmouseclick="t" type="solid" color2="black"/>
                    <v:stroke color="#3465a4" joinstyle="round" endcap="flat"/>
                    <w10:wrap type="none"/>
                  </v:shape>
                </v:group>
                <v:group id="shape_0" alt="组合 171" style="position:absolute;left:5536;top:306;width:3462;height:3066">
                  <v:group id="shape_0" alt="组合 172" style="position:absolute;left:6226;top:388;width:2772;height:2314">
                    <v:group id="shape_0" alt="组合 173" style="position:absolute;left:6226;top:388;width:2772;height:2314">
                      <v:shape id="shape_0" ID="任意多边形 174" coordsize="2721,2350" path="m0,0l3,2350l2719,2344l2721,0l0,0xe" stroked="t" o:allowincell="f" style="position:absolute;left:6226;top:388;width:2771;height:2313;mso-wrap-style:none;v-text-anchor:middle">
                        <v:fill o:detectmouseclick="t" on="false"/>
                        <v:stroke color="black" weight="9360" joinstyle="round" endcap="flat"/>
                        <w10:wrap type="none"/>
                      </v:shape>
                      <v:group id="shape_0" alt="组合 175" style="position:absolute;left:6728;top:2652;width:2005;height:44">
                        <v:line id="shape_0" from="6728,2652" to="6728,2696" ID="直线 176" stroked="t" o:allowincell="f" style="position:absolute">
                          <v:stroke color="black" weight="9360" joinstyle="miter" endcap="flat"/>
                          <v:fill o:detectmouseclick="t" on="false"/>
                          <w10:wrap type="none"/>
                        </v:line>
                        <v:line id="shape_0" from="7229,2652" to="7229,2696" ID="直线 177" stroked="t" o:allowincell="f" style="position:absolute">
                          <v:stroke color="black" weight="9360" joinstyle="miter" endcap="flat"/>
                          <v:fill o:detectmouseclick="t" on="false"/>
                          <w10:wrap type="none"/>
                        </v:line>
                        <v:line id="shape_0" from="7731,2652" to="7731,2696" ID="直线 178" stroked="t" o:allowincell="f" style="position:absolute">
                          <v:stroke color="black" weight="9360" joinstyle="miter" endcap="flat"/>
                          <v:fill o:detectmouseclick="t" on="false"/>
                          <w10:wrap type="none"/>
                        </v:line>
                        <v:line id="shape_0" from="8232,2652" to="8232,2696" ID="直线 179" stroked="t" o:allowincell="f" style="position:absolute">
                          <v:stroke color="black" weight="9360" joinstyle="miter" endcap="flat"/>
                          <v:fill o:detectmouseclick="t" on="false"/>
                          <w10:wrap type="none"/>
                        </v:line>
                        <v:line id="shape_0" from="8734,2652" to="8734,2696" ID="直线 180" stroked="t" o:allowincell="f" style="position:absolute">
                          <v:stroke color="black" weight="9360" joinstyle="miter" endcap="flat"/>
                          <v:fill o:detectmouseclick="t" on="false"/>
                          <w10:wrap type="none"/>
                        </v:line>
                      </v:group>
                    </v:group>
                    <v:group id="shape_0" alt="组合 181" style="position:absolute;left:6227;top:644;width:44;height:1801">
                      <v:line id="shape_0" from="6227,644" to="6271,644" ID="直线 182" stroked="t" o:allowincell="f" style="position:absolute">
                        <v:stroke color="black" weight="9360" joinstyle="miter" endcap="flat"/>
                        <v:fill o:detectmouseclick="t" on="false"/>
                        <w10:wrap type="none"/>
                      </v:line>
                      <v:line id="shape_0" from="6227,901" to="6271,901" ID="直线 183" stroked="t" o:allowincell="f" style="position:absolute">
                        <v:stroke color="black" weight="9360" joinstyle="miter" endcap="flat"/>
                        <v:fill o:detectmouseclick="t" on="false"/>
                        <w10:wrap type="none"/>
                      </v:line>
                      <v:line id="shape_0" from="6227,1159" to="6271,1159" ID="直线 184" stroked="t" o:allowincell="f" style="position:absolute">
                        <v:stroke color="black" weight="9360" joinstyle="miter" endcap="flat"/>
                        <v:fill o:detectmouseclick="t" on="false"/>
                        <w10:wrap type="none"/>
                      </v:line>
                      <v:line id="shape_0" from="6227,1416" to="6271,1416" ID="直线 185" stroked="t" o:allowincell="f" style="position:absolute">
                        <v:stroke color="black" weight="9360" joinstyle="miter" endcap="flat"/>
                        <v:fill o:detectmouseclick="t" on="false"/>
                        <w10:wrap type="none"/>
                      </v:line>
                      <v:line id="shape_0" from="6227,1674" to="6271,1674" ID="直线 186" stroked="t" o:allowincell="f" style="position:absolute">
                        <v:stroke color="black" weight="9360" joinstyle="miter" endcap="flat"/>
                        <v:fill o:detectmouseclick="t" on="false"/>
                        <w10:wrap type="none"/>
                      </v:line>
                      <v:line id="shape_0" from="6227,1931" to="6271,1931" ID="直线 187" stroked="t" o:allowincell="f" style="position:absolute">
                        <v:stroke color="black" weight="9360" joinstyle="miter" endcap="flat"/>
                        <v:fill o:detectmouseclick="t" on="false"/>
                        <w10:wrap type="none"/>
                      </v:line>
                      <v:line id="shape_0" from="6227,2189" to="6271,2189" ID="直线 188" stroked="t" o:allowincell="f" style="position:absolute">
                        <v:stroke color="black" weight="9360" joinstyle="miter" endcap="flat"/>
                        <v:fill o:detectmouseclick="t" on="false"/>
                        <w10:wrap type="none"/>
                      </v:line>
                      <v:line id="shape_0" from="6227,2446" to="6271,2446" ID="直线 189" stroked="t" o:allowincell="f" style="position:absolute">
                        <v:stroke color="black" weight="9360" joinstyle="miter" endcap="flat"/>
                        <v:fill o:detectmouseclick="t" on="false"/>
                        <w10:wrap type="none"/>
                      </v:line>
                    </v:group>
                  </v:group>
                  <v:group id="shape_0" alt="组合 190" style="position:absolute;left:6232;top:1139;width:2667;height:1562">
                    <v:shape id="shape_0" fillcolor="white" stroked="f" o:allowincell="f" style="position:absolute;left:7819;top:1367;width:361;height:189;mso-wrap-style:square;v-text-anchor:top" type="_x0000_t202">
                      <v:textbox>
                        <w:txbxContent>
                          <w:p>
                            <w:pPr>
                              <w:overflowPunct w:val="false"/>
                              <w:bidi w:val="0"/>
                              <w:spacing w:lineRule="exact" w:line="200"/>
                              <w:jc w:val="left"/>
                              <w:rPr/>
                            </w:pPr>
                            <w:r>
                              <w:rPr>
                                <w:kern w:val="2"/>
                                <w:sz w:val="18"/>
                                <w:szCs w:val="18"/>
                                <w:rFonts w:ascii="Times New Roman" w:hAnsi="Times New Roman" w:eastAsia="宋体" w:cs="Times New Roman"/>
                                <w:color w:val="auto"/>
                              </w:rPr>
                              <w:t>丁烯</w:t>
                            </w:r>
                          </w:p>
                        </w:txbxContent>
                      </v:textbox>
                      <v:fill o:detectmouseclick="t" type="solid" color2="black"/>
                      <v:stroke color="#3465a4" joinstyle="round" endcap="flat"/>
                      <w10:wrap type="none"/>
                    </v:shape>
                    <v:shape id="shape_0" fillcolor="white" stroked="f" o:allowincell="f" style="position:absolute;left:7922;top:2154;width:552;height:189;mso-wrap-style:square;v-text-anchor:top" type="_x0000_t202">
                      <v:textbox>
                        <w:txbxContent>
                          <w:p>
                            <w:pPr>
                              <w:overflowPunct w:val="false"/>
                              <w:bidi w:val="0"/>
                              <w:spacing w:lineRule="exact" w:line="200"/>
                              <w:jc w:val="left"/>
                              <w:rPr/>
                            </w:pPr>
                            <w:r>
                              <w:rPr>
                                <w:kern w:val="2"/>
                                <w:sz w:val="18"/>
                                <w:szCs w:val="18"/>
                                <w:rFonts w:ascii="Times New Roman" w:hAnsi="Times New Roman" w:eastAsia="宋体" w:cs="Times New Roman"/>
                                <w:color w:val="auto"/>
                              </w:rPr>
                              <w:t>副产物</w:t>
                            </w:r>
                          </w:p>
                        </w:txbxContent>
                      </v:textbox>
                      <v:fill o:detectmouseclick="t" type="solid" color2="black"/>
                      <v:stroke color="#3465a4" joinstyle="round" endcap="flat"/>
                      <w10:wrap type="none"/>
                    </v:shape>
                    <v:group id="shape_0" alt="组合 193" style="position:absolute;left:6232;top:1139;width:2667;height:1510">
                      <v:shape id="shape_0" ID="任意多边形 194" coordsize="2642,1510" path="m0,1510c0,1510,436,1484,996,1246c996,1246,1586,951,1881,603c2032,344,1965,89,2131,17c2258,0,2371,180,2493,272c2570,327,2642,370,2642,370e" stroked="t" o:allowincell="f" style="position:absolute;left:6235;top:1139;width:2641;height:1509;mso-wrap-style:none;v-text-anchor:middle">
                        <v:fill o:detectmouseclick="t" on="false"/>
                        <v:stroke color="black" weight="9360" joinstyle="round" endcap="flat"/>
                        <w10:wrap type="none"/>
                      </v:shape>
                      <v:shape id="shape_0" ID="任意多边形 195" coordsize="2614,799" path="m0,799c0,799,644,768,1368,693c1368,693,1834,614,2148,444c2477,223,2614,0,2614,0e" stroked="t" o:allowincell="f" style="position:absolute;left:6239;top:1850;width:2613;height:798;mso-wrap-style:none;v-text-anchor:middle">
                        <v:fill o:detectmouseclick="t" on="false"/>
                        <v:stroke color="black" weight="9360" joinstyle="round" endcap="flat"/>
                        <w10:wrap type="none"/>
                      </v:shape>
                      <v:shape id="shape_0" ID="任意多边形 196" coordsize="2667,387" path="m0,387c0,387,924,354,1606,240c2179,159,2038,118,2403,36c2532,0,2667,12,2667,12e" stroked="t" o:allowincell="f" style="position:absolute;left:6232;top:2262;width:2666;height:386;mso-wrap-style:none;v-text-anchor:middle">
                        <v:fill o:detectmouseclick="t" on="false"/>
                        <v:stroke color="black" weight="9360" joinstyle="round" endcap="flat"/>
                        <w10:wrap type="none"/>
                      </v:shape>
                    </v:group>
                    <v:shape id="shape_0" ID="任意多边形 197" coordsize="2,1504" path="m2,0l0,1504e" stroked="t" o:allowincell="f" style="position:absolute;left:8367;top:1170;width:1;height:1530;mso-wrap-style:none;v-text-anchor:middle">
                      <v:fill o:detectmouseclick="t" on="false"/>
                      <v:stroke color="black" weight="9360" dashstyle="dash" joinstyle="round" endcap="flat"/>
                      <w10:wrap type="none"/>
                    </v:shape>
                  </v:group>
                  <v:shape id="shape_0" fillcolor="white" stroked="f" o:allowincell="f" style="position:absolute;left:5946;top:306;width:219;height:2455;mso-wrap-style:square;v-text-anchor:top" type="_x0000_t202">
                    <v:textbox>
                      <w:txbxContent>
                        <w:p>
                          <w:pPr>
                            <w:overflowPunct w:val="false"/>
                            <w:bidi w:val="0"/>
                            <w:spacing w:lineRule="exact" w:line="200"/>
                            <w:jc w:val="right"/>
                            <w:rPr/>
                          </w:pPr>
                          <w:r>
                            <w:rPr>
                              <w:sz w:val="18"/>
                              <w:kern w:val="2"/>
                              <w:szCs w:val="18"/>
                              <w:rFonts w:ascii="Times New Roman" w:hAnsi="Times New Roman" w:eastAsia="宋体" w:cs="Times New Roman"/>
                              <w:color w:val="auto"/>
                            </w:rPr>
                            <w:t>45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40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35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30</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25</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20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15</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10</w:t>
                          </w:r>
                        </w:p>
                        <w:p>
                          <w:pPr>
                            <w:overflowPunct w:val="false"/>
                            <w:bidi w:val="0"/>
                            <w:spacing w:lineRule="exact" w:line="6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5</w:t>
                          </w:r>
                        </w:p>
                        <w:p>
                          <w:pPr>
                            <w:overflowPunct w:val="false"/>
                            <w:bidi w:val="0"/>
                            <w:spacing w:lineRule="exact" w:line="40"/>
                            <w:jc w:val="right"/>
                            <w:rPr/>
                          </w:pPr>
                          <w:r>
                            <w:rPr>
                              <w:sz w:val="24"/>
                              <w:szCs w:val="24"/>
                              <w:rFonts w:ascii="Liberation Serif" w:hAnsi="Liberation Serif" w:eastAsia="DejaVu Sans" w:cs="Noto Sans Devanagari"/>
                            </w:rPr>
                          </w:r>
                        </w:p>
                        <w:p>
                          <w:pPr>
                            <w:overflowPunct w:val="false"/>
                            <w:bidi w:val="0"/>
                            <w:spacing w:lineRule="exact" w:line="200"/>
                            <w:jc w:val="right"/>
                            <w:rPr/>
                          </w:pPr>
                          <w:r>
                            <w:rPr>
                              <w:sz w:val="18"/>
                              <w:kern w:val="2"/>
                              <w:szCs w:val="18"/>
                              <w:rFonts w:ascii="Times New Roman" w:hAnsi="Times New Roman" w:eastAsia="宋体" w:cs="Times New Roman"/>
                              <w:color w:val="auto"/>
                            </w:rPr>
                            <w:t>0</w:t>
                          </w:r>
                        </w:p>
                      </w:txbxContent>
                    </v:textbox>
                    <v:fill o:detectmouseclick="t" type="solid" color2="black"/>
                    <v:stroke color="#3465a4" joinstyle="round" endcap="flat"/>
                    <w10:wrap type="none"/>
                  </v:shape>
                  <v:shape id="shape_0" fillcolor="white" stroked="f" o:allowincell="f" style="position:absolute;left:5536;top:938;width:604;height:194;mso-wrap-style:square;v-text-anchor:top;rotation:270" type="_x0000_t202">
                    <v:textbox style="mso-layout-flow-alt:bottom-to-top">
                      <w:txbxContent>
                        <w:p>
                          <w:pPr>
                            <w:overflowPunct w:val="false"/>
                            <w:bidi w:val="0"/>
                            <w:spacing w:lineRule="exact" w:line="200"/>
                            <w:jc w:val="both"/>
                            <w:rPr/>
                          </w:pPr>
                          <w:r>
                            <w:rPr>
                              <w:kern w:val="2"/>
                              <w:sz w:val="18"/>
                              <w:szCs w:val="18"/>
                              <w:rFonts w:ascii="Times New Roman" w:hAnsi="Times New Roman" w:eastAsia="宋体" w:cs="Times New Roman"/>
                              <w:color w:val="auto"/>
                            </w:rPr>
                            <w:t>产率/%</w:t>
                          </w:r>
                        </w:p>
                      </w:txbxContent>
                    </v:textbox>
                    <v:fill o:detectmouseclick="t" type="solid" color2="black"/>
                    <v:stroke color="#3465a4" joinstyle="round" endcap="flat"/>
                    <w10:wrap type="none"/>
                  </v:shape>
                  <v:shape id="shape_0" fillcolor="white" stroked="f" o:allowincell="f" style="position:absolute;left:6103;top:2742;width:2810;height:181;mso-wrap-style:square;v-text-anchor:top" type="_x0000_t202">
                    <v:textbox>
                      <w:txbxContent>
                        <w:p>
                          <w:pPr>
                            <w:overflowPunct w:val="false"/>
                            <w:bidi w:val="0"/>
                            <w:spacing w:lineRule="exact" w:line="200"/>
                            <w:jc w:val="left"/>
                            <w:rPr/>
                          </w:pPr>
                          <w:r>
                            <w:rPr>
                              <w:sz w:val="18"/>
                              <w:kern w:val="2"/>
                              <w:szCs w:val="18"/>
                              <w:rFonts w:ascii="Times New Roman" w:hAnsi="Times New Roman" w:eastAsia="宋体" w:cs="Times New Roman"/>
                              <w:color w:val="auto"/>
                            </w:rPr>
                            <w:t xml:space="preserve">420  </w:t>
                          </w:r>
                          <w:r>
                            <w:rPr>
                              <w:sz w:val="18"/>
                              <w:kern w:val="2"/>
                              <w:szCs w:val="18"/>
                              <w:spacing w:val="-4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 xml:space="preserve">460   500  </w:t>
                          </w:r>
                          <w:r>
                            <w:rPr>
                              <w:sz w:val="18"/>
                              <w:kern w:val="2"/>
                              <w:szCs w:val="18"/>
                              <w:spacing w:val="-40"/>
                              <w:rFonts w:ascii="Times New Roman" w:hAnsi="Times New Roman" w:eastAsia="宋体" w:cs="Times New Roman"/>
                              <w:color w:val="auto"/>
                            </w:rPr>
                            <w:t xml:space="preserve"> </w:t>
                          </w:r>
                          <w:r>
                            <w:rPr>
                              <w:sz w:val="18"/>
                              <w:kern w:val="2"/>
                              <w:szCs w:val="18"/>
                              <w:rFonts w:ascii="Times New Roman" w:hAnsi="Times New Roman" w:eastAsia="宋体" w:cs="Times New Roman"/>
                              <w:color w:val="auto"/>
                            </w:rPr>
                            <w:t>540   580   620</w:t>
                          </w:r>
                        </w:p>
                      </w:txbxContent>
                    </v:textbox>
                    <v:fill o:detectmouseclick="t" type="solid" color2="black"/>
                    <v:stroke color="#3465a4" joinstyle="round" endcap="flat"/>
                    <w10:wrap type="none"/>
                  </v:shape>
                  <v:shape id="shape_0" fillcolor="white" stroked="f" o:allowincell="f" style="position:absolute;left:6873;top:2970;width:1312;height:401;mso-wrap-style:square;v-text-anchor:top" type="_x0000_t202">
                    <v:textbox>
                      <w:txbxContent>
                        <w:p>
                          <w:pPr>
                            <w:overflowPunct w:val="false"/>
                            <w:bidi w:val="0"/>
                            <w:spacing w:lineRule="exact" w:line="200"/>
                            <w:jc w:val="center"/>
                            <w:rPr/>
                          </w:pPr>
                          <w:r>
                            <w:rPr>
                              <w:kern w:val="2"/>
                              <w:sz w:val="18"/>
                              <w:szCs w:val="18"/>
                              <w:rFonts w:ascii="宋体" w:hAnsi="宋体" w:eastAsia="宋体" w:cs="宋体"/>
                              <w:color w:val="auto"/>
                            </w:rPr>
                            <w:t>反应温度/℃</w:t>
                          </w:r>
                        </w:p>
                        <w:p>
                          <w:pPr>
                            <w:overflowPunct w:val="false"/>
                            <w:bidi w:val="0"/>
                            <w:spacing w:lineRule="exact" w:line="200"/>
                            <w:jc w:val="center"/>
                            <w:rPr/>
                          </w:pPr>
                          <w:r>
                            <w:rPr>
                              <w:kern w:val="2"/>
                              <w:sz w:val="18"/>
                              <w:szCs w:val="18"/>
                              <w:rFonts w:ascii="Times New Roman" w:hAnsi="Times New Roman" w:eastAsia="宋体" w:cs="Times New Roman"/>
                              <w:color w:val="auto"/>
                            </w:rPr>
                            <w:t>图</w:t>
                          </w:r>
                          <w:r>
                            <w:rPr>
                              <w:kern w:val="2"/>
                              <w:sz w:val="18"/>
                              <w:szCs w:val="18"/>
                              <w:rFonts w:eastAsia="宋体" w:ascii="宋体" w:hAnsi="宋体" w:cs="宋体"/>
                              <w:color w:val="auto"/>
                            </w:rPr>
                            <w:t>(</w:t>
                          </w:r>
                          <w:r>
                            <w:rPr>
                              <w:kern w:val="2"/>
                              <w:sz w:val="18"/>
                              <w:szCs w:val="18"/>
                              <w:rFonts w:eastAsia="宋体" w:ascii="Times New Roman" w:hAnsi="Times New Roman" w:cs="Times New Roman"/>
                              <w:color w:val="auto"/>
                            </w:rPr>
                            <w:t>c</w:t>
                          </w:r>
                          <w:r>
                            <w:rPr>
                              <w:kern w:val="2"/>
                              <w:sz w:val="18"/>
                              <w:szCs w:val="18"/>
                              <w:rFonts w:eastAsia="宋体" w:ascii="宋体" w:hAnsi="宋体" w:cs="宋体"/>
                              <w:color w:val="auto"/>
                            </w:rPr>
                            <w:t>)</w:t>
                          </w:r>
                        </w:p>
                      </w:txbxContent>
                    </v:textbox>
                    <v:fill o:detectmouseclick="t" type="solid" color2="black"/>
                    <v:stroke color="#3465a4" joinstyle="round" endcap="flat"/>
                    <w10:wrap type="none"/>
                  </v:shape>
                </v:group>
              </v:group>
            </w:pict>
          </mc:Fallback>
        </mc:AlternateContent>
      </w:r>
    </w:p>
    <w:p>
      <w:pPr>
        <w:pStyle w:val="Normal"/>
        <w:spacing w:lineRule="auto" w:line="360"/>
        <w:ind w:left="312" w:hanging="312"/>
        <w:rPr/>
      </w:pPr>
      <w:r>
        <w:rPr>
          <w:sz w:val="24"/>
          <w:szCs w:val="24"/>
        </w:rPr>
        <w:t>（</w:t>
      </w:r>
      <w:r>
        <w:rPr>
          <w:sz w:val="24"/>
          <w:szCs w:val="24"/>
        </w:rPr>
        <w:t>2</w:t>
      </w:r>
      <w:r>
        <w:rPr>
          <w:sz w:val="24"/>
          <w:szCs w:val="24"/>
        </w:rPr>
        <w:t>）丁烷和氢气的混合气体以一定流速通过填充有催化剂的反应器（氢气的作用是活化催化剂），出口气中含有丁烯、丁烷、氢气等。图（</w:t>
      </w:r>
      <w:r>
        <w:rPr>
          <w:sz w:val="24"/>
          <w:szCs w:val="24"/>
        </w:rPr>
        <w:t>b</w:t>
      </w:r>
      <w:r>
        <w:rPr>
          <w:sz w:val="24"/>
          <w:szCs w:val="24"/>
        </w:rPr>
        <w:t>）为丁烯产率与进料气中</w:t>
      </w:r>
      <w:r>
        <w:rPr>
          <w:sz w:val="24"/>
          <w:szCs w:val="24"/>
        </w:rPr>
        <w:t>n</w:t>
      </w:r>
      <w:r>
        <w:rPr>
          <w:sz w:val="24"/>
          <w:szCs w:val="24"/>
        </w:rPr>
        <w:t>（氢气）</w:t>
      </w:r>
      <w:r>
        <w:rPr>
          <w:sz w:val="24"/>
          <w:szCs w:val="24"/>
        </w:rPr>
        <w:t>/n</w:t>
      </w:r>
      <w:r>
        <w:rPr>
          <w:sz w:val="24"/>
          <w:szCs w:val="24"/>
        </w:rPr>
        <w:t>（丁烷）的关系。图中曲线呈现先升高后降低的变化趋势，其降低的原因是</w:t>
      </w:r>
      <w:r>
        <w:rPr>
          <w:sz w:val="24"/>
          <w:szCs w:val="24"/>
          <w:u w:val="single"/>
        </w:rPr>
        <w:t>　原料中过量</w:t>
      </w:r>
      <w:r>
        <w:rPr>
          <w:sz w:val="24"/>
          <w:szCs w:val="24"/>
          <w:u w:val="single"/>
        </w:rPr>
        <w:t>H</w:t>
      </w:r>
      <w:r>
        <w:rPr>
          <w:sz w:val="24"/>
          <w:szCs w:val="24"/>
          <w:u w:val="single"/>
          <w:vertAlign w:val="subscript"/>
        </w:rPr>
        <w:t>2</w:t>
      </w:r>
      <w:r>
        <w:rPr>
          <w:sz w:val="24"/>
          <w:szCs w:val="24"/>
          <w:u w:val="single"/>
        </w:rPr>
        <w:t>会使反应</w:t>
      </w:r>
      <w:r>
        <w:rPr>
          <w:rFonts w:ascii="宋体" w:hAnsi="宋体" w:cs="宋体"/>
          <w:sz w:val="24"/>
          <w:szCs w:val="24"/>
          <w:u w:val="single"/>
        </w:rPr>
        <w:t>①</w:t>
      </w:r>
      <w:r>
        <w:rPr>
          <w:sz w:val="24"/>
          <w:szCs w:val="24"/>
          <w:u w:val="single"/>
        </w:rPr>
        <w:t>平衡逆向移动，所以丁烯产率下降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）图（</w:t>
      </w:r>
      <w:r>
        <w:rPr>
          <w:sz w:val="24"/>
          <w:szCs w:val="24"/>
        </w:rPr>
        <w:t>c</w:t>
      </w:r>
      <w:r>
        <w:rPr>
          <w:sz w:val="24"/>
          <w:szCs w:val="24"/>
        </w:rPr>
        <w:t>）为反应产率和反应温度的关系曲线，副产物主要是高温裂解生成的短碳链烃类化合物。丁烯产率在</w:t>
      </w:r>
      <w:r>
        <w:rPr>
          <w:sz w:val="24"/>
          <w:szCs w:val="24"/>
        </w:rPr>
        <w:t>590℃</w:t>
      </w:r>
      <w:r>
        <w:rPr>
          <w:sz w:val="24"/>
          <w:szCs w:val="24"/>
        </w:rPr>
        <w:t>之前随温度升高而增大的原因可能是</w:t>
      </w:r>
      <w:r>
        <w:rPr>
          <w:sz w:val="24"/>
          <w:szCs w:val="24"/>
          <w:u w:val="single"/>
        </w:rPr>
        <w:t>　升高温度时，反应速率加快，单位时间内产生丁烯更多　</w:t>
      </w:r>
      <w:r>
        <w:rPr>
          <w:sz w:val="24"/>
          <w:szCs w:val="24"/>
        </w:rPr>
        <w:t>、</w:t>
      </w:r>
      <w:r>
        <w:rPr>
          <w:sz w:val="24"/>
          <w:szCs w:val="24"/>
          <w:u w:val="single"/>
        </w:rPr>
        <w:t>　</w:t>
      </w:r>
      <w:r>
        <w:rPr>
          <w:sz w:val="24"/>
          <w:szCs w:val="24"/>
          <w:u w:val="single"/>
        </w:rPr>
        <w:t>590℃</w:t>
      </w:r>
      <w:r>
        <w:rPr>
          <w:sz w:val="24"/>
          <w:szCs w:val="24"/>
          <w:u w:val="single"/>
        </w:rPr>
        <w:t>前升高温度，反应</w:t>
      </w:r>
      <w:r>
        <w:rPr>
          <w:rFonts w:ascii="宋体" w:hAnsi="宋体" w:cs="宋体"/>
          <w:sz w:val="24"/>
          <w:szCs w:val="24"/>
          <w:u w:val="single"/>
        </w:rPr>
        <w:t>①</w:t>
      </w:r>
      <w:r>
        <w:rPr>
          <w:sz w:val="24"/>
          <w:szCs w:val="24"/>
          <w:u w:val="single"/>
        </w:rPr>
        <w:t>平衡正向移动　</w:t>
      </w:r>
      <w:r>
        <w:rPr>
          <w:sz w:val="24"/>
          <w:szCs w:val="24"/>
        </w:rPr>
        <w:t>；</w:t>
      </w:r>
      <w:r>
        <w:rPr>
          <w:sz w:val="24"/>
          <w:szCs w:val="24"/>
        </w:rPr>
        <w:t>590℃</w:t>
      </w:r>
      <w:r>
        <w:rPr>
          <w:sz w:val="24"/>
          <w:szCs w:val="24"/>
        </w:rPr>
        <w:t>之后，丁烯产率快速降低的主要原因可能是</w:t>
      </w:r>
      <w:r>
        <w:rPr>
          <w:sz w:val="24"/>
          <w:szCs w:val="24"/>
          <w:u w:val="single"/>
        </w:rPr>
        <w:t>　高温则有更多的丁烷裂解生成副产物导致产率降低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BF</w:t>
      </w:r>
      <w:r>
        <w:rPr>
          <w:sz w:val="24"/>
          <w:szCs w:val="24"/>
        </w:rPr>
        <w:t>：用盖斯定律进行有关反应热的计算；</w:t>
      </w:r>
      <w:r>
        <w:rPr>
          <w:sz w:val="24"/>
          <w:szCs w:val="24"/>
        </w:rPr>
        <w:t>CB</w:t>
      </w:r>
      <w:r>
        <w:rPr>
          <w:sz w:val="24"/>
          <w:szCs w:val="24"/>
        </w:rPr>
        <w:t>：化学平衡的影响因素．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517</w:t>
      </w:r>
      <w:r>
        <w:rPr>
          <w:sz w:val="24"/>
          <w:szCs w:val="24"/>
        </w:rPr>
        <w:t>：化学反应中的能量变化；</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）根据盖斯定律，</w:t>
      </w:r>
      <w:r>
        <w:rPr>
          <w:rFonts w:ascii="宋体" w:hAnsi="宋体" w:cs="宋体"/>
          <w:sz w:val="24"/>
          <w:szCs w:val="24"/>
        </w:rPr>
        <w:t>②</w:t>
      </w:r>
      <w:r>
        <w:rPr>
          <w:sz w:val="24"/>
          <w:szCs w:val="24"/>
        </w:rPr>
        <w:t>式﹣</w:t>
      </w:r>
      <w:r>
        <w:rPr>
          <w:rFonts w:ascii="宋体" w:hAnsi="宋体" w:cs="宋体"/>
          <w:sz w:val="24"/>
          <w:szCs w:val="24"/>
        </w:rPr>
        <w:t>③</w:t>
      </w:r>
      <w:r>
        <w:rPr>
          <w:sz w:val="24"/>
          <w:szCs w:val="24"/>
        </w:rPr>
        <w:t>式可得</w:t>
      </w:r>
      <w:r>
        <w:rPr>
          <w:rFonts w:ascii="宋体" w:hAnsi="宋体" w:cs="宋体"/>
          <w:sz w:val="24"/>
          <w:szCs w:val="24"/>
        </w:rPr>
        <w:t>①</w:t>
      </w:r>
      <w:r>
        <w:rPr>
          <w:sz w:val="24"/>
          <w:szCs w:val="24"/>
        </w:rPr>
        <w:t>式的</w:t>
      </w:r>
      <w:r>
        <w:rPr>
          <w:rFonts w:ascii="宋体" w:hAnsi="宋体" w:cs="宋体"/>
          <w:sz w:val="24"/>
          <w:szCs w:val="24"/>
        </w:rPr>
        <w:t>△</w:t>
      </w:r>
      <w:r>
        <w:rPr>
          <w:sz w:val="24"/>
          <w:szCs w:val="24"/>
        </w:rPr>
        <w:t>H</w:t>
      </w:r>
      <w:r>
        <w:rPr>
          <w:sz w:val="24"/>
          <w:szCs w:val="24"/>
          <w:vertAlign w:val="subscript"/>
        </w:rPr>
        <w:t>1</w:t>
      </w:r>
      <w:r>
        <w:rPr>
          <w:sz w:val="24"/>
          <w:szCs w:val="24"/>
        </w:rPr>
        <w:t>；</w:t>
      </w:r>
    </w:p>
    <w:p>
      <w:pPr>
        <w:pStyle w:val="Normal"/>
        <w:spacing w:lineRule="auto" w:line="360"/>
        <w:ind w:left="312" w:hanging="312"/>
        <w:rPr>
          <w:sz w:val="24"/>
          <w:szCs w:val="24"/>
        </w:rPr>
      </w:pPr>
      <w:r>
        <w:rPr>
          <w:sz w:val="24"/>
          <w:szCs w:val="24"/>
        </w:rPr>
        <w:t>由</w:t>
      </w:r>
      <w:r>
        <w:rPr>
          <w:sz w:val="24"/>
          <w:szCs w:val="24"/>
        </w:rPr>
        <w:t>a</w:t>
      </w:r>
      <w:r>
        <w:rPr>
          <w:sz w:val="24"/>
          <w:szCs w:val="24"/>
        </w:rPr>
        <w:t>图定温度，压强由</w:t>
      </w:r>
      <w:r>
        <w:rPr>
          <w:sz w:val="24"/>
          <w:szCs w:val="24"/>
        </w:rPr>
        <w:t>0.1MPa</w:t>
      </w:r>
      <w:r>
        <w:rPr>
          <w:sz w:val="24"/>
          <w:szCs w:val="24"/>
        </w:rPr>
        <w:t>变化到</w:t>
      </w:r>
      <w:r>
        <w:rPr>
          <w:sz w:val="24"/>
          <w:szCs w:val="24"/>
        </w:rPr>
        <w:t>xMPa</w:t>
      </w:r>
      <w:r>
        <w:rPr>
          <w:sz w:val="24"/>
          <w:szCs w:val="24"/>
        </w:rPr>
        <w:t>，丁烷的转化率增大，即平衡正向移动，结合反应前后气体体积的变化分析</w:t>
      </w:r>
      <w:r>
        <w:rPr>
          <w:sz w:val="24"/>
          <w:szCs w:val="24"/>
        </w:rPr>
        <w:t>x</w:t>
      </w:r>
      <w:r>
        <w:rPr>
          <w:sz w:val="24"/>
          <w:szCs w:val="24"/>
        </w:rPr>
        <w:t>；</w:t>
      </w:r>
    </w:p>
    <w:p>
      <w:pPr>
        <w:pStyle w:val="Normal"/>
        <w:spacing w:lineRule="auto" w:line="360"/>
        <w:ind w:left="312" w:hanging="312"/>
        <w:rPr>
          <w:sz w:val="24"/>
          <w:szCs w:val="24"/>
        </w:rPr>
      </w:pPr>
      <w:r>
        <w:rPr>
          <w:sz w:val="24"/>
          <w:szCs w:val="24"/>
        </w:rPr>
        <w:t>要使丁烯的平衡产率增大，需通过改变温度和压强使平衡正向移动；</w:t>
      </w:r>
    </w:p>
    <w:p>
      <w:pPr>
        <w:pStyle w:val="Normal"/>
        <w:spacing w:lineRule="auto" w:line="360"/>
        <w:ind w:left="312" w:hanging="312"/>
        <w:rPr>
          <w:sz w:val="24"/>
          <w:szCs w:val="24"/>
        </w:rPr>
      </w:pPr>
      <w:r>
        <w:rPr>
          <w:sz w:val="24"/>
          <w:szCs w:val="24"/>
        </w:rPr>
        <w:t>（</w:t>
      </w:r>
      <w:r>
        <w:rPr>
          <w:sz w:val="24"/>
          <w:szCs w:val="24"/>
        </w:rPr>
        <w:t>2</w:t>
      </w:r>
      <w:r>
        <w:rPr>
          <w:sz w:val="24"/>
          <w:szCs w:val="24"/>
        </w:rPr>
        <w:t>）丁烷分解产生丁烯和氢气，增加氢气的量会促使平衡逆向移动，丁烯的产率下降；</w:t>
      </w:r>
    </w:p>
    <w:p>
      <w:pPr>
        <w:pStyle w:val="Normal"/>
        <w:spacing w:lineRule="auto" w:line="360"/>
        <w:ind w:left="312" w:hanging="312"/>
        <w:rPr/>
      </w:pPr>
      <w:r>
        <w:rPr>
          <w:sz w:val="24"/>
          <w:szCs w:val="24"/>
        </w:rPr>
        <w:t>（</w:t>
      </w:r>
      <w:r>
        <w:rPr>
          <w:sz w:val="24"/>
          <w:szCs w:val="24"/>
        </w:rPr>
        <w:t>3</w:t>
      </w:r>
      <w:r>
        <w:rPr>
          <w:sz w:val="24"/>
          <w:szCs w:val="24"/>
        </w:rPr>
        <w:t>）升温速率加快，单位时间内生成丁烯更多，升温反应</w:t>
      </w:r>
      <w:r>
        <w:rPr>
          <w:rFonts w:ascii="宋体" w:hAnsi="宋体" w:cs="宋体"/>
          <w:sz w:val="24"/>
          <w:szCs w:val="24"/>
        </w:rPr>
        <w:t>①</w:t>
      </w:r>
      <w:r>
        <w:rPr>
          <w:sz w:val="24"/>
          <w:szCs w:val="24"/>
        </w:rPr>
        <w:t>平衡正向移动，丁烯产率增加；</w:t>
      </w:r>
    </w:p>
    <w:p>
      <w:pPr>
        <w:pStyle w:val="Normal"/>
        <w:spacing w:lineRule="auto" w:line="360"/>
        <w:ind w:left="312" w:hanging="312"/>
        <w:rPr>
          <w:sz w:val="24"/>
          <w:szCs w:val="24"/>
        </w:rPr>
      </w:pPr>
      <w:r>
        <w:rPr>
          <w:sz w:val="24"/>
          <w:szCs w:val="24"/>
        </w:rPr>
        <w:t>由题中信息可知丁烷高温会裂解生成短链烃类，所以当温度超过</w:t>
      </w:r>
      <w:r>
        <w:rPr>
          <w:sz w:val="24"/>
          <w:szCs w:val="24"/>
        </w:rPr>
        <w:t>590℃</w:t>
      </w:r>
      <w:r>
        <w:rPr>
          <w:sz w:val="24"/>
          <w:szCs w:val="24"/>
        </w:rPr>
        <w:t>时，部分丁烷裂解导致产率降低。</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rFonts w:ascii="宋体" w:hAnsi="宋体" w:cs="宋体"/>
          <w:sz w:val="24"/>
          <w:szCs w:val="24"/>
        </w:rPr>
        <w:t>②</w:t>
      </w:r>
      <w:r>
        <w:rPr>
          <w:sz w:val="24"/>
          <w:szCs w:val="24"/>
        </w:rPr>
        <w:t>C</w:t>
      </w:r>
      <w:r>
        <w:rPr>
          <w:sz w:val="24"/>
          <w:szCs w:val="24"/>
          <w:vertAlign w:val="subscript"/>
        </w:rPr>
        <w:t>4</w:t>
      </w:r>
      <w:r>
        <w:rPr>
          <w:sz w:val="24"/>
          <w:szCs w:val="24"/>
        </w:rPr>
        <w:t>H</w:t>
      </w:r>
      <w:r>
        <w:rPr>
          <w:sz w:val="24"/>
          <w:szCs w:val="24"/>
          <w:vertAlign w:val="subscript"/>
        </w:rPr>
        <w:t>10</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drawing>
          <wp:inline distT="0" distB="0" distL="0" distR="0">
            <wp:extent cx="123190" cy="33401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909" t="-338" r="-909" b="-338"/>
                    <a:stretch>
                      <a:fillRect/>
                    </a:stretch>
                  </pic:blipFill>
                  <pic:spPr bwMode="auto">
                    <a:xfrm>
                      <a:off x="0" y="0"/>
                      <a:ext cx="123190" cy="334010"/>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=C</w:t>
      </w:r>
      <w:r>
        <w:rPr>
          <w:sz w:val="24"/>
          <w:szCs w:val="24"/>
          <w:vertAlign w:val="subscript"/>
        </w:rPr>
        <w:t>4</w:t>
      </w:r>
      <w:r>
        <w:rPr>
          <w:sz w:val="24"/>
          <w:szCs w:val="24"/>
        </w:rPr>
        <w:t>H</w:t>
      </w:r>
      <w:r>
        <w:rPr>
          <w:sz w:val="24"/>
          <w:szCs w:val="24"/>
          <w:vertAlign w:val="subscript"/>
        </w:rPr>
        <w:t>8</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=﹣119kJ•mol</w:t>
      </w:r>
      <w:r>
        <w:rPr>
          <w:sz w:val="24"/>
          <w:szCs w:val="24"/>
          <w:vertAlign w:val="superscript"/>
        </w:rPr>
        <w:t>﹣1</w:t>
      </w:r>
    </w:p>
    <w:p>
      <w:pPr>
        <w:pStyle w:val="Normal"/>
        <w:spacing w:lineRule="auto" w:line="360"/>
        <w:ind w:left="312" w:hanging="312"/>
        <w:rPr/>
      </w:pPr>
      <w:r>
        <w:rPr>
          <w:rFonts w:eastAsia="宋体" w:cs="宋体" w:ascii="宋体" w:hAnsi="宋体"/>
          <w:sz w:val="24"/>
          <w:szCs w:val="24"/>
        </w:rPr>
        <w:t>③</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drawing>
          <wp:inline distT="0" distB="0" distL="0" distR="0">
            <wp:extent cx="123190" cy="33401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909" t="-338" r="-909" b="-338"/>
                    <a:stretch>
                      <a:fillRect/>
                    </a:stretch>
                  </pic:blipFill>
                  <pic:spPr bwMode="auto">
                    <a:xfrm>
                      <a:off x="0" y="0"/>
                      <a:ext cx="123190" cy="334010"/>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3</w:t>
      </w:r>
      <w:r>
        <w:rPr>
          <w:sz w:val="24"/>
          <w:szCs w:val="24"/>
        </w:rPr>
        <w:t>=﹣242kJ•mol</w:t>
      </w:r>
      <w:r>
        <w:rPr>
          <w:sz w:val="24"/>
          <w:szCs w:val="24"/>
          <w:vertAlign w:val="superscript"/>
        </w:rPr>
        <w:t>﹣1</w:t>
      </w:r>
    </w:p>
    <w:p>
      <w:pPr>
        <w:pStyle w:val="Normal"/>
        <w:spacing w:lineRule="auto" w:line="360"/>
        <w:ind w:left="312" w:hanging="312"/>
        <w:rPr/>
      </w:pPr>
      <w:r>
        <w:rPr>
          <w:rFonts w:eastAsia="宋体" w:cs="宋体" w:ascii="宋体" w:hAnsi="宋体"/>
          <w:sz w:val="24"/>
          <w:szCs w:val="24"/>
        </w:rPr>
        <w:t>②</w:t>
      </w:r>
      <w:r>
        <w:rPr>
          <w:sz w:val="24"/>
          <w:szCs w:val="24"/>
        </w:rPr>
        <w:t>﹣</w:t>
      </w:r>
      <w:r>
        <w:rPr>
          <w:rFonts w:eastAsia="宋体" w:cs="宋体" w:ascii="宋体" w:hAnsi="宋体"/>
          <w:sz w:val="24"/>
          <w:szCs w:val="24"/>
        </w:rPr>
        <w:t>③</w:t>
      </w:r>
      <w:r>
        <w:rPr>
          <w:sz w:val="24"/>
          <w:szCs w:val="24"/>
        </w:rPr>
        <w:t>得</w:t>
      </w:r>
      <w:r>
        <w:rPr>
          <w:sz w:val="24"/>
          <w:szCs w:val="24"/>
        </w:rPr>
        <w:t>C</w:t>
      </w:r>
      <w:r>
        <w:rPr>
          <w:sz w:val="24"/>
          <w:szCs w:val="24"/>
          <w:vertAlign w:val="subscript"/>
        </w:rPr>
        <w:t>4</w:t>
      </w:r>
      <w:r>
        <w:rPr>
          <w:sz w:val="24"/>
          <w:szCs w:val="24"/>
        </w:rPr>
        <w:t>H</w:t>
      </w:r>
      <w:r>
        <w:rPr>
          <w:sz w:val="24"/>
          <w:szCs w:val="24"/>
          <w:vertAlign w:val="subscript"/>
        </w:rPr>
        <w:t>10</w:t>
      </w:r>
      <w:r>
        <w:rPr>
          <w:sz w:val="24"/>
          <w:szCs w:val="24"/>
        </w:rPr>
        <w:t>（</w:t>
      </w:r>
      <w:r>
        <w:rPr>
          <w:sz w:val="24"/>
          <w:szCs w:val="24"/>
        </w:rPr>
        <w:t>g</w:t>
      </w:r>
      <w:r>
        <w:rPr>
          <w:sz w:val="24"/>
          <w:szCs w:val="24"/>
        </w:rPr>
        <w:t>）</w:t>
      </w:r>
      <w:r>
        <w:rPr>
          <w:sz w:val="24"/>
          <w:szCs w:val="24"/>
        </w:rPr>
        <w:t>=C</w:t>
      </w:r>
      <w:r>
        <w:rPr>
          <w:sz w:val="24"/>
          <w:szCs w:val="24"/>
          <w:vertAlign w:val="subscript"/>
        </w:rPr>
        <w:t>4</w:t>
      </w:r>
      <w:r>
        <w:rPr>
          <w:sz w:val="24"/>
          <w:szCs w:val="24"/>
        </w:rPr>
        <w:t>H</w:t>
      </w:r>
      <w:r>
        <w:rPr>
          <w:sz w:val="24"/>
          <w:szCs w:val="24"/>
          <w:vertAlign w:val="subscript"/>
        </w:rPr>
        <w:t>8</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1</w:t>
      </w:r>
      <w:r>
        <w:rPr>
          <w:sz w:val="24"/>
          <w:szCs w:val="24"/>
        </w:rPr>
        <w:t>=</w:t>
      </w:r>
      <w:r>
        <w:rPr>
          <w:rFonts w:eastAsia="宋体" w:cs="宋体" w:ascii="宋体" w:hAnsi="宋体"/>
          <w:sz w:val="24"/>
          <w:szCs w:val="24"/>
        </w:rPr>
        <w:t>+</w:t>
      </w:r>
      <w:r>
        <w:rPr>
          <w:sz w:val="24"/>
          <w:szCs w:val="24"/>
        </w:rPr>
        <w:t>123kJ•mol</w:t>
      </w:r>
      <w:r>
        <w:rPr>
          <w:sz w:val="24"/>
          <w:szCs w:val="24"/>
          <w:vertAlign w:val="superscript"/>
        </w:rPr>
        <w:t>﹣1</w:t>
      </w:r>
    </w:p>
    <w:p>
      <w:pPr>
        <w:pStyle w:val="Normal"/>
        <w:spacing w:lineRule="auto" w:line="360"/>
        <w:ind w:left="312" w:hanging="312"/>
        <w:rPr/>
      </w:pPr>
      <w:r>
        <w:rPr>
          <w:sz w:val="24"/>
          <w:szCs w:val="24"/>
        </w:rPr>
        <w:t>由</w:t>
      </w:r>
      <w:r>
        <w:rPr>
          <w:sz w:val="24"/>
          <w:szCs w:val="24"/>
        </w:rPr>
        <w:t>a</w:t>
      </w:r>
      <w:r>
        <w:rPr>
          <w:sz w:val="24"/>
          <w:szCs w:val="24"/>
        </w:rPr>
        <w:t>图可知温度相同时，由</w:t>
      </w:r>
      <w:r>
        <w:rPr>
          <w:sz w:val="24"/>
          <w:szCs w:val="24"/>
        </w:rPr>
        <w:t>0.1MPa</w:t>
      </w:r>
      <w:r>
        <w:rPr>
          <w:sz w:val="24"/>
          <w:szCs w:val="24"/>
        </w:rPr>
        <w:t>变化到</w:t>
      </w:r>
      <w:r>
        <w:rPr>
          <w:sz w:val="24"/>
          <w:szCs w:val="24"/>
        </w:rPr>
        <w:t>xMPa</w:t>
      </w:r>
      <w:r>
        <w:rPr>
          <w:sz w:val="24"/>
          <w:szCs w:val="24"/>
        </w:rPr>
        <w:t>，丁烷转化率增大，即平衡正向移动，该反应是气体体积增大的反应，所以</w:t>
      </w:r>
      <w:r>
        <w:rPr>
          <w:sz w:val="24"/>
          <w:szCs w:val="24"/>
        </w:rPr>
        <w:t>x</w:t>
      </w:r>
      <w:r>
        <w:rPr>
          <w:sz w:val="24"/>
          <w:szCs w:val="24"/>
        </w:rPr>
        <w:t>的压强更小，</w:t>
      </w:r>
      <w:r>
        <w:rPr>
          <w:sz w:val="24"/>
          <w:szCs w:val="24"/>
        </w:rPr>
        <w:t>x</w:t>
      </w:r>
      <w:r>
        <w:rPr>
          <w:rFonts w:ascii="宋体" w:hAnsi="宋体" w:cs="宋体"/>
          <w:sz w:val="24"/>
          <w:szCs w:val="24"/>
        </w:rPr>
        <w:t>＜</w:t>
      </w:r>
      <w:r>
        <w:rPr>
          <w:sz w:val="24"/>
          <w:szCs w:val="24"/>
        </w:rPr>
        <w:t>0.1</w:t>
      </w:r>
      <w:r>
        <w:rPr>
          <w:sz w:val="24"/>
          <w:szCs w:val="24"/>
        </w:rPr>
        <w:t>；</w:t>
      </w:r>
    </w:p>
    <w:p>
      <w:pPr>
        <w:pStyle w:val="Normal"/>
        <w:spacing w:lineRule="auto" w:line="360"/>
        <w:ind w:left="312" w:hanging="312"/>
        <w:rPr/>
      </w:pPr>
      <w:r>
        <w:rPr>
          <w:sz w:val="24"/>
          <w:szCs w:val="24"/>
        </w:rPr>
        <w:t>由于反应</w:t>
      </w:r>
      <w:r>
        <w:rPr>
          <w:rFonts w:ascii="宋体" w:hAnsi="宋体" w:cs="宋体"/>
          <w:sz w:val="24"/>
          <w:szCs w:val="24"/>
        </w:rPr>
        <w:t>①</w:t>
      </w:r>
      <w:r>
        <w:rPr>
          <w:sz w:val="24"/>
          <w:szCs w:val="24"/>
        </w:rPr>
        <w:t>为吸热反应，温度升高时，平衡正向移动，丁烯的平衡产率增大，反应</w:t>
      </w:r>
      <w:r>
        <w:rPr>
          <w:rFonts w:ascii="宋体" w:hAnsi="宋体" w:cs="宋体"/>
          <w:sz w:val="24"/>
          <w:szCs w:val="24"/>
        </w:rPr>
        <w:t>①</w:t>
      </w:r>
      <w:r>
        <w:rPr>
          <w:sz w:val="24"/>
          <w:szCs w:val="24"/>
        </w:rPr>
        <w:t>正向进行时体积增大，减压时平衡正向移动，丁烯的平衡产率增大，因此</w:t>
      </w:r>
      <w:r>
        <w:rPr>
          <w:sz w:val="24"/>
          <w:szCs w:val="24"/>
        </w:rPr>
        <w:t>AD</w:t>
      </w:r>
      <w:r>
        <w:rPr>
          <w:sz w:val="24"/>
          <w:szCs w:val="24"/>
        </w:rPr>
        <w:t>正确，</w:t>
      </w:r>
    </w:p>
    <w:p>
      <w:pPr>
        <w:pStyle w:val="Normal"/>
        <w:spacing w:lineRule="auto" w:line="360"/>
        <w:ind w:left="312" w:hanging="312"/>
        <w:rPr/>
      </w:pPr>
      <w:r>
        <w:rPr>
          <w:sz w:val="24"/>
          <w:szCs w:val="24"/>
        </w:rPr>
        <w:t>故答案为：</w:t>
      </w:r>
      <w:r>
        <w:rPr>
          <w:rFonts w:eastAsia="宋体" w:cs="宋体" w:ascii="宋体" w:hAnsi="宋体"/>
          <w:sz w:val="24"/>
          <w:szCs w:val="24"/>
        </w:rPr>
        <w:t>+</w:t>
      </w:r>
      <w:r>
        <w:rPr>
          <w:sz w:val="24"/>
          <w:szCs w:val="24"/>
        </w:rPr>
        <w:t>123</w:t>
      </w:r>
      <w:r>
        <w:rPr>
          <w:sz w:val="24"/>
          <w:szCs w:val="24"/>
        </w:rPr>
        <w:t>；小于；</w:t>
      </w:r>
      <w:r>
        <w:rPr>
          <w:sz w:val="24"/>
          <w:szCs w:val="24"/>
        </w:rPr>
        <w:t>AD</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）丁烷分解产生丁烯和氢气，一开始充入氢气是为活化催化剂，同时氢气作为反应</w:t>
      </w:r>
      <w:r>
        <w:rPr>
          <w:rFonts w:ascii="宋体" w:hAnsi="宋体" w:cs="宋体"/>
          <w:sz w:val="24"/>
          <w:szCs w:val="24"/>
        </w:rPr>
        <w:t>①</w:t>
      </w:r>
      <w:r>
        <w:rPr>
          <w:sz w:val="24"/>
          <w:szCs w:val="24"/>
        </w:rPr>
        <w:t>的产物，增大氢气的量会促使平衡逆向移动，从而减少平衡体系中的丁烯的含量，使丁烯的产率降低，</w:t>
      </w:r>
    </w:p>
    <w:p>
      <w:pPr>
        <w:pStyle w:val="Normal"/>
        <w:spacing w:lineRule="auto" w:line="360"/>
        <w:ind w:left="312" w:hanging="312"/>
        <w:rPr/>
      </w:pPr>
      <w:r>
        <w:rPr>
          <w:sz w:val="24"/>
          <w:szCs w:val="24"/>
        </w:rPr>
        <w:t>故答案为：原料中过量</w:t>
      </w:r>
      <w:r>
        <w:rPr>
          <w:sz w:val="24"/>
          <w:szCs w:val="24"/>
        </w:rPr>
        <w:t>H</w:t>
      </w:r>
      <w:r>
        <w:rPr>
          <w:sz w:val="24"/>
          <w:szCs w:val="24"/>
          <w:vertAlign w:val="subscript"/>
        </w:rPr>
        <w:t>2</w:t>
      </w:r>
      <w:r>
        <w:rPr>
          <w:sz w:val="24"/>
          <w:szCs w:val="24"/>
        </w:rPr>
        <w:t>会使反应</w:t>
      </w:r>
      <w:r>
        <w:rPr>
          <w:rFonts w:ascii="宋体" w:hAnsi="宋体" w:cs="宋体"/>
          <w:sz w:val="24"/>
          <w:szCs w:val="24"/>
        </w:rPr>
        <w:t>①</w:t>
      </w:r>
      <w:r>
        <w:rPr>
          <w:sz w:val="24"/>
          <w:szCs w:val="24"/>
        </w:rPr>
        <w:t>平衡逆向移动，所以丁烯产率下降；</w:t>
      </w:r>
    </w:p>
    <w:p>
      <w:pPr>
        <w:pStyle w:val="Normal"/>
        <w:spacing w:lineRule="auto" w:line="360"/>
        <w:ind w:left="312" w:hanging="312"/>
        <w:rPr/>
      </w:pPr>
      <w:r>
        <w:rPr>
          <w:sz w:val="24"/>
          <w:szCs w:val="24"/>
        </w:rPr>
        <w:t>（</w:t>
      </w:r>
      <w:r>
        <w:rPr>
          <w:sz w:val="24"/>
          <w:szCs w:val="24"/>
        </w:rPr>
        <w:t>3</w:t>
      </w:r>
      <w:r>
        <w:rPr>
          <w:sz w:val="24"/>
          <w:szCs w:val="24"/>
        </w:rPr>
        <w:t>）</w:t>
      </w:r>
      <w:r>
        <w:rPr>
          <w:sz w:val="24"/>
          <w:szCs w:val="24"/>
        </w:rPr>
        <w:t>590℃</w:t>
      </w:r>
      <w:r>
        <w:rPr>
          <w:sz w:val="24"/>
          <w:szCs w:val="24"/>
        </w:rPr>
        <w:t>之前，温度升高时反应速率加快，单位时间内生成的丁烯会更多，同时由于反应</w:t>
      </w:r>
      <w:r>
        <w:rPr>
          <w:rFonts w:ascii="宋体" w:hAnsi="宋体" w:cs="宋体"/>
          <w:sz w:val="24"/>
          <w:szCs w:val="24"/>
        </w:rPr>
        <w:t>①</w:t>
      </w:r>
      <w:r>
        <w:rPr>
          <w:sz w:val="24"/>
          <w:szCs w:val="24"/>
        </w:rPr>
        <w:t>是吸热反应，升高温度平衡正向移动，平衡体系中会含有更多的丁烯；</w:t>
      </w:r>
    </w:p>
    <w:p>
      <w:pPr>
        <w:pStyle w:val="Normal"/>
        <w:spacing w:lineRule="auto" w:line="360"/>
        <w:ind w:left="312" w:hanging="312"/>
        <w:rPr/>
      </w:pPr>
      <w:r>
        <w:rPr>
          <w:sz w:val="24"/>
          <w:szCs w:val="24"/>
        </w:rPr>
        <w:t>而温度超过</w:t>
      </w:r>
      <w:r>
        <w:rPr>
          <w:sz w:val="24"/>
          <w:szCs w:val="24"/>
        </w:rPr>
        <w:t>590℃</w:t>
      </w:r>
      <w:r>
        <w:rPr>
          <w:sz w:val="24"/>
          <w:szCs w:val="24"/>
        </w:rPr>
        <w:t>时，由于丁烷高温会裂解生成短链烃类，所以参加反应</w:t>
      </w:r>
      <w:r>
        <w:rPr>
          <w:rFonts w:ascii="宋体" w:hAnsi="宋体" w:cs="宋体"/>
          <w:sz w:val="24"/>
          <w:szCs w:val="24"/>
        </w:rPr>
        <w:t>①</w:t>
      </w:r>
      <w:r>
        <w:rPr>
          <w:sz w:val="24"/>
          <w:szCs w:val="24"/>
        </w:rPr>
        <w:t>的丁烷也就相应减少，产率下降，</w:t>
      </w:r>
    </w:p>
    <w:p>
      <w:pPr>
        <w:pStyle w:val="Normal"/>
        <w:spacing w:lineRule="auto" w:line="360"/>
        <w:ind w:left="312" w:hanging="312"/>
        <w:rPr/>
      </w:pPr>
      <w:r>
        <w:rPr>
          <w:sz w:val="24"/>
          <w:szCs w:val="24"/>
        </w:rPr>
        <w:t>故答案为：升高温度时，反应速率加快，单位时间产生丁烯更多；</w:t>
      </w:r>
      <w:r>
        <w:rPr>
          <w:sz w:val="24"/>
          <w:szCs w:val="24"/>
        </w:rPr>
        <w:t>590℃</w:t>
      </w:r>
      <w:r>
        <w:rPr>
          <w:sz w:val="24"/>
          <w:szCs w:val="24"/>
        </w:rPr>
        <w:t>前升高温度，反应</w:t>
      </w:r>
      <w:r>
        <w:rPr>
          <w:rFonts w:ascii="宋体" w:hAnsi="宋体" w:cs="宋体"/>
          <w:sz w:val="24"/>
          <w:szCs w:val="24"/>
        </w:rPr>
        <w:t>①</w:t>
      </w:r>
      <w:r>
        <w:rPr>
          <w:sz w:val="24"/>
          <w:szCs w:val="24"/>
        </w:rPr>
        <w:t>平衡正向移动；高温则有更多的丁烷裂解生成副产物导致产率降低。</w:t>
      </w:r>
    </w:p>
    <w:p>
      <w:pPr>
        <w:pStyle w:val="Normal"/>
        <w:spacing w:lineRule="auto" w:line="360"/>
        <w:ind w:left="312" w:hanging="312"/>
        <w:rPr/>
      </w:pPr>
      <w:r>
        <w:rPr>
          <w:color w:val="0000FF"/>
          <w:sz w:val="24"/>
          <w:szCs w:val="24"/>
        </w:rPr>
        <w:t>【点评】</w:t>
      </w:r>
      <w:r>
        <w:rPr>
          <w:sz w:val="24"/>
          <w:szCs w:val="24"/>
        </w:rPr>
        <w:t>本题考查盖斯定律以及化学平衡的影响因素，为高频考点，把握图象分析温度、压强对平衡移动的影响为解答的关键，侧重分析与应用能力的考查，注意化学平衡在实际生产中的应用，题目难度不大。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15</w:t>
      </w:r>
      <w:r>
        <w:rPr>
          <w:sz w:val="24"/>
          <w:szCs w:val="24"/>
        </w:rPr>
        <w:t>分）水中溶解氧是水生生物生存不可缺少的条件。某课外小组采用碘量法测定学校周边河水中的溶解氧。实验步骤及测定原理如下：</w:t>
      </w:r>
    </w:p>
    <w:p>
      <w:pPr>
        <w:pStyle w:val="Normal"/>
        <w:spacing w:lineRule="auto" w:line="360"/>
        <w:ind w:left="312" w:hanging="312"/>
        <w:rPr>
          <w:sz w:val="24"/>
          <w:szCs w:val="24"/>
        </w:rPr>
      </w:pPr>
      <w:r>
        <w:rPr>
          <w:sz w:val="24"/>
          <w:szCs w:val="24"/>
        </w:rPr>
        <w:t>Ⅰ</w:t>
      </w:r>
      <w:r>
        <w:rPr>
          <w:sz w:val="24"/>
          <w:szCs w:val="24"/>
        </w:rPr>
        <w:t>．取样、氧的固定</w:t>
      </w:r>
    </w:p>
    <w:p>
      <w:pPr>
        <w:pStyle w:val="Normal"/>
        <w:spacing w:lineRule="auto" w:line="360"/>
        <w:ind w:left="312" w:hanging="312"/>
        <w:rPr/>
      </w:pPr>
      <w:r>
        <w:rPr>
          <w:sz w:val="24"/>
          <w:szCs w:val="24"/>
        </w:rPr>
        <w:t>用溶解氧瓶采集水样。记录大气压及水体温度。将水样与</w:t>
      </w:r>
      <w:r>
        <w:rPr>
          <w:sz w:val="24"/>
          <w:szCs w:val="24"/>
        </w:rPr>
        <w:t>Mn</w:t>
      </w:r>
      <w:r>
        <w:rPr>
          <w:sz w:val="24"/>
          <w:szCs w:val="24"/>
        </w:rPr>
        <w:t>（</w:t>
      </w:r>
      <w:r>
        <w:rPr>
          <w:sz w:val="24"/>
          <w:szCs w:val="24"/>
        </w:rPr>
        <w:t>OH</w:t>
      </w:r>
      <w:r>
        <w:rPr>
          <w:sz w:val="24"/>
          <w:szCs w:val="24"/>
        </w:rPr>
        <w:t>）</w:t>
      </w:r>
      <w:r>
        <w:rPr>
          <w:sz w:val="24"/>
          <w:szCs w:val="24"/>
          <w:vertAlign w:val="subscript"/>
        </w:rPr>
        <w:t>2</w:t>
      </w:r>
      <w:r>
        <w:rPr>
          <w:sz w:val="24"/>
          <w:szCs w:val="24"/>
        </w:rPr>
        <w:t>碱性悬浊液（含有</w:t>
      </w:r>
      <w:r>
        <w:rPr>
          <w:sz w:val="24"/>
          <w:szCs w:val="24"/>
        </w:rPr>
        <w:t>KI</w:t>
      </w:r>
      <w:r>
        <w:rPr>
          <w:sz w:val="24"/>
          <w:szCs w:val="24"/>
        </w:rPr>
        <w:t>）混合，反应生成</w:t>
      </w:r>
      <w:r>
        <w:rPr>
          <w:sz w:val="24"/>
          <w:szCs w:val="24"/>
        </w:rPr>
        <w:t>MnO</w:t>
      </w:r>
      <w:r>
        <w:rPr>
          <w:sz w:val="24"/>
          <w:szCs w:val="24"/>
        </w:rPr>
        <w:t>（</w:t>
      </w:r>
      <w:r>
        <w:rPr>
          <w:sz w:val="24"/>
          <w:szCs w:val="24"/>
        </w:rPr>
        <w:t>OH</w:t>
      </w:r>
      <w:r>
        <w:rPr>
          <w:sz w:val="24"/>
          <w:szCs w:val="24"/>
        </w:rPr>
        <w:t>）</w:t>
      </w:r>
      <w:r>
        <w:rPr>
          <w:sz w:val="24"/>
          <w:szCs w:val="24"/>
          <w:vertAlign w:val="subscript"/>
        </w:rPr>
        <w:t>2</w:t>
      </w:r>
      <w:r>
        <w:rPr>
          <w:sz w:val="24"/>
          <w:szCs w:val="24"/>
        </w:rPr>
        <w:t>，实现氧的固定。</w:t>
      </w:r>
    </w:p>
    <w:p>
      <w:pPr>
        <w:pStyle w:val="Normal"/>
        <w:spacing w:lineRule="auto" w:line="360"/>
        <w:ind w:left="312" w:hanging="312"/>
        <w:rPr>
          <w:sz w:val="24"/>
          <w:szCs w:val="24"/>
        </w:rPr>
      </w:pPr>
      <w:r>
        <w:rPr>
          <w:sz w:val="24"/>
          <w:szCs w:val="24"/>
        </w:rPr>
        <w:t>Ⅱ</w:t>
      </w:r>
      <w:r>
        <w:rPr>
          <w:sz w:val="24"/>
          <w:szCs w:val="24"/>
        </w:rPr>
        <w:t>．酸化，滴定</w:t>
      </w:r>
    </w:p>
    <w:p>
      <w:pPr>
        <w:pStyle w:val="Normal"/>
        <w:spacing w:lineRule="auto" w:line="360"/>
        <w:ind w:left="312" w:hanging="312"/>
        <w:rPr/>
      </w:pPr>
      <w:r>
        <w:rPr>
          <w:sz w:val="24"/>
          <w:szCs w:val="24"/>
        </w:rPr>
        <w:t>将固氧后的水样酸化，</w:t>
      </w:r>
      <w:r>
        <w:rPr>
          <w:sz w:val="24"/>
          <w:szCs w:val="24"/>
        </w:rPr>
        <w:t>MnO</w:t>
      </w:r>
      <w:r>
        <w:rPr>
          <w:sz w:val="24"/>
          <w:szCs w:val="24"/>
        </w:rPr>
        <w:t>（</w:t>
      </w:r>
      <w:r>
        <w:rPr>
          <w:sz w:val="24"/>
          <w:szCs w:val="24"/>
        </w:rPr>
        <w:t>OH</w:t>
      </w:r>
      <w:r>
        <w:rPr>
          <w:sz w:val="24"/>
          <w:szCs w:val="24"/>
        </w:rPr>
        <w:t>）</w:t>
      </w:r>
      <w:r>
        <w:rPr>
          <w:sz w:val="24"/>
          <w:szCs w:val="24"/>
          <w:vertAlign w:val="subscript"/>
        </w:rPr>
        <w:t>2</w:t>
      </w:r>
      <w:r>
        <w:rPr>
          <w:sz w:val="24"/>
          <w:szCs w:val="24"/>
        </w:rPr>
        <w:t>被</w:t>
      </w:r>
      <w:r>
        <w:rPr>
          <w:sz w:val="24"/>
          <w:szCs w:val="24"/>
        </w:rPr>
        <w:t>I</w:t>
      </w:r>
      <w:r>
        <w:rPr>
          <w:sz w:val="24"/>
          <w:szCs w:val="24"/>
          <w:vertAlign w:val="superscript"/>
        </w:rPr>
        <w:t>﹣</w:t>
      </w:r>
      <w:r>
        <w:rPr>
          <w:sz w:val="24"/>
          <w:szCs w:val="24"/>
        </w:rPr>
        <w:t>还原为</w:t>
      </w:r>
      <w:r>
        <w:rPr>
          <w:sz w:val="24"/>
          <w:szCs w:val="24"/>
        </w:rPr>
        <w:t>Mn</w:t>
      </w:r>
      <w:r>
        <w:rPr>
          <w:sz w:val="24"/>
          <w:szCs w:val="24"/>
          <w:vertAlign w:val="superscript"/>
        </w:rPr>
        <w:t>2</w:t>
      </w:r>
      <w:r>
        <w:rPr>
          <w:rFonts w:eastAsia="宋体" w:cs="宋体" w:ascii="宋体" w:hAnsi="宋体"/>
          <w:sz w:val="24"/>
          <w:szCs w:val="24"/>
          <w:vertAlign w:val="superscript"/>
        </w:rPr>
        <w:t>+</w:t>
      </w:r>
      <w:r>
        <w:rPr>
          <w:sz w:val="24"/>
          <w:szCs w:val="24"/>
        </w:rPr>
        <w:t>，在暗处静置</w:t>
      </w:r>
      <w:r>
        <w:rPr>
          <w:sz w:val="24"/>
          <w:szCs w:val="24"/>
        </w:rPr>
        <w:t>5min</w:t>
      </w:r>
      <w:r>
        <w:rPr>
          <w:sz w:val="24"/>
          <w:szCs w:val="24"/>
        </w:rPr>
        <w:t>，然后用标准</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3</w:t>
      </w:r>
      <w:r>
        <w:rPr>
          <w:sz w:val="24"/>
          <w:szCs w:val="24"/>
        </w:rPr>
        <w:t>溶液滴定生成的</w:t>
      </w:r>
      <w:r>
        <w:rPr>
          <w:sz w:val="24"/>
          <w:szCs w:val="24"/>
        </w:rPr>
        <w:t>I</w:t>
      </w:r>
      <w:r>
        <w:rPr>
          <w:sz w:val="24"/>
          <w:szCs w:val="24"/>
          <w:vertAlign w:val="subscript"/>
        </w:rPr>
        <w:t>2</w:t>
      </w:r>
      <w:r>
        <w:rPr>
          <w:sz w:val="24"/>
          <w:szCs w:val="24"/>
        </w:rPr>
        <w:t>（</w:t>
      </w:r>
      <w:r>
        <w:rPr>
          <w:sz w:val="24"/>
          <w:szCs w:val="24"/>
        </w:rPr>
        <w:t>2S</w:t>
      </w:r>
      <w:r>
        <w:rPr>
          <w:sz w:val="24"/>
          <w:szCs w:val="24"/>
          <w:vertAlign w:val="subscript"/>
        </w:rPr>
        <w:t>2</w:t>
      </w:r>
      <w:r>
        <w:rPr>
          <w:sz w:val="24"/>
          <w:szCs w:val="24"/>
        </w:rPr>
        <w:t>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I</w:t>
      </w:r>
      <w:r>
        <w:rPr>
          <w:sz w:val="24"/>
          <w:szCs w:val="24"/>
          <w:vertAlign w:val="subscript"/>
        </w:rPr>
        <w:t>2</w:t>
      </w:r>
      <w:r>
        <w:rPr>
          <w:sz w:val="24"/>
          <w:szCs w:val="24"/>
        </w:rPr>
        <w:t>=2I</w:t>
      </w:r>
      <w:r>
        <w:rPr>
          <w:sz w:val="24"/>
          <w:szCs w:val="24"/>
          <w:vertAlign w:val="superscript"/>
        </w:rPr>
        <w:t>﹣</w:t>
      </w:r>
      <w:r>
        <w:rPr>
          <w:rFonts w:eastAsia="宋体" w:cs="宋体" w:ascii="宋体" w:hAnsi="宋体"/>
          <w:sz w:val="24"/>
          <w:szCs w:val="24"/>
        </w:rPr>
        <w:t>+</w:t>
      </w:r>
      <w:r>
        <w:rPr>
          <w:sz w:val="24"/>
          <w:szCs w:val="24"/>
        </w:rPr>
        <w:t>S</w:t>
      </w:r>
      <w:r>
        <w:rPr>
          <w:sz w:val="24"/>
          <w:szCs w:val="24"/>
          <w:vertAlign w:val="subscript"/>
        </w:rPr>
        <w:t>4</w:t>
      </w:r>
      <w:r>
        <w:rPr>
          <w:sz w:val="24"/>
          <w:szCs w:val="24"/>
        </w:rPr>
        <w:t>O</w:t>
      </w:r>
      <w:r>
        <w:rPr>
          <w:sz w:val="24"/>
          <w:szCs w:val="24"/>
          <w:vertAlign w:val="subscript"/>
        </w:rPr>
        <w:t>6</w:t>
      </w:r>
      <w:r>
        <w:rPr>
          <w:sz w:val="24"/>
          <w:szCs w:val="24"/>
          <w:vertAlign w:val="superscript"/>
        </w:rPr>
        <w:t>2﹣</w:t>
      </w:r>
      <w:r>
        <w:rPr>
          <w:sz w:val="24"/>
          <w:szCs w:val="24"/>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）取水样时应尽量避免扰动水体表面，这样操作的主要目的是</w:t>
      </w:r>
      <w:r>
        <w:rPr>
          <w:sz w:val="24"/>
          <w:szCs w:val="24"/>
          <w:u w:val="single"/>
        </w:rPr>
        <w:t>　使测定值与水体中的实际值保持一致，避免产生误差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）“氧的固定”中发生反应的化学方程式为</w:t>
      </w:r>
      <w:r>
        <w:rPr>
          <w:sz w:val="24"/>
          <w:szCs w:val="24"/>
          <w:u w:val="single"/>
        </w:rPr>
        <w:t>　</w:t>
      </w:r>
      <w:r>
        <w:rPr>
          <w:sz w:val="24"/>
          <w:szCs w:val="24"/>
          <w:u w:val="single"/>
        </w:rPr>
        <w:t>2Mn</w:t>
      </w:r>
      <w:r>
        <w:rPr>
          <w:sz w:val="24"/>
          <w:szCs w:val="24"/>
          <w:u w:val="single"/>
        </w:rPr>
        <w:t>（</w:t>
      </w:r>
      <w:r>
        <w:rPr>
          <w:sz w:val="24"/>
          <w:szCs w:val="24"/>
          <w:u w:val="single"/>
        </w:rPr>
        <w:t>OH</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O</w:t>
      </w:r>
      <w:r>
        <w:rPr>
          <w:sz w:val="24"/>
          <w:szCs w:val="24"/>
          <w:u w:val="single"/>
          <w:vertAlign w:val="subscript"/>
        </w:rPr>
        <w:t>2</w:t>
      </w:r>
      <w:r>
        <w:rPr>
          <w:sz w:val="24"/>
          <w:szCs w:val="24"/>
          <w:u w:val="single"/>
        </w:rPr>
        <w:t>=2MnO</w:t>
      </w:r>
      <w:r>
        <w:rPr>
          <w:sz w:val="24"/>
          <w:szCs w:val="24"/>
          <w:u w:val="single"/>
        </w:rPr>
        <w:t>（</w:t>
      </w:r>
      <w:r>
        <w:rPr>
          <w:sz w:val="24"/>
          <w:szCs w:val="24"/>
          <w:u w:val="single"/>
        </w:rPr>
        <w:t>OH</w:t>
      </w:r>
      <w:r>
        <w:rPr>
          <w:sz w:val="24"/>
          <w:szCs w:val="24"/>
          <w:u w:val="single"/>
        </w:rPr>
        <w:t>）</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3</w:t>
      </w:r>
      <w:r>
        <w:rPr>
          <w:sz w:val="24"/>
          <w:szCs w:val="24"/>
        </w:rPr>
        <w:t>溶液不稳定，使用前需标定。配制该溶液时需要的玻璃仪器有烧杯、玻璃棒、试剂瓶和</w:t>
      </w:r>
      <w:r>
        <w:rPr>
          <w:sz w:val="24"/>
          <w:szCs w:val="24"/>
          <w:u w:val="single"/>
        </w:rPr>
        <w:t>　一定容积的容量瓶、胶头滴管、量筒　</w:t>
      </w:r>
      <w:r>
        <w:rPr>
          <w:sz w:val="24"/>
          <w:szCs w:val="24"/>
        </w:rPr>
        <w:t>；蒸馏水必须经过煮沸、冷却后才能使用，其目的是杀菌、除</w:t>
      </w:r>
      <w:r>
        <w:rPr>
          <w:sz w:val="24"/>
          <w:szCs w:val="24"/>
          <w:u w:val="single"/>
        </w:rPr>
        <w:t>　氧气　</w:t>
      </w:r>
      <w:r>
        <w:rPr>
          <w:sz w:val="24"/>
          <w:szCs w:val="24"/>
        </w:rPr>
        <w:t>及二氧化碳。</w:t>
      </w:r>
    </w:p>
    <w:p>
      <w:pPr>
        <w:pStyle w:val="Normal"/>
        <w:spacing w:lineRule="auto" w:line="360"/>
        <w:ind w:left="312" w:hanging="312"/>
        <w:rPr/>
      </w:pPr>
      <w:r>
        <w:rPr>
          <w:sz w:val="24"/>
          <w:szCs w:val="24"/>
        </w:rPr>
        <w:t>（</w:t>
      </w:r>
      <w:r>
        <w:rPr>
          <w:sz w:val="24"/>
          <w:szCs w:val="24"/>
        </w:rPr>
        <w:t>4</w:t>
      </w:r>
      <w:r>
        <w:rPr>
          <w:sz w:val="24"/>
          <w:szCs w:val="24"/>
        </w:rPr>
        <w:t>）取</w:t>
      </w:r>
      <w:r>
        <w:rPr>
          <w:sz w:val="24"/>
          <w:szCs w:val="24"/>
        </w:rPr>
        <w:t>100.00mL</w:t>
      </w:r>
      <w:r>
        <w:rPr>
          <w:sz w:val="24"/>
          <w:szCs w:val="24"/>
        </w:rPr>
        <w:t>水样经固氧、酸化后，用</w:t>
      </w:r>
      <w:r>
        <w:rPr>
          <w:sz w:val="24"/>
          <w:szCs w:val="24"/>
        </w:rPr>
        <w:t>a mol•L</w:t>
      </w:r>
      <w:r>
        <w:rPr>
          <w:sz w:val="24"/>
          <w:szCs w:val="24"/>
          <w:vertAlign w:val="superscript"/>
        </w:rPr>
        <w:t>﹣1</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3</w:t>
      </w:r>
      <w:r>
        <w:rPr>
          <w:sz w:val="24"/>
          <w:szCs w:val="24"/>
        </w:rPr>
        <w:t>溶液滴定，以淀粉溶液作指示剂，终点现象为</w:t>
      </w:r>
      <w:r>
        <w:rPr>
          <w:sz w:val="24"/>
          <w:szCs w:val="24"/>
          <w:u w:val="single"/>
        </w:rPr>
        <w:t>　当滴入最后一滴时，溶液由蓝色变为无色，且半分钟内无变化　</w:t>
      </w:r>
      <w:r>
        <w:rPr>
          <w:sz w:val="24"/>
          <w:szCs w:val="24"/>
        </w:rPr>
        <w:t>；若消耗</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3</w:t>
      </w:r>
      <w:r>
        <w:rPr>
          <w:sz w:val="24"/>
          <w:szCs w:val="24"/>
        </w:rPr>
        <w:t>溶液的体积为</w:t>
      </w:r>
      <w:r>
        <w:rPr>
          <w:sz w:val="24"/>
          <w:szCs w:val="24"/>
        </w:rPr>
        <w:t>b mL</w:t>
      </w:r>
      <w:r>
        <w:rPr>
          <w:sz w:val="24"/>
          <w:szCs w:val="24"/>
        </w:rPr>
        <w:t>，则水样中溶解氧的含量为</w:t>
      </w:r>
      <w:r>
        <w:rPr>
          <w:sz w:val="24"/>
          <w:szCs w:val="24"/>
          <w:u w:val="single"/>
        </w:rPr>
        <w:t>　</w:t>
      </w:r>
      <w:r>
        <w:rPr>
          <w:sz w:val="24"/>
          <w:szCs w:val="24"/>
          <w:u w:val="single"/>
        </w:rPr>
        <w:t>80ab</w:t>
      </w:r>
      <w:r>
        <w:rPr>
          <w:sz w:val="24"/>
          <w:szCs w:val="24"/>
          <w:u w:val="single"/>
        </w:rPr>
        <w:t>　</w:t>
      </w:r>
      <w:r>
        <w:rPr>
          <w:sz w:val="24"/>
          <w:szCs w:val="24"/>
        </w:rPr>
        <w:t>mg•L</w:t>
      </w:r>
      <w:r>
        <w:rPr>
          <w:sz w:val="24"/>
          <w:szCs w:val="24"/>
          <w:vertAlign w:val="superscript"/>
        </w:rPr>
        <w:t>﹣1</w:t>
      </w:r>
      <w:r>
        <w:rPr>
          <w:sz w:val="24"/>
          <w:szCs w:val="24"/>
        </w:rPr>
        <w:t>。</w:t>
      </w:r>
    </w:p>
    <w:p>
      <w:pPr>
        <w:pStyle w:val="Normal"/>
        <w:spacing w:lineRule="auto" w:line="360"/>
        <w:ind w:left="312" w:hanging="312"/>
        <w:rPr/>
      </w:pPr>
      <w:r>
        <w:rPr>
          <w:sz w:val="24"/>
          <w:szCs w:val="24"/>
        </w:rPr>
        <w:t>（</w:t>
      </w:r>
      <w:r>
        <w:rPr>
          <w:sz w:val="24"/>
          <w:szCs w:val="24"/>
        </w:rPr>
        <w:t>5</w:t>
      </w:r>
      <w:r>
        <w:rPr>
          <w:sz w:val="24"/>
          <w:szCs w:val="24"/>
        </w:rPr>
        <w:t>）上述滴定完成时，若滴定管尖嘴处留有气泡会导致测量结果偏</w:t>
      </w:r>
      <w:r>
        <w:rPr>
          <w:sz w:val="24"/>
          <w:szCs w:val="24"/>
          <w:u w:val="single"/>
        </w:rPr>
        <w:t>　低　</w:t>
      </w:r>
      <w:r>
        <w:rPr>
          <w:sz w:val="24"/>
          <w:szCs w:val="24"/>
        </w:rPr>
        <w:t>。（填“高”或“低”）</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RD</w:t>
      </w:r>
      <w:r>
        <w:rPr>
          <w:sz w:val="24"/>
          <w:szCs w:val="24"/>
        </w:rPr>
        <w:t>：探究物质的组成或测量物质的含量．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542</w:t>
      </w:r>
      <w:r>
        <w:rPr>
          <w:sz w:val="24"/>
          <w:szCs w:val="24"/>
        </w:rPr>
        <w:t>：化学实验基本操作；</w:t>
      </w:r>
      <w:r>
        <w:rPr>
          <w:sz w:val="24"/>
          <w:szCs w:val="24"/>
        </w:rPr>
        <w:t>544</w:t>
      </w:r>
      <w:r>
        <w:rPr>
          <w:sz w:val="24"/>
          <w:szCs w:val="24"/>
        </w:rPr>
        <w:t>：定量测定与误差分析．</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）采集的水样中溶解的氧气因外界条件（特别是温度和压强）改变其溶解度发生改变；</w:t>
      </w:r>
    </w:p>
    <w:p>
      <w:pPr>
        <w:pStyle w:val="Normal"/>
        <w:spacing w:lineRule="auto" w:line="360"/>
        <w:ind w:left="312" w:hanging="312"/>
        <w:rPr/>
      </w:pPr>
      <w:r>
        <w:rPr>
          <w:sz w:val="24"/>
          <w:szCs w:val="24"/>
        </w:rPr>
        <w:t>（</w:t>
      </w:r>
      <w:r>
        <w:rPr>
          <w:sz w:val="24"/>
          <w:szCs w:val="24"/>
        </w:rPr>
        <w:t>2</w:t>
      </w:r>
      <w:r>
        <w:rPr>
          <w:sz w:val="24"/>
          <w:szCs w:val="24"/>
        </w:rPr>
        <w:t>）“氧的固定”的方法是：用</w:t>
      </w:r>
      <w:r>
        <w:rPr>
          <w:sz w:val="24"/>
          <w:szCs w:val="24"/>
        </w:rPr>
        <w:t>Mn</w:t>
      </w:r>
      <w:r>
        <w:rPr>
          <w:sz w:val="24"/>
          <w:szCs w:val="24"/>
        </w:rPr>
        <w:t>（</w:t>
      </w:r>
      <w:r>
        <w:rPr>
          <w:sz w:val="24"/>
          <w:szCs w:val="24"/>
        </w:rPr>
        <w:t>OH</w:t>
      </w:r>
      <w:r>
        <w:rPr>
          <w:sz w:val="24"/>
          <w:szCs w:val="24"/>
        </w:rPr>
        <w:t>）</w:t>
      </w:r>
      <w:r>
        <w:rPr>
          <w:sz w:val="24"/>
          <w:szCs w:val="24"/>
          <w:vertAlign w:val="subscript"/>
        </w:rPr>
        <w:t>2</w:t>
      </w:r>
      <w:r>
        <w:rPr>
          <w:sz w:val="24"/>
          <w:szCs w:val="24"/>
        </w:rPr>
        <w:t>碱性悬浊液（含有</w:t>
      </w:r>
      <w:r>
        <w:rPr>
          <w:sz w:val="24"/>
          <w:szCs w:val="24"/>
        </w:rPr>
        <w:t>KI</w:t>
      </w:r>
      <w:r>
        <w:rPr>
          <w:sz w:val="24"/>
          <w:szCs w:val="24"/>
        </w:rPr>
        <w:t>）与水样混合，反应生成</w:t>
      </w:r>
      <w:r>
        <w:rPr>
          <w:sz w:val="24"/>
          <w:szCs w:val="24"/>
        </w:rPr>
        <w:t>MnO</w:t>
      </w:r>
      <w:r>
        <w:rPr>
          <w:sz w:val="24"/>
          <w:szCs w:val="24"/>
        </w:rPr>
        <w:t>（</w:t>
      </w:r>
      <w:r>
        <w:rPr>
          <w:sz w:val="24"/>
          <w:szCs w:val="24"/>
        </w:rPr>
        <w:t>OH</w:t>
      </w:r>
      <w:r>
        <w:rPr>
          <w:sz w:val="24"/>
          <w:szCs w:val="24"/>
        </w:rPr>
        <w:t>）</w:t>
      </w:r>
      <w:r>
        <w:rPr>
          <w:sz w:val="24"/>
          <w:szCs w:val="24"/>
          <w:vertAlign w:val="subscript"/>
        </w:rPr>
        <w:t>2</w:t>
      </w:r>
      <w:r>
        <w:rPr>
          <w:sz w:val="24"/>
          <w:szCs w:val="24"/>
        </w:rPr>
        <w:t>，实现氧的固定；</w:t>
      </w:r>
    </w:p>
    <w:p>
      <w:pPr>
        <w:pStyle w:val="Normal"/>
        <w:spacing w:lineRule="auto" w:line="360"/>
        <w:ind w:left="312" w:hanging="312"/>
        <w:rPr>
          <w:sz w:val="24"/>
          <w:szCs w:val="24"/>
        </w:rPr>
      </w:pPr>
      <w:r>
        <w:rPr>
          <w:sz w:val="24"/>
          <w:szCs w:val="24"/>
        </w:rPr>
        <w:t>（</w:t>
      </w:r>
      <w:r>
        <w:rPr>
          <w:sz w:val="24"/>
          <w:szCs w:val="24"/>
        </w:rPr>
        <w:t>3</w:t>
      </w:r>
      <w:r>
        <w:rPr>
          <w:sz w:val="24"/>
          <w:szCs w:val="24"/>
        </w:rPr>
        <w:t>）物质的量浓度的配制实验，使用的仪器有：烧杯、玻璃棒、一定容积的容量瓶、胶头滴管、量筒；测水样中的氧，故避免使用的蒸馏水溶解有氧；</w:t>
      </w:r>
    </w:p>
    <w:p>
      <w:pPr>
        <w:pStyle w:val="Normal"/>
        <w:spacing w:lineRule="auto" w:line="360"/>
        <w:ind w:left="312" w:hanging="312"/>
        <w:rPr/>
      </w:pPr>
      <w:r>
        <w:rPr>
          <w:sz w:val="24"/>
          <w:szCs w:val="24"/>
        </w:rPr>
        <w:t>（</w:t>
      </w:r>
      <w:r>
        <w:rPr>
          <w:sz w:val="24"/>
          <w:szCs w:val="24"/>
        </w:rPr>
        <w:t>4</w:t>
      </w:r>
      <w:r>
        <w:rPr>
          <w:sz w:val="24"/>
          <w:szCs w:val="24"/>
        </w:rPr>
        <w:t>）碘遇淀粉变蓝色，故选择淀粉作指示剂，当溶液由蓝色变为无色，且半分钟颜色不再变化说明滴定到达终点；根据方程式中</w:t>
      </w:r>
      <w:r>
        <w:rPr>
          <w:rFonts w:eastAsia="Times New Roman"/>
          <w:sz w:val="24"/>
          <w:szCs w:val="24"/>
        </w:rPr>
        <w:t xml:space="preserve"> </w:t>
      </w:r>
      <w:r>
        <w:rPr>
          <w:sz w:val="24"/>
          <w:szCs w:val="24"/>
        </w:rPr>
        <w:t>I</w:t>
      </w:r>
      <w:r>
        <w:rPr>
          <w:sz w:val="24"/>
          <w:szCs w:val="24"/>
          <w:vertAlign w:val="subscript"/>
        </w:rPr>
        <w:t>2</w:t>
      </w:r>
      <w:r>
        <w:rPr>
          <w:sz w:val="24"/>
          <w:szCs w:val="24"/>
        </w:rPr>
        <w:t>、</w:t>
      </w:r>
      <w:r>
        <w:rPr>
          <w:sz w:val="24"/>
          <w:szCs w:val="24"/>
        </w:rPr>
        <w:t>S</w:t>
      </w:r>
      <w:r>
        <w:rPr>
          <w:sz w:val="24"/>
          <w:szCs w:val="24"/>
          <w:vertAlign w:val="subscript"/>
        </w:rPr>
        <w:t>2</w:t>
      </w:r>
      <w:r>
        <w:rPr>
          <w:sz w:val="24"/>
          <w:szCs w:val="24"/>
        </w:rPr>
        <w:t>O</w:t>
      </w:r>
      <w:r>
        <w:rPr>
          <w:sz w:val="24"/>
          <w:szCs w:val="24"/>
          <w:vertAlign w:val="subscript"/>
        </w:rPr>
        <w:t>3</w:t>
      </w:r>
      <w:r>
        <w:rPr>
          <w:sz w:val="24"/>
          <w:szCs w:val="24"/>
          <w:vertAlign w:val="superscript"/>
        </w:rPr>
        <w:t>2﹣</w:t>
      </w:r>
      <w:r>
        <w:rPr>
          <w:sz w:val="24"/>
          <w:szCs w:val="24"/>
        </w:rPr>
        <w:t>之间的关系式计算；</w:t>
      </w:r>
    </w:p>
    <w:p>
      <w:pPr>
        <w:pStyle w:val="Normal"/>
        <w:spacing w:lineRule="auto" w:line="360"/>
        <w:ind w:left="312" w:hanging="312"/>
        <w:rPr/>
      </w:pPr>
      <w:r>
        <w:rPr>
          <w:sz w:val="24"/>
          <w:szCs w:val="24"/>
        </w:rPr>
        <w:t>（</w:t>
      </w:r>
      <w:r>
        <w:rPr>
          <w:sz w:val="24"/>
          <w:szCs w:val="24"/>
        </w:rPr>
        <w:t>5</w:t>
      </w:r>
      <w:r>
        <w:rPr>
          <w:sz w:val="24"/>
          <w:szCs w:val="24"/>
        </w:rPr>
        <w:t>）根据</w:t>
      </w:r>
      <w:r>
        <w:rPr>
          <w:sz w:val="24"/>
          <w:szCs w:val="24"/>
        </w:rPr>
        <w:t>n</w:t>
      </w:r>
      <w:r>
        <w:rPr>
          <w:sz w:val="24"/>
          <w:szCs w:val="24"/>
        </w:rPr>
        <w:t>（</w:t>
      </w:r>
      <w:r>
        <w:rPr>
          <w:sz w:val="24"/>
          <w:szCs w:val="24"/>
        </w:rPr>
        <w:t>O</w:t>
      </w:r>
      <w:r>
        <w:rPr>
          <w:sz w:val="24"/>
          <w:szCs w:val="24"/>
          <w:vertAlign w:val="subscript"/>
        </w:rPr>
        <w:t>2</w:t>
      </w:r>
      <w:r>
        <w:rPr>
          <w:sz w:val="24"/>
          <w:szCs w:val="24"/>
        </w:rPr>
        <w:t>）</w:t>
      </w:r>
      <w:r>
        <w:rPr>
          <w:sz w:val="24"/>
          <w:szCs w:val="24"/>
        </w:rPr>
        <w:t>=</w:t>
      </w:r>
      <w:r>
        <w:rPr>
          <w:sz w:val="24"/>
          <w:szCs w:val="24"/>
        </w:rPr>
        <w:drawing>
          <wp:inline distT="0" distB="0" distL="0" distR="0">
            <wp:extent cx="837565" cy="38989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34" t="-288" r="-134" b="-288"/>
                    <a:stretch>
                      <a:fillRect/>
                    </a:stretch>
                  </pic:blipFill>
                  <pic:spPr bwMode="auto">
                    <a:xfrm>
                      <a:off x="0" y="0"/>
                      <a:ext cx="837565" cy="389890"/>
                    </a:xfrm>
                    <a:prstGeom prst="rect">
                      <a:avLst/>
                    </a:prstGeom>
                  </pic:spPr>
                </pic:pic>
              </a:graphicData>
            </a:graphic>
          </wp:inline>
        </w:drawing>
      </w:r>
      <w:r>
        <w:rPr>
          <w:sz w:val="24"/>
          <w:szCs w:val="24"/>
        </w:rPr>
        <w:t>mol</w:t>
      </w:r>
      <w:r>
        <w:rPr>
          <w:sz w:val="24"/>
          <w:szCs w:val="24"/>
        </w:rPr>
        <w:t>分析，不当操作对</w:t>
      </w:r>
      <w:r>
        <w:rPr>
          <w:sz w:val="24"/>
          <w:szCs w:val="24"/>
        </w:rPr>
        <w:t>b</w:t>
      </w:r>
      <w:r>
        <w:rPr>
          <w:sz w:val="24"/>
          <w:szCs w:val="24"/>
        </w:rPr>
        <w:t>的影响，以此判断测量结果的误差；</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）取水样时扰动水体表面，这样操作会使氧气溶解度减小，为此，取水样时应尽量避免扰动水体表面，这样操作的主要目的是使测定值与水体中的实际值保持一致，避免产生误差，</w:t>
      </w:r>
    </w:p>
    <w:p>
      <w:pPr>
        <w:pStyle w:val="Normal"/>
        <w:spacing w:lineRule="auto" w:line="360"/>
        <w:ind w:left="312" w:hanging="312"/>
        <w:rPr>
          <w:sz w:val="24"/>
          <w:szCs w:val="24"/>
        </w:rPr>
      </w:pPr>
      <w:r>
        <w:rPr>
          <w:sz w:val="24"/>
          <w:szCs w:val="24"/>
        </w:rPr>
        <w:t>故答案为：使测定值与水体中的实际值保持一致，避免产生误差；</w:t>
      </w:r>
    </w:p>
    <w:p>
      <w:pPr>
        <w:pStyle w:val="Normal"/>
        <w:spacing w:lineRule="auto" w:line="360"/>
        <w:ind w:left="312" w:hanging="312"/>
        <w:rPr/>
      </w:pPr>
      <w:r>
        <w:rPr>
          <w:sz w:val="24"/>
          <w:szCs w:val="24"/>
        </w:rPr>
        <w:t>（</w:t>
      </w:r>
      <w:r>
        <w:rPr>
          <w:sz w:val="24"/>
          <w:szCs w:val="24"/>
        </w:rPr>
        <w:t>2</w:t>
      </w:r>
      <w:r>
        <w:rPr>
          <w:sz w:val="24"/>
          <w:szCs w:val="24"/>
        </w:rPr>
        <w:t>）“氧的固定”中发生反应的化学方程式为：</w:t>
      </w:r>
      <w:r>
        <w:rPr>
          <w:sz w:val="24"/>
          <w:szCs w:val="24"/>
        </w:rPr>
        <w:t>2Mn</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O</w:t>
      </w:r>
      <w:r>
        <w:rPr>
          <w:sz w:val="24"/>
          <w:szCs w:val="24"/>
          <w:vertAlign w:val="subscript"/>
        </w:rPr>
        <w:t>2</w:t>
      </w:r>
      <w:r>
        <w:rPr>
          <w:sz w:val="24"/>
          <w:szCs w:val="24"/>
        </w:rPr>
        <w:t>=2MnO</w:t>
      </w:r>
      <w:r>
        <w:rPr>
          <w:sz w:val="24"/>
          <w:szCs w:val="24"/>
        </w:rPr>
        <w:t>（</w:t>
      </w:r>
      <w:r>
        <w:rPr>
          <w:sz w:val="24"/>
          <w:szCs w:val="24"/>
        </w:rPr>
        <w:t>OH</w:t>
      </w:r>
      <w:r>
        <w:rPr>
          <w:sz w:val="24"/>
          <w:szCs w:val="24"/>
        </w:rPr>
        <w:t>）</w:t>
      </w:r>
      <w:r>
        <w:rPr>
          <w:sz w:val="24"/>
          <w:szCs w:val="24"/>
          <w:vertAlign w:val="subscript"/>
        </w:rPr>
        <w:t>2</w:t>
      </w:r>
      <w:r>
        <w:rPr>
          <w:sz w:val="24"/>
          <w:szCs w:val="24"/>
        </w:rPr>
        <w:t>，</w:t>
      </w:r>
    </w:p>
    <w:p>
      <w:pPr>
        <w:pStyle w:val="Normal"/>
        <w:spacing w:lineRule="auto" w:line="360"/>
        <w:ind w:left="312" w:hanging="312"/>
        <w:rPr/>
      </w:pPr>
      <w:r>
        <w:rPr>
          <w:sz w:val="24"/>
          <w:szCs w:val="24"/>
        </w:rPr>
        <w:t>故答案为：</w:t>
      </w:r>
      <w:r>
        <w:rPr>
          <w:sz w:val="24"/>
          <w:szCs w:val="24"/>
        </w:rPr>
        <w:t>2Mn</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O</w:t>
      </w:r>
      <w:r>
        <w:rPr>
          <w:sz w:val="24"/>
          <w:szCs w:val="24"/>
          <w:vertAlign w:val="subscript"/>
        </w:rPr>
        <w:t>2</w:t>
      </w:r>
      <w:r>
        <w:rPr>
          <w:sz w:val="24"/>
          <w:szCs w:val="24"/>
        </w:rPr>
        <w:t>=2MnO</w:t>
      </w:r>
      <w:r>
        <w:rPr>
          <w:sz w:val="24"/>
          <w:szCs w:val="24"/>
        </w:rPr>
        <w:t>（</w:t>
      </w:r>
      <w:r>
        <w:rPr>
          <w:sz w:val="24"/>
          <w:szCs w:val="24"/>
        </w:rPr>
        <w:t>OH</w:t>
      </w:r>
      <w:r>
        <w:rPr>
          <w:sz w:val="24"/>
          <w:szCs w:val="24"/>
        </w:rPr>
        <w:t>）</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）物质的量浓度的配制实验，使用的仪器有：烧杯、玻璃棒、一定容积的容量瓶、胶头滴管、量筒；蒸馏水必须经过煮沸、冷却后才能使用，其目的是杀菌、除氧气及二氧化碳，</w:t>
      </w:r>
    </w:p>
    <w:p>
      <w:pPr>
        <w:pStyle w:val="Normal"/>
        <w:spacing w:lineRule="auto" w:line="360"/>
        <w:ind w:left="312" w:hanging="312"/>
        <w:rPr>
          <w:sz w:val="24"/>
          <w:szCs w:val="24"/>
        </w:rPr>
      </w:pPr>
      <w:r>
        <w:rPr>
          <w:sz w:val="24"/>
          <w:szCs w:val="24"/>
        </w:rPr>
        <w:t>故答案为：一定容积的容量瓶、胶头滴管、量筒；氧气；</w:t>
      </w:r>
    </w:p>
    <w:p>
      <w:pPr>
        <w:pStyle w:val="Normal"/>
        <w:spacing w:lineRule="auto" w:line="360"/>
        <w:ind w:left="312" w:hanging="312"/>
        <w:rPr/>
      </w:pPr>
      <w:r>
        <w:rPr>
          <w:sz w:val="24"/>
          <w:szCs w:val="24"/>
        </w:rPr>
        <w:t>（</w:t>
      </w:r>
      <w:r>
        <w:rPr>
          <w:sz w:val="24"/>
          <w:szCs w:val="24"/>
        </w:rPr>
        <w:t>4</w:t>
      </w:r>
      <w:r>
        <w:rPr>
          <w:sz w:val="24"/>
          <w:szCs w:val="24"/>
        </w:rPr>
        <w:t>）碘遇淀粉变蓝色，故选择淀粉作指示剂，当溶液由蓝色变为无色，且半分钟颜色不再变化说明滴定到达终点；根据方程式，</w:t>
      </w:r>
      <w:r>
        <w:rPr>
          <w:sz w:val="24"/>
          <w:szCs w:val="24"/>
        </w:rPr>
        <w:t>O</w:t>
      </w:r>
      <w:r>
        <w:rPr>
          <w:sz w:val="24"/>
          <w:szCs w:val="24"/>
          <w:vertAlign w:val="subscript"/>
        </w:rPr>
        <w:t>2</w:t>
      </w:r>
      <w:r>
        <w:rPr>
          <w:rFonts w:ascii="宋体" w:hAnsi="宋体" w:cs="宋体"/>
          <w:sz w:val="24"/>
          <w:szCs w:val="24"/>
        </w:rPr>
        <w:t>～</w:t>
      </w:r>
      <w:r>
        <w:rPr>
          <w:sz w:val="24"/>
          <w:szCs w:val="24"/>
        </w:rPr>
        <w:t>2I</w:t>
      </w:r>
      <w:r>
        <w:rPr>
          <w:sz w:val="24"/>
          <w:szCs w:val="24"/>
          <w:vertAlign w:val="subscript"/>
        </w:rPr>
        <w:t>2</w:t>
      </w:r>
      <w:r>
        <w:rPr>
          <w:rFonts w:ascii="宋体" w:hAnsi="宋体" w:cs="宋体"/>
          <w:sz w:val="24"/>
          <w:szCs w:val="24"/>
        </w:rPr>
        <w:t>～</w:t>
      </w:r>
      <w:r>
        <w:rPr>
          <w:sz w:val="24"/>
          <w:szCs w:val="24"/>
        </w:rPr>
        <w:t>4S</w:t>
      </w:r>
      <w:r>
        <w:rPr>
          <w:sz w:val="24"/>
          <w:szCs w:val="24"/>
          <w:vertAlign w:val="subscript"/>
        </w:rPr>
        <w:t>2</w:t>
      </w:r>
      <w:r>
        <w:rPr>
          <w:sz w:val="24"/>
          <w:szCs w:val="24"/>
        </w:rPr>
        <w:t>O</w:t>
      </w:r>
      <w:r>
        <w:rPr>
          <w:sz w:val="24"/>
          <w:szCs w:val="24"/>
          <w:vertAlign w:val="subscript"/>
        </w:rPr>
        <w:t>3</w:t>
      </w:r>
      <w:r>
        <w:rPr>
          <w:sz w:val="24"/>
          <w:szCs w:val="24"/>
          <w:vertAlign w:val="superscript"/>
        </w:rPr>
        <w:t>2﹣</w:t>
      </w:r>
      <w:r>
        <w:rPr>
          <w:sz w:val="24"/>
          <w:szCs w:val="24"/>
        </w:rPr>
        <w:t>得</w:t>
      </w:r>
      <w:r>
        <w:rPr>
          <w:sz w:val="24"/>
          <w:szCs w:val="24"/>
        </w:rPr>
        <w:t>n</w:t>
      </w:r>
      <w:r>
        <w:rPr>
          <w:sz w:val="24"/>
          <w:szCs w:val="24"/>
        </w:rPr>
        <w:t>（</w:t>
      </w:r>
      <w:r>
        <w:rPr>
          <w:sz w:val="24"/>
          <w:szCs w:val="24"/>
        </w:rPr>
        <w:t>O</w:t>
      </w:r>
      <w:r>
        <w:rPr>
          <w:sz w:val="24"/>
          <w:szCs w:val="24"/>
          <w:vertAlign w:val="subscript"/>
        </w:rPr>
        <w:t>2</w:t>
      </w:r>
      <w:r>
        <w:rPr>
          <w:sz w:val="24"/>
          <w:szCs w:val="24"/>
        </w:rPr>
        <w:t>）</w:t>
      </w:r>
      <w:r>
        <w:rPr>
          <w:sz w:val="24"/>
          <w:szCs w:val="24"/>
        </w:rPr>
        <w:t>=</w:t>
      </w:r>
      <w:r>
        <w:rPr>
          <w:sz w:val="24"/>
          <w:szCs w:val="24"/>
        </w:rPr>
        <w:drawing>
          <wp:inline distT="0" distB="0" distL="0" distR="0">
            <wp:extent cx="837565" cy="38989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34" t="-288" r="-134" b="-288"/>
                    <a:stretch>
                      <a:fillRect/>
                    </a:stretch>
                  </pic:blipFill>
                  <pic:spPr bwMode="auto">
                    <a:xfrm>
                      <a:off x="0" y="0"/>
                      <a:ext cx="837565" cy="389890"/>
                    </a:xfrm>
                    <a:prstGeom prst="rect">
                      <a:avLst/>
                    </a:prstGeom>
                  </pic:spPr>
                </pic:pic>
              </a:graphicData>
            </a:graphic>
          </wp:inline>
        </w:drawing>
      </w:r>
      <w:r>
        <w:rPr>
          <w:sz w:val="24"/>
          <w:szCs w:val="24"/>
        </w:rPr>
        <w:t>mol</w:t>
      </w:r>
      <w:r>
        <w:rPr>
          <w:sz w:val="24"/>
          <w:szCs w:val="24"/>
        </w:rPr>
        <w:t>，</w:t>
      </w:r>
      <w:r>
        <w:rPr>
          <w:sz w:val="24"/>
          <w:szCs w:val="24"/>
        </w:rPr>
        <w:t>m</w:t>
      </w:r>
      <w:r>
        <w:rPr>
          <w:sz w:val="24"/>
          <w:szCs w:val="24"/>
        </w:rPr>
        <w:t>（</w:t>
      </w:r>
      <w:r>
        <w:rPr>
          <w:sz w:val="24"/>
          <w:szCs w:val="24"/>
        </w:rPr>
        <w:t>O</w:t>
      </w:r>
      <w:r>
        <w:rPr>
          <w:sz w:val="24"/>
          <w:szCs w:val="24"/>
          <w:vertAlign w:val="subscript"/>
        </w:rPr>
        <w:t>2</w:t>
      </w:r>
      <w:r>
        <w:rPr>
          <w:sz w:val="24"/>
          <w:szCs w:val="24"/>
        </w:rPr>
        <w:t>）</w:t>
      </w:r>
      <w:r>
        <w:rPr>
          <w:sz w:val="24"/>
          <w:szCs w:val="24"/>
        </w:rPr>
        <w:t>=</w:t>
      </w:r>
      <w:r>
        <w:rPr>
          <w:sz w:val="24"/>
          <w:szCs w:val="24"/>
        </w:rPr>
        <w:drawing>
          <wp:inline distT="0" distB="0" distL="0" distR="0">
            <wp:extent cx="1773555" cy="38989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64" t="-288" r="-64" b="-288"/>
                    <a:stretch>
                      <a:fillRect/>
                    </a:stretch>
                  </pic:blipFill>
                  <pic:spPr bwMode="auto">
                    <a:xfrm>
                      <a:off x="0" y="0"/>
                      <a:ext cx="1773555" cy="389890"/>
                    </a:xfrm>
                    <a:prstGeom prst="rect">
                      <a:avLst/>
                    </a:prstGeom>
                  </pic:spPr>
                </pic:pic>
              </a:graphicData>
            </a:graphic>
          </wp:inline>
        </w:drawing>
      </w:r>
      <w:r>
        <w:rPr>
          <w:sz w:val="24"/>
          <w:szCs w:val="24"/>
        </w:rPr>
        <w:t>=8abmg</w:t>
      </w:r>
      <w:r>
        <w:rPr>
          <w:sz w:val="24"/>
          <w:szCs w:val="24"/>
        </w:rPr>
        <w:t>，则水样中溶解氧的含量为：</w:t>
      </w:r>
      <w:r>
        <w:rPr>
          <w:sz w:val="24"/>
          <w:szCs w:val="24"/>
        </w:rPr>
        <w:drawing>
          <wp:inline distT="0" distB="0" distL="0" distR="0">
            <wp:extent cx="429260" cy="34417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262" t="-329" r="-262" b="-329"/>
                    <a:stretch>
                      <a:fillRect/>
                    </a:stretch>
                  </pic:blipFill>
                  <pic:spPr bwMode="auto">
                    <a:xfrm>
                      <a:off x="0" y="0"/>
                      <a:ext cx="429260" cy="344170"/>
                    </a:xfrm>
                    <a:prstGeom prst="rect">
                      <a:avLst/>
                    </a:prstGeom>
                  </pic:spPr>
                </pic:pic>
              </a:graphicData>
            </a:graphic>
          </wp:inline>
        </w:drawing>
      </w:r>
      <w:r>
        <w:rPr>
          <w:sz w:val="24"/>
          <w:szCs w:val="24"/>
        </w:rPr>
        <w:t>=80abmg</w:t>
      </w:r>
      <w:r>
        <w:rPr>
          <w:sz w:val="24"/>
          <w:szCs w:val="24"/>
        </w:rPr>
        <w:t>。</w:t>
      </w:r>
      <w:r>
        <w:rPr>
          <w:sz w:val="24"/>
          <w:szCs w:val="24"/>
        </w:rPr>
        <w:t>L</w:t>
      </w:r>
      <w:r>
        <w:rPr>
          <w:sz w:val="24"/>
          <w:szCs w:val="24"/>
          <w:vertAlign w:val="superscript"/>
        </w:rPr>
        <w:t>﹣1</w:t>
      </w:r>
      <w:r>
        <w:rPr>
          <w:sz w:val="24"/>
          <w:szCs w:val="24"/>
        </w:rPr>
        <w:t>，</w:t>
      </w:r>
    </w:p>
    <w:p>
      <w:pPr>
        <w:pStyle w:val="Normal"/>
        <w:spacing w:lineRule="auto" w:line="360"/>
        <w:ind w:left="312" w:hanging="312"/>
        <w:rPr/>
      </w:pPr>
      <w:r>
        <w:rPr>
          <w:sz w:val="24"/>
          <w:szCs w:val="24"/>
        </w:rPr>
        <w:t>故答案为：当滴入最后一滴时，溶液由蓝色变为无色，且半分钟内无变化；</w:t>
      </w:r>
      <w:r>
        <w:rPr>
          <w:sz w:val="24"/>
          <w:szCs w:val="24"/>
        </w:rPr>
        <w:t>80abmg</w:t>
      </w:r>
      <w:r>
        <w:rPr>
          <w:sz w:val="24"/>
          <w:szCs w:val="24"/>
        </w:rPr>
        <w:t>。</w:t>
      </w:r>
      <w:r>
        <w:rPr>
          <w:sz w:val="24"/>
          <w:szCs w:val="24"/>
        </w:rPr>
        <w:t>L</w:t>
      </w:r>
      <w:r>
        <w:rPr>
          <w:sz w:val="24"/>
          <w:szCs w:val="24"/>
          <w:vertAlign w:val="superscript"/>
        </w:rPr>
        <w:t>﹣1</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）根据</w:t>
      </w:r>
      <w:r>
        <w:rPr>
          <w:sz w:val="24"/>
          <w:szCs w:val="24"/>
        </w:rPr>
        <w:t>n</w:t>
      </w:r>
      <w:r>
        <w:rPr>
          <w:sz w:val="24"/>
          <w:szCs w:val="24"/>
        </w:rPr>
        <w:t>（</w:t>
      </w:r>
      <w:r>
        <w:rPr>
          <w:sz w:val="24"/>
          <w:szCs w:val="24"/>
        </w:rPr>
        <w:t>O</w:t>
      </w:r>
      <w:r>
        <w:rPr>
          <w:sz w:val="24"/>
          <w:szCs w:val="24"/>
          <w:vertAlign w:val="subscript"/>
        </w:rPr>
        <w:t>2</w:t>
      </w:r>
      <w:r>
        <w:rPr>
          <w:sz w:val="24"/>
          <w:szCs w:val="24"/>
        </w:rPr>
        <w:t>）</w:t>
      </w:r>
      <w:r>
        <w:rPr>
          <w:sz w:val="24"/>
          <w:szCs w:val="24"/>
        </w:rPr>
        <w:t>=</w:t>
      </w:r>
      <w:r>
        <w:rPr>
          <w:sz w:val="24"/>
          <w:szCs w:val="24"/>
        </w:rPr>
        <w:drawing>
          <wp:inline distT="0" distB="0" distL="0" distR="0">
            <wp:extent cx="837565" cy="38989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34" t="-288" r="-134" b="-288"/>
                    <a:stretch>
                      <a:fillRect/>
                    </a:stretch>
                  </pic:blipFill>
                  <pic:spPr bwMode="auto">
                    <a:xfrm>
                      <a:off x="0" y="0"/>
                      <a:ext cx="837565" cy="389890"/>
                    </a:xfrm>
                    <a:prstGeom prst="rect">
                      <a:avLst/>
                    </a:prstGeom>
                  </pic:spPr>
                </pic:pic>
              </a:graphicData>
            </a:graphic>
          </wp:inline>
        </w:drawing>
      </w:r>
      <w:r>
        <w:rPr>
          <w:sz w:val="24"/>
          <w:szCs w:val="24"/>
        </w:rPr>
        <w:t>mol</w:t>
      </w:r>
      <w:r>
        <w:rPr>
          <w:sz w:val="24"/>
          <w:szCs w:val="24"/>
        </w:rPr>
        <w:t>分析，不当操作对</w:t>
      </w:r>
      <w:r>
        <w:rPr>
          <w:sz w:val="24"/>
          <w:szCs w:val="24"/>
        </w:rPr>
        <w:t>b</w:t>
      </w:r>
      <w:r>
        <w:rPr>
          <w:sz w:val="24"/>
          <w:szCs w:val="24"/>
        </w:rPr>
        <w:t>的影响，</w:t>
      </w:r>
      <w:r>
        <w:rPr>
          <w:sz w:val="24"/>
          <w:szCs w:val="24"/>
        </w:rPr>
        <w:t>b</w:t>
      </w:r>
      <w:r>
        <w:rPr>
          <w:sz w:val="24"/>
          <w:szCs w:val="24"/>
        </w:rPr>
        <w:t>值减小，则会导致测量结果偏低，</w:t>
      </w:r>
    </w:p>
    <w:p>
      <w:pPr>
        <w:pStyle w:val="Normal"/>
        <w:spacing w:lineRule="auto" w:line="360"/>
        <w:ind w:left="312" w:hanging="312"/>
        <w:rPr>
          <w:sz w:val="24"/>
          <w:szCs w:val="24"/>
        </w:rPr>
      </w:pPr>
      <w:r>
        <w:rPr>
          <w:sz w:val="24"/>
          <w:szCs w:val="24"/>
        </w:rPr>
        <w:t>故答案为：低。</w:t>
      </w:r>
    </w:p>
    <w:p>
      <w:pPr>
        <w:pStyle w:val="Normal"/>
        <w:spacing w:lineRule="auto" w:line="360"/>
        <w:ind w:left="312" w:hanging="312"/>
        <w:rPr/>
      </w:pPr>
      <w:r>
        <w:rPr>
          <w:color w:val="0000FF"/>
          <w:sz w:val="24"/>
          <w:szCs w:val="24"/>
        </w:rPr>
        <w:t>【点评】</w:t>
      </w:r>
      <w:r>
        <w:rPr>
          <w:sz w:val="24"/>
          <w:szCs w:val="24"/>
        </w:rPr>
        <w:t>本题主要考查了杂质离子的检测实验设计及其滴定法测定含量的过程，有关信息应用和化学方程式的计算，实验步骤判断是解题关键，题目难度中等。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w:t>
      </w:r>
      <w:r>
        <w:rPr>
          <w:b/>
          <w:sz w:val="24"/>
          <w:szCs w:val="24"/>
        </w:rPr>
        <w:t>--</w:t>
      </w:r>
      <w:r>
        <w:rPr>
          <w:b/>
          <w:sz w:val="24"/>
          <w:szCs w:val="24"/>
        </w:rPr>
        <w:t>选修</w:t>
      </w:r>
      <w:r>
        <w:rPr>
          <w:b/>
          <w:sz w:val="24"/>
          <w:szCs w:val="24"/>
        </w:rPr>
        <w:t>3</w:t>
      </w:r>
      <w:r>
        <w:rPr>
          <w:b/>
          <w:sz w:val="24"/>
          <w:szCs w:val="24"/>
        </w:rPr>
        <w:t>：物质结构与性质</w:t>
      </w:r>
      <w:r>
        <w:rPr>
          <w:rFonts w:eastAsia="宋体" w:cs="宋体" w:ascii="宋体" w:hAnsi="宋体"/>
          <w:b/>
          <w:sz w:val="24"/>
          <w:szCs w:val="24"/>
        </w:rPr>
        <w:t>]</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分）我国科学家最近成功合成了世界上首个五氮阴离子盐（</w:t>
      </w:r>
      <w:r>
        <w:rPr>
          <w:sz w:val="24"/>
          <w:szCs w:val="24"/>
        </w:rPr>
        <w:t>N</w:t>
      </w:r>
      <w:r>
        <w:rPr>
          <w:sz w:val="24"/>
          <w:szCs w:val="24"/>
          <w:vertAlign w:val="subscript"/>
        </w:rPr>
        <w:t>5</w:t>
      </w:r>
      <w:r>
        <w:rPr>
          <w:sz w:val="24"/>
          <w:szCs w:val="24"/>
        </w:rPr>
        <w:t>）</w:t>
      </w:r>
      <w:r>
        <w:rPr>
          <w:sz w:val="24"/>
          <w:szCs w:val="24"/>
          <w:vertAlign w:val="subscript"/>
        </w:rPr>
        <w:t>6</w:t>
      </w:r>
      <w:r>
        <w:rPr>
          <w:sz w:val="24"/>
          <w:szCs w:val="24"/>
        </w:rPr>
        <w:t>（</w:t>
      </w:r>
      <w:r>
        <w:rPr>
          <w:sz w:val="24"/>
          <w:szCs w:val="24"/>
        </w:rPr>
        <w:t>H</w:t>
      </w:r>
      <w:r>
        <w:rPr>
          <w:sz w:val="24"/>
          <w:szCs w:val="24"/>
          <w:vertAlign w:val="subscript"/>
        </w:rPr>
        <w:t>3</w:t>
      </w:r>
      <w:r>
        <w:rPr>
          <w:sz w:val="24"/>
          <w:szCs w:val="24"/>
        </w:rPr>
        <w:t>O</w:t>
      </w:r>
      <w:r>
        <w:rPr>
          <w:sz w:val="24"/>
          <w:szCs w:val="24"/>
        </w:rPr>
        <w:t>）</w:t>
      </w:r>
      <w:r>
        <w:rPr>
          <w:sz w:val="24"/>
          <w:szCs w:val="24"/>
          <w:vertAlign w:val="subscript"/>
        </w:rPr>
        <w:t>3</w:t>
      </w:r>
      <w:r>
        <w:rPr>
          <w:sz w:val="24"/>
          <w:szCs w:val="24"/>
        </w:rPr>
        <w:t>（</w:t>
      </w:r>
      <w:r>
        <w:rPr>
          <w:sz w:val="24"/>
          <w:szCs w:val="24"/>
        </w:rPr>
        <w:t>NH</w:t>
      </w:r>
      <w:r>
        <w:rPr>
          <w:sz w:val="24"/>
          <w:szCs w:val="24"/>
          <w:vertAlign w:val="subscript"/>
        </w:rPr>
        <w:t>4</w:t>
      </w:r>
      <w:r>
        <w:rPr>
          <w:sz w:val="24"/>
          <w:szCs w:val="24"/>
        </w:rPr>
        <w:t>）</w:t>
      </w:r>
      <w:r>
        <w:rPr>
          <w:sz w:val="24"/>
          <w:szCs w:val="24"/>
          <w:vertAlign w:val="subscript"/>
        </w:rPr>
        <w:t>4</w:t>
      </w:r>
      <w:r>
        <w:rPr>
          <w:sz w:val="24"/>
          <w:szCs w:val="24"/>
        </w:rPr>
        <w:t>Cl</w:t>
      </w:r>
      <w:r>
        <w:rPr>
          <w:sz w:val="24"/>
          <w:szCs w:val="24"/>
        </w:rPr>
        <w:t>（用</w:t>
      </w:r>
      <w:r>
        <w:rPr>
          <w:sz w:val="24"/>
          <w:szCs w:val="24"/>
        </w:rPr>
        <w:t>R</w:t>
      </w:r>
      <w:r>
        <w:rPr>
          <w:sz w:val="24"/>
          <w:szCs w:val="24"/>
        </w:rPr>
        <w:t>代表）．回答下列问题：</w:t>
      </w:r>
    </w:p>
    <w:p>
      <w:pPr>
        <w:pStyle w:val="Normal"/>
        <w:spacing w:lineRule="auto" w:line="360"/>
        <w:ind w:left="312" w:hanging="312"/>
        <w:rPr/>
      </w:pPr>
      <w:r>
        <w:rPr>
          <w:sz w:val="24"/>
          <w:szCs w:val="24"/>
        </w:rPr>
        <w:t>（</w:t>
      </w:r>
      <w:r>
        <w:rPr>
          <w:sz w:val="24"/>
          <w:szCs w:val="24"/>
        </w:rPr>
        <w:t>1</w:t>
      </w:r>
      <w:r>
        <w:rPr>
          <w:sz w:val="24"/>
          <w:szCs w:val="24"/>
        </w:rPr>
        <w:t>）氮原子价层电子对的轨道表达式（电子排布图）为</w:t>
      </w:r>
      <w:r>
        <w:rPr>
          <w:sz w:val="24"/>
          <w:szCs w:val="24"/>
          <w:u w:val="single"/>
        </w:rPr>
        <w:t>　</w:t>
      </w:r>
      <w:r>
        <w:rPr>
          <w:sz w:val="24"/>
          <w:szCs w:val="24"/>
          <w:u w:val="single"/>
        </w:rPr>
        <w:drawing>
          <wp:inline distT="0" distB="0" distL="0" distR="0">
            <wp:extent cx="1038225" cy="342265"/>
            <wp:effectExtent l="0" t="0" r="0" b="0"/>
            <wp:docPr id="25"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
                    <pic:cNvPicPr>
                      <a:picLocks noChangeAspect="1" noChangeArrowheads="1"/>
                    </pic:cNvPicPr>
                  </pic:nvPicPr>
                  <pic:blipFill>
                    <a:blip r:embed="rId26"/>
                    <a:srcRect l="-35" t="-105" r="-35" b="-105"/>
                    <a:stretch>
                      <a:fillRect/>
                    </a:stretch>
                  </pic:blipFill>
                  <pic:spPr bwMode="auto">
                    <a:xfrm>
                      <a:off x="0" y="0"/>
                      <a:ext cx="1038225" cy="34226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）元素的基态气态原子得到一个电子形成气态负一价离子时所放出的能量称作第一电子亲和能（</w:t>
      </w:r>
      <w:r>
        <w:rPr>
          <w:sz w:val="24"/>
          <w:szCs w:val="24"/>
        </w:rPr>
        <w:t>E</w:t>
      </w:r>
      <w:r>
        <w:rPr>
          <w:sz w:val="24"/>
          <w:szCs w:val="24"/>
          <w:vertAlign w:val="subscript"/>
        </w:rPr>
        <w:t>1</w:t>
      </w:r>
      <w:r>
        <w:rPr>
          <w:sz w:val="24"/>
          <w:szCs w:val="24"/>
        </w:rPr>
        <w:t>）．第二周期部分元素的</w:t>
      </w:r>
      <w:r>
        <w:rPr>
          <w:sz w:val="24"/>
          <w:szCs w:val="24"/>
        </w:rPr>
        <w:t>E</w:t>
      </w:r>
      <w:r>
        <w:rPr>
          <w:sz w:val="24"/>
          <w:szCs w:val="24"/>
          <w:vertAlign w:val="subscript"/>
        </w:rPr>
        <w:t>1</w:t>
      </w:r>
      <w:r>
        <w:rPr>
          <w:sz w:val="24"/>
          <w:szCs w:val="24"/>
        </w:rPr>
        <w:t>变化趋势如图（</w:t>
      </w:r>
      <w:r>
        <w:rPr>
          <w:sz w:val="24"/>
          <w:szCs w:val="24"/>
        </w:rPr>
        <w:t>a</w:t>
      </w:r>
      <w:r>
        <w:rPr>
          <w:sz w:val="24"/>
          <w:szCs w:val="24"/>
        </w:rPr>
        <w:t>）所示，其中除氮元素外，其他元素的</w:t>
      </w:r>
      <w:r>
        <w:rPr>
          <w:sz w:val="24"/>
          <w:szCs w:val="24"/>
        </w:rPr>
        <w:t>E</w:t>
      </w:r>
      <w:r>
        <w:rPr>
          <w:sz w:val="24"/>
          <w:szCs w:val="24"/>
          <w:vertAlign w:val="subscript"/>
        </w:rPr>
        <w:t>1</w:t>
      </w:r>
      <w:r>
        <w:rPr>
          <w:sz w:val="24"/>
          <w:szCs w:val="24"/>
        </w:rPr>
        <w:t>自左而右依次增大的原因是</w:t>
      </w:r>
      <w:r>
        <w:rPr>
          <w:sz w:val="24"/>
          <w:szCs w:val="24"/>
          <w:u w:val="single"/>
        </w:rPr>
        <w:t>　同周期从左到右核电荷数依次增大，半径逐渐减小，故结合一个电子释放出的能量依次增大　</w:t>
      </w:r>
      <w:r>
        <w:rPr>
          <w:sz w:val="24"/>
          <w:szCs w:val="24"/>
        </w:rPr>
        <w:t>；氮元素的</w:t>
      </w:r>
      <w:r>
        <w:rPr>
          <w:sz w:val="24"/>
          <w:szCs w:val="24"/>
        </w:rPr>
        <w:t>E</w:t>
      </w:r>
      <w:r>
        <w:rPr>
          <w:sz w:val="24"/>
          <w:szCs w:val="24"/>
          <w:vertAlign w:val="subscript"/>
        </w:rPr>
        <w:t>1</w:t>
      </w:r>
      <w:r>
        <w:rPr>
          <w:sz w:val="24"/>
          <w:szCs w:val="24"/>
        </w:rPr>
        <w:t>呈现异常的原因是</w:t>
      </w:r>
      <w:r>
        <w:rPr>
          <w:sz w:val="24"/>
          <w:szCs w:val="24"/>
          <w:u w:val="single"/>
        </w:rPr>
        <w:t>　</w:t>
      </w:r>
      <w:r>
        <w:rPr>
          <w:sz w:val="24"/>
          <w:szCs w:val="24"/>
          <w:u w:val="single"/>
        </w:rPr>
        <w:t>N</w:t>
      </w:r>
      <w:r>
        <w:rPr>
          <w:sz w:val="24"/>
          <w:szCs w:val="24"/>
          <w:u w:val="single"/>
        </w:rPr>
        <w:t>的</w:t>
      </w:r>
      <w:r>
        <w:rPr>
          <w:sz w:val="24"/>
          <w:szCs w:val="24"/>
          <w:u w:val="single"/>
        </w:rPr>
        <w:t>2p</w:t>
      </w:r>
      <w:r>
        <w:rPr>
          <w:sz w:val="24"/>
          <w:szCs w:val="24"/>
          <w:u w:val="single"/>
        </w:rPr>
        <w:t>能级处于半充满状态，相对稳定，不易结合电子　</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）经</w:t>
      </w:r>
      <w:r>
        <w:rPr>
          <w:sz w:val="24"/>
          <w:szCs w:val="24"/>
        </w:rPr>
        <w:t>X</w:t>
      </w:r>
      <w:r>
        <w:rPr>
          <w:sz w:val="24"/>
          <w:szCs w:val="24"/>
        </w:rPr>
        <w:t>射线衍射测得化合物</w:t>
      </w:r>
      <w:r>
        <w:rPr>
          <w:sz w:val="24"/>
          <w:szCs w:val="24"/>
        </w:rPr>
        <w:t>R</w:t>
      </w:r>
      <w:r>
        <w:rPr>
          <w:sz w:val="24"/>
          <w:szCs w:val="24"/>
        </w:rPr>
        <w:t>的晶体结构，其局部结构如图（</w:t>
      </w:r>
      <w:r>
        <w:rPr>
          <w:sz w:val="24"/>
          <w:szCs w:val="24"/>
        </w:rPr>
        <w:t>b</w:t>
      </w:r>
      <w:r>
        <w:rPr>
          <w:sz w:val="24"/>
          <w:szCs w:val="24"/>
        </w:rPr>
        <w:t>）所示．</w:t>
      </w:r>
    </w:p>
    <w:p>
      <w:pPr>
        <w:pStyle w:val="Normal"/>
        <w:spacing w:lineRule="auto" w:line="360"/>
        <w:ind w:left="312" w:hanging="312"/>
        <w:rPr/>
      </w:pPr>
      <w:r>
        <w:rPr>
          <w:rFonts w:eastAsia="宋体" w:cs="宋体" w:ascii="宋体" w:hAnsi="宋体"/>
          <w:sz w:val="24"/>
          <w:szCs w:val="24"/>
        </w:rPr>
        <w:t>①</w:t>
      </w:r>
      <w:r>
        <w:rPr>
          <w:sz w:val="24"/>
          <w:szCs w:val="24"/>
        </w:rPr>
        <w:t>从结构角度分析，</w:t>
      </w:r>
      <w:r>
        <w:rPr>
          <w:sz w:val="24"/>
          <w:szCs w:val="24"/>
        </w:rPr>
        <w:t>R</w:t>
      </w:r>
      <w:r>
        <w:rPr>
          <w:sz w:val="24"/>
          <w:szCs w:val="24"/>
        </w:rPr>
        <w:t>中两种阳离子的相同之处为</w:t>
      </w:r>
      <w:r>
        <w:rPr>
          <w:sz w:val="24"/>
          <w:szCs w:val="24"/>
          <w:u w:val="single"/>
        </w:rPr>
        <w:t>　</w:t>
      </w:r>
      <w:r>
        <w:rPr>
          <w:sz w:val="24"/>
          <w:szCs w:val="24"/>
          <w:u w:val="single"/>
        </w:rPr>
        <w:t>ABD</w:t>
      </w:r>
      <w:r>
        <w:rPr>
          <w:sz w:val="24"/>
          <w:szCs w:val="24"/>
          <w:u w:val="single"/>
        </w:rPr>
        <w:t>　</w:t>
      </w:r>
      <w:r>
        <w:rPr>
          <w:sz w:val="24"/>
          <w:szCs w:val="24"/>
        </w:rPr>
        <w:t>，不同之处为</w:t>
      </w:r>
      <w:r>
        <w:rPr>
          <w:sz w:val="24"/>
          <w:szCs w:val="24"/>
          <w:u w:val="single"/>
        </w:rPr>
        <w:t>　</w:t>
      </w:r>
      <w:r>
        <w:rPr>
          <w:sz w:val="24"/>
          <w:szCs w:val="24"/>
          <w:u w:val="single"/>
        </w:rPr>
        <w:t>C</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．中心原子的杂化轨道类型</w:t>
      </w:r>
    </w:p>
    <w:p>
      <w:pPr>
        <w:pStyle w:val="Normal"/>
        <w:spacing w:lineRule="auto" w:line="360"/>
        <w:ind w:left="312" w:hanging="312"/>
        <w:rPr>
          <w:sz w:val="24"/>
          <w:szCs w:val="24"/>
        </w:rPr>
      </w:pPr>
      <w:r>
        <w:rPr>
          <w:sz w:val="24"/>
          <w:szCs w:val="24"/>
        </w:rPr>
        <w:t>B</w:t>
      </w:r>
      <w:r>
        <w:rPr>
          <w:sz w:val="24"/>
          <w:szCs w:val="24"/>
        </w:rPr>
        <w:t>．中心原子的价层电子对数</w:t>
      </w:r>
    </w:p>
    <w:p>
      <w:pPr>
        <w:pStyle w:val="Normal"/>
        <w:spacing w:lineRule="auto" w:line="360"/>
        <w:ind w:left="312" w:hanging="312"/>
        <w:rPr>
          <w:sz w:val="24"/>
          <w:szCs w:val="24"/>
        </w:rPr>
      </w:pPr>
      <w:r>
        <w:rPr>
          <w:sz w:val="24"/>
          <w:szCs w:val="24"/>
        </w:rPr>
        <w:t>C</w:t>
      </w:r>
      <w:r>
        <w:rPr>
          <w:sz w:val="24"/>
          <w:szCs w:val="24"/>
        </w:rPr>
        <w:t>．立体结构</w:t>
      </w:r>
    </w:p>
    <w:p>
      <w:pPr>
        <w:pStyle w:val="Normal"/>
        <w:spacing w:lineRule="auto" w:line="360"/>
        <w:ind w:left="312" w:hanging="312"/>
        <w:rPr>
          <w:sz w:val="24"/>
          <w:szCs w:val="24"/>
        </w:rPr>
      </w:pPr>
      <w:r>
        <w:rPr>
          <w:sz w:val="24"/>
          <w:szCs w:val="24"/>
        </w:rPr>
        <w:t>D</w:t>
      </w:r>
      <w:r>
        <w:rPr>
          <w:sz w:val="24"/>
          <w:szCs w:val="24"/>
        </w:rPr>
        <w:t>．共价键类型</w:t>
      </w:r>
    </w:p>
    <w:p>
      <w:pPr>
        <w:pStyle w:val="Normal"/>
        <w:spacing w:lineRule="auto" w:line="360"/>
        <w:ind w:left="312" w:hanging="312"/>
        <w:rPr/>
      </w:pPr>
      <w:r>
        <w:rPr>
          <w:rFonts w:eastAsia="宋体" w:cs="宋体" w:ascii="宋体" w:hAnsi="宋体"/>
          <w:sz w:val="24"/>
          <w:szCs w:val="24"/>
        </w:rPr>
        <w:t>②</w:t>
      </w:r>
      <w:r>
        <w:rPr>
          <w:sz w:val="24"/>
          <w:szCs w:val="24"/>
        </w:rPr>
        <w:t>R</w:t>
      </w:r>
      <w:r>
        <w:rPr>
          <w:sz w:val="24"/>
          <w:szCs w:val="24"/>
        </w:rPr>
        <w:t>中阴离子</w:t>
      </w:r>
      <w:r>
        <w:rPr>
          <w:sz w:val="24"/>
          <w:szCs w:val="24"/>
        </w:rPr>
        <w:t>N</w:t>
      </w:r>
      <w:r>
        <w:rPr>
          <w:sz w:val="24"/>
          <w:szCs w:val="24"/>
          <w:vertAlign w:val="subscript"/>
        </w:rPr>
        <w:t>5</w:t>
      </w:r>
      <w:r>
        <w:rPr>
          <w:sz w:val="24"/>
          <w:szCs w:val="24"/>
          <w:vertAlign w:val="superscript"/>
        </w:rPr>
        <w:t>﹣</w:t>
      </w:r>
      <w:r>
        <w:rPr>
          <w:sz w:val="24"/>
          <w:szCs w:val="24"/>
        </w:rPr>
        <w:t>中的</w:t>
      </w:r>
      <w:r>
        <w:rPr>
          <w:sz w:val="24"/>
          <w:szCs w:val="24"/>
        </w:rPr>
        <w:t>σ</w:t>
      </w:r>
      <w:r>
        <w:rPr>
          <w:sz w:val="24"/>
          <w:szCs w:val="24"/>
        </w:rPr>
        <w:t>键总数为</w:t>
      </w:r>
      <w:r>
        <w:rPr>
          <w:sz w:val="24"/>
          <w:szCs w:val="24"/>
          <w:u w:val="single"/>
        </w:rPr>
        <w:t>　</w:t>
      </w:r>
      <w:r>
        <w:rPr>
          <w:sz w:val="24"/>
          <w:szCs w:val="24"/>
          <w:u w:val="single"/>
        </w:rPr>
        <w:t>5</w:t>
      </w:r>
      <w:r>
        <w:rPr>
          <w:sz w:val="24"/>
          <w:szCs w:val="24"/>
          <w:u w:val="single"/>
        </w:rPr>
        <w:t>　</w:t>
      </w:r>
      <w:r>
        <w:rPr>
          <w:sz w:val="24"/>
          <w:szCs w:val="24"/>
        </w:rPr>
        <w:t>个．分子中的大</w:t>
      </w:r>
      <w:r>
        <w:rPr>
          <w:sz w:val="24"/>
          <w:szCs w:val="24"/>
        </w:rPr>
        <w:t>π</w:t>
      </w:r>
      <w:r>
        <w:rPr>
          <w:sz w:val="24"/>
          <w:szCs w:val="24"/>
        </w:rPr>
        <w:t>键可用符号</w:t>
      </w:r>
      <w:r>
        <w:rPr>
          <w:sz w:val="24"/>
          <w:szCs w:val="24"/>
        </w:rPr>
        <w:t>Π</w:t>
      </w:r>
      <w:r>
        <w:rPr>
          <w:sz w:val="24"/>
          <w:szCs w:val="24"/>
          <w:vertAlign w:val="subscript"/>
        </w:rPr>
        <w:t>m</w:t>
      </w:r>
      <w:r>
        <w:rPr>
          <w:sz w:val="24"/>
          <w:szCs w:val="24"/>
          <w:vertAlign w:val="superscript"/>
        </w:rPr>
        <w:t>n</w:t>
      </w:r>
      <w:r>
        <w:rPr>
          <w:sz w:val="24"/>
          <w:szCs w:val="24"/>
        </w:rPr>
        <w:t>表示，其中</w:t>
      </w:r>
      <w:r>
        <w:rPr>
          <w:sz w:val="24"/>
          <w:szCs w:val="24"/>
        </w:rPr>
        <w:t>m</w:t>
      </w:r>
      <w:r>
        <w:rPr>
          <w:sz w:val="24"/>
          <w:szCs w:val="24"/>
        </w:rPr>
        <w:t>代表参与形成的大</w:t>
      </w:r>
      <w:r>
        <w:rPr>
          <w:sz w:val="24"/>
          <w:szCs w:val="24"/>
        </w:rPr>
        <w:t>π</w:t>
      </w:r>
      <w:r>
        <w:rPr>
          <w:sz w:val="24"/>
          <w:szCs w:val="24"/>
        </w:rPr>
        <w:t>键原子数，</w:t>
      </w:r>
      <w:r>
        <w:rPr>
          <w:sz w:val="24"/>
          <w:szCs w:val="24"/>
        </w:rPr>
        <w:t>n</w:t>
      </w:r>
      <w:r>
        <w:rPr>
          <w:sz w:val="24"/>
          <w:szCs w:val="24"/>
        </w:rPr>
        <w:t>代表参与形成的大</w:t>
      </w:r>
      <w:r>
        <w:rPr>
          <w:sz w:val="24"/>
          <w:szCs w:val="24"/>
        </w:rPr>
        <w:t>π</w:t>
      </w:r>
      <w:r>
        <w:rPr>
          <w:sz w:val="24"/>
          <w:szCs w:val="24"/>
        </w:rPr>
        <w:t>键电子数（如苯分子中的大</w:t>
      </w:r>
      <w:r>
        <w:rPr>
          <w:sz w:val="24"/>
          <w:szCs w:val="24"/>
        </w:rPr>
        <w:t>π</w:t>
      </w:r>
      <w:r>
        <w:rPr>
          <w:sz w:val="24"/>
          <w:szCs w:val="24"/>
        </w:rPr>
        <w:t>键可表示为</w:t>
      </w:r>
      <w:r>
        <w:rPr>
          <w:sz w:val="24"/>
          <w:szCs w:val="24"/>
        </w:rPr>
        <w:t>Π</w:t>
      </w:r>
      <w:r>
        <w:rPr>
          <w:sz w:val="24"/>
          <w:szCs w:val="24"/>
          <w:vertAlign w:val="subscript"/>
        </w:rPr>
        <w:t>6</w:t>
      </w:r>
      <w:r>
        <w:rPr>
          <w:sz w:val="24"/>
          <w:szCs w:val="24"/>
          <w:vertAlign w:val="superscript"/>
        </w:rPr>
        <w:t>6</w:t>
      </w:r>
      <w:r>
        <w:rPr>
          <w:sz w:val="24"/>
          <w:szCs w:val="24"/>
        </w:rPr>
        <w:t>），则</w:t>
      </w:r>
      <w:r>
        <w:rPr>
          <w:sz w:val="24"/>
          <w:szCs w:val="24"/>
        </w:rPr>
        <w:t>N</w:t>
      </w:r>
      <w:r>
        <w:rPr>
          <w:sz w:val="24"/>
          <w:szCs w:val="24"/>
          <w:vertAlign w:val="subscript"/>
        </w:rPr>
        <w:t>5</w:t>
      </w:r>
      <w:r>
        <w:rPr>
          <w:sz w:val="24"/>
          <w:szCs w:val="24"/>
          <w:vertAlign w:val="superscript"/>
        </w:rPr>
        <w:t>﹣</w:t>
      </w:r>
      <w:r>
        <w:rPr>
          <w:sz w:val="24"/>
          <w:szCs w:val="24"/>
        </w:rPr>
        <w:t>中的大</w:t>
      </w:r>
      <w:r>
        <w:rPr>
          <w:sz w:val="24"/>
          <w:szCs w:val="24"/>
        </w:rPr>
        <w:t>π</w:t>
      </w:r>
      <w:r>
        <w:rPr>
          <w:sz w:val="24"/>
          <w:szCs w:val="24"/>
        </w:rPr>
        <w:t>键应表示为</w:t>
      </w:r>
      <w:r>
        <w:rPr>
          <w:sz w:val="24"/>
          <w:szCs w:val="24"/>
          <w:u w:val="single"/>
        </w:rPr>
        <w:t>　</w:t>
      </w:r>
      <w:r>
        <w:rPr>
          <w:sz w:val="24"/>
          <w:szCs w:val="24"/>
          <w:u w:val="single"/>
        </w:rPr>
        <w:t>Π</w:t>
      </w:r>
      <w:r>
        <w:rPr>
          <w:sz w:val="24"/>
          <w:szCs w:val="24"/>
          <w:u w:val="single"/>
          <w:vertAlign w:val="subscript"/>
        </w:rPr>
        <w:t>5</w:t>
      </w:r>
      <w:r>
        <w:rPr>
          <w:sz w:val="24"/>
          <w:szCs w:val="24"/>
          <w:u w:val="single"/>
          <w:vertAlign w:val="superscript"/>
        </w:rPr>
        <w:t>6</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图（</w:t>
      </w:r>
      <w:r>
        <w:rPr>
          <w:sz w:val="24"/>
          <w:szCs w:val="24"/>
        </w:rPr>
        <w:t>b</w:t>
      </w:r>
      <w:r>
        <w:rPr>
          <w:sz w:val="24"/>
          <w:szCs w:val="24"/>
        </w:rPr>
        <w:t>）中虚线代表氢键，其表示式为（</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N﹣H…Cl</w:t>
      </w:r>
      <w:r>
        <w:rPr>
          <w:sz w:val="24"/>
          <w:szCs w:val="24"/>
        </w:rPr>
        <w:t>、</w:t>
      </w:r>
      <w:r>
        <w:rPr>
          <w:sz w:val="24"/>
          <w:szCs w:val="24"/>
          <w:u w:val="single"/>
        </w:rPr>
        <w:t>　（</w:t>
      </w:r>
      <w:r>
        <w:rPr>
          <w:sz w:val="24"/>
          <w:szCs w:val="24"/>
          <w:u w:val="single"/>
        </w:rPr>
        <w:t>H</w:t>
      </w:r>
      <w:r>
        <w:rPr>
          <w:sz w:val="24"/>
          <w:szCs w:val="24"/>
          <w:u w:val="single"/>
          <w:vertAlign w:val="subscript"/>
        </w:rPr>
        <w:t>3</w:t>
      </w:r>
      <w:r>
        <w:rPr>
          <w:sz w:val="24"/>
          <w:szCs w:val="24"/>
          <w:u w:val="single"/>
        </w:rPr>
        <w:t>O</w:t>
      </w:r>
      <w:r>
        <w:rPr>
          <w:rFonts w:eastAsia="宋体" w:cs="宋体" w:ascii="宋体" w:hAnsi="宋体"/>
          <w:sz w:val="24"/>
          <w:szCs w:val="24"/>
          <w:u w:val="single"/>
          <w:vertAlign w:val="superscript"/>
        </w:rPr>
        <w:t>+</w:t>
      </w:r>
      <w:r>
        <w:rPr>
          <w:sz w:val="24"/>
          <w:szCs w:val="24"/>
          <w:u w:val="single"/>
        </w:rPr>
        <w:t>）</w:t>
      </w:r>
      <w:r>
        <w:rPr>
          <w:sz w:val="24"/>
          <w:szCs w:val="24"/>
          <w:u w:val="single"/>
        </w:rPr>
        <w:t>O﹣H…N</w:t>
      </w:r>
      <w:r>
        <w:rPr>
          <w:sz w:val="24"/>
          <w:szCs w:val="24"/>
          <w:u w:val="single"/>
        </w:rPr>
        <w:t>　</w:t>
      </w:r>
      <w:r>
        <w:rPr>
          <w:sz w:val="24"/>
          <w:szCs w:val="24"/>
        </w:rPr>
        <w:t>、</w:t>
      </w:r>
      <w:r>
        <w:rPr>
          <w:sz w:val="24"/>
          <w:szCs w:val="24"/>
          <w:u w:val="single"/>
        </w:rPr>
        <w:t>　（</w:t>
      </w:r>
      <w:r>
        <w:rPr>
          <w:sz w:val="24"/>
          <w:szCs w:val="24"/>
          <w:u w:val="single"/>
        </w:rPr>
        <w:t>NH</w:t>
      </w:r>
      <w:r>
        <w:rPr>
          <w:sz w:val="24"/>
          <w:szCs w:val="24"/>
          <w:u w:val="single"/>
          <w:vertAlign w:val="subscript"/>
        </w:rPr>
        <w:t>4</w:t>
      </w:r>
      <w:r>
        <w:rPr>
          <w:rFonts w:eastAsia="宋体" w:cs="宋体" w:ascii="宋体" w:hAnsi="宋体"/>
          <w:sz w:val="24"/>
          <w:szCs w:val="24"/>
          <w:u w:val="single"/>
          <w:vertAlign w:val="superscript"/>
        </w:rPr>
        <w:t>+</w:t>
      </w:r>
      <w:r>
        <w:rPr>
          <w:sz w:val="24"/>
          <w:szCs w:val="24"/>
          <w:u w:val="single"/>
        </w:rPr>
        <w:t>）</w:t>
      </w:r>
      <w:r>
        <w:rPr>
          <w:sz w:val="24"/>
          <w:szCs w:val="24"/>
          <w:u w:val="single"/>
        </w:rPr>
        <w:t>N﹣H…N</w:t>
      </w:r>
      <w:r>
        <w:rPr>
          <w:sz w:val="24"/>
          <w:szCs w:val="24"/>
          <w:u w:val="single"/>
        </w:rPr>
        <w:t>　</w:t>
      </w:r>
      <w:r>
        <w:rPr>
          <w:sz w:val="24"/>
          <w:szCs w:val="24"/>
        </w:rPr>
        <w:t>．</w:t>
      </w:r>
    </w:p>
    <w:p>
      <w:pPr>
        <w:pStyle w:val="Normal"/>
        <w:spacing w:lineRule="auto" w:line="360"/>
        <w:ind w:left="273" w:hanging="273"/>
        <w:rPr/>
      </w:pPr>
      <w:r>
        <w:rPr/>
        <w:drawing>
          <wp:inline distT="0" distB="0" distL="0" distR="0">
            <wp:extent cx="4285615" cy="1694815"/>
            <wp:effectExtent l="0" t="0" r="0" b="0"/>
            <wp:docPr id="26"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2" descr=""/>
                    <pic:cNvPicPr>
                      <a:picLocks noChangeAspect="1" noChangeArrowheads="1"/>
                    </pic:cNvPicPr>
                  </pic:nvPicPr>
                  <pic:blipFill>
                    <a:blip r:embed="rId27">
                      <a:grayscl/>
                    </a:blip>
                    <a:srcRect l="-5" t="-13" r="-5" b="-13"/>
                    <a:stretch>
                      <a:fillRect/>
                    </a:stretch>
                  </pic:blipFill>
                  <pic:spPr bwMode="auto">
                    <a:xfrm>
                      <a:off x="0" y="0"/>
                      <a:ext cx="4285615" cy="169481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4</w:t>
      </w:r>
      <w:r>
        <w:rPr>
          <w:sz w:val="24"/>
          <w:szCs w:val="24"/>
        </w:rPr>
        <w:t>）</w:t>
      </w:r>
      <w:r>
        <w:rPr>
          <w:sz w:val="24"/>
          <w:szCs w:val="24"/>
        </w:rPr>
        <w:t>R</w:t>
      </w:r>
      <w:r>
        <w:rPr>
          <w:sz w:val="24"/>
          <w:szCs w:val="24"/>
        </w:rPr>
        <w:t>的晶体密度为</w:t>
      </w:r>
      <w:r>
        <w:rPr>
          <w:sz w:val="24"/>
          <w:szCs w:val="24"/>
        </w:rPr>
        <w:t>dg•cm</w:t>
      </w:r>
      <w:r>
        <w:rPr>
          <w:sz w:val="24"/>
          <w:szCs w:val="24"/>
          <w:vertAlign w:val="superscript"/>
        </w:rPr>
        <w:t>﹣3</w:t>
      </w:r>
      <w:r>
        <w:rPr>
          <w:sz w:val="24"/>
          <w:szCs w:val="24"/>
        </w:rPr>
        <w:t>，其立方晶胞参数为</w:t>
      </w:r>
      <w:r>
        <w:rPr>
          <w:sz w:val="24"/>
          <w:szCs w:val="24"/>
        </w:rPr>
        <w:t>anm</w:t>
      </w:r>
      <w:r>
        <w:rPr>
          <w:sz w:val="24"/>
          <w:szCs w:val="24"/>
        </w:rPr>
        <w:t>，晶胞中含有</w:t>
      </w:r>
      <w:r>
        <w:rPr>
          <w:sz w:val="24"/>
          <w:szCs w:val="24"/>
        </w:rPr>
        <w:t>y</w:t>
      </w:r>
      <w:r>
        <w:rPr>
          <w:sz w:val="24"/>
          <w:szCs w:val="24"/>
        </w:rPr>
        <w:t>个</w:t>
      </w:r>
      <w:r>
        <w:rPr>
          <w:rFonts w:eastAsia="宋体" w:cs="宋体" w:ascii="宋体" w:hAnsi="宋体"/>
          <w:sz w:val="24"/>
          <w:szCs w:val="24"/>
        </w:rPr>
        <w:t>[</w:t>
      </w:r>
      <w:r>
        <w:rPr>
          <w:sz w:val="24"/>
          <w:szCs w:val="24"/>
        </w:rPr>
        <w:t>（</w:t>
      </w:r>
      <w:r>
        <w:rPr>
          <w:sz w:val="24"/>
          <w:szCs w:val="24"/>
        </w:rPr>
        <w:t>N</w:t>
      </w:r>
      <w:r>
        <w:rPr>
          <w:sz w:val="24"/>
          <w:szCs w:val="24"/>
          <w:vertAlign w:val="subscript"/>
        </w:rPr>
        <w:t>5</w:t>
      </w:r>
      <w:r>
        <w:rPr>
          <w:sz w:val="24"/>
          <w:szCs w:val="24"/>
        </w:rPr>
        <w:t>）</w:t>
      </w:r>
      <w:r>
        <w:rPr>
          <w:sz w:val="24"/>
          <w:szCs w:val="24"/>
          <w:vertAlign w:val="subscript"/>
        </w:rPr>
        <w:t>6</w:t>
      </w:r>
      <w:r>
        <w:rPr>
          <w:sz w:val="24"/>
          <w:szCs w:val="24"/>
        </w:rPr>
        <w:t>（</w:t>
      </w:r>
      <w:r>
        <w:rPr>
          <w:sz w:val="24"/>
          <w:szCs w:val="24"/>
        </w:rPr>
        <w:t>H</w:t>
      </w:r>
      <w:r>
        <w:rPr>
          <w:sz w:val="24"/>
          <w:szCs w:val="24"/>
          <w:vertAlign w:val="subscript"/>
        </w:rPr>
        <w:t>3</w:t>
      </w:r>
      <w:r>
        <w:rPr>
          <w:sz w:val="24"/>
          <w:szCs w:val="24"/>
        </w:rPr>
        <w:t>O</w:t>
      </w:r>
      <w:r>
        <w:rPr>
          <w:sz w:val="24"/>
          <w:szCs w:val="24"/>
        </w:rPr>
        <w:t>）</w:t>
      </w:r>
      <w:r>
        <w:rPr>
          <w:sz w:val="24"/>
          <w:szCs w:val="24"/>
          <w:vertAlign w:val="subscript"/>
        </w:rPr>
        <w:t>3</w:t>
      </w:r>
      <w:r>
        <w:rPr>
          <w:sz w:val="24"/>
          <w:szCs w:val="24"/>
        </w:rPr>
        <w:t>（</w:t>
      </w:r>
      <w:r>
        <w:rPr>
          <w:sz w:val="24"/>
          <w:szCs w:val="24"/>
        </w:rPr>
        <w:t>NH</w:t>
      </w:r>
      <w:r>
        <w:rPr>
          <w:sz w:val="24"/>
          <w:szCs w:val="24"/>
          <w:vertAlign w:val="subscript"/>
        </w:rPr>
        <w:t>4</w:t>
      </w:r>
      <w:r>
        <w:rPr>
          <w:sz w:val="24"/>
          <w:szCs w:val="24"/>
        </w:rPr>
        <w:t>）</w:t>
      </w:r>
      <w:r>
        <w:rPr>
          <w:sz w:val="24"/>
          <w:szCs w:val="24"/>
          <w:vertAlign w:val="subscript"/>
        </w:rPr>
        <w:t>4</w:t>
      </w:r>
      <w:r>
        <w:rPr>
          <w:sz w:val="24"/>
          <w:szCs w:val="24"/>
        </w:rPr>
        <w:t>Cl</w:t>
      </w:r>
      <w:r>
        <w:rPr>
          <w:rFonts w:eastAsia="宋体" w:cs="宋体" w:ascii="宋体" w:hAnsi="宋体"/>
          <w:sz w:val="24"/>
          <w:szCs w:val="24"/>
        </w:rPr>
        <w:t>]</w:t>
      </w:r>
      <w:r>
        <w:rPr>
          <w:sz w:val="24"/>
          <w:szCs w:val="24"/>
        </w:rPr>
        <w:t>单元，该单元的相对质量为</w:t>
      </w:r>
      <w:r>
        <w:rPr>
          <w:sz w:val="24"/>
          <w:szCs w:val="24"/>
        </w:rPr>
        <w:t>M</w:t>
      </w:r>
      <w:r>
        <w:rPr>
          <w:sz w:val="24"/>
          <w:szCs w:val="24"/>
        </w:rPr>
        <w:t>，则</w:t>
      </w:r>
      <w:r>
        <w:rPr>
          <w:sz w:val="24"/>
          <w:szCs w:val="24"/>
        </w:rPr>
        <w:t>y</w:t>
      </w:r>
      <w:r>
        <w:rPr>
          <w:sz w:val="24"/>
          <w:szCs w:val="24"/>
        </w:rPr>
        <w:t>的计算表达式为</w:t>
      </w:r>
      <w:r>
        <w:rPr>
          <w:sz w:val="24"/>
          <w:szCs w:val="24"/>
          <w:u w:val="single"/>
        </w:rPr>
        <w:t>　</w:t>
      </w:r>
      <w:r>
        <w:rPr>
          <w:sz w:val="24"/>
          <w:szCs w:val="24"/>
          <w:u w:val="single"/>
        </w:rPr>
        <w:drawing>
          <wp:inline distT="0" distB="0" distL="0" distR="0">
            <wp:extent cx="1419225" cy="44005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79" t="-257" r="-79" b="-257"/>
                    <a:stretch>
                      <a:fillRect/>
                    </a:stretch>
                  </pic:blipFill>
                  <pic:spPr bwMode="auto">
                    <a:xfrm>
                      <a:off x="0" y="0"/>
                      <a:ext cx="1419225" cy="440055"/>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9I</w:t>
      </w:r>
      <w:r>
        <w:rPr>
          <w:sz w:val="24"/>
          <w:szCs w:val="24"/>
        </w:rPr>
        <w:t>：晶胞的计算．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51C</w:t>
      </w:r>
      <w:r>
        <w:rPr>
          <w:sz w:val="24"/>
          <w:szCs w:val="24"/>
        </w:rPr>
        <w:t>：元素周期律与元素周期表专题；</w:t>
      </w:r>
      <w:r>
        <w:rPr>
          <w:sz w:val="24"/>
          <w:szCs w:val="24"/>
        </w:rPr>
        <w:t>51D</w:t>
      </w:r>
      <w:r>
        <w:rPr>
          <w:sz w:val="24"/>
          <w:szCs w:val="24"/>
        </w:rPr>
        <w:t>：化学键与晶体结构．</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）氮原子价层电子为最外层电子，即</w:t>
      </w:r>
      <w:r>
        <w:rPr>
          <w:sz w:val="24"/>
          <w:szCs w:val="24"/>
        </w:rPr>
        <w:t>2s</w:t>
      </w:r>
      <w:r>
        <w:rPr>
          <w:sz w:val="24"/>
          <w:szCs w:val="24"/>
          <w:vertAlign w:val="superscript"/>
        </w:rPr>
        <w:t>2</w:t>
      </w:r>
      <w:r>
        <w:rPr>
          <w:sz w:val="24"/>
          <w:szCs w:val="24"/>
        </w:rPr>
        <w:t>2p</w:t>
      </w:r>
      <w:r>
        <w:rPr>
          <w:sz w:val="24"/>
          <w:szCs w:val="24"/>
          <w:vertAlign w:val="superscript"/>
        </w:rPr>
        <w:t>3</w:t>
      </w:r>
      <w:r>
        <w:rPr>
          <w:sz w:val="24"/>
          <w:szCs w:val="24"/>
        </w:rPr>
        <w:t>，书写电子排布图；</w:t>
      </w:r>
    </w:p>
    <w:p>
      <w:pPr>
        <w:pStyle w:val="Normal"/>
        <w:spacing w:lineRule="auto" w:line="360"/>
        <w:ind w:left="312" w:hanging="312"/>
        <w:rPr>
          <w:sz w:val="24"/>
          <w:szCs w:val="24"/>
        </w:rPr>
      </w:pPr>
      <w:r>
        <w:rPr>
          <w:sz w:val="24"/>
          <w:szCs w:val="24"/>
        </w:rPr>
        <w:t>（</w:t>
      </w:r>
      <w:r>
        <w:rPr>
          <w:sz w:val="24"/>
          <w:szCs w:val="24"/>
        </w:rPr>
        <w:t>2</w:t>
      </w:r>
      <w:r>
        <w:rPr>
          <w:sz w:val="24"/>
          <w:szCs w:val="24"/>
        </w:rPr>
        <w:t>）同周期从左到右核电荷数依次增大，半径逐渐减小，从左到右易结合电子，放出的能量增大，</w:t>
      </w:r>
      <w:r>
        <w:rPr>
          <w:sz w:val="24"/>
          <w:szCs w:val="24"/>
        </w:rPr>
        <w:t>N</w:t>
      </w:r>
      <w:r>
        <w:rPr>
          <w:sz w:val="24"/>
          <w:szCs w:val="24"/>
        </w:rPr>
        <w:t>的最外层为半充满结构，较为稳定；</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根据图（</w:t>
      </w:r>
      <w:r>
        <w:rPr>
          <w:sz w:val="24"/>
          <w:szCs w:val="24"/>
        </w:rPr>
        <w:t>b</w:t>
      </w:r>
      <w:r>
        <w:rPr>
          <w:sz w:val="24"/>
          <w:szCs w:val="24"/>
        </w:rPr>
        <w:t>），阳离子为</w:t>
      </w:r>
      <w:r>
        <w:rPr>
          <w:sz w:val="24"/>
          <w:szCs w:val="24"/>
        </w:rPr>
        <w:t>H</w:t>
      </w:r>
      <w:r>
        <w:rPr>
          <w:sz w:val="24"/>
          <w:szCs w:val="24"/>
          <w:vertAlign w:val="subscript"/>
        </w:rPr>
        <w:t>3</w:t>
      </w:r>
      <w:r>
        <w:rPr>
          <w:sz w:val="24"/>
          <w:szCs w:val="24"/>
        </w:rPr>
        <w:t>O</w:t>
      </w:r>
      <w:r>
        <w:rPr>
          <w:rFonts w:eastAsia="宋体" w:cs="宋体" w:ascii="宋体" w:hAnsi="宋体"/>
          <w:sz w:val="24"/>
          <w:szCs w:val="24"/>
          <w:vertAlign w:val="superscript"/>
        </w:rPr>
        <w:t>+</w:t>
      </w:r>
      <w:r>
        <w:rPr>
          <w:sz w:val="24"/>
          <w:szCs w:val="24"/>
        </w:rPr>
        <w:t>和</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中心原子</w:t>
      </w:r>
      <w:r>
        <w:rPr>
          <w:sz w:val="24"/>
          <w:szCs w:val="24"/>
        </w:rPr>
        <w:t>N</w:t>
      </w:r>
      <w:r>
        <w:rPr>
          <w:sz w:val="24"/>
          <w:szCs w:val="24"/>
        </w:rPr>
        <w:t>含有</w:t>
      </w:r>
      <w:r>
        <w:rPr>
          <w:sz w:val="24"/>
          <w:szCs w:val="24"/>
        </w:rPr>
        <w:t>4</w:t>
      </w:r>
      <w:r>
        <w:rPr>
          <w:sz w:val="24"/>
          <w:szCs w:val="24"/>
        </w:rPr>
        <w:t>个</w:t>
      </w:r>
      <w:r>
        <w:rPr>
          <w:sz w:val="24"/>
          <w:szCs w:val="24"/>
        </w:rPr>
        <w:t>σ</w:t>
      </w:r>
      <w:r>
        <w:rPr>
          <w:sz w:val="24"/>
          <w:szCs w:val="24"/>
        </w:rPr>
        <w:t>键，孤电子对数为</w:t>
      </w:r>
      <w:r>
        <w:rPr>
          <w:sz w:val="24"/>
          <w:szCs w:val="24"/>
        </w:rPr>
        <w:drawing>
          <wp:inline distT="0" distB="0" distL="0" distR="0">
            <wp:extent cx="657225" cy="33401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71" t="-338" r="-171" b="-338"/>
                    <a:stretch>
                      <a:fillRect/>
                    </a:stretch>
                  </pic:blipFill>
                  <pic:spPr bwMode="auto">
                    <a:xfrm>
                      <a:off x="0" y="0"/>
                      <a:ext cx="657225" cy="334010"/>
                    </a:xfrm>
                    <a:prstGeom prst="rect">
                      <a:avLst/>
                    </a:prstGeom>
                  </pic:spPr>
                </pic:pic>
              </a:graphicData>
            </a:graphic>
          </wp:inline>
        </w:drawing>
      </w:r>
      <w:r>
        <w:rPr>
          <w:sz w:val="24"/>
          <w:szCs w:val="24"/>
        </w:rPr>
        <w:t>=0</w:t>
      </w:r>
      <w:r>
        <w:rPr>
          <w:sz w:val="24"/>
          <w:szCs w:val="24"/>
        </w:rPr>
        <w:t>，价层电子对数为</w:t>
      </w:r>
      <w:r>
        <w:rPr>
          <w:sz w:val="24"/>
          <w:szCs w:val="24"/>
        </w:rPr>
        <w:t>2</w:t>
      </w:r>
      <w:r>
        <w:rPr>
          <w:sz w:val="24"/>
          <w:szCs w:val="24"/>
        </w:rPr>
        <w:t>，杂化类型为</w:t>
      </w:r>
      <w:r>
        <w:rPr>
          <w:sz w:val="24"/>
          <w:szCs w:val="24"/>
        </w:rPr>
        <w:t>sp</w:t>
      </w:r>
      <w:r>
        <w:rPr>
          <w:sz w:val="24"/>
          <w:szCs w:val="24"/>
          <w:vertAlign w:val="superscript"/>
        </w:rPr>
        <w:t>3</w:t>
      </w:r>
      <w:r>
        <w:rPr>
          <w:sz w:val="24"/>
          <w:szCs w:val="24"/>
        </w:rPr>
        <w:t>，</w:t>
      </w:r>
      <w:r>
        <w:rPr>
          <w:sz w:val="24"/>
          <w:szCs w:val="24"/>
        </w:rPr>
        <w:t>H</w:t>
      </w:r>
      <w:r>
        <w:rPr>
          <w:sz w:val="24"/>
          <w:szCs w:val="24"/>
          <w:vertAlign w:val="subscript"/>
        </w:rPr>
        <w:t>3</w:t>
      </w:r>
      <w:r>
        <w:rPr>
          <w:sz w:val="24"/>
          <w:szCs w:val="24"/>
        </w:rPr>
        <w:t>O</w:t>
      </w:r>
      <w:r>
        <w:rPr>
          <w:rFonts w:eastAsia="宋体" w:cs="宋体" w:ascii="宋体" w:hAnsi="宋体"/>
          <w:sz w:val="24"/>
          <w:szCs w:val="24"/>
          <w:vertAlign w:val="superscript"/>
        </w:rPr>
        <w:t>+</w:t>
      </w:r>
      <w:r>
        <w:rPr>
          <w:sz w:val="24"/>
          <w:szCs w:val="24"/>
        </w:rPr>
        <w:t>中心原子是</w:t>
      </w:r>
      <w:r>
        <w:rPr>
          <w:sz w:val="24"/>
          <w:szCs w:val="24"/>
        </w:rPr>
        <w:t>O</w:t>
      </w:r>
      <w:r>
        <w:rPr>
          <w:sz w:val="24"/>
          <w:szCs w:val="24"/>
        </w:rPr>
        <w:t>，含有</w:t>
      </w:r>
      <w:r>
        <w:rPr>
          <w:sz w:val="24"/>
          <w:szCs w:val="24"/>
        </w:rPr>
        <w:t>3σ</w:t>
      </w:r>
      <w:r>
        <w:rPr>
          <w:sz w:val="24"/>
          <w:szCs w:val="24"/>
        </w:rPr>
        <w:t>键，孤电子对数为</w:t>
      </w:r>
      <w:r>
        <w:rPr>
          <w:sz w:val="24"/>
          <w:szCs w:val="24"/>
        </w:rPr>
        <w:drawing>
          <wp:inline distT="0" distB="0" distL="0" distR="0">
            <wp:extent cx="429260" cy="33401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262" t="-338" r="-262" b="-338"/>
                    <a:stretch>
                      <a:fillRect/>
                    </a:stretch>
                  </pic:blipFill>
                  <pic:spPr bwMode="auto">
                    <a:xfrm>
                      <a:off x="0" y="0"/>
                      <a:ext cx="429260" cy="334010"/>
                    </a:xfrm>
                    <a:prstGeom prst="rect">
                      <a:avLst/>
                    </a:prstGeom>
                  </pic:spPr>
                </pic:pic>
              </a:graphicData>
            </a:graphic>
          </wp:inline>
        </w:drawing>
      </w:r>
      <w:r>
        <w:rPr>
          <w:sz w:val="24"/>
          <w:szCs w:val="24"/>
        </w:rPr>
        <w:t>=1</w:t>
      </w:r>
      <w:r>
        <w:rPr>
          <w:sz w:val="24"/>
          <w:szCs w:val="24"/>
        </w:rPr>
        <w:t>，空间构型为正四面体，价层电子对数为</w:t>
      </w:r>
      <w:r>
        <w:rPr>
          <w:sz w:val="24"/>
          <w:szCs w:val="24"/>
        </w:rPr>
        <w:t>4</w:t>
      </w:r>
      <w:r>
        <w:rPr>
          <w:sz w:val="24"/>
          <w:szCs w:val="24"/>
        </w:rPr>
        <w:t>，为</w:t>
      </w:r>
      <w:r>
        <w:rPr>
          <w:sz w:val="24"/>
          <w:szCs w:val="24"/>
        </w:rPr>
        <w:t>sp</w:t>
      </w:r>
      <w:r>
        <w:rPr>
          <w:sz w:val="24"/>
          <w:szCs w:val="24"/>
          <w:vertAlign w:val="superscript"/>
        </w:rPr>
        <w:t>3</w:t>
      </w:r>
      <w:r>
        <w:rPr>
          <w:sz w:val="24"/>
          <w:szCs w:val="24"/>
        </w:rPr>
        <w:t>杂化，空间构型为三角锥形；</w:t>
      </w:r>
    </w:p>
    <w:p>
      <w:pPr>
        <w:pStyle w:val="Normal"/>
        <w:spacing w:lineRule="auto" w:line="360"/>
        <w:ind w:left="312" w:hanging="312"/>
        <w:rPr/>
      </w:pPr>
      <w:r>
        <w:rPr>
          <w:rFonts w:eastAsia="宋体" w:cs="宋体" w:ascii="宋体" w:hAnsi="宋体"/>
          <w:sz w:val="24"/>
          <w:szCs w:val="24"/>
        </w:rPr>
        <w:t>②</w:t>
      </w:r>
      <w:r>
        <w:rPr>
          <w:sz w:val="24"/>
          <w:szCs w:val="24"/>
        </w:rPr>
        <w:t>根据图（</w:t>
      </w:r>
      <w:r>
        <w:rPr>
          <w:sz w:val="24"/>
          <w:szCs w:val="24"/>
        </w:rPr>
        <w:t>b</w:t>
      </w:r>
      <w:r>
        <w:rPr>
          <w:sz w:val="24"/>
          <w:szCs w:val="24"/>
        </w:rPr>
        <w:t>）</w:t>
      </w:r>
      <w:r>
        <w:rPr>
          <w:sz w:val="24"/>
          <w:szCs w:val="24"/>
        </w:rPr>
        <w:t>N</w:t>
      </w:r>
      <w:r>
        <w:rPr>
          <w:sz w:val="24"/>
          <w:szCs w:val="24"/>
          <w:vertAlign w:val="subscript"/>
        </w:rPr>
        <w:t>5</w:t>
      </w:r>
      <w:r>
        <w:rPr>
          <w:sz w:val="24"/>
          <w:szCs w:val="24"/>
          <w:vertAlign w:val="superscript"/>
        </w:rPr>
        <w:t>﹣</w:t>
      </w:r>
      <w:r>
        <w:rPr>
          <w:sz w:val="24"/>
          <w:szCs w:val="24"/>
        </w:rPr>
        <w:t>中键总数为</w:t>
      </w:r>
      <w:r>
        <w:rPr>
          <w:sz w:val="24"/>
          <w:szCs w:val="24"/>
        </w:rPr>
        <w:t>5</w:t>
      </w:r>
      <w:r>
        <w:rPr>
          <w:sz w:val="24"/>
          <w:szCs w:val="24"/>
        </w:rPr>
        <w:t>个，根据信息，</w:t>
      </w:r>
      <w:r>
        <w:rPr>
          <w:sz w:val="24"/>
          <w:szCs w:val="24"/>
        </w:rPr>
        <w:t>N</w:t>
      </w:r>
      <w:r>
        <w:rPr>
          <w:sz w:val="24"/>
          <w:szCs w:val="24"/>
          <w:vertAlign w:val="subscript"/>
        </w:rPr>
        <w:t>5</w:t>
      </w:r>
      <w:r>
        <w:rPr>
          <w:sz w:val="24"/>
          <w:szCs w:val="24"/>
          <w:vertAlign w:val="superscript"/>
        </w:rPr>
        <w:t>﹣</w:t>
      </w:r>
      <w:r>
        <w:rPr>
          <w:sz w:val="24"/>
          <w:szCs w:val="24"/>
        </w:rPr>
        <w:t>的大</w:t>
      </w:r>
      <w:r>
        <w:rPr>
          <w:sz w:val="24"/>
          <w:szCs w:val="24"/>
        </w:rPr>
        <w:t>π</w:t>
      </w:r>
      <w:r>
        <w:rPr>
          <w:sz w:val="24"/>
          <w:szCs w:val="24"/>
        </w:rPr>
        <w:t>键可用符号</w:t>
      </w:r>
      <w:r>
        <w:rPr>
          <w:sz w:val="24"/>
          <w:szCs w:val="24"/>
        </w:rPr>
        <w:t>Π</w:t>
      </w:r>
      <w:r>
        <w:rPr>
          <w:sz w:val="24"/>
          <w:szCs w:val="24"/>
          <w:vertAlign w:val="subscript"/>
        </w:rPr>
        <w:t>5</w:t>
      </w:r>
      <w:r>
        <w:rPr>
          <w:sz w:val="24"/>
          <w:szCs w:val="24"/>
          <w:vertAlign w:val="superscript"/>
        </w:rPr>
        <w:t>6</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O</w:t>
      </w:r>
      <w:r>
        <w:rPr>
          <w:sz w:val="24"/>
          <w:szCs w:val="24"/>
        </w:rPr>
        <w:t>、</w:t>
      </w:r>
      <w:r>
        <w:rPr>
          <w:sz w:val="24"/>
          <w:szCs w:val="24"/>
        </w:rPr>
        <w:t>N</w:t>
      </w:r>
      <w:r>
        <w:rPr>
          <w:sz w:val="24"/>
          <w:szCs w:val="24"/>
        </w:rPr>
        <w:t>的非金属性较强，对应的</w:t>
      </w:r>
      <w:r>
        <w:rPr>
          <w:sz w:val="24"/>
          <w:szCs w:val="24"/>
        </w:rPr>
        <w:t>O﹣H</w:t>
      </w:r>
      <w:r>
        <w:rPr>
          <w:sz w:val="24"/>
          <w:szCs w:val="24"/>
        </w:rPr>
        <w:t>、</w:t>
      </w:r>
      <w:r>
        <w:rPr>
          <w:sz w:val="24"/>
          <w:szCs w:val="24"/>
        </w:rPr>
        <w:t>N﹣H</w:t>
      </w:r>
      <w:r>
        <w:rPr>
          <w:sz w:val="24"/>
          <w:szCs w:val="24"/>
        </w:rPr>
        <w:t>都可与</w:t>
      </w:r>
      <w:r>
        <w:rPr>
          <w:sz w:val="24"/>
          <w:szCs w:val="24"/>
        </w:rPr>
        <w:t>H</w:t>
      </w:r>
      <w:r>
        <w:rPr>
          <w:sz w:val="24"/>
          <w:szCs w:val="24"/>
        </w:rPr>
        <w:t>形成氢键；</w:t>
      </w:r>
    </w:p>
    <w:p>
      <w:pPr>
        <w:pStyle w:val="Normal"/>
        <w:spacing w:lineRule="auto" w:line="360"/>
        <w:ind w:left="312" w:hanging="312"/>
        <w:rPr/>
      </w:pPr>
      <w:r>
        <w:rPr>
          <w:sz w:val="24"/>
          <w:szCs w:val="24"/>
        </w:rPr>
        <w:t>（</w:t>
      </w:r>
      <w:r>
        <w:rPr>
          <w:sz w:val="24"/>
          <w:szCs w:val="24"/>
        </w:rPr>
        <w:t>4</w:t>
      </w:r>
      <w:r>
        <w:rPr>
          <w:sz w:val="24"/>
          <w:szCs w:val="24"/>
        </w:rPr>
        <w:t>）根据</w:t>
      </w:r>
      <w:r>
        <w:rPr>
          <w:sz w:val="24"/>
          <w:szCs w:val="24"/>
        </w:rPr>
        <w:t>d=</w:t>
      </w:r>
      <w:r>
        <w:rPr>
          <w:sz w:val="24"/>
          <w:szCs w:val="24"/>
        </w:rPr>
        <w:drawing>
          <wp:inline distT="0" distB="0" distL="0" distR="0">
            <wp:extent cx="123190" cy="33401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drawing>
          <wp:inline distT="0" distB="0" distL="0" distR="0">
            <wp:extent cx="847725" cy="62801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33" t="-179" r="-133" b="-179"/>
                    <a:stretch>
                      <a:fillRect/>
                    </a:stretch>
                  </pic:blipFill>
                  <pic:spPr bwMode="auto">
                    <a:xfrm>
                      <a:off x="0" y="0"/>
                      <a:ext cx="847725" cy="628015"/>
                    </a:xfrm>
                    <a:prstGeom prst="rect">
                      <a:avLst/>
                    </a:prstGeom>
                  </pic:spPr>
                </pic:pic>
              </a:graphicData>
            </a:graphic>
          </wp:inline>
        </w:drawing>
      </w:r>
      <w:r>
        <w:rPr>
          <w:sz w:val="24"/>
          <w:szCs w:val="24"/>
        </w:rPr>
        <w:t>计算．</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）氮原子价层电子为最外层电子，即</w:t>
      </w:r>
      <w:r>
        <w:rPr>
          <w:sz w:val="24"/>
          <w:szCs w:val="24"/>
        </w:rPr>
        <w:t>2s</w:t>
      </w:r>
      <w:r>
        <w:rPr>
          <w:sz w:val="24"/>
          <w:szCs w:val="24"/>
          <w:vertAlign w:val="superscript"/>
        </w:rPr>
        <w:t>2</w:t>
      </w:r>
      <w:r>
        <w:rPr>
          <w:sz w:val="24"/>
          <w:szCs w:val="24"/>
        </w:rPr>
        <w:t>2p</w:t>
      </w:r>
      <w:r>
        <w:rPr>
          <w:sz w:val="24"/>
          <w:szCs w:val="24"/>
          <w:vertAlign w:val="superscript"/>
        </w:rPr>
        <w:t>3</w:t>
      </w:r>
      <w:r>
        <w:rPr>
          <w:sz w:val="24"/>
          <w:szCs w:val="24"/>
        </w:rPr>
        <w:t>，则电子排布图为</w:t>
      </w:r>
      <w:r>
        <w:rPr>
          <w:sz w:val="24"/>
          <w:szCs w:val="24"/>
        </w:rPr>
        <w:drawing>
          <wp:inline distT="0" distB="0" distL="0" distR="0">
            <wp:extent cx="1038225" cy="342265"/>
            <wp:effectExtent l="0" t="0" r="0" b="0"/>
            <wp:docPr id="3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 descr=""/>
                    <pic:cNvPicPr>
                      <a:picLocks noChangeAspect="1" noChangeArrowheads="1"/>
                    </pic:cNvPicPr>
                  </pic:nvPicPr>
                  <pic:blipFill>
                    <a:blip r:embed="rId33"/>
                    <a:srcRect l="-35" t="-105" r="-35" b="-105"/>
                    <a:stretch>
                      <a:fillRect/>
                    </a:stretch>
                  </pic:blipFill>
                  <pic:spPr bwMode="auto">
                    <a:xfrm>
                      <a:off x="0" y="0"/>
                      <a:ext cx="1038225" cy="342265"/>
                    </a:xfrm>
                    <a:prstGeom prst="rect">
                      <a:avLst/>
                    </a:prstGeom>
                  </pic:spPr>
                </pic:pic>
              </a:graphicData>
            </a:graphic>
          </wp:inline>
        </w:drawing>
      </w:r>
      <w:r>
        <w:rPr>
          <w:sz w:val="24"/>
          <w:szCs w:val="24"/>
        </w:rPr>
        <w:t>，故答案为：</w:t>
      </w:r>
      <w:r>
        <w:rPr>
          <w:sz w:val="24"/>
          <w:szCs w:val="24"/>
        </w:rPr>
        <w:drawing>
          <wp:inline distT="0" distB="0" distL="0" distR="0">
            <wp:extent cx="1038225" cy="342265"/>
            <wp:effectExtent l="0" t="0" r="0" b="0"/>
            <wp:docPr id="3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 descr=""/>
                    <pic:cNvPicPr>
                      <a:picLocks noChangeAspect="1" noChangeArrowheads="1"/>
                    </pic:cNvPicPr>
                  </pic:nvPicPr>
                  <pic:blipFill>
                    <a:blip r:embed="rId34"/>
                    <a:srcRect l="-35" t="-105" r="-35" b="-105"/>
                    <a:stretch>
                      <a:fillRect/>
                    </a:stretch>
                  </pic:blipFill>
                  <pic:spPr bwMode="auto">
                    <a:xfrm>
                      <a:off x="0" y="0"/>
                      <a:ext cx="1038225" cy="34226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）元素的非金属性越强，越易得到电子，则第一电子亲和能越大，同周期从左到右核电荷数依次增大，半径逐渐减小，从左到右易结合电子，放出的能量增大，</w:t>
      </w:r>
      <w:r>
        <w:rPr>
          <w:sz w:val="24"/>
          <w:szCs w:val="24"/>
        </w:rPr>
        <w:t>N</w:t>
      </w:r>
      <w:r>
        <w:rPr>
          <w:sz w:val="24"/>
          <w:szCs w:val="24"/>
        </w:rPr>
        <w:t>的最外层为半充满结构，较为稳定，不易结合一个电子，</w:t>
      </w:r>
    </w:p>
    <w:p>
      <w:pPr>
        <w:pStyle w:val="Normal"/>
        <w:spacing w:lineRule="auto" w:line="360"/>
        <w:ind w:left="312" w:hanging="312"/>
        <w:rPr>
          <w:sz w:val="24"/>
          <w:szCs w:val="24"/>
        </w:rPr>
      </w:pPr>
      <w:r>
        <w:rPr>
          <w:sz w:val="24"/>
          <w:szCs w:val="24"/>
        </w:rPr>
        <w:t>故答案为：同周期从左到右核电荷数依次增大，半径逐渐减小，故结合一个电子释放出的能量依次增大；</w:t>
      </w:r>
      <w:r>
        <w:rPr>
          <w:sz w:val="24"/>
          <w:szCs w:val="24"/>
        </w:rPr>
        <w:t>N</w:t>
      </w:r>
      <w:r>
        <w:rPr>
          <w:sz w:val="24"/>
          <w:szCs w:val="24"/>
        </w:rPr>
        <w:t>的</w:t>
      </w:r>
      <w:r>
        <w:rPr>
          <w:sz w:val="24"/>
          <w:szCs w:val="24"/>
        </w:rPr>
        <w:t>2p</w:t>
      </w:r>
      <w:r>
        <w:rPr>
          <w:sz w:val="24"/>
          <w:szCs w:val="24"/>
        </w:rPr>
        <w:t>能级处于半充满状态，相对稳定，不易结合电子；</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A</w:t>
      </w:r>
      <w:r>
        <w:rPr>
          <w:sz w:val="24"/>
          <w:szCs w:val="24"/>
        </w:rPr>
        <w:t>．阳离子为</w:t>
      </w:r>
      <w:r>
        <w:rPr>
          <w:sz w:val="24"/>
          <w:szCs w:val="24"/>
        </w:rPr>
        <w:t>H</w:t>
      </w:r>
      <w:r>
        <w:rPr>
          <w:sz w:val="24"/>
          <w:szCs w:val="24"/>
          <w:vertAlign w:val="subscript"/>
        </w:rPr>
        <w:t>3</w:t>
      </w:r>
      <w:r>
        <w:rPr>
          <w:sz w:val="24"/>
          <w:szCs w:val="24"/>
        </w:rPr>
        <w:t>O</w:t>
      </w:r>
      <w:r>
        <w:rPr>
          <w:rFonts w:eastAsia="宋体" w:cs="宋体" w:ascii="宋体" w:hAnsi="宋体"/>
          <w:sz w:val="24"/>
          <w:szCs w:val="24"/>
          <w:vertAlign w:val="superscript"/>
        </w:rPr>
        <w:t>+</w:t>
      </w:r>
      <w:r>
        <w:rPr>
          <w:sz w:val="24"/>
          <w:szCs w:val="24"/>
        </w:rPr>
        <w:t>和</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中心原子</w:t>
      </w:r>
      <w:r>
        <w:rPr>
          <w:sz w:val="24"/>
          <w:szCs w:val="24"/>
        </w:rPr>
        <w:t>N</w:t>
      </w:r>
      <w:r>
        <w:rPr>
          <w:sz w:val="24"/>
          <w:szCs w:val="24"/>
        </w:rPr>
        <w:t>含有</w:t>
      </w:r>
      <w:r>
        <w:rPr>
          <w:sz w:val="24"/>
          <w:szCs w:val="24"/>
        </w:rPr>
        <w:t>4</w:t>
      </w:r>
      <w:r>
        <w:rPr>
          <w:sz w:val="24"/>
          <w:szCs w:val="24"/>
        </w:rPr>
        <w:t>个</w:t>
      </w:r>
      <w:r>
        <w:rPr>
          <w:sz w:val="24"/>
          <w:szCs w:val="24"/>
        </w:rPr>
        <w:t>σ</w:t>
      </w:r>
      <w:r>
        <w:rPr>
          <w:sz w:val="24"/>
          <w:szCs w:val="24"/>
        </w:rPr>
        <w:t>键，孤电子对数为</w:t>
      </w:r>
      <w:r>
        <w:rPr>
          <w:sz w:val="24"/>
          <w:szCs w:val="24"/>
        </w:rPr>
        <w:drawing>
          <wp:inline distT="0" distB="0" distL="0" distR="0">
            <wp:extent cx="657225" cy="33401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171" t="-338" r="-171" b="-338"/>
                    <a:stretch>
                      <a:fillRect/>
                    </a:stretch>
                  </pic:blipFill>
                  <pic:spPr bwMode="auto">
                    <a:xfrm>
                      <a:off x="0" y="0"/>
                      <a:ext cx="657225" cy="334010"/>
                    </a:xfrm>
                    <a:prstGeom prst="rect">
                      <a:avLst/>
                    </a:prstGeom>
                  </pic:spPr>
                </pic:pic>
              </a:graphicData>
            </a:graphic>
          </wp:inline>
        </w:drawing>
      </w:r>
      <w:r>
        <w:rPr>
          <w:sz w:val="24"/>
          <w:szCs w:val="24"/>
        </w:rPr>
        <w:t>=0</w:t>
      </w:r>
      <w:r>
        <w:rPr>
          <w:sz w:val="24"/>
          <w:szCs w:val="24"/>
        </w:rPr>
        <w:t>，价层电子对数为</w:t>
      </w:r>
      <w:r>
        <w:rPr>
          <w:sz w:val="24"/>
          <w:szCs w:val="24"/>
        </w:rPr>
        <w:t>4</w:t>
      </w:r>
      <w:r>
        <w:rPr>
          <w:sz w:val="24"/>
          <w:szCs w:val="24"/>
        </w:rPr>
        <w:t>，杂化类型为</w:t>
      </w:r>
      <w:r>
        <w:rPr>
          <w:sz w:val="24"/>
          <w:szCs w:val="24"/>
        </w:rPr>
        <w:t>sp</w:t>
      </w:r>
      <w:r>
        <w:rPr>
          <w:sz w:val="24"/>
          <w:szCs w:val="24"/>
          <w:vertAlign w:val="superscript"/>
        </w:rPr>
        <w:t>3</w:t>
      </w:r>
      <w:r>
        <w:rPr>
          <w:sz w:val="24"/>
          <w:szCs w:val="24"/>
        </w:rPr>
        <w:t>，</w:t>
      </w:r>
      <w:r>
        <w:rPr>
          <w:sz w:val="24"/>
          <w:szCs w:val="24"/>
        </w:rPr>
        <w:t>H</w:t>
      </w:r>
      <w:r>
        <w:rPr>
          <w:sz w:val="24"/>
          <w:szCs w:val="24"/>
          <w:vertAlign w:val="subscript"/>
        </w:rPr>
        <w:t>3</w:t>
      </w:r>
      <w:r>
        <w:rPr>
          <w:sz w:val="24"/>
          <w:szCs w:val="24"/>
        </w:rPr>
        <w:t>O</w:t>
      </w:r>
      <w:r>
        <w:rPr>
          <w:rFonts w:eastAsia="宋体" w:cs="宋体" w:ascii="宋体" w:hAnsi="宋体"/>
          <w:sz w:val="24"/>
          <w:szCs w:val="24"/>
          <w:vertAlign w:val="superscript"/>
        </w:rPr>
        <w:t>+</w:t>
      </w:r>
      <w:r>
        <w:rPr>
          <w:sz w:val="24"/>
          <w:szCs w:val="24"/>
        </w:rPr>
        <w:t>中心原子是</w:t>
      </w:r>
      <w:r>
        <w:rPr>
          <w:sz w:val="24"/>
          <w:szCs w:val="24"/>
        </w:rPr>
        <w:t>O</w:t>
      </w:r>
      <w:r>
        <w:rPr>
          <w:sz w:val="24"/>
          <w:szCs w:val="24"/>
        </w:rPr>
        <w:t>，含有</w:t>
      </w:r>
      <w:r>
        <w:rPr>
          <w:sz w:val="24"/>
          <w:szCs w:val="24"/>
        </w:rPr>
        <w:t>3σ</w:t>
      </w:r>
      <w:r>
        <w:rPr>
          <w:sz w:val="24"/>
          <w:szCs w:val="24"/>
        </w:rPr>
        <w:t>键，孤电子对数为</w:t>
      </w:r>
      <w:r>
        <w:rPr>
          <w:sz w:val="24"/>
          <w:szCs w:val="24"/>
        </w:rPr>
        <w:drawing>
          <wp:inline distT="0" distB="0" distL="0" distR="0">
            <wp:extent cx="429260" cy="33401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262" t="-338" r="-262" b="-338"/>
                    <a:stretch>
                      <a:fillRect/>
                    </a:stretch>
                  </pic:blipFill>
                  <pic:spPr bwMode="auto">
                    <a:xfrm>
                      <a:off x="0" y="0"/>
                      <a:ext cx="429260" cy="334010"/>
                    </a:xfrm>
                    <a:prstGeom prst="rect">
                      <a:avLst/>
                    </a:prstGeom>
                  </pic:spPr>
                </pic:pic>
              </a:graphicData>
            </a:graphic>
          </wp:inline>
        </w:drawing>
      </w:r>
      <w:r>
        <w:rPr>
          <w:sz w:val="24"/>
          <w:szCs w:val="24"/>
        </w:rPr>
        <w:t>=1</w:t>
      </w:r>
      <w:r>
        <w:rPr>
          <w:sz w:val="24"/>
          <w:szCs w:val="24"/>
        </w:rPr>
        <w:t>，价层电子对数为</w:t>
      </w:r>
      <w:r>
        <w:rPr>
          <w:sz w:val="24"/>
          <w:szCs w:val="24"/>
        </w:rPr>
        <w:t>4</w:t>
      </w:r>
      <w:r>
        <w:rPr>
          <w:sz w:val="24"/>
          <w:szCs w:val="24"/>
        </w:rPr>
        <w:t>，为</w:t>
      </w:r>
      <w:r>
        <w:rPr>
          <w:sz w:val="24"/>
          <w:szCs w:val="24"/>
        </w:rPr>
        <w:t>sp</w:t>
      </w:r>
      <w:r>
        <w:rPr>
          <w:sz w:val="24"/>
          <w:szCs w:val="24"/>
          <w:vertAlign w:val="superscript"/>
        </w:rPr>
        <w:t>3</w:t>
      </w:r>
      <w:r>
        <w:rPr>
          <w:sz w:val="24"/>
          <w:szCs w:val="24"/>
        </w:rPr>
        <w:t>杂化；</w:t>
      </w:r>
    </w:p>
    <w:p>
      <w:pPr>
        <w:pStyle w:val="Normal"/>
        <w:spacing w:lineRule="auto" w:line="360"/>
        <w:ind w:left="312" w:hanging="312"/>
        <w:rPr/>
      </w:pPr>
      <w:r>
        <w:rPr>
          <w:sz w:val="24"/>
          <w:szCs w:val="24"/>
        </w:rPr>
        <w:t>B</w:t>
      </w:r>
      <w:r>
        <w:rPr>
          <w:sz w:val="24"/>
          <w:szCs w:val="24"/>
        </w:rPr>
        <w:t>．由以上分析可知</w:t>
      </w:r>
      <w:r>
        <w:rPr>
          <w:sz w:val="24"/>
          <w:szCs w:val="24"/>
        </w:rPr>
        <w:t>H</w:t>
      </w:r>
      <w:r>
        <w:rPr>
          <w:sz w:val="24"/>
          <w:szCs w:val="24"/>
          <w:vertAlign w:val="subscript"/>
        </w:rPr>
        <w:t>3</w:t>
      </w:r>
      <w:r>
        <w:rPr>
          <w:sz w:val="24"/>
          <w:szCs w:val="24"/>
        </w:rPr>
        <w:t>O</w:t>
      </w:r>
      <w:r>
        <w:rPr>
          <w:rFonts w:eastAsia="宋体" w:cs="宋体" w:ascii="宋体" w:hAnsi="宋体"/>
          <w:sz w:val="24"/>
          <w:szCs w:val="24"/>
          <w:vertAlign w:val="superscript"/>
        </w:rPr>
        <w:t>+</w:t>
      </w:r>
      <w:r>
        <w:rPr>
          <w:sz w:val="24"/>
          <w:szCs w:val="24"/>
        </w:rPr>
        <w:t>和</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中心原子的价层电子对数都为</w:t>
      </w:r>
      <w:r>
        <w:rPr>
          <w:sz w:val="24"/>
          <w:szCs w:val="24"/>
        </w:rPr>
        <w:t>4</w:t>
      </w:r>
      <w:r>
        <w:rPr>
          <w:sz w:val="24"/>
          <w:szCs w:val="24"/>
        </w:rPr>
        <w:t>；</w:t>
      </w:r>
    </w:p>
    <w:p>
      <w:pPr>
        <w:pStyle w:val="Normal"/>
        <w:spacing w:lineRule="auto" w:line="360"/>
        <w:ind w:left="312" w:hanging="312"/>
        <w:rPr/>
      </w:pP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为空间构型为正四面体，</w:t>
      </w:r>
      <w:r>
        <w:rPr>
          <w:sz w:val="24"/>
          <w:szCs w:val="24"/>
        </w:rPr>
        <w:t>H</w:t>
      </w:r>
      <w:r>
        <w:rPr>
          <w:sz w:val="24"/>
          <w:szCs w:val="24"/>
          <w:vertAlign w:val="subscript"/>
        </w:rPr>
        <w:t>3</w:t>
      </w:r>
      <w:r>
        <w:rPr>
          <w:sz w:val="24"/>
          <w:szCs w:val="24"/>
        </w:rPr>
        <w:t>O</w:t>
      </w:r>
      <w:r>
        <w:rPr>
          <w:rFonts w:eastAsia="宋体" w:cs="宋体" w:ascii="宋体" w:hAnsi="宋体"/>
          <w:sz w:val="24"/>
          <w:szCs w:val="24"/>
          <w:vertAlign w:val="superscript"/>
        </w:rPr>
        <w:t>+</w:t>
      </w:r>
      <w:r>
        <w:rPr>
          <w:sz w:val="24"/>
          <w:szCs w:val="24"/>
        </w:rPr>
        <w:t>为空间构型为三角锥形；</w:t>
      </w:r>
    </w:p>
    <w:p>
      <w:pPr>
        <w:pStyle w:val="Normal"/>
        <w:spacing w:lineRule="auto" w:line="360"/>
        <w:ind w:left="312" w:hanging="312"/>
        <w:rPr>
          <w:sz w:val="24"/>
          <w:szCs w:val="24"/>
        </w:rPr>
      </w:pPr>
      <w:r>
        <w:rPr>
          <w:sz w:val="24"/>
          <w:szCs w:val="24"/>
        </w:rPr>
        <w:t>D</w:t>
      </w:r>
      <w:r>
        <w:rPr>
          <w:sz w:val="24"/>
          <w:szCs w:val="24"/>
        </w:rPr>
        <w:t>．含有的共价键类型都为</w:t>
      </w:r>
      <w:r>
        <w:rPr>
          <w:sz w:val="24"/>
          <w:szCs w:val="24"/>
        </w:rPr>
        <w:t>σ</w:t>
      </w:r>
      <w:r>
        <w:rPr>
          <w:sz w:val="24"/>
          <w:szCs w:val="24"/>
        </w:rPr>
        <w:t>键．</w:t>
      </w:r>
    </w:p>
    <w:p>
      <w:pPr>
        <w:pStyle w:val="Normal"/>
        <w:spacing w:lineRule="auto" w:line="360"/>
        <w:ind w:left="312" w:hanging="312"/>
        <w:rPr>
          <w:sz w:val="24"/>
          <w:szCs w:val="24"/>
        </w:rPr>
      </w:pPr>
      <w:r>
        <w:rPr>
          <w:sz w:val="24"/>
          <w:szCs w:val="24"/>
        </w:rPr>
        <w:t>两种阳离子的相同之处为</w:t>
      </w:r>
      <w:r>
        <w:rPr>
          <w:sz w:val="24"/>
          <w:szCs w:val="24"/>
        </w:rPr>
        <w:t>ABD</w:t>
      </w:r>
      <w:r>
        <w:rPr>
          <w:sz w:val="24"/>
          <w:szCs w:val="24"/>
        </w:rPr>
        <w:t>，不同之处为</w:t>
      </w:r>
      <w:r>
        <w:rPr>
          <w:sz w:val="24"/>
          <w:szCs w:val="24"/>
        </w:rPr>
        <w:t>C</w:t>
      </w:r>
      <w:r>
        <w:rPr>
          <w:sz w:val="24"/>
          <w:szCs w:val="24"/>
        </w:rPr>
        <w:t>；</w:t>
      </w:r>
    </w:p>
    <w:p>
      <w:pPr>
        <w:pStyle w:val="Normal"/>
        <w:spacing w:lineRule="auto" w:line="360"/>
        <w:ind w:left="312" w:hanging="312"/>
        <w:rPr>
          <w:sz w:val="24"/>
          <w:szCs w:val="24"/>
        </w:rPr>
      </w:pPr>
      <w:r>
        <w:rPr>
          <w:sz w:val="24"/>
          <w:szCs w:val="24"/>
        </w:rPr>
        <w:t>故答案为：</w:t>
      </w:r>
      <w:r>
        <w:rPr>
          <w:sz w:val="24"/>
          <w:szCs w:val="24"/>
        </w:rPr>
        <w:t>ABD</w:t>
      </w:r>
      <w:r>
        <w:rPr>
          <w:sz w:val="24"/>
          <w:szCs w:val="24"/>
        </w:rPr>
        <w:t>；</w:t>
      </w:r>
      <w:r>
        <w:rPr>
          <w:sz w:val="24"/>
          <w:szCs w:val="24"/>
        </w:rPr>
        <w:t>C</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根据图（</w:t>
      </w:r>
      <w:r>
        <w:rPr>
          <w:sz w:val="24"/>
          <w:szCs w:val="24"/>
        </w:rPr>
        <w:t>b</w:t>
      </w:r>
      <w:r>
        <w:rPr>
          <w:sz w:val="24"/>
          <w:szCs w:val="24"/>
        </w:rPr>
        <w:t>）</w:t>
      </w:r>
      <w:r>
        <w:rPr>
          <w:sz w:val="24"/>
          <w:szCs w:val="24"/>
        </w:rPr>
        <w:t>N</w:t>
      </w:r>
      <w:r>
        <w:rPr>
          <w:sz w:val="24"/>
          <w:szCs w:val="24"/>
          <w:vertAlign w:val="subscript"/>
        </w:rPr>
        <w:t>5</w:t>
      </w:r>
      <w:r>
        <w:rPr>
          <w:sz w:val="24"/>
          <w:szCs w:val="24"/>
          <w:vertAlign w:val="superscript"/>
        </w:rPr>
        <w:t>﹣</w:t>
      </w:r>
      <w:r>
        <w:rPr>
          <w:sz w:val="24"/>
          <w:szCs w:val="24"/>
        </w:rPr>
        <w:t>中键总数为</w:t>
      </w:r>
      <w:r>
        <w:rPr>
          <w:sz w:val="24"/>
          <w:szCs w:val="24"/>
        </w:rPr>
        <w:t>5</w:t>
      </w:r>
      <w:r>
        <w:rPr>
          <w:sz w:val="24"/>
          <w:szCs w:val="24"/>
        </w:rPr>
        <w:t>个，根据信息，</w:t>
      </w:r>
      <w:r>
        <w:rPr>
          <w:sz w:val="24"/>
          <w:szCs w:val="24"/>
        </w:rPr>
        <w:t>N</w:t>
      </w:r>
      <w:r>
        <w:rPr>
          <w:sz w:val="24"/>
          <w:szCs w:val="24"/>
          <w:vertAlign w:val="subscript"/>
        </w:rPr>
        <w:t>5</w:t>
      </w:r>
      <w:r>
        <w:rPr>
          <w:sz w:val="24"/>
          <w:szCs w:val="24"/>
          <w:vertAlign w:val="superscript"/>
        </w:rPr>
        <w:t>﹣</w:t>
      </w:r>
      <w:r>
        <w:rPr>
          <w:sz w:val="24"/>
          <w:szCs w:val="24"/>
        </w:rPr>
        <w:t>有</w:t>
      </w:r>
      <w:r>
        <w:rPr>
          <w:sz w:val="24"/>
          <w:szCs w:val="24"/>
        </w:rPr>
        <w:t>6</w:t>
      </w:r>
      <w:r>
        <w:rPr>
          <w:sz w:val="24"/>
          <w:szCs w:val="24"/>
        </w:rPr>
        <w:t>个电子可形成大</w:t>
      </w:r>
      <w:r>
        <w:rPr>
          <w:sz w:val="24"/>
          <w:szCs w:val="24"/>
        </w:rPr>
        <w:t>π</w:t>
      </w:r>
      <w:r>
        <w:rPr>
          <w:sz w:val="24"/>
          <w:szCs w:val="24"/>
        </w:rPr>
        <w:t>键，可用符号</w:t>
      </w:r>
      <w:r>
        <w:rPr>
          <w:sz w:val="24"/>
          <w:szCs w:val="24"/>
        </w:rPr>
        <w:t>Π</w:t>
      </w:r>
      <w:r>
        <w:rPr>
          <w:sz w:val="24"/>
          <w:szCs w:val="24"/>
          <w:vertAlign w:val="subscript"/>
        </w:rPr>
        <w:t>5</w:t>
      </w:r>
      <w:r>
        <w:rPr>
          <w:sz w:val="24"/>
          <w:szCs w:val="24"/>
          <w:vertAlign w:val="superscript"/>
        </w:rPr>
        <w:t>6</w:t>
      </w:r>
      <w:r>
        <w:rPr>
          <w:sz w:val="24"/>
          <w:szCs w:val="24"/>
        </w:rPr>
        <w:t>表示，</w:t>
      </w:r>
    </w:p>
    <w:p>
      <w:pPr>
        <w:pStyle w:val="Normal"/>
        <w:spacing w:lineRule="auto" w:line="360"/>
        <w:ind w:left="312" w:hanging="312"/>
        <w:rPr/>
      </w:pPr>
      <w:r>
        <w:rPr>
          <w:sz w:val="24"/>
          <w:szCs w:val="24"/>
        </w:rPr>
        <w:t>故答案为：</w:t>
      </w:r>
      <w:r>
        <w:rPr>
          <w:sz w:val="24"/>
          <w:szCs w:val="24"/>
        </w:rPr>
        <w:t>5</w:t>
      </w:r>
      <w:r>
        <w:rPr>
          <w:sz w:val="24"/>
          <w:szCs w:val="24"/>
        </w:rPr>
        <w:t>；</w:t>
      </w:r>
      <w:r>
        <w:rPr>
          <w:sz w:val="24"/>
          <w:szCs w:val="24"/>
        </w:rPr>
        <w:t>Π</w:t>
      </w:r>
      <w:r>
        <w:rPr>
          <w:sz w:val="24"/>
          <w:szCs w:val="24"/>
          <w:vertAlign w:val="subscript"/>
        </w:rPr>
        <w:t>5</w:t>
      </w:r>
      <w:r>
        <w:rPr>
          <w:sz w:val="24"/>
          <w:szCs w:val="24"/>
          <w:vertAlign w:val="superscript"/>
        </w:rPr>
        <w:t>6</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O</w:t>
      </w:r>
      <w:r>
        <w:rPr>
          <w:sz w:val="24"/>
          <w:szCs w:val="24"/>
        </w:rPr>
        <w:t>、</w:t>
      </w:r>
      <w:r>
        <w:rPr>
          <w:sz w:val="24"/>
          <w:szCs w:val="24"/>
        </w:rPr>
        <w:t>N</w:t>
      </w:r>
      <w:r>
        <w:rPr>
          <w:sz w:val="24"/>
          <w:szCs w:val="24"/>
        </w:rPr>
        <w:t>的非金属性较强，对应的</w:t>
      </w:r>
      <w:r>
        <w:rPr>
          <w:sz w:val="24"/>
          <w:szCs w:val="24"/>
        </w:rPr>
        <w:t>O﹣H</w:t>
      </w:r>
      <w:r>
        <w:rPr>
          <w:sz w:val="24"/>
          <w:szCs w:val="24"/>
        </w:rPr>
        <w:t>、</w:t>
      </w:r>
      <w:r>
        <w:rPr>
          <w:sz w:val="24"/>
          <w:szCs w:val="24"/>
        </w:rPr>
        <w:t>N﹣H</w:t>
      </w:r>
      <w:r>
        <w:rPr>
          <w:sz w:val="24"/>
          <w:szCs w:val="24"/>
        </w:rPr>
        <w:t>都可与</w:t>
      </w:r>
      <w:r>
        <w:rPr>
          <w:sz w:val="24"/>
          <w:szCs w:val="24"/>
        </w:rPr>
        <w:t>H</w:t>
      </w:r>
      <w:r>
        <w:rPr>
          <w:sz w:val="24"/>
          <w:szCs w:val="24"/>
        </w:rPr>
        <w:t>形成氢键，还可表示为（</w:t>
      </w:r>
      <w:r>
        <w:rPr>
          <w:sz w:val="24"/>
          <w:szCs w:val="24"/>
        </w:rPr>
        <w:t>H</w:t>
      </w:r>
      <w:r>
        <w:rPr>
          <w:sz w:val="24"/>
          <w:szCs w:val="24"/>
          <w:vertAlign w:val="subscript"/>
        </w:rPr>
        <w:t>3</w:t>
      </w:r>
      <w:r>
        <w:rPr>
          <w:sz w:val="24"/>
          <w:szCs w:val="24"/>
        </w:rPr>
        <w:t>O</w:t>
      </w:r>
      <w:r>
        <w:rPr>
          <w:rFonts w:eastAsia="宋体" w:cs="宋体" w:ascii="宋体" w:hAnsi="宋体"/>
          <w:sz w:val="24"/>
          <w:szCs w:val="24"/>
          <w:vertAlign w:val="superscript"/>
        </w:rPr>
        <w:t>+</w:t>
      </w:r>
      <w:r>
        <w:rPr>
          <w:sz w:val="24"/>
          <w:szCs w:val="24"/>
        </w:rPr>
        <w:t>）</w:t>
      </w:r>
      <w:r>
        <w:rPr>
          <w:sz w:val="24"/>
          <w:szCs w:val="24"/>
        </w:rPr>
        <w:t>O﹣H…N</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N﹣H…N</w:t>
      </w:r>
      <w:r>
        <w:rPr>
          <w:sz w:val="24"/>
          <w:szCs w:val="24"/>
        </w:rPr>
        <w:t>，</w:t>
      </w:r>
    </w:p>
    <w:p>
      <w:pPr>
        <w:pStyle w:val="Normal"/>
        <w:spacing w:lineRule="auto" w:line="360"/>
        <w:ind w:left="312" w:hanging="312"/>
        <w:rPr/>
      </w:pPr>
      <w:r>
        <w:rPr>
          <w:sz w:val="24"/>
          <w:szCs w:val="24"/>
        </w:rPr>
        <w:t>故答案为：（</w:t>
      </w:r>
      <w:r>
        <w:rPr>
          <w:sz w:val="24"/>
          <w:szCs w:val="24"/>
        </w:rPr>
        <w:t>H</w:t>
      </w:r>
      <w:r>
        <w:rPr>
          <w:sz w:val="24"/>
          <w:szCs w:val="24"/>
          <w:vertAlign w:val="subscript"/>
        </w:rPr>
        <w:t>3</w:t>
      </w:r>
      <w:r>
        <w:rPr>
          <w:sz w:val="24"/>
          <w:szCs w:val="24"/>
        </w:rPr>
        <w:t>O</w:t>
      </w:r>
      <w:r>
        <w:rPr>
          <w:rFonts w:eastAsia="宋体" w:cs="宋体" w:ascii="宋体" w:hAnsi="宋体"/>
          <w:sz w:val="24"/>
          <w:szCs w:val="24"/>
          <w:vertAlign w:val="superscript"/>
        </w:rPr>
        <w:t>+</w:t>
      </w:r>
      <w:r>
        <w:rPr>
          <w:sz w:val="24"/>
          <w:szCs w:val="24"/>
        </w:rPr>
        <w:t>）</w:t>
      </w:r>
      <w:r>
        <w:rPr>
          <w:sz w:val="24"/>
          <w:szCs w:val="24"/>
        </w:rPr>
        <w:t>O﹣H…N</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N﹣H…N</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）由</w:t>
      </w:r>
      <w:r>
        <w:rPr>
          <w:sz w:val="24"/>
          <w:szCs w:val="24"/>
        </w:rPr>
        <w:t>d=</w:t>
      </w:r>
      <w:r>
        <w:rPr>
          <w:sz w:val="24"/>
          <w:szCs w:val="24"/>
        </w:rPr>
        <w:drawing>
          <wp:inline distT="0" distB="0" distL="0" distR="0">
            <wp:extent cx="123190" cy="33401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drawing>
          <wp:inline distT="0" distB="0" distL="0" distR="0">
            <wp:extent cx="847725" cy="62801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133" t="-179" r="-133" b="-179"/>
                    <a:stretch>
                      <a:fillRect/>
                    </a:stretch>
                  </pic:blipFill>
                  <pic:spPr bwMode="auto">
                    <a:xfrm>
                      <a:off x="0" y="0"/>
                      <a:ext cx="847725" cy="628015"/>
                    </a:xfrm>
                    <a:prstGeom prst="rect">
                      <a:avLst/>
                    </a:prstGeom>
                  </pic:spPr>
                </pic:pic>
              </a:graphicData>
            </a:graphic>
          </wp:inline>
        </w:drawing>
      </w:r>
      <w:r>
        <w:rPr>
          <w:sz w:val="24"/>
          <w:szCs w:val="24"/>
        </w:rPr>
        <w:t>可知，</w:t>
      </w:r>
      <w:r>
        <w:rPr>
          <w:sz w:val="24"/>
          <w:szCs w:val="24"/>
        </w:rPr>
        <w:t>y=</w:t>
      </w:r>
      <w:r>
        <w:rPr>
          <w:sz w:val="24"/>
          <w:szCs w:val="24"/>
        </w:rPr>
        <w:drawing>
          <wp:inline distT="0" distB="0" distL="0" distR="0">
            <wp:extent cx="1419225" cy="44005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79" t="-257" r="-79" b="-257"/>
                    <a:stretch>
                      <a:fillRect/>
                    </a:stretch>
                  </pic:blipFill>
                  <pic:spPr bwMode="auto">
                    <a:xfrm>
                      <a:off x="0" y="0"/>
                      <a:ext cx="1419225" cy="440055"/>
                    </a:xfrm>
                    <a:prstGeom prst="rect">
                      <a:avLst/>
                    </a:prstGeom>
                  </pic:spPr>
                </pic:pic>
              </a:graphicData>
            </a:graphic>
          </wp:inline>
        </w:drawing>
      </w:r>
      <w:r>
        <w:rPr>
          <w:sz w:val="24"/>
          <w:szCs w:val="24"/>
        </w:rPr>
        <w:t>，故答案为：</w:t>
      </w:r>
      <w:r>
        <w:rPr>
          <w:sz w:val="24"/>
          <w:szCs w:val="24"/>
        </w:rPr>
        <w:drawing>
          <wp:inline distT="0" distB="0" distL="0" distR="0">
            <wp:extent cx="1419225" cy="44005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79" t="-257" r="-79" b="-257"/>
                    <a:stretch>
                      <a:fillRect/>
                    </a:stretch>
                  </pic:blipFill>
                  <pic:spPr bwMode="auto">
                    <a:xfrm>
                      <a:off x="0" y="0"/>
                      <a:ext cx="1419225" cy="44005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2017</w:t>
      </w:r>
      <w:r>
        <w:rPr>
          <w:sz w:val="24"/>
          <w:szCs w:val="24"/>
        </w:rPr>
        <w:t>年考题，题目综合考查核外电子排布、元素周期律、轨道的杂化以及晶胞的计算、氢键等问题，侧重考查学生的分析能力和计算能力，题目难度中等，易错点为（</w:t>
      </w:r>
      <w:r>
        <w:rPr>
          <w:sz w:val="24"/>
          <w:szCs w:val="24"/>
        </w:rPr>
        <w:t>3</w:t>
      </w:r>
      <w:r>
        <w:rPr>
          <w:sz w:val="24"/>
          <w:szCs w:val="24"/>
        </w:rPr>
        <w:t>），注意把握氢键的形成．</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w:t>
      </w:r>
      <w:r>
        <w:rPr>
          <w:b/>
          <w:sz w:val="24"/>
          <w:szCs w:val="24"/>
        </w:rPr>
        <w:t>--</w:t>
      </w:r>
      <w:r>
        <w:rPr>
          <w:b/>
          <w:sz w:val="24"/>
          <w:szCs w:val="24"/>
        </w:rPr>
        <w:t>选修</w:t>
      </w:r>
      <w:r>
        <w:rPr>
          <w:b/>
          <w:sz w:val="24"/>
          <w:szCs w:val="24"/>
        </w:rPr>
        <w:t>5</w:t>
      </w:r>
      <w:r>
        <w:rPr>
          <w:b/>
          <w:sz w:val="24"/>
          <w:szCs w:val="24"/>
        </w:rPr>
        <w:t>：有机化学基础</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．化合物</w:t>
      </w:r>
      <w:r>
        <w:rPr>
          <w:sz w:val="24"/>
          <w:szCs w:val="24"/>
        </w:rPr>
        <w:t>G</w:t>
      </w:r>
      <w:r>
        <w:rPr>
          <w:sz w:val="24"/>
          <w:szCs w:val="24"/>
        </w:rPr>
        <w:t>是治疗高血压的药物“比索洛尔”的中间体，一种合成</w:t>
      </w:r>
      <w:r>
        <w:rPr>
          <w:sz w:val="24"/>
          <w:szCs w:val="24"/>
        </w:rPr>
        <w:t>G</w:t>
      </w:r>
      <w:r>
        <w:rPr>
          <w:sz w:val="24"/>
          <w:szCs w:val="24"/>
        </w:rPr>
        <w:t>的路线如下：</w:t>
      </w:r>
    </w:p>
    <w:p>
      <w:pPr>
        <w:pStyle w:val="Normal"/>
        <w:spacing w:lineRule="auto" w:line="360"/>
        <w:ind w:left="273" w:hanging="312"/>
        <w:rPr>
          <w:sz w:val="24"/>
          <w:szCs w:val="24"/>
        </w:rPr>
      </w:pPr>
      <w:r>
        <w:rPr>
          <w:sz w:val="24"/>
          <w:szCs w:val="24"/>
        </w:rPr>
        <w:drawing>
          <wp:inline distT="0" distB="0" distL="0" distR="0">
            <wp:extent cx="4677410" cy="1457325"/>
            <wp:effectExtent l="0" t="0" r="0" b="0"/>
            <wp:docPr id="4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 descr=""/>
                    <pic:cNvPicPr>
                      <a:picLocks noChangeAspect="1" noChangeArrowheads="1"/>
                    </pic:cNvPicPr>
                  </pic:nvPicPr>
                  <pic:blipFill>
                    <a:blip r:embed="rId41"/>
                    <a:srcRect l="-8" t="-25" r="-8" b="-25"/>
                    <a:stretch>
                      <a:fillRect/>
                    </a:stretch>
                  </pic:blipFill>
                  <pic:spPr bwMode="auto">
                    <a:xfrm>
                      <a:off x="0" y="0"/>
                      <a:ext cx="4677410" cy="1457325"/>
                    </a:xfrm>
                    <a:prstGeom prst="rect">
                      <a:avLst/>
                    </a:prstGeom>
                  </pic:spPr>
                </pic:pic>
              </a:graphicData>
            </a:graphic>
          </wp:inline>
        </w:drawing>
      </w:r>
    </w:p>
    <w:p>
      <w:pPr>
        <w:pStyle w:val="Normal"/>
        <w:spacing w:lineRule="auto" w:line="360"/>
        <w:ind w:left="312" w:hanging="312"/>
        <w:rPr>
          <w:sz w:val="24"/>
          <w:szCs w:val="24"/>
        </w:rPr>
      </w:pPr>
      <w:r>
        <w:rPr>
          <w:sz w:val="24"/>
          <w:szCs w:val="24"/>
        </w:rPr>
        <w:t>已知以下信息：</w:t>
      </w:r>
    </w:p>
    <w:p>
      <w:pPr>
        <w:pStyle w:val="Normal"/>
        <w:spacing w:lineRule="auto" w:line="360"/>
        <w:ind w:left="312" w:hanging="312"/>
        <w:rPr/>
      </w:pPr>
      <w:r>
        <w:rPr>
          <w:rFonts w:eastAsia="宋体" w:cs="宋体" w:ascii="宋体" w:hAnsi="宋体"/>
          <w:sz w:val="24"/>
          <w:szCs w:val="24"/>
        </w:rPr>
        <w:t>①</w:t>
      </w:r>
      <w:r>
        <w:rPr>
          <w:sz w:val="24"/>
          <w:szCs w:val="24"/>
        </w:rPr>
        <w:t>A</w:t>
      </w:r>
      <w:r>
        <w:rPr>
          <w:sz w:val="24"/>
          <w:szCs w:val="24"/>
        </w:rPr>
        <w:t>的核磁共振氢谱为单峰；</w:t>
      </w:r>
      <w:r>
        <w:rPr>
          <w:sz w:val="24"/>
          <w:szCs w:val="24"/>
        </w:rPr>
        <w:t>B</w:t>
      </w:r>
      <w:r>
        <w:rPr>
          <w:sz w:val="24"/>
          <w:szCs w:val="24"/>
        </w:rPr>
        <w:t>的核磁共振氢谱为三组峰，峰面积比为</w:t>
      </w:r>
      <w:r>
        <w:rPr>
          <w:sz w:val="24"/>
          <w:szCs w:val="24"/>
        </w:rPr>
        <w:t>6</w:t>
      </w:r>
      <w:r>
        <w:rPr>
          <w:sz w:val="24"/>
          <w:szCs w:val="24"/>
        </w:rPr>
        <w:t>：</w:t>
      </w:r>
      <w:r>
        <w:rPr>
          <w:sz w:val="24"/>
          <w:szCs w:val="24"/>
        </w:rPr>
        <w:t>1</w:t>
      </w:r>
      <w:r>
        <w:rPr>
          <w:sz w:val="24"/>
          <w:szCs w:val="24"/>
        </w:rPr>
        <w:t>：</w:t>
      </w:r>
      <w:r>
        <w:rPr>
          <w:sz w:val="24"/>
          <w:szCs w:val="24"/>
        </w:rPr>
        <w:t>1</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D</w:t>
      </w:r>
      <w:r>
        <w:rPr>
          <w:sz w:val="24"/>
          <w:szCs w:val="24"/>
        </w:rPr>
        <w:t>的苯环上仅有两种不同化学环境的氢；</w:t>
      </w:r>
      <w:r>
        <w:rPr>
          <w:sz w:val="24"/>
          <w:szCs w:val="24"/>
        </w:rPr>
        <w:t>1molD</w:t>
      </w:r>
      <w:r>
        <w:rPr>
          <w:sz w:val="24"/>
          <w:szCs w:val="24"/>
        </w:rPr>
        <w:t>可与</w:t>
      </w:r>
      <w:r>
        <w:rPr>
          <w:sz w:val="24"/>
          <w:szCs w:val="24"/>
        </w:rPr>
        <w:t>1mol NaOH</w:t>
      </w:r>
      <w:r>
        <w:rPr>
          <w:sz w:val="24"/>
          <w:szCs w:val="24"/>
        </w:rPr>
        <w:t>或</w:t>
      </w:r>
      <w:r>
        <w:rPr>
          <w:sz w:val="24"/>
          <w:szCs w:val="24"/>
        </w:rPr>
        <w:t>2mol Na</w:t>
      </w:r>
      <w:r>
        <w:rPr>
          <w:sz w:val="24"/>
          <w:szCs w:val="24"/>
        </w:rPr>
        <w:t>反应．</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的结构简式为</w:t>
      </w:r>
      <w:r>
        <w:rPr>
          <w:sz w:val="24"/>
          <w:szCs w:val="24"/>
          <w:u w:val="single"/>
        </w:rPr>
        <w:t>　</w:t>
      </w:r>
      <w:r>
        <w:rPr>
          <w:sz w:val="24"/>
          <w:szCs w:val="24"/>
          <w:u w:val="single"/>
        </w:rPr>
        <w:drawing>
          <wp:inline distT="0" distB="0" distL="0" distR="0">
            <wp:extent cx="551815" cy="323215"/>
            <wp:effectExtent l="0" t="0" r="0" b="0"/>
            <wp:docPr id="4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 descr=""/>
                    <pic:cNvPicPr>
                      <a:picLocks noChangeAspect="1" noChangeArrowheads="1"/>
                    </pic:cNvPicPr>
                  </pic:nvPicPr>
                  <pic:blipFill>
                    <a:blip r:embed="rId42"/>
                    <a:srcRect l="-65" t="-111" r="-65" b="-111"/>
                    <a:stretch>
                      <a:fillRect/>
                    </a:stretch>
                  </pic:blipFill>
                  <pic:spPr bwMode="auto">
                    <a:xfrm>
                      <a:off x="0" y="0"/>
                      <a:ext cx="551815" cy="32321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的化学名称为</w:t>
      </w:r>
      <w:r>
        <w:rPr>
          <w:sz w:val="24"/>
          <w:szCs w:val="24"/>
          <w:u w:val="single"/>
        </w:rPr>
        <w:t>　</w:t>
      </w:r>
      <w:r>
        <w:rPr>
          <w:sz w:val="24"/>
          <w:szCs w:val="24"/>
          <w:u w:val="single"/>
        </w:rPr>
        <w:t>2﹣</w:t>
      </w:r>
      <w:r>
        <w:rPr>
          <w:sz w:val="24"/>
          <w:szCs w:val="24"/>
          <w:u w:val="single"/>
        </w:rPr>
        <w:t>丙醇　</w:t>
      </w:r>
      <w:r>
        <w:rPr>
          <w:sz w:val="24"/>
          <w:szCs w:val="24"/>
        </w:rPr>
        <w:t>．</w:t>
      </w:r>
    </w:p>
    <w:p>
      <w:pPr>
        <w:pStyle w:val="Normal"/>
        <w:spacing w:lineRule="auto" w:line="360"/>
        <w:ind w:left="312" w:hanging="312"/>
        <w:rPr>
          <w:sz w:val="24"/>
          <w:szCs w:val="24"/>
          <w:u w:val="single"/>
        </w:rPr>
      </w:pPr>
      <w:r>
        <w:rPr>
          <w:sz w:val="24"/>
          <w:szCs w:val="24"/>
        </w:rPr>
        <w:t>（</w:t>
      </w:r>
      <w:r>
        <w:rPr>
          <w:sz w:val="24"/>
          <w:szCs w:val="24"/>
        </w:rPr>
        <w:t>3</w:t>
      </w:r>
      <w:r>
        <w:rPr>
          <w:sz w:val="24"/>
          <w:szCs w:val="24"/>
        </w:rPr>
        <w:t>）</w:t>
      </w:r>
      <w:r>
        <w:rPr>
          <w:sz w:val="24"/>
          <w:szCs w:val="24"/>
        </w:rPr>
        <w:t>C</w:t>
      </w:r>
      <w:r>
        <w:rPr>
          <w:sz w:val="24"/>
          <w:szCs w:val="24"/>
        </w:rPr>
        <w:t>与</w:t>
      </w:r>
      <w:r>
        <w:rPr>
          <w:sz w:val="24"/>
          <w:szCs w:val="24"/>
        </w:rPr>
        <w:t>D</w:t>
      </w:r>
      <w:r>
        <w:rPr>
          <w:sz w:val="24"/>
          <w:szCs w:val="24"/>
        </w:rPr>
        <w:t>反应生成</w:t>
      </w:r>
      <w:r>
        <w:rPr>
          <w:sz w:val="24"/>
          <w:szCs w:val="24"/>
        </w:rPr>
        <w:t>E</w:t>
      </w:r>
      <w:r>
        <w:rPr>
          <w:sz w:val="24"/>
          <w:szCs w:val="24"/>
        </w:rPr>
        <w:t>的化学方程式为</w:t>
      </w:r>
      <w:r>
        <w:rPr>
          <w:sz w:val="24"/>
          <w:szCs w:val="24"/>
          <w:u w:val="single"/>
        </w:rPr>
        <w:t>　</w:t>
      </w:r>
    </w:p>
    <w:p>
      <w:pPr>
        <w:pStyle w:val="Normal"/>
        <w:spacing w:lineRule="auto" w:line="360"/>
        <w:ind w:left="308" w:hanging="69"/>
        <w:rPr/>
      </w:pPr>
      <w:r>
        <w:rPr>
          <w:sz w:val="24"/>
          <w:szCs w:val="24"/>
          <w:u w:val="single"/>
        </w:rPr>
        <w:drawing>
          <wp:inline distT="0" distB="0" distL="0" distR="0">
            <wp:extent cx="4429760" cy="370840"/>
            <wp:effectExtent l="0" t="0" r="0" b="0"/>
            <wp:docPr id="4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 descr=""/>
                    <pic:cNvPicPr>
                      <a:picLocks noChangeAspect="1" noChangeArrowheads="1"/>
                    </pic:cNvPicPr>
                  </pic:nvPicPr>
                  <pic:blipFill>
                    <a:blip r:embed="rId43"/>
                    <a:srcRect l="-8" t="-97" r="-8" b="-97"/>
                    <a:stretch>
                      <a:fillRect/>
                    </a:stretch>
                  </pic:blipFill>
                  <pic:spPr bwMode="auto">
                    <a:xfrm>
                      <a:off x="0" y="0"/>
                      <a:ext cx="4429760" cy="37084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）由</w:t>
      </w:r>
      <w:r>
        <w:rPr>
          <w:sz w:val="24"/>
          <w:szCs w:val="24"/>
        </w:rPr>
        <w:t>E</w:t>
      </w:r>
      <w:r>
        <w:rPr>
          <w:sz w:val="24"/>
          <w:szCs w:val="24"/>
        </w:rPr>
        <w:t>生成</w:t>
      </w:r>
      <w:r>
        <w:rPr>
          <w:sz w:val="24"/>
          <w:szCs w:val="24"/>
        </w:rPr>
        <w:t>F</w:t>
      </w:r>
      <w:r>
        <w:rPr>
          <w:sz w:val="24"/>
          <w:szCs w:val="24"/>
        </w:rPr>
        <w:t>的反应类型为</w:t>
      </w:r>
      <w:r>
        <w:rPr>
          <w:sz w:val="24"/>
          <w:szCs w:val="24"/>
          <w:u w:val="single"/>
        </w:rPr>
        <w:t>　取代反应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G</w:t>
      </w:r>
      <w:r>
        <w:rPr>
          <w:sz w:val="24"/>
          <w:szCs w:val="24"/>
        </w:rPr>
        <w:t>是分子式为</w:t>
      </w:r>
      <w:r>
        <w:rPr>
          <w:sz w:val="24"/>
          <w:szCs w:val="24"/>
          <w:u w:val="single"/>
        </w:rPr>
        <w:t>　</w:t>
      </w:r>
      <w:r>
        <w:rPr>
          <w:sz w:val="24"/>
          <w:szCs w:val="24"/>
          <w:u w:val="single"/>
        </w:rPr>
        <w:t>C</w:t>
      </w:r>
      <w:r>
        <w:rPr>
          <w:sz w:val="24"/>
          <w:szCs w:val="24"/>
          <w:u w:val="single"/>
          <w:vertAlign w:val="subscript"/>
        </w:rPr>
        <w:t>18</w:t>
      </w:r>
      <w:r>
        <w:rPr>
          <w:sz w:val="24"/>
          <w:szCs w:val="24"/>
          <w:u w:val="single"/>
        </w:rPr>
        <w:t>H</w:t>
      </w:r>
      <w:r>
        <w:rPr>
          <w:sz w:val="24"/>
          <w:szCs w:val="24"/>
          <w:u w:val="single"/>
          <w:vertAlign w:val="subscript"/>
        </w:rPr>
        <w:t>31</w:t>
      </w:r>
      <w:r>
        <w:rPr>
          <w:sz w:val="24"/>
          <w:szCs w:val="24"/>
          <w:u w:val="single"/>
        </w:rPr>
        <w:t>NO</w:t>
      </w:r>
      <w:r>
        <w:rPr>
          <w:sz w:val="24"/>
          <w:szCs w:val="24"/>
          <w:u w:val="single"/>
          <w:vertAlign w:val="subscript"/>
        </w:rPr>
        <w:t>4</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L</w:t>
      </w:r>
      <w:r>
        <w:rPr>
          <w:sz w:val="24"/>
          <w:szCs w:val="24"/>
        </w:rPr>
        <w:t>是</w:t>
      </w:r>
      <w:r>
        <w:rPr>
          <w:sz w:val="24"/>
          <w:szCs w:val="24"/>
        </w:rPr>
        <w:t>D</w:t>
      </w:r>
      <w:r>
        <w:rPr>
          <w:sz w:val="24"/>
          <w:szCs w:val="24"/>
        </w:rPr>
        <w:t>的同分异构体，可与</w:t>
      </w:r>
      <w:r>
        <w:rPr>
          <w:sz w:val="24"/>
          <w:szCs w:val="24"/>
        </w:rPr>
        <w:t>FeCl</w:t>
      </w:r>
      <w:r>
        <w:rPr>
          <w:sz w:val="24"/>
          <w:szCs w:val="24"/>
          <w:vertAlign w:val="subscript"/>
        </w:rPr>
        <w:t>3</w:t>
      </w:r>
      <w:r>
        <w:rPr>
          <w:sz w:val="24"/>
          <w:szCs w:val="24"/>
        </w:rPr>
        <w:t>溶液发生显色反应，</w:t>
      </w:r>
      <w:r>
        <w:rPr>
          <w:sz w:val="24"/>
          <w:szCs w:val="24"/>
        </w:rPr>
        <w:t>1mol</w:t>
      </w:r>
      <w:r>
        <w:rPr>
          <w:sz w:val="24"/>
          <w:szCs w:val="24"/>
        </w:rPr>
        <w:t>的</w:t>
      </w:r>
      <w:r>
        <w:rPr>
          <w:sz w:val="24"/>
          <w:szCs w:val="24"/>
        </w:rPr>
        <w:t>L</w:t>
      </w:r>
      <w:r>
        <w:rPr>
          <w:sz w:val="24"/>
          <w:szCs w:val="24"/>
        </w:rPr>
        <w:t>可与</w:t>
      </w:r>
      <w:r>
        <w:rPr>
          <w:sz w:val="24"/>
          <w:szCs w:val="24"/>
        </w:rPr>
        <w:t>2mol</w:t>
      </w:r>
      <w:r>
        <w:rPr>
          <w:sz w:val="24"/>
          <w:szCs w:val="24"/>
        </w:rPr>
        <w:t>的</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反应，</w:t>
      </w:r>
      <w:r>
        <w:rPr>
          <w:sz w:val="24"/>
          <w:szCs w:val="24"/>
        </w:rPr>
        <w:t>L</w:t>
      </w:r>
      <w:r>
        <w:rPr>
          <w:sz w:val="24"/>
          <w:szCs w:val="24"/>
        </w:rPr>
        <w:t>共有</w:t>
      </w:r>
      <w:r>
        <w:rPr>
          <w:sz w:val="24"/>
          <w:szCs w:val="24"/>
          <w:u w:val="single"/>
        </w:rPr>
        <w:t>　</w:t>
      </w:r>
      <w:r>
        <w:rPr>
          <w:sz w:val="24"/>
          <w:szCs w:val="24"/>
          <w:u w:val="single"/>
        </w:rPr>
        <w:t>6</w:t>
      </w:r>
      <w:r>
        <w:rPr>
          <w:sz w:val="24"/>
          <w:szCs w:val="24"/>
          <w:u w:val="single"/>
        </w:rPr>
        <w:t>　</w:t>
      </w:r>
      <w:r>
        <w:rPr>
          <w:sz w:val="24"/>
          <w:szCs w:val="24"/>
        </w:rPr>
        <w:t>种；其中核磁共振氢谱为四组峰，峰面积比为</w:t>
      </w:r>
      <w:r>
        <w:rPr>
          <w:sz w:val="24"/>
          <w:szCs w:val="24"/>
        </w:rPr>
        <w:t>3</w:t>
      </w:r>
      <w:r>
        <w:rPr>
          <w:sz w:val="24"/>
          <w:szCs w:val="24"/>
        </w:rPr>
        <w:t>：</w:t>
      </w:r>
      <w:r>
        <w:rPr>
          <w:sz w:val="24"/>
          <w:szCs w:val="24"/>
        </w:rPr>
        <w:t>2</w:t>
      </w:r>
      <w:r>
        <w:rPr>
          <w:sz w:val="24"/>
          <w:szCs w:val="24"/>
        </w:rPr>
        <w:t>：</w:t>
      </w:r>
      <w:r>
        <w:rPr>
          <w:sz w:val="24"/>
          <w:szCs w:val="24"/>
        </w:rPr>
        <w:t>2</w:t>
      </w:r>
      <w:r>
        <w:rPr>
          <w:sz w:val="24"/>
          <w:szCs w:val="24"/>
        </w:rPr>
        <w:t>：</w:t>
      </w:r>
      <w:r>
        <w:rPr>
          <w:sz w:val="24"/>
          <w:szCs w:val="24"/>
        </w:rPr>
        <w:t>1</w:t>
      </w:r>
      <w:r>
        <w:rPr>
          <w:sz w:val="24"/>
          <w:szCs w:val="24"/>
        </w:rPr>
        <w:t>的结构简式为</w:t>
      </w:r>
      <w:r>
        <w:rPr>
          <w:sz w:val="24"/>
          <w:szCs w:val="24"/>
          <w:u w:val="single"/>
        </w:rPr>
        <w:t>　</w:t>
      </w:r>
      <w:r>
        <w:rPr>
          <w:rFonts w:ascii="Times New Roman" w:hAnsi="Times New Roman" w:cs="Times New Roman"/>
          <w:color w:val="FF0000"/>
          <w:u w:val="single"/>
        </w:rPr>
        <w:drawing>
          <wp:inline distT="0" distB="0" distL="0" distR="0">
            <wp:extent cx="951865" cy="735965"/>
            <wp:effectExtent l="0" t="0" r="0" b="0"/>
            <wp:docPr id="43"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6" descr=""/>
                    <pic:cNvPicPr>
                      <a:picLocks noChangeAspect="1" noChangeArrowheads="1"/>
                    </pic:cNvPicPr>
                  </pic:nvPicPr>
                  <pic:blipFill>
                    <a:blip r:embed="rId44"/>
                    <a:srcRect l="-24" t="-31" r="-24" b="-31"/>
                    <a:stretch>
                      <a:fillRect/>
                    </a:stretch>
                  </pic:blipFill>
                  <pic:spPr bwMode="auto">
                    <a:xfrm>
                      <a:off x="0" y="0"/>
                      <a:ext cx="951865" cy="735965"/>
                    </a:xfrm>
                    <a:prstGeom prst="rect">
                      <a:avLst/>
                    </a:prstGeom>
                  </pic:spPr>
                </pic:pic>
              </a:graphicData>
            </a:graphic>
          </wp:inline>
        </w:drawing>
      </w:r>
      <w:r>
        <w:rPr>
          <w:sz w:val="24"/>
          <w:szCs w:val="24"/>
          <w:u w:val="single"/>
        </w:rPr>
        <w:t>　</w:t>
      </w:r>
      <w:r>
        <w:rPr>
          <w:sz w:val="24"/>
          <w:szCs w:val="24"/>
        </w:rPr>
        <w:t>、</w:t>
      </w:r>
      <w:r>
        <w:rPr>
          <w:sz w:val="24"/>
          <w:szCs w:val="24"/>
          <w:u w:val="single"/>
        </w:rPr>
        <w:t>　</w:t>
      </w:r>
      <w:r>
        <w:rPr>
          <w:rFonts w:ascii="Times New Roman" w:hAnsi="Times New Roman" w:cs="Times New Roman"/>
          <w:color w:val="FF0000"/>
          <w:u w:val="single"/>
        </w:rPr>
        <w:drawing>
          <wp:inline distT="0" distB="0" distL="0" distR="0">
            <wp:extent cx="777875" cy="715645"/>
            <wp:effectExtent l="0" t="0" r="0" b="0"/>
            <wp:docPr id="44"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7" descr=""/>
                    <pic:cNvPicPr>
                      <a:picLocks noChangeAspect="1" noChangeArrowheads="1"/>
                    </pic:cNvPicPr>
                  </pic:nvPicPr>
                  <pic:blipFill>
                    <a:blip r:embed="rId45"/>
                    <a:srcRect l="-22" t="-23" r="-22" b="-23"/>
                    <a:stretch>
                      <a:fillRect/>
                    </a:stretch>
                  </pic:blipFill>
                  <pic:spPr bwMode="auto">
                    <a:xfrm>
                      <a:off x="0" y="0"/>
                      <a:ext cx="777875" cy="715645"/>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HC</w:t>
      </w:r>
      <w:r>
        <w:rPr>
          <w:sz w:val="24"/>
          <w:szCs w:val="24"/>
        </w:rPr>
        <w:t>：有机物的合成．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A</w:t>
      </w:r>
      <w:r>
        <w:rPr>
          <w:sz w:val="24"/>
          <w:szCs w:val="24"/>
        </w:rPr>
        <w:t>的化学式为</w:t>
      </w:r>
      <w:r>
        <w:rPr>
          <w:sz w:val="24"/>
          <w:szCs w:val="24"/>
        </w:rPr>
        <w:t>C</w:t>
      </w:r>
      <w:r>
        <w:rPr>
          <w:sz w:val="24"/>
          <w:szCs w:val="24"/>
          <w:vertAlign w:val="subscript"/>
        </w:rPr>
        <w:t>2</w:t>
      </w:r>
      <w:r>
        <w:rPr>
          <w:sz w:val="24"/>
          <w:szCs w:val="24"/>
        </w:rPr>
        <w:t>H</w:t>
      </w:r>
      <w:r>
        <w:rPr>
          <w:sz w:val="24"/>
          <w:szCs w:val="24"/>
          <w:vertAlign w:val="subscript"/>
        </w:rPr>
        <w:t>4</w:t>
      </w:r>
      <w:r>
        <w:rPr>
          <w:sz w:val="24"/>
          <w:szCs w:val="24"/>
        </w:rPr>
        <w:t>O</w:t>
      </w:r>
      <w:r>
        <w:rPr>
          <w:sz w:val="24"/>
          <w:szCs w:val="24"/>
        </w:rPr>
        <w:t>，其核磁共振氢谱为单峰，则</w:t>
      </w:r>
      <w:r>
        <w:rPr>
          <w:sz w:val="24"/>
          <w:szCs w:val="24"/>
        </w:rPr>
        <w:t>A</w:t>
      </w:r>
      <w:r>
        <w:rPr>
          <w:sz w:val="24"/>
          <w:szCs w:val="24"/>
        </w:rPr>
        <w:t>为</w:t>
      </w:r>
      <w:r>
        <w:rPr>
          <w:sz w:val="24"/>
          <w:szCs w:val="24"/>
        </w:rPr>
        <w:drawing>
          <wp:inline distT="0" distB="0" distL="0" distR="0">
            <wp:extent cx="551815" cy="323215"/>
            <wp:effectExtent l="0" t="0" r="0" b="0"/>
            <wp:docPr id="4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6" descr=""/>
                    <pic:cNvPicPr>
                      <a:picLocks noChangeAspect="1" noChangeArrowheads="1"/>
                    </pic:cNvPicPr>
                  </pic:nvPicPr>
                  <pic:blipFill>
                    <a:blip r:embed="rId46"/>
                    <a:srcRect l="-65" t="-111" r="-65" b="-111"/>
                    <a:stretch>
                      <a:fillRect/>
                    </a:stretch>
                  </pic:blipFill>
                  <pic:spPr bwMode="auto">
                    <a:xfrm>
                      <a:off x="0" y="0"/>
                      <a:ext cx="551815" cy="323215"/>
                    </a:xfrm>
                    <a:prstGeom prst="rect">
                      <a:avLst/>
                    </a:prstGeom>
                  </pic:spPr>
                </pic:pic>
              </a:graphicData>
            </a:graphic>
          </wp:inline>
        </w:drawing>
      </w:r>
      <w:r>
        <w:rPr>
          <w:sz w:val="24"/>
          <w:szCs w:val="24"/>
        </w:rPr>
        <w:t>；</w:t>
      </w:r>
      <w:r>
        <w:rPr>
          <w:sz w:val="24"/>
          <w:szCs w:val="24"/>
        </w:rPr>
        <w:t>B</w:t>
      </w:r>
      <w:r>
        <w:rPr>
          <w:sz w:val="24"/>
          <w:szCs w:val="24"/>
        </w:rPr>
        <w:t>的化学</w:t>
      </w:r>
      <w:r>
        <w:rPr>
          <w:sz w:val="24"/>
          <w:szCs w:val="24"/>
        </w:rPr>
        <w:t>C</w:t>
      </w:r>
      <w:r>
        <w:rPr>
          <w:sz w:val="24"/>
          <w:szCs w:val="24"/>
          <w:vertAlign w:val="subscript"/>
        </w:rPr>
        <w:t>3</w:t>
      </w:r>
      <w:r>
        <w:rPr>
          <w:sz w:val="24"/>
          <w:szCs w:val="24"/>
        </w:rPr>
        <w:t>H</w:t>
      </w:r>
      <w:r>
        <w:rPr>
          <w:sz w:val="24"/>
          <w:szCs w:val="24"/>
          <w:vertAlign w:val="subscript"/>
        </w:rPr>
        <w:t>8</w:t>
      </w:r>
      <w:r>
        <w:rPr>
          <w:sz w:val="24"/>
          <w:szCs w:val="24"/>
        </w:rPr>
        <w:t>O</w:t>
      </w:r>
      <w:r>
        <w:rPr>
          <w:sz w:val="24"/>
          <w:szCs w:val="24"/>
        </w:rPr>
        <w:t>，核磁共振氢谱为三组峰，峰面积比为</w:t>
      </w:r>
      <w:r>
        <w:rPr>
          <w:sz w:val="24"/>
          <w:szCs w:val="24"/>
        </w:rPr>
        <w:t>6</w:t>
      </w:r>
      <w:r>
        <w:rPr>
          <w:sz w:val="24"/>
          <w:szCs w:val="24"/>
        </w:rPr>
        <w:t>：</w:t>
      </w:r>
      <w:r>
        <w:rPr>
          <w:sz w:val="24"/>
          <w:szCs w:val="24"/>
        </w:rPr>
        <w:t>1</w:t>
      </w:r>
      <w:r>
        <w:rPr>
          <w:sz w:val="24"/>
          <w:szCs w:val="24"/>
        </w:rPr>
        <w:t>：</w:t>
      </w:r>
      <w:r>
        <w:rPr>
          <w:sz w:val="24"/>
          <w:szCs w:val="24"/>
        </w:rPr>
        <w:t>1</w:t>
      </w:r>
      <w:r>
        <w:rPr>
          <w:sz w:val="24"/>
          <w:szCs w:val="24"/>
        </w:rPr>
        <w:t>，则</w:t>
      </w:r>
      <w:r>
        <w:rPr>
          <w:sz w:val="24"/>
          <w:szCs w:val="24"/>
        </w:rPr>
        <w:t>B</w:t>
      </w:r>
      <w:r>
        <w:rPr>
          <w:sz w:val="24"/>
          <w:szCs w:val="24"/>
        </w:rPr>
        <w:t>的结构简式为</w:t>
      </w:r>
      <w:r>
        <w:rPr>
          <w:sz w:val="24"/>
          <w:szCs w:val="24"/>
        </w:rPr>
        <w:t>CH</w:t>
      </w:r>
      <w:r>
        <w:rPr>
          <w:sz w:val="24"/>
          <w:szCs w:val="24"/>
          <w:vertAlign w:val="subscript"/>
        </w:rPr>
        <w:t>3</w:t>
      </w:r>
      <w:r>
        <w:rPr>
          <w:sz w:val="24"/>
          <w:szCs w:val="24"/>
        </w:rPr>
        <w:t>CH</w:t>
      </w:r>
      <w:r>
        <w:rPr>
          <w:sz w:val="24"/>
          <w:szCs w:val="24"/>
        </w:rPr>
        <w:t>（</w:t>
      </w:r>
      <w:r>
        <w:rPr>
          <w:sz w:val="24"/>
          <w:szCs w:val="24"/>
        </w:rPr>
        <w:t>OH</w:t>
      </w:r>
      <w:r>
        <w:rPr>
          <w:sz w:val="24"/>
          <w:szCs w:val="24"/>
        </w:rPr>
        <w:t>）</w:t>
      </w:r>
      <w:r>
        <w:rPr>
          <w:sz w:val="24"/>
          <w:szCs w:val="24"/>
        </w:rPr>
        <w:t>CH</w:t>
      </w:r>
      <w:r>
        <w:rPr>
          <w:sz w:val="24"/>
          <w:szCs w:val="24"/>
          <w:vertAlign w:val="subscript"/>
        </w:rPr>
        <w:t>3</w:t>
      </w:r>
      <w:r>
        <w:rPr>
          <w:sz w:val="24"/>
          <w:szCs w:val="24"/>
        </w:rPr>
        <w:t>；</w:t>
      </w:r>
      <w:r>
        <w:rPr>
          <w:sz w:val="24"/>
          <w:szCs w:val="24"/>
        </w:rPr>
        <w:t>D</w:t>
      </w:r>
      <w:r>
        <w:rPr>
          <w:sz w:val="24"/>
          <w:szCs w:val="24"/>
        </w:rPr>
        <w:t>的化学式为</w:t>
      </w:r>
      <w:r>
        <w:rPr>
          <w:sz w:val="24"/>
          <w:szCs w:val="24"/>
        </w:rPr>
        <w:t>C</w:t>
      </w:r>
      <w:r>
        <w:rPr>
          <w:sz w:val="24"/>
          <w:szCs w:val="24"/>
          <w:vertAlign w:val="subscript"/>
        </w:rPr>
        <w:t>7</w:t>
      </w:r>
      <w:r>
        <w:rPr>
          <w:sz w:val="24"/>
          <w:szCs w:val="24"/>
        </w:rPr>
        <w:t>H</w:t>
      </w:r>
      <w:r>
        <w:rPr>
          <w:sz w:val="24"/>
          <w:szCs w:val="24"/>
          <w:vertAlign w:val="subscript"/>
        </w:rPr>
        <w:t>8</w:t>
      </w:r>
      <w:r>
        <w:rPr>
          <w:sz w:val="24"/>
          <w:szCs w:val="24"/>
        </w:rPr>
        <w:t>O</w:t>
      </w:r>
      <w:r>
        <w:rPr>
          <w:sz w:val="24"/>
          <w:szCs w:val="24"/>
          <w:vertAlign w:val="subscript"/>
        </w:rPr>
        <w:t>2</w:t>
      </w:r>
      <w:r>
        <w:rPr>
          <w:sz w:val="24"/>
          <w:szCs w:val="24"/>
        </w:rPr>
        <w:t>，其苯环上仅有两种不同化学环境的氢，</w:t>
      </w:r>
      <w:r>
        <w:rPr>
          <w:sz w:val="24"/>
          <w:szCs w:val="24"/>
        </w:rPr>
        <w:t>1 mol D</w:t>
      </w:r>
      <w:r>
        <w:rPr>
          <w:sz w:val="24"/>
          <w:szCs w:val="24"/>
        </w:rPr>
        <w:t>可与</w:t>
      </w:r>
      <w:r>
        <w:rPr>
          <w:sz w:val="24"/>
          <w:szCs w:val="24"/>
        </w:rPr>
        <w:t>1 mol NaOH</w:t>
      </w:r>
      <w:r>
        <w:rPr>
          <w:sz w:val="24"/>
          <w:szCs w:val="24"/>
        </w:rPr>
        <w:t>或</w:t>
      </w:r>
      <w:r>
        <w:rPr>
          <w:sz w:val="24"/>
          <w:szCs w:val="24"/>
        </w:rPr>
        <w:t>2 mol Na</w:t>
      </w:r>
      <w:r>
        <w:rPr>
          <w:sz w:val="24"/>
          <w:szCs w:val="24"/>
        </w:rPr>
        <w:t>反应，则苯环上有酚羟基和﹣</w:t>
      </w:r>
      <w:r>
        <w:rPr>
          <w:sz w:val="24"/>
          <w:szCs w:val="24"/>
        </w:rPr>
        <w:t>CH</w:t>
      </w:r>
      <w:r>
        <w:rPr>
          <w:sz w:val="24"/>
          <w:szCs w:val="24"/>
          <w:vertAlign w:val="subscript"/>
        </w:rPr>
        <w:t>2</w:t>
      </w:r>
      <w:r>
        <w:rPr>
          <w:sz w:val="24"/>
          <w:szCs w:val="24"/>
        </w:rPr>
        <w:t>OH</w:t>
      </w:r>
      <w:r>
        <w:rPr>
          <w:sz w:val="24"/>
          <w:szCs w:val="24"/>
        </w:rPr>
        <w:t>，且为对位结构，则</w:t>
      </w:r>
      <w:r>
        <w:rPr>
          <w:sz w:val="24"/>
          <w:szCs w:val="24"/>
        </w:rPr>
        <w:t>D</w:t>
      </w:r>
      <w:r>
        <w:rPr>
          <w:sz w:val="24"/>
          <w:szCs w:val="24"/>
        </w:rPr>
        <w:t>的结构简式为</w:t>
      </w:r>
      <w:r>
        <w:rPr>
          <w:sz w:val="24"/>
          <w:szCs w:val="24"/>
        </w:rPr>
        <w:drawing>
          <wp:inline distT="0" distB="0" distL="0" distR="0">
            <wp:extent cx="933450" cy="304165"/>
            <wp:effectExtent l="0" t="0" r="0" b="0"/>
            <wp:docPr id="4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 descr=""/>
                    <pic:cNvPicPr>
                      <a:picLocks noChangeAspect="1" noChangeArrowheads="1"/>
                    </pic:cNvPicPr>
                  </pic:nvPicPr>
                  <pic:blipFill>
                    <a:blip r:embed="rId47"/>
                    <a:srcRect l="-39" t="-118" r="-39" b="-118"/>
                    <a:stretch>
                      <a:fillRect/>
                    </a:stretch>
                  </pic:blipFill>
                  <pic:spPr bwMode="auto">
                    <a:xfrm>
                      <a:off x="0" y="0"/>
                      <a:ext cx="933450" cy="304165"/>
                    </a:xfrm>
                    <a:prstGeom prst="rect">
                      <a:avLst/>
                    </a:prstGeom>
                  </pic:spPr>
                </pic:pic>
              </a:graphicData>
            </a:graphic>
          </wp:inline>
        </w:drawing>
      </w:r>
      <w:r>
        <w:rPr>
          <w:sz w:val="24"/>
          <w:szCs w:val="24"/>
        </w:rPr>
        <w:t>，</w:t>
      </w:r>
      <w:r>
        <w:rPr>
          <w:sz w:val="24"/>
          <w:szCs w:val="24"/>
        </w:rPr>
        <w:t>E</w:t>
      </w:r>
      <w:r>
        <w:rPr>
          <w:sz w:val="24"/>
          <w:szCs w:val="24"/>
        </w:rPr>
        <w:t>应为</w:t>
      </w:r>
      <w:r>
        <w:rPr>
          <w:sz w:val="24"/>
          <w:szCs w:val="24"/>
        </w:rPr>
        <w:drawing>
          <wp:inline distT="0" distB="0" distL="0" distR="0">
            <wp:extent cx="1609725" cy="294640"/>
            <wp:effectExtent l="0" t="0" r="0" b="0"/>
            <wp:docPr id="4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8" descr=""/>
                    <pic:cNvPicPr>
                      <a:picLocks noChangeAspect="1" noChangeArrowheads="1"/>
                    </pic:cNvPicPr>
                  </pic:nvPicPr>
                  <pic:blipFill>
                    <a:blip r:embed="rId48"/>
                    <a:srcRect l="-22" t="-122" r="-22" b="-122"/>
                    <a:stretch>
                      <a:fillRect/>
                    </a:stretch>
                  </pic:blipFill>
                  <pic:spPr bwMode="auto">
                    <a:xfrm>
                      <a:off x="0" y="0"/>
                      <a:ext cx="1609725" cy="294640"/>
                    </a:xfrm>
                    <a:prstGeom prst="rect">
                      <a:avLst/>
                    </a:prstGeom>
                  </pic:spPr>
                </pic:pic>
              </a:graphicData>
            </a:graphic>
          </wp:inline>
        </w:drawing>
      </w:r>
      <w:r>
        <w:rPr>
          <w:sz w:val="24"/>
          <w:szCs w:val="24"/>
        </w:rPr>
        <w:t>，结合对应有机物的结构和官能团的性质可解答（</w:t>
      </w:r>
      <w:r>
        <w:rPr>
          <w:sz w:val="24"/>
          <w:szCs w:val="24"/>
        </w:rPr>
        <w:t>1</w:t>
      </w:r>
      <w:r>
        <w:rPr>
          <w:sz w:val="24"/>
          <w:szCs w:val="24"/>
        </w:rPr>
        <w:t>）</w:t>
      </w:r>
      <w:r>
        <w:rPr>
          <w:rFonts w:ascii="宋体" w:hAnsi="宋体" w:cs="宋体"/>
          <w:sz w:val="24"/>
          <w:szCs w:val="24"/>
        </w:rPr>
        <w:t>～</w:t>
      </w:r>
      <w:r>
        <w:rPr>
          <w:sz w:val="24"/>
          <w:szCs w:val="24"/>
        </w:rPr>
        <w:t>（</w:t>
      </w:r>
      <w:r>
        <w:rPr>
          <w:sz w:val="24"/>
          <w:szCs w:val="24"/>
        </w:rPr>
        <w:t>5</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L</w:t>
      </w:r>
      <w:r>
        <w:rPr>
          <w:sz w:val="24"/>
          <w:szCs w:val="24"/>
        </w:rPr>
        <w:t>是</w:t>
      </w:r>
      <w:r>
        <w:rPr>
          <w:sz w:val="24"/>
          <w:szCs w:val="24"/>
        </w:rPr>
        <w:t>D</w:t>
      </w:r>
      <w:r>
        <w:rPr>
          <w:sz w:val="24"/>
          <w:szCs w:val="24"/>
        </w:rPr>
        <w:t>的同分异构体，可与</w:t>
      </w:r>
      <w:r>
        <w:rPr>
          <w:sz w:val="24"/>
          <w:szCs w:val="24"/>
        </w:rPr>
        <w:t>FeCl</w:t>
      </w:r>
      <w:r>
        <w:rPr>
          <w:sz w:val="24"/>
          <w:szCs w:val="24"/>
          <w:vertAlign w:val="subscript"/>
        </w:rPr>
        <w:t>3</w:t>
      </w:r>
      <w:r>
        <w:rPr>
          <w:sz w:val="24"/>
          <w:szCs w:val="24"/>
        </w:rPr>
        <w:t>溶液发生显色反应，</w:t>
      </w:r>
      <w:r>
        <w:rPr>
          <w:sz w:val="24"/>
          <w:szCs w:val="24"/>
        </w:rPr>
        <w:t>1 mol</w:t>
      </w:r>
      <w:r>
        <w:rPr>
          <w:sz w:val="24"/>
          <w:szCs w:val="24"/>
        </w:rPr>
        <w:t>的</w:t>
      </w:r>
      <w:r>
        <w:rPr>
          <w:sz w:val="24"/>
          <w:szCs w:val="24"/>
        </w:rPr>
        <w:t>L</w:t>
      </w:r>
      <w:r>
        <w:rPr>
          <w:sz w:val="24"/>
          <w:szCs w:val="24"/>
        </w:rPr>
        <w:t>可与</w:t>
      </w:r>
      <w:r>
        <w:rPr>
          <w:sz w:val="24"/>
          <w:szCs w:val="24"/>
        </w:rPr>
        <w:t>2 mol</w:t>
      </w:r>
      <w:r>
        <w:rPr>
          <w:sz w:val="24"/>
          <w:szCs w:val="24"/>
        </w:rPr>
        <w:t>的</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反应，说明</w:t>
      </w:r>
      <w:r>
        <w:rPr>
          <w:sz w:val="24"/>
          <w:szCs w:val="24"/>
        </w:rPr>
        <w:t>L</w:t>
      </w:r>
      <w:r>
        <w:rPr>
          <w:sz w:val="24"/>
          <w:szCs w:val="24"/>
        </w:rPr>
        <w:t>的分子结构中含有</w:t>
      </w:r>
      <w:r>
        <w:rPr>
          <w:sz w:val="24"/>
          <w:szCs w:val="24"/>
        </w:rPr>
        <w:t>2</w:t>
      </w:r>
      <w:r>
        <w:rPr>
          <w:sz w:val="24"/>
          <w:szCs w:val="24"/>
        </w:rPr>
        <w:t>个酚羟基和一个甲基，当二个酚羟基在邻位时，苯环上甲基的位置有</w:t>
      </w:r>
      <w:r>
        <w:rPr>
          <w:sz w:val="24"/>
          <w:szCs w:val="24"/>
        </w:rPr>
        <w:t>2</w:t>
      </w:r>
      <w:r>
        <w:rPr>
          <w:sz w:val="24"/>
          <w:szCs w:val="24"/>
        </w:rPr>
        <w:t>种，当二个酚羟基在间位时，苯环上甲基的位置有</w:t>
      </w:r>
      <w:r>
        <w:rPr>
          <w:sz w:val="24"/>
          <w:szCs w:val="24"/>
        </w:rPr>
        <w:t>3</w:t>
      </w:r>
      <w:r>
        <w:rPr>
          <w:sz w:val="24"/>
          <w:szCs w:val="24"/>
        </w:rPr>
        <w:t>种，当二个酚羟基在对位时，苯环上甲基的位置有</w:t>
      </w:r>
      <w:r>
        <w:rPr>
          <w:sz w:val="24"/>
          <w:szCs w:val="24"/>
        </w:rPr>
        <w:t>1</w:t>
      </w:r>
      <w:r>
        <w:rPr>
          <w:sz w:val="24"/>
          <w:szCs w:val="24"/>
        </w:rPr>
        <w:t>种，只满足条件的</w:t>
      </w:r>
      <w:r>
        <w:rPr>
          <w:sz w:val="24"/>
          <w:szCs w:val="24"/>
        </w:rPr>
        <w:t>L</w:t>
      </w:r>
      <w:r>
        <w:rPr>
          <w:sz w:val="24"/>
          <w:szCs w:val="24"/>
        </w:rPr>
        <w:t>共有</w:t>
      </w:r>
      <w:r>
        <w:rPr>
          <w:sz w:val="24"/>
          <w:szCs w:val="24"/>
        </w:rPr>
        <w:t>6</w:t>
      </w:r>
      <w:r>
        <w:rPr>
          <w:sz w:val="24"/>
          <w:szCs w:val="24"/>
        </w:rPr>
        <w:t>种，以此解答该题．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）由以上分析可知</w:t>
      </w:r>
      <w:r>
        <w:rPr>
          <w:sz w:val="24"/>
          <w:szCs w:val="24"/>
        </w:rPr>
        <w:t>A</w:t>
      </w:r>
      <w:r>
        <w:rPr>
          <w:sz w:val="24"/>
          <w:szCs w:val="24"/>
        </w:rPr>
        <w:t>的结构简式为</w:t>
      </w:r>
      <w:r>
        <w:rPr>
          <w:sz w:val="24"/>
          <w:szCs w:val="24"/>
        </w:rPr>
        <w:drawing>
          <wp:inline distT="0" distB="0" distL="0" distR="0">
            <wp:extent cx="551815" cy="323215"/>
            <wp:effectExtent l="0" t="0" r="0" b="0"/>
            <wp:docPr id="4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9" descr=""/>
                    <pic:cNvPicPr>
                      <a:picLocks noChangeAspect="1" noChangeArrowheads="1"/>
                    </pic:cNvPicPr>
                  </pic:nvPicPr>
                  <pic:blipFill>
                    <a:blip r:embed="rId49"/>
                    <a:srcRect l="-65" t="-111" r="-65" b="-111"/>
                    <a:stretch>
                      <a:fillRect/>
                    </a:stretch>
                  </pic:blipFill>
                  <pic:spPr bwMode="auto">
                    <a:xfrm>
                      <a:off x="0" y="0"/>
                      <a:ext cx="551815" cy="323215"/>
                    </a:xfrm>
                    <a:prstGeom prst="rect">
                      <a:avLst/>
                    </a:prstGeom>
                  </pic:spPr>
                </pic:pic>
              </a:graphicData>
            </a:graphic>
          </wp:inline>
        </w:drawing>
      </w:r>
      <w:r>
        <w:rPr>
          <w:sz w:val="24"/>
          <w:szCs w:val="24"/>
        </w:rPr>
        <w:t>，故答案为：</w:t>
      </w:r>
      <w:r>
        <w:rPr>
          <w:sz w:val="24"/>
          <w:szCs w:val="24"/>
        </w:rPr>
        <w:drawing>
          <wp:inline distT="0" distB="0" distL="0" distR="0">
            <wp:extent cx="551815" cy="323215"/>
            <wp:effectExtent l="0" t="0" r="0" b="0"/>
            <wp:docPr id="4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0" descr=""/>
                    <pic:cNvPicPr>
                      <a:picLocks noChangeAspect="1" noChangeArrowheads="1"/>
                    </pic:cNvPicPr>
                  </pic:nvPicPr>
                  <pic:blipFill>
                    <a:blip r:embed="rId50"/>
                    <a:srcRect l="-65" t="-111" r="-65" b="-111"/>
                    <a:stretch>
                      <a:fillRect/>
                    </a:stretch>
                  </pic:blipFill>
                  <pic:spPr bwMode="auto">
                    <a:xfrm>
                      <a:off x="0" y="0"/>
                      <a:ext cx="551815" cy="3232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的结构简式为</w:t>
      </w:r>
      <w:r>
        <w:rPr>
          <w:sz w:val="24"/>
          <w:szCs w:val="24"/>
        </w:rPr>
        <w:t>CH</w:t>
      </w:r>
      <w:r>
        <w:rPr>
          <w:sz w:val="24"/>
          <w:szCs w:val="24"/>
          <w:vertAlign w:val="subscript"/>
        </w:rPr>
        <w:t>3</w:t>
      </w:r>
      <w:r>
        <w:rPr>
          <w:sz w:val="24"/>
          <w:szCs w:val="24"/>
        </w:rPr>
        <w:t>CH</w:t>
      </w:r>
      <w:r>
        <w:rPr>
          <w:sz w:val="24"/>
          <w:szCs w:val="24"/>
        </w:rPr>
        <w:t>（</w:t>
      </w:r>
      <w:r>
        <w:rPr>
          <w:sz w:val="24"/>
          <w:szCs w:val="24"/>
        </w:rPr>
        <w:t>OH</w:t>
      </w:r>
      <w:r>
        <w:rPr>
          <w:sz w:val="24"/>
          <w:szCs w:val="24"/>
        </w:rPr>
        <w:t>）</w:t>
      </w:r>
      <w:r>
        <w:rPr>
          <w:sz w:val="24"/>
          <w:szCs w:val="24"/>
        </w:rPr>
        <w:t>CH</w:t>
      </w:r>
      <w:r>
        <w:rPr>
          <w:sz w:val="24"/>
          <w:szCs w:val="24"/>
          <w:vertAlign w:val="subscript"/>
        </w:rPr>
        <w:t>3</w:t>
      </w:r>
      <w:r>
        <w:rPr>
          <w:sz w:val="24"/>
          <w:szCs w:val="24"/>
        </w:rPr>
        <w:t>，其化学名称为</w:t>
      </w:r>
      <w:r>
        <w:rPr>
          <w:sz w:val="24"/>
          <w:szCs w:val="24"/>
        </w:rPr>
        <w:t>2﹣</w:t>
      </w:r>
      <w:r>
        <w:rPr>
          <w:sz w:val="24"/>
          <w:szCs w:val="24"/>
        </w:rPr>
        <w:t>丙醇，故答案为：</w:t>
      </w:r>
      <w:r>
        <w:rPr>
          <w:sz w:val="24"/>
          <w:szCs w:val="24"/>
        </w:rPr>
        <w:t>2﹣</w:t>
      </w:r>
      <w:r>
        <w:rPr>
          <w:sz w:val="24"/>
          <w:szCs w:val="24"/>
        </w:rPr>
        <w:t>丙醇；</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D</w:t>
      </w:r>
      <w:r>
        <w:rPr>
          <w:sz w:val="24"/>
          <w:szCs w:val="24"/>
        </w:rPr>
        <w:t>为</w:t>
      </w:r>
      <w:r>
        <w:rPr>
          <w:sz w:val="24"/>
          <w:szCs w:val="24"/>
        </w:rPr>
        <w:drawing>
          <wp:inline distT="0" distB="0" distL="0" distR="0">
            <wp:extent cx="933450" cy="304165"/>
            <wp:effectExtent l="0" t="0" r="0" b="0"/>
            <wp:docPr id="5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1" descr=""/>
                    <pic:cNvPicPr>
                      <a:picLocks noChangeAspect="1" noChangeArrowheads="1"/>
                    </pic:cNvPicPr>
                  </pic:nvPicPr>
                  <pic:blipFill>
                    <a:blip r:embed="rId51"/>
                    <a:srcRect l="-39" t="-118" r="-39" b="-118"/>
                    <a:stretch>
                      <a:fillRect/>
                    </a:stretch>
                  </pic:blipFill>
                  <pic:spPr bwMode="auto">
                    <a:xfrm>
                      <a:off x="0" y="0"/>
                      <a:ext cx="933450" cy="304165"/>
                    </a:xfrm>
                    <a:prstGeom prst="rect">
                      <a:avLst/>
                    </a:prstGeom>
                  </pic:spPr>
                </pic:pic>
              </a:graphicData>
            </a:graphic>
          </wp:inline>
        </w:drawing>
      </w:r>
      <w:r>
        <w:rPr>
          <w:sz w:val="24"/>
          <w:szCs w:val="24"/>
        </w:rPr>
        <w:t>，对比</w:t>
      </w:r>
      <w:r>
        <w:rPr>
          <w:sz w:val="24"/>
          <w:szCs w:val="24"/>
        </w:rPr>
        <w:t>E</w:t>
      </w:r>
      <w:r>
        <w:rPr>
          <w:sz w:val="24"/>
          <w:szCs w:val="24"/>
        </w:rPr>
        <w:t>的分子式可知，</w:t>
      </w:r>
      <w:r>
        <w:rPr>
          <w:sz w:val="24"/>
          <w:szCs w:val="24"/>
        </w:rPr>
        <w:t>C</w:t>
      </w:r>
      <w:r>
        <w:rPr>
          <w:sz w:val="24"/>
          <w:szCs w:val="24"/>
        </w:rPr>
        <w:t>和</w:t>
      </w:r>
      <w:r>
        <w:rPr>
          <w:sz w:val="24"/>
          <w:szCs w:val="24"/>
        </w:rPr>
        <w:t>D</w:t>
      </w:r>
      <w:r>
        <w:rPr>
          <w:sz w:val="24"/>
          <w:szCs w:val="24"/>
        </w:rPr>
        <w:t>发生取代反应生成</w:t>
      </w:r>
      <w:r>
        <w:rPr>
          <w:sz w:val="24"/>
          <w:szCs w:val="24"/>
        </w:rPr>
        <w:t>E</w:t>
      </w:r>
      <w:r>
        <w:rPr>
          <w:sz w:val="24"/>
          <w:szCs w:val="24"/>
        </w:rPr>
        <w:t>，发生反应生成</w:t>
      </w:r>
      <w:r>
        <w:rPr>
          <w:sz w:val="24"/>
          <w:szCs w:val="24"/>
        </w:rPr>
        <w:t>E</w:t>
      </w:r>
      <w:r>
        <w:rPr>
          <w:sz w:val="24"/>
          <w:szCs w:val="24"/>
        </w:rPr>
        <w:t>的化学方程式为</w:t>
      </w:r>
    </w:p>
    <w:p>
      <w:pPr>
        <w:pStyle w:val="Normal"/>
        <w:spacing w:lineRule="auto" w:line="360"/>
        <w:ind w:left="479" w:firstLine="170"/>
        <w:rPr/>
      </w:pPr>
      <w:r>
        <w:rPr>
          <w:sz w:val="24"/>
          <w:szCs w:val="24"/>
        </w:rPr>
        <w:drawing>
          <wp:inline distT="0" distB="0" distL="0" distR="0">
            <wp:extent cx="4429760" cy="370840"/>
            <wp:effectExtent l="0" t="0" r="0" b="0"/>
            <wp:docPr id="5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2" descr=""/>
                    <pic:cNvPicPr>
                      <a:picLocks noChangeAspect="1" noChangeArrowheads="1"/>
                    </pic:cNvPicPr>
                  </pic:nvPicPr>
                  <pic:blipFill>
                    <a:blip r:embed="rId52"/>
                    <a:srcRect l="-8" t="-97" r="-8" b="-97"/>
                    <a:stretch>
                      <a:fillRect/>
                    </a:stretch>
                  </pic:blipFill>
                  <pic:spPr bwMode="auto">
                    <a:xfrm>
                      <a:off x="0" y="0"/>
                      <a:ext cx="4429760" cy="3708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4429760" cy="370840"/>
            <wp:effectExtent l="0" t="0" r="0" b="0"/>
            <wp:docPr id="5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3" descr=""/>
                    <pic:cNvPicPr>
                      <a:picLocks noChangeAspect="1" noChangeArrowheads="1"/>
                    </pic:cNvPicPr>
                  </pic:nvPicPr>
                  <pic:blipFill>
                    <a:blip r:embed="rId53"/>
                    <a:srcRect l="-8" t="-97" r="-8" b="-97"/>
                    <a:stretch>
                      <a:fillRect/>
                    </a:stretch>
                  </pic:blipFill>
                  <pic:spPr bwMode="auto">
                    <a:xfrm>
                      <a:off x="0" y="0"/>
                      <a:ext cx="4429760" cy="37084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）对比</w:t>
      </w:r>
      <w:r>
        <w:rPr>
          <w:sz w:val="24"/>
          <w:szCs w:val="24"/>
        </w:rPr>
        <w:t>E</w:t>
      </w:r>
      <w:r>
        <w:rPr>
          <w:sz w:val="24"/>
          <w:szCs w:val="24"/>
        </w:rPr>
        <w:t>和</w:t>
      </w:r>
      <w:r>
        <w:rPr>
          <w:sz w:val="24"/>
          <w:szCs w:val="24"/>
        </w:rPr>
        <w:t>F</w:t>
      </w:r>
      <w:r>
        <w:rPr>
          <w:sz w:val="24"/>
          <w:szCs w:val="24"/>
        </w:rPr>
        <w:t>的分子式可知由</w:t>
      </w:r>
      <w:r>
        <w:rPr>
          <w:sz w:val="24"/>
          <w:szCs w:val="24"/>
        </w:rPr>
        <w:t>E</w:t>
      </w:r>
      <w:r>
        <w:rPr>
          <w:sz w:val="24"/>
          <w:szCs w:val="24"/>
        </w:rPr>
        <w:t>生成</w:t>
      </w:r>
      <w:r>
        <w:rPr>
          <w:sz w:val="24"/>
          <w:szCs w:val="24"/>
        </w:rPr>
        <w:t>F</w:t>
      </w:r>
      <w:r>
        <w:rPr>
          <w:sz w:val="24"/>
          <w:szCs w:val="24"/>
        </w:rPr>
        <w:t>的反应类型为取代反应，生成</w:t>
      </w:r>
      <w:r>
        <w:rPr>
          <w:sz w:val="24"/>
          <w:szCs w:val="24"/>
        </w:rPr>
        <w:t>F</w:t>
      </w:r>
      <w:r>
        <w:rPr>
          <w:sz w:val="24"/>
          <w:szCs w:val="24"/>
        </w:rPr>
        <w:t>的同时生成</w:t>
      </w:r>
      <w:r>
        <w:rPr>
          <w:sz w:val="24"/>
          <w:szCs w:val="24"/>
        </w:rPr>
        <w:t>HCl</w:t>
      </w:r>
      <w:r>
        <w:rPr>
          <w:sz w:val="24"/>
          <w:szCs w:val="24"/>
        </w:rPr>
        <w:t>，故答案为：取代反应；</w:t>
      </w:r>
    </w:p>
    <w:p>
      <w:pPr>
        <w:pStyle w:val="Normal"/>
        <w:spacing w:lineRule="auto" w:line="360"/>
        <w:ind w:left="312" w:hanging="312"/>
        <w:rPr/>
      </w:pPr>
      <w:r>
        <w:rPr>
          <w:sz w:val="24"/>
          <w:szCs w:val="24"/>
        </w:rPr>
        <w:t>（</w:t>
      </w:r>
      <w:r>
        <w:rPr>
          <w:sz w:val="24"/>
          <w:szCs w:val="24"/>
        </w:rPr>
        <w:t>5</w:t>
      </w:r>
      <w:r>
        <w:rPr>
          <w:sz w:val="24"/>
          <w:szCs w:val="24"/>
        </w:rPr>
        <w:t>）由结构简式可知有机物</w:t>
      </w:r>
      <w:r>
        <w:rPr>
          <w:sz w:val="24"/>
          <w:szCs w:val="24"/>
        </w:rPr>
        <w:t>G</w:t>
      </w:r>
      <w:r>
        <w:rPr>
          <w:sz w:val="24"/>
          <w:szCs w:val="24"/>
        </w:rPr>
        <w:t>的分子式为</w:t>
      </w:r>
      <w:r>
        <w:rPr>
          <w:sz w:val="24"/>
          <w:szCs w:val="24"/>
        </w:rPr>
        <w:t>C</w:t>
      </w:r>
      <w:r>
        <w:rPr>
          <w:sz w:val="24"/>
          <w:szCs w:val="24"/>
          <w:vertAlign w:val="subscript"/>
        </w:rPr>
        <w:t>18</w:t>
      </w:r>
      <w:r>
        <w:rPr>
          <w:sz w:val="24"/>
          <w:szCs w:val="24"/>
        </w:rPr>
        <w:t>H</w:t>
      </w:r>
      <w:r>
        <w:rPr>
          <w:sz w:val="24"/>
          <w:szCs w:val="24"/>
          <w:vertAlign w:val="subscript"/>
        </w:rPr>
        <w:t>31</w:t>
      </w:r>
      <w:r>
        <w:rPr>
          <w:sz w:val="24"/>
          <w:szCs w:val="24"/>
        </w:rPr>
        <w:t>NO</w:t>
      </w:r>
      <w:r>
        <w:rPr>
          <w:sz w:val="24"/>
          <w:szCs w:val="24"/>
          <w:vertAlign w:val="subscript"/>
        </w:rPr>
        <w:t>4</w:t>
      </w:r>
      <w:r>
        <w:rPr>
          <w:sz w:val="24"/>
          <w:szCs w:val="24"/>
        </w:rPr>
        <w:t>，故答案为：</w:t>
      </w:r>
      <w:r>
        <w:rPr>
          <w:sz w:val="24"/>
          <w:szCs w:val="24"/>
        </w:rPr>
        <w:t>C</w:t>
      </w:r>
      <w:r>
        <w:rPr>
          <w:sz w:val="24"/>
          <w:szCs w:val="24"/>
          <w:vertAlign w:val="subscript"/>
        </w:rPr>
        <w:t>18</w:t>
      </w:r>
      <w:r>
        <w:rPr>
          <w:sz w:val="24"/>
          <w:szCs w:val="24"/>
        </w:rPr>
        <w:t>H</w:t>
      </w:r>
      <w:r>
        <w:rPr>
          <w:sz w:val="24"/>
          <w:szCs w:val="24"/>
          <w:vertAlign w:val="subscript"/>
        </w:rPr>
        <w:t>31</w:t>
      </w:r>
      <w:r>
        <w:rPr>
          <w:sz w:val="24"/>
          <w:szCs w:val="24"/>
        </w:rPr>
        <w:t>NO</w:t>
      </w:r>
      <w:r>
        <w:rPr>
          <w:sz w:val="24"/>
          <w:szCs w:val="24"/>
          <w:vertAlign w:val="subscript"/>
        </w:rPr>
        <w:t>4</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L</w:t>
      </w:r>
      <w:r>
        <w:rPr>
          <w:sz w:val="24"/>
          <w:szCs w:val="24"/>
        </w:rPr>
        <w:t>是</w:t>
      </w:r>
      <w:r>
        <w:rPr>
          <w:sz w:val="24"/>
          <w:szCs w:val="24"/>
        </w:rPr>
        <w:t>D</w:t>
      </w:r>
      <w:r>
        <w:rPr>
          <w:sz w:val="24"/>
          <w:szCs w:val="24"/>
        </w:rPr>
        <w:t>的同分异构体，可与</w:t>
      </w:r>
      <w:r>
        <w:rPr>
          <w:sz w:val="24"/>
          <w:szCs w:val="24"/>
        </w:rPr>
        <w:t>FeCl</w:t>
      </w:r>
      <w:r>
        <w:rPr>
          <w:sz w:val="24"/>
          <w:szCs w:val="24"/>
          <w:vertAlign w:val="subscript"/>
        </w:rPr>
        <w:t>3</w:t>
      </w:r>
      <w:r>
        <w:rPr>
          <w:sz w:val="24"/>
          <w:szCs w:val="24"/>
        </w:rPr>
        <w:t>溶液发生显色反应，</w:t>
      </w:r>
      <w:r>
        <w:rPr>
          <w:sz w:val="24"/>
          <w:szCs w:val="24"/>
        </w:rPr>
        <w:t>1 mol</w:t>
      </w:r>
      <w:r>
        <w:rPr>
          <w:sz w:val="24"/>
          <w:szCs w:val="24"/>
        </w:rPr>
        <w:t>的</w:t>
      </w:r>
      <w:r>
        <w:rPr>
          <w:sz w:val="24"/>
          <w:szCs w:val="24"/>
        </w:rPr>
        <w:t>L</w:t>
      </w:r>
      <w:r>
        <w:rPr>
          <w:sz w:val="24"/>
          <w:szCs w:val="24"/>
        </w:rPr>
        <w:t>可与</w:t>
      </w:r>
      <w:r>
        <w:rPr>
          <w:sz w:val="24"/>
          <w:szCs w:val="24"/>
        </w:rPr>
        <w:t>2 mol</w:t>
      </w:r>
      <w:r>
        <w:rPr>
          <w:sz w:val="24"/>
          <w:szCs w:val="24"/>
        </w:rPr>
        <w:t>的</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反应，说明</w:t>
      </w:r>
      <w:r>
        <w:rPr>
          <w:sz w:val="24"/>
          <w:szCs w:val="24"/>
        </w:rPr>
        <w:t>L</w:t>
      </w:r>
      <w:r>
        <w:rPr>
          <w:sz w:val="24"/>
          <w:szCs w:val="24"/>
        </w:rPr>
        <w:t>的分子结构中含有</w:t>
      </w:r>
      <w:r>
        <w:rPr>
          <w:sz w:val="24"/>
          <w:szCs w:val="24"/>
        </w:rPr>
        <w:t>2</w:t>
      </w:r>
      <w:r>
        <w:rPr>
          <w:sz w:val="24"/>
          <w:szCs w:val="24"/>
        </w:rPr>
        <w:t>个酚羟基和一个甲基，当二个酚羟基在邻位时，苯环上甲基的位置有</w:t>
      </w:r>
      <w:r>
        <w:rPr>
          <w:sz w:val="24"/>
          <w:szCs w:val="24"/>
        </w:rPr>
        <w:t>2</w:t>
      </w:r>
      <w:r>
        <w:rPr>
          <w:sz w:val="24"/>
          <w:szCs w:val="24"/>
        </w:rPr>
        <w:t>种，当二个酚羟基在间位时，苯环上甲基的位置有</w:t>
      </w:r>
      <w:r>
        <w:rPr>
          <w:sz w:val="24"/>
          <w:szCs w:val="24"/>
        </w:rPr>
        <w:t>3</w:t>
      </w:r>
      <w:r>
        <w:rPr>
          <w:sz w:val="24"/>
          <w:szCs w:val="24"/>
        </w:rPr>
        <w:t>种，当二个酚羟基在对位时，苯环上甲基的位置有</w:t>
      </w:r>
      <w:r>
        <w:rPr>
          <w:sz w:val="24"/>
          <w:szCs w:val="24"/>
        </w:rPr>
        <w:t>1</w:t>
      </w:r>
      <w:r>
        <w:rPr>
          <w:sz w:val="24"/>
          <w:szCs w:val="24"/>
        </w:rPr>
        <w:t>种，只满足条件的</w:t>
      </w:r>
      <w:r>
        <w:rPr>
          <w:sz w:val="24"/>
          <w:szCs w:val="24"/>
        </w:rPr>
        <w:t>L</w:t>
      </w:r>
      <w:r>
        <w:rPr>
          <w:sz w:val="24"/>
          <w:szCs w:val="24"/>
        </w:rPr>
        <w:t>共有</w:t>
      </w:r>
      <w:r>
        <w:rPr>
          <w:sz w:val="24"/>
          <w:szCs w:val="24"/>
        </w:rPr>
        <w:t>6</w:t>
      </w:r>
      <w:r>
        <w:rPr>
          <w:sz w:val="24"/>
          <w:szCs w:val="24"/>
        </w:rPr>
        <w:t>种，其中核磁共振氢谱为四组峰，峰面积比为</w:t>
      </w:r>
      <w:r>
        <w:rPr>
          <w:sz w:val="24"/>
          <w:szCs w:val="24"/>
        </w:rPr>
        <w:t>3</w:t>
      </w:r>
      <w:r>
        <w:rPr>
          <w:sz w:val="24"/>
          <w:szCs w:val="24"/>
        </w:rPr>
        <w:t>：</w:t>
      </w:r>
      <w:r>
        <w:rPr>
          <w:sz w:val="24"/>
          <w:szCs w:val="24"/>
        </w:rPr>
        <w:t>2</w:t>
      </w:r>
      <w:r>
        <w:rPr>
          <w:sz w:val="24"/>
          <w:szCs w:val="24"/>
        </w:rPr>
        <w:t>：</w:t>
      </w:r>
      <w:r>
        <w:rPr>
          <w:sz w:val="24"/>
          <w:szCs w:val="24"/>
        </w:rPr>
        <w:t>2</w:t>
      </w:r>
      <w:r>
        <w:rPr>
          <w:sz w:val="24"/>
          <w:szCs w:val="24"/>
        </w:rPr>
        <w:t>：</w:t>
      </w:r>
      <w:r>
        <w:rPr>
          <w:sz w:val="24"/>
          <w:szCs w:val="24"/>
        </w:rPr>
        <w:t>1</w:t>
      </w:r>
      <w:r>
        <w:rPr>
          <w:sz w:val="24"/>
          <w:szCs w:val="24"/>
        </w:rPr>
        <w:t>的结构简式为</w:t>
      </w:r>
      <w:r>
        <w:rPr>
          <w:sz w:val="24"/>
          <w:szCs w:val="24"/>
          <w:u w:val="none"/>
        </w:rPr>
        <w:t>　</w:t>
      </w:r>
      <w:r>
        <w:rPr>
          <w:rFonts w:ascii="Times New Roman" w:hAnsi="Times New Roman" w:cs="Times New Roman"/>
          <w:color w:val="FF0000"/>
          <w:u w:val="none"/>
        </w:rPr>
        <w:drawing>
          <wp:inline distT="0" distB="0" distL="0" distR="0">
            <wp:extent cx="951865" cy="735965"/>
            <wp:effectExtent l="0" t="0" r="0" b="0"/>
            <wp:docPr id="53"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0" descr=""/>
                    <pic:cNvPicPr>
                      <a:picLocks noChangeAspect="1" noChangeArrowheads="1"/>
                    </pic:cNvPicPr>
                  </pic:nvPicPr>
                  <pic:blipFill>
                    <a:blip r:embed="rId54"/>
                    <a:srcRect l="-24" t="-31" r="-24" b="-31"/>
                    <a:stretch>
                      <a:fillRect/>
                    </a:stretch>
                  </pic:blipFill>
                  <pic:spPr bwMode="auto">
                    <a:xfrm>
                      <a:off x="0" y="0"/>
                      <a:ext cx="951865" cy="735965"/>
                    </a:xfrm>
                    <a:prstGeom prst="rect">
                      <a:avLst/>
                    </a:prstGeom>
                  </pic:spPr>
                </pic:pic>
              </a:graphicData>
            </a:graphic>
          </wp:inline>
        </w:drawing>
      </w:r>
      <w:r>
        <w:rPr>
          <w:sz w:val="24"/>
          <w:szCs w:val="24"/>
          <w:u w:val="none"/>
        </w:rPr>
        <w:t>　</w:t>
      </w:r>
      <w:r>
        <w:rPr>
          <w:sz w:val="24"/>
          <w:szCs w:val="24"/>
          <w:u w:val="none"/>
          <w:lang w:eastAsia="zh-CN"/>
        </w:rPr>
        <w:t>、</w:t>
      </w:r>
      <w:r>
        <w:rPr>
          <w:rFonts w:ascii="Times New Roman" w:hAnsi="Times New Roman" w:cs="Times New Roman"/>
          <w:color w:val="FF0000"/>
          <w:u w:val="none"/>
        </w:rPr>
        <w:drawing>
          <wp:inline distT="0" distB="0" distL="0" distR="0">
            <wp:extent cx="777875" cy="715645"/>
            <wp:effectExtent l="0" t="0" r="0" b="0"/>
            <wp:docPr id="54"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1" descr=""/>
                    <pic:cNvPicPr>
                      <a:picLocks noChangeAspect="1" noChangeArrowheads="1"/>
                    </pic:cNvPicPr>
                  </pic:nvPicPr>
                  <pic:blipFill>
                    <a:blip r:embed="rId55"/>
                    <a:srcRect l="-22" t="-23" r="-22" b="-23"/>
                    <a:stretch>
                      <a:fillRect/>
                    </a:stretch>
                  </pic:blipFill>
                  <pic:spPr bwMode="auto">
                    <a:xfrm>
                      <a:off x="0" y="0"/>
                      <a:ext cx="777875" cy="71564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t>6</w:t>
      </w:r>
      <w:r>
        <w:rPr>
          <w:sz w:val="24"/>
          <w:szCs w:val="24"/>
        </w:rPr>
        <w:t>；</w:t>
      </w:r>
      <w:r>
        <w:rPr>
          <w:sz w:val="24"/>
          <w:szCs w:val="24"/>
          <w:u w:val="none"/>
        </w:rPr>
        <w:t>　</w:t>
      </w:r>
      <w:r>
        <w:rPr>
          <w:rFonts w:ascii="Times New Roman" w:hAnsi="Times New Roman" w:cs="Times New Roman"/>
          <w:color w:val="FF0000"/>
          <w:u w:val="none"/>
        </w:rPr>
        <w:drawing>
          <wp:inline distT="0" distB="0" distL="0" distR="0">
            <wp:extent cx="951865" cy="735965"/>
            <wp:effectExtent l="0" t="0" r="0" b="0"/>
            <wp:docPr id="55"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8" descr=""/>
                    <pic:cNvPicPr>
                      <a:picLocks noChangeAspect="1" noChangeArrowheads="1"/>
                    </pic:cNvPicPr>
                  </pic:nvPicPr>
                  <pic:blipFill>
                    <a:blip r:embed="rId56"/>
                    <a:srcRect l="-24" t="-31" r="-24" b="-31"/>
                    <a:stretch>
                      <a:fillRect/>
                    </a:stretch>
                  </pic:blipFill>
                  <pic:spPr bwMode="auto">
                    <a:xfrm>
                      <a:off x="0" y="0"/>
                      <a:ext cx="951865" cy="735965"/>
                    </a:xfrm>
                    <a:prstGeom prst="rect">
                      <a:avLst/>
                    </a:prstGeom>
                  </pic:spPr>
                </pic:pic>
              </a:graphicData>
            </a:graphic>
          </wp:inline>
        </w:drawing>
      </w:r>
      <w:r>
        <w:rPr>
          <w:sz w:val="24"/>
          <w:szCs w:val="24"/>
          <w:u w:val="none"/>
        </w:rPr>
        <w:t>　</w:t>
      </w:r>
      <w:r>
        <w:rPr>
          <w:sz w:val="24"/>
          <w:szCs w:val="24"/>
          <w:u w:val="none"/>
          <w:lang w:eastAsia="zh-CN"/>
        </w:rPr>
        <w:t>；</w:t>
      </w:r>
      <w:r>
        <w:rPr>
          <w:sz w:val="24"/>
          <w:szCs w:val="24"/>
          <w:u w:val="none"/>
        </w:rPr>
        <w:t>　</w:t>
      </w:r>
      <w:r>
        <w:rPr>
          <w:rFonts w:ascii="Times New Roman" w:hAnsi="Times New Roman" w:cs="Times New Roman"/>
          <w:color w:val="FF0000"/>
          <w:u w:val="none"/>
        </w:rPr>
        <w:drawing>
          <wp:inline distT="0" distB="0" distL="0" distR="0">
            <wp:extent cx="777875" cy="715645"/>
            <wp:effectExtent l="0" t="0" r="0" b="0"/>
            <wp:docPr id="56"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9" descr=""/>
                    <pic:cNvPicPr>
                      <a:picLocks noChangeAspect="1" noChangeArrowheads="1"/>
                    </pic:cNvPicPr>
                  </pic:nvPicPr>
                  <pic:blipFill>
                    <a:blip r:embed="rId57"/>
                    <a:srcRect l="-22" t="-23" r="-22" b="-23"/>
                    <a:stretch>
                      <a:fillRect/>
                    </a:stretch>
                  </pic:blipFill>
                  <pic:spPr bwMode="auto">
                    <a:xfrm>
                      <a:off x="0" y="0"/>
                      <a:ext cx="777875" cy="715645"/>
                    </a:xfrm>
                    <a:prstGeom prst="rect">
                      <a:avLst/>
                    </a:prstGeom>
                  </pic:spPr>
                </pic:pic>
              </a:graphicData>
            </a:graphic>
          </wp:inline>
        </w:drawing>
      </w:r>
      <w:r>
        <w:rPr>
          <w:sz w:val="24"/>
          <w:szCs w:val="24"/>
          <w:u w:val="none"/>
        </w:rPr>
        <w:t>　</w:t>
      </w:r>
      <w:r>
        <w:rPr>
          <w:sz w:val="24"/>
          <w:szCs w:val="24"/>
        </w:rPr>
        <w:t>．</w:t>
      </w:r>
    </w:p>
    <w:p>
      <w:pPr>
        <w:pStyle w:val="Normal"/>
        <w:spacing w:lineRule="auto" w:line="360"/>
        <w:ind w:left="312" w:hanging="312"/>
        <w:rPr/>
      </w:pPr>
      <w:r>
        <w:rPr>
          <w:color w:val="0000FF"/>
          <w:sz w:val="24"/>
          <w:szCs w:val="24"/>
        </w:rPr>
        <w:t>【点评】</w:t>
      </w:r>
      <w:r>
        <w:rPr>
          <w:sz w:val="24"/>
          <w:szCs w:val="24"/>
        </w:rPr>
        <w:t>本题考查有机物的合成与推断，为</w:t>
      </w:r>
      <w:r>
        <w:rPr>
          <w:sz w:val="24"/>
          <w:szCs w:val="24"/>
        </w:rPr>
        <w:t>2017</w:t>
      </w:r>
      <w:r>
        <w:rPr>
          <w:sz w:val="24"/>
          <w:szCs w:val="24"/>
        </w:rPr>
        <w:t>年考题，侧重考查学生的分析能力，注意把握有机物的结构、性质以及转化的特点，答题时注意分析题给信息，为解答该题的关键，难度中等．</w:t>
      </w:r>
    </w:p>
    <w:p>
      <w:pPr>
        <w:pStyle w:val="Normal"/>
        <w:spacing w:lineRule="auto" w:line="360"/>
        <w:ind w:left="312" w:hanging="312"/>
        <w:rPr>
          <w:sz w:val="24"/>
          <w:szCs w:val="24"/>
        </w:rPr>
      </w:pPr>
      <w:r>
        <w:rPr>
          <w:sz w:val="24"/>
          <w:szCs w:val="24"/>
        </w:rPr>
        <w:t>　</w:t>
      </w:r>
    </w:p>
    <w:sectPr>
      <w:headerReference w:type="default" r:id="rId58"/>
      <w:footerReference w:type="default" r:id="rId59"/>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27</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27</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character" w:styleId="Char1">
    <w:name w:val="日期 Char"/>
    <w:basedOn w:val="Style14"/>
    <w:qFormat/>
    <w:rPr/>
  </w:style>
  <w:style w:type="character" w:styleId="Char2">
    <w:name w:val="页眉 Char"/>
    <w:basedOn w:val="Style14"/>
    <w:qFormat/>
    <w:rPr>
      <w:sz w:val="18"/>
      <w:szCs w:val="18"/>
    </w:rPr>
  </w:style>
  <w:style w:type="character" w:styleId="Char3">
    <w:name w:val="页脚 Char"/>
    <w:basedOn w:val="Style14"/>
    <w:qFormat/>
    <w:rPr>
      <w:sz w:val="18"/>
      <w:szCs w:val="18"/>
    </w:rPr>
  </w:style>
  <w:style w:type="character" w:styleId="PlaceholderText">
    <w:name w:val="Placeholder Text"/>
    <w:basedOn w:val="Style14"/>
    <w:qFormat/>
    <w:rPr>
      <w:color w:val="808080"/>
    </w:rPr>
  </w:style>
  <w:style w:type="character" w:styleId="Char4">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2.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2.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13.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5.png"/><Relationship Id="rId26" Type="http://schemas.openxmlformats.org/officeDocument/2006/relationships/image" Target="media/image18.png"/><Relationship Id="rId27" Type="http://schemas.openxmlformats.org/officeDocument/2006/relationships/image" Target="media/image6.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29.png"/><Relationship Id="rId41" Type="http://schemas.openxmlformats.org/officeDocument/2006/relationships/image" Target="media/image7.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4.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39.png"/><Relationship Id="rId54" Type="http://schemas.openxmlformats.org/officeDocument/2006/relationships/image" Target="media/image32.png"/><Relationship Id="rId55" Type="http://schemas.openxmlformats.org/officeDocument/2006/relationships/image" Target="media/image33.png"/><Relationship Id="rId56" Type="http://schemas.openxmlformats.org/officeDocument/2006/relationships/image" Target="media/image32.png"/><Relationship Id="rId57" Type="http://schemas.openxmlformats.org/officeDocument/2006/relationships/image" Target="media/image33.png"/><Relationship Id="rId58" Type="http://schemas.openxmlformats.org/officeDocument/2006/relationships/header" Target="header1.xml"/><Relationship Id="rId59" Type="http://schemas.openxmlformats.org/officeDocument/2006/relationships/footer" Target="footer1.xml"/><Relationship Id="rId60" Type="http://schemas.openxmlformats.org/officeDocument/2006/relationships/fontTable" Target="fontTable.xml"/><Relationship Id="rId6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2018-11-02T03:03:38Z</dcterms:created>
  <dc:creator>©2010-2018 jyeoo.com</dc:creator>
  <dc:description/>
  <cp:keywords>jyeoo 菁优网</cp:keywords>
  <dc:language>en-US</dc:language>
  <cp:lastModifiedBy>酈～嬅</cp:lastModifiedBy>
  <cp:lastPrinted>2018-11-02T03:03:00Z</cp:lastPrinted>
  <dcterms:modified xsi:type="dcterms:W3CDTF">2019-01-01T22:49:57Z</dcterms:modified>
  <cp:revision>1</cp:revision>
  <dc:subject/>
  <dc:title>2017年全国统一高考化学试卷（新课标Ⅱ）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