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4.png" ContentType="image/png"/>
  <Override PartName="/word/media/image34.png" ContentType="image/png"/>
  <Override PartName="/word/media/image28.png" ContentType="image/png"/>
  <Override PartName="/word/media/image5.png" ContentType="image/png"/>
  <Override PartName="/word/media/image35.png" ContentType="image/png"/>
  <Override PartName="/word/media/image10.png" ContentType="image/png"/>
  <Override PartName="/word/media/image47.png" ContentType="image/png"/>
  <Override PartName="/word/media/image45.png" ContentType="image/png"/>
  <Override PartName="/word/media/image46.png" ContentType="image/png"/>
  <Override PartName="/word/media/image50.png" ContentType="image/png"/>
  <Override PartName="/word/media/image13.png" ContentType="image/png"/>
  <Override PartName="/word/media/image11.png" ContentType="image/png"/>
  <Override PartName="/word/media/image48.png" ContentType="image/png"/>
  <Override PartName="/word/media/image51.png" ContentType="image/png"/>
  <Override PartName="/word/media/image52.png" ContentType="image/png"/>
  <Override PartName="/word/media/image41.png" ContentType="image/png"/>
  <Override PartName="/word/media/image53.png" ContentType="image/png"/>
  <Override PartName="/word/media/image42.png" ContentType="image/png"/>
  <Override PartName="/word/media/image54.png" ContentType="image/png"/>
  <Override PartName="/word/media/image43.png" ContentType="image/png"/>
  <Override PartName="/word/media/image55.png" ContentType="image/png"/>
  <Override PartName="/word/media/image44.png" ContentType="image/png"/>
  <Override PartName="/word/media/image56.png" ContentType="image/png"/>
  <Override PartName="/word/media/image40.png" ContentType="image/png"/>
  <Override PartName="/word/media/image30.png" ContentType="image/png"/>
  <Override PartName="/word/media/image39.png" ContentType="image/png"/>
  <Override PartName="/word/media/image9.png" ContentType="image/png"/>
  <Override PartName="/word/media/image38.png" ContentType="image/png"/>
  <Override PartName="/word/media/image8.png" ContentType="image/png"/>
  <Override PartName="/word/media/image49.png" ContentType="image/png"/>
  <Override PartName="/word/media/image12.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2018</w:t>
      </w:r>
      <w:r>
        <w:rPr>
          <w:b/>
          <w:sz w:val="30"/>
          <w:szCs w:val="30"/>
        </w:rPr>
        <w:t>年全国统一高考化学试卷（新课标Ⅰ）</w:t>
      </w:r>
    </w:p>
    <w:p>
      <w:pPr>
        <w:pStyle w:val="Normal"/>
        <w:spacing w:lineRule="auto" w:line="360"/>
        <w:ind w:left="312" w:hanging="313"/>
        <w:rPr>
          <w:b/>
          <w:b/>
          <w:sz w:val="24"/>
          <w:szCs w:val="24"/>
        </w:rPr>
      </w:pPr>
      <w:r>
        <w:rPr>
          <w:b/>
          <w:sz w:val="24"/>
          <w:szCs w:val="24"/>
        </w:rPr>
        <w:t>一、选择题（共</w:t>
      </w:r>
      <w:r>
        <w:rPr>
          <w:b/>
          <w:sz w:val="24"/>
          <w:szCs w:val="24"/>
        </w:rPr>
        <w:t>7</w:t>
      </w:r>
      <w:r>
        <w:rPr>
          <w:b/>
          <w:sz w:val="24"/>
          <w:szCs w:val="24"/>
        </w:rPr>
        <w:t>小题，每小题</w:t>
      </w:r>
      <w:r>
        <w:rPr>
          <w:b/>
          <w:sz w:val="24"/>
          <w:szCs w:val="24"/>
        </w:rPr>
        <w:t>6</w:t>
      </w:r>
      <w:r>
        <w:rPr>
          <w:b/>
          <w:sz w:val="24"/>
          <w:szCs w:val="24"/>
        </w:rPr>
        <w:t>分，满分</w:t>
      </w:r>
      <w:r>
        <w:rPr>
          <w:b/>
          <w:sz w:val="24"/>
          <w:szCs w:val="24"/>
        </w:rPr>
        <w:t>42</w:t>
      </w:r>
      <w:r>
        <w:rPr>
          <w:b/>
          <w:sz w:val="24"/>
          <w:szCs w:val="24"/>
        </w:rPr>
        <w:t>分）</w:t>
      </w:r>
    </w:p>
    <w:p>
      <w:pPr>
        <w:pStyle w:val="Normal"/>
        <w:spacing w:lineRule="auto" w:line="360"/>
        <w:ind w:left="312" w:hanging="312"/>
        <w:rPr/>
      </w:pPr>
      <w:r>
        <w:rPr>
          <w:sz w:val="24"/>
          <w:szCs w:val="24"/>
        </w:rPr>
        <w:t>1</w:t>
      </w:r>
      <w:r>
        <w:rPr>
          <w:sz w:val="24"/>
          <w:szCs w:val="24"/>
        </w:rPr>
        <w:t>．（</w:t>
      </w:r>
      <w:r>
        <w:rPr>
          <w:sz w:val="24"/>
          <w:szCs w:val="24"/>
        </w:rPr>
        <w:t>6</w:t>
      </w:r>
      <w:r>
        <w:rPr>
          <w:sz w:val="24"/>
          <w:szCs w:val="24"/>
        </w:rPr>
        <w:t>分）磷酸亚铁锂（</w:t>
      </w:r>
      <w:r>
        <w:rPr>
          <w:sz w:val="24"/>
          <w:szCs w:val="24"/>
        </w:rPr>
        <w:t>LiFePO</w:t>
      </w:r>
      <w:r>
        <w:rPr>
          <w:sz w:val="24"/>
          <w:szCs w:val="24"/>
          <w:vertAlign w:val="subscript"/>
        </w:rPr>
        <w:t>4</w:t>
      </w:r>
      <w:r>
        <w:rPr>
          <w:sz w:val="24"/>
          <w:szCs w:val="24"/>
        </w:rPr>
        <w:t>）电池是新能源汽车的动力电池之一，采用湿法冶金工艺回收废旧磷酸亚铁锂电池正极片中的金属，其流程如下：</w:t>
      </w:r>
    </w:p>
    <w:p>
      <w:pPr>
        <w:pStyle w:val="Normal"/>
        <w:spacing w:lineRule="auto" w:line="360"/>
        <w:ind w:left="273" w:hanging="273"/>
        <w:rPr/>
      </w:pPr>
      <w:r>
        <w:rPr/>
        <w:drawing>
          <wp:inline distT="0" distB="0" distL="0" distR="0">
            <wp:extent cx="6058535" cy="788670"/>
            <wp:effectExtent l="0" t="0" r="0" b="0"/>
            <wp:docPr id="1"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1" descr=""/>
                    <pic:cNvPicPr>
                      <a:picLocks noChangeAspect="1" noChangeArrowheads="1"/>
                    </pic:cNvPicPr>
                  </pic:nvPicPr>
                  <pic:blipFill>
                    <a:blip r:embed="rId2"/>
                    <a:srcRect l="-5" t="-41" r="-5" b="-41"/>
                    <a:stretch>
                      <a:fillRect/>
                    </a:stretch>
                  </pic:blipFill>
                  <pic:spPr bwMode="auto">
                    <a:xfrm>
                      <a:off x="0" y="0"/>
                      <a:ext cx="6058535" cy="788670"/>
                    </a:xfrm>
                    <a:prstGeom prst="rect">
                      <a:avLst/>
                    </a:prstGeom>
                  </pic:spPr>
                </pic:pic>
              </a:graphicData>
            </a:graphic>
          </wp:inline>
        </w:drawing>
      </w:r>
    </w:p>
    <w:p>
      <w:pPr>
        <w:pStyle w:val="Normal"/>
        <w:spacing w:lineRule="auto" w:line="360"/>
        <w:ind w:left="312" w:hanging="312"/>
        <w:rPr>
          <w:sz w:val="24"/>
          <w:szCs w:val="24"/>
        </w:rPr>
      </w:pPr>
      <w:r>
        <w:rPr>
          <w:sz w:val="24"/>
          <w:szCs w:val="24"/>
        </w:rPr>
        <w:t>下列叙述错误的是（　　）</w:t>
      </w:r>
    </w:p>
    <w:p>
      <w:pPr>
        <w:pStyle w:val="Normal"/>
        <w:spacing w:lineRule="auto" w:line="360"/>
        <w:ind w:firstLine="312"/>
        <w:jc w:val="left"/>
        <w:rPr/>
      </w:pPr>
      <w:r>
        <w:rPr>
          <w:sz w:val="24"/>
          <w:szCs w:val="24"/>
        </w:rPr>
        <w:t>A</w:t>
      </w:r>
      <w:r>
        <w:rPr>
          <w:sz w:val="24"/>
          <w:szCs w:val="24"/>
        </w:rPr>
        <w:t>．合理处理废旧电池有利于保护环境和资源再利用</w:t>
      </w:r>
      <w:r>
        <w:rPr/>
        <w:tab/>
      </w:r>
    </w:p>
    <w:p>
      <w:pPr>
        <w:pStyle w:val="Normal"/>
        <w:spacing w:lineRule="auto" w:line="360"/>
        <w:ind w:firstLine="312"/>
        <w:jc w:val="left"/>
        <w:rPr/>
      </w:pPr>
      <w:r>
        <w:rPr>
          <w:sz w:val="24"/>
          <w:szCs w:val="24"/>
        </w:rPr>
        <w:t>B</w:t>
      </w:r>
      <w:r>
        <w:rPr>
          <w:sz w:val="24"/>
          <w:szCs w:val="24"/>
        </w:rPr>
        <w:t>．从“正极片”中可回收的金属元素有</w:t>
      </w:r>
      <w:r>
        <w:rPr>
          <w:sz w:val="24"/>
          <w:szCs w:val="24"/>
        </w:rPr>
        <w:t>Al</w:t>
      </w:r>
      <w:r>
        <w:rPr>
          <w:sz w:val="24"/>
          <w:szCs w:val="24"/>
        </w:rPr>
        <w:t>、</w:t>
      </w:r>
      <w:r>
        <w:rPr>
          <w:sz w:val="24"/>
          <w:szCs w:val="24"/>
        </w:rPr>
        <w:t>Fe</w:t>
      </w:r>
      <w:r>
        <w:rPr>
          <w:sz w:val="24"/>
          <w:szCs w:val="24"/>
        </w:rPr>
        <w:t>、</w:t>
      </w:r>
      <w:r>
        <w:rPr>
          <w:sz w:val="24"/>
          <w:szCs w:val="24"/>
        </w:rPr>
        <w:t>Li</w:t>
      </w:r>
      <w:r>
        <w:rPr/>
        <w:tab/>
      </w:r>
    </w:p>
    <w:p>
      <w:pPr>
        <w:pStyle w:val="Normal"/>
        <w:spacing w:lineRule="auto" w:line="360"/>
        <w:ind w:firstLine="312"/>
        <w:jc w:val="left"/>
        <w:rPr/>
      </w:pPr>
      <w:r>
        <w:rPr>
          <w:sz w:val="24"/>
          <w:szCs w:val="24"/>
        </w:rPr>
        <w:t>C</w:t>
      </w:r>
      <w:r>
        <w:rPr>
          <w:sz w:val="24"/>
          <w:szCs w:val="24"/>
        </w:rPr>
        <w:t>．“沉淀”反应的金属离子为</w:t>
      </w:r>
      <w:r>
        <w:rPr>
          <w:sz w:val="24"/>
          <w:szCs w:val="24"/>
        </w:rPr>
        <w:t>Fe</w:t>
      </w:r>
      <w:r>
        <w:rPr>
          <w:sz w:val="24"/>
          <w:szCs w:val="24"/>
          <w:vertAlign w:val="superscript"/>
        </w:rPr>
        <w:t>3</w:t>
      </w:r>
      <w:r>
        <w:rPr>
          <w:rFonts w:eastAsia="宋体" w:cs="宋体" w:ascii="宋体" w:hAnsi="宋体"/>
          <w:sz w:val="24"/>
          <w:szCs w:val="24"/>
          <w:vertAlign w:val="superscript"/>
        </w:rPr>
        <w:t>+</w:t>
      </w:r>
      <w:r>
        <w:rPr/>
        <w:tab/>
      </w:r>
    </w:p>
    <w:p>
      <w:pPr>
        <w:pStyle w:val="Normal"/>
        <w:spacing w:lineRule="auto" w:line="360"/>
        <w:ind w:firstLine="312"/>
        <w:jc w:val="left"/>
        <w:rPr/>
      </w:pPr>
      <w:r>
        <w:rPr>
          <w:sz w:val="24"/>
          <w:szCs w:val="24"/>
        </w:rPr>
        <w:t>D</w:t>
      </w:r>
      <w:r>
        <w:rPr>
          <w:sz w:val="24"/>
          <w:szCs w:val="24"/>
        </w:rPr>
        <w:t>．上述流程中可用硫酸钠代替碳酸钠</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分）下列说法错误的是（　　）</w:t>
      </w:r>
    </w:p>
    <w:p>
      <w:pPr>
        <w:pStyle w:val="Normal"/>
        <w:spacing w:lineRule="auto" w:line="360"/>
        <w:ind w:firstLine="312"/>
        <w:jc w:val="left"/>
        <w:rPr/>
      </w:pPr>
      <w:r>
        <w:rPr>
          <w:sz w:val="24"/>
          <w:szCs w:val="24"/>
        </w:rPr>
        <w:t>A</w:t>
      </w:r>
      <w:r>
        <w:rPr>
          <w:sz w:val="24"/>
          <w:szCs w:val="24"/>
        </w:rPr>
        <w:t>．蔗糖、果糖和麦芽糖均为双糖</w:t>
      </w:r>
      <w:r>
        <w:rPr/>
        <w:tab/>
      </w:r>
    </w:p>
    <w:p>
      <w:pPr>
        <w:pStyle w:val="Normal"/>
        <w:spacing w:lineRule="auto" w:line="360"/>
        <w:ind w:firstLine="312"/>
        <w:jc w:val="left"/>
        <w:rPr/>
      </w:pPr>
      <w:r>
        <w:rPr>
          <w:sz w:val="24"/>
          <w:szCs w:val="24"/>
        </w:rPr>
        <w:t>B</w:t>
      </w:r>
      <w:r>
        <w:rPr>
          <w:sz w:val="24"/>
          <w:szCs w:val="24"/>
        </w:rPr>
        <w:t>．酶是一类具有高选择催化性能的蛋白质</w:t>
      </w:r>
      <w:r>
        <w:rPr/>
        <w:tab/>
      </w:r>
    </w:p>
    <w:p>
      <w:pPr>
        <w:pStyle w:val="Normal"/>
        <w:spacing w:lineRule="auto" w:line="360"/>
        <w:ind w:firstLine="312"/>
        <w:jc w:val="left"/>
        <w:rPr/>
      </w:pPr>
      <w:r>
        <w:rPr>
          <w:sz w:val="24"/>
          <w:szCs w:val="24"/>
        </w:rPr>
        <w:t>C</w:t>
      </w:r>
      <w:r>
        <w:rPr>
          <w:sz w:val="24"/>
          <w:szCs w:val="24"/>
        </w:rPr>
        <w:t>．植物油含不饱和脂肪酸酯，能使</w:t>
      </w:r>
      <w:r>
        <w:rPr>
          <w:sz w:val="24"/>
          <w:szCs w:val="24"/>
        </w:rPr>
        <w:t>Br</w:t>
      </w:r>
      <w:r>
        <w:rPr>
          <w:sz w:val="24"/>
          <w:szCs w:val="24"/>
          <w:vertAlign w:val="subscript"/>
        </w:rPr>
        <w:t>2</w:t>
      </w:r>
      <w:r>
        <w:rPr>
          <w:sz w:val="24"/>
          <w:szCs w:val="24"/>
        </w:rPr>
        <w:t>/CCl</w:t>
      </w:r>
      <w:r>
        <w:rPr>
          <w:sz w:val="24"/>
          <w:szCs w:val="24"/>
          <w:vertAlign w:val="subscript"/>
        </w:rPr>
        <w:t>4</w:t>
      </w:r>
      <w:r>
        <w:rPr>
          <w:sz w:val="24"/>
          <w:szCs w:val="24"/>
        </w:rPr>
        <w:t xml:space="preserve"> </w:t>
      </w:r>
      <w:r>
        <w:rPr>
          <w:sz w:val="24"/>
          <w:szCs w:val="24"/>
        </w:rPr>
        <w:t>褪色</w:t>
      </w:r>
      <w:r>
        <w:rPr/>
        <w:tab/>
      </w:r>
    </w:p>
    <w:p>
      <w:pPr>
        <w:pStyle w:val="Normal"/>
        <w:spacing w:lineRule="auto" w:line="360"/>
        <w:ind w:firstLine="312"/>
        <w:jc w:val="left"/>
        <w:rPr/>
      </w:pPr>
      <w:r>
        <w:rPr>
          <w:sz w:val="24"/>
          <w:szCs w:val="24"/>
        </w:rPr>
        <w:t>D</w:t>
      </w:r>
      <w:r>
        <w:rPr>
          <w:sz w:val="24"/>
          <w:szCs w:val="24"/>
        </w:rPr>
        <w:t>．淀粉和纤维素水解的最终产物均为葡萄糖</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分）在生成和纯化乙酸乙酯的实验过程中，下列操作未涉及的是（　　）</w:t>
      </w:r>
    </w:p>
    <w:p>
      <w:pPr>
        <w:pStyle w:val="Normal"/>
        <w:spacing w:lineRule="auto" w:line="360"/>
        <w:ind w:left="312" w:hanging="273"/>
        <w:rPr>
          <w:sz w:val="24"/>
          <w:szCs w:val="24"/>
        </w:rPr>
      </w:pPr>
      <w:r>
        <w:rPr/>
        <w:drawing>
          <wp:inline distT="0" distB="0" distL="0" distR="0">
            <wp:extent cx="5273675" cy="1760855"/>
            <wp:effectExtent l="0" t="0" r="0" b="0"/>
            <wp:docPr id="2"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8" descr=""/>
                    <pic:cNvPicPr>
                      <a:picLocks noChangeAspect="1" noChangeArrowheads="1"/>
                    </pic:cNvPicPr>
                  </pic:nvPicPr>
                  <pic:blipFill>
                    <a:blip r:embed="rId3"/>
                    <a:srcRect l="-6" t="-18" r="-6" b="-18"/>
                    <a:stretch>
                      <a:fillRect/>
                    </a:stretch>
                  </pic:blipFill>
                  <pic:spPr bwMode="auto">
                    <a:xfrm>
                      <a:off x="0" y="0"/>
                      <a:ext cx="5273675" cy="1760855"/>
                    </a:xfrm>
                    <a:prstGeom prst="rect">
                      <a:avLst/>
                    </a:prstGeom>
                  </pic:spPr>
                </pic:pic>
              </a:graphicData>
            </a:graphic>
          </wp:inline>
        </w:drawing>
      </w:r>
    </w:p>
    <w:p>
      <w:pPr>
        <w:pStyle w:val="Normal"/>
        <w:tabs>
          <w:tab w:val="clear" w:pos="420"/>
          <w:tab w:val="left" w:pos="4400" w:leader="none"/>
        </w:tabs>
        <w:spacing w:lineRule="auto" w:line="360"/>
        <w:ind w:firstLine="787"/>
        <w:jc w:val="left"/>
        <w:rPr/>
      </w:pPr>
      <w:r>
        <w:rPr>
          <w:sz w:val="24"/>
          <w:szCs w:val="24"/>
        </w:rPr>
        <w:t>A</w:t>
      </w:r>
      <w:r>
        <w:rPr>
          <w:sz w:val="24"/>
          <w:szCs w:val="24"/>
        </w:rPr>
        <w:t>．</w:t>
      </w:r>
      <w:r>
        <w:rPr>
          <w:rFonts w:cs="Calibri" w:eastAsia="Calibri"/>
          <w:sz w:val="24"/>
          <w:szCs w:val="24"/>
          <w:lang w:val="en-US" w:eastAsia="zh-CN"/>
        </w:rPr>
        <w:t xml:space="preserve">                     </w:t>
      </w:r>
      <w:r>
        <w:rPr>
          <w:sz w:val="24"/>
          <w:szCs w:val="24"/>
        </w:rPr>
        <w:t>B</w:t>
      </w:r>
      <w:r>
        <w:rPr>
          <w:sz w:val="24"/>
          <w:szCs w:val="24"/>
        </w:rPr>
        <w:t>．</w:t>
      </w:r>
      <w:r>
        <w:rPr>
          <w:rFonts w:cs="Calibri" w:eastAsia="Calibri"/>
          <w:sz w:val="24"/>
          <w:szCs w:val="24"/>
          <w:lang w:val="en-US" w:eastAsia="zh-CN"/>
        </w:rPr>
        <w:t xml:space="preserve">            </w:t>
      </w:r>
      <w:r>
        <w:rPr>
          <w:sz w:val="24"/>
          <w:szCs w:val="24"/>
        </w:rPr>
        <w:t>C</w:t>
      </w:r>
      <w:r>
        <w:rPr>
          <w:sz w:val="24"/>
          <w:szCs w:val="24"/>
        </w:rPr>
        <w:t>．</w:t>
      </w:r>
      <w:r>
        <w:rPr>
          <w:rFonts w:cs="Calibri" w:eastAsia="Calibri"/>
          <w:sz w:val="24"/>
          <w:szCs w:val="24"/>
          <w:lang w:val="en-US" w:eastAsia="zh-CN"/>
        </w:rPr>
        <w:t xml:space="preserve">             </w:t>
      </w:r>
      <w:r>
        <w:rPr>
          <w:sz w:val="24"/>
          <w:szCs w:val="24"/>
        </w:rPr>
        <w:t>D</w:t>
      </w:r>
      <w:r>
        <w:rPr>
          <w:sz w:val="24"/>
          <w:szCs w:val="24"/>
        </w:rPr>
        <w:t>．</w:t>
      </w:r>
      <w:r>
        <w:rPr/>
        <w:tab/>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w:t>
      </w:r>
      <w:r>
        <w:rPr>
          <w:sz w:val="24"/>
          <w:szCs w:val="24"/>
        </w:rPr>
        <w:t>N</w:t>
      </w:r>
      <w:r>
        <w:rPr>
          <w:sz w:val="24"/>
          <w:szCs w:val="24"/>
          <w:vertAlign w:val="subscript"/>
        </w:rPr>
        <w:t>A</w:t>
      </w:r>
      <w:r>
        <w:rPr>
          <w:sz w:val="24"/>
          <w:szCs w:val="24"/>
        </w:rPr>
        <w:t>是阿伏加德罗常数的值，下列说法正确的是（　　）</w:t>
      </w:r>
    </w:p>
    <w:p>
      <w:pPr>
        <w:pStyle w:val="Normal"/>
        <w:spacing w:lineRule="auto" w:line="360"/>
        <w:ind w:firstLine="312"/>
        <w:jc w:val="left"/>
        <w:rPr/>
      </w:pPr>
      <w:r>
        <w:rPr>
          <w:sz w:val="24"/>
          <w:szCs w:val="24"/>
        </w:rPr>
        <w:t>A</w:t>
      </w:r>
      <w:r>
        <w:rPr>
          <w:sz w:val="24"/>
          <w:szCs w:val="24"/>
        </w:rPr>
        <w:t>．</w:t>
      </w:r>
      <w:r>
        <w:rPr>
          <w:sz w:val="24"/>
          <w:szCs w:val="24"/>
        </w:rPr>
        <w:t>16.25gFeCl</w:t>
      </w:r>
      <w:r>
        <w:rPr>
          <w:sz w:val="24"/>
          <w:szCs w:val="24"/>
          <w:vertAlign w:val="subscript"/>
        </w:rPr>
        <w:t>3</w:t>
      </w:r>
      <w:r>
        <w:rPr>
          <w:sz w:val="24"/>
          <w:szCs w:val="24"/>
        </w:rPr>
        <w:t>，水解形成的</w:t>
      </w:r>
      <w:r>
        <w:rPr>
          <w:sz w:val="24"/>
          <w:szCs w:val="24"/>
        </w:rPr>
        <w:t>Fe</w:t>
      </w:r>
      <w:r>
        <w:rPr>
          <w:sz w:val="24"/>
          <w:szCs w:val="24"/>
        </w:rPr>
        <w:t>（</w:t>
      </w:r>
      <w:r>
        <w:rPr>
          <w:sz w:val="24"/>
          <w:szCs w:val="24"/>
        </w:rPr>
        <w:t>OH</w:t>
      </w:r>
      <w:r>
        <w:rPr>
          <w:sz w:val="24"/>
          <w:szCs w:val="24"/>
        </w:rPr>
        <w:t>）</w:t>
      </w:r>
      <w:r>
        <w:rPr>
          <w:sz w:val="24"/>
          <w:szCs w:val="24"/>
          <w:vertAlign w:val="subscript"/>
        </w:rPr>
        <w:t>3</w:t>
      </w:r>
      <w:r>
        <w:rPr>
          <w:sz w:val="24"/>
          <w:szCs w:val="24"/>
        </w:rPr>
        <w:t>为胶体粒子数为</w:t>
      </w:r>
      <w:r>
        <w:rPr>
          <w:sz w:val="24"/>
          <w:szCs w:val="24"/>
        </w:rPr>
        <w:t>0.1N</w:t>
      </w:r>
      <w:r>
        <w:rPr>
          <w:sz w:val="24"/>
          <w:szCs w:val="24"/>
          <w:vertAlign w:val="subscript"/>
        </w:rPr>
        <w:t>A</w:t>
      </w:r>
      <w:r>
        <w:rPr/>
        <w:tab/>
      </w:r>
    </w:p>
    <w:p>
      <w:pPr>
        <w:pStyle w:val="Normal"/>
        <w:spacing w:lineRule="auto" w:line="360"/>
        <w:ind w:firstLine="312"/>
        <w:jc w:val="left"/>
        <w:rPr/>
      </w:pPr>
      <w:r>
        <w:rPr>
          <w:sz w:val="24"/>
          <w:szCs w:val="24"/>
        </w:rPr>
        <w:t>B</w:t>
      </w:r>
      <w:r>
        <w:rPr>
          <w:sz w:val="24"/>
          <w:szCs w:val="24"/>
        </w:rPr>
        <w:t>．</w:t>
      </w:r>
      <w:r>
        <w:rPr>
          <w:sz w:val="24"/>
          <w:szCs w:val="24"/>
        </w:rPr>
        <w:t>22.4L</w:t>
      </w:r>
      <w:r>
        <w:rPr>
          <w:sz w:val="24"/>
          <w:szCs w:val="24"/>
        </w:rPr>
        <w:t>（标准状况）氩气含有的质子数为</w:t>
      </w:r>
      <w:r>
        <w:rPr>
          <w:sz w:val="24"/>
          <w:szCs w:val="24"/>
        </w:rPr>
        <w:t>18N</w:t>
      </w:r>
      <w:r>
        <w:rPr>
          <w:sz w:val="24"/>
          <w:szCs w:val="24"/>
          <w:vertAlign w:val="subscript"/>
        </w:rPr>
        <w:t>A</w:t>
      </w:r>
      <w:r>
        <w:rPr/>
        <w:tab/>
      </w:r>
    </w:p>
    <w:p>
      <w:pPr>
        <w:pStyle w:val="Normal"/>
        <w:spacing w:lineRule="auto" w:line="360"/>
        <w:ind w:firstLine="312"/>
        <w:jc w:val="left"/>
        <w:rPr/>
      </w:pPr>
      <w:r>
        <w:rPr>
          <w:sz w:val="24"/>
          <w:szCs w:val="24"/>
        </w:rPr>
        <w:t>C</w:t>
      </w:r>
      <w:r>
        <w:rPr>
          <w:sz w:val="24"/>
          <w:szCs w:val="24"/>
        </w:rPr>
        <w:t>．</w:t>
      </w:r>
      <w:r>
        <w:rPr>
          <w:sz w:val="24"/>
          <w:szCs w:val="24"/>
        </w:rPr>
        <w:t>92.0g</w:t>
      </w:r>
      <w:r>
        <w:rPr>
          <w:sz w:val="24"/>
          <w:szCs w:val="24"/>
        </w:rPr>
        <w:t>甘油（丙三醇）中含有羟基数为</w:t>
      </w:r>
      <w:r>
        <w:rPr>
          <w:sz w:val="24"/>
          <w:szCs w:val="24"/>
        </w:rPr>
        <w:t>1.0N</w:t>
      </w:r>
      <w:r>
        <w:rPr>
          <w:sz w:val="24"/>
          <w:szCs w:val="24"/>
          <w:vertAlign w:val="subscript"/>
        </w:rPr>
        <w:t>A</w:t>
      </w:r>
      <w:r>
        <w:rPr/>
        <w:tab/>
      </w:r>
    </w:p>
    <w:p>
      <w:pPr>
        <w:pStyle w:val="Normal"/>
        <w:spacing w:lineRule="auto" w:line="360"/>
        <w:ind w:firstLine="312"/>
        <w:jc w:val="left"/>
        <w:rPr/>
      </w:pPr>
      <w:r>
        <w:rPr>
          <w:sz w:val="24"/>
          <w:szCs w:val="24"/>
        </w:rPr>
        <w:t>D</w:t>
      </w:r>
      <w:r>
        <w:rPr>
          <w:sz w:val="24"/>
          <w:szCs w:val="24"/>
        </w:rPr>
        <w:t>．</w:t>
      </w:r>
      <w:r>
        <w:rPr>
          <w:sz w:val="24"/>
          <w:szCs w:val="24"/>
        </w:rPr>
        <w:t>1.0molCH</w:t>
      </w:r>
      <w:r>
        <w:rPr>
          <w:sz w:val="24"/>
          <w:szCs w:val="24"/>
          <w:vertAlign w:val="subscript"/>
        </w:rPr>
        <w:t>4</w:t>
      </w:r>
      <w:r>
        <w:rPr>
          <w:sz w:val="24"/>
          <w:szCs w:val="24"/>
        </w:rPr>
        <w:t>与</w:t>
      </w:r>
      <w:r>
        <w:rPr>
          <w:sz w:val="24"/>
          <w:szCs w:val="24"/>
        </w:rPr>
        <w:t>Cl</w:t>
      </w:r>
      <w:r>
        <w:rPr>
          <w:sz w:val="24"/>
          <w:szCs w:val="24"/>
          <w:vertAlign w:val="subscript"/>
        </w:rPr>
        <w:t>2</w:t>
      </w:r>
      <w:r>
        <w:rPr>
          <w:sz w:val="24"/>
          <w:szCs w:val="24"/>
        </w:rPr>
        <w:t>在光照下生成</w:t>
      </w:r>
      <w:r>
        <w:rPr>
          <w:sz w:val="24"/>
          <w:szCs w:val="24"/>
        </w:rPr>
        <w:t>CH</w:t>
      </w:r>
      <w:r>
        <w:rPr>
          <w:sz w:val="24"/>
          <w:szCs w:val="24"/>
          <w:vertAlign w:val="subscript"/>
        </w:rPr>
        <w:t>3</w:t>
      </w:r>
      <w:r>
        <w:rPr>
          <w:sz w:val="24"/>
          <w:szCs w:val="24"/>
        </w:rPr>
        <w:t>Cl</w:t>
      </w:r>
      <w:r>
        <w:rPr>
          <w:sz w:val="24"/>
          <w:szCs w:val="24"/>
        </w:rPr>
        <w:t>的分子数为</w:t>
      </w:r>
      <w:r>
        <w:rPr>
          <w:sz w:val="24"/>
          <w:szCs w:val="24"/>
        </w:rPr>
        <w:t>1.0N</w:t>
      </w:r>
      <w:r>
        <w:rPr>
          <w:sz w:val="24"/>
          <w:szCs w:val="24"/>
          <w:vertAlign w:val="subscript"/>
        </w:rPr>
        <w:t>A</w:t>
      </w:r>
      <w:r>
        <w:rPr/>
        <w:tab/>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分）环之间共用一个碳原子的化合物称为螺环化合物，螺（</w:t>
      </w:r>
      <w:r>
        <w:rPr>
          <w:sz w:val="24"/>
          <w:szCs w:val="24"/>
        </w:rPr>
        <w:t>2</w:t>
      </w:r>
      <w:r>
        <w:rPr>
          <w:sz w:val="24"/>
          <w:szCs w:val="24"/>
        </w:rPr>
        <w:t>，</w:t>
      </w:r>
      <w:r>
        <w:rPr>
          <w:sz w:val="24"/>
          <w:szCs w:val="24"/>
        </w:rPr>
        <w:t>2</w:t>
      </w:r>
      <w:r>
        <w:rPr>
          <w:sz w:val="24"/>
          <w:szCs w:val="24"/>
        </w:rPr>
        <w:t>）戊烷（</w:t>
      </w:r>
      <w:r>
        <w:rPr/>
        <w:drawing>
          <wp:inline distT="0" distB="0" distL="0" distR="0">
            <wp:extent cx="466090" cy="304165"/>
            <wp:effectExtent l="0" t="0" r="0" b="0"/>
            <wp:docPr id="3"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2" descr=""/>
                    <pic:cNvPicPr>
                      <a:picLocks noChangeAspect="1" noChangeArrowheads="1"/>
                    </pic:cNvPicPr>
                  </pic:nvPicPr>
                  <pic:blipFill>
                    <a:blip r:embed="rId4"/>
                    <a:srcRect l="-77" t="-118" r="-77" b="-118"/>
                    <a:stretch>
                      <a:fillRect/>
                    </a:stretch>
                  </pic:blipFill>
                  <pic:spPr bwMode="auto">
                    <a:xfrm>
                      <a:off x="0" y="0"/>
                      <a:ext cx="466090" cy="304165"/>
                    </a:xfrm>
                    <a:prstGeom prst="rect">
                      <a:avLst/>
                    </a:prstGeom>
                  </pic:spPr>
                </pic:pic>
              </a:graphicData>
            </a:graphic>
          </wp:inline>
        </w:drawing>
      </w:r>
      <w:r>
        <w:rPr>
          <w:sz w:val="24"/>
          <w:szCs w:val="24"/>
        </w:rPr>
        <w:t>）是最简单的一种，下列关于该化合物的说法错误的是（　　）</w:t>
      </w:r>
    </w:p>
    <w:p>
      <w:pPr>
        <w:pStyle w:val="Normal"/>
        <w:spacing w:lineRule="auto" w:line="360"/>
        <w:ind w:firstLine="312"/>
        <w:jc w:val="left"/>
        <w:rPr/>
      </w:pPr>
      <w:r>
        <w:rPr>
          <w:sz w:val="24"/>
          <w:szCs w:val="24"/>
        </w:rPr>
        <w:t>A</w:t>
      </w:r>
      <w:r>
        <w:rPr>
          <w:sz w:val="24"/>
          <w:szCs w:val="24"/>
        </w:rPr>
        <w:t>．与环戊烯互为同分异构体</w:t>
      </w:r>
      <w:r>
        <w:rPr/>
        <w:tab/>
      </w:r>
      <w:r>
        <w:rPr>
          <w:sz w:val="24"/>
          <w:szCs w:val="24"/>
        </w:rPr>
        <w:t>B</w:t>
      </w:r>
      <w:r>
        <w:rPr>
          <w:sz w:val="24"/>
          <w:szCs w:val="24"/>
        </w:rPr>
        <w:t>．二氯化物超过两种</w:t>
      </w:r>
      <w:r>
        <w:rPr/>
        <w:tab/>
      </w:r>
    </w:p>
    <w:p>
      <w:pPr>
        <w:pStyle w:val="Normal"/>
        <w:spacing w:lineRule="auto" w:line="360"/>
        <w:ind w:firstLine="312"/>
        <w:jc w:val="left"/>
        <w:rPr/>
      </w:pPr>
      <w:r>
        <w:rPr>
          <w:sz w:val="24"/>
          <w:szCs w:val="24"/>
        </w:rPr>
        <w:t>C</w:t>
      </w:r>
      <w:r>
        <w:rPr>
          <w:sz w:val="24"/>
          <w:szCs w:val="24"/>
        </w:rPr>
        <w:t>．所有碳原子均处同一平面</w:t>
      </w:r>
      <w:r>
        <w:rPr/>
        <w:tab/>
        <w:tab/>
      </w:r>
      <w:r>
        <w:rPr>
          <w:sz w:val="24"/>
          <w:szCs w:val="24"/>
        </w:rPr>
        <w:t>D</w:t>
      </w:r>
      <w:r>
        <w:rPr>
          <w:sz w:val="24"/>
          <w:szCs w:val="24"/>
        </w:rPr>
        <w:t>．生成</w:t>
      </w:r>
      <w:r>
        <w:rPr>
          <w:sz w:val="24"/>
          <w:szCs w:val="24"/>
        </w:rPr>
        <w:t>1molC</w:t>
      </w:r>
      <w:r>
        <w:rPr>
          <w:sz w:val="24"/>
          <w:szCs w:val="24"/>
          <w:vertAlign w:val="subscript"/>
        </w:rPr>
        <w:t>5</w:t>
      </w:r>
      <w:r>
        <w:rPr>
          <w:sz w:val="24"/>
          <w:szCs w:val="24"/>
        </w:rPr>
        <w:t>H</w:t>
      </w:r>
      <w:r>
        <w:rPr>
          <w:sz w:val="24"/>
          <w:szCs w:val="24"/>
          <w:vertAlign w:val="subscript"/>
        </w:rPr>
        <w:t>12</w:t>
      </w:r>
      <w:r>
        <w:rPr>
          <w:sz w:val="24"/>
          <w:szCs w:val="24"/>
        </w:rPr>
        <w:t>，至少需要</w:t>
      </w:r>
      <w:r>
        <w:rPr>
          <w:sz w:val="24"/>
          <w:szCs w:val="24"/>
        </w:rPr>
        <w:t>2molH</w:t>
      </w:r>
      <w:r>
        <w:rPr>
          <w:sz w:val="24"/>
          <w:szCs w:val="24"/>
          <w:vertAlign w:val="subscript"/>
        </w:rPr>
        <w:t>2</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分）主族元素</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的原子序数依次增加，且均不大于</w:t>
      </w:r>
      <w:r>
        <w:rPr>
          <w:sz w:val="24"/>
          <w:szCs w:val="24"/>
        </w:rPr>
        <w:t>20</w:t>
      </w:r>
      <w:r>
        <w:rPr>
          <w:sz w:val="24"/>
          <w:szCs w:val="24"/>
        </w:rPr>
        <w:t>．</w:t>
      </w:r>
      <w:r>
        <w:rPr>
          <w:sz w:val="24"/>
          <w:szCs w:val="24"/>
        </w:rPr>
        <w:t>W</w:t>
      </w:r>
      <w:r>
        <w:rPr>
          <w:sz w:val="24"/>
          <w:szCs w:val="24"/>
        </w:rPr>
        <w:t>、</w:t>
      </w:r>
      <w:r>
        <w:rPr>
          <w:sz w:val="24"/>
          <w:szCs w:val="24"/>
        </w:rPr>
        <w:t>X</w:t>
      </w:r>
      <w:r>
        <w:rPr>
          <w:sz w:val="24"/>
          <w:szCs w:val="24"/>
        </w:rPr>
        <w:t>、</w:t>
      </w:r>
      <w:r>
        <w:rPr>
          <w:sz w:val="24"/>
          <w:szCs w:val="24"/>
        </w:rPr>
        <w:t>Z</w:t>
      </w:r>
      <w:r>
        <w:rPr>
          <w:sz w:val="24"/>
          <w:szCs w:val="24"/>
        </w:rPr>
        <w:t>最外层电子数之和为</w:t>
      </w:r>
      <w:r>
        <w:rPr>
          <w:sz w:val="24"/>
          <w:szCs w:val="24"/>
        </w:rPr>
        <w:t>10</w:t>
      </w:r>
      <w:r>
        <w:rPr>
          <w:sz w:val="24"/>
          <w:szCs w:val="24"/>
        </w:rPr>
        <w:t>；</w:t>
      </w:r>
      <w:r>
        <w:rPr>
          <w:sz w:val="24"/>
          <w:szCs w:val="24"/>
        </w:rPr>
        <w:t>W</w:t>
      </w:r>
      <w:r>
        <w:rPr>
          <w:sz w:val="24"/>
          <w:szCs w:val="24"/>
        </w:rPr>
        <w:t>与</w:t>
      </w:r>
      <w:r>
        <w:rPr>
          <w:sz w:val="24"/>
          <w:szCs w:val="24"/>
        </w:rPr>
        <w:t>Y</w:t>
      </w:r>
      <w:r>
        <w:rPr>
          <w:sz w:val="24"/>
          <w:szCs w:val="24"/>
        </w:rPr>
        <w:t>同族；</w:t>
      </w:r>
      <w:r>
        <w:rPr>
          <w:sz w:val="24"/>
          <w:szCs w:val="24"/>
        </w:rPr>
        <w:t>W</w:t>
      </w:r>
      <w:r>
        <w:rPr>
          <w:sz w:val="24"/>
          <w:szCs w:val="24"/>
        </w:rPr>
        <w:t>与</w:t>
      </w:r>
      <w:r>
        <w:rPr>
          <w:sz w:val="24"/>
          <w:szCs w:val="24"/>
        </w:rPr>
        <w:t>Z</w:t>
      </w:r>
      <w:r>
        <w:rPr>
          <w:sz w:val="24"/>
          <w:szCs w:val="24"/>
        </w:rPr>
        <w:t>形成的化合物可与浓硫酸反应，其生成物可腐蚀玻璃。下列说法正确的是（　　）</w:t>
      </w:r>
    </w:p>
    <w:p>
      <w:pPr>
        <w:pStyle w:val="Normal"/>
        <w:spacing w:lineRule="auto" w:line="360"/>
        <w:ind w:firstLine="312"/>
        <w:jc w:val="left"/>
        <w:rPr/>
      </w:pPr>
      <w:r>
        <w:rPr>
          <w:sz w:val="24"/>
          <w:szCs w:val="24"/>
        </w:rPr>
        <w:t>A</w:t>
      </w:r>
      <w:r>
        <w:rPr>
          <w:sz w:val="24"/>
          <w:szCs w:val="24"/>
        </w:rPr>
        <w:t>．常温常压下</w:t>
      </w:r>
      <w:r>
        <w:rPr>
          <w:sz w:val="24"/>
          <w:szCs w:val="24"/>
        </w:rPr>
        <w:t>X</w:t>
      </w:r>
      <w:r>
        <w:rPr>
          <w:sz w:val="24"/>
          <w:szCs w:val="24"/>
        </w:rPr>
        <w:t>的单质为气态</w:t>
      </w:r>
      <w:r>
        <w:rPr/>
        <w:tab/>
      </w:r>
    </w:p>
    <w:p>
      <w:pPr>
        <w:pStyle w:val="Normal"/>
        <w:spacing w:lineRule="auto" w:line="360"/>
        <w:ind w:firstLine="312"/>
        <w:jc w:val="left"/>
        <w:rPr/>
      </w:pPr>
      <w:r>
        <w:rPr>
          <w:sz w:val="24"/>
          <w:szCs w:val="24"/>
        </w:rPr>
        <w:t>B</w:t>
      </w:r>
      <w:r>
        <w:rPr>
          <w:sz w:val="24"/>
          <w:szCs w:val="24"/>
        </w:rPr>
        <w:t>．</w:t>
      </w:r>
      <w:r>
        <w:rPr>
          <w:sz w:val="24"/>
          <w:szCs w:val="24"/>
        </w:rPr>
        <w:t>Z</w:t>
      </w:r>
      <w:r>
        <w:rPr>
          <w:sz w:val="24"/>
          <w:szCs w:val="24"/>
        </w:rPr>
        <w:t>的氢化物为离子化合物</w:t>
      </w:r>
      <w:r>
        <w:rPr/>
        <w:tab/>
      </w:r>
    </w:p>
    <w:p>
      <w:pPr>
        <w:pStyle w:val="Normal"/>
        <w:spacing w:lineRule="auto" w:line="360"/>
        <w:ind w:firstLine="312"/>
        <w:jc w:val="left"/>
        <w:rPr/>
      </w:pPr>
      <w:r>
        <w:rPr>
          <w:sz w:val="24"/>
          <w:szCs w:val="24"/>
        </w:rPr>
        <w:t>C</w:t>
      </w:r>
      <w:r>
        <w:rPr>
          <w:sz w:val="24"/>
          <w:szCs w:val="24"/>
        </w:rPr>
        <w:t>．</w:t>
      </w:r>
      <w:r>
        <w:rPr>
          <w:sz w:val="24"/>
          <w:szCs w:val="24"/>
        </w:rPr>
        <w:t>Y</w:t>
      </w:r>
      <w:r>
        <w:rPr>
          <w:sz w:val="24"/>
          <w:szCs w:val="24"/>
        </w:rPr>
        <w:t>和</w:t>
      </w:r>
      <w:r>
        <w:rPr>
          <w:sz w:val="24"/>
          <w:szCs w:val="24"/>
        </w:rPr>
        <w:t>Z</w:t>
      </w:r>
      <w:r>
        <w:rPr>
          <w:sz w:val="24"/>
          <w:szCs w:val="24"/>
        </w:rPr>
        <w:t>形成的化合物的水溶液呈碱性</w:t>
      </w:r>
      <w:r>
        <w:rPr/>
        <w:tab/>
      </w:r>
    </w:p>
    <w:p>
      <w:pPr>
        <w:pStyle w:val="Normal"/>
        <w:spacing w:lineRule="auto" w:line="360"/>
        <w:ind w:firstLine="312"/>
        <w:jc w:val="left"/>
        <w:rPr/>
      </w:pPr>
      <w:r>
        <w:rPr>
          <w:sz w:val="24"/>
          <w:szCs w:val="24"/>
        </w:rPr>
        <w:t>D</w:t>
      </w:r>
      <w:r>
        <w:rPr>
          <w:sz w:val="24"/>
          <w:szCs w:val="24"/>
        </w:rPr>
        <w:t>．</w:t>
      </w:r>
      <w:r>
        <w:rPr>
          <w:sz w:val="24"/>
          <w:szCs w:val="24"/>
        </w:rPr>
        <w:t>W</w:t>
      </w:r>
      <w:r>
        <w:rPr>
          <w:sz w:val="24"/>
          <w:szCs w:val="24"/>
        </w:rPr>
        <w:t>与</w:t>
      </w:r>
      <w:r>
        <w:rPr>
          <w:sz w:val="24"/>
          <w:szCs w:val="24"/>
        </w:rPr>
        <w:t>Y</w:t>
      </w:r>
      <w:r>
        <w:rPr>
          <w:sz w:val="24"/>
          <w:szCs w:val="24"/>
        </w:rPr>
        <w:t>具有相同的最高化合价</w:t>
      </w:r>
      <w:r>
        <w:rPr/>
        <w:tab/>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分）最近我国科学家设计了一种</w:t>
      </w:r>
      <w:r>
        <w:rPr>
          <w:sz w:val="24"/>
          <w:szCs w:val="24"/>
        </w:rPr>
        <w:t>CO</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S</w:t>
      </w:r>
      <w:r>
        <w:rPr>
          <w:sz w:val="24"/>
          <w:szCs w:val="24"/>
        </w:rPr>
        <w:t>协同转化装置，实现对天然气中</w:t>
      </w:r>
      <w:r>
        <w:rPr>
          <w:sz w:val="24"/>
          <w:szCs w:val="24"/>
        </w:rPr>
        <w:t>CO</w:t>
      </w:r>
      <w:r>
        <w:rPr>
          <w:sz w:val="24"/>
          <w:szCs w:val="24"/>
          <w:vertAlign w:val="subscript"/>
        </w:rPr>
        <w:t>2</w:t>
      </w:r>
      <w:r>
        <w:rPr>
          <w:sz w:val="24"/>
          <w:szCs w:val="24"/>
        </w:rPr>
        <w:t>和</w:t>
      </w:r>
      <w:r>
        <w:rPr>
          <w:sz w:val="24"/>
          <w:szCs w:val="24"/>
        </w:rPr>
        <w:t>H</w:t>
      </w:r>
      <w:r>
        <w:rPr>
          <w:sz w:val="24"/>
          <w:szCs w:val="24"/>
          <w:vertAlign w:val="subscript"/>
        </w:rPr>
        <w:t>2</w:t>
      </w:r>
      <w:r>
        <w:rPr>
          <w:sz w:val="24"/>
          <w:szCs w:val="24"/>
        </w:rPr>
        <w:t>S</w:t>
      </w:r>
      <w:r>
        <w:rPr>
          <w:sz w:val="24"/>
          <w:szCs w:val="24"/>
        </w:rPr>
        <w:t>的高效去除。示意图如右所示，其中电极分别为</w:t>
      </w:r>
      <w:r>
        <w:rPr>
          <w:sz w:val="24"/>
          <w:szCs w:val="24"/>
        </w:rPr>
        <w:t>ZnO@</w:t>
      </w:r>
      <w:r>
        <w:rPr>
          <w:sz w:val="24"/>
          <w:szCs w:val="24"/>
        </w:rPr>
        <w:t>石墨烯（石墨烯包裹的</w:t>
      </w:r>
      <w:r>
        <w:rPr>
          <w:sz w:val="24"/>
          <w:szCs w:val="24"/>
        </w:rPr>
        <w:t>ZnO</w:t>
      </w:r>
      <w:r>
        <w:rPr>
          <w:sz w:val="24"/>
          <w:szCs w:val="24"/>
        </w:rPr>
        <w:t>）和石墨烯，石墨烯电极区发生反应为：</w:t>
      </w:r>
    </w:p>
    <w:p>
      <w:pPr>
        <w:pStyle w:val="Normal"/>
        <w:spacing w:lineRule="auto" w:line="360"/>
        <w:ind w:left="312" w:hanging="312"/>
        <w:rPr/>
      </w:pPr>
      <w:r>
        <w:rPr>
          <w:rFonts w:eastAsia="宋体" w:cs="宋体" w:ascii="宋体" w:hAnsi="宋体"/>
          <w:sz w:val="24"/>
          <w:szCs w:val="24"/>
        </w:rPr>
        <w:t>①</w:t>
      </w:r>
      <w:r>
        <w:rPr>
          <w:sz w:val="24"/>
          <w:szCs w:val="24"/>
        </w:rPr>
        <w:t>EDTA﹣Fe</w:t>
      </w:r>
      <w:r>
        <w:rPr>
          <w:sz w:val="24"/>
          <w:szCs w:val="24"/>
          <w:vertAlign w:val="superscript"/>
        </w:rPr>
        <w:t>2</w:t>
      </w:r>
      <w:r>
        <w:rPr>
          <w:rFonts w:eastAsia="宋体" w:cs="宋体" w:ascii="宋体" w:hAnsi="宋体"/>
          <w:sz w:val="24"/>
          <w:szCs w:val="24"/>
          <w:vertAlign w:val="superscript"/>
        </w:rPr>
        <w:t>+</w:t>
      </w:r>
      <w:r>
        <w:rPr>
          <w:sz w:val="24"/>
          <w:szCs w:val="24"/>
        </w:rPr>
        <w:t>﹣e</w:t>
      </w:r>
      <w:r>
        <w:rPr>
          <w:sz w:val="24"/>
          <w:szCs w:val="24"/>
          <w:vertAlign w:val="superscript"/>
        </w:rPr>
        <w:t>﹣</w:t>
      </w:r>
      <w:r>
        <w:rPr>
          <w:sz w:val="24"/>
          <w:szCs w:val="24"/>
        </w:rPr>
        <w:t>=EDTA﹣Fe</w:t>
      </w:r>
      <w:r>
        <w:rPr>
          <w:sz w:val="24"/>
          <w:szCs w:val="24"/>
          <w:vertAlign w:val="superscript"/>
        </w:rPr>
        <w:t>3</w:t>
      </w:r>
      <w:r>
        <w:rPr>
          <w:rFonts w:eastAsia="宋体" w:cs="宋体" w:ascii="宋体" w:hAnsi="宋体"/>
          <w:sz w:val="24"/>
          <w:szCs w:val="24"/>
          <w:vertAlign w:val="superscript"/>
        </w:rPr>
        <w:t>+</w:t>
      </w:r>
    </w:p>
    <w:p>
      <w:pPr>
        <w:pStyle w:val="Normal"/>
        <w:spacing w:lineRule="auto" w:line="360"/>
        <w:ind w:left="312" w:hanging="312"/>
        <w:rPr/>
      </w:pPr>
      <w:r>
        <w:rPr>
          <w:rFonts w:eastAsia="宋体" w:cs="宋体" w:ascii="宋体" w:hAnsi="宋体"/>
          <w:sz w:val="24"/>
          <w:szCs w:val="24"/>
        </w:rPr>
        <w:t>②</w:t>
      </w:r>
      <w:r>
        <w:rPr>
          <w:sz w:val="24"/>
          <w:szCs w:val="24"/>
        </w:rPr>
        <w:t>2EDTA﹣Fe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H</w:t>
      </w:r>
      <w:r>
        <w:rPr>
          <w:sz w:val="24"/>
          <w:szCs w:val="24"/>
          <w:vertAlign w:val="subscript"/>
        </w:rPr>
        <w:t>2</w:t>
      </w:r>
      <w:r>
        <w:rPr>
          <w:sz w:val="24"/>
          <w:szCs w:val="24"/>
        </w:rPr>
        <w:t>S=2H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S</w:t>
      </w:r>
      <w:r>
        <w:rPr>
          <w:rFonts w:eastAsia="宋体" w:cs="宋体" w:ascii="宋体" w:hAnsi="宋体"/>
          <w:sz w:val="24"/>
          <w:szCs w:val="24"/>
        </w:rPr>
        <w:t>+</w:t>
      </w:r>
      <w:r>
        <w:rPr>
          <w:sz w:val="24"/>
          <w:szCs w:val="24"/>
        </w:rPr>
        <w:t>2EDTA﹣Fe</w:t>
      </w:r>
      <w:r>
        <w:rPr>
          <w:sz w:val="24"/>
          <w:szCs w:val="24"/>
          <w:vertAlign w:val="superscript"/>
        </w:rPr>
        <w:t>2</w:t>
      </w:r>
      <w:r>
        <w:rPr>
          <w:rFonts w:eastAsia="宋体" w:cs="宋体" w:ascii="宋体" w:hAnsi="宋体"/>
          <w:sz w:val="24"/>
          <w:szCs w:val="24"/>
          <w:vertAlign w:val="superscript"/>
        </w:rPr>
        <w:t>+</w:t>
      </w:r>
      <w:r>
        <w:rPr>
          <w:sz w:val="24"/>
          <w:szCs w:val="24"/>
        </w:rPr>
        <w:t>该装置工作时，下列叙述错误的是（　　）</w:t>
      </w:r>
    </w:p>
    <w:p>
      <w:pPr>
        <w:pStyle w:val="Normal"/>
        <w:spacing w:lineRule="auto" w:line="360"/>
        <w:ind w:left="273" w:hanging="274"/>
        <w:rPr>
          <w:b/>
          <w:b/>
          <w:color w:val="000000"/>
          <w:szCs w:val="21"/>
        </w:rPr>
      </w:pPr>
      <w:r>
        <w:rPr>
          <w:b/>
          <w:color w:val="000000"/>
          <w:szCs w:val="21"/>
        </w:rPr>
        <w:drawing>
          <wp:inline distT="0" distB="0" distL="0" distR="0">
            <wp:extent cx="2933065" cy="2561590"/>
            <wp:effectExtent l="0" t="0" r="0" b="0"/>
            <wp:docPr id="4"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5" descr=""/>
                    <pic:cNvPicPr>
                      <a:picLocks noChangeAspect="1" noChangeArrowheads="1"/>
                    </pic:cNvPicPr>
                  </pic:nvPicPr>
                  <pic:blipFill>
                    <a:blip r:embed="rId5"/>
                    <a:srcRect l="-12" t="-14" r="-12" b="-14"/>
                    <a:stretch>
                      <a:fillRect/>
                    </a:stretch>
                  </pic:blipFill>
                  <pic:spPr bwMode="auto">
                    <a:xfrm>
                      <a:off x="0" y="0"/>
                      <a:ext cx="2933065" cy="256159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．阴极的电极反应：</w:t>
      </w:r>
      <w:r>
        <w:rPr>
          <w:sz w:val="24"/>
          <w:szCs w:val="24"/>
        </w:rPr>
        <w:t>CO</w:t>
      </w:r>
      <w:r>
        <w:rPr>
          <w:sz w:val="24"/>
          <w:szCs w:val="24"/>
          <w:vertAlign w:val="subscript"/>
        </w:rPr>
        <w:t>2</w:t>
      </w:r>
      <w:r>
        <w:rPr>
          <w:rFonts w:eastAsia="宋体" w:cs="宋体" w:ascii="宋体" w:hAnsi="宋体"/>
          <w:sz w:val="24"/>
          <w:szCs w:val="24"/>
        </w:rPr>
        <w:t>+</w:t>
      </w:r>
      <w:r>
        <w:rPr>
          <w:sz w:val="24"/>
          <w:szCs w:val="24"/>
        </w:rPr>
        <w:t>2H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2e</w:t>
      </w:r>
      <w:r>
        <w:rPr>
          <w:sz w:val="24"/>
          <w:szCs w:val="24"/>
          <w:vertAlign w:val="superscript"/>
        </w:rPr>
        <w:t>﹣</w:t>
      </w:r>
      <w:r>
        <w:rPr>
          <w:rFonts w:eastAsia="宋体" w:cs="宋体" w:ascii="宋体" w:hAnsi="宋体"/>
          <w:sz w:val="24"/>
          <w:szCs w:val="24"/>
        </w:rPr>
        <w:t>═</w:t>
      </w:r>
      <w:r>
        <w:rPr>
          <w:sz w:val="24"/>
          <w:szCs w:val="24"/>
        </w:rPr>
        <w:t>CO</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tab/>
      </w:r>
    </w:p>
    <w:p>
      <w:pPr>
        <w:pStyle w:val="Normal"/>
        <w:spacing w:lineRule="auto" w:line="360"/>
        <w:ind w:firstLine="312"/>
        <w:jc w:val="left"/>
        <w:rPr/>
      </w:pPr>
      <w:r>
        <w:rPr>
          <w:sz w:val="24"/>
          <w:szCs w:val="24"/>
        </w:rPr>
        <w:t>B</w:t>
      </w:r>
      <w:r>
        <w:rPr>
          <w:sz w:val="24"/>
          <w:szCs w:val="24"/>
        </w:rPr>
        <w:t>．协同转化总反应：</w:t>
      </w:r>
      <w:r>
        <w:rPr>
          <w:sz w:val="24"/>
          <w:szCs w:val="24"/>
        </w:rPr>
        <w:t>CO</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S</w:t>
      </w:r>
      <w:r>
        <w:rPr>
          <w:rFonts w:eastAsia="宋体" w:cs="宋体" w:ascii="宋体" w:hAnsi="宋体"/>
          <w:sz w:val="24"/>
          <w:szCs w:val="24"/>
        </w:rPr>
        <w:t>═</w:t>
      </w:r>
      <w:r>
        <w:rPr>
          <w:sz w:val="24"/>
          <w:szCs w:val="24"/>
        </w:rPr>
        <w:t>CO</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S</w:t>
      </w:r>
      <w:r>
        <w:rPr/>
        <w:tab/>
      </w:r>
    </w:p>
    <w:p>
      <w:pPr>
        <w:pStyle w:val="Normal"/>
        <w:spacing w:lineRule="auto" w:line="360"/>
        <w:ind w:firstLine="312"/>
        <w:jc w:val="left"/>
        <w:rPr/>
      </w:pPr>
      <w:r>
        <w:rPr>
          <w:sz w:val="24"/>
          <w:szCs w:val="24"/>
        </w:rPr>
        <w:t>C</w:t>
      </w:r>
      <w:r>
        <w:rPr>
          <w:sz w:val="24"/>
          <w:szCs w:val="24"/>
        </w:rPr>
        <w:t>．石墨烯上的电势比</w:t>
      </w:r>
      <w:r>
        <w:rPr>
          <w:sz w:val="24"/>
          <w:szCs w:val="24"/>
        </w:rPr>
        <w:t>ZnO@</w:t>
      </w:r>
      <w:r>
        <w:rPr>
          <w:sz w:val="24"/>
          <w:szCs w:val="24"/>
        </w:rPr>
        <w:t>石墨烯上的低</w:t>
      </w:r>
      <w:r>
        <w:rPr/>
        <w:tab/>
      </w:r>
    </w:p>
    <w:p>
      <w:pPr>
        <w:pStyle w:val="Normal"/>
        <w:spacing w:lineRule="auto" w:line="360"/>
        <w:ind w:firstLine="312"/>
        <w:jc w:val="left"/>
        <w:rPr/>
      </w:pPr>
      <w:r>
        <w:rPr>
          <w:sz w:val="24"/>
          <w:szCs w:val="24"/>
        </w:rPr>
        <w:t>D</w:t>
      </w:r>
      <w:r>
        <w:rPr>
          <w:sz w:val="24"/>
          <w:szCs w:val="24"/>
        </w:rPr>
        <w:t>．若采用</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取代</w:t>
      </w:r>
      <w:r>
        <w:rPr>
          <w:sz w:val="24"/>
          <w:szCs w:val="24"/>
        </w:rPr>
        <w:t>EDTA﹣Fe</w:t>
      </w:r>
      <w:r>
        <w:rPr>
          <w:sz w:val="24"/>
          <w:szCs w:val="24"/>
          <w:vertAlign w:val="superscript"/>
        </w:rPr>
        <w:t>3</w:t>
      </w:r>
      <w:r>
        <w:rPr>
          <w:rFonts w:eastAsia="宋体" w:cs="宋体" w:ascii="宋体" w:hAnsi="宋体"/>
          <w:sz w:val="24"/>
          <w:szCs w:val="24"/>
          <w:vertAlign w:val="superscript"/>
        </w:rPr>
        <w:t>+</w:t>
      </w:r>
      <w:r>
        <w:rPr>
          <w:sz w:val="24"/>
          <w:szCs w:val="24"/>
        </w:rPr>
        <w:t>/EDTA﹣Fe</w:t>
      </w:r>
      <w:r>
        <w:rPr>
          <w:sz w:val="24"/>
          <w:szCs w:val="24"/>
          <w:vertAlign w:val="superscript"/>
        </w:rPr>
        <w:t>2</w:t>
      </w:r>
      <w:r>
        <w:rPr>
          <w:rFonts w:eastAsia="宋体" w:cs="宋体" w:ascii="宋体" w:hAnsi="宋体"/>
          <w:sz w:val="24"/>
          <w:szCs w:val="24"/>
          <w:vertAlign w:val="superscript"/>
        </w:rPr>
        <w:t>+</w:t>
      </w:r>
      <w:r>
        <w:rPr>
          <w:sz w:val="24"/>
          <w:szCs w:val="24"/>
        </w:rPr>
        <w:t>，溶液需为酸性</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3</w:t>
      </w:r>
      <w:r>
        <w:rPr>
          <w:b/>
          <w:sz w:val="24"/>
          <w:szCs w:val="24"/>
        </w:rPr>
        <w:t>小题，满分</w:t>
      </w:r>
      <w:r>
        <w:rPr>
          <w:b/>
          <w:sz w:val="24"/>
          <w:szCs w:val="24"/>
        </w:rPr>
        <w:t>43</w:t>
      </w:r>
      <w:r>
        <w:rPr>
          <w:b/>
          <w:sz w:val="24"/>
          <w:szCs w:val="24"/>
        </w:rPr>
        <w:t>分）</w:t>
      </w:r>
    </w:p>
    <w:p>
      <w:pPr>
        <w:pStyle w:val="Normal"/>
        <w:spacing w:lineRule="auto" w:line="360"/>
        <w:ind w:left="312" w:hanging="312"/>
        <w:rPr/>
      </w:pPr>
      <w:r>
        <w:rPr>
          <w:sz w:val="24"/>
          <w:szCs w:val="24"/>
        </w:rPr>
        <w:t>8</w:t>
      </w:r>
      <w:r>
        <w:rPr>
          <w:sz w:val="24"/>
          <w:szCs w:val="24"/>
        </w:rPr>
        <w:t>．（</w:t>
      </w:r>
      <w:r>
        <w:rPr>
          <w:sz w:val="24"/>
          <w:szCs w:val="24"/>
        </w:rPr>
        <w:t>14</w:t>
      </w:r>
      <w:r>
        <w:rPr>
          <w:sz w:val="24"/>
          <w:szCs w:val="24"/>
        </w:rPr>
        <w:t>分）醋酸亚铬</w:t>
      </w:r>
      <w:r>
        <w:rPr>
          <w:rFonts w:eastAsia="宋体" w:cs="宋体" w:ascii="宋体" w:hAnsi="宋体"/>
          <w:sz w:val="24"/>
          <w:szCs w:val="24"/>
        </w:rPr>
        <w:t>[</w:t>
      </w:r>
      <w:r>
        <w:rPr>
          <w:sz w:val="24"/>
          <w:szCs w:val="24"/>
        </w:rPr>
        <w:t>（</w:t>
      </w:r>
      <w:r>
        <w:rPr>
          <w:sz w:val="24"/>
          <w:szCs w:val="24"/>
        </w:rPr>
        <w:t>CH</w:t>
      </w:r>
      <w:r>
        <w:rPr>
          <w:sz w:val="24"/>
          <w:szCs w:val="24"/>
          <w:vertAlign w:val="subscript"/>
        </w:rPr>
        <w:t>3</w:t>
      </w:r>
      <w:r>
        <w:rPr>
          <w:sz w:val="24"/>
          <w:szCs w:val="24"/>
        </w:rPr>
        <w:t>COO</w:t>
      </w:r>
      <w:r>
        <w:rPr>
          <w:sz w:val="24"/>
          <w:szCs w:val="24"/>
        </w:rPr>
        <w:t>）</w:t>
      </w:r>
      <w:r>
        <w:rPr>
          <w:sz w:val="24"/>
          <w:szCs w:val="24"/>
          <w:vertAlign w:val="subscript"/>
        </w:rPr>
        <w:t>2</w:t>
      </w:r>
      <w:r>
        <w:rPr>
          <w:sz w:val="24"/>
          <w:szCs w:val="24"/>
        </w:rPr>
        <w:t>Cr•2H</w:t>
      </w:r>
      <w:r>
        <w:rPr>
          <w:sz w:val="24"/>
          <w:szCs w:val="24"/>
          <w:vertAlign w:val="subscript"/>
        </w:rPr>
        <w:t>2</w:t>
      </w:r>
      <w:r>
        <w:rPr>
          <w:sz w:val="24"/>
          <w:szCs w:val="24"/>
        </w:rPr>
        <w:t>O</w:t>
      </w:r>
      <w:r>
        <w:rPr>
          <w:rFonts w:eastAsia="宋体" w:cs="宋体" w:ascii="宋体" w:hAnsi="宋体"/>
          <w:sz w:val="24"/>
          <w:szCs w:val="24"/>
        </w:rPr>
        <w:t>]</w:t>
      </w:r>
      <w:r>
        <w:rPr>
          <w:sz w:val="24"/>
          <w:szCs w:val="24"/>
        </w:rPr>
        <w:t>为砖红色晶体，难溶于冷水，易溶于酸，在气体分析中用作氧气吸收剂。一般制备方法是先在封闭体系中利用金属锌作还原剂，将三价铬还原为二价络；二价铬再与醋酸钠溶液作用即可制得醋酸亚铬。实验装置如图所示。回答下列问题：</w:t>
      </w:r>
    </w:p>
    <w:p>
      <w:pPr>
        <w:pStyle w:val="Normal"/>
        <w:spacing w:lineRule="auto" w:line="360"/>
        <w:ind w:left="312" w:hanging="312"/>
        <w:rPr/>
      </w:pPr>
      <w:r>
        <w:rPr>
          <w:sz w:val="24"/>
          <w:szCs w:val="24"/>
        </w:rPr>
        <w:t>（</w:t>
      </w:r>
      <w:r>
        <w:rPr>
          <w:sz w:val="24"/>
          <w:szCs w:val="24"/>
        </w:rPr>
        <w:t>1</w:t>
      </w:r>
      <w:r>
        <w:rPr>
          <w:sz w:val="24"/>
          <w:szCs w:val="24"/>
        </w:rPr>
        <w:t>）实验中所用蒸馏水均需经煮沸后迅速冷却，目的是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仪器</w:t>
      </w:r>
      <w:r>
        <w:rPr>
          <w:sz w:val="24"/>
          <w:szCs w:val="24"/>
        </w:rPr>
        <w:t>a</w:t>
      </w:r>
      <w:r>
        <w:rPr>
          <w:sz w:val="24"/>
          <w:szCs w:val="24"/>
        </w:rPr>
        <w:t>的名称是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）将过量锌粒和氯化铬固体置于</w:t>
      </w:r>
      <w:r>
        <w:rPr>
          <w:sz w:val="24"/>
          <w:szCs w:val="24"/>
        </w:rPr>
        <w:t>c</w:t>
      </w:r>
      <w:r>
        <w:rPr>
          <w:sz w:val="24"/>
          <w:szCs w:val="24"/>
        </w:rPr>
        <w:t>中，加入少量蒸馏水，按图连接好装置。打开</w:t>
      </w:r>
      <w:r>
        <w:rPr>
          <w:sz w:val="24"/>
          <w:szCs w:val="24"/>
        </w:rPr>
        <w:t>K</w:t>
      </w:r>
      <w:r>
        <w:rPr>
          <w:sz w:val="24"/>
          <w:szCs w:val="24"/>
          <w:vertAlign w:val="subscript"/>
        </w:rPr>
        <w:t>1</w:t>
      </w:r>
      <w:r>
        <w:rPr>
          <w:sz w:val="24"/>
          <w:szCs w:val="24"/>
        </w:rPr>
        <w:t>、</w:t>
      </w:r>
      <w:r>
        <w:rPr>
          <w:sz w:val="24"/>
          <w:szCs w:val="24"/>
        </w:rPr>
        <w:t>K</w:t>
      </w:r>
      <w:r>
        <w:rPr>
          <w:sz w:val="24"/>
          <w:szCs w:val="24"/>
          <w:vertAlign w:val="subscript"/>
        </w:rPr>
        <w:t>2</w:t>
      </w:r>
      <w:r>
        <w:rPr>
          <w:sz w:val="24"/>
          <w:szCs w:val="24"/>
        </w:rPr>
        <w:t>，关闭</w:t>
      </w:r>
      <w:r>
        <w:rPr>
          <w:sz w:val="24"/>
          <w:szCs w:val="24"/>
        </w:rPr>
        <w:t>K</w:t>
      </w:r>
      <w:r>
        <w:rPr>
          <w:sz w:val="24"/>
          <w:szCs w:val="24"/>
          <w:vertAlign w:val="subscript"/>
        </w:rPr>
        <w:t>3</w:t>
      </w:r>
      <w:r>
        <w:rPr>
          <w:sz w:val="24"/>
          <w:szCs w:val="24"/>
        </w:rPr>
        <w:t>。</w:t>
      </w:r>
    </w:p>
    <w:p>
      <w:pPr>
        <w:pStyle w:val="Normal"/>
        <w:spacing w:lineRule="auto" w:line="360"/>
        <w:ind w:left="312" w:hanging="312"/>
        <w:rPr/>
      </w:pPr>
      <w:r>
        <w:rPr>
          <w:rFonts w:eastAsia="宋体" w:cs="宋体" w:ascii="宋体" w:hAnsi="宋体"/>
          <w:sz w:val="24"/>
          <w:szCs w:val="24"/>
        </w:rPr>
        <w:t>①</w:t>
      </w:r>
      <w:r>
        <w:rPr>
          <w:sz w:val="24"/>
          <w:szCs w:val="24"/>
        </w:rPr>
        <w:t>c</w:t>
      </w:r>
      <w:r>
        <w:rPr>
          <w:sz w:val="24"/>
          <w:szCs w:val="24"/>
        </w:rPr>
        <w:t>中溶液由绿色逐渐变为亮蓝色，该反应的离子方程式为</w:t>
      </w:r>
      <w:r>
        <w:rPr>
          <w:sz w:val="24"/>
          <w:szCs w:val="24"/>
          <w:u w:val="single"/>
        </w:rPr>
        <w:t>　</w:t>
      </w:r>
      <w:r>
        <w:rPr>
          <w:rFonts w:cs="Calibri" w:eastAsia="Calibri"/>
          <w:sz w:val="24"/>
          <w:szCs w:val="24"/>
          <w:u w:val="single"/>
        </w:rPr>
        <w:t xml:space="preserve">   </w:t>
      </w:r>
      <w:r>
        <w:rPr>
          <w:sz w:val="24"/>
          <w:szCs w:val="24"/>
          <w:u w:val="single"/>
        </w:rPr>
        <w:t>　</w:t>
      </w:r>
    </w:p>
    <w:p>
      <w:pPr>
        <w:pStyle w:val="Normal"/>
        <w:spacing w:lineRule="auto" w:line="360"/>
        <w:ind w:left="312" w:hanging="312"/>
        <w:rPr/>
      </w:pPr>
      <w:r>
        <w:rPr>
          <w:rFonts w:eastAsia="宋体" w:cs="宋体" w:ascii="宋体" w:hAnsi="宋体"/>
          <w:sz w:val="24"/>
          <w:szCs w:val="24"/>
        </w:rPr>
        <w:t>②</w:t>
      </w:r>
      <w:r>
        <w:rPr>
          <w:sz w:val="24"/>
          <w:szCs w:val="24"/>
        </w:rPr>
        <w:t>同时</w:t>
      </w:r>
      <w:r>
        <w:rPr>
          <w:sz w:val="24"/>
          <w:szCs w:val="24"/>
        </w:rPr>
        <w:t>c</w:t>
      </w:r>
      <w:r>
        <w:rPr>
          <w:sz w:val="24"/>
          <w:szCs w:val="24"/>
        </w:rPr>
        <w:t>中有气体产生，该气体的作用是</w:t>
      </w:r>
      <w:r>
        <w:rPr>
          <w:sz w:val="24"/>
          <w:szCs w:val="24"/>
          <w:u w:val="single"/>
        </w:rPr>
        <w:t>　</w:t>
      </w:r>
      <w:r>
        <w:rPr>
          <w:rFonts w:cs="Calibri" w:eastAsia="Calibri"/>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3</w:t>
      </w:r>
      <w:r>
        <w:rPr>
          <w:sz w:val="24"/>
          <w:szCs w:val="24"/>
        </w:rPr>
        <w:t>）打开</w:t>
      </w:r>
      <w:r>
        <w:rPr>
          <w:sz w:val="24"/>
          <w:szCs w:val="24"/>
        </w:rPr>
        <w:t>K</w:t>
      </w:r>
      <w:r>
        <w:rPr>
          <w:sz w:val="24"/>
          <w:szCs w:val="24"/>
          <w:vertAlign w:val="subscript"/>
        </w:rPr>
        <w:t>3</w:t>
      </w:r>
      <w:r>
        <w:rPr>
          <w:sz w:val="24"/>
          <w:szCs w:val="24"/>
        </w:rPr>
        <w:t>，关闭</w:t>
      </w:r>
      <w:r>
        <w:rPr>
          <w:sz w:val="24"/>
          <w:szCs w:val="24"/>
        </w:rPr>
        <w:t>K</w:t>
      </w:r>
      <w:r>
        <w:rPr>
          <w:sz w:val="24"/>
          <w:szCs w:val="24"/>
          <w:vertAlign w:val="subscript"/>
        </w:rPr>
        <w:t>1</w:t>
      </w:r>
      <w:r>
        <w:rPr>
          <w:sz w:val="24"/>
          <w:szCs w:val="24"/>
        </w:rPr>
        <w:t>和</w:t>
      </w:r>
      <w:r>
        <w:rPr>
          <w:sz w:val="24"/>
          <w:szCs w:val="24"/>
        </w:rPr>
        <w:t>K</w:t>
      </w:r>
      <w:r>
        <w:rPr>
          <w:sz w:val="24"/>
          <w:szCs w:val="24"/>
          <w:vertAlign w:val="subscript"/>
        </w:rPr>
        <w:t>2</w:t>
      </w:r>
      <w:r>
        <w:rPr>
          <w:sz w:val="24"/>
          <w:szCs w:val="24"/>
        </w:rPr>
        <w:t>．</w:t>
      </w:r>
      <w:r>
        <w:rPr>
          <w:sz w:val="24"/>
          <w:szCs w:val="24"/>
        </w:rPr>
        <w:t>c</w:t>
      </w:r>
      <w:r>
        <w:rPr>
          <w:sz w:val="24"/>
          <w:szCs w:val="24"/>
        </w:rPr>
        <w:t>中亮蓝色溶液流入</w:t>
      </w:r>
      <w:r>
        <w:rPr>
          <w:sz w:val="24"/>
          <w:szCs w:val="24"/>
        </w:rPr>
        <w:t>d</w:t>
      </w:r>
      <w:r>
        <w:rPr>
          <w:sz w:val="24"/>
          <w:szCs w:val="24"/>
        </w:rPr>
        <w:t>，其原因是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rPr>
        <w:t>d</w:t>
      </w:r>
      <w:r>
        <w:rPr>
          <w:sz w:val="24"/>
          <w:szCs w:val="24"/>
        </w:rPr>
        <w:t>中析出砖红色沉淀。为使沉淀充分析出并分离，需采用的操作是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洗涤，干燥。</w:t>
      </w:r>
    </w:p>
    <w:p>
      <w:pPr>
        <w:pStyle w:val="Normal"/>
        <w:spacing w:lineRule="auto" w:line="360"/>
        <w:ind w:left="312" w:hanging="312"/>
        <w:rPr/>
      </w:pPr>
      <w:r>
        <w:rPr>
          <w:sz w:val="24"/>
          <w:szCs w:val="24"/>
        </w:rPr>
        <w:t>（</w:t>
      </w:r>
      <w:r>
        <w:rPr>
          <w:sz w:val="24"/>
          <w:szCs w:val="24"/>
        </w:rPr>
        <w:t>4</w:t>
      </w:r>
      <w:r>
        <w:rPr>
          <w:sz w:val="24"/>
          <w:szCs w:val="24"/>
        </w:rPr>
        <w:t>）指出装置</w:t>
      </w:r>
      <w:r>
        <w:rPr>
          <w:sz w:val="24"/>
          <w:szCs w:val="24"/>
        </w:rPr>
        <w:t>d</w:t>
      </w:r>
      <w:r>
        <w:rPr>
          <w:sz w:val="24"/>
          <w:szCs w:val="24"/>
        </w:rPr>
        <w:t>可能存在的缺点</w:t>
      </w:r>
      <w:r>
        <w:rPr>
          <w:sz w:val="24"/>
          <w:szCs w:val="24"/>
          <w:u w:val="single"/>
        </w:rPr>
        <w:t>　</w:t>
      </w:r>
      <w:r>
        <w:rPr>
          <w:rFonts w:cs="Calibri" w:eastAsia="Calibri"/>
          <w:sz w:val="24"/>
          <w:szCs w:val="24"/>
          <w:u w:val="single"/>
        </w:rPr>
        <w:t xml:space="preserve">   </w:t>
      </w:r>
      <w:r>
        <w:rPr>
          <w:sz w:val="24"/>
          <w:szCs w:val="24"/>
          <w:u w:val="single"/>
        </w:rPr>
        <w:t>　</w:t>
      </w:r>
    </w:p>
    <w:p>
      <w:pPr>
        <w:pStyle w:val="Normal"/>
        <w:spacing w:lineRule="auto" w:line="360"/>
        <w:ind w:left="273" w:hanging="273"/>
        <w:rPr/>
      </w:pPr>
      <w:r>
        <w:rPr/>
        <w:drawing>
          <wp:inline distT="0" distB="0" distL="0" distR="0">
            <wp:extent cx="2999740" cy="1943100"/>
            <wp:effectExtent l="0" t="0" r="0" b="0"/>
            <wp:docPr id="5"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4" descr=""/>
                    <pic:cNvPicPr>
                      <a:picLocks noChangeAspect="1" noChangeArrowheads="1"/>
                    </pic:cNvPicPr>
                  </pic:nvPicPr>
                  <pic:blipFill>
                    <a:blip r:embed="rId6"/>
                    <a:srcRect l="-12" t="-19" r="-12" b="-19"/>
                    <a:stretch>
                      <a:fillRect/>
                    </a:stretch>
                  </pic:blipFill>
                  <pic:spPr bwMode="auto">
                    <a:xfrm>
                      <a:off x="0" y="0"/>
                      <a:ext cx="2999740" cy="1943100"/>
                    </a:xfrm>
                    <a:prstGeom prst="rect">
                      <a:avLst/>
                    </a:prstGeom>
                  </pic:spPr>
                </pic:pic>
              </a:graphicData>
            </a:graphic>
          </wp:inline>
        </w:drawing>
      </w:r>
    </w:p>
    <w:p>
      <w:pPr>
        <w:pStyle w:val="Normal"/>
        <w:spacing w:lineRule="auto" w:line="360"/>
        <w:ind w:left="312" w:hanging="312"/>
        <w:rPr/>
      </w:pPr>
      <w:r>
        <w:rPr>
          <w:sz w:val="24"/>
          <w:szCs w:val="24"/>
        </w:rPr>
        <w:t>9</w:t>
      </w:r>
      <w:r>
        <w:rPr>
          <w:sz w:val="24"/>
          <w:szCs w:val="24"/>
        </w:rPr>
        <w:t>．（</w:t>
      </w:r>
      <w:r>
        <w:rPr>
          <w:sz w:val="24"/>
          <w:szCs w:val="24"/>
        </w:rPr>
        <w:t>14</w:t>
      </w:r>
      <w:r>
        <w:rPr>
          <w:sz w:val="24"/>
          <w:szCs w:val="24"/>
        </w:rPr>
        <w:t>分）焦亚硫酸钠（</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）在医药、橡胶、印染、食品等方面应用广泛。回答下列问题：</w:t>
      </w:r>
    </w:p>
    <w:p>
      <w:pPr>
        <w:pStyle w:val="Normal"/>
        <w:spacing w:lineRule="auto" w:line="360"/>
        <w:ind w:left="312" w:hanging="312"/>
        <w:rPr/>
      </w:pPr>
      <w:r>
        <w:rPr>
          <w:sz w:val="24"/>
          <w:szCs w:val="24"/>
        </w:rPr>
        <w:t>（</w:t>
      </w:r>
      <w:r>
        <w:rPr>
          <w:sz w:val="24"/>
          <w:szCs w:val="24"/>
        </w:rPr>
        <w:t>1</w:t>
      </w:r>
      <w:r>
        <w:rPr>
          <w:sz w:val="24"/>
          <w:szCs w:val="24"/>
        </w:rPr>
        <w:t>）生产</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，通常是由</w:t>
      </w:r>
      <w:r>
        <w:rPr>
          <w:sz w:val="24"/>
          <w:szCs w:val="24"/>
        </w:rPr>
        <w:t>NaHSO</w:t>
      </w:r>
      <w:r>
        <w:rPr>
          <w:sz w:val="24"/>
          <w:szCs w:val="24"/>
          <w:vertAlign w:val="subscript"/>
        </w:rPr>
        <w:t>3</w:t>
      </w:r>
      <w:r>
        <w:rPr>
          <w:sz w:val="24"/>
          <w:szCs w:val="24"/>
        </w:rPr>
        <w:t>过饱和溶液经结晶脱水制得。写出该过程的化学方程式</w:t>
      </w:r>
      <w:r>
        <w:rPr>
          <w:sz w:val="24"/>
          <w:szCs w:val="24"/>
          <w:u w:val="single"/>
        </w:rPr>
        <w:t>　</w:t>
      </w:r>
      <w:r>
        <w:rPr>
          <w:rFonts w:cs="Calibri" w:eastAsia="Calibri"/>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2</w:t>
      </w:r>
      <w:r>
        <w:rPr>
          <w:sz w:val="24"/>
          <w:szCs w:val="24"/>
        </w:rPr>
        <w:t>）利用烟道气中的</w:t>
      </w:r>
      <w:r>
        <w:rPr>
          <w:sz w:val="24"/>
          <w:szCs w:val="24"/>
        </w:rPr>
        <w:t>SO</w:t>
      </w:r>
      <w:r>
        <w:rPr>
          <w:sz w:val="24"/>
          <w:szCs w:val="24"/>
          <w:vertAlign w:val="subscript"/>
        </w:rPr>
        <w:t>2</w:t>
      </w:r>
      <w:r>
        <w:rPr>
          <w:sz w:val="24"/>
          <w:szCs w:val="24"/>
        </w:rPr>
        <w:t>生产</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，的工艺为：</w:t>
      </w:r>
    </w:p>
    <w:p>
      <w:pPr>
        <w:pStyle w:val="Normal"/>
        <w:spacing w:lineRule="auto" w:line="360"/>
        <w:ind w:left="273" w:hanging="273"/>
        <w:rPr/>
      </w:pPr>
      <w:r>
        <w:rPr/>
        <w:drawing>
          <wp:inline distT="0" distB="0" distL="0" distR="0">
            <wp:extent cx="5272405" cy="815340"/>
            <wp:effectExtent l="0" t="0" r="0" b="0"/>
            <wp:docPr id="6"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6" descr=""/>
                    <pic:cNvPicPr>
                      <a:picLocks noChangeAspect="1" noChangeArrowheads="1"/>
                    </pic:cNvPicPr>
                  </pic:nvPicPr>
                  <pic:blipFill>
                    <a:blip r:embed="rId7"/>
                    <a:srcRect l="-7" t="-43" r="-7" b="-43"/>
                    <a:stretch>
                      <a:fillRect/>
                    </a:stretch>
                  </pic:blipFill>
                  <pic:spPr bwMode="auto">
                    <a:xfrm>
                      <a:off x="0" y="0"/>
                      <a:ext cx="5272405" cy="815340"/>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①</w:t>
      </w:r>
      <w:r>
        <w:rPr>
          <w:sz w:val="24"/>
          <w:szCs w:val="24"/>
        </w:rPr>
        <w:t>pH=4.1</w:t>
      </w:r>
      <w:r>
        <w:rPr>
          <w:sz w:val="24"/>
          <w:szCs w:val="24"/>
        </w:rPr>
        <w:t>时，Ⅰ中为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溶液（写化学式）。</w:t>
      </w:r>
    </w:p>
    <w:p>
      <w:pPr>
        <w:pStyle w:val="Normal"/>
        <w:spacing w:lineRule="auto" w:line="360"/>
        <w:ind w:left="312" w:hanging="312"/>
        <w:rPr/>
      </w:pPr>
      <w:r>
        <w:rPr>
          <w:rFonts w:eastAsia="宋体" w:cs="宋体" w:ascii="宋体" w:hAnsi="宋体"/>
          <w:sz w:val="24"/>
          <w:szCs w:val="24"/>
        </w:rPr>
        <w:t>②</w:t>
      </w:r>
      <w:r>
        <w:rPr>
          <w:sz w:val="24"/>
          <w:szCs w:val="24"/>
        </w:rPr>
        <w:t>工艺中加入</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固体，并再次充入</w:t>
      </w:r>
      <w:r>
        <w:rPr>
          <w:sz w:val="24"/>
          <w:szCs w:val="24"/>
        </w:rPr>
        <w:t>SO</w:t>
      </w:r>
      <w:r>
        <w:rPr>
          <w:sz w:val="24"/>
          <w:szCs w:val="24"/>
          <w:vertAlign w:val="subscript"/>
        </w:rPr>
        <w:t>2</w:t>
      </w:r>
      <w:r>
        <w:rPr>
          <w:sz w:val="24"/>
          <w:szCs w:val="24"/>
        </w:rPr>
        <w:t>的目的是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）制备</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也可采用三室膜电解技术，装置如图所示，其中</w:t>
      </w:r>
      <w:r>
        <w:rPr>
          <w:sz w:val="24"/>
          <w:szCs w:val="24"/>
        </w:rPr>
        <w:t>SO</w:t>
      </w:r>
      <w:r>
        <w:rPr>
          <w:sz w:val="24"/>
          <w:szCs w:val="24"/>
          <w:vertAlign w:val="subscript"/>
        </w:rPr>
        <w:t>2</w:t>
      </w:r>
      <w:r>
        <w:rPr>
          <w:sz w:val="24"/>
          <w:szCs w:val="24"/>
        </w:rPr>
        <w:t>碱吸收液中含有</w:t>
      </w:r>
      <w:r>
        <w:rPr>
          <w:sz w:val="24"/>
          <w:szCs w:val="24"/>
        </w:rPr>
        <w:t>NaHSO</w:t>
      </w:r>
      <w:r>
        <w:rPr>
          <w:sz w:val="24"/>
          <w:szCs w:val="24"/>
          <w:vertAlign w:val="subscript"/>
        </w:rPr>
        <w:t>3</w:t>
      </w:r>
      <w:r>
        <w:rPr>
          <w:sz w:val="24"/>
          <w:szCs w:val="24"/>
        </w:rPr>
        <w:t>和</w:t>
      </w:r>
      <w:r>
        <w:rPr>
          <w:sz w:val="24"/>
          <w:szCs w:val="24"/>
        </w:rPr>
        <w:t>Na</w:t>
      </w:r>
      <w:r>
        <w:rPr>
          <w:sz w:val="24"/>
          <w:szCs w:val="24"/>
          <w:vertAlign w:val="subscript"/>
        </w:rPr>
        <w:t>2</w:t>
      </w:r>
      <w:r>
        <w:rPr>
          <w:sz w:val="24"/>
          <w:szCs w:val="24"/>
        </w:rPr>
        <w:t>SO</w:t>
      </w:r>
      <w:r>
        <w:rPr>
          <w:sz w:val="24"/>
          <w:szCs w:val="24"/>
          <w:vertAlign w:val="subscript"/>
        </w:rPr>
        <w:t>3</w:t>
      </w:r>
      <w:r>
        <w:rPr>
          <w:sz w:val="24"/>
          <w:szCs w:val="24"/>
        </w:rPr>
        <w:t>．阳极的电极反应式为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。电解后，</w:t>
      </w:r>
      <w:r>
        <w:rPr>
          <w:sz w:val="24"/>
          <w:szCs w:val="24"/>
          <w:u w:val="single"/>
        </w:rPr>
        <w:t>　</w:t>
      </w:r>
      <w:r>
        <w:rPr>
          <w:rFonts w:cs="Calibri" w:eastAsia="Calibri"/>
          <w:sz w:val="24"/>
          <w:szCs w:val="24"/>
          <w:u w:val="single"/>
        </w:rPr>
        <w:t xml:space="preserve">   </w:t>
      </w:r>
      <w:r>
        <w:rPr>
          <w:sz w:val="24"/>
          <w:szCs w:val="24"/>
          <w:u w:val="single"/>
        </w:rPr>
        <w:t>　</w:t>
      </w:r>
      <w:r>
        <w:rPr>
          <w:sz w:val="24"/>
          <w:szCs w:val="24"/>
        </w:rPr>
        <w:t>室的</w:t>
      </w:r>
      <w:r>
        <w:rPr>
          <w:sz w:val="24"/>
          <w:szCs w:val="24"/>
        </w:rPr>
        <w:t>NaHSO</w:t>
      </w:r>
      <w:r>
        <w:rPr>
          <w:sz w:val="24"/>
          <w:szCs w:val="24"/>
          <w:vertAlign w:val="subscript"/>
        </w:rPr>
        <w:t>3</w:t>
      </w:r>
      <w:r>
        <w:rPr>
          <w:sz w:val="24"/>
          <w:szCs w:val="24"/>
        </w:rPr>
        <w:t>浓度增加。将该室溶液进行结晶脱水，可得到</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p>
    <w:p>
      <w:pPr>
        <w:pStyle w:val="Normal"/>
        <w:spacing w:lineRule="auto" w:line="360"/>
        <w:ind w:left="273" w:hanging="273"/>
        <w:rPr/>
      </w:pPr>
      <w:r>
        <w:rPr/>
        <w:drawing>
          <wp:inline distT="0" distB="0" distL="0" distR="0">
            <wp:extent cx="2885440" cy="2085975"/>
            <wp:effectExtent l="0" t="0" r="0" b="0"/>
            <wp:docPr id="7"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7" descr=""/>
                    <pic:cNvPicPr>
                      <a:picLocks noChangeAspect="1" noChangeArrowheads="1"/>
                    </pic:cNvPicPr>
                  </pic:nvPicPr>
                  <pic:blipFill>
                    <a:blip r:embed="rId8"/>
                    <a:srcRect l="-12" t="-17" r="-12" b="-17"/>
                    <a:stretch>
                      <a:fillRect/>
                    </a:stretch>
                  </pic:blipFill>
                  <pic:spPr bwMode="auto">
                    <a:xfrm>
                      <a:off x="0" y="0"/>
                      <a:ext cx="2885440" cy="208597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4</w:t>
      </w:r>
      <w:r>
        <w:rPr>
          <w:sz w:val="24"/>
          <w:szCs w:val="24"/>
        </w:rPr>
        <w:t>）</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可用作食品的抗氧化剂。在测定某葡萄酒中</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残留量时，取</w:t>
      </w:r>
      <w:r>
        <w:rPr>
          <w:sz w:val="24"/>
          <w:szCs w:val="24"/>
        </w:rPr>
        <w:t>50.00mL</w:t>
      </w:r>
      <w:r>
        <w:rPr>
          <w:sz w:val="24"/>
          <w:szCs w:val="24"/>
        </w:rPr>
        <w:t>葡萄萄酒样品，用</w:t>
      </w:r>
      <w:r>
        <w:rPr>
          <w:sz w:val="24"/>
          <w:szCs w:val="24"/>
        </w:rPr>
        <w:t>0.01000mol•L</w:t>
      </w:r>
      <w:r>
        <w:rPr>
          <w:sz w:val="24"/>
          <w:szCs w:val="24"/>
          <w:vertAlign w:val="superscript"/>
        </w:rPr>
        <w:t>﹣1</w:t>
      </w:r>
      <w:r>
        <w:rPr>
          <w:sz w:val="24"/>
          <w:szCs w:val="24"/>
        </w:rPr>
        <w:t>的碘标准液滴定至终点，消耗</w:t>
      </w:r>
      <w:r>
        <w:rPr>
          <w:sz w:val="24"/>
          <w:szCs w:val="24"/>
        </w:rPr>
        <w:t>10.00mL</w:t>
      </w:r>
      <w:r>
        <w:rPr>
          <w:sz w:val="24"/>
          <w:szCs w:val="24"/>
        </w:rPr>
        <w:t>．滴定反应的离子方程式为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该样品中</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的残留量为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g•L</w:t>
      </w:r>
      <w:r>
        <w:rPr>
          <w:sz w:val="24"/>
          <w:szCs w:val="24"/>
          <w:vertAlign w:val="superscript"/>
        </w:rPr>
        <w:t>﹣1</w:t>
      </w:r>
      <w:r>
        <w:rPr>
          <w:sz w:val="24"/>
          <w:szCs w:val="24"/>
        </w:rPr>
        <w:t>（以</w:t>
      </w:r>
      <w:r>
        <w:rPr>
          <w:sz w:val="24"/>
          <w:szCs w:val="24"/>
        </w:rPr>
        <w:t>SO</w:t>
      </w:r>
      <w:r>
        <w:rPr>
          <w:sz w:val="24"/>
          <w:szCs w:val="24"/>
          <w:vertAlign w:val="subscript"/>
        </w:rPr>
        <w:t>2</w:t>
      </w:r>
      <w:r>
        <w:rPr>
          <w:sz w:val="24"/>
          <w:szCs w:val="24"/>
        </w:rPr>
        <w:t>计）</w:t>
      </w:r>
    </w:p>
    <w:p>
      <w:pPr>
        <w:pStyle w:val="Normal"/>
        <w:spacing w:lineRule="auto" w:line="360"/>
        <w:ind w:left="312" w:hanging="312"/>
        <w:rPr/>
      </w:pPr>
      <w:r>
        <w:rPr>
          <w:sz w:val="24"/>
          <w:szCs w:val="24"/>
        </w:rPr>
        <w:t>10</w:t>
      </w:r>
      <w:r>
        <w:rPr>
          <w:sz w:val="24"/>
          <w:szCs w:val="24"/>
        </w:rPr>
        <w:t>．（</w:t>
      </w:r>
      <w:r>
        <w:rPr>
          <w:sz w:val="24"/>
          <w:szCs w:val="24"/>
        </w:rPr>
        <w:t>15</w:t>
      </w:r>
      <w:r>
        <w:rPr>
          <w:sz w:val="24"/>
          <w:szCs w:val="24"/>
        </w:rPr>
        <w:t>分）采用</w:t>
      </w:r>
      <w:r>
        <w:rPr>
          <w:sz w:val="24"/>
          <w:szCs w:val="24"/>
        </w:rPr>
        <w:t>N</w:t>
      </w:r>
      <w:r>
        <w:rPr>
          <w:sz w:val="24"/>
          <w:szCs w:val="24"/>
          <w:vertAlign w:val="subscript"/>
        </w:rPr>
        <w:t>2</w:t>
      </w:r>
      <w:r>
        <w:rPr>
          <w:sz w:val="24"/>
          <w:szCs w:val="24"/>
        </w:rPr>
        <w:t>O</w:t>
      </w:r>
      <w:r>
        <w:rPr>
          <w:sz w:val="24"/>
          <w:szCs w:val="24"/>
          <w:vertAlign w:val="subscript"/>
        </w:rPr>
        <w:t>5</w:t>
      </w:r>
      <w:r>
        <w:rPr>
          <w:sz w:val="24"/>
          <w:szCs w:val="24"/>
        </w:rPr>
        <w:t>为硝化剂是一种新型的绿色硝化技术，在含能材料、医药等工业中得到广泛应用。回答下列问题：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1840</w:t>
      </w:r>
      <w:r>
        <w:rPr>
          <w:sz w:val="24"/>
          <w:szCs w:val="24"/>
        </w:rPr>
        <w:t>年</w:t>
      </w:r>
      <w:r>
        <w:rPr>
          <w:sz w:val="24"/>
          <w:szCs w:val="24"/>
        </w:rPr>
        <w:t>Devil</w:t>
      </w:r>
      <w:r>
        <w:rPr>
          <w:sz w:val="24"/>
          <w:szCs w:val="24"/>
        </w:rPr>
        <w:t>用干燥的氯气通过干燥的硝酸银，得到</w:t>
      </w:r>
      <w:r>
        <w:rPr>
          <w:sz w:val="24"/>
          <w:szCs w:val="24"/>
        </w:rPr>
        <w:t>N</w:t>
      </w:r>
      <w:r>
        <w:rPr>
          <w:sz w:val="24"/>
          <w:szCs w:val="24"/>
          <w:vertAlign w:val="subscript"/>
        </w:rPr>
        <w:t>2</w:t>
      </w:r>
      <w:r>
        <w:rPr>
          <w:sz w:val="24"/>
          <w:szCs w:val="24"/>
        </w:rPr>
        <w:t>O</w:t>
      </w:r>
      <w:r>
        <w:rPr>
          <w:sz w:val="24"/>
          <w:szCs w:val="24"/>
          <w:vertAlign w:val="subscript"/>
        </w:rPr>
        <w:t>5</w:t>
      </w:r>
      <w:r>
        <w:rPr>
          <w:sz w:val="24"/>
          <w:szCs w:val="24"/>
        </w:rPr>
        <w:t>，该反应氧化产物是一种气体，其分子式为</w:t>
      </w:r>
      <w:r>
        <w:rPr>
          <w:sz w:val="24"/>
          <w:szCs w:val="24"/>
          <w:u w:val="single"/>
        </w:rPr>
        <w:t>　</w:t>
      </w:r>
      <w:r>
        <w:rPr>
          <w:rFonts w:cs="Calibri" w:eastAsia="Calibri"/>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2</w:t>
      </w:r>
      <w:r>
        <w:rPr>
          <w:sz w:val="24"/>
          <w:szCs w:val="24"/>
        </w:rPr>
        <w:t>）</w:t>
      </w:r>
      <w:r>
        <w:rPr>
          <w:sz w:val="24"/>
          <w:szCs w:val="24"/>
        </w:rPr>
        <w:t>F</w:t>
      </w:r>
      <w:r>
        <w:rPr>
          <w:sz w:val="24"/>
          <w:szCs w:val="24"/>
        </w:rPr>
        <w:t>．</w:t>
      </w:r>
      <w:r>
        <w:rPr>
          <w:sz w:val="24"/>
          <w:szCs w:val="24"/>
        </w:rPr>
        <w:t>Daniels</w:t>
      </w:r>
      <w:r>
        <w:rPr>
          <w:sz w:val="24"/>
          <w:szCs w:val="24"/>
        </w:rPr>
        <w:t>等曾利用测压法在刚性反应器中研究了</w:t>
      </w:r>
      <w:r>
        <w:rPr>
          <w:sz w:val="24"/>
          <w:szCs w:val="24"/>
        </w:rPr>
        <w:t>25℃</w:t>
      </w:r>
      <w:r>
        <w:rPr>
          <w:sz w:val="24"/>
          <w:szCs w:val="24"/>
        </w:rPr>
        <w:t>时</w:t>
      </w:r>
      <w:r>
        <w:rPr>
          <w:sz w:val="24"/>
          <w:szCs w:val="24"/>
        </w:rPr>
        <w:t>N</w:t>
      </w:r>
      <w:r>
        <w:rPr>
          <w:sz w:val="24"/>
          <w:szCs w:val="24"/>
          <w:vertAlign w:val="subscript"/>
        </w:rPr>
        <w:t>2</w:t>
      </w:r>
      <w:r>
        <w:rPr>
          <w:sz w:val="24"/>
          <w:szCs w:val="24"/>
        </w:rPr>
        <w:t>O</w:t>
      </w:r>
      <w:r>
        <w:rPr>
          <w:sz w:val="24"/>
          <w:szCs w:val="24"/>
          <w:vertAlign w:val="subscript"/>
        </w:rPr>
        <w:t>5</w:t>
      </w:r>
      <w:r>
        <w:rPr>
          <w:sz w:val="24"/>
          <w:szCs w:val="24"/>
        </w:rPr>
        <w:t>（</w:t>
      </w:r>
      <w:r>
        <w:rPr>
          <w:sz w:val="24"/>
          <w:szCs w:val="24"/>
        </w:rPr>
        <w:t>g</w:t>
      </w:r>
      <w:r>
        <w:rPr>
          <w:sz w:val="24"/>
          <w:szCs w:val="24"/>
        </w:rPr>
        <w:t>）分解反应：</w:t>
      </w:r>
    </w:p>
    <w:p>
      <w:pPr>
        <w:pStyle w:val="Normal"/>
        <w:spacing w:lineRule="auto" w:line="360"/>
        <w:ind w:left="273" w:hanging="273"/>
        <w:rPr/>
      </w:pPr>
      <w:r>
        <w:rPr/>
        <w:drawing>
          <wp:inline distT="0" distB="0" distL="0" distR="0">
            <wp:extent cx="1956435" cy="720090"/>
            <wp:effectExtent l="0" t="0" r="0" b="0"/>
            <wp:docPr id="8"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8" descr=""/>
                    <pic:cNvPicPr>
                      <a:picLocks noChangeAspect="1" noChangeArrowheads="1"/>
                    </pic:cNvPicPr>
                  </pic:nvPicPr>
                  <pic:blipFill>
                    <a:blip r:embed="rId9"/>
                    <a:srcRect l="-15" t="-41" r="-15" b="-41"/>
                    <a:stretch>
                      <a:fillRect/>
                    </a:stretch>
                  </pic:blipFill>
                  <pic:spPr bwMode="auto">
                    <a:xfrm>
                      <a:off x="0" y="0"/>
                      <a:ext cx="1956435" cy="720090"/>
                    </a:xfrm>
                    <a:prstGeom prst="rect">
                      <a:avLst/>
                    </a:prstGeom>
                  </pic:spPr>
                </pic:pic>
              </a:graphicData>
            </a:graphic>
          </wp:inline>
        </w:drawing>
      </w:r>
    </w:p>
    <w:p>
      <w:pPr>
        <w:pStyle w:val="Normal"/>
        <w:spacing w:lineRule="auto" w:line="360"/>
        <w:ind w:left="312" w:hanging="312"/>
        <w:rPr/>
      </w:pPr>
      <w:r>
        <w:rPr>
          <w:sz w:val="24"/>
          <w:szCs w:val="24"/>
        </w:rPr>
        <w:t>其中</w:t>
      </w:r>
      <w:r>
        <w:rPr>
          <w:sz w:val="24"/>
          <w:szCs w:val="24"/>
        </w:rPr>
        <w:t>NO</w:t>
      </w:r>
      <w:r>
        <w:rPr>
          <w:sz w:val="24"/>
          <w:szCs w:val="24"/>
          <w:vertAlign w:val="subscript"/>
        </w:rPr>
        <w:t>2</w:t>
      </w:r>
      <w:r>
        <w:rPr>
          <w:sz w:val="24"/>
          <w:szCs w:val="24"/>
        </w:rPr>
        <w:t>二聚为</w:t>
      </w:r>
      <w:r>
        <w:rPr>
          <w:sz w:val="24"/>
          <w:szCs w:val="24"/>
        </w:rPr>
        <w:t>N</w:t>
      </w:r>
      <w:r>
        <w:rPr>
          <w:sz w:val="24"/>
          <w:szCs w:val="24"/>
          <w:vertAlign w:val="subscript"/>
        </w:rPr>
        <w:t>2</w:t>
      </w:r>
      <w:r>
        <w:rPr>
          <w:sz w:val="24"/>
          <w:szCs w:val="24"/>
        </w:rPr>
        <w:t>O</w:t>
      </w:r>
      <w:r>
        <w:rPr>
          <w:sz w:val="24"/>
          <w:szCs w:val="24"/>
          <w:vertAlign w:val="subscript"/>
        </w:rPr>
        <w:t>4</w:t>
      </w:r>
      <w:r>
        <w:rPr>
          <w:sz w:val="24"/>
          <w:szCs w:val="24"/>
        </w:rPr>
        <w:t>的反应可以迅速达到平衡。体系的总压强</w:t>
      </w:r>
      <w:r>
        <w:rPr>
          <w:sz w:val="24"/>
          <w:szCs w:val="24"/>
        </w:rPr>
        <w:t>ρ</w:t>
      </w:r>
      <w:r>
        <w:rPr>
          <w:sz w:val="24"/>
          <w:szCs w:val="24"/>
        </w:rPr>
        <w:t>随时间</w:t>
      </w:r>
      <w:r>
        <w:rPr>
          <w:sz w:val="24"/>
          <w:szCs w:val="24"/>
        </w:rPr>
        <w:t>t</w:t>
      </w:r>
      <w:r>
        <w:rPr>
          <w:sz w:val="24"/>
          <w:szCs w:val="24"/>
        </w:rPr>
        <w:t>的变化如下表所示（</w:t>
      </w:r>
      <w:r>
        <w:rPr>
          <w:sz w:val="24"/>
          <w:szCs w:val="24"/>
        </w:rPr>
        <w:t>t=</w:t>
      </w:r>
      <w:r>
        <w:rPr>
          <w:rFonts w:eastAsia="宋体" w:cs="宋体" w:ascii="宋体" w:hAnsi="宋体"/>
          <w:sz w:val="24"/>
          <w:szCs w:val="24"/>
        </w:rPr>
        <w:t>∞</w:t>
      </w:r>
      <w:r>
        <w:rPr>
          <w:sz w:val="24"/>
          <w:szCs w:val="24"/>
        </w:rPr>
        <w:t>时，</w:t>
      </w:r>
      <w:r>
        <w:rPr>
          <w:sz w:val="24"/>
          <w:szCs w:val="24"/>
        </w:rPr>
        <w:t>N</w:t>
      </w:r>
      <w:r>
        <w:rPr>
          <w:sz w:val="24"/>
          <w:szCs w:val="24"/>
          <w:vertAlign w:val="subscript"/>
        </w:rPr>
        <w:t>2</w:t>
      </w:r>
      <w:r>
        <w:rPr>
          <w:sz w:val="24"/>
          <w:szCs w:val="24"/>
        </w:rPr>
        <w:t>O</w:t>
      </w:r>
      <w:r>
        <w:rPr>
          <w:sz w:val="24"/>
          <w:szCs w:val="24"/>
          <w:vertAlign w:val="subscript"/>
        </w:rPr>
        <w:t>5</w:t>
      </w:r>
      <w:r>
        <w:rPr>
          <w:sz w:val="24"/>
          <w:szCs w:val="24"/>
        </w:rPr>
        <w:t>（</w:t>
      </w:r>
      <w:r>
        <w:rPr>
          <w:sz w:val="24"/>
          <w:szCs w:val="24"/>
        </w:rPr>
        <w:t>g</w:t>
      </w:r>
      <w:r>
        <w:rPr>
          <w:sz w:val="24"/>
          <w:szCs w:val="24"/>
        </w:rPr>
        <w:t>）完全分解）：</w:t>
      </w:r>
    </w:p>
    <w:tbl>
      <w:tblPr>
        <w:tblW w:w="8366" w:type="dxa"/>
        <w:jc w:val="left"/>
        <w:tblInd w:w="0" w:type="dxa"/>
        <w:tblLayout w:type="fixed"/>
        <w:tblCellMar>
          <w:top w:w="30" w:type="dxa"/>
          <w:left w:w="30" w:type="dxa"/>
          <w:bottom w:w="30" w:type="dxa"/>
          <w:right w:w="30" w:type="dxa"/>
        </w:tblCellMar>
      </w:tblPr>
      <w:tblGrid>
        <w:gridCol w:w="1018"/>
        <w:gridCol w:w="906"/>
        <w:gridCol w:w="906"/>
        <w:gridCol w:w="906"/>
        <w:gridCol w:w="906"/>
        <w:gridCol w:w="906"/>
        <w:gridCol w:w="956"/>
        <w:gridCol w:w="956"/>
        <w:gridCol w:w="906"/>
      </w:tblGrid>
      <w:tr>
        <w:trPr/>
        <w:tc>
          <w:tcPr>
            <w:tcW w:w="101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t/min</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0</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40</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80</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160</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260</w:t>
            </w:r>
          </w:p>
        </w:tc>
        <w:tc>
          <w:tcPr>
            <w:tcW w:w="9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1300</w:t>
            </w:r>
          </w:p>
        </w:tc>
        <w:tc>
          <w:tcPr>
            <w:tcW w:w="9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1700</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w:t>
            </w:r>
          </w:p>
        </w:tc>
      </w:tr>
      <w:tr>
        <w:trPr/>
        <w:tc>
          <w:tcPr>
            <w:tcW w:w="101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ρ/kPa</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35.8</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40.3</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42.5</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45.9</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49.2</w:t>
            </w:r>
          </w:p>
        </w:tc>
        <w:tc>
          <w:tcPr>
            <w:tcW w:w="9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61.2</w:t>
            </w:r>
          </w:p>
        </w:tc>
        <w:tc>
          <w:tcPr>
            <w:tcW w:w="9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62.3</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63.1</w:t>
            </w:r>
          </w:p>
        </w:tc>
      </w:tr>
    </w:tbl>
    <w:p>
      <w:pPr>
        <w:pStyle w:val="Normal"/>
        <w:spacing w:lineRule="auto" w:line="360"/>
        <w:ind w:left="312" w:hanging="312"/>
        <w:rPr/>
      </w:pPr>
      <w:r>
        <w:rPr>
          <w:rStyle w:val="Style14"/>
          <w:rFonts w:eastAsia="宋体" w:cs="宋体" w:ascii="宋体" w:hAnsi="宋体"/>
          <w:kern w:val="2"/>
          <w:sz w:val="24"/>
          <w:szCs w:val="24"/>
          <w:lang w:val="en-US" w:eastAsia="zh-CN" w:bidi="ar-SA"/>
        </w:rPr>
        <w:t>①</w:t>
      </w:r>
      <w:r>
        <w:rPr>
          <w:rStyle w:val="Style14"/>
          <w:rFonts w:ascii="Calibri" w:hAnsi="Calibri" w:cs="Times New Roman"/>
          <w:kern w:val="2"/>
          <w:sz w:val="24"/>
          <w:szCs w:val="24"/>
          <w:lang w:val="en-US" w:eastAsia="zh-CN" w:bidi="ar-SA"/>
        </w:rPr>
        <w:t>已知：</w:t>
      </w:r>
      <w:r>
        <w:rPr>
          <w:rStyle w:val="Style14"/>
          <w:rFonts w:eastAsia="宋体" w:cs="Times New Roman"/>
          <w:kern w:val="2"/>
          <w:sz w:val="24"/>
          <w:szCs w:val="24"/>
          <w:lang w:val="en-US" w:eastAsia="zh-CN" w:bidi="ar-SA"/>
        </w:rPr>
        <w:t>2N</w:t>
      </w:r>
      <w:r>
        <w:rPr>
          <w:rStyle w:val="Style14"/>
          <w:rFonts w:eastAsia="宋体" w:cs="Times New Roman"/>
          <w:kern w:val="2"/>
          <w:sz w:val="24"/>
          <w:szCs w:val="24"/>
          <w:vertAlign w:val="subscript"/>
          <w:lang w:val="en-US" w:eastAsia="zh-CN" w:bidi="ar-SA"/>
        </w:rPr>
        <w:t>2</w:t>
      </w:r>
      <w:r>
        <w:rPr>
          <w:rStyle w:val="Style14"/>
          <w:rFonts w:eastAsia="宋体" w:cs="Times New Roman"/>
          <w:kern w:val="2"/>
          <w:sz w:val="24"/>
          <w:szCs w:val="24"/>
          <w:lang w:val="en-US" w:eastAsia="zh-CN" w:bidi="ar-SA"/>
        </w:rPr>
        <w:t>O</w:t>
      </w:r>
      <w:r>
        <w:rPr>
          <w:rStyle w:val="Style14"/>
          <w:rFonts w:eastAsia="宋体" w:cs="Times New Roman"/>
          <w:kern w:val="2"/>
          <w:sz w:val="24"/>
          <w:szCs w:val="24"/>
          <w:vertAlign w:val="subscript"/>
          <w:lang w:val="en-US" w:eastAsia="zh-CN" w:bidi="ar-SA"/>
        </w:rPr>
        <w:t>5</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g</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=2N</w:t>
      </w:r>
      <w:r>
        <w:rPr>
          <w:rStyle w:val="Style14"/>
          <w:rFonts w:eastAsia="宋体" w:cs="Times New Roman"/>
          <w:kern w:val="2"/>
          <w:sz w:val="24"/>
          <w:szCs w:val="24"/>
          <w:vertAlign w:val="subscript"/>
          <w:lang w:val="en-US" w:eastAsia="zh-CN" w:bidi="ar-SA"/>
        </w:rPr>
        <w:t>2</w:t>
      </w:r>
      <w:r>
        <w:rPr>
          <w:rStyle w:val="Style14"/>
          <w:rFonts w:eastAsia="宋体" w:cs="Times New Roman"/>
          <w:kern w:val="2"/>
          <w:sz w:val="24"/>
          <w:szCs w:val="24"/>
          <w:lang w:val="en-US" w:eastAsia="zh-CN" w:bidi="ar-SA"/>
        </w:rPr>
        <w:t>O</w:t>
      </w:r>
      <w:r>
        <w:rPr>
          <w:rStyle w:val="Style14"/>
          <w:rFonts w:eastAsia="宋体" w:cs="Times New Roman"/>
          <w:kern w:val="2"/>
          <w:sz w:val="24"/>
          <w:szCs w:val="24"/>
          <w:vertAlign w:val="subscript"/>
          <w:lang w:val="en-US" w:eastAsia="zh-CN" w:bidi="ar-SA"/>
        </w:rPr>
        <w:t>4</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g</w:t>
      </w:r>
      <w:r>
        <w:rPr>
          <w:rStyle w:val="Style14"/>
          <w:rFonts w:ascii="Calibri" w:hAnsi="Calibri" w:cs="Times New Roman"/>
          <w:kern w:val="2"/>
          <w:sz w:val="24"/>
          <w:szCs w:val="24"/>
          <w:lang w:val="en-US" w:eastAsia="zh-CN" w:bidi="ar-SA"/>
        </w:rPr>
        <w:t>）</w:t>
      </w:r>
      <w:r>
        <w:rPr>
          <w:rStyle w:val="Style14"/>
          <w:rFonts w:eastAsia="宋体" w:cs="宋体" w:ascii="宋体" w:hAnsi="宋体"/>
          <w:kern w:val="2"/>
          <w:sz w:val="24"/>
          <w:szCs w:val="24"/>
          <w:lang w:val="en-US" w:eastAsia="zh-CN" w:bidi="ar-SA"/>
        </w:rPr>
        <w:t>+</w:t>
      </w:r>
      <w:r>
        <w:rPr>
          <w:rStyle w:val="Style14"/>
          <w:rFonts w:eastAsia="宋体" w:cs="Times New Roman"/>
          <w:kern w:val="2"/>
          <w:sz w:val="24"/>
          <w:szCs w:val="24"/>
          <w:lang w:val="en-US" w:eastAsia="zh-CN" w:bidi="ar-SA"/>
        </w:rPr>
        <w:t>O</w:t>
      </w:r>
      <w:r>
        <w:rPr>
          <w:rStyle w:val="Style14"/>
          <w:rFonts w:eastAsia="宋体" w:cs="Times New Roman"/>
          <w:kern w:val="2"/>
          <w:sz w:val="24"/>
          <w:szCs w:val="24"/>
          <w:vertAlign w:val="subscript"/>
          <w:lang w:val="en-US" w:eastAsia="zh-CN" w:bidi="ar-SA"/>
        </w:rPr>
        <w:t>2</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g</w:t>
      </w:r>
      <w:r>
        <w:rPr>
          <w:rStyle w:val="Style14"/>
          <w:rFonts w:ascii="Calibri" w:hAnsi="Calibri" w:cs="Times New Roman"/>
          <w:kern w:val="2"/>
          <w:sz w:val="24"/>
          <w:szCs w:val="24"/>
          <w:lang w:val="en-US" w:eastAsia="zh-CN" w:bidi="ar-SA"/>
        </w:rPr>
        <w:t>）</w:t>
      </w:r>
      <w:r>
        <w:rPr>
          <w:rStyle w:val="Style14"/>
          <w:rFonts w:ascii="宋体" w:hAnsi="宋体" w:cs="宋体"/>
          <w:kern w:val="2"/>
          <w:sz w:val="24"/>
          <w:szCs w:val="24"/>
          <w:lang w:val="en-US" w:eastAsia="zh-CN" w:bidi="ar-SA"/>
        </w:rPr>
        <w:t>△</w:t>
      </w:r>
      <w:r>
        <w:rPr>
          <w:rStyle w:val="Style14"/>
          <w:rFonts w:eastAsia="宋体" w:cs="Times New Roman"/>
          <w:kern w:val="2"/>
          <w:sz w:val="24"/>
          <w:szCs w:val="24"/>
          <w:lang w:val="en-US" w:eastAsia="zh-CN" w:bidi="ar-SA"/>
        </w:rPr>
        <w:t>H</w:t>
      </w:r>
      <w:r>
        <w:rPr>
          <w:rStyle w:val="Style14"/>
          <w:rFonts w:eastAsia="宋体" w:cs="Times New Roman"/>
          <w:kern w:val="2"/>
          <w:sz w:val="24"/>
          <w:szCs w:val="24"/>
          <w:vertAlign w:val="subscript"/>
          <w:lang w:val="en-US" w:eastAsia="zh-CN" w:bidi="ar-SA"/>
        </w:rPr>
        <w:t>1</w:t>
      </w:r>
      <w:r>
        <w:rPr>
          <w:rStyle w:val="Style14"/>
          <w:rFonts w:eastAsia="宋体" w:cs="Times New Roman"/>
          <w:kern w:val="2"/>
          <w:sz w:val="24"/>
          <w:szCs w:val="24"/>
          <w:lang w:val="en-US" w:eastAsia="zh-CN" w:bidi="ar-SA"/>
        </w:rPr>
        <w:t>=﹣44kJ•mol</w:t>
      </w:r>
      <w:r>
        <w:rPr>
          <w:rStyle w:val="Style14"/>
          <w:rFonts w:eastAsia="宋体" w:cs="Times New Roman"/>
          <w:kern w:val="2"/>
          <w:sz w:val="24"/>
          <w:szCs w:val="24"/>
          <w:vertAlign w:val="superscript"/>
          <w:lang w:val="en-US" w:eastAsia="zh-CN" w:bidi="ar-SA"/>
        </w:rPr>
        <w:t>﹣1</w:t>
      </w:r>
    </w:p>
    <w:p>
      <w:pPr>
        <w:pStyle w:val="Normal"/>
        <w:spacing w:lineRule="auto" w:line="360"/>
        <w:ind w:left="312" w:hanging="312"/>
        <w:rPr/>
      </w:pPr>
      <w:r>
        <w:rPr>
          <w:sz w:val="24"/>
          <w:szCs w:val="24"/>
        </w:rPr>
        <w:t>2NO</w:t>
      </w:r>
      <w:r>
        <w:rPr>
          <w:sz w:val="24"/>
          <w:szCs w:val="24"/>
          <w:vertAlign w:val="subscript"/>
        </w:rPr>
        <w:t>2</w:t>
      </w:r>
      <w:r>
        <w:rPr>
          <w:sz w:val="24"/>
          <w:szCs w:val="24"/>
        </w:rPr>
        <w:t>（</w:t>
      </w:r>
      <w:r>
        <w:rPr>
          <w:sz w:val="24"/>
          <w:szCs w:val="24"/>
        </w:rPr>
        <w:t>g</w:t>
      </w:r>
      <w:r>
        <w:rPr>
          <w:sz w:val="24"/>
          <w:szCs w:val="24"/>
        </w:rPr>
        <w:t>）</w:t>
      </w:r>
      <w:r>
        <w:rPr>
          <w:sz w:val="24"/>
          <w:szCs w:val="24"/>
        </w:rPr>
        <w:t>=N</w:t>
      </w:r>
      <w:r>
        <w:rPr>
          <w:sz w:val="24"/>
          <w:szCs w:val="24"/>
          <w:vertAlign w:val="subscript"/>
        </w:rPr>
        <w:t>2</w:t>
      </w:r>
      <w:r>
        <w:rPr>
          <w:sz w:val="24"/>
          <w:szCs w:val="24"/>
        </w:rPr>
        <w:t>O</w:t>
      </w:r>
      <w:r>
        <w:rPr>
          <w:sz w:val="24"/>
          <w:szCs w:val="24"/>
          <w:vertAlign w:val="subscript"/>
        </w:rPr>
        <w:t>4</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2</w:t>
      </w:r>
      <w:r>
        <w:rPr>
          <w:sz w:val="24"/>
          <w:szCs w:val="24"/>
        </w:rPr>
        <w:t>=﹣55.3kJ•mol</w:t>
      </w:r>
      <w:r>
        <w:rPr>
          <w:sz w:val="24"/>
          <w:szCs w:val="24"/>
          <w:vertAlign w:val="superscript"/>
        </w:rPr>
        <w:t>﹣1</w:t>
      </w:r>
    </w:p>
    <w:p>
      <w:pPr>
        <w:pStyle w:val="Normal"/>
        <w:spacing w:lineRule="auto" w:line="360"/>
        <w:ind w:left="312" w:hanging="312"/>
        <w:rPr/>
      </w:pPr>
      <w:r>
        <w:rPr>
          <w:sz w:val="24"/>
          <w:szCs w:val="24"/>
        </w:rPr>
        <w:t>则反应</w:t>
      </w:r>
      <w:r>
        <w:rPr>
          <w:sz w:val="24"/>
          <w:szCs w:val="24"/>
        </w:rPr>
        <w:t>N</w:t>
      </w:r>
      <w:r>
        <w:rPr>
          <w:sz w:val="24"/>
          <w:szCs w:val="24"/>
          <w:vertAlign w:val="subscript"/>
        </w:rPr>
        <w:t>2</w:t>
      </w:r>
      <w:r>
        <w:rPr>
          <w:sz w:val="24"/>
          <w:szCs w:val="24"/>
        </w:rPr>
        <w:t>O</w:t>
      </w:r>
      <w:r>
        <w:rPr>
          <w:sz w:val="24"/>
          <w:szCs w:val="24"/>
          <w:vertAlign w:val="subscript"/>
        </w:rPr>
        <w:t>5</w:t>
      </w:r>
      <w:r>
        <w:rPr>
          <w:sz w:val="24"/>
          <w:szCs w:val="24"/>
        </w:rPr>
        <w:t>（</w:t>
      </w:r>
      <w:r>
        <w:rPr>
          <w:sz w:val="24"/>
          <w:szCs w:val="24"/>
        </w:rPr>
        <w:t>g</w:t>
      </w:r>
      <w:r>
        <w:rPr>
          <w:sz w:val="24"/>
          <w:szCs w:val="24"/>
        </w:rPr>
        <w:t>）</w:t>
      </w:r>
      <w:r>
        <w:rPr>
          <w:sz w:val="24"/>
          <w:szCs w:val="24"/>
        </w:rPr>
        <w:t>=2NO</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drawing>
          <wp:inline distT="0" distB="0" distL="0" distR="0">
            <wp:extent cx="123190" cy="334010"/>
            <wp:effectExtent l="0" t="0" r="0" b="0"/>
            <wp:docPr id="9"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descr=""/>
                    <pic:cNvPicPr>
                      <a:picLocks noChangeAspect="1" noChangeArrowheads="1"/>
                    </pic:cNvPicPr>
                  </pic:nvPicPr>
                  <pic:blipFill>
                    <a:blip r:embed="rId10"/>
                    <a:srcRect l="-909" t="-338" r="-909" b="-338"/>
                    <a:stretch>
                      <a:fillRect/>
                    </a:stretch>
                  </pic:blipFill>
                  <pic:spPr bwMode="auto">
                    <a:xfrm>
                      <a:off x="0" y="0"/>
                      <a:ext cx="123190" cy="334010"/>
                    </a:xfrm>
                    <a:prstGeom prst="rect">
                      <a:avLst/>
                    </a:prstGeom>
                  </pic:spPr>
                </pic:pic>
              </a:graphicData>
            </a:graphic>
          </wp:inline>
        </w:drawing>
      </w:r>
      <w:r>
        <w:rPr>
          <w:sz w:val="24"/>
          <w:szCs w:val="24"/>
        </w:rPr>
        <w:t>O</w:t>
      </w:r>
      <w:r>
        <w:rPr>
          <w:sz w:val="24"/>
          <w:szCs w:val="24"/>
          <w:vertAlign w:val="subscript"/>
        </w:rPr>
        <w:t>2</w:t>
      </w:r>
      <w:r>
        <w:rPr>
          <w:sz w:val="24"/>
          <w:szCs w:val="24"/>
        </w:rPr>
        <w:t>（</w:t>
      </w:r>
      <w:r>
        <w:rPr>
          <w:sz w:val="24"/>
          <w:szCs w:val="24"/>
        </w:rPr>
        <w:t>g</w:t>
      </w:r>
      <w:r>
        <w:rPr>
          <w:sz w:val="24"/>
          <w:szCs w:val="24"/>
        </w:rPr>
        <w:t>）的</w:t>
      </w:r>
      <w:r>
        <w:rPr>
          <w:rFonts w:ascii="宋体" w:hAnsi="宋体" w:cs="宋体"/>
          <w:sz w:val="24"/>
          <w:szCs w:val="24"/>
        </w:rPr>
        <w:t>△</w:t>
      </w:r>
      <w:r>
        <w:rPr>
          <w:sz w:val="24"/>
          <w:szCs w:val="24"/>
        </w:rPr>
        <w:t>H=</w:t>
      </w:r>
      <w:r>
        <w:rPr>
          <w:sz w:val="24"/>
          <w:szCs w:val="24"/>
          <w:u w:val="single"/>
        </w:rPr>
        <w:t>　</w:t>
      </w:r>
      <w:r>
        <w:rPr>
          <w:rFonts w:cs="Calibri" w:eastAsia="Calibri"/>
          <w:sz w:val="24"/>
          <w:szCs w:val="24"/>
          <w:u w:val="single"/>
        </w:rPr>
        <w:t xml:space="preserve">   </w:t>
      </w:r>
      <w:r>
        <w:rPr>
          <w:sz w:val="24"/>
          <w:szCs w:val="24"/>
          <w:u w:val="single"/>
        </w:rPr>
        <w:t>　</w:t>
      </w:r>
      <w:r>
        <w:rPr>
          <w:sz w:val="24"/>
          <w:szCs w:val="24"/>
        </w:rPr>
        <w:t>kJ•mol</w:t>
      </w:r>
      <w:r>
        <w:rPr>
          <w:sz w:val="24"/>
          <w:szCs w:val="24"/>
          <w:vertAlign w:val="superscript"/>
        </w:rPr>
        <w:t>﹣1</w:t>
      </w:r>
    </w:p>
    <w:p>
      <w:pPr>
        <w:pStyle w:val="Normal"/>
        <w:spacing w:lineRule="auto" w:line="360"/>
        <w:ind w:left="312" w:hanging="312"/>
        <w:rPr/>
      </w:pPr>
      <w:r>
        <w:rPr>
          <w:rFonts w:eastAsia="宋体" w:cs="宋体" w:ascii="宋体" w:hAnsi="宋体"/>
          <w:sz w:val="24"/>
          <w:szCs w:val="24"/>
        </w:rPr>
        <w:t>②</w:t>
      </w:r>
      <w:r>
        <w:rPr>
          <w:sz w:val="24"/>
          <w:szCs w:val="24"/>
        </w:rPr>
        <w:t>研究表明，</w:t>
      </w:r>
      <w:r>
        <w:rPr>
          <w:sz w:val="24"/>
          <w:szCs w:val="24"/>
        </w:rPr>
        <w:t>N</w:t>
      </w:r>
      <w:r>
        <w:rPr>
          <w:sz w:val="24"/>
          <w:szCs w:val="24"/>
          <w:vertAlign w:val="subscript"/>
        </w:rPr>
        <w:t>2</w:t>
      </w:r>
      <w:r>
        <w:rPr>
          <w:sz w:val="24"/>
          <w:szCs w:val="24"/>
        </w:rPr>
        <w:t>O</w:t>
      </w:r>
      <w:r>
        <w:rPr>
          <w:sz w:val="24"/>
          <w:szCs w:val="24"/>
          <w:vertAlign w:val="subscript"/>
        </w:rPr>
        <w:t>5</w:t>
      </w:r>
      <w:r>
        <w:rPr>
          <w:sz w:val="24"/>
          <w:szCs w:val="24"/>
        </w:rPr>
        <w:t>（</w:t>
      </w:r>
      <w:r>
        <w:rPr>
          <w:sz w:val="24"/>
          <w:szCs w:val="24"/>
        </w:rPr>
        <w:t>g</w:t>
      </w:r>
      <w:r>
        <w:rPr>
          <w:sz w:val="24"/>
          <w:szCs w:val="24"/>
        </w:rPr>
        <w:t>）分解的反应速率</w:t>
      </w:r>
      <w:r>
        <w:rPr>
          <w:sz w:val="24"/>
          <w:szCs w:val="24"/>
        </w:rPr>
        <w:t>v=2</w:t>
      </w:r>
      <w:r>
        <w:rPr>
          <w:rFonts w:eastAsia="宋体" w:cs="宋体" w:ascii="宋体" w:hAnsi="宋体"/>
          <w:sz w:val="24"/>
          <w:szCs w:val="24"/>
        </w:rPr>
        <w:t>×</w:t>
      </w:r>
      <w:r>
        <w:rPr>
          <w:sz w:val="24"/>
          <w:szCs w:val="24"/>
        </w:rPr>
        <w:t>10</w:t>
      </w:r>
      <w:r>
        <w:rPr>
          <w:sz w:val="24"/>
          <w:szCs w:val="24"/>
          <w:vertAlign w:val="superscript"/>
        </w:rPr>
        <w:t>﹣3</w:t>
      </w:r>
      <w:r>
        <w:rPr>
          <w:rFonts w:eastAsia="宋体" w:cs="宋体" w:ascii="宋体" w:hAnsi="宋体"/>
          <w:sz w:val="24"/>
          <w:szCs w:val="24"/>
        </w:rPr>
        <w:t>×</w:t>
      </w:r>
      <w:r>
        <w:rPr>
          <w:sz w:val="24"/>
          <w:szCs w:val="24"/>
        </w:rPr>
        <w:t>P</w:t>
      </w:r>
      <w:r>
        <w:rPr>
          <w:sz w:val="24"/>
          <w:szCs w:val="24"/>
        </w:rPr>
        <w:drawing>
          <wp:inline distT="0" distB="0" distL="0" distR="0">
            <wp:extent cx="398780" cy="238760"/>
            <wp:effectExtent l="0" t="0" r="0" b="0"/>
            <wp:docPr id="10"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
                    <pic:cNvPicPr>
                      <a:picLocks noChangeAspect="1" noChangeArrowheads="1"/>
                    </pic:cNvPicPr>
                  </pic:nvPicPr>
                  <pic:blipFill>
                    <a:blip r:embed="rId11"/>
                    <a:srcRect l="-282" t="-474" r="-282" b="-474"/>
                    <a:stretch>
                      <a:fillRect/>
                    </a:stretch>
                  </pic:blipFill>
                  <pic:spPr bwMode="auto">
                    <a:xfrm>
                      <a:off x="0" y="0"/>
                      <a:ext cx="398780" cy="238760"/>
                    </a:xfrm>
                    <a:prstGeom prst="rect">
                      <a:avLst/>
                    </a:prstGeom>
                  </pic:spPr>
                </pic:pic>
              </a:graphicData>
            </a:graphic>
          </wp:inline>
        </w:drawing>
      </w:r>
      <w:r>
        <w:rPr>
          <w:sz w:val="24"/>
          <w:szCs w:val="24"/>
        </w:rPr>
        <w:t>（</w:t>
      </w:r>
      <w:r>
        <w:rPr>
          <w:sz w:val="24"/>
          <w:szCs w:val="24"/>
        </w:rPr>
        <w:t>kPa•min</w:t>
      </w:r>
      <w:r>
        <w:rPr>
          <w:sz w:val="24"/>
          <w:szCs w:val="24"/>
          <w:vertAlign w:val="superscript"/>
        </w:rPr>
        <w:t>﹣1</w:t>
      </w:r>
      <w:r>
        <w:rPr>
          <w:sz w:val="24"/>
          <w:szCs w:val="24"/>
        </w:rPr>
        <w:t>），</w:t>
      </w:r>
      <w:r>
        <w:rPr>
          <w:sz w:val="24"/>
          <w:szCs w:val="24"/>
        </w:rPr>
        <w:t>t=62min</w:t>
      </w:r>
      <w:r>
        <w:rPr>
          <w:sz w:val="24"/>
          <w:szCs w:val="24"/>
        </w:rPr>
        <w:t>时，测得体系中</w:t>
      </w:r>
      <w:r>
        <w:rPr>
          <w:sz w:val="24"/>
          <w:szCs w:val="24"/>
        </w:rPr>
        <w:t>P</w:t>
      </w:r>
      <w:r>
        <w:rPr>
          <w:sz w:val="24"/>
          <w:szCs w:val="24"/>
        </w:rPr>
        <w:drawing>
          <wp:inline distT="0" distB="0" distL="0" distR="0">
            <wp:extent cx="247015" cy="238760"/>
            <wp:effectExtent l="0" t="0" r="0" b="0"/>
            <wp:docPr id="1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4" descr=""/>
                    <pic:cNvPicPr>
                      <a:picLocks noChangeAspect="1" noChangeArrowheads="1"/>
                    </pic:cNvPicPr>
                  </pic:nvPicPr>
                  <pic:blipFill>
                    <a:blip r:embed="rId12"/>
                    <a:srcRect l="-455" t="-474" r="-455" b="-474"/>
                    <a:stretch>
                      <a:fillRect/>
                    </a:stretch>
                  </pic:blipFill>
                  <pic:spPr bwMode="auto">
                    <a:xfrm>
                      <a:off x="0" y="0"/>
                      <a:ext cx="247015" cy="238760"/>
                    </a:xfrm>
                    <a:prstGeom prst="rect">
                      <a:avLst/>
                    </a:prstGeom>
                  </pic:spPr>
                </pic:pic>
              </a:graphicData>
            </a:graphic>
          </wp:inline>
        </w:drawing>
      </w:r>
      <w:r>
        <w:rPr>
          <w:sz w:val="24"/>
          <w:szCs w:val="24"/>
        </w:rPr>
        <w:t>=2.9kPa</w:t>
      </w:r>
      <w:r>
        <w:rPr>
          <w:sz w:val="24"/>
          <w:szCs w:val="24"/>
        </w:rPr>
        <w:t>，则此时的</w:t>
      </w:r>
      <w:r>
        <w:rPr>
          <w:sz w:val="24"/>
          <w:szCs w:val="24"/>
        </w:rPr>
        <w:t>P</w:t>
      </w:r>
      <w:r>
        <w:rPr>
          <w:sz w:val="24"/>
          <w:szCs w:val="24"/>
        </w:rPr>
        <w:drawing>
          <wp:inline distT="0" distB="0" distL="0" distR="0">
            <wp:extent cx="398780" cy="238760"/>
            <wp:effectExtent l="0" t="0" r="0" b="0"/>
            <wp:docPr id="1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5" descr=""/>
                    <pic:cNvPicPr>
                      <a:picLocks noChangeAspect="1" noChangeArrowheads="1"/>
                    </pic:cNvPicPr>
                  </pic:nvPicPr>
                  <pic:blipFill>
                    <a:blip r:embed="rId13"/>
                    <a:srcRect l="-282" t="-474" r="-282" b="-474"/>
                    <a:stretch>
                      <a:fillRect/>
                    </a:stretch>
                  </pic:blipFill>
                  <pic:spPr bwMode="auto">
                    <a:xfrm>
                      <a:off x="0" y="0"/>
                      <a:ext cx="398780" cy="238760"/>
                    </a:xfrm>
                    <a:prstGeom prst="rect">
                      <a:avLst/>
                    </a:prstGeom>
                  </pic:spPr>
                </pic:pic>
              </a:graphicData>
            </a:graphic>
          </wp:inline>
        </w:drawing>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kPa</w:t>
      </w:r>
      <w:r>
        <w:rPr>
          <w:sz w:val="24"/>
          <w:szCs w:val="24"/>
        </w:rPr>
        <w:t>，</w:t>
      </w:r>
      <w:r>
        <w:rPr>
          <w:sz w:val="24"/>
          <w:szCs w:val="24"/>
        </w:rPr>
        <w:t>v=</w:t>
      </w:r>
      <w:r>
        <w:rPr>
          <w:sz w:val="24"/>
          <w:szCs w:val="24"/>
          <w:u w:val="single"/>
        </w:rPr>
        <w:t>　</w:t>
      </w:r>
      <w:r>
        <w:rPr>
          <w:rFonts w:cs="Calibri" w:eastAsia="Calibri"/>
          <w:sz w:val="24"/>
          <w:szCs w:val="24"/>
          <w:u w:val="single"/>
        </w:rPr>
        <w:t xml:space="preserve">   </w:t>
      </w:r>
      <w:r>
        <w:rPr>
          <w:sz w:val="24"/>
          <w:szCs w:val="24"/>
          <w:u w:val="single"/>
        </w:rPr>
        <w:t>　</w:t>
      </w:r>
      <w:r>
        <w:rPr>
          <w:sz w:val="24"/>
          <w:szCs w:val="24"/>
        </w:rPr>
        <w:t>kPa•min</w:t>
      </w:r>
      <w:r>
        <w:rPr>
          <w:sz w:val="24"/>
          <w:szCs w:val="24"/>
          <w:vertAlign w:val="superscript"/>
        </w:rPr>
        <w:t>﹣1</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若提高反应温度至</w:t>
      </w:r>
      <w:r>
        <w:rPr>
          <w:sz w:val="24"/>
          <w:szCs w:val="24"/>
        </w:rPr>
        <w:t>35℃</w:t>
      </w:r>
      <w:r>
        <w:rPr>
          <w:sz w:val="24"/>
          <w:szCs w:val="24"/>
        </w:rPr>
        <w:t>，则</w:t>
      </w:r>
      <w:r>
        <w:rPr>
          <w:sz w:val="24"/>
          <w:szCs w:val="24"/>
        </w:rPr>
        <w:t>N</w:t>
      </w:r>
      <w:r>
        <w:rPr>
          <w:sz w:val="24"/>
          <w:szCs w:val="24"/>
          <w:vertAlign w:val="subscript"/>
        </w:rPr>
        <w:t>2</w:t>
      </w:r>
      <w:r>
        <w:rPr>
          <w:sz w:val="24"/>
          <w:szCs w:val="24"/>
        </w:rPr>
        <w:t>O</w:t>
      </w:r>
      <w:r>
        <w:rPr>
          <w:sz w:val="24"/>
          <w:szCs w:val="24"/>
          <w:vertAlign w:val="subscript"/>
        </w:rPr>
        <w:t>5</w:t>
      </w:r>
      <w:r>
        <w:rPr>
          <w:sz w:val="24"/>
          <w:szCs w:val="24"/>
        </w:rPr>
        <w:t>（</w:t>
      </w:r>
      <w:r>
        <w:rPr>
          <w:sz w:val="24"/>
          <w:szCs w:val="24"/>
        </w:rPr>
        <w:t>g</w:t>
      </w:r>
      <w:r>
        <w:rPr>
          <w:sz w:val="24"/>
          <w:szCs w:val="24"/>
        </w:rPr>
        <w:t>）完全分解后体系压强</w:t>
      </w:r>
      <w:r>
        <w:rPr>
          <w:sz w:val="24"/>
          <w:szCs w:val="24"/>
        </w:rPr>
        <w:t>P</w:t>
      </w:r>
      <w:r>
        <w:rPr>
          <w:rFonts w:eastAsia="宋体" w:cs="宋体" w:ascii="宋体" w:hAnsi="宋体"/>
          <w:sz w:val="24"/>
          <w:szCs w:val="24"/>
          <w:vertAlign w:val="subscript"/>
        </w:rPr>
        <w:t>∞</w:t>
      </w:r>
      <w:r>
        <w:rPr>
          <w:sz w:val="24"/>
          <w:szCs w:val="24"/>
        </w:rPr>
        <w:t>（</w:t>
      </w:r>
      <w:r>
        <w:rPr>
          <w:sz w:val="24"/>
          <w:szCs w:val="24"/>
        </w:rPr>
        <w:t>35℃</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63.1kPa</w:t>
      </w:r>
      <w:r>
        <w:rPr>
          <w:sz w:val="24"/>
          <w:szCs w:val="24"/>
        </w:rPr>
        <w:t>（填“大于”“等于”或“小于”），原因是</w:t>
      </w:r>
      <w:r>
        <w:rPr>
          <w:sz w:val="24"/>
          <w:szCs w:val="24"/>
          <w:u w:val="single"/>
        </w:rPr>
        <w:t>　</w:t>
      </w:r>
      <w:r>
        <w:rPr>
          <w:rFonts w:cs="Calibri" w:eastAsia="Calibri"/>
          <w:sz w:val="24"/>
          <w:szCs w:val="24"/>
          <w:u w:val="single"/>
        </w:rPr>
        <w:t xml:space="preserve">   </w:t>
      </w:r>
      <w:r>
        <w:rPr>
          <w:sz w:val="24"/>
          <w:szCs w:val="24"/>
          <w:u w:val="single"/>
        </w:rPr>
        <w:t>　</w:t>
      </w:r>
    </w:p>
    <w:p>
      <w:pPr>
        <w:pStyle w:val="Normal"/>
        <w:spacing w:lineRule="auto" w:line="360"/>
        <w:ind w:left="312" w:hanging="312"/>
        <w:rPr/>
      </w:pPr>
      <w:r>
        <w:rPr>
          <w:rFonts w:eastAsia="宋体" w:cs="宋体" w:ascii="宋体" w:hAnsi="宋体"/>
          <w:sz w:val="24"/>
          <w:szCs w:val="24"/>
        </w:rPr>
        <w:t>④</w:t>
      </w:r>
      <w:r>
        <w:rPr>
          <w:sz w:val="24"/>
          <w:szCs w:val="24"/>
        </w:rPr>
        <w:t>25℃</w:t>
      </w:r>
      <w:r>
        <w:rPr>
          <w:sz w:val="24"/>
          <w:szCs w:val="24"/>
        </w:rPr>
        <w:t>时</w:t>
      </w:r>
      <w:r>
        <w:rPr>
          <w:sz w:val="24"/>
          <w:szCs w:val="24"/>
        </w:rPr>
        <w:t>N</w:t>
      </w:r>
      <w:r>
        <w:rPr>
          <w:sz w:val="24"/>
          <w:szCs w:val="24"/>
          <w:vertAlign w:val="subscript"/>
        </w:rPr>
        <w:t>2</w:t>
      </w:r>
      <w:r>
        <w:rPr>
          <w:sz w:val="24"/>
          <w:szCs w:val="24"/>
        </w:rPr>
        <w:t>O</w:t>
      </w:r>
      <w:r>
        <w:rPr>
          <w:sz w:val="24"/>
          <w:szCs w:val="24"/>
          <w:vertAlign w:val="subscript"/>
        </w:rPr>
        <w:t>4</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2NO</w:t>
      </w:r>
      <w:r>
        <w:rPr>
          <w:sz w:val="24"/>
          <w:szCs w:val="24"/>
          <w:vertAlign w:val="subscript"/>
        </w:rPr>
        <w:t>2</w:t>
      </w:r>
      <w:r>
        <w:rPr>
          <w:sz w:val="24"/>
          <w:szCs w:val="24"/>
        </w:rPr>
        <w:t>（</w:t>
      </w:r>
      <w:r>
        <w:rPr>
          <w:sz w:val="24"/>
          <w:szCs w:val="24"/>
        </w:rPr>
        <w:t>g</w:t>
      </w:r>
      <w:r>
        <w:rPr>
          <w:sz w:val="24"/>
          <w:szCs w:val="24"/>
        </w:rPr>
        <w:t>）反应的平衡常数</w:t>
      </w:r>
      <w:r>
        <w:rPr>
          <w:sz w:val="24"/>
          <w:szCs w:val="24"/>
        </w:rPr>
        <w:t>K</w:t>
      </w:r>
      <w:r>
        <w:rPr>
          <w:sz w:val="24"/>
          <w:szCs w:val="24"/>
          <w:vertAlign w:val="subscript"/>
        </w:rPr>
        <w:t>P</w:t>
      </w:r>
      <w:r>
        <w:rPr>
          <w:sz w:val="24"/>
          <w:szCs w:val="24"/>
        </w:rPr>
        <w:t>=</w:t>
      </w:r>
      <w:r>
        <w:rPr>
          <w:sz w:val="24"/>
          <w:szCs w:val="24"/>
          <w:u w:val="single"/>
        </w:rPr>
        <w:t>　</w:t>
      </w:r>
      <w:r>
        <w:rPr>
          <w:rFonts w:cs="Calibri" w:eastAsia="Calibri"/>
          <w:sz w:val="24"/>
          <w:szCs w:val="24"/>
          <w:u w:val="single"/>
        </w:rPr>
        <w:t xml:space="preserve">   </w:t>
      </w:r>
      <w:r>
        <w:rPr>
          <w:sz w:val="24"/>
          <w:szCs w:val="24"/>
          <w:u w:val="single"/>
        </w:rPr>
        <w:t>　</w:t>
      </w:r>
      <w:r>
        <w:rPr>
          <w:sz w:val="24"/>
          <w:szCs w:val="24"/>
        </w:rPr>
        <w:t>kPa</w:t>
      </w:r>
      <w:r>
        <w:rPr>
          <w:sz w:val="24"/>
          <w:szCs w:val="24"/>
        </w:rPr>
        <w:t>（</w:t>
      </w:r>
      <w:r>
        <w:rPr>
          <w:sz w:val="24"/>
          <w:szCs w:val="24"/>
        </w:rPr>
        <w:t>K</w:t>
      </w:r>
      <w:r>
        <w:rPr>
          <w:sz w:val="24"/>
          <w:szCs w:val="24"/>
          <w:vertAlign w:val="subscript"/>
        </w:rPr>
        <w:t>p</w:t>
      </w:r>
      <w:r>
        <w:rPr>
          <w:sz w:val="24"/>
          <w:szCs w:val="24"/>
        </w:rPr>
        <w:t>为以分压表示的平衡常数，计算结果保留</w:t>
      </w:r>
      <w:r>
        <w:rPr>
          <w:sz w:val="24"/>
          <w:szCs w:val="24"/>
        </w:rPr>
        <w:t>1</w:t>
      </w:r>
      <w:r>
        <w:rPr>
          <w:sz w:val="24"/>
          <w:szCs w:val="24"/>
        </w:rPr>
        <w:t>位小数）。</w:t>
      </w:r>
    </w:p>
    <w:p>
      <w:pPr>
        <w:pStyle w:val="Normal"/>
        <w:spacing w:lineRule="auto" w:line="360"/>
        <w:ind w:left="312" w:hanging="312"/>
        <w:rPr/>
      </w:pPr>
      <w:r>
        <w:rPr>
          <w:sz w:val="24"/>
          <w:szCs w:val="24"/>
        </w:rPr>
        <w:t>（</w:t>
      </w:r>
      <w:r>
        <w:rPr>
          <w:sz w:val="24"/>
          <w:szCs w:val="24"/>
        </w:rPr>
        <w:t>3</w:t>
      </w:r>
      <w:r>
        <w:rPr>
          <w:sz w:val="24"/>
          <w:szCs w:val="24"/>
        </w:rPr>
        <w:t>）对于反应</w:t>
      </w:r>
      <w:r>
        <w:rPr>
          <w:sz w:val="24"/>
          <w:szCs w:val="24"/>
        </w:rPr>
        <w:t>2N</w:t>
      </w:r>
      <w:r>
        <w:rPr>
          <w:sz w:val="24"/>
          <w:szCs w:val="24"/>
          <w:vertAlign w:val="subscript"/>
        </w:rPr>
        <w:t>2</w:t>
      </w:r>
      <w:r>
        <w:rPr>
          <w:sz w:val="24"/>
          <w:szCs w:val="24"/>
        </w:rPr>
        <w:t>O</w:t>
      </w:r>
      <w:r>
        <w:rPr>
          <w:sz w:val="24"/>
          <w:szCs w:val="24"/>
          <w:vertAlign w:val="subscript"/>
        </w:rPr>
        <w:t>5</w:t>
      </w:r>
      <w:r>
        <w:rPr>
          <w:sz w:val="24"/>
          <w:szCs w:val="24"/>
        </w:rPr>
        <w:t>（</w:t>
      </w:r>
      <w:r>
        <w:rPr>
          <w:sz w:val="24"/>
          <w:szCs w:val="24"/>
        </w:rPr>
        <w:t>g</w:t>
      </w:r>
      <w:r>
        <w:rPr>
          <w:sz w:val="24"/>
          <w:szCs w:val="24"/>
        </w:rPr>
        <w:t>）→</w:t>
      </w:r>
      <w:r>
        <w:rPr>
          <w:sz w:val="24"/>
          <w:szCs w:val="24"/>
        </w:rPr>
        <w:t>4NO</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g</w:t>
      </w:r>
      <w:r>
        <w:rPr>
          <w:sz w:val="24"/>
          <w:szCs w:val="24"/>
        </w:rPr>
        <w:t>），</w:t>
      </w:r>
      <w:r>
        <w:rPr>
          <w:sz w:val="24"/>
          <w:szCs w:val="24"/>
        </w:rPr>
        <w:t>R</w:t>
      </w:r>
      <w:r>
        <w:rPr>
          <w:sz w:val="24"/>
          <w:szCs w:val="24"/>
        </w:rPr>
        <w:t>．</w:t>
      </w:r>
      <w:r>
        <w:rPr>
          <w:sz w:val="24"/>
          <w:szCs w:val="24"/>
        </w:rPr>
        <w:t>A</w:t>
      </w:r>
      <w:r>
        <w:rPr>
          <w:sz w:val="24"/>
          <w:szCs w:val="24"/>
        </w:rPr>
        <w:t>．</w:t>
      </w:r>
      <w:r>
        <w:rPr>
          <w:sz w:val="24"/>
          <w:szCs w:val="24"/>
        </w:rPr>
        <w:t>Ogg</w:t>
      </w:r>
      <w:r>
        <w:rPr>
          <w:sz w:val="24"/>
          <w:szCs w:val="24"/>
        </w:rPr>
        <w:t>提出如下反应历程：</w:t>
      </w:r>
    </w:p>
    <w:p>
      <w:pPr>
        <w:pStyle w:val="Normal"/>
        <w:spacing w:lineRule="auto" w:line="360"/>
        <w:ind w:left="312" w:hanging="312"/>
        <w:rPr/>
      </w:pPr>
      <w:r>
        <w:rPr>
          <w:sz w:val="24"/>
          <w:szCs w:val="24"/>
        </w:rPr>
        <w:t>第一步：</w:t>
      </w:r>
      <w:r>
        <w:rPr>
          <w:sz w:val="24"/>
          <w:szCs w:val="24"/>
        </w:rPr>
        <w:t>N</w:t>
      </w:r>
      <w:r>
        <w:rPr>
          <w:sz w:val="24"/>
          <w:szCs w:val="24"/>
          <w:vertAlign w:val="subscript"/>
        </w:rPr>
        <w:t>2</w:t>
      </w:r>
      <w:r>
        <w:rPr>
          <w:sz w:val="24"/>
          <w:szCs w:val="24"/>
        </w:rPr>
        <w:t>O</w:t>
      </w:r>
      <w:r>
        <w:rPr>
          <w:sz w:val="24"/>
          <w:szCs w:val="24"/>
          <w:vertAlign w:val="subscript"/>
        </w:rPr>
        <w:t>5</w:t>
      </w:r>
      <w:r>
        <w:rPr>
          <w:rFonts w:eastAsia="Cambria Math" w:cs="Cambria Math" w:ascii="Cambria Math" w:hAnsi="Cambria Math"/>
          <w:sz w:val="24"/>
          <w:szCs w:val="24"/>
        </w:rPr>
        <w:t>⇌</w:t>
      </w:r>
      <w:r>
        <w:rPr>
          <w:sz w:val="24"/>
          <w:szCs w:val="24"/>
        </w:rPr>
        <w:t>NO</w:t>
      </w:r>
      <w:r>
        <w:rPr>
          <w:sz w:val="24"/>
          <w:szCs w:val="24"/>
          <w:vertAlign w:val="subscript"/>
        </w:rPr>
        <w:t>2</w:t>
      </w:r>
      <w:r>
        <w:rPr>
          <w:rFonts w:eastAsia="宋体" w:cs="宋体" w:ascii="宋体" w:hAnsi="宋体"/>
          <w:sz w:val="24"/>
          <w:szCs w:val="24"/>
        </w:rPr>
        <w:t>+</w:t>
      </w:r>
      <w:r>
        <w:rPr>
          <w:sz w:val="24"/>
          <w:szCs w:val="24"/>
        </w:rPr>
        <w:t>NO</w:t>
      </w:r>
      <w:r>
        <w:rPr>
          <w:sz w:val="24"/>
          <w:szCs w:val="24"/>
          <w:vertAlign w:val="subscript"/>
        </w:rPr>
        <w:t>3</w:t>
      </w:r>
      <w:r>
        <w:rPr>
          <w:sz w:val="24"/>
          <w:szCs w:val="24"/>
        </w:rPr>
        <w:t xml:space="preserve">      </w:t>
      </w:r>
      <w:r>
        <w:rPr>
          <w:sz w:val="24"/>
          <w:szCs w:val="24"/>
        </w:rPr>
        <w:t>快速平衡</w:t>
      </w:r>
    </w:p>
    <w:p>
      <w:pPr>
        <w:pStyle w:val="Normal"/>
        <w:spacing w:lineRule="auto" w:line="360"/>
        <w:ind w:left="312" w:hanging="312"/>
        <w:rPr/>
      </w:pPr>
      <w:r>
        <w:rPr>
          <w:sz w:val="24"/>
          <w:szCs w:val="24"/>
        </w:rPr>
        <w:t>第二步</w:t>
      </w:r>
      <w:r>
        <w:rPr>
          <w:sz w:val="24"/>
          <w:szCs w:val="24"/>
        </w:rPr>
        <w:t>NO</w:t>
      </w:r>
      <w:r>
        <w:rPr>
          <w:sz w:val="24"/>
          <w:szCs w:val="24"/>
          <w:vertAlign w:val="subscript"/>
        </w:rPr>
        <w:t>2</w:t>
      </w:r>
      <w:r>
        <w:rPr>
          <w:rFonts w:eastAsia="宋体" w:cs="宋体" w:ascii="宋体" w:hAnsi="宋体"/>
          <w:sz w:val="24"/>
          <w:szCs w:val="24"/>
        </w:rPr>
        <w:t>+</w:t>
      </w:r>
      <w:r>
        <w:rPr>
          <w:sz w:val="24"/>
          <w:szCs w:val="24"/>
        </w:rPr>
        <w:t>NO</w:t>
      </w:r>
      <w:r>
        <w:rPr>
          <w:sz w:val="24"/>
          <w:szCs w:val="24"/>
          <w:vertAlign w:val="subscript"/>
        </w:rPr>
        <w:t>3</w:t>
      </w:r>
      <w:r>
        <w:rPr>
          <w:sz w:val="24"/>
          <w:szCs w:val="24"/>
        </w:rPr>
        <w:t>→NO</w:t>
      </w:r>
      <w:r>
        <w:rPr>
          <w:rFonts w:eastAsia="宋体" w:cs="宋体" w:ascii="宋体" w:hAnsi="宋体"/>
          <w:sz w:val="24"/>
          <w:szCs w:val="24"/>
        </w:rPr>
        <w:t>+</w:t>
      </w:r>
      <w:r>
        <w:rPr>
          <w:sz w:val="24"/>
          <w:szCs w:val="24"/>
        </w:rPr>
        <w:t>NO</w:t>
      </w:r>
      <w:r>
        <w:rPr>
          <w:sz w:val="24"/>
          <w:szCs w:val="24"/>
          <w:vertAlign w:val="subscript"/>
        </w:rPr>
        <w:t>2</w:t>
      </w:r>
      <w:r>
        <w:rPr>
          <w:rFonts w:eastAsia="宋体" w:cs="宋体" w:ascii="宋体" w:hAnsi="宋体"/>
          <w:sz w:val="24"/>
          <w:szCs w:val="24"/>
        </w:rPr>
        <w:t>+</w:t>
      </w:r>
      <w:r>
        <w:rPr>
          <w:sz w:val="24"/>
          <w:szCs w:val="24"/>
        </w:rPr>
        <w:t>O</w:t>
      </w:r>
      <w:r>
        <w:rPr>
          <w:sz w:val="24"/>
          <w:szCs w:val="24"/>
          <w:vertAlign w:val="subscript"/>
        </w:rPr>
        <w:t>2</w:t>
      </w:r>
      <w:r>
        <w:rPr>
          <w:sz w:val="24"/>
          <w:szCs w:val="24"/>
        </w:rPr>
        <w:t xml:space="preserve">      </w:t>
      </w:r>
      <w:r>
        <w:rPr>
          <w:sz w:val="24"/>
          <w:szCs w:val="24"/>
        </w:rPr>
        <w:t>慢反应</w:t>
      </w:r>
    </w:p>
    <w:p>
      <w:pPr>
        <w:pStyle w:val="Normal"/>
        <w:spacing w:lineRule="auto" w:line="360"/>
        <w:ind w:left="312" w:hanging="312"/>
        <w:rPr/>
      </w:pPr>
      <w:r>
        <w:rPr>
          <w:sz w:val="24"/>
          <w:szCs w:val="24"/>
        </w:rPr>
        <w:t>第三步</w:t>
      </w:r>
      <w:r>
        <w:rPr>
          <w:sz w:val="24"/>
          <w:szCs w:val="24"/>
        </w:rPr>
        <w:t>NO</w:t>
      </w:r>
      <w:r>
        <w:rPr>
          <w:rFonts w:eastAsia="宋体" w:cs="宋体" w:ascii="宋体" w:hAnsi="宋体"/>
          <w:sz w:val="24"/>
          <w:szCs w:val="24"/>
        </w:rPr>
        <w:t>+</w:t>
      </w:r>
      <w:r>
        <w:rPr>
          <w:sz w:val="24"/>
          <w:szCs w:val="24"/>
        </w:rPr>
        <w:t>NO</w:t>
      </w:r>
      <w:r>
        <w:rPr>
          <w:sz w:val="24"/>
          <w:szCs w:val="24"/>
          <w:vertAlign w:val="subscript"/>
        </w:rPr>
        <w:t>3</w:t>
      </w:r>
      <w:r>
        <w:rPr>
          <w:sz w:val="24"/>
          <w:szCs w:val="24"/>
        </w:rPr>
        <w:t>→2NO</w:t>
      </w:r>
      <w:r>
        <w:rPr>
          <w:sz w:val="24"/>
          <w:szCs w:val="24"/>
          <w:vertAlign w:val="subscript"/>
        </w:rPr>
        <w:t>2</w:t>
      </w:r>
      <w:r>
        <w:rPr>
          <w:sz w:val="24"/>
          <w:szCs w:val="24"/>
        </w:rPr>
        <w:t xml:space="preserve">                 </w:t>
      </w:r>
      <w:r>
        <w:rPr>
          <w:sz w:val="24"/>
          <w:szCs w:val="24"/>
        </w:rPr>
        <w:t>快反应</w:t>
      </w:r>
    </w:p>
    <w:p>
      <w:pPr>
        <w:pStyle w:val="Normal"/>
        <w:spacing w:lineRule="auto" w:line="360"/>
        <w:ind w:left="312" w:hanging="312"/>
        <w:rPr/>
      </w:pPr>
      <w:r>
        <w:rPr>
          <w:sz w:val="24"/>
          <w:szCs w:val="24"/>
        </w:rPr>
        <w:t>其中可近似认为第二步反应不影响第一步的平衡。下列表述正确的是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（填标号）</w:t>
      </w:r>
    </w:p>
    <w:p>
      <w:pPr>
        <w:pStyle w:val="Normal"/>
        <w:spacing w:lineRule="auto" w:line="360"/>
        <w:ind w:left="312" w:hanging="312"/>
        <w:rPr/>
      </w:pPr>
      <w:r>
        <w:rPr>
          <w:sz w:val="24"/>
          <w:szCs w:val="24"/>
        </w:rPr>
        <w:t>A</w:t>
      </w:r>
      <w:r>
        <w:rPr>
          <w:sz w:val="24"/>
          <w:szCs w:val="24"/>
        </w:rPr>
        <w:t>．</w:t>
      </w:r>
      <w:r>
        <w:rPr>
          <w:sz w:val="24"/>
          <w:szCs w:val="24"/>
        </w:rPr>
        <w:t>v</w:t>
      </w:r>
      <w:r>
        <w:rPr>
          <w:sz w:val="24"/>
          <w:szCs w:val="24"/>
        </w:rPr>
        <w:t>（第一步的逆反应）</w:t>
      </w:r>
      <w:r>
        <w:rPr>
          <w:rFonts w:ascii="宋体" w:hAnsi="宋体" w:cs="宋体"/>
          <w:sz w:val="24"/>
          <w:szCs w:val="24"/>
        </w:rPr>
        <w:t>＞</w:t>
      </w:r>
      <w:r>
        <w:rPr>
          <w:sz w:val="24"/>
          <w:szCs w:val="24"/>
        </w:rPr>
        <w:t>v</w:t>
      </w:r>
      <w:r>
        <w:rPr>
          <w:sz w:val="24"/>
          <w:szCs w:val="24"/>
        </w:rPr>
        <w:t>（第二步反应）</w:t>
      </w:r>
    </w:p>
    <w:p>
      <w:pPr>
        <w:pStyle w:val="Normal"/>
        <w:spacing w:lineRule="auto" w:line="360"/>
        <w:ind w:left="312" w:hanging="312"/>
        <w:rPr/>
      </w:pPr>
      <w:r>
        <w:rPr>
          <w:sz w:val="24"/>
          <w:szCs w:val="24"/>
        </w:rPr>
        <w:t>B</w:t>
      </w:r>
      <w:r>
        <w:rPr>
          <w:sz w:val="24"/>
          <w:szCs w:val="24"/>
        </w:rPr>
        <w:t>．反应的中间产物只有</w:t>
      </w:r>
      <w:r>
        <w:rPr>
          <w:sz w:val="24"/>
          <w:szCs w:val="24"/>
        </w:rPr>
        <w:t>NO</w:t>
      </w:r>
      <w:r>
        <w:rPr>
          <w:sz w:val="24"/>
          <w:szCs w:val="24"/>
          <w:vertAlign w:val="subscript"/>
        </w:rPr>
        <w:t>3</w:t>
      </w:r>
    </w:p>
    <w:p>
      <w:pPr>
        <w:pStyle w:val="Normal"/>
        <w:spacing w:lineRule="auto" w:line="360"/>
        <w:ind w:left="312" w:hanging="312"/>
        <w:rPr/>
      </w:pPr>
      <w:r>
        <w:rPr>
          <w:sz w:val="24"/>
          <w:szCs w:val="24"/>
        </w:rPr>
        <w:t>C</w:t>
      </w:r>
      <w:r>
        <w:rPr>
          <w:sz w:val="24"/>
          <w:szCs w:val="24"/>
        </w:rPr>
        <w:t>．第二步中</w:t>
      </w:r>
      <w:r>
        <w:rPr>
          <w:sz w:val="24"/>
          <w:szCs w:val="24"/>
        </w:rPr>
        <w:t>NO</w:t>
      </w:r>
      <w:r>
        <w:rPr>
          <w:sz w:val="24"/>
          <w:szCs w:val="24"/>
          <w:vertAlign w:val="subscript"/>
        </w:rPr>
        <w:t>2</w:t>
      </w:r>
      <w:r>
        <w:rPr>
          <w:sz w:val="24"/>
          <w:szCs w:val="24"/>
        </w:rPr>
        <w:t>与</w:t>
      </w:r>
      <w:r>
        <w:rPr>
          <w:sz w:val="24"/>
          <w:szCs w:val="24"/>
        </w:rPr>
        <w:t>NO</w:t>
      </w:r>
      <w:r>
        <w:rPr>
          <w:sz w:val="24"/>
          <w:szCs w:val="24"/>
          <w:vertAlign w:val="subscript"/>
        </w:rPr>
        <w:t>3</w:t>
      </w:r>
      <w:r>
        <w:rPr>
          <w:sz w:val="24"/>
          <w:szCs w:val="24"/>
        </w:rPr>
        <w:t>的碰撞仅部分有效</w:t>
      </w:r>
    </w:p>
    <w:p>
      <w:pPr>
        <w:pStyle w:val="Normal"/>
        <w:spacing w:lineRule="auto" w:line="360"/>
        <w:ind w:left="312" w:hanging="312"/>
        <w:rPr>
          <w:sz w:val="24"/>
          <w:szCs w:val="24"/>
        </w:rPr>
      </w:pPr>
      <w:r>
        <w:rPr>
          <w:sz w:val="24"/>
          <w:szCs w:val="24"/>
        </w:rPr>
        <w:t>D</w:t>
      </w:r>
      <w:r>
        <w:rPr>
          <w:sz w:val="24"/>
          <w:szCs w:val="24"/>
        </w:rPr>
        <w:t>．第三步反应活化能较高</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化学一选修</w:t>
      </w:r>
      <w:r>
        <w:rPr>
          <w:b/>
          <w:sz w:val="24"/>
          <w:szCs w:val="24"/>
        </w:rPr>
        <w:t>3</w:t>
      </w:r>
      <w:r>
        <w:rPr>
          <w:b/>
          <w:sz w:val="24"/>
          <w:szCs w:val="24"/>
        </w:rPr>
        <w:t>：物质结构与性质</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w:t>
      </w:r>
      <w:r>
        <w:rPr>
          <w:sz w:val="24"/>
          <w:szCs w:val="24"/>
        </w:rPr>
        <w:t>Li</w:t>
      </w:r>
      <w:r>
        <w:rPr>
          <w:sz w:val="24"/>
          <w:szCs w:val="24"/>
        </w:rPr>
        <w:t>是最轻的固体金属，采用</w:t>
      </w:r>
      <w:r>
        <w:rPr>
          <w:sz w:val="24"/>
          <w:szCs w:val="24"/>
        </w:rPr>
        <w:t>Li</w:t>
      </w:r>
      <w:r>
        <w:rPr>
          <w:sz w:val="24"/>
          <w:szCs w:val="24"/>
        </w:rPr>
        <w:t>作为负极材料的电池具有小而轻、能量密度大等优良性能，得到广泛应用。回答下列问题：</w:t>
      </w:r>
    </w:p>
    <w:p>
      <w:pPr>
        <w:pStyle w:val="Normal"/>
        <w:spacing w:lineRule="auto" w:line="360"/>
        <w:ind w:left="312" w:hanging="312"/>
        <w:rPr/>
      </w:pPr>
      <w:r>
        <w:rPr>
          <w:sz w:val="24"/>
          <w:szCs w:val="24"/>
        </w:rPr>
        <w:t>（</w:t>
      </w:r>
      <w:r>
        <w:rPr>
          <w:sz w:val="24"/>
          <w:szCs w:val="24"/>
        </w:rPr>
        <w:t>1</w:t>
      </w:r>
      <w:r>
        <w:rPr>
          <w:sz w:val="24"/>
          <w:szCs w:val="24"/>
        </w:rPr>
        <w:t>）下列</w:t>
      </w:r>
      <w:r>
        <w:rPr>
          <w:sz w:val="24"/>
          <w:szCs w:val="24"/>
        </w:rPr>
        <w:t>Li</w:t>
      </w:r>
      <w:r>
        <w:rPr>
          <w:sz w:val="24"/>
          <w:szCs w:val="24"/>
        </w:rPr>
        <w:t>原子电子排布图表示的状态中，能量最低和最高的分别为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（填标号）</w:t>
      </w:r>
    </w:p>
    <w:p>
      <w:pPr>
        <w:pStyle w:val="Normal"/>
        <w:spacing w:lineRule="auto" w:line="360"/>
        <w:ind w:left="312" w:hanging="312"/>
        <w:rPr/>
      </w:pPr>
      <w:r>
        <w:rPr>
          <w:sz w:val="24"/>
          <w:szCs w:val="24"/>
        </w:rPr>
        <w:t>A</w:t>
      </w:r>
      <w:r>
        <w:rPr>
          <w:sz w:val="24"/>
          <w:szCs w:val="24"/>
        </w:rPr>
        <w:t>．</w:t>
      </w:r>
      <w:r>
        <w:rPr/>
        <w:drawing>
          <wp:inline distT="0" distB="0" distL="0" distR="0">
            <wp:extent cx="1809750" cy="561340"/>
            <wp:effectExtent l="0" t="0" r="0" b="0"/>
            <wp:docPr id="13"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9" descr=""/>
                    <pic:cNvPicPr>
                      <a:picLocks noChangeAspect="1" noChangeArrowheads="1"/>
                    </pic:cNvPicPr>
                  </pic:nvPicPr>
                  <pic:blipFill>
                    <a:blip r:embed="rId14"/>
                    <a:srcRect l="-20" t="-64" r="-20" b="-64"/>
                    <a:stretch>
                      <a:fillRect/>
                    </a:stretch>
                  </pic:blipFill>
                  <pic:spPr bwMode="auto">
                    <a:xfrm>
                      <a:off x="0" y="0"/>
                      <a:ext cx="1809750" cy="561340"/>
                    </a:xfrm>
                    <a:prstGeom prst="rect">
                      <a:avLst/>
                    </a:prstGeom>
                  </pic:spPr>
                </pic:pic>
              </a:graphicData>
            </a:graphic>
          </wp:inline>
        </w:drawing>
      </w:r>
    </w:p>
    <w:p>
      <w:pPr>
        <w:pStyle w:val="Normal"/>
        <w:spacing w:lineRule="auto" w:line="360"/>
        <w:ind w:left="312" w:hanging="312"/>
        <w:rPr/>
      </w:pPr>
      <w:r>
        <w:rPr>
          <w:sz w:val="24"/>
          <w:szCs w:val="24"/>
        </w:rPr>
        <w:t>B</w:t>
      </w:r>
      <w:r>
        <w:rPr>
          <w:sz w:val="24"/>
          <w:szCs w:val="24"/>
        </w:rPr>
        <w:t>．</w:t>
      </w:r>
      <w:r>
        <w:rPr/>
        <w:drawing>
          <wp:inline distT="0" distB="0" distL="0" distR="0">
            <wp:extent cx="1733550" cy="570865"/>
            <wp:effectExtent l="0" t="0" r="0" b="0"/>
            <wp:docPr id="14"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0" descr=""/>
                    <pic:cNvPicPr>
                      <a:picLocks noChangeAspect="1" noChangeArrowheads="1"/>
                    </pic:cNvPicPr>
                  </pic:nvPicPr>
                  <pic:blipFill>
                    <a:blip r:embed="rId15"/>
                    <a:srcRect l="-21" t="-63" r="-21" b="-63"/>
                    <a:stretch>
                      <a:fillRect/>
                    </a:stretch>
                  </pic:blipFill>
                  <pic:spPr bwMode="auto">
                    <a:xfrm>
                      <a:off x="0" y="0"/>
                      <a:ext cx="1733550" cy="570865"/>
                    </a:xfrm>
                    <a:prstGeom prst="rect">
                      <a:avLst/>
                    </a:prstGeom>
                  </pic:spPr>
                </pic:pic>
              </a:graphicData>
            </a:graphic>
          </wp:inline>
        </w:drawing>
      </w:r>
    </w:p>
    <w:p>
      <w:pPr>
        <w:pStyle w:val="Normal"/>
        <w:spacing w:lineRule="auto" w:line="360"/>
        <w:ind w:left="312" w:hanging="312"/>
        <w:rPr/>
      </w:pPr>
      <w:r>
        <w:rPr>
          <w:sz w:val="24"/>
          <w:szCs w:val="24"/>
        </w:rPr>
        <w:t>C</w:t>
      </w:r>
      <w:r>
        <w:rPr>
          <w:sz w:val="24"/>
          <w:szCs w:val="24"/>
        </w:rPr>
        <w:t>．</w:t>
      </w:r>
      <w:r>
        <w:rPr/>
        <w:drawing>
          <wp:inline distT="0" distB="0" distL="0" distR="0">
            <wp:extent cx="1657350" cy="542290"/>
            <wp:effectExtent l="0" t="0" r="0" b="0"/>
            <wp:docPr id="15"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1" descr=""/>
                    <pic:cNvPicPr>
                      <a:picLocks noChangeAspect="1" noChangeArrowheads="1"/>
                    </pic:cNvPicPr>
                  </pic:nvPicPr>
                  <pic:blipFill>
                    <a:blip r:embed="rId16"/>
                    <a:srcRect l="-22" t="-66" r="-22" b="-66"/>
                    <a:stretch>
                      <a:fillRect/>
                    </a:stretch>
                  </pic:blipFill>
                  <pic:spPr bwMode="auto">
                    <a:xfrm>
                      <a:off x="0" y="0"/>
                      <a:ext cx="1657350" cy="542290"/>
                    </a:xfrm>
                    <a:prstGeom prst="rect">
                      <a:avLst/>
                    </a:prstGeom>
                  </pic:spPr>
                </pic:pic>
              </a:graphicData>
            </a:graphic>
          </wp:inline>
        </w:drawing>
      </w:r>
    </w:p>
    <w:p>
      <w:pPr>
        <w:pStyle w:val="Normal"/>
        <w:spacing w:lineRule="auto" w:line="360"/>
        <w:ind w:left="312" w:hanging="312"/>
        <w:rPr/>
      </w:pPr>
      <w:r>
        <w:rPr>
          <w:sz w:val="24"/>
          <w:szCs w:val="24"/>
        </w:rPr>
        <w:t>D</w:t>
      </w:r>
      <w:r>
        <w:rPr>
          <w:sz w:val="24"/>
          <w:szCs w:val="24"/>
        </w:rPr>
        <w:t>．</w:t>
      </w:r>
      <w:r>
        <w:rPr/>
        <w:drawing>
          <wp:inline distT="0" distB="0" distL="0" distR="0">
            <wp:extent cx="1571625" cy="504190"/>
            <wp:effectExtent l="0" t="0" r="0" b="0"/>
            <wp:docPr id="16"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2" descr=""/>
                    <pic:cNvPicPr>
                      <a:picLocks noChangeAspect="1" noChangeArrowheads="1"/>
                    </pic:cNvPicPr>
                  </pic:nvPicPr>
                  <pic:blipFill>
                    <a:blip r:embed="rId17"/>
                    <a:srcRect l="-23" t="-71" r="-23" b="-71"/>
                    <a:stretch>
                      <a:fillRect/>
                    </a:stretch>
                  </pic:blipFill>
                  <pic:spPr bwMode="auto">
                    <a:xfrm>
                      <a:off x="0" y="0"/>
                      <a:ext cx="1571625" cy="50419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2</w:t>
      </w:r>
      <w:r>
        <w:rPr>
          <w:sz w:val="24"/>
          <w:szCs w:val="24"/>
        </w:rPr>
        <w:t>）</w:t>
      </w:r>
      <w:r>
        <w:rPr>
          <w:sz w:val="24"/>
          <w:szCs w:val="24"/>
        </w:rPr>
        <w:t>Li</w:t>
      </w:r>
      <w:r>
        <w:rPr>
          <w:rFonts w:eastAsia="宋体" w:cs="宋体" w:ascii="宋体" w:hAnsi="宋体"/>
          <w:sz w:val="24"/>
          <w:szCs w:val="24"/>
          <w:vertAlign w:val="superscript"/>
        </w:rPr>
        <w:t>+</w:t>
      </w:r>
      <w:r>
        <w:rPr>
          <w:sz w:val="24"/>
          <w:szCs w:val="24"/>
        </w:rPr>
        <w:t>与</w:t>
      </w:r>
      <w:r>
        <w:rPr>
          <w:sz w:val="24"/>
          <w:szCs w:val="24"/>
        </w:rPr>
        <w:t>H</w:t>
      </w:r>
      <w:r>
        <w:rPr>
          <w:sz w:val="24"/>
          <w:szCs w:val="24"/>
          <w:vertAlign w:val="superscript"/>
        </w:rPr>
        <w:t>﹣</w:t>
      </w:r>
      <w:r>
        <w:rPr>
          <w:sz w:val="24"/>
          <w:szCs w:val="24"/>
        </w:rPr>
        <w:t>具有相同的电子构型，</w:t>
      </w:r>
      <w:r>
        <w:rPr>
          <w:sz w:val="24"/>
          <w:szCs w:val="24"/>
        </w:rPr>
        <w:t>r</w:t>
      </w:r>
      <w:r>
        <w:rPr>
          <w:sz w:val="24"/>
          <w:szCs w:val="24"/>
        </w:rPr>
        <w:t>（</w:t>
      </w:r>
      <w:r>
        <w:rPr>
          <w:sz w:val="24"/>
          <w:szCs w:val="24"/>
        </w:rPr>
        <w:t>Li</w:t>
      </w:r>
      <w:r>
        <w:rPr>
          <w:rFonts w:eastAsia="宋体" w:cs="宋体" w:ascii="宋体" w:hAnsi="宋体"/>
          <w:sz w:val="24"/>
          <w:szCs w:val="24"/>
          <w:vertAlign w:val="superscript"/>
        </w:rPr>
        <w:t>+</w:t>
      </w:r>
      <w:r>
        <w:rPr>
          <w:sz w:val="24"/>
          <w:szCs w:val="24"/>
        </w:rPr>
        <w:t>）小于</w:t>
      </w:r>
      <w:r>
        <w:rPr>
          <w:sz w:val="24"/>
          <w:szCs w:val="24"/>
        </w:rPr>
        <w:t>r</w:t>
      </w:r>
      <w:r>
        <w:rPr>
          <w:sz w:val="24"/>
          <w:szCs w:val="24"/>
        </w:rPr>
        <w:t>（</w:t>
      </w:r>
      <w:r>
        <w:rPr>
          <w:sz w:val="24"/>
          <w:szCs w:val="24"/>
        </w:rPr>
        <w:t>H</w:t>
      </w:r>
      <w:r>
        <w:rPr>
          <w:sz w:val="24"/>
          <w:szCs w:val="24"/>
          <w:vertAlign w:val="superscript"/>
        </w:rPr>
        <w:t>﹣</w:t>
      </w:r>
      <w:r>
        <w:rPr>
          <w:sz w:val="24"/>
          <w:szCs w:val="24"/>
        </w:rPr>
        <w:t>），原因是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LiAlH</w:t>
      </w:r>
      <w:r>
        <w:rPr>
          <w:sz w:val="24"/>
          <w:szCs w:val="24"/>
          <w:vertAlign w:val="subscript"/>
        </w:rPr>
        <w:t>4</w:t>
      </w:r>
      <w:r>
        <w:rPr>
          <w:sz w:val="24"/>
          <w:szCs w:val="24"/>
        </w:rPr>
        <w:t>是有机合成中常用的还原剂，</w:t>
      </w:r>
      <w:r>
        <w:rPr>
          <w:sz w:val="24"/>
          <w:szCs w:val="24"/>
        </w:rPr>
        <w:t>LiAlH</w:t>
      </w:r>
      <w:r>
        <w:rPr>
          <w:sz w:val="24"/>
          <w:szCs w:val="24"/>
          <w:vertAlign w:val="subscript"/>
        </w:rPr>
        <w:t>4</w:t>
      </w:r>
      <w:r>
        <w:rPr>
          <w:sz w:val="24"/>
          <w:szCs w:val="24"/>
        </w:rPr>
        <w:t>中的阴离子空间构型是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中心原子的杂化形式为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rPr>
        <w:t>LiAlH</w:t>
      </w:r>
      <w:r>
        <w:rPr>
          <w:sz w:val="24"/>
          <w:szCs w:val="24"/>
          <w:vertAlign w:val="subscript"/>
        </w:rPr>
        <w:t>4</w:t>
      </w:r>
      <w:r>
        <w:rPr>
          <w:sz w:val="24"/>
          <w:szCs w:val="24"/>
        </w:rPr>
        <w:t>中，存在</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（填标号）。</w:t>
      </w:r>
    </w:p>
    <w:p>
      <w:pPr>
        <w:pStyle w:val="Normal"/>
        <w:spacing w:lineRule="auto" w:line="360"/>
        <w:ind w:left="312" w:hanging="312"/>
        <w:rPr>
          <w:sz w:val="24"/>
          <w:szCs w:val="24"/>
        </w:rPr>
      </w:pPr>
      <w:r>
        <w:rPr>
          <w:sz w:val="24"/>
          <w:szCs w:val="24"/>
        </w:rPr>
        <w:t>A</w:t>
      </w:r>
      <w:r>
        <w:rPr>
          <w:sz w:val="24"/>
          <w:szCs w:val="24"/>
        </w:rPr>
        <w:t>．离子键</w:t>
      </w:r>
      <w:r>
        <w:rPr>
          <w:sz w:val="24"/>
          <w:szCs w:val="24"/>
        </w:rPr>
        <w:t>B</w:t>
      </w:r>
      <w:r>
        <w:rPr>
          <w:sz w:val="24"/>
          <w:szCs w:val="24"/>
        </w:rPr>
        <w:t>．</w:t>
      </w:r>
      <w:r>
        <w:rPr>
          <w:sz w:val="24"/>
          <w:szCs w:val="24"/>
        </w:rPr>
        <w:t>σ</w:t>
      </w:r>
      <w:r>
        <w:rPr>
          <w:sz w:val="24"/>
          <w:szCs w:val="24"/>
        </w:rPr>
        <w:t>键</w:t>
      </w:r>
      <w:r>
        <w:rPr>
          <w:sz w:val="24"/>
          <w:szCs w:val="24"/>
        </w:rPr>
        <w:t>C</w:t>
      </w:r>
      <w:r>
        <w:rPr>
          <w:sz w:val="24"/>
          <w:szCs w:val="24"/>
        </w:rPr>
        <w:t>．</w:t>
      </w:r>
      <w:r>
        <w:rPr>
          <w:sz w:val="24"/>
          <w:szCs w:val="24"/>
        </w:rPr>
        <w:t>π</w:t>
      </w:r>
      <w:r>
        <w:rPr>
          <w:sz w:val="24"/>
          <w:szCs w:val="24"/>
        </w:rPr>
        <w:t>键</w:t>
      </w:r>
      <w:r>
        <w:rPr>
          <w:sz w:val="24"/>
          <w:szCs w:val="24"/>
        </w:rPr>
        <w:t>D</w:t>
      </w:r>
      <w:r>
        <w:rPr>
          <w:sz w:val="24"/>
          <w:szCs w:val="24"/>
        </w:rPr>
        <w:t>．氢键</w:t>
      </w:r>
    </w:p>
    <w:p>
      <w:pPr>
        <w:pStyle w:val="Normal"/>
        <w:spacing w:lineRule="auto" w:line="360"/>
        <w:ind w:left="312" w:hanging="312"/>
        <w:rPr/>
      </w:pPr>
      <w:r>
        <w:rPr>
          <w:sz w:val="24"/>
          <w:szCs w:val="24"/>
        </w:rPr>
        <w:t>（</w:t>
      </w:r>
      <w:r>
        <w:rPr>
          <w:sz w:val="24"/>
          <w:szCs w:val="24"/>
        </w:rPr>
        <w:t>4</w:t>
      </w:r>
      <w:r>
        <w:rPr>
          <w:sz w:val="24"/>
          <w:szCs w:val="24"/>
        </w:rPr>
        <w:t>）</w:t>
      </w:r>
      <w:r>
        <w:rPr>
          <w:sz w:val="24"/>
          <w:szCs w:val="24"/>
        </w:rPr>
        <w:t>Li</w:t>
      </w:r>
      <w:r>
        <w:rPr>
          <w:sz w:val="24"/>
          <w:szCs w:val="24"/>
          <w:vertAlign w:val="subscript"/>
        </w:rPr>
        <w:t>2</w:t>
      </w:r>
      <w:r>
        <w:rPr>
          <w:sz w:val="24"/>
          <w:szCs w:val="24"/>
        </w:rPr>
        <w:t>O</w:t>
      </w:r>
      <w:r>
        <w:rPr>
          <w:sz w:val="24"/>
          <w:szCs w:val="24"/>
        </w:rPr>
        <w:t>是离子晶体，其晶格能可通过图（</w:t>
      </w:r>
      <w:r>
        <w:rPr>
          <w:sz w:val="24"/>
          <w:szCs w:val="24"/>
        </w:rPr>
        <w:t>a</w:t>
      </w:r>
      <w:r>
        <w:rPr>
          <w:sz w:val="24"/>
          <w:szCs w:val="24"/>
        </w:rPr>
        <w:t>）的</w:t>
      </w:r>
      <w:r>
        <w:rPr>
          <w:sz w:val="24"/>
          <w:szCs w:val="24"/>
        </w:rPr>
        <w:t>Bormi﹣Haber</w:t>
      </w:r>
      <w:r>
        <w:rPr>
          <w:sz w:val="24"/>
          <w:szCs w:val="24"/>
        </w:rPr>
        <w:t>循环计算得到。</w:t>
      </w:r>
    </w:p>
    <w:p>
      <w:pPr>
        <w:pStyle w:val="Normal"/>
        <w:spacing w:lineRule="auto" w:line="360"/>
        <w:ind w:left="273" w:hanging="312"/>
        <w:rPr>
          <w:sz w:val="24"/>
          <w:szCs w:val="24"/>
        </w:rPr>
      </w:pPr>
      <w:r>
        <w:rPr>
          <w:sz w:val="24"/>
          <w:szCs w:val="24"/>
        </w:rPr>
        <w:drawing>
          <wp:inline distT="0" distB="0" distL="0" distR="0">
            <wp:extent cx="5572760" cy="1619250"/>
            <wp:effectExtent l="0" t="0" r="0" b="0"/>
            <wp:docPr id="17"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
                    <pic:cNvPicPr>
                      <a:picLocks noChangeAspect="1" noChangeArrowheads="1"/>
                    </pic:cNvPicPr>
                  </pic:nvPicPr>
                  <pic:blipFill>
                    <a:blip r:embed="rId18"/>
                    <a:srcRect l="-6" t="-22" r="-6" b="-22"/>
                    <a:stretch>
                      <a:fillRect/>
                    </a:stretch>
                  </pic:blipFill>
                  <pic:spPr bwMode="auto">
                    <a:xfrm>
                      <a:off x="0" y="0"/>
                      <a:ext cx="5572760" cy="1619250"/>
                    </a:xfrm>
                    <a:prstGeom prst="rect">
                      <a:avLst/>
                    </a:prstGeom>
                  </pic:spPr>
                </pic:pic>
              </a:graphicData>
            </a:graphic>
          </wp:inline>
        </w:drawing>
      </w:r>
    </w:p>
    <w:p>
      <w:pPr>
        <w:pStyle w:val="Normal"/>
        <w:spacing w:lineRule="auto" w:line="360"/>
        <w:ind w:left="312" w:hanging="312"/>
        <w:rPr/>
      </w:pPr>
      <w:r>
        <w:rPr>
          <w:sz w:val="24"/>
          <w:szCs w:val="24"/>
        </w:rPr>
        <w:t>可知，</w:t>
      </w:r>
      <w:r>
        <w:rPr>
          <w:sz w:val="24"/>
          <w:szCs w:val="24"/>
        </w:rPr>
        <w:t>Li</w:t>
      </w:r>
      <w:r>
        <w:rPr>
          <w:sz w:val="24"/>
          <w:szCs w:val="24"/>
        </w:rPr>
        <w:t>原子的第一电离能为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kJ•mol</w:t>
      </w:r>
      <w:r>
        <w:rPr>
          <w:sz w:val="24"/>
          <w:szCs w:val="24"/>
          <w:vertAlign w:val="superscript"/>
        </w:rPr>
        <w:t>﹣1</w:t>
      </w:r>
      <w:r>
        <w:rPr>
          <w:sz w:val="24"/>
          <w:szCs w:val="24"/>
        </w:rPr>
        <w:t>，</w:t>
      </w:r>
      <w:r>
        <w:rPr>
          <w:sz w:val="24"/>
          <w:szCs w:val="24"/>
        </w:rPr>
        <w:t>O=O</w:t>
      </w:r>
      <w:r>
        <w:rPr>
          <w:sz w:val="24"/>
          <w:szCs w:val="24"/>
        </w:rPr>
        <w:t>键键能为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kJ•mol</w:t>
      </w:r>
      <w:r>
        <w:rPr>
          <w:sz w:val="24"/>
          <w:szCs w:val="24"/>
          <w:vertAlign w:val="superscript"/>
        </w:rPr>
        <w:t>﹣1</w:t>
      </w:r>
      <w:r>
        <w:rPr>
          <w:sz w:val="24"/>
          <w:szCs w:val="24"/>
        </w:rPr>
        <w:t>，</w:t>
      </w:r>
      <w:r>
        <w:rPr>
          <w:sz w:val="24"/>
          <w:szCs w:val="24"/>
        </w:rPr>
        <w:t>Li</w:t>
      </w:r>
      <w:r>
        <w:rPr>
          <w:sz w:val="24"/>
          <w:szCs w:val="24"/>
          <w:vertAlign w:val="subscript"/>
        </w:rPr>
        <w:t>2</w:t>
      </w:r>
      <w:r>
        <w:rPr>
          <w:sz w:val="24"/>
          <w:szCs w:val="24"/>
        </w:rPr>
        <w:t>O</w:t>
      </w:r>
      <w:r>
        <w:rPr>
          <w:sz w:val="24"/>
          <w:szCs w:val="24"/>
        </w:rPr>
        <w:t>晶格能为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kJ•mol</w:t>
      </w:r>
      <w:r>
        <w:rPr>
          <w:sz w:val="24"/>
          <w:szCs w:val="24"/>
          <w:vertAlign w:val="superscript"/>
        </w:rPr>
        <w:t>﹣1</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Li</w:t>
      </w:r>
      <w:r>
        <w:rPr>
          <w:sz w:val="24"/>
          <w:szCs w:val="24"/>
          <w:vertAlign w:val="subscript"/>
        </w:rPr>
        <w:t>2</w:t>
      </w:r>
      <w:r>
        <w:rPr>
          <w:sz w:val="24"/>
          <w:szCs w:val="24"/>
        </w:rPr>
        <w:t>O</w:t>
      </w:r>
      <w:r>
        <w:rPr>
          <w:sz w:val="24"/>
          <w:szCs w:val="24"/>
        </w:rPr>
        <w:t>具有反萤石结构，晶胞如图（</w:t>
      </w:r>
      <w:r>
        <w:rPr>
          <w:sz w:val="24"/>
          <w:szCs w:val="24"/>
        </w:rPr>
        <w:t>b</w:t>
      </w:r>
      <w:r>
        <w:rPr>
          <w:sz w:val="24"/>
          <w:szCs w:val="24"/>
        </w:rPr>
        <w:t>）所示。已知晶胞参数为</w:t>
      </w:r>
      <w:r>
        <w:rPr>
          <w:sz w:val="24"/>
          <w:szCs w:val="24"/>
        </w:rPr>
        <w:t>0.4665nm</w:t>
      </w:r>
      <w:r>
        <w:rPr>
          <w:sz w:val="24"/>
          <w:szCs w:val="24"/>
        </w:rPr>
        <w:t>，阿伏加德罗常数的值为</w:t>
      </w:r>
      <w:r>
        <w:rPr>
          <w:sz w:val="24"/>
          <w:szCs w:val="24"/>
        </w:rPr>
        <w:t>N</w:t>
      </w:r>
      <w:r>
        <w:rPr>
          <w:sz w:val="24"/>
          <w:szCs w:val="24"/>
          <w:vertAlign w:val="subscript"/>
        </w:rPr>
        <w:t>A</w:t>
      </w:r>
      <w:r>
        <w:rPr>
          <w:sz w:val="24"/>
          <w:szCs w:val="24"/>
        </w:rPr>
        <w:t>，则</w:t>
      </w:r>
      <w:r>
        <w:rPr>
          <w:sz w:val="24"/>
          <w:szCs w:val="24"/>
        </w:rPr>
        <w:t>Li</w:t>
      </w:r>
      <w:r>
        <w:rPr>
          <w:sz w:val="24"/>
          <w:szCs w:val="24"/>
          <w:vertAlign w:val="subscript"/>
        </w:rPr>
        <w:t>2</w:t>
      </w:r>
      <w:r>
        <w:rPr>
          <w:sz w:val="24"/>
          <w:szCs w:val="24"/>
        </w:rPr>
        <w:t>O</w:t>
      </w:r>
      <w:r>
        <w:rPr>
          <w:sz w:val="24"/>
          <w:szCs w:val="24"/>
        </w:rPr>
        <w:t>的密度为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g•cm</w:t>
      </w:r>
      <w:r>
        <w:rPr>
          <w:sz w:val="24"/>
          <w:szCs w:val="24"/>
          <w:vertAlign w:val="superscript"/>
        </w:rPr>
        <w:t>﹣3</w:t>
      </w:r>
      <w:r>
        <w:rPr>
          <w:sz w:val="24"/>
          <w:szCs w:val="24"/>
        </w:rPr>
        <w:t>（列出计算式）。</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化学一选修</w:t>
      </w:r>
      <w:r>
        <w:rPr>
          <w:b/>
          <w:sz w:val="24"/>
          <w:szCs w:val="24"/>
        </w:rPr>
        <w:t>5</w:t>
      </w:r>
      <w:r>
        <w:rPr>
          <w:b/>
          <w:sz w:val="24"/>
          <w:szCs w:val="24"/>
        </w:rPr>
        <w:t>：有机化学基础</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12</w:t>
      </w:r>
      <w:r>
        <w:rPr>
          <w:sz w:val="24"/>
          <w:szCs w:val="24"/>
        </w:rPr>
        <w:t>．化合物</w:t>
      </w:r>
      <w:r>
        <w:rPr>
          <w:sz w:val="24"/>
          <w:szCs w:val="24"/>
        </w:rPr>
        <w:t>W</w:t>
      </w:r>
      <w:r>
        <w:rPr>
          <w:sz w:val="24"/>
          <w:szCs w:val="24"/>
        </w:rPr>
        <w:t>可用作高分子膨胀剂，一种合成路线如下：</w:t>
      </w:r>
    </w:p>
    <w:p>
      <w:pPr>
        <w:pStyle w:val="Normal"/>
        <w:spacing w:lineRule="auto" w:line="360"/>
        <w:ind w:left="273" w:hanging="273"/>
        <w:rPr/>
      </w:pPr>
      <w:r>
        <w:rPr/>
        <w:drawing>
          <wp:inline distT="0" distB="0" distL="0" distR="0">
            <wp:extent cx="6057900" cy="2170430"/>
            <wp:effectExtent l="0" t="0" r="0" b="0"/>
            <wp:docPr id="18"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5" descr=""/>
                    <pic:cNvPicPr>
                      <a:picLocks noChangeAspect="1" noChangeArrowheads="1"/>
                    </pic:cNvPicPr>
                  </pic:nvPicPr>
                  <pic:blipFill>
                    <a:blip r:embed="rId19"/>
                    <a:srcRect l="-5" t="-15" r="-5" b="-15"/>
                    <a:stretch>
                      <a:fillRect/>
                    </a:stretch>
                  </pic:blipFill>
                  <pic:spPr bwMode="auto">
                    <a:xfrm>
                      <a:off x="0" y="0"/>
                      <a:ext cx="6057900" cy="2170430"/>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的化学名称为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②</w:t>
      </w:r>
      <w:r>
        <w:rPr>
          <w:sz w:val="24"/>
          <w:szCs w:val="24"/>
        </w:rPr>
        <w:t>的反应类型是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）反应</w:t>
      </w:r>
      <w:r>
        <w:rPr>
          <w:rFonts w:ascii="宋体" w:hAnsi="宋体" w:cs="宋体"/>
          <w:sz w:val="24"/>
          <w:szCs w:val="24"/>
        </w:rPr>
        <w:t>④</w:t>
      </w:r>
      <w:r>
        <w:rPr>
          <w:sz w:val="24"/>
          <w:szCs w:val="24"/>
        </w:rPr>
        <w:t>所需试剂，条件分别为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G</w:t>
      </w:r>
      <w:r>
        <w:rPr>
          <w:sz w:val="24"/>
          <w:szCs w:val="24"/>
        </w:rPr>
        <w:t>的分子式为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W</w:t>
      </w:r>
      <w:r>
        <w:rPr>
          <w:sz w:val="24"/>
          <w:szCs w:val="24"/>
        </w:rPr>
        <w:t>中含氧官能团的名称是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）写出与</w:t>
      </w:r>
      <w:r>
        <w:rPr>
          <w:sz w:val="24"/>
          <w:szCs w:val="24"/>
        </w:rPr>
        <w:t>E</w:t>
      </w:r>
      <w:r>
        <w:rPr>
          <w:sz w:val="24"/>
          <w:szCs w:val="24"/>
        </w:rPr>
        <w:t>互为同分异构体的酯类化合物的结构简式</w:t>
      </w:r>
      <w:r>
        <w:rPr>
          <w:sz w:val="24"/>
          <w:szCs w:val="24"/>
          <w:u w:val="single"/>
        </w:rPr>
        <w:t>　</w:t>
      </w:r>
      <w:r>
        <w:rPr>
          <w:rFonts w:cs="Calibri" w:eastAsia="Calibri"/>
          <w:sz w:val="24"/>
          <w:szCs w:val="24"/>
          <w:u w:val="single"/>
        </w:rPr>
        <w:t xml:space="preserve">   </w:t>
      </w:r>
      <w:r>
        <w:rPr>
          <w:sz w:val="24"/>
          <w:szCs w:val="24"/>
          <w:u w:val="single"/>
        </w:rPr>
        <w:t>　</w:t>
      </w:r>
      <w:r>
        <w:rPr>
          <w:sz w:val="24"/>
          <w:szCs w:val="24"/>
        </w:rPr>
        <w:t>（核磁共振氢谱为两组峰，峰面积比为</w:t>
      </w:r>
      <w:r>
        <w:rPr>
          <w:sz w:val="24"/>
          <w:szCs w:val="24"/>
        </w:rPr>
        <w:t>1</w:t>
      </w:r>
      <w:r>
        <w:rPr>
          <w:sz w:val="24"/>
          <w:szCs w:val="24"/>
        </w:rPr>
        <w:t>：</w:t>
      </w:r>
      <w:r>
        <w:rPr>
          <w:sz w:val="24"/>
          <w:szCs w:val="24"/>
        </w:rPr>
        <w:t>1</w:t>
      </w:r>
      <w:r>
        <w:rPr>
          <w:sz w:val="24"/>
          <w:szCs w:val="24"/>
        </w:rPr>
        <w:t>）</w:t>
      </w:r>
    </w:p>
    <w:p>
      <w:pPr>
        <w:pStyle w:val="Normal"/>
        <w:spacing w:lineRule="auto" w:line="360"/>
        <w:ind w:left="312" w:hanging="312"/>
        <w:rPr/>
      </w:pPr>
      <w:r>
        <w:rPr>
          <w:sz w:val="24"/>
          <w:szCs w:val="24"/>
        </w:rPr>
        <w:t>（</w:t>
      </w:r>
      <w:r>
        <w:rPr>
          <w:sz w:val="24"/>
          <w:szCs w:val="24"/>
        </w:rPr>
        <w:t>7</w:t>
      </w:r>
      <w:r>
        <w:rPr>
          <w:sz w:val="24"/>
          <w:szCs w:val="24"/>
        </w:rPr>
        <w:t>）苯乙酸苄酯（</w:t>
      </w:r>
      <w:r>
        <w:rPr/>
        <w:drawing>
          <wp:inline distT="0" distB="0" distL="0" distR="0">
            <wp:extent cx="1647825" cy="361315"/>
            <wp:effectExtent l="0" t="0" r="0" b="0"/>
            <wp:docPr id="19"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6" descr=""/>
                    <pic:cNvPicPr>
                      <a:picLocks noChangeAspect="1" noChangeArrowheads="1"/>
                    </pic:cNvPicPr>
                  </pic:nvPicPr>
                  <pic:blipFill>
                    <a:blip r:embed="rId20"/>
                    <a:srcRect l="-22" t="-100" r="-22" b="-100"/>
                    <a:stretch>
                      <a:fillRect/>
                    </a:stretch>
                  </pic:blipFill>
                  <pic:spPr bwMode="auto">
                    <a:xfrm>
                      <a:off x="0" y="0"/>
                      <a:ext cx="1647825" cy="361315"/>
                    </a:xfrm>
                    <a:prstGeom prst="rect">
                      <a:avLst/>
                    </a:prstGeom>
                  </pic:spPr>
                </pic:pic>
              </a:graphicData>
            </a:graphic>
          </wp:inline>
        </w:drawing>
      </w:r>
      <w:r>
        <w:rPr>
          <w:sz w:val="24"/>
          <w:szCs w:val="24"/>
        </w:rPr>
        <w:t>）是花香型香料，设计由苯甲醇为起始原料制备苯乙酸苄酯的合成路线</w:t>
      </w:r>
      <w:r>
        <w:rPr>
          <w:sz w:val="24"/>
          <w:szCs w:val="24"/>
          <w:u w:val="single"/>
        </w:rPr>
        <w:t>　</w:t>
      </w:r>
      <w:r>
        <w:rPr>
          <w:rFonts w:cs="Calibri" w:eastAsia="Calibri"/>
          <w:sz w:val="24"/>
          <w:szCs w:val="24"/>
          <w:u w:val="single"/>
        </w:rPr>
        <w:t xml:space="preserve">   </w:t>
      </w:r>
      <w:r>
        <w:rPr>
          <w:sz w:val="24"/>
          <w:szCs w:val="24"/>
          <w:u w:val="single"/>
        </w:rPr>
        <w:t>　</w:t>
      </w:r>
      <w:r>
        <w:rPr>
          <w:sz w:val="24"/>
          <w:szCs w:val="24"/>
        </w:rPr>
        <w:t>（无机试剂任选）。</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2018</w:t>
      </w:r>
      <w:r>
        <w:rPr>
          <w:b/>
          <w:sz w:val="34"/>
          <w:szCs w:val="34"/>
        </w:rPr>
        <w:t>年全国统一高考化学试卷（新课标Ⅰ）</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一、选择题（共</w:t>
      </w:r>
      <w:r>
        <w:rPr>
          <w:b/>
          <w:sz w:val="24"/>
          <w:szCs w:val="24"/>
        </w:rPr>
        <w:t>7</w:t>
      </w:r>
      <w:r>
        <w:rPr>
          <w:b/>
          <w:sz w:val="24"/>
          <w:szCs w:val="24"/>
        </w:rPr>
        <w:t>小题，每小题</w:t>
      </w:r>
      <w:r>
        <w:rPr>
          <w:b/>
          <w:sz w:val="24"/>
          <w:szCs w:val="24"/>
        </w:rPr>
        <w:t>6</w:t>
      </w:r>
      <w:r>
        <w:rPr>
          <w:b/>
          <w:sz w:val="24"/>
          <w:szCs w:val="24"/>
        </w:rPr>
        <w:t>分，满分</w:t>
      </w:r>
      <w:r>
        <w:rPr>
          <w:b/>
          <w:sz w:val="24"/>
          <w:szCs w:val="24"/>
        </w:rPr>
        <w:t>42</w:t>
      </w:r>
      <w:r>
        <w:rPr>
          <w:b/>
          <w:sz w:val="24"/>
          <w:szCs w:val="24"/>
        </w:rPr>
        <w:t>分）</w:t>
      </w:r>
    </w:p>
    <w:p>
      <w:pPr>
        <w:pStyle w:val="Normal"/>
        <w:spacing w:lineRule="auto" w:line="360"/>
        <w:ind w:left="312" w:hanging="312"/>
        <w:rPr/>
      </w:pPr>
      <w:r>
        <w:rPr>
          <w:sz w:val="24"/>
          <w:szCs w:val="24"/>
        </w:rPr>
        <w:t>1</w:t>
      </w:r>
      <w:r>
        <w:rPr>
          <w:sz w:val="24"/>
          <w:szCs w:val="24"/>
        </w:rPr>
        <w:t>．（</w:t>
      </w:r>
      <w:r>
        <w:rPr>
          <w:sz w:val="24"/>
          <w:szCs w:val="24"/>
        </w:rPr>
        <w:t>6</w:t>
      </w:r>
      <w:r>
        <w:rPr>
          <w:sz w:val="24"/>
          <w:szCs w:val="24"/>
        </w:rPr>
        <w:t>分）磷酸亚铁锂（</w:t>
      </w:r>
      <w:r>
        <w:rPr>
          <w:sz w:val="24"/>
          <w:szCs w:val="24"/>
        </w:rPr>
        <w:t>LiFePO</w:t>
      </w:r>
      <w:r>
        <w:rPr>
          <w:sz w:val="24"/>
          <w:szCs w:val="24"/>
          <w:vertAlign w:val="subscript"/>
        </w:rPr>
        <w:t>4</w:t>
      </w:r>
      <w:r>
        <w:rPr>
          <w:sz w:val="24"/>
          <w:szCs w:val="24"/>
        </w:rPr>
        <w:t>）电池是新能源汽车的动力电池之一，采用湿法冶金工艺回收废旧磷酸亚铁锂电池正极片中的金属，其流程如下：</w:t>
      </w:r>
    </w:p>
    <w:p>
      <w:pPr>
        <w:pStyle w:val="Normal"/>
        <w:spacing w:lineRule="auto" w:line="360"/>
        <w:ind w:left="273" w:hanging="273"/>
        <w:rPr/>
      </w:pPr>
      <w:r>
        <w:rPr/>
        <w:drawing>
          <wp:inline distT="0" distB="0" distL="0" distR="0">
            <wp:extent cx="6058535" cy="788670"/>
            <wp:effectExtent l="0" t="0" r="0" b="0"/>
            <wp:docPr id="20"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7" descr=""/>
                    <pic:cNvPicPr>
                      <a:picLocks noChangeAspect="1" noChangeArrowheads="1"/>
                    </pic:cNvPicPr>
                  </pic:nvPicPr>
                  <pic:blipFill>
                    <a:blip r:embed="rId21"/>
                    <a:srcRect l="-5" t="-41" r="-5" b="-41"/>
                    <a:stretch>
                      <a:fillRect/>
                    </a:stretch>
                  </pic:blipFill>
                  <pic:spPr bwMode="auto">
                    <a:xfrm>
                      <a:off x="0" y="0"/>
                      <a:ext cx="6058535" cy="788670"/>
                    </a:xfrm>
                    <a:prstGeom prst="rect">
                      <a:avLst/>
                    </a:prstGeom>
                  </pic:spPr>
                </pic:pic>
              </a:graphicData>
            </a:graphic>
          </wp:inline>
        </w:drawing>
      </w:r>
    </w:p>
    <w:p>
      <w:pPr>
        <w:pStyle w:val="Normal"/>
        <w:spacing w:lineRule="auto" w:line="360"/>
        <w:ind w:left="312" w:hanging="312"/>
        <w:rPr>
          <w:sz w:val="24"/>
          <w:szCs w:val="24"/>
        </w:rPr>
      </w:pPr>
      <w:r>
        <w:rPr>
          <w:sz w:val="24"/>
          <w:szCs w:val="24"/>
        </w:rPr>
        <w:t>下列叙述错误的是（　　）</w:t>
      </w:r>
    </w:p>
    <w:p>
      <w:pPr>
        <w:pStyle w:val="Normal"/>
        <w:spacing w:lineRule="auto" w:line="360"/>
        <w:ind w:firstLine="312"/>
        <w:jc w:val="left"/>
        <w:rPr/>
      </w:pPr>
      <w:r>
        <w:rPr>
          <w:sz w:val="24"/>
          <w:szCs w:val="24"/>
        </w:rPr>
        <w:t>A</w:t>
      </w:r>
      <w:r>
        <w:rPr>
          <w:sz w:val="24"/>
          <w:szCs w:val="24"/>
        </w:rPr>
        <w:t>．合理处理废旧电池有利于保护环境和资源再利用</w:t>
      </w:r>
      <w:r>
        <w:rPr/>
        <w:tab/>
      </w:r>
    </w:p>
    <w:p>
      <w:pPr>
        <w:pStyle w:val="Normal"/>
        <w:spacing w:lineRule="auto" w:line="360"/>
        <w:ind w:firstLine="312"/>
        <w:jc w:val="left"/>
        <w:rPr/>
      </w:pPr>
      <w:r>
        <w:rPr>
          <w:sz w:val="24"/>
          <w:szCs w:val="24"/>
        </w:rPr>
        <w:t>B</w:t>
      </w:r>
      <w:r>
        <w:rPr>
          <w:sz w:val="24"/>
          <w:szCs w:val="24"/>
        </w:rPr>
        <w:t>．从“正极片”中可回收的金属元素有</w:t>
      </w:r>
      <w:r>
        <w:rPr>
          <w:sz w:val="24"/>
          <w:szCs w:val="24"/>
        </w:rPr>
        <w:t>Al</w:t>
      </w:r>
      <w:r>
        <w:rPr>
          <w:sz w:val="24"/>
          <w:szCs w:val="24"/>
        </w:rPr>
        <w:t>、</w:t>
      </w:r>
      <w:r>
        <w:rPr>
          <w:sz w:val="24"/>
          <w:szCs w:val="24"/>
        </w:rPr>
        <w:t>Fe</w:t>
      </w:r>
      <w:r>
        <w:rPr>
          <w:sz w:val="24"/>
          <w:szCs w:val="24"/>
        </w:rPr>
        <w:t>、</w:t>
      </w:r>
      <w:r>
        <w:rPr>
          <w:sz w:val="24"/>
          <w:szCs w:val="24"/>
        </w:rPr>
        <w:t>Li</w:t>
      </w:r>
      <w:r>
        <w:rPr/>
        <w:tab/>
      </w:r>
    </w:p>
    <w:p>
      <w:pPr>
        <w:pStyle w:val="Normal"/>
        <w:spacing w:lineRule="auto" w:line="360"/>
        <w:ind w:firstLine="312"/>
        <w:jc w:val="left"/>
        <w:rPr/>
      </w:pPr>
      <w:r>
        <w:rPr>
          <w:sz w:val="24"/>
          <w:szCs w:val="24"/>
        </w:rPr>
        <w:t>C</w:t>
      </w:r>
      <w:r>
        <w:rPr>
          <w:sz w:val="24"/>
          <w:szCs w:val="24"/>
        </w:rPr>
        <w:t>．“沉淀”反应的金属离子为</w:t>
      </w:r>
      <w:r>
        <w:rPr>
          <w:sz w:val="24"/>
          <w:szCs w:val="24"/>
        </w:rPr>
        <w:t>Fe</w:t>
      </w:r>
      <w:r>
        <w:rPr>
          <w:sz w:val="24"/>
          <w:szCs w:val="24"/>
          <w:vertAlign w:val="superscript"/>
        </w:rPr>
        <w:t>3</w:t>
      </w:r>
      <w:r>
        <w:rPr>
          <w:rFonts w:eastAsia="宋体" w:cs="宋体" w:ascii="宋体" w:hAnsi="宋体"/>
          <w:sz w:val="24"/>
          <w:szCs w:val="24"/>
          <w:vertAlign w:val="superscript"/>
        </w:rPr>
        <w:t>+</w:t>
      </w:r>
      <w:r>
        <w:rPr/>
        <w:tab/>
      </w:r>
    </w:p>
    <w:p>
      <w:pPr>
        <w:pStyle w:val="Normal"/>
        <w:spacing w:lineRule="auto" w:line="360"/>
        <w:ind w:firstLine="312"/>
        <w:jc w:val="left"/>
        <w:rPr/>
      </w:pPr>
      <w:r>
        <w:rPr>
          <w:sz w:val="24"/>
          <w:szCs w:val="24"/>
        </w:rPr>
        <w:t>D</w:t>
      </w:r>
      <w:r>
        <w:rPr>
          <w:sz w:val="24"/>
          <w:szCs w:val="24"/>
        </w:rPr>
        <w:t>．上述流程中可用硫酸钠代替碳酸钠</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P8</w:t>
      </w:r>
      <w:r>
        <w:rPr>
          <w:sz w:val="24"/>
          <w:szCs w:val="24"/>
        </w:rPr>
        <w:t>：物质分离和提纯的方法和基本操作综合应用．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正极片经碱溶可得到</w:t>
      </w:r>
      <w:r>
        <w:rPr>
          <w:sz w:val="24"/>
          <w:szCs w:val="24"/>
        </w:rPr>
        <w:t>NaAlO</w:t>
      </w:r>
      <w:r>
        <w:rPr>
          <w:sz w:val="24"/>
          <w:szCs w:val="24"/>
          <w:vertAlign w:val="subscript"/>
        </w:rPr>
        <w:t>2</w:t>
      </w:r>
      <w:r>
        <w:rPr>
          <w:sz w:val="24"/>
          <w:szCs w:val="24"/>
        </w:rPr>
        <w:t>，可说明含有</w:t>
      </w:r>
      <w:r>
        <w:rPr>
          <w:sz w:val="24"/>
          <w:szCs w:val="24"/>
        </w:rPr>
        <w:t>Al</w:t>
      </w:r>
      <w:r>
        <w:rPr>
          <w:sz w:val="24"/>
          <w:szCs w:val="24"/>
        </w:rPr>
        <w:t>元素，含有磷酸亚铁锂的滤渣加入硫酸、硝酸，可除去炭黑，得到含有</w:t>
      </w:r>
      <w:r>
        <w:rPr>
          <w:sz w:val="24"/>
          <w:szCs w:val="24"/>
        </w:rPr>
        <w:t>P</w:t>
      </w:r>
      <w:r>
        <w:rPr>
          <w:sz w:val="24"/>
          <w:szCs w:val="24"/>
        </w:rPr>
        <w:t>、</w:t>
      </w:r>
      <w:r>
        <w:rPr>
          <w:sz w:val="24"/>
          <w:szCs w:val="24"/>
        </w:rPr>
        <w:t>Fe</w:t>
      </w:r>
      <w:r>
        <w:rPr>
          <w:sz w:val="24"/>
          <w:szCs w:val="24"/>
        </w:rPr>
        <w:t>、</w:t>
      </w:r>
      <w:r>
        <w:rPr>
          <w:sz w:val="24"/>
          <w:szCs w:val="24"/>
        </w:rPr>
        <w:t>Li</w:t>
      </w:r>
      <w:r>
        <w:rPr>
          <w:sz w:val="24"/>
          <w:szCs w:val="24"/>
        </w:rPr>
        <w:t>的滤液，加入碱液，生成的沉淀为</w:t>
      </w:r>
      <w:r>
        <w:rPr>
          <w:sz w:val="24"/>
          <w:szCs w:val="24"/>
        </w:rPr>
        <w:t>Fe</w:t>
      </w:r>
      <w:r>
        <w:rPr>
          <w:sz w:val="24"/>
          <w:szCs w:val="24"/>
        </w:rPr>
        <w:t>（</w:t>
      </w:r>
      <w:r>
        <w:rPr>
          <w:sz w:val="24"/>
          <w:szCs w:val="24"/>
        </w:rPr>
        <w:t>OH</w:t>
      </w:r>
      <w:r>
        <w:rPr>
          <w:sz w:val="24"/>
          <w:szCs w:val="24"/>
        </w:rPr>
        <w:t>）</w:t>
      </w:r>
      <w:r>
        <w:rPr>
          <w:sz w:val="24"/>
          <w:szCs w:val="24"/>
          <w:vertAlign w:val="subscript"/>
        </w:rPr>
        <w:t>3</w:t>
      </w:r>
      <w:r>
        <w:rPr>
          <w:sz w:val="24"/>
          <w:szCs w:val="24"/>
        </w:rPr>
        <w:t>，滤液加入碳酸钠，可生成碳酸锂沉淀，以此解答该题。</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．合理处理废旧电池，可减少污染性废水的排放，且回收含有</w:t>
      </w:r>
      <w:r>
        <w:rPr>
          <w:sz w:val="24"/>
          <w:szCs w:val="24"/>
        </w:rPr>
        <w:t>Al</w:t>
      </w:r>
      <w:r>
        <w:rPr>
          <w:sz w:val="24"/>
          <w:szCs w:val="24"/>
        </w:rPr>
        <w:t>、</w:t>
      </w:r>
      <w:r>
        <w:rPr>
          <w:sz w:val="24"/>
          <w:szCs w:val="24"/>
        </w:rPr>
        <w:t>Fe</w:t>
      </w:r>
      <w:r>
        <w:rPr>
          <w:sz w:val="24"/>
          <w:szCs w:val="24"/>
        </w:rPr>
        <w:t>等金属，可再利用，故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．由以上分析可知从“正极片”中可回收的金属元素有</w:t>
      </w:r>
      <w:r>
        <w:rPr>
          <w:sz w:val="24"/>
          <w:szCs w:val="24"/>
        </w:rPr>
        <w:t>Al</w:t>
      </w:r>
      <w:r>
        <w:rPr>
          <w:sz w:val="24"/>
          <w:szCs w:val="24"/>
        </w:rPr>
        <w:t>、</w:t>
      </w:r>
      <w:r>
        <w:rPr>
          <w:sz w:val="24"/>
          <w:szCs w:val="24"/>
        </w:rPr>
        <w:t>Fe</w:t>
      </w:r>
      <w:r>
        <w:rPr>
          <w:sz w:val="24"/>
          <w:szCs w:val="24"/>
        </w:rPr>
        <w:t>、</w:t>
      </w:r>
      <w:r>
        <w:rPr>
          <w:sz w:val="24"/>
          <w:szCs w:val="24"/>
        </w:rPr>
        <w:t>Li</w:t>
      </w:r>
      <w:r>
        <w:rPr>
          <w:sz w:val="24"/>
          <w:szCs w:val="24"/>
        </w:rPr>
        <w:t>等，故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．硝酸具有强氧化性，可氧化亚铁离子生成铁离子，则“沉淀”反应的金属离子为</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．加入硫酸钠，不能生成含</w:t>
      </w:r>
      <w:r>
        <w:rPr>
          <w:sz w:val="24"/>
          <w:szCs w:val="24"/>
        </w:rPr>
        <w:t>Li</w:t>
      </w:r>
      <w:r>
        <w:rPr>
          <w:sz w:val="24"/>
          <w:szCs w:val="24"/>
        </w:rPr>
        <w:t>沉淀，故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本题为</w:t>
      </w:r>
      <w:r>
        <w:rPr>
          <w:sz w:val="24"/>
          <w:szCs w:val="24"/>
        </w:rPr>
        <w:t>2018</w:t>
      </w:r>
      <w:r>
        <w:rPr>
          <w:sz w:val="24"/>
          <w:szCs w:val="24"/>
        </w:rPr>
        <w:t>年高考全国卷，以元素化合物知识为载体考查物质的分离、提纯，有利于培养学生的分析能力和实验能力，树立积极的环境保护意识和资源的合理运用，题目难度不大。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分）下列说法错误的是（　　）</w:t>
      </w:r>
    </w:p>
    <w:p>
      <w:pPr>
        <w:pStyle w:val="Normal"/>
        <w:spacing w:lineRule="auto" w:line="360"/>
        <w:ind w:firstLine="312"/>
        <w:jc w:val="left"/>
        <w:rPr/>
      </w:pPr>
      <w:r>
        <w:rPr>
          <w:sz w:val="24"/>
          <w:szCs w:val="24"/>
        </w:rPr>
        <w:t>A</w:t>
      </w:r>
      <w:r>
        <w:rPr>
          <w:sz w:val="24"/>
          <w:szCs w:val="24"/>
        </w:rPr>
        <w:t>．蔗糖、果糖和麦芽糖均为双糖</w:t>
      </w:r>
      <w:r>
        <w:rPr/>
        <w:tab/>
      </w:r>
    </w:p>
    <w:p>
      <w:pPr>
        <w:pStyle w:val="Normal"/>
        <w:spacing w:lineRule="auto" w:line="360"/>
        <w:ind w:firstLine="312"/>
        <w:jc w:val="left"/>
        <w:rPr/>
      </w:pPr>
      <w:r>
        <w:rPr>
          <w:sz w:val="24"/>
          <w:szCs w:val="24"/>
        </w:rPr>
        <w:t>B</w:t>
      </w:r>
      <w:r>
        <w:rPr>
          <w:sz w:val="24"/>
          <w:szCs w:val="24"/>
        </w:rPr>
        <w:t>．酶是一类具有高选择催化性能的蛋白质</w:t>
      </w:r>
      <w:r>
        <w:rPr/>
        <w:tab/>
      </w:r>
    </w:p>
    <w:p>
      <w:pPr>
        <w:pStyle w:val="Normal"/>
        <w:spacing w:lineRule="auto" w:line="360"/>
        <w:ind w:firstLine="312"/>
        <w:jc w:val="left"/>
        <w:rPr/>
      </w:pPr>
      <w:r>
        <w:rPr>
          <w:sz w:val="24"/>
          <w:szCs w:val="24"/>
        </w:rPr>
        <w:t>C</w:t>
      </w:r>
      <w:r>
        <w:rPr>
          <w:sz w:val="24"/>
          <w:szCs w:val="24"/>
        </w:rPr>
        <w:t>．植物油含不饱和脂肪酸酯，能使</w:t>
      </w:r>
      <w:r>
        <w:rPr>
          <w:sz w:val="24"/>
          <w:szCs w:val="24"/>
        </w:rPr>
        <w:t>Br</w:t>
      </w:r>
      <w:r>
        <w:rPr>
          <w:sz w:val="24"/>
          <w:szCs w:val="24"/>
          <w:vertAlign w:val="subscript"/>
        </w:rPr>
        <w:t>2</w:t>
      </w:r>
      <w:r>
        <w:rPr>
          <w:sz w:val="24"/>
          <w:szCs w:val="24"/>
        </w:rPr>
        <w:t>/CCl</w:t>
      </w:r>
      <w:r>
        <w:rPr>
          <w:sz w:val="24"/>
          <w:szCs w:val="24"/>
          <w:vertAlign w:val="subscript"/>
        </w:rPr>
        <w:t>4</w:t>
      </w:r>
      <w:r>
        <w:rPr>
          <w:sz w:val="24"/>
          <w:szCs w:val="24"/>
        </w:rPr>
        <w:t xml:space="preserve"> </w:t>
      </w:r>
      <w:r>
        <w:rPr>
          <w:sz w:val="24"/>
          <w:szCs w:val="24"/>
        </w:rPr>
        <w:t>褪色</w:t>
      </w:r>
      <w:r>
        <w:rPr/>
        <w:tab/>
      </w:r>
    </w:p>
    <w:p>
      <w:pPr>
        <w:pStyle w:val="Normal"/>
        <w:spacing w:lineRule="auto" w:line="360"/>
        <w:ind w:firstLine="312"/>
        <w:jc w:val="left"/>
        <w:rPr/>
      </w:pPr>
      <w:r>
        <w:rPr>
          <w:sz w:val="24"/>
          <w:szCs w:val="24"/>
        </w:rPr>
        <w:t>D</w:t>
      </w:r>
      <w:r>
        <w:rPr>
          <w:sz w:val="24"/>
          <w:szCs w:val="24"/>
        </w:rPr>
        <w:t>．淀粉和纤维素水解的最终产物均为葡萄糖</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K2</w:t>
      </w:r>
      <w:r>
        <w:rPr>
          <w:sz w:val="24"/>
          <w:szCs w:val="24"/>
        </w:rPr>
        <w:t>：蔗糖、麦芽糖简介；</w:t>
      </w:r>
      <w:r>
        <w:rPr>
          <w:sz w:val="24"/>
          <w:szCs w:val="24"/>
        </w:rPr>
        <w:t>K3</w:t>
      </w:r>
      <w:r>
        <w:rPr>
          <w:sz w:val="24"/>
          <w:szCs w:val="24"/>
        </w:rPr>
        <w:t>：淀粉的性质和用途．</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A</w:t>
      </w:r>
      <w:r>
        <w:rPr>
          <w:sz w:val="24"/>
          <w:szCs w:val="24"/>
        </w:rPr>
        <w:t>．果糖为单糖；</w:t>
      </w:r>
    </w:p>
    <w:p>
      <w:pPr>
        <w:pStyle w:val="Normal"/>
        <w:spacing w:lineRule="auto" w:line="360"/>
        <w:ind w:left="312" w:hanging="312"/>
        <w:rPr>
          <w:sz w:val="24"/>
          <w:szCs w:val="24"/>
        </w:rPr>
      </w:pPr>
      <w:r>
        <w:rPr>
          <w:sz w:val="24"/>
          <w:szCs w:val="24"/>
        </w:rPr>
        <w:t>B</w:t>
      </w:r>
      <w:r>
        <w:rPr>
          <w:sz w:val="24"/>
          <w:szCs w:val="24"/>
        </w:rPr>
        <w:t>．绝大多数酶是蛋白质；</w:t>
      </w:r>
    </w:p>
    <w:p>
      <w:pPr>
        <w:pStyle w:val="Normal"/>
        <w:spacing w:lineRule="auto" w:line="360"/>
        <w:ind w:left="312" w:hanging="312"/>
        <w:rPr>
          <w:sz w:val="24"/>
          <w:szCs w:val="24"/>
        </w:rPr>
      </w:pPr>
      <w:r>
        <w:rPr>
          <w:sz w:val="24"/>
          <w:szCs w:val="24"/>
        </w:rPr>
        <w:t>C</w:t>
      </w:r>
      <w:r>
        <w:rPr>
          <w:sz w:val="24"/>
          <w:szCs w:val="24"/>
        </w:rPr>
        <w:t>．植物油为高级脂肪酸甘油酯，烃基含不饱和碳碳双键；</w:t>
      </w:r>
    </w:p>
    <w:p>
      <w:pPr>
        <w:pStyle w:val="Normal"/>
        <w:spacing w:lineRule="auto" w:line="360"/>
        <w:ind w:left="312" w:hanging="312"/>
        <w:rPr>
          <w:sz w:val="24"/>
          <w:szCs w:val="24"/>
        </w:rPr>
      </w:pPr>
      <w:r>
        <w:rPr>
          <w:sz w:val="24"/>
          <w:szCs w:val="24"/>
        </w:rPr>
        <w:t>D</w:t>
      </w:r>
      <w:r>
        <w:rPr>
          <w:sz w:val="24"/>
          <w:szCs w:val="24"/>
        </w:rPr>
        <w:t>．多糖最终水解产物为单糖。</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．蔗糖和麦芽糖均为双糖，果糖为单糖，故</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．绝大多数酶是蛋白质，少数具有生物催化功能的分子不是蛋白质，如复合酶，故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．植物油为液态油脂，分子的烃基中含不饱和碳碳双键，这种脂肪酸酯，能使</w:t>
      </w:r>
      <w:r>
        <w:rPr>
          <w:sz w:val="24"/>
          <w:szCs w:val="24"/>
        </w:rPr>
        <w:t>Br</w:t>
      </w:r>
      <w:r>
        <w:rPr>
          <w:sz w:val="24"/>
          <w:szCs w:val="24"/>
          <w:vertAlign w:val="subscript"/>
        </w:rPr>
        <w:t>2</w:t>
      </w:r>
      <w:r>
        <w:rPr>
          <w:sz w:val="24"/>
          <w:szCs w:val="24"/>
        </w:rPr>
        <w:t>/CCl</w:t>
      </w:r>
      <w:r>
        <w:rPr>
          <w:sz w:val="24"/>
          <w:szCs w:val="24"/>
          <w:vertAlign w:val="subscript"/>
        </w:rPr>
        <w:t>4</w:t>
      </w:r>
      <w:r>
        <w:rPr>
          <w:sz w:val="24"/>
          <w:szCs w:val="24"/>
        </w:rPr>
        <w:t xml:space="preserve"> </w:t>
      </w:r>
      <w:r>
        <w:rPr>
          <w:sz w:val="24"/>
          <w:szCs w:val="24"/>
        </w:rPr>
        <w:t>褪色，发生加成反应，故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．淀粉和纤维素为多糖，一定条件下水解的最终产物均为葡萄糖，故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AB</w:t>
      </w:r>
      <w:r>
        <w:rPr>
          <w:sz w:val="24"/>
          <w:szCs w:val="24"/>
        </w:rPr>
        <w:t>。</w:t>
      </w:r>
    </w:p>
    <w:p>
      <w:pPr>
        <w:pStyle w:val="Normal"/>
        <w:spacing w:lineRule="auto" w:line="360"/>
        <w:ind w:left="312" w:hanging="312"/>
        <w:rPr/>
      </w:pPr>
      <w:r>
        <w:rPr>
          <w:color w:val="0000FF"/>
          <w:sz w:val="24"/>
          <w:szCs w:val="24"/>
        </w:rPr>
        <w:t>【点评】</w:t>
      </w:r>
      <w:r>
        <w:rPr>
          <w:sz w:val="24"/>
          <w:szCs w:val="24"/>
        </w:rPr>
        <w:t>本题考查了物质分类、物质性质、物质结构等知识点，注意知识的积累，题目难度不大。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分）在生成和纯化乙酸乙酯的实验过程中，下列操作未涉及的是（　　）</w:t>
      </w:r>
    </w:p>
    <w:p>
      <w:pPr>
        <w:pStyle w:val="Normal"/>
        <w:spacing w:lineRule="auto" w:line="360"/>
        <w:ind w:left="312" w:hanging="273"/>
        <w:rPr>
          <w:sz w:val="24"/>
          <w:szCs w:val="24"/>
        </w:rPr>
      </w:pPr>
      <w:r>
        <w:rPr/>
        <w:drawing>
          <wp:inline distT="0" distB="0" distL="0" distR="0">
            <wp:extent cx="5273675" cy="1760855"/>
            <wp:effectExtent l="0" t="0" r="0" b="0"/>
            <wp:docPr id="21"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8" descr=""/>
                    <pic:cNvPicPr>
                      <a:picLocks noChangeAspect="1" noChangeArrowheads="1"/>
                    </pic:cNvPicPr>
                  </pic:nvPicPr>
                  <pic:blipFill>
                    <a:blip r:embed="rId22"/>
                    <a:srcRect l="-6" t="-18" r="-6" b="-18"/>
                    <a:stretch>
                      <a:fillRect/>
                    </a:stretch>
                  </pic:blipFill>
                  <pic:spPr bwMode="auto">
                    <a:xfrm>
                      <a:off x="0" y="0"/>
                      <a:ext cx="5273675" cy="1760855"/>
                    </a:xfrm>
                    <a:prstGeom prst="rect">
                      <a:avLst/>
                    </a:prstGeom>
                  </pic:spPr>
                </pic:pic>
              </a:graphicData>
            </a:graphic>
          </wp:inline>
        </w:drawing>
      </w:r>
    </w:p>
    <w:p>
      <w:pPr>
        <w:pStyle w:val="Normal"/>
        <w:spacing w:lineRule="auto" w:line="360"/>
        <w:ind w:left="273" w:hanging="312"/>
        <w:rPr>
          <w:sz w:val="24"/>
          <w:szCs w:val="24"/>
        </w:rPr>
      </w:pPr>
      <w:r>
        <w:rPr>
          <w:sz w:val="24"/>
          <w:szCs w:val="24"/>
        </w:rPr>
        <w:t>A</w:t>
      </w:r>
      <w:r>
        <w:rPr>
          <w:sz w:val="24"/>
          <w:szCs w:val="24"/>
        </w:rPr>
        <w:t>．</w:t>
      </w:r>
      <w:r>
        <w:rPr>
          <w:rFonts w:cs="Calibri" w:eastAsia="Calibri"/>
          <w:sz w:val="24"/>
          <w:szCs w:val="24"/>
          <w:lang w:val="en-US" w:eastAsia="zh-CN"/>
        </w:rPr>
        <w:t xml:space="preserve">                     </w:t>
      </w:r>
      <w:r>
        <w:rPr>
          <w:sz w:val="24"/>
          <w:szCs w:val="24"/>
        </w:rPr>
        <w:t>B</w:t>
      </w:r>
      <w:r>
        <w:rPr>
          <w:sz w:val="24"/>
          <w:szCs w:val="24"/>
        </w:rPr>
        <w:t>．</w:t>
      </w:r>
      <w:r>
        <w:rPr>
          <w:rFonts w:cs="Calibri" w:eastAsia="Calibri"/>
          <w:sz w:val="24"/>
          <w:szCs w:val="24"/>
          <w:lang w:val="en-US" w:eastAsia="zh-CN"/>
        </w:rPr>
        <w:t xml:space="preserve">            </w:t>
      </w:r>
      <w:r>
        <w:rPr>
          <w:sz w:val="24"/>
          <w:szCs w:val="24"/>
        </w:rPr>
        <w:t>C</w:t>
      </w:r>
      <w:r>
        <w:rPr>
          <w:sz w:val="24"/>
          <w:szCs w:val="24"/>
        </w:rPr>
        <w:t>．</w:t>
      </w:r>
      <w:r>
        <w:rPr>
          <w:rFonts w:cs="Calibri" w:eastAsia="Calibri"/>
          <w:sz w:val="24"/>
          <w:szCs w:val="24"/>
          <w:lang w:val="en-US" w:eastAsia="zh-CN"/>
        </w:rPr>
        <w:t xml:space="preserve">             </w:t>
      </w:r>
      <w:r>
        <w:rPr>
          <w:sz w:val="24"/>
          <w:szCs w:val="24"/>
        </w:rPr>
        <w:t>D</w:t>
      </w:r>
      <w:r>
        <w:rPr>
          <w:sz w:val="24"/>
          <w:szCs w:val="24"/>
        </w:rPr>
        <w:t>．</w:t>
      </w:r>
    </w:p>
    <w:p>
      <w:pPr>
        <w:pStyle w:val="Normal"/>
        <w:spacing w:lineRule="auto" w:line="360"/>
        <w:ind w:left="273" w:hanging="312"/>
        <w:rPr>
          <w:sz w:val="24"/>
          <w:szCs w:val="24"/>
        </w:rPr>
      </w:pPr>
      <w:r>
        <w:rPr>
          <w:sz w:val="24"/>
          <w:szCs w:val="24"/>
        </w:rPr>
      </w:r>
    </w:p>
    <w:p>
      <w:pPr>
        <w:pStyle w:val="Normal"/>
        <w:spacing w:lineRule="auto" w:line="360"/>
        <w:ind w:left="312" w:hanging="312"/>
        <w:rPr/>
      </w:pPr>
      <w:r>
        <w:rPr>
          <w:color w:val="0000FF"/>
          <w:sz w:val="24"/>
          <w:szCs w:val="24"/>
        </w:rPr>
        <w:t>【考点】</w:t>
      </w:r>
      <w:r>
        <w:rPr>
          <w:sz w:val="24"/>
          <w:szCs w:val="24"/>
        </w:rPr>
        <w:t>TJ</w:t>
      </w:r>
      <w:r>
        <w:rPr>
          <w:sz w:val="24"/>
          <w:szCs w:val="24"/>
        </w:rPr>
        <w:t>：乙酸乙酯的制取．</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乙酸乙酯的制备是乙醇浓硫酸和乙酸混合溶液加热生成，生成的乙酸乙酯混有乙酸、乙醇，通过饱和碳酸钠溶液吸收乙醇、中和乙酸、降低乙酸乙酯溶解度，利用分液的方法得的乙酸乙酯，蒸发皿是加热蒸发溶液得到晶体的仪器，据此分析判断。</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．乙酸乙酯的制备是乙醇浓硫酸和乙酸混合溶液加热生成的，选择试管中加热，故</w:t>
      </w:r>
      <w:r>
        <w:rPr>
          <w:sz w:val="24"/>
          <w:szCs w:val="24"/>
        </w:rPr>
        <w:t>A</w:t>
      </w:r>
      <w:r>
        <w:rPr>
          <w:sz w:val="24"/>
          <w:szCs w:val="24"/>
        </w:rPr>
        <w:t>不选；</w:t>
      </w:r>
    </w:p>
    <w:p>
      <w:pPr>
        <w:pStyle w:val="Normal"/>
        <w:spacing w:lineRule="auto" w:line="360"/>
        <w:ind w:left="312" w:hanging="312"/>
        <w:rPr>
          <w:sz w:val="24"/>
          <w:szCs w:val="24"/>
        </w:rPr>
      </w:pPr>
      <w:r>
        <w:rPr>
          <w:sz w:val="24"/>
          <w:szCs w:val="24"/>
        </w:rPr>
        <w:t>B</w:t>
      </w:r>
      <w:r>
        <w:rPr>
          <w:sz w:val="24"/>
          <w:szCs w:val="24"/>
        </w:rPr>
        <w:t>．生成的乙酸乙酯混有乙酸、乙醇，通过饱和碳酸钠溶液吸收乙醇、中和乙酸、降低乙酸乙酯溶解度，防止倒吸导气管不能深入溶液，故</w:t>
      </w:r>
      <w:r>
        <w:rPr>
          <w:sz w:val="24"/>
          <w:szCs w:val="24"/>
        </w:rPr>
        <w:t>B</w:t>
      </w:r>
      <w:r>
        <w:rPr>
          <w:sz w:val="24"/>
          <w:szCs w:val="24"/>
        </w:rPr>
        <w:t>不选；</w:t>
      </w:r>
    </w:p>
    <w:p>
      <w:pPr>
        <w:pStyle w:val="Normal"/>
        <w:spacing w:lineRule="auto" w:line="360"/>
        <w:ind w:left="312" w:hanging="312"/>
        <w:rPr>
          <w:sz w:val="24"/>
          <w:szCs w:val="24"/>
        </w:rPr>
      </w:pPr>
      <w:r>
        <w:rPr>
          <w:sz w:val="24"/>
          <w:szCs w:val="24"/>
        </w:rPr>
        <w:t>C</w:t>
      </w:r>
      <w:r>
        <w:rPr>
          <w:sz w:val="24"/>
          <w:szCs w:val="24"/>
        </w:rPr>
        <w:t>．饱和碳酸钠溶液吸收静置后，利用分液的方法分离，故</w:t>
      </w:r>
      <w:r>
        <w:rPr>
          <w:sz w:val="24"/>
          <w:szCs w:val="24"/>
        </w:rPr>
        <w:t>C</w:t>
      </w:r>
      <w:r>
        <w:rPr>
          <w:sz w:val="24"/>
          <w:szCs w:val="24"/>
        </w:rPr>
        <w:t>不选；</w:t>
      </w:r>
    </w:p>
    <w:p>
      <w:pPr>
        <w:pStyle w:val="Normal"/>
        <w:spacing w:lineRule="auto" w:line="360"/>
        <w:ind w:left="312" w:hanging="312"/>
        <w:rPr>
          <w:sz w:val="24"/>
          <w:szCs w:val="24"/>
        </w:rPr>
      </w:pPr>
      <w:r>
        <w:rPr>
          <w:sz w:val="24"/>
          <w:szCs w:val="24"/>
        </w:rPr>
        <w:t>D</w:t>
      </w:r>
      <w:r>
        <w:rPr>
          <w:sz w:val="24"/>
          <w:szCs w:val="24"/>
        </w:rPr>
        <w:t>．图中是利用蒸发皿加热蒸发溶液得到溶质晶体的方法，在生成和纯化乙酸乙酯的实验过程中，操作未涉及，故</w:t>
      </w:r>
      <w:r>
        <w:rPr>
          <w:sz w:val="24"/>
          <w:szCs w:val="24"/>
        </w:rPr>
        <w:t>D</w:t>
      </w:r>
      <w:r>
        <w:rPr>
          <w:sz w:val="24"/>
          <w:szCs w:val="24"/>
        </w:rPr>
        <w:t>选；</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本题考查了乙酸乙酯的制备原理、化合物分离方法、实验基本操作等，掌握基础是解题关键，题目难度不大。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4</w:t>
      </w:r>
      <w:r>
        <w:rPr>
          <w:sz w:val="24"/>
          <w:szCs w:val="24"/>
        </w:rPr>
        <w:t>．（</w:t>
      </w:r>
      <w:r>
        <w:rPr>
          <w:sz w:val="24"/>
          <w:szCs w:val="24"/>
        </w:rPr>
        <w:t>6</w:t>
      </w:r>
      <w:r>
        <w:rPr>
          <w:sz w:val="24"/>
          <w:szCs w:val="24"/>
        </w:rPr>
        <w:t>分）</w:t>
      </w:r>
      <w:r>
        <w:rPr>
          <w:sz w:val="24"/>
          <w:szCs w:val="24"/>
        </w:rPr>
        <w:t>N</w:t>
      </w:r>
      <w:r>
        <w:rPr>
          <w:sz w:val="24"/>
          <w:szCs w:val="24"/>
          <w:vertAlign w:val="subscript"/>
        </w:rPr>
        <w:t>A</w:t>
      </w:r>
      <w:r>
        <w:rPr>
          <w:sz w:val="24"/>
          <w:szCs w:val="24"/>
        </w:rPr>
        <w:t>是阿伏加德罗常数的值，下列说法正确的是（　　）</w:t>
      </w:r>
    </w:p>
    <w:p>
      <w:pPr>
        <w:pStyle w:val="Normal"/>
        <w:spacing w:lineRule="auto" w:line="360"/>
        <w:ind w:firstLine="312"/>
        <w:jc w:val="left"/>
        <w:rPr/>
      </w:pPr>
      <w:r>
        <w:rPr>
          <w:sz w:val="24"/>
          <w:szCs w:val="24"/>
        </w:rPr>
        <w:t>A</w:t>
      </w:r>
      <w:r>
        <w:rPr>
          <w:sz w:val="24"/>
          <w:szCs w:val="24"/>
        </w:rPr>
        <w:t>．</w:t>
      </w:r>
      <w:r>
        <w:rPr>
          <w:sz w:val="24"/>
          <w:szCs w:val="24"/>
        </w:rPr>
        <w:t>16.25gFeCl</w:t>
      </w:r>
      <w:r>
        <w:rPr>
          <w:sz w:val="24"/>
          <w:szCs w:val="24"/>
          <w:vertAlign w:val="subscript"/>
        </w:rPr>
        <w:t>3</w:t>
      </w:r>
      <w:r>
        <w:rPr>
          <w:sz w:val="24"/>
          <w:szCs w:val="24"/>
        </w:rPr>
        <w:t>，水解形成的</w:t>
      </w:r>
      <w:r>
        <w:rPr>
          <w:sz w:val="24"/>
          <w:szCs w:val="24"/>
        </w:rPr>
        <w:t>Fe</w:t>
      </w:r>
      <w:r>
        <w:rPr>
          <w:sz w:val="24"/>
          <w:szCs w:val="24"/>
        </w:rPr>
        <w:t>（</w:t>
      </w:r>
      <w:r>
        <w:rPr>
          <w:sz w:val="24"/>
          <w:szCs w:val="24"/>
        </w:rPr>
        <w:t>OH</w:t>
      </w:r>
      <w:r>
        <w:rPr>
          <w:sz w:val="24"/>
          <w:szCs w:val="24"/>
        </w:rPr>
        <w:t>）</w:t>
      </w:r>
      <w:r>
        <w:rPr>
          <w:sz w:val="24"/>
          <w:szCs w:val="24"/>
          <w:vertAlign w:val="subscript"/>
        </w:rPr>
        <w:t>3</w:t>
      </w:r>
      <w:r>
        <w:rPr>
          <w:sz w:val="24"/>
          <w:szCs w:val="24"/>
        </w:rPr>
        <w:t>为胶体粒子数为</w:t>
      </w:r>
      <w:r>
        <w:rPr>
          <w:sz w:val="24"/>
          <w:szCs w:val="24"/>
        </w:rPr>
        <w:t>0.1N</w:t>
      </w:r>
      <w:r>
        <w:rPr>
          <w:sz w:val="24"/>
          <w:szCs w:val="24"/>
          <w:vertAlign w:val="subscript"/>
        </w:rPr>
        <w:t>A</w:t>
      </w:r>
      <w:r>
        <w:rPr/>
        <w:tab/>
      </w:r>
    </w:p>
    <w:p>
      <w:pPr>
        <w:pStyle w:val="Normal"/>
        <w:spacing w:lineRule="auto" w:line="360"/>
        <w:ind w:firstLine="312"/>
        <w:jc w:val="left"/>
        <w:rPr/>
      </w:pPr>
      <w:r>
        <w:rPr>
          <w:sz w:val="24"/>
          <w:szCs w:val="24"/>
        </w:rPr>
        <w:t>B</w:t>
      </w:r>
      <w:r>
        <w:rPr>
          <w:sz w:val="24"/>
          <w:szCs w:val="24"/>
        </w:rPr>
        <w:t>．</w:t>
      </w:r>
      <w:r>
        <w:rPr>
          <w:sz w:val="24"/>
          <w:szCs w:val="24"/>
        </w:rPr>
        <w:t>22.4L</w:t>
      </w:r>
      <w:r>
        <w:rPr>
          <w:sz w:val="24"/>
          <w:szCs w:val="24"/>
        </w:rPr>
        <w:t>（标准状况）氩气含有的质子数为</w:t>
      </w:r>
      <w:r>
        <w:rPr>
          <w:sz w:val="24"/>
          <w:szCs w:val="24"/>
        </w:rPr>
        <w:t>18N</w:t>
      </w:r>
      <w:r>
        <w:rPr>
          <w:sz w:val="24"/>
          <w:szCs w:val="24"/>
          <w:vertAlign w:val="subscript"/>
        </w:rPr>
        <w:t>A</w:t>
      </w:r>
      <w:r>
        <w:rPr/>
        <w:tab/>
      </w:r>
    </w:p>
    <w:p>
      <w:pPr>
        <w:pStyle w:val="Normal"/>
        <w:spacing w:lineRule="auto" w:line="360"/>
        <w:ind w:firstLine="312"/>
        <w:jc w:val="left"/>
        <w:rPr/>
      </w:pPr>
      <w:r>
        <w:rPr>
          <w:sz w:val="24"/>
          <w:szCs w:val="24"/>
        </w:rPr>
        <w:t>C</w:t>
      </w:r>
      <w:r>
        <w:rPr>
          <w:sz w:val="24"/>
          <w:szCs w:val="24"/>
        </w:rPr>
        <w:t>．</w:t>
      </w:r>
      <w:r>
        <w:rPr>
          <w:sz w:val="24"/>
          <w:szCs w:val="24"/>
        </w:rPr>
        <w:t>92.0g</w:t>
      </w:r>
      <w:r>
        <w:rPr>
          <w:sz w:val="24"/>
          <w:szCs w:val="24"/>
        </w:rPr>
        <w:t>甘油（丙三醇）中含有羟基数为</w:t>
      </w:r>
      <w:r>
        <w:rPr>
          <w:sz w:val="24"/>
          <w:szCs w:val="24"/>
        </w:rPr>
        <w:t>1.0N</w:t>
      </w:r>
      <w:r>
        <w:rPr>
          <w:sz w:val="24"/>
          <w:szCs w:val="24"/>
          <w:vertAlign w:val="subscript"/>
        </w:rPr>
        <w:t>A</w:t>
      </w:r>
      <w:r>
        <w:rPr/>
        <w:tab/>
      </w:r>
    </w:p>
    <w:p>
      <w:pPr>
        <w:pStyle w:val="Normal"/>
        <w:spacing w:lineRule="auto" w:line="360"/>
        <w:ind w:firstLine="312"/>
        <w:jc w:val="left"/>
        <w:rPr/>
      </w:pPr>
      <w:r>
        <w:rPr>
          <w:sz w:val="24"/>
          <w:szCs w:val="24"/>
        </w:rPr>
        <w:t>D</w:t>
      </w:r>
      <w:r>
        <w:rPr>
          <w:sz w:val="24"/>
          <w:szCs w:val="24"/>
        </w:rPr>
        <w:t>．</w:t>
      </w:r>
      <w:r>
        <w:rPr>
          <w:sz w:val="24"/>
          <w:szCs w:val="24"/>
        </w:rPr>
        <w:t>1.0molCH</w:t>
      </w:r>
      <w:r>
        <w:rPr>
          <w:sz w:val="24"/>
          <w:szCs w:val="24"/>
          <w:vertAlign w:val="subscript"/>
        </w:rPr>
        <w:t>4</w:t>
      </w:r>
      <w:r>
        <w:rPr>
          <w:sz w:val="24"/>
          <w:szCs w:val="24"/>
        </w:rPr>
        <w:t>与</w:t>
      </w:r>
      <w:r>
        <w:rPr>
          <w:sz w:val="24"/>
          <w:szCs w:val="24"/>
        </w:rPr>
        <w:t>Cl</w:t>
      </w:r>
      <w:r>
        <w:rPr>
          <w:sz w:val="24"/>
          <w:szCs w:val="24"/>
          <w:vertAlign w:val="subscript"/>
        </w:rPr>
        <w:t>2</w:t>
      </w:r>
      <w:r>
        <w:rPr>
          <w:sz w:val="24"/>
          <w:szCs w:val="24"/>
        </w:rPr>
        <w:t>在光照下生成</w:t>
      </w:r>
      <w:r>
        <w:rPr>
          <w:sz w:val="24"/>
          <w:szCs w:val="24"/>
        </w:rPr>
        <w:t>CH</w:t>
      </w:r>
      <w:r>
        <w:rPr>
          <w:sz w:val="24"/>
          <w:szCs w:val="24"/>
          <w:vertAlign w:val="subscript"/>
        </w:rPr>
        <w:t>3</w:t>
      </w:r>
      <w:r>
        <w:rPr>
          <w:sz w:val="24"/>
          <w:szCs w:val="24"/>
        </w:rPr>
        <w:t>Cl</w:t>
      </w:r>
      <w:r>
        <w:rPr>
          <w:sz w:val="24"/>
          <w:szCs w:val="24"/>
        </w:rPr>
        <w:t>的分子数为</w:t>
      </w:r>
      <w:r>
        <w:rPr>
          <w:sz w:val="24"/>
          <w:szCs w:val="24"/>
        </w:rPr>
        <w:t>1.0N</w:t>
      </w:r>
      <w:r>
        <w:rPr>
          <w:sz w:val="24"/>
          <w:szCs w:val="24"/>
          <w:vertAlign w:val="subscript"/>
        </w:rPr>
        <w:t>A</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4F</w:t>
      </w:r>
      <w:r>
        <w:rPr>
          <w:sz w:val="24"/>
          <w:szCs w:val="24"/>
        </w:rPr>
        <w:t>：阿伏加德罗常数．</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A</w:t>
      </w:r>
      <w:r>
        <w:rPr>
          <w:sz w:val="24"/>
          <w:szCs w:val="24"/>
        </w:rPr>
        <w:t>．一个胶体粒子是一个聚合体；</w:t>
      </w:r>
    </w:p>
    <w:p>
      <w:pPr>
        <w:pStyle w:val="Normal"/>
        <w:spacing w:lineRule="auto" w:line="360"/>
        <w:ind w:left="312" w:hanging="312"/>
        <w:rPr>
          <w:sz w:val="24"/>
          <w:szCs w:val="24"/>
        </w:rPr>
      </w:pPr>
      <w:r>
        <w:rPr>
          <w:sz w:val="24"/>
          <w:szCs w:val="24"/>
        </w:rPr>
        <w:t>B.22.4L</w:t>
      </w:r>
      <w:r>
        <w:rPr>
          <w:sz w:val="24"/>
          <w:szCs w:val="24"/>
        </w:rPr>
        <w:t>标准状况的氩气的物质的量为</w:t>
      </w:r>
      <w:r>
        <w:rPr>
          <w:sz w:val="24"/>
          <w:szCs w:val="24"/>
        </w:rPr>
        <w:t>1mol</w:t>
      </w:r>
      <w:r>
        <w:rPr>
          <w:sz w:val="24"/>
          <w:szCs w:val="24"/>
        </w:rPr>
        <w:t>，氩气是单原子气体；</w:t>
      </w:r>
    </w:p>
    <w:p>
      <w:pPr>
        <w:pStyle w:val="Normal"/>
        <w:spacing w:lineRule="auto" w:line="360"/>
        <w:ind w:left="312" w:hanging="312"/>
        <w:rPr>
          <w:sz w:val="24"/>
          <w:szCs w:val="24"/>
        </w:rPr>
      </w:pPr>
      <w:r>
        <w:rPr>
          <w:sz w:val="24"/>
          <w:szCs w:val="24"/>
        </w:rPr>
        <w:t>C.1mol</w:t>
      </w:r>
      <w:r>
        <w:rPr>
          <w:sz w:val="24"/>
          <w:szCs w:val="24"/>
        </w:rPr>
        <w:t>丙三醇含有的羟基数为</w:t>
      </w:r>
      <w:r>
        <w:rPr>
          <w:sz w:val="24"/>
          <w:szCs w:val="24"/>
        </w:rPr>
        <w:t>3mol</w:t>
      </w:r>
      <w:r>
        <w:rPr>
          <w:sz w:val="24"/>
          <w:szCs w:val="24"/>
        </w:rPr>
        <w:t>；</w:t>
      </w:r>
    </w:p>
    <w:p>
      <w:pPr>
        <w:pStyle w:val="Normal"/>
        <w:spacing w:lineRule="auto" w:line="360"/>
        <w:ind w:left="312" w:hanging="312"/>
        <w:rPr/>
      </w:pPr>
      <w:r>
        <w:rPr>
          <w:sz w:val="24"/>
          <w:szCs w:val="24"/>
        </w:rPr>
        <w:t>D</w:t>
      </w:r>
      <w:r>
        <w:rPr>
          <w:sz w:val="24"/>
          <w:szCs w:val="24"/>
        </w:rPr>
        <w:t>．</w:t>
      </w:r>
      <w:r>
        <w:rPr>
          <w:sz w:val="24"/>
          <w:szCs w:val="24"/>
        </w:rPr>
        <w:t>CH</w:t>
      </w:r>
      <w:r>
        <w:rPr>
          <w:sz w:val="24"/>
          <w:szCs w:val="24"/>
          <w:vertAlign w:val="subscript"/>
        </w:rPr>
        <w:t>4</w:t>
      </w:r>
      <w:r>
        <w:rPr>
          <w:sz w:val="24"/>
          <w:szCs w:val="24"/>
        </w:rPr>
        <w:t>与</w:t>
      </w:r>
      <w:r>
        <w:rPr>
          <w:sz w:val="24"/>
          <w:szCs w:val="24"/>
        </w:rPr>
        <w:t>Cl</w:t>
      </w:r>
      <w:r>
        <w:rPr>
          <w:sz w:val="24"/>
          <w:szCs w:val="24"/>
          <w:vertAlign w:val="subscript"/>
        </w:rPr>
        <w:t>2</w:t>
      </w:r>
      <w:r>
        <w:rPr>
          <w:sz w:val="24"/>
          <w:szCs w:val="24"/>
        </w:rPr>
        <w:t>的在光照下发生的取代反应产物是混合物，不是完全生成</w:t>
      </w:r>
      <w:r>
        <w:rPr>
          <w:sz w:val="24"/>
          <w:szCs w:val="24"/>
        </w:rPr>
        <w:t>CH</w:t>
      </w:r>
      <w:r>
        <w:rPr>
          <w:sz w:val="24"/>
          <w:szCs w:val="24"/>
          <w:vertAlign w:val="subscript"/>
        </w:rPr>
        <w:t>3</w:t>
      </w:r>
      <w:r>
        <w:rPr>
          <w:sz w:val="24"/>
          <w:szCs w:val="24"/>
        </w:rPr>
        <w:t>Cl</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．胶体粒子是一个聚合体，</w:t>
      </w:r>
      <w:r>
        <w:rPr>
          <w:sz w:val="24"/>
          <w:szCs w:val="24"/>
        </w:rPr>
        <w:t>16.25gFeCl</w:t>
      </w:r>
      <w:r>
        <w:rPr>
          <w:sz w:val="24"/>
          <w:szCs w:val="24"/>
          <w:vertAlign w:val="subscript"/>
        </w:rPr>
        <w:t>3</w:t>
      </w:r>
      <w:r>
        <w:rPr>
          <w:sz w:val="24"/>
          <w:szCs w:val="24"/>
        </w:rPr>
        <w:t>的物质的量为</w:t>
      </w:r>
      <w:r>
        <w:rPr>
          <w:sz w:val="24"/>
          <w:szCs w:val="24"/>
        </w:rPr>
        <w:drawing>
          <wp:inline distT="0" distB="0" distL="0" distR="0">
            <wp:extent cx="810260" cy="351155"/>
            <wp:effectExtent l="0" t="0" r="0" b="0"/>
            <wp:docPr id="22"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8" descr=""/>
                    <pic:cNvPicPr>
                      <a:picLocks noChangeAspect="1" noChangeArrowheads="1"/>
                    </pic:cNvPicPr>
                  </pic:nvPicPr>
                  <pic:blipFill>
                    <a:blip r:embed="rId23"/>
                    <a:srcRect l="-139" t="-319" r="-139" b="-319"/>
                    <a:stretch>
                      <a:fillRect/>
                    </a:stretch>
                  </pic:blipFill>
                  <pic:spPr bwMode="auto">
                    <a:xfrm>
                      <a:off x="0" y="0"/>
                      <a:ext cx="810260" cy="351155"/>
                    </a:xfrm>
                    <a:prstGeom prst="rect">
                      <a:avLst/>
                    </a:prstGeom>
                  </pic:spPr>
                </pic:pic>
              </a:graphicData>
            </a:graphic>
          </wp:inline>
        </w:drawing>
      </w:r>
      <w:r>
        <w:rPr>
          <w:sz w:val="24"/>
          <w:szCs w:val="24"/>
        </w:rPr>
        <w:t>=0.1mol</w:t>
      </w:r>
      <w:r>
        <w:rPr>
          <w:sz w:val="24"/>
          <w:szCs w:val="24"/>
        </w:rPr>
        <w:t>，水解形成</w:t>
      </w:r>
      <w:r>
        <w:rPr>
          <w:sz w:val="24"/>
          <w:szCs w:val="24"/>
        </w:rPr>
        <w:t>Fe</w:t>
      </w:r>
      <w:r>
        <w:rPr>
          <w:sz w:val="24"/>
          <w:szCs w:val="24"/>
        </w:rPr>
        <w:t>（</w:t>
      </w:r>
      <w:r>
        <w:rPr>
          <w:sz w:val="24"/>
          <w:szCs w:val="24"/>
        </w:rPr>
        <w:t>OH</w:t>
      </w:r>
      <w:r>
        <w:rPr>
          <w:sz w:val="24"/>
          <w:szCs w:val="24"/>
        </w:rPr>
        <w:t>）</w:t>
      </w:r>
      <w:r>
        <w:rPr>
          <w:sz w:val="24"/>
          <w:szCs w:val="24"/>
          <w:vertAlign w:val="subscript"/>
        </w:rPr>
        <w:t>3</w:t>
      </w:r>
      <w:r>
        <w:rPr>
          <w:sz w:val="24"/>
          <w:szCs w:val="24"/>
        </w:rPr>
        <w:t>胶体时，多个</w:t>
      </w:r>
      <w:r>
        <w:rPr>
          <w:sz w:val="24"/>
          <w:szCs w:val="24"/>
        </w:rPr>
        <w:t>Fe</w:t>
      </w:r>
      <w:r>
        <w:rPr>
          <w:sz w:val="24"/>
          <w:szCs w:val="24"/>
        </w:rPr>
        <w:t>（</w:t>
      </w:r>
      <w:r>
        <w:rPr>
          <w:sz w:val="24"/>
          <w:szCs w:val="24"/>
        </w:rPr>
        <w:t>OH</w:t>
      </w:r>
      <w:r>
        <w:rPr>
          <w:sz w:val="24"/>
          <w:szCs w:val="24"/>
        </w:rPr>
        <w:t>）</w:t>
      </w:r>
      <w:r>
        <w:rPr>
          <w:sz w:val="24"/>
          <w:szCs w:val="24"/>
          <w:vertAlign w:val="subscript"/>
        </w:rPr>
        <w:t>3</w:t>
      </w:r>
      <w:r>
        <w:rPr>
          <w:sz w:val="24"/>
          <w:szCs w:val="24"/>
        </w:rPr>
        <w:t>聚合为一个胶体粒子，所以形成的胶体粒子数小于</w:t>
      </w:r>
      <w:r>
        <w:rPr>
          <w:sz w:val="24"/>
          <w:szCs w:val="24"/>
        </w:rPr>
        <w:t>0.1mol</w:t>
      </w:r>
      <w:r>
        <w:rPr>
          <w:sz w:val="24"/>
          <w:szCs w:val="24"/>
        </w:rPr>
        <w:t>，即</w:t>
      </w:r>
      <w:r>
        <w:rPr>
          <w:sz w:val="24"/>
          <w:szCs w:val="24"/>
        </w:rPr>
        <w:t>0.1N</w:t>
      </w:r>
      <w:r>
        <w:rPr>
          <w:sz w:val="24"/>
          <w:szCs w:val="24"/>
          <w:vertAlign w:val="subscript"/>
        </w:rPr>
        <w:t>A</w:t>
      </w:r>
      <w:r>
        <w:rPr>
          <w:sz w:val="24"/>
          <w:szCs w:val="24"/>
        </w:rPr>
        <w:t>，故</w:t>
      </w:r>
      <w:r>
        <w:rPr>
          <w:sz w:val="24"/>
          <w:szCs w:val="24"/>
        </w:rPr>
        <w:t>A</w:t>
      </w:r>
      <w:r>
        <w:rPr>
          <w:sz w:val="24"/>
          <w:szCs w:val="24"/>
        </w:rPr>
        <w:t>错误；</w:t>
      </w:r>
    </w:p>
    <w:p>
      <w:pPr>
        <w:pStyle w:val="Normal"/>
        <w:spacing w:lineRule="auto" w:line="360"/>
        <w:ind w:left="312" w:hanging="312"/>
        <w:rPr/>
      </w:pPr>
      <w:r>
        <w:rPr>
          <w:sz w:val="24"/>
          <w:szCs w:val="24"/>
        </w:rPr>
        <w:t>B.22.4L</w:t>
      </w:r>
      <w:r>
        <w:rPr>
          <w:sz w:val="24"/>
          <w:szCs w:val="24"/>
        </w:rPr>
        <w:t>标准状况的氩气的物质的量为</w:t>
      </w:r>
      <w:r>
        <w:rPr>
          <w:sz w:val="24"/>
          <w:szCs w:val="24"/>
        </w:rPr>
        <w:t>1mol</w:t>
      </w:r>
      <w:r>
        <w:rPr>
          <w:sz w:val="24"/>
          <w:szCs w:val="24"/>
        </w:rPr>
        <w:t>，氩气是单原子气体，所以含有</w:t>
      </w:r>
      <w:r>
        <w:rPr>
          <w:sz w:val="24"/>
          <w:szCs w:val="24"/>
        </w:rPr>
        <w:t>18molAr</w:t>
      </w:r>
      <w:r>
        <w:rPr>
          <w:sz w:val="24"/>
          <w:szCs w:val="24"/>
        </w:rPr>
        <w:t>，即含有</w:t>
      </w:r>
      <w:r>
        <w:rPr>
          <w:sz w:val="24"/>
          <w:szCs w:val="24"/>
        </w:rPr>
        <w:t>18mol</w:t>
      </w:r>
      <w:r>
        <w:rPr>
          <w:sz w:val="24"/>
          <w:szCs w:val="24"/>
        </w:rPr>
        <w:t>质子，即</w:t>
      </w:r>
      <w:r>
        <w:rPr>
          <w:sz w:val="24"/>
          <w:szCs w:val="24"/>
        </w:rPr>
        <w:t>18N</w:t>
      </w:r>
      <w:r>
        <w:rPr>
          <w:sz w:val="24"/>
          <w:szCs w:val="24"/>
          <w:vertAlign w:val="subscript"/>
        </w:rPr>
        <w:t>A</w:t>
      </w:r>
      <w:r>
        <w:rPr>
          <w:sz w:val="24"/>
          <w:szCs w:val="24"/>
        </w:rPr>
        <w:t>个质子，故</w:t>
      </w:r>
      <w:r>
        <w:rPr>
          <w:sz w:val="24"/>
          <w:szCs w:val="24"/>
        </w:rPr>
        <w:t>B</w:t>
      </w:r>
      <w:r>
        <w:rPr>
          <w:sz w:val="24"/>
          <w:szCs w:val="24"/>
        </w:rPr>
        <w:t>正确；</w:t>
      </w:r>
    </w:p>
    <w:p>
      <w:pPr>
        <w:pStyle w:val="Normal"/>
        <w:spacing w:lineRule="auto" w:line="360"/>
        <w:ind w:left="312" w:hanging="312"/>
        <w:rPr/>
      </w:pPr>
      <w:r>
        <w:rPr>
          <w:sz w:val="24"/>
          <w:szCs w:val="24"/>
        </w:rPr>
        <w:t>C.92.0g</w:t>
      </w:r>
      <w:r>
        <w:rPr>
          <w:sz w:val="24"/>
          <w:szCs w:val="24"/>
        </w:rPr>
        <w:t>甘油（丙三醇）的物质的量为</w:t>
      </w:r>
      <w:r>
        <w:rPr>
          <w:sz w:val="24"/>
          <w:szCs w:val="24"/>
        </w:rPr>
        <w:drawing>
          <wp:inline distT="0" distB="0" distL="0" distR="0">
            <wp:extent cx="582930" cy="351155"/>
            <wp:effectExtent l="0" t="0" r="0" b="0"/>
            <wp:docPr id="23"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9" descr=""/>
                    <pic:cNvPicPr>
                      <a:picLocks noChangeAspect="1" noChangeArrowheads="1"/>
                    </pic:cNvPicPr>
                  </pic:nvPicPr>
                  <pic:blipFill>
                    <a:blip r:embed="rId24"/>
                    <a:srcRect l="-194" t="-319" r="-194" b="-319"/>
                    <a:stretch>
                      <a:fillRect/>
                    </a:stretch>
                  </pic:blipFill>
                  <pic:spPr bwMode="auto">
                    <a:xfrm>
                      <a:off x="0" y="0"/>
                      <a:ext cx="582930" cy="351155"/>
                    </a:xfrm>
                    <a:prstGeom prst="rect">
                      <a:avLst/>
                    </a:prstGeom>
                  </pic:spPr>
                </pic:pic>
              </a:graphicData>
            </a:graphic>
          </wp:inline>
        </w:drawing>
      </w:r>
      <w:r>
        <w:rPr>
          <w:sz w:val="24"/>
          <w:szCs w:val="24"/>
        </w:rPr>
        <w:t>=1mol</w:t>
      </w:r>
      <w:r>
        <w:rPr>
          <w:sz w:val="24"/>
          <w:szCs w:val="24"/>
        </w:rPr>
        <w:t>，</w:t>
      </w:r>
      <w:r>
        <w:rPr>
          <w:sz w:val="24"/>
          <w:szCs w:val="24"/>
        </w:rPr>
        <w:t>1mol</w:t>
      </w:r>
      <w:r>
        <w:rPr>
          <w:sz w:val="24"/>
          <w:szCs w:val="24"/>
        </w:rPr>
        <w:t>丙三醇含有</w:t>
      </w:r>
      <w:r>
        <w:rPr>
          <w:sz w:val="24"/>
          <w:szCs w:val="24"/>
        </w:rPr>
        <w:t>3mol</w:t>
      </w:r>
      <w:r>
        <w:rPr>
          <w:sz w:val="24"/>
          <w:szCs w:val="24"/>
        </w:rPr>
        <w:t>羟基，即含有羟基数为</w:t>
      </w:r>
      <w:r>
        <w:rPr>
          <w:sz w:val="24"/>
          <w:szCs w:val="24"/>
        </w:rPr>
        <w:t>3N</w:t>
      </w:r>
      <w:r>
        <w:rPr>
          <w:sz w:val="24"/>
          <w:szCs w:val="24"/>
          <w:vertAlign w:val="subscript"/>
        </w:rPr>
        <w:t>A</w:t>
      </w:r>
      <w:r>
        <w:rPr>
          <w:sz w:val="24"/>
          <w:szCs w:val="24"/>
        </w:rPr>
        <w:t>，故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w:t>
      </w:r>
      <w:r>
        <w:rPr>
          <w:sz w:val="24"/>
          <w:szCs w:val="24"/>
        </w:rPr>
        <w:t>CH</w:t>
      </w:r>
      <w:r>
        <w:rPr>
          <w:sz w:val="24"/>
          <w:szCs w:val="24"/>
          <w:vertAlign w:val="subscript"/>
        </w:rPr>
        <w:t>4</w:t>
      </w:r>
      <w:r>
        <w:rPr>
          <w:sz w:val="24"/>
          <w:szCs w:val="24"/>
        </w:rPr>
        <w:t>与</w:t>
      </w:r>
      <w:r>
        <w:rPr>
          <w:sz w:val="24"/>
          <w:szCs w:val="24"/>
        </w:rPr>
        <w:t>Cl</w:t>
      </w:r>
      <w:r>
        <w:rPr>
          <w:sz w:val="24"/>
          <w:szCs w:val="24"/>
          <w:vertAlign w:val="subscript"/>
        </w:rPr>
        <w:t>2</w:t>
      </w:r>
      <w:r>
        <w:rPr>
          <w:sz w:val="24"/>
          <w:szCs w:val="24"/>
        </w:rPr>
        <w:t>的在光照下发生的取代反应产物是混合物，不是完全生成</w:t>
      </w:r>
      <w:r>
        <w:rPr>
          <w:sz w:val="24"/>
          <w:szCs w:val="24"/>
        </w:rPr>
        <w:t>CH</w:t>
      </w:r>
      <w:r>
        <w:rPr>
          <w:sz w:val="24"/>
          <w:szCs w:val="24"/>
          <w:vertAlign w:val="subscript"/>
        </w:rPr>
        <w:t>3</w:t>
      </w:r>
      <w:r>
        <w:rPr>
          <w:sz w:val="24"/>
          <w:szCs w:val="24"/>
        </w:rPr>
        <w:t>Cl</w:t>
      </w:r>
      <w:r>
        <w:rPr>
          <w:sz w:val="24"/>
          <w:szCs w:val="24"/>
        </w:rPr>
        <w:t>，所以生成</w:t>
      </w:r>
      <w:r>
        <w:rPr>
          <w:sz w:val="24"/>
          <w:szCs w:val="24"/>
        </w:rPr>
        <w:t>CH</w:t>
      </w:r>
      <w:r>
        <w:rPr>
          <w:sz w:val="24"/>
          <w:szCs w:val="24"/>
          <w:vertAlign w:val="subscript"/>
        </w:rPr>
        <w:t>3</w:t>
      </w:r>
      <w:r>
        <w:rPr>
          <w:sz w:val="24"/>
          <w:szCs w:val="24"/>
        </w:rPr>
        <w:t>Cl</w:t>
      </w:r>
      <w:r>
        <w:rPr>
          <w:sz w:val="24"/>
          <w:szCs w:val="24"/>
        </w:rPr>
        <w:t>的分子数不是</w:t>
      </w:r>
      <w:r>
        <w:rPr>
          <w:sz w:val="24"/>
          <w:szCs w:val="24"/>
        </w:rPr>
        <w:t>1.0N</w:t>
      </w:r>
      <w:r>
        <w:rPr>
          <w:sz w:val="24"/>
          <w:szCs w:val="24"/>
          <w:vertAlign w:val="subscript"/>
        </w:rPr>
        <w:t>A</w:t>
      </w:r>
      <w:r>
        <w:rPr>
          <w:sz w:val="24"/>
          <w:szCs w:val="24"/>
        </w:rPr>
        <w:t>，故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本题考查阿伏伽德罗常数的简单计算，注意胶粒是聚合体，气体摩尔体积</w:t>
      </w:r>
      <w:r>
        <w:rPr>
          <w:sz w:val="24"/>
          <w:szCs w:val="24"/>
        </w:rPr>
        <w:t>22.4L/mol</w:t>
      </w:r>
      <w:r>
        <w:rPr>
          <w:sz w:val="24"/>
          <w:szCs w:val="24"/>
        </w:rPr>
        <w:t>的使用条件，甲烷与氯气的光照取代反应实质是解题的关键，考查的知识点较多，题目较为综合，总体难度不大，是基础题。</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分）环之间共用一个碳原子的化合物称为螺环化合物，螺（</w:t>
      </w:r>
      <w:r>
        <w:rPr>
          <w:sz w:val="24"/>
          <w:szCs w:val="24"/>
        </w:rPr>
        <w:t>2</w:t>
      </w:r>
      <w:r>
        <w:rPr>
          <w:sz w:val="24"/>
          <w:szCs w:val="24"/>
        </w:rPr>
        <w:t>，</w:t>
      </w:r>
      <w:r>
        <w:rPr>
          <w:sz w:val="24"/>
          <w:szCs w:val="24"/>
        </w:rPr>
        <w:t>2</w:t>
      </w:r>
      <w:r>
        <w:rPr>
          <w:sz w:val="24"/>
          <w:szCs w:val="24"/>
        </w:rPr>
        <w:t>）戊烷（</w:t>
      </w:r>
      <w:r>
        <w:rPr/>
        <w:drawing>
          <wp:inline distT="0" distB="0" distL="0" distR="0">
            <wp:extent cx="466090" cy="304165"/>
            <wp:effectExtent l="0" t="0" r="0" b="0"/>
            <wp:docPr id="24"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9" descr=""/>
                    <pic:cNvPicPr>
                      <a:picLocks noChangeAspect="1" noChangeArrowheads="1"/>
                    </pic:cNvPicPr>
                  </pic:nvPicPr>
                  <pic:blipFill>
                    <a:blip r:embed="rId25"/>
                    <a:srcRect l="-77" t="-118" r="-77" b="-118"/>
                    <a:stretch>
                      <a:fillRect/>
                    </a:stretch>
                  </pic:blipFill>
                  <pic:spPr bwMode="auto">
                    <a:xfrm>
                      <a:off x="0" y="0"/>
                      <a:ext cx="466090" cy="304165"/>
                    </a:xfrm>
                    <a:prstGeom prst="rect">
                      <a:avLst/>
                    </a:prstGeom>
                  </pic:spPr>
                </pic:pic>
              </a:graphicData>
            </a:graphic>
          </wp:inline>
        </w:drawing>
      </w:r>
      <w:r>
        <w:rPr>
          <w:sz w:val="24"/>
          <w:szCs w:val="24"/>
        </w:rPr>
        <w:t>）是最简单的一种，下列关于该化合物的说法错误的是（　　）</w:t>
      </w:r>
    </w:p>
    <w:p>
      <w:pPr>
        <w:pStyle w:val="Normal"/>
        <w:spacing w:lineRule="auto" w:line="360"/>
        <w:ind w:firstLine="312"/>
        <w:jc w:val="left"/>
        <w:rPr/>
      </w:pPr>
      <w:r>
        <w:rPr>
          <w:sz w:val="24"/>
          <w:szCs w:val="24"/>
        </w:rPr>
        <w:t>A</w:t>
      </w:r>
      <w:r>
        <w:rPr>
          <w:sz w:val="24"/>
          <w:szCs w:val="24"/>
        </w:rPr>
        <w:t>．与环戊烯互为同分异构体</w:t>
      </w:r>
      <w:r>
        <w:rPr/>
        <w:tab/>
      </w:r>
    </w:p>
    <w:p>
      <w:pPr>
        <w:pStyle w:val="Normal"/>
        <w:spacing w:lineRule="auto" w:line="360"/>
        <w:ind w:firstLine="312"/>
        <w:jc w:val="left"/>
        <w:rPr/>
      </w:pPr>
      <w:r>
        <w:rPr>
          <w:sz w:val="24"/>
          <w:szCs w:val="24"/>
        </w:rPr>
        <w:t>B</w:t>
      </w:r>
      <w:r>
        <w:rPr>
          <w:sz w:val="24"/>
          <w:szCs w:val="24"/>
        </w:rPr>
        <w:t>．二氯化物超过两种</w:t>
      </w:r>
      <w:r>
        <w:rPr/>
        <w:tab/>
      </w:r>
    </w:p>
    <w:p>
      <w:pPr>
        <w:pStyle w:val="Normal"/>
        <w:spacing w:lineRule="auto" w:line="360"/>
        <w:ind w:firstLine="312"/>
        <w:jc w:val="left"/>
        <w:rPr/>
      </w:pPr>
      <w:r>
        <w:rPr>
          <w:sz w:val="24"/>
          <w:szCs w:val="24"/>
        </w:rPr>
        <w:t>C</w:t>
      </w:r>
      <w:r>
        <w:rPr>
          <w:sz w:val="24"/>
          <w:szCs w:val="24"/>
        </w:rPr>
        <w:t>．所有碳原子均处同一平面</w:t>
      </w:r>
      <w:r>
        <w:rPr/>
        <w:tab/>
      </w:r>
    </w:p>
    <w:p>
      <w:pPr>
        <w:pStyle w:val="Normal"/>
        <w:spacing w:lineRule="auto" w:line="360"/>
        <w:ind w:firstLine="312"/>
        <w:jc w:val="left"/>
        <w:rPr/>
      </w:pPr>
      <w:r>
        <w:rPr>
          <w:sz w:val="24"/>
          <w:szCs w:val="24"/>
        </w:rPr>
        <w:t>D</w:t>
      </w:r>
      <w:r>
        <w:rPr>
          <w:sz w:val="24"/>
          <w:szCs w:val="24"/>
        </w:rPr>
        <w:t>．生成</w:t>
      </w:r>
      <w:r>
        <w:rPr>
          <w:sz w:val="24"/>
          <w:szCs w:val="24"/>
        </w:rPr>
        <w:t>1molC</w:t>
      </w:r>
      <w:r>
        <w:rPr>
          <w:sz w:val="24"/>
          <w:szCs w:val="24"/>
          <w:vertAlign w:val="subscript"/>
        </w:rPr>
        <w:t>5</w:t>
      </w:r>
      <w:r>
        <w:rPr>
          <w:sz w:val="24"/>
          <w:szCs w:val="24"/>
        </w:rPr>
        <w:t>H</w:t>
      </w:r>
      <w:r>
        <w:rPr>
          <w:sz w:val="24"/>
          <w:szCs w:val="24"/>
          <w:vertAlign w:val="subscript"/>
        </w:rPr>
        <w:t>12</w:t>
      </w:r>
      <w:r>
        <w:rPr>
          <w:sz w:val="24"/>
          <w:szCs w:val="24"/>
        </w:rPr>
        <w:t>，至少需要</w:t>
      </w:r>
      <w:r>
        <w:rPr>
          <w:sz w:val="24"/>
          <w:szCs w:val="24"/>
        </w:rPr>
        <w:t>2molH</w:t>
      </w:r>
      <w:r>
        <w:rPr>
          <w:sz w:val="24"/>
          <w:szCs w:val="24"/>
          <w:vertAlign w:val="subscript"/>
        </w:rPr>
        <w:t>2</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HD</w:t>
      </w:r>
      <w:r>
        <w:rPr>
          <w:sz w:val="24"/>
          <w:szCs w:val="24"/>
        </w:rPr>
        <w:t>：有机物的结构和性质．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534</w:t>
      </w:r>
      <w:r>
        <w:rPr>
          <w:sz w:val="24"/>
          <w:szCs w:val="24"/>
        </w:rPr>
        <w:t>：有机物的化学性质及推断．</w:t>
      </w:r>
    </w:p>
    <w:p>
      <w:pPr>
        <w:pStyle w:val="Normal"/>
        <w:spacing w:lineRule="auto" w:line="360"/>
        <w:ind w:left="312" w:hanging="312"/>
        <w:rPr/>
      </w:pPr>
      <w:r>
        <w:rPr>
          <w:color w:val="0000FF"/>
          <w:sz w:val="24"/>
          <w:szCs w:val="24"/>
        </w:rPr>
        <w:t>【分析】</w:t>
      </w:r>
      <w:r>
        <w:rPr>
          <w:sz w:val="24"/>
          <w:szCs w:val="24"/>
        </w:rPr>
        <w:t>A</w:t>
      </w:r>
      <w:r>
        <w:rPr>
          <w:sz w:val="24"/>
          <w:szCs w:val="24"/>
        </w:rPr>
        <w:t>．螺（</w:t>
      </w:r>
      <w:r>
        <w:rPr>
          <w:sz w:val="24"/>
          <w:szCs w:val="24"/>
        </w:rPr>
        <w:t>2</w:t>
      </w:r>
      <w:r>
        <w:rPr>
          <w:sz w:val="24"/>
          <w:szCs w:val="24"/>
        </w:rPr>
        <w:t>，</w:t>
      </w:r>
      <w:r>
        <w:rPr>
          <w:sz w:val="24"/>
          <w:szCs w:val="24"/>
        </w:rPr>
        <w:t>2</w:t>
      </w:r>
      <w:r>
        <w:rPr>
          <w:sz w:val="24"/>
          <w:szCs w:val="24"/>
        </w:rPr>
        <w:t>）戊烷、环戊烯的分子式都为</w:t>
      </w:r>
      <w:r>
        <w:rPr>
          <w:sz w:val="24"/>
          <w:szCs w:val="24"/>
        </w:rPr>
        <w:t>C</w:t>
      </w:r>
      <w:r>
        <w:rPr>
          <w:sz w:val="24"/>
          <w:szCs w:val="24"/>
          <w:vertAlign w:val="subscript"/>
        </w:rPr>
        <w:t>5</w:t>
      </w:r>
      <w:r>
        <w:rPr>
          <w:sz w:val="24"/>
          <w:szCs w:val="24"/>
        </w:rPr>
        <w:t>H</w:t>
      </w:r>
      <w:r>
        <w:rPr>
          <w:sz w:val="24"/>
          <w:szCs w:val="24"/>
          <w:vertAlign w:val="subscript"/>
        </w:rPr>
        <w:t>8</w:t>
      </w:r>
      <w:r>
        <w:rPr>
          <w:sz w:val="24"/>
          <w:szCs w:val="24"/>
        </w:rPr>
        <w:t>，分子式相同结构不同的有机物互为同分异构体；</w:t>
      </w:r>
    </w:p>
    <w:p>
      <w:pPr>
        <w:pStyle w:val="Normal"/>
        <w:spacing w:lineRule="auto" w:line="360"/>
        <w:ind w:left="312" w:hanging="312"/>
        <w:rPr/>
      </w:pPr>
      <w:r>
        <w:rPr>
          <w:sz w:val="24"/>
          <w:szCs w:val="24"/>
        </w:rPr>
        <w:t>B</w:t>
      </w:r>
      <w:r>
        <w:rPr>
          <w:sz w:val="24"/>
          <w:szCs w:val="24"/>
        </w:rPr>
        <w:t>．螺（</w:t>
      </w:r>
      <w:r>
        <w:rPr>
          <w:sz w:val="24"/>
          <w:szCs w:val="24"/>
        </w:rPr>
        <w:t>2</w:t>
      </w:r>
      <w:r>
        <w:rPr>
          <w:sz w:val="24"/>
          <w:szCs w:val="24"/>
        </w:rPr>
        <w:t>，</w:t>
      </w:r>
      <w:r>
        <w:rPr>
          <w:sz w:val="24"/>
          <w:szCs w:val="24"/>
        </w:rPr>
        <w:t>2</w:t>
      </w:r>
      <w:r>
        <w:rPr>
          <w:sz w:val="24"/>
          <w:szCs w:val="24"/>
        </w:rPr>
        <w:t>）戊烷</w:t>
      </w:r>
      <w:r>
        <w:rPr>
          <w:sz w:val="24"/>
          <w:szCs w:val="24"/>
        </w:rPr>
        <w:drawing>
          <wp:inline distT="0" distB="0" distL="0" distR="0">
            <wp:extent cx="733425" cy="427990"/>
            <wp:effectExtent l="0" t="0" r="0" b="0"/>
            <wp:docPr id="2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 descr=""/>
                    <pic:cNvPicPr>
                      <a:picLocks noChangeAspect="1" noChangeArrowheads="1"/>
                    </pic:cNvPicPr>
                  </pic:nvPicPr>
                  <pic:blipFill>
                    <a:blip r:embed="rId26"/>
                    <a:srcRect l="-49" t="-84" r="-49" b="-84"/>
                    <a:stretch>
                      <a:fillRect/>
                    </a:stretch>
                  </pic:blipFill>
                  <pic:spPr bwMode="auto">
                    <a:xfrm>
                      <a:off x="0" y="0"/>
                      <a:ext cx="733425" cy="427990"/>
                    </a:xfrm>
                    <a:prstGeom prst="rect">
                      <a:avLst/>
                    </a:prstGeom>
                  </pic:spPr>
                </pic:pic>
              </a:graphicData>
            </a:graphic>
          </wp:inline>
        </w:drawing>
      </w:r>
      <w:r>
        <w:rPr>
          <w:sz w:val="24"/>
          <w:szCs w:val="24"/>
        </w:rPr>
        <w:t>的二氯化物中两个氯原子可能位于</w:t>
      </w:r>
      <w:r>
        <w:rPr>
          <w:sz w:val="24"/>
          <w:szCs w:val="24"/>
        </w:rPr>
        <w:t>1</w:t>
      </w:r>
      <w:r>
        <w:rPr>
          <w:sz w:val="24"/>
          <w:szCs w:val="24"/>
        </w:rPr>
        <w:t>号碳原子上、可能位于</w:t>
      </w:r>
      <w:r>
        <w:rPr>
          <w:sz w:val="24"/>
          <w:szCs w:val="24"/>
        </w:rPr>
        <w:t>1</w:t>
      </w:r>
      <w:r>
        <w:rPr>
          <w:sz w:val="24"/>
          <w:szCs w:val="24"/>
        </w:rPr>
        <w:t>号和</w:t>
      </w:r>
      <w:r>
        <w:rPr>
          <w:sz w:val="24"/>
          <w:szCs w:val="24"/>
        </w:rPr>
        <w:t>2</w:t>
      </w:r>
      <w:r>
        <w:rPr>
          <w:sz w:val="24"/>
          <w:szCs w:val="24"/>
        </w:rPr>
        <w:t>号碳原子上、可能位于</w:t>
      </w:r>
      <w:r>
        <w:rPr>
          <w:sz w:val="24"/>
          <w:szCs w:val="24"/>
        </w:rPr>
        <w:t>1</w:t>
      </w:r>
      <w:r>
        <w:rPr>
          <w:sz w:val="24"/>
          <w:szCs w:val="24"/>
        </w:rPr>
        <w:t>号和</w:t>
      </w:r>
      <w:r>
        <w:rPr>
          <w:sz w:val="24"/>
          <w:szCs w:val="24"/>
        </w:rPr>
        <w:t>3</w:t>
      </w:r>
      <w:r>
        <w:rPr>
          <w:sz w:val="24"/>
          <w:szCs w:val="24"/>
        </w:rPr>
        <w:t>号碳原子上、可能位于</w:t>
      </w:r>
      <w:r>
        <w:rPr>
          <w:sz w:val="24"/>
          <w:szCs w:val="24"/>
        </w:rPr>
        <w:t>1</w:t>
      </w:r>
      <w:r>
        <w:rPr>
          <w:sz w:val="24"/>
          <w:szCs w:val="24"/>
        </w:rPr>
        <w:t>号和</w:t>
      </w:r>
      <w:r>
        <w:rPr>
          <w:sz w:val="24"/>
          <w:szCs w:val="24"/>
        </w:rPr>
        <w:t>4</w:t>
      </w:r>
      <w:r>
        <w:rPr>
          <w:sz w:val="24"/>
          <w:szCs w:val="24"/>
        </w:rPr>
        <w:t>号</w:t>
      </w:r>
      <w:r>
        <w:rPr>
          <w:sz w:val="24"/>
          <w:szCs w:val="24"/>
        </w:rPr>
        <w:t>C</w:t>
      </w:r>
      <w:r>
        <w:rPr>
          <w:sz w:val="24"/>
          <w:szCs w:val="24"/>
        </w:rPr>
        <w:t>原子上；</w:t>
      </w:r>
    </w:p>
    <w:p>
      <w:pPr>
        <w:pStyle w:val="Normal"/>
        <w:spacing w:lineRule="auto" w:line="360"/>
        <w:ind w:left="312" w:hanging="312"/>
        <w:rPr>
          <w:sz w:val="24"/>
          <w:szCs w:val="24"/>
        </w:rPr>
      </w:pPr>
      <w:r>
        <w:rPr>
          <w:sz w:val="24"/>
          <w:szCs w:val="24"/>
        </w:rPr>
        <w:t>C</w:t>
      </w:r>
      <w:r>
        <w:rPr>
          <w:sz w:val="24"/>
          <w:szCs w:val="24"/>
        </w:rPr>
        <w:t>．该分子中中间的碳原子上具有甲烷结构特点；</w:t>
      </w:r>
    </w:p>
    <w:p>
      <w:pPr>
        <w:pStyle w:val="Normal"/>
        <w:spacing w:lineRule="auto" w:line="360"/>
        <w:ind w:left="312" w:hanging="312"/>
        <w:rPr/>
      </w:pPr>
      <w:r>
        <w:rPr>
          <w:sz w:val="24"/>
          <w:szCs w:val="24"/>
        </w:rPr>
        <w:t>D</w:t>
      </w:r>
      <w:r>
        <w:rPr>
          <w:sz w:val="24"/>
          <w:szCs w:val="24"/>
        </w:rPr>
        <w:t>．每个</w:t>
      </w:r>
      <w:r>
        <w:rPr>
          <w:sz w:val="24"/>
          <w:szCs w:val="24"/>
        </w:rPr>
        <w:t>C</w:t>
      </w:r>
      <w:r>
        <w:rPr>
          <w:sz w:val="24"/>
          <w:szCs w:val="24"/>
          <w:vertAlign w:val="subscript"/>
        </w:rPr>
        <w:t>5</w:t>
      </w:r>
      <w:r>
        <w:rPr>
          <w:sz w:val="24"/>
          <w:szCs w:val="24"/>
        </w:rPr>
        <w:t>H</w:t>
      </w:r>
      <w:r>
        <w:rPr>
          <w:sz w:val="24"/>
          <w:szCs w:val="24"/>
          <w:vertAlign w:val="subscript"/>
        </w:rPr>
        <w:t>12</w:t>
      </w:r>
      <w:r>
        <w:rPr>
          <w:sz w:val="24"/>
          <w:szCs w:val="24"/>
        </w:rPr>
        <w:t>比螺（</w:t>
      </w:r>
      <w:r>
        <w:rPr>
          <w:sz w:val="24"/>
          <w:szCs w:val="24"/>
        </w:rPr>
        <w:t>2</w:t>
      </w:r>
      <w:r>
        <w:rPr>
          <w:sz w:val="24"/>
          <w:szCs w:val="24"/>
        </w:rPr>
        <w:t>，</w:t>
      </w:r>
      <w:r>
        <w:rPr>
          <w:sz w:val="24"/>
          <w:szCs w:val="24"/>
        </w:rPr>
        <w:t>2</w:t>
      </w:r>
      <w:r>
        <w:rPr>
          <w:sz w:val="24"/>
          <w:szCs w:val="24"/>
        </w:rPr>
        <w:t>）戊烷多</w:t>
      </w:r>
      <w:r>
        <w:rPr>
          <w:sz w:val="24"/>
          <w:szCs w:val="24"/>
        </w:rPr>
        <w:t>4</w:t>
      </w:r>
      <w:r>
        <w:rPr>
          <w:sz w:val="24"/>
          <w:szCs w:val="24"/>
        </w:rPr>
        <w:t>个氢原子，相当于</w:t>
      </w:r>
      <w:r>
        <w:rPr>
          <w:sz w:val="24"/>
          <w:szCs w:val="24"/>
        </w:rPr>
        <w:t>2</w:t>
      </w:r>
      <w:r>
        <w:rPr>
          <w:sz w:val="24"/>
          <w:szCs w:val="24"/>
        </w:rPr>
        <w:t>个</w:t>
      </w:r>
      <w:r>
        <w:rPr>
          <w:sz w:val="24"/>
          <w:szCs w:val="24"/>
        </w:rPr>
        <w:t>H</w:t>
      </w:r>
      <w:r>
        <w:rPr>
          <w:sz w:val="24"/>
          <w:szCs w:val="24"/>
          <w:vertAlign w:val="subscript"/>
        </w:rPr>
        <w:t>2</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．螺（</w:t>
      </w:r>
      <w:r>
        <w:rPr>
          <w:sz w:val="24"/>
          <w:szCs w:val="24"/>
        </w:rPr>
        <w:t>2</w:t>
      </w:r>
      <w:r>
        <w:rPr>
          <w:sz w:val="24"/>
          <w:szCs w:val="24"/>
        </w:rPr>
        <w:t>，</w:t>
      </w:r>
      <w:r>
        <w:rPr>
          <w:sz w:val="24"/>
          <w:szCs w:val="24"/>
        </w:rPr>
        <w:t>2</w:t>
      </w:r>
      <w:r>
        <w:rPr>
          <w:sz w:val="24"/>
          <w:szCs w:val="24"/>
        </w:rPr>
        <w:t>）戊烷、环戊烯的分子式都为</w:t>
      </w:r>
      <w:r>
        <w:rPr>
          <w:sz w:val="24"/>
          <w:szCs w:val="24"/>
        </w:rPr>
        <w:t>C</w:t>
      </w:r>
      <w:r>
        <w:rPr>
          <w:sz w:val="24"/>
          <w:szCs w:val="24"/>
          <w:vertAlign w:val="subscript"/>
        </w:rPr>
        <w:t>5</w:t>
      </w:r>
      <w:r>
        <w:rPr>
          <w:sz w:val="24"/>
          <w:szCs w:val="24"/>
        </w:rPr>
        <w:t>H</w:t>
      </w:r>
      <w:r>
        <w:rPr>
          <w:sz w:val="24"/>
          <w:szCs w:val="24"/>
          <w:vertAlign w:val="subscript"/>
        </w:rPr>
        <w:t>8</w:t>
      </w:r>
      <w:r>
        <w:rPr>
          <w:sz w:val="24"/>
          <w:szCs w:val="24"/>
        </w:rPr>
        <w:t>，环戊烯结构简式为</w:t>
      </w:r>
      <w:r>
        <w:rPr>
          <w:sz w:val="24"/>
          <w:szCs w:val="24"/>
        </w:rPr>
        <w:drawing>
          <wp:inline distT="0" distB="0" distL="0" distR="0">
            <wp:extent cx="485140" cy="389890"/>
            <wp:effectExtent l="0" t="0" r="0" b="0"/>
            <wp:docPr id="2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 descr=""/>
                    <pic:cNvPicPr>
                      <a:picLocks noChangeAspect="1" noChangeArrowheads="1"/>
                    </pic:cNvPicPr>
                  </pic:nvPicPr>
                  <pic:blipFill>
                    <a:blip r:embed="rId27"/>
                    <a:srcRect l="-74" t="-92" r="-74" b="-92"/>
                    <a:stretch>
                      <a:fillRect/>
                    </a:stretch>
                  </pic:blipFill>
                  <pic:spPr bwMode="auto">
                    <a:xfrm>
                      <a:off x="0" y="0"/>
                      <a:ext cx="485140" cy="389890"/>
                    </a:xfrm>
                    <a:prstGeom prst="rect">
                      <a:avLst/>
                    </a:prstGeom>
                  </pic:spPr>
                </pic:pic>
              </a:graphicData>
            </a:graphic>
          </wp:inline>
        </w:drawing>
      </w:r>
      <w:r>
        <w:rPr>
          <w:sz w:val="24"/>
          <w:szCs w:val="24"/>
        </w:rPr>
        <w:t>，螺（</w:t>
      </w:r>
      <w:r>
        <w:rPr>
          <w:sz w:val="24"/>
          <w:szCs w:val="24"/>
        </w:rPr>
        <w:t>2</w:t>
      </w:r>
      <w:r>
        <w:rPr>
          <w:sz w:val="24"/>
          <w:szCs w:val="24"/>
        </w:rPr>
        <w:t>，</w:t>
      </w:r>
      <w:r>
        <w:rPr>
          <w:sz w:val="24"/>
          <w:szCs w:val="24"/>
        </w:rPr>
        <w:t>2</w:t>
      </w:r>
      <w:r>
        <w:rPr>
          <w:sz w:val="24"/>
          <w:szCs w:val="24"/>
        </w:rPr>
        <w:t>）戊烷、环戊烯分子式相同结构不同，所以二者互为同分异构体，故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．螺（</w:t>
      </w:r>
      <w:r>
        <w:rPr>
          <w:sz w:val="24"/>
          <w:szCs w:val="24"/>
        </w:rPr>
        <w:t>2</w:t>
      </w:r>
      <w:r>
        <w:rPr>
          <w:sz w:val="24"/>
          <w:szCs w:val="24"/>
        </w:rPr>
        <w:t>，</w:t>
      </w:r>
      <w:r>
        <w:rPr>
          <w:sz w:val="24"/>
          <w:szCs w:val="24"/>
        </w:rPr>
        <w:t>2</w:t>
      </w:r>
      <w:r>
        <w:rPr>
          <w:sz w:val="24"/>
          <w:szCs w:val="24"/>
        </w:rPr>
        <w:t>）戊烷</w:t>
      </w:r>
      <w:r>
        <w:rPr>
          <w:sz w:val="24"/>
          <w:szCs w:val="24"/>
        </w:rPr>
        <w:drawing>
          <wp:inline distT="0" distB="0" distL="0" distR="0">
            <wp:extent cx="733425" cy="427990"/>
            <wp:effectExtent l="0" t="0" r="0" b="0"/>
            <wp:docPr id="2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 descr=""/>
                    <pic:cNvPicPr>
                      <a:picLocks noChangeAspect="1" noChangeArrowheads="1"/>
                    </pic:cNvPicPr>
                  </pic:nvPicPr>
                  <pic:blipFill>
                    <a:blip r:embed="rId28"/>
                    <a:srcRect l="-49" t="-84" r="-49" b="-84"/>
                    <a:stretch>
                      <a:fillRect/>
                    </a:stretch>
                  </pic:blipFill>
                  <pic:spPr bwMode="auto">
                    <a:xfrm>
                      <a:off x="0" y="0"/>
                      <a:ext cx="733425" cy="427990"/>
                    </a:xfrm>
                    <a:prstGeom prst="rect">
                      <a:avLst/>
                    </a:prstGeom>
                  </pic:spPr>
                </pic:pic>
              </a:graphicData>
            </a:graphic>
          </wp:inline>
        </w:drawing>
      </w:r>
      <w:r>
        <w:rPr>
          <w:sz w:val="24"/>
          <w:szCs w:val="24"/>
        </w:rPr>
        <w:t>的二氯化物中两个氯原子可能位于</w:t>
      </w:r>
      <w:r>
        <w:rPr>
          <w:sz w:val="24"/>
          <w:szCs w:val="24"/>
        </w:rPr>
        <w:t>1</w:t>
      </w:r>
      <w:r>
        <w:rPr>
          <w:sz w:val="24"/>
          <w:szCs w:val="24"/>
        </w:rPr>
        <w:t>号碳原子上、可能位于</w:t>
      </w:r>
      <w:r>
        <w:rPr>
          <w:sz w:val="24"/>
          <w:szCs w:val="24"/>
        </w:rPr>
        <w:t>1</w:t>
      </w:r>
      <w:r>
        <w:rPr>
          <w:sz w:val="24"/>
          <w:szCs w:val="24"/>
        </w:rPr>
        <w:t>号和</w:t>
      </w:r>
      <w:r>
        <w:rPr>
          <w:sz w:val="24"/>
          <w:szCs w:val="24"/>
        </w:rPr>
        <w:t>2</w:t>
      </w:r>
      <w:r>
        <w:rPr>
          <w:sz w:val="24"/>
          <w:szCs w:val="24"/>
        </w:rPr>
        <w:t>号碳原子上、可能位于</w:t>
      </w:r>
      <w:r>
        <w:rPr>
          <w:sz w:val="24"/>
          <w:szCs w:val="24"/>
        </w:rPr>
        <w:t>1</w:t>
      </w:r>
      <w:r>
        <w:rPr>
          <w:sz w:val="24"/>
          <w:szCs w:val="24"/>
        </w:rPr>
        <w:t>号和</w:t>
      </w:r>
      <w:r>
        <w:rPr>
          <w:sz w:val="24"/>
          <w:szCs w:val="24"/>
        </w:rPr>
        <w:t>3</w:t>
      </w:r>
      <w:r>
        <w:rPr>
          <w:sz w:val="24"/>
          <w:szCs w:val="24"/>
        </w:rPr>
        <w:t>号碳原子上、可能位于</w:t>
      </w:r>
      <w:r>
        <w:rPr>
          <w:sz w:val="24"/>
          <w:szCs w:val="24"/>
        </w:rPr>
        <w:t>1</w:t>
      </w:r>
      <w:r>
        <w:rPr>
          <w:sz w:val="24"/>
          <w:szCs w:val="24"/>
        </w:rPr>
        <w:t>号和</w:t>
      </w:r>
      <w:r>
        <w:rPr>
          <w:sz w:val="24"/>
          <w:szCs w:val="24"/>
        </w:rPr>
        <w:t>4</w:t>
      </w:r>
      <w:r>
        <w:rPr>
          <w:sz w:val="24"/>
          <w:szCs w:val="24"/>
        </w:rPr>
        <w:t>号</w:t>
      </w:r>
      <w:r>
        <w:rPr>
          <w:sz w:val="24"/>
          <w:szCs w:val="24"/>
        </w:rPr>
        <w:t>C</w:t>
      </w:r>
      <w:r>
        <w:rPr>
          <w:sz w:val="24"/>
          <w:szCs w:val="24"/>
        </w:rPr>
        <w:t>原子上，所以其二氯化物超过</w:t>
      </w:r>
      <w:r>
        <w:rPr>
          <w:sz w:val="24"/>
          <w:szCs w:val="24"/>
        </w:rPr>
        <w:t>2</w:t>
      </w:r>
      <w:r>
        <w:rPr>
          <w:sz w:val="24"/>
          <w:szCs w:val="24"/>
        </w:rPr>
        <w:t>种，故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．该分子中中间的碳原子上具有甲烷结构特点，甲烷为正四面体结构，所以该分子中所有</w:t>
      </w:r>
      <w:r>
        <w:rPr>
          <w:sz w:val="24"/>
          <w:szCs w:val="24"/>
        </w:rPr>
        <w:t>C</w:t>
      </w:r>
      <w:r>
        <w:rPr>
          <w:sz w:val="24"/>
          <w:szCs w:val="24"/>
        </w:rPr>
        <w:t>原子不可能共平面，故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．每个</w:t>
      </w:r>
      <w:r>
        <w:rPr>
          <w:sz w:val="24"/>
          <w:szCs w:val="24"/>
        </w:rPr>
        <w:t>C</w:t>
      </w:r>
      <w:r>
        <w:rPr>
          <w:sz w:val="24"/>
          <w:szCs w:val="24"/>
          <w:vertAlign w:val="subscript"/>
        </w:rPr>
        <w:t>5</w:t>
      </w:r>
      <w:r>
        <w:rPr>
          <w:sz w:val="24"/>
          <w:szCs w:val="24"/>
        </w:rPr>
        <w:t>H</w:t>
      </w:r>
      <w:r>
        <w:rPr>
          <w:sz w:val="24"/>
          <w:szCs w:val="24"/>
          <w:vertAlign w:val="subscript"/>
        </w:rPr>
        <w:t>12</w:t>
      </w:r>
      <w:r>
        <w:rPr>
          <w:sz w:val="24"/>
          <w:szCs w:val="24"/>
        </w:rPr>
        <w:t>比螺（</w:t>
      </w:r>
      <w:r>
        <w:rPr>
          <w:sz w:val="24"/>
          <w:szCs w:val="24"/>
        </w:rPr>
        <w:t>2</w:t>
      </w:r>
      <w:r>
        <w:rPr>
          <w:sz w:val="24"/>
          <w:szCs w:val="24"/>
        </w:rPr>
        <w:t>，</w:t>
      </w:r>
      <w:r>
        <w:rPr>
          <w:sz w:val="24"/>
          <w:szCs w:val="24"/>
        </w:rPr>
        <w:t>2</w:t>
      </w:r>
      <w:r>
        <w:rPr>
          <w:sz w:val="24"/>
          <w:szCs w:val="24"/>
        </w:rPr>
        <w:t>）戊烷多</w:t>
      </w:r>
      <w:r>
        <w:rPr>
          <w:sz w:val="24"/>
          <w:szCs w:val="24"/>
        </w:rPr>
        <w:t>4</w:t>
      </w:r>
      <w:r>
        <w:rPr>
          <w:sz w:val="24"/>
          <w:szCs w:val="24"/>
        </w:rPr>
        <w:t>个氢原子，相当于</w:t>
      </w:r>
      <w:r>
        <w:rPr>
          <w:sz w:val="24"/>
          <w:szCs w:val="24"/>
        </w:rPr>
        <w:t>2</w:t>
      </w:r>
      <w:r>
        <w:rPr>
          <w:sz w:val="24"/>
          <w:szCs w:val="24"/>
        </w:rPr>
        <w:t>个</w:t>
      </w:r>
      <w:r>
        <w:rPr>
          <w:sz w:val="24"/>
          <w:szCs w:val="24"/>
        </w:rPr>
        <w:t>H</w:t>
      </w:r>
      <w:r>
        <w:rPr>
          <w:sz w:val="24"/>
          <w:szCs w:val="24"/>
          <w:vertAlign w:val="subscript"/>
        </w:rPr>
        <w:t>2</w:t>
      </w:r>
      <w:r>
        <w:rPr>
          <w:sz w:val="24"/>
          <w:szCs w:val="24"/>
        </w:rPr>
        <w:t>，所以生成</w:t>
      </w:r>
      <w:r>
        <w:rPr>
          <w:sz w:val="24"/>
          <w:szCs w:val="24"/>
        </w:rPr>
        <w:t>1molC</w:t>
      </w:r>
      <w:r>
        <w:rPr>
          <w:sz w:val="24"/>
          <w:szCs w:val="24"/>
          <w:vertAlign w:val="subscript"/>
        </w:rPr>
        <w:t>5</w:t>
      </w:r>
      <w:r>
        <w:rPr>
          <w:sz w:val="24"/>
          <w:szCs w:val="24"/>
        </w:rPr>
        <w:t>H</w:t>
      </w:r>
      <w:r>
        <w:rPr>
          <w:sz w:val="24"/>
          <w:szCs w:val="24"/>
          <w:vertAlign w:val="subscript"/>
        </w:rPr>
        <w:t>12</w:t>
      </w:r>
      <w:r>
        <w:rPr>
          <w:sz w:val="24"/>
          <w:szCs w:val="24"/>
        </w:rPr>
        <w:t>，至少需要</w:t>
      </w:r>
      <w:r>
        <w:rPr>
          <w:sz w:val="24"/>
          <w:szCs w:val="24"/>
        </w:rPr>
        <w:t>2molH</w:t>
      </w:r>
      <w:r>
        <w:rPr>
          <w:sz w:val="24"/>
          <w:szCs w:val="24"/>
          <w:vertAlign w:val="subscript"/>
        </w:rPr>
        <w:t>2</w:t>
      </w:r>
      <w:r>
        <w:rPr>
          <w:sz w:val="24"/>
          <w:szCs w:val="24"/>
        </w:rPr>
        <w:t>，故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本题考查有机物结构和性质，涉及基本概念、分子空间结构等知识点，侧重考查学生对基本概念、基本知识的理解和掌握，熟练掌握基本概念及甲烷、乙烯、苯的空间结构，题目难度不大。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分）主族元素</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的原子序数依次增加，且均不大于</w:t>
      </w:r>
      <w:r>
        <w:rPr>
          <w:sz w:val="24"/>
          <w:szCs w:val="24"/>
        </w:rPr>
        <w:t>20</w:t>
      </w:r>
      <w:r>
        <w:rPr>
          <w:sz w:val="24"/>
          <w:szCs w:val="24"/>
        </w:rPr>
        <w:t>．</w:t>
      </w:r>
      <w:r>
        <w:rPr>
          <w:sz w:val="24"/>
          <w:szCs w:val="24"/>
        </w:rPr>
        <w:t>W</w:t>
      </w:r>
      <w:r>
        <w:rPr>
          <w:sz w:val="24"/>
          <w:szCs w:val="24"/>
        </w:rPr>
        <w:t>、</w:t>
      </w:r>
      <w:r>
        <w:rPr>
          <w:sz w:val="24"/>
          <w:szCs w:val="24"/>
        </w:rPr>
        <w:t>X</w:t>
      </w:r>
      <w:r>
        <w:rPr>
          <w:sz w:val="24"/>
          <w:szCs w:val="24"/>
        </w:rPr>
        <w:t>、</w:t>
      </w:r>
      <w:r>
        <w:rPr>
          <w:sz w:val="24"/>
          <w:szCs w:val="24"/>
        </w:rPr>
        <w:t>Z</w:t>
      </w:r>
      <w:r>
        <w:rPr>
          <w:sz w:val="24"/>
          <w:szCs w:val="24"/>
        </w:rPr>
        <w:t>最外层电子数之和为</w:t>
      </w:r>
      <w:r>
        <w:rPr>
          <w:sz w:val="24"/>
          <w:szCs w:val="24"/>
        </w:rPr>
        <w:t>10</w:t>
      </w:r>
      <w:r>
        <w:rPr>
          <w:sz w:val="24"/>
          <w:szCs w:val="24"/>
        </w:rPr>
        <w:t>；</w:t>
      </w:r>
      <w:r>
        <w:rPr>
          <w:sz w:val="24"/>
          <w:szCs w:val="24"/>
        </w:rPr>
        <w:t>W</w:t>
      </w:r>
      <w:r>
        <w:rPr>
          <w:sz w:val="24"/>
          <w:szCs w:val="24"/>
        </w:rPr>
        <w:t>与</w:t>
      </w:r>
      <w:r>
        <w:rPr>
          <w:sz w:val="24"/>
          <w:szCs w:val="24"/>
        </w:rPr>
        <w:t>Y</w:t>
      </w:r>
      <w:r>
        <w:rPr>
          <w:sz w:val="24"/>
          <w:szCs w:val="24"/>
        </w:rPr>
        <w:t>同族；</w:t>
      </w:r>
      <w:r>
        <w:rPr>
          <w:sz w:val="24"/>
          <w:szCs w:val="24"/>
        </w:rPr>
        <w:t>W</w:t>
      </w:r>
      <w:r>
        <w:rPr>
          <w:sz w:val="24"/>
          <w:szCs w:val="24"/>
        </w:rPr>
        <w:t>与</w:t>
      </w:r>
      <w:r>
        <w:rPr>
          <w:sz w:val="24"/>
          <w:szCs w:val="24"/>
        </w:rPr>
        <w:t>Z</w:t>
      </w:r>
      <w:r>
        <w:rPr>
          <w:sz w:val="24"/>
          <w:szCs w:val="24"/>
        </w:rPr>
        <w:t>形成的化合物可与浓硫酸反应，其生成物可腐蚀玻璃。下列说法正确的是（　　）</w:t>
      </w:r>
    </w:p>
    <w:p>
      <w:pPr>
        <w:pStyle w:val="Normal"/>
        <w:spacing w:lineRule="auto" w:line="360"/>
        <w:ind w:firstLine="312"/>
        <w:jc w:val="left"/>
        <w:rPr/>
      </w:pPr>
      <w:r>
        <w:rPr>
          <w:sz w:val="24"/>
          <w:szCs w:val="24"/>
        </w:rPr>
        <w:t>A</w:t>
      </w:r>
      <w:r>
        <w:rPr>
          <w:sz w:val="24"/>
          <w:szCs w:val="24"/>
        </w:rPr>
        <w:t>．常温常压下</w:t>
      </w:r>
      <w:r>
        <w:rPr>
          <w:sz w:val="24"/>
          <w:szCs w:val="24"/>
        </w:rPr>
        <w:t>X</w:t>
      </w:r>
      <w:r>
        <w:rPr>
          <w:sz w:val="24"/>
          <w:szCs w:val="24"/>
        </w:rPr>
        <w:t>的单质为气态</w:t>
      </w:r>
      <w:r>
        <w:rPr/>
        <w:tab/>
      </w:r>
    </w:p>
    <w:p>
      <w:pPr>
        <w:pStyle w:val="Normal"/>
        <w:spacing w:lineRule="auto" w:line="360"/>
        <w:ind w:firstLine="312"/>
        <w:jc w:val="left"/>
        <w:rPr/>
      </w:pPr>
      <w:r>
        <w:rPr>
          <w:sz w:val="24"/>
          <w:szCs w:val="24"/>
        </w:rPr>
        <w:t>B</w:t>
      </w:r>
      <w:r>
        <w:rPr>
          <w:sz w:val="24"/>
          <w:szCs w:val="24"/>
        </w:rPr>
        <w:t>．</w:t>
      </w:r>
      <w:r>
        <w:rPr>
          <w:sz w:val="24"/>
          <w:szCs w:val="24"/>
        </w:rPr>
        <w:t>Z</w:t>
      </w:r>
      <w:r>
        <w:rPr>
          <w:sz w:val="24"/>
          <w:szCs w:val="24"/>
        </w:rPr>
        <w:t>的氢化物为离子化合物</w:t>
      </w:r>
      <w:r>
        <w:rPr/>
        <w:tab/>
      </w:r>
    </w:p>
    <w:p>
      <w:pPr>
        <w:pStyle w:val="Normal"/>
        <w:spacing w:lineRule="auto" w:line="360"/>
        <w:ind w:firstLine="312"/>
        <w:jc w:val="left"/>
        <w:rPr/>
      </w:pPr>
      <w:r>
        <w:rPr>
          <w:sz w:val="24"/>
          <w:szCs w:val="24"/>
        </w:rPr>
        <w:t>C</w:t>
      </w:r>
      <w:r>
        <w:rPr>
          <w:sz w:val="24"/>
          <w:szCs w:val="24"/>
        </w:rPr>
        <w:t>．</w:t>
      </w:r>
      <w:r>
        <w:rPr>
          <w:sz w:val="24"/>
          <w:szCs w:val="24"/>
        </w:rPr>
        <w:t>Y</w:t>
      </w:r>
      <w:r>
        <w:rPr>
          <w:sz w:val="24"/>
          <w:szCs w:val="24"/>
        </w:rPr>
        <w:t>和</w:t>
      </w:r>
      <w:r>
        <w:rPr>
          <w:sz w:val="24"/>
          <w:szCs w:val="24"/>
        </w:rPr>
        <w:t>Z</w:t>
      </w:r>
      <w:r>
        <w:rPr>
          <w:sz w:val="24"/>
          <w:szCs w:val="24"/>
        </w:rPr>
        <w:t>形成的化合物的水溶液呈碱性</w:t>
      </w:r>
      <w:r>
        <w:rPr/>
        <w:tab/>
      </w:r>
    </w:p>
    <w:p>
      <w:pPr>
        <w:pStyle w:val="Normal"/>
        <w:spacing w:lineRule="auto" w:line="360"/>
        <w:ind w:firstLine="312"/>
        <w:jc w:val="left"/>
        <w:rPr/>
      </w:pPr>
      <w:r>
        <w:rPr>
          <w:sz w:val="24"/>
          <w:szCs w:val="24"/>
        </w:rPr>
        <w:t>D</w:t>
      </w:r>
      <w:r>
        <w:rPr>
          <w:sz w:val="24"/>
          <w:szCs w:val="24"/>
        </w:rPr>
        <w:t>．</w:t>
      </w:r>
      <w:r>
        <w:rPr>
          <w:sz w:val="24"/>
          <w:szCs w:val="24"/>
        </w:rPr>
        <w:t>W</w:t>
      </w:r>
      <w:r>
        <w:rPr>
          <w:sz w:val="24"/>
          <w:szCs w:val="24"/>
        </w:rPr>
        <w:t>与</w:t>
      </w:r>
      <w:r>
        <w:rPr>
          <w:sz w:val="24"/>
          <w:szCs w:val="24"/>
        </w:rPr>
        <w:t>Y</w:t>
      </w:r>
      <w:r>
        <w:rPr>
          <w:sz w:val="24"/>
          <w:szCs w:val="24"/>
        </w:rPr>
        <w:t>具有相同的最高化合价</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8F</w:t>
      </w:r>
      <w:r>
        <w:rPr>
          <w:sz w:val="24"/>
          <w:szCs w:val="24"/>
        </w:rPr>
        <w:t>：原子结构与元素周期律的关系．</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W</w:t>
      </w:r>
      <w:r>
        <w:rPr>
          <w:sz w:val="24"/>
          <w:szCs w:val="24"/>
        </w:rPr>
        <w:t>与</w:t>
      </w:r>
      <w:r>
        <w:rPr>
          <w:sz w:val="24"/>
          <w:szCs w:val="24"/>
        </w:rPr>
        <w:t>Z</w:t>
      </w:r>
      <w:r>
        <w:rPr>
          <w:sz w:val="24"/>
          <w:szCs w:val="24"/>
        </w:rPr>
        <w:t>形成的化合物可与浓硫酸反应，其生成物可腐蚀玻璃，能腐蚀玻璃的是</w:t>
      </w:r>
      <w:r>
        <w:rPr>
          <w:sz w:val="24"/>
          <w:szCs w:val="24"/>
        </w:rPr>
        <w:t>HF</w:t>
      </w:r>
      <w:r>
        <w:rPr>
          <w:sz w:val="24"/>
          <w:szCs w:val="24"/>
        </w:rPr>
        <w:t>，</w:t>
      </w:r>
      <w:r>
        <w:rPr>
          <w:sz w:val="24"/>
          <w:szCs w:val="24"/>
        </w:rPr>
        <w:t>W</w:t>
      </w:r>
      <w:r>
        <w:rPr>
          <w:sz w:val="24"/>
          <w:szCs w:val="24"/>
        </w:rPr>
        <w:t>原子序数小于</w:t>
      </w:r>
      <w:r>
        <w:rPr>
          <w:sz w:val="24"/>
          <w:szCs w:val="24"/>
        </w:rPr>
        <w:t>Z</w:t>
      </w:r>
      <w:r>
        <w:rPr>
          <w:sz w:val="24"/>
          <w:szCs w:val="24"/>
        </w:rPr>
        <w:t>，则</w:t>
      </w:r>
      <w:r>
        <w:rPr>
          <w:sz w:val="24"/>
          <w:szCs w:val="24"/>
        </w:rPr>
        <w:t>W</w:t>
      </w:r>
      <w:r>
        <w:rPr>
          <w:sz w:val="24"/>
          <w:szCs w:val="24"/>
        </w:rPr>
        <w:t>为</w:t>
      </w:r>
      <w:r>
        <w:rPr>
          <w:sz w:val="24"/>
          <w:szCs w:val="24"/>
        </w:rPr>
        <w:t>F</w:t>
      </w:r>
      <w:r>
        <w:rPr>
          <w:sz w:val="24"/>
          <w:szCs w:val="24"/>
        </w:rPr>
        <w:t>元素，</w:t>
      </w:r>
      <w:r>
        <w:rPr>
          <w:sz w:val="24"/>
          <w:szCs w:val="24"/>
        </w:rPr>
        <w:t>W</w:t>
      </w:r>
      <w:r>
        <w:rPr>
          <w:sz w:val="24"/>
          <w:szCs w:val="24"/>
        </w:rPr>
        <w:t>与</w:t>
      </w:r>
      <w:r>
        <w:rPr>
          <w:sz w:val="24"/>
          <w:szCs w:val="24"/>
        </w:rPr>
        <w:t>Y</w:t>
      </w:r>
      <w:r>
        <w:rPr>
          <w:sz w:val="24"/>
          <w:szCs w:val="24"/>
        </w:rPr>
        <w:t>同族且原子序数都不大于</w:t>
      </w:r>
      <w:r>
        <w:rPr>
          <w:sz w:val="24"/>
          <w:szCs w:val="24"/>
        </w:rPr>
        <w:t>20</w:t>
      </w:r>
      <w:r>
        <w:rPr>
          <w:sz w:val="24"/>
          <w:szCs w:val="24"/>
        </w:rPr>
        <w:t>，则</w:t>
      </w:r>
      <w:r>
        <w:rPr>
          <w:sz w:val="24"/>
          <w:szCs w:val="24"/>
        </w:rPr>
        <w:t>Y</w:t>
      </w:r>
      <w:r>
        <w:rPr>
          <w:sz w:val="24"/>
          <w:szCs w:val="24"/>
        </w:rPr>
        <w:t>为</w:t>
      </w:r>
      <w:r>
        <w:rPr>
          <w:sz w:val="24"/>
          <w:szCs w:val="24"/>
        </w:rPr>
        <w:t>Cl</w:t>
      </w:r>
      <w:r>
        <w:rPr>
          <w:sz w:val="24"/>
          <w:szCs w:val="24"/>
        </w:rPr>
        <w:t>元素，</w:t>
      </w:r>
      <w:r>
        <w:rPr>
          <w:sz w:val="24"/>
          <w:szCs w:val="24"/>
        </w:rPr>
        <w:t>W</w:t>
      </w:r>
      <w:r>
        <w:rPr>
          <w:sz w:val="24"/>
          <w:szCs w:val="24"/>
        </w:rPr>
        <w:t>、</w:t>
      </w:r>
      <w:r>
        <w:rPr>
          <w:sz w:val="24"/>
          <w:szCs w:val="24"/>
        </w:rPr>
        <w:t>X</w:t>
      </w:r>
      <w:r>
        <w:rPr>
          <w:sz w:val="24"/>
          <w:szCs w:val="24"/>
        </w:rPr>
        <w:t>、</w:t>
      </w:r>
      <w:r>
        <w:rPr>
          <w:sz w:val="24"/>
          <w:szCs w:val="24"/>
        </w:rPr>
        <w:t>Z</w:t>
      </w:r>
      <w:r>
        <w:rPr>
          <w:sz w:val="24"/>
          <w:szCs w:val="24"/>
        </w:rPr>
        <w:t>最外层电子数之和为</w:t>
      </w:r>
      <w:r>
        <w:rPr>
          <w:sz w:val="24"/>
          <w:szCs w:val="24"/>
        </w:rPr>
        <w:t>10</w:t>
      </w:r>
      <w:r>
        <w:rPr>
          <w:sz w:val="24"/>
          <w:szCs w:val="24"/>
        </w:rPr>
        <w:t>，主族元素</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的原子序数依次增加，且均不大于</w:t>
      </w:r>
      <w:r>
        <w:rPr>
          <w:sz w:val="24"/>
          <w:szCs w:val="24"/>
        </w:rPr>
        <w:t>20</w:t>
      </w:r>
      <w:r>
        <w:rPr>
          <w:sz w:val="24"/>
          <w:szCs w:val="24"/>
        </w:rPr>
        <w:t>，则</w:t>
      </w:r>
      <w:r>
        <w:rPr>
          <w:sz w:val="24"/>
          <w:szCs w:val="24"/>
        </w:rPr>
        <w:t>X</w:t>
      </w:r>
      <w:r>
        <w:rPr>
          <w:sz w:val="24"/>
          <w:szCs w:val="24"/>
        </w:rPr>
        <w:t>为</w:t>
      </w:r>
      <w:r>
        <w:rPr>
          <w:sz w:val="24"/>
          <w:szCs w:val="24"/>
        </w:rPr>
        <w:t>Na</w:t>
      </w:r>
      <w:r>
        <w:rPr>
          <w:sz w:val="24"/>
          <w:szCs w:val="24"/>
        </w:rPr>
        <w:t>元素、</w:t>
      </w:r>
      <w:r>
        <w:rPr>
          <w:sz w:val="24"/>
          <w:szCs w:val="24"/>
        </w:rPr>
        <w:t>Z</w:t>
      </w:r>
      <w:r>
        <w:rPr>
          <w:sz w:val="24"/>
          <w:szCs w:val="24"/>
        </w:rPr>
        <w:t>为</w:t>
      </w:r>
      <w:r>
        <w:rPr>
          <w:sz w:val="24"/>
          <w:szCs w:val="24"/>
        </w:rPr>
        <w:t>Ca</w:t>
      </w:r>
      <w:r>
        <w:rPr>
          <w:sz w:val="24"/>
          <w:szCs w:val="24"/>
        </w:rPr>
        <w:t>元素，或者</w:t>
      </w:r>
      <w:r>
        <w:rPr>
          <w:sz w:val="24"/>
          <w:szCs w:val="24"/>
        </w:rPr>
        <w:t>X</w:t>
      </w:r>
      <w:r>
        <w:rPr>
          <w:sz w:val="24"/>
          <w:szCs w:val="24"/>
        </w:rPr>
        <w:t>为</w:t>
      </w:r>
      <w:r>
        <w:rPr>
          <w:sz w:val="24"/>
          <w:szCs w:val="24"/>
        </w:rPr>
        <w:t>Mg</w:t>
      </w:r>
      <w:r>
        <w:rPr>
          <w:sz w:val="24"/>
          <w:szCs w:val="24"/>
        </w:rPr>
        <w:t>元素、</w:t>
      </w:r>
      <w:r>
        <w:rPr>
          <w:sz w:val="24"/>
          <w:szCs w:val="24"/>
        </w:rPr>
        <w:t>Z</w:t>
      </w:r>
      <w:r>
        <w:rPr>
          <w:sz w:val="24"/>
          <w:szCs w:val="24"/>
        </w:rPr>
        <w:t>为</w:t>
      </w:r>
      <w:r>
        <w:rPr>
          <w:sz w:val="24"/>
          <w:szCs w:val="24"/>
        </w:rPr>
        <w:t>K</w:t>
      </w:r>
      <w:r>
        <w:rPr>
          <w:sz w:val="24"/>
          <w:szCs w:val="24"/>
        </w:rPr>
        <w:t>元素；</w:t>
      </w:r>
    </w:p>
    <w:p>
      <w:pPr>
        <w:pStyle w:val="Normal"/>
        <w:spacing w:lineRule="auto" w:line="360"/>
        <w:ind w:left="312" w:hanging="312"/>
        <w:rPr>
          <w:sz w:val="24"/>
          <w:szCs w:val="24"/>
        </w:rPr>
      </w:pPr>
      <w:r>
        <w:rPr>
          <w:sz w:val="24"/>
          <w:szCs w:val="24"/>
        </w:rPr>
        <w:t>A</w:t>
      </w:r>
      <w:r>
        <w:rPr>
          <w:sz w:val="24"/>
          <w:szCs w:val="24"/>
        </w:rPr>
        <w:t>．常温下</w:t>
      </w:r>
      <w:r>
        <w:rPr>
          <w:sz w:val="24"/>
          <w:szCs w:val="24"/>
        </w:rPr>
        <w:t>X</w:t>
      </w:r>
      <w:r>
        <w:rPr>
          <w:sz w:val="24"/>
          <w:szCs w:val="24"/>
        </w:rPr>
        <w:t>单质为</w:t>
      </w:r>
      <w:r>
        <w:rPr>
          <w:sz w:val="24"/>
          <w:szCs w:val="24"/>
        </w:rPr>
        <w:t>Na</w:t>
      </w:r>
      <w:r>
        <w:rPr>
          <w:sz w:val="24"/>
          <w:szCs w:val="24"/>
        </w:rPr>
        <w:t>或</w:t>
      </w:r>
      <w:r>
        <w:rPr>
          <w:sz w:val="24"/>
          <w:szCs w:val="24"/>
        </w:rPr>
        <w:t>Mg</w:t>
      </w:r>
      <w:r>
        <w:rPr>
          <w:sz w:val="24"/>
          <w:szCs w:val="24"/>
        </w:rPr>
        <w:t>单质；</w:t>
      </w:r>
    </w:p>
    <w:p>
      <w:pPr>
        <w:pStyle w:val="Normal"/>
        <w:spacing w:lineRule="auto" w:line="360"/>
        <w:ind w:left="312" w:hanging="312"/>
        <w:rPr/>
      </w:pPr>
      <w:r>
        <w:rPr>
          <w:sz w:val="24"/>
          <w:szCs w:val="24"/>
        </w:rPr>
        <w:t>B</w:t>
      </w:r>
      <w:r>
        <w:rPr>
          <w:sz w:val="24"/>
          <w:szCs w:val="24"/>
        </w:rPr>
        <w:t>．</w:t>
      </w:r>
      <w:r>
        <w:rPr>
          <w:sz w:val="24"/>
          <w:szCs w:val="24"/>
        </w:rPr>
        <w:t>Z</w:t>
      </w:r>
      <w:r>
        <w:rPr>
          <w:sz w:val="24"/>
          <w:szCs w:val="24"/>
        </w:rPr>
        <w:t>的氢化物是</w:t>
      </w:r>
      <w:r>
        <w:rPr>
          <w:sz w:val="24"/>
          <w:szCs w:val="24"/>
        </w:rPr>
        <w:t>KH</w:t>
      </w:r>
      <w:r>
        <w:rPr>
          <w:sz w:val="24"/>
          <w:szCs w:val="24"/>
        </w:rPr>
        <w:t>或</w:t>
      </w:r>
      <w:r>
        <w:rPr>
          <w:sz w:val="24"/>
          <w:szCs w:val="24"/>
        </w:rPr>
        <w:t>CaH</w:t>
      </w:r>
      <w:r>
        <w:rPr>
          <w:sz w:val="24"/>
          <w:szCs w:val="24"/>
          <w:vertAlign w:val="subscript"/>
        </w:rPr>
        <w:t>2</w:t>
      </w:r>
      <w:r>
        <w:rPr>
          <w:sz w:val="24"/>
          <w:szCs w:val="24"/>
        </w:rPr>
        <w:t>；</w:t>
      </w:r>
    </w:p>
    <w:p>
      <w:pPr>
        <w:pStyle w:val="Normal"/>
        <w:spacing w:lineRule="auto" w:line="360"/>
        <w:ind w:left="312" w:hanging="312"/>
        <w:rPr/>
      </w:pPr>
      <w:r>
        <w:rPr>
          <w:sz w:val="24"/>
          <w:szCs w:val="24"/>
        </w:rPr>
        <w:t>C</w:t>
      </w:r>
      <w:r>
        <w:rPr>
          <w:sz w:val="24"/>
          <w:szCs w:val="24"/>
        </w:rPr>
        <w:t>．</w:t>
      </w:r>
      <w:r>
        <w:rPr>
          <w:sz w:val="24"/>
          <w:szCs w:val="24"/>
        </w:rPr>
        <w:t>Y</w:t>
      </w:r>
      <w:r>
        <w:rPr>
          <w:sz w:val="24"/>
          <w:szCs w:val="24"/>
        </w:rPr>
        <w:t>、</w:t>
      </w:r>
      <w:r>
        <w:rPr>
          <w:sz w:val="24"/>
          <w:szCs w:val="24"/>
        </w:rPr>
        <w:t>Z</w:t>
      </w:r>
      <w:r>
        <w:rPr>
          <w:sz w:val="24"/>
          <w:szCs w:val="24"/>
        </w:rPr>
        <w:t>形成的化合物是</w:t>
      </w:r>
      <w:r>
        <w:rPr>
          <w:sz w:val="24"/>
          <w:szCs w:val="24"/>
        </w:rPr>
        <w:t>KCl</w:t>
      </w:r>
      <w:r>
        <w:rPr>
          <w:sz w:val="24"/>
          <w:szCs w:val="24"/>
        </w:rPr>
        <w:t>或</w:t>
      </w:r>
      <w:r>
        <w:rPr>
          <w:sz w:val="24"/>
          <w:szCs w:val="24"/>
        </w:rPr>
        <w:t>CaCl</w:t>
      </w:r>
      <w:r>
        <w:rPr>
          <w:sz w:val="24"/>
          <w:szCs w:val="24"/>
          <w:vertAlign w:val="subscript"/>
        </w:rPr>
        <w:t>2</w:t>
      </w:r>
      <w:r>
        <w:rPr>
          <w:sz w:val="24"/>
          <w:szCs w:val="24"/>
        </w:rPr>
        <w:t>，为强酸强碱盐；</w:t>
      </w:r>
    </w:p>
    <w:p>
      <w:pPr>
        <w:pStyle w:val="Normal"/>
        <w:spacing w:lineRule="auto" w:line="360"/>
        <w:ind w:left="312" w:hanging="312"/>
        <w:rPr/>
      </w:pPr>
      <w:r>
        <w:rPr>
          <w:sz w:val="24"/>
          <w:szCs w:val="24"/>
        </w:rPr>
        <w:t>D</w:t>
      </w:r>
      <w:r>
        <w:rPr>
          <w:sz w:val="24"/>
          <w:szCs w:val="24"/>
        </w:rPr>
        <w:t>．</w:t>
      </w:r>
      <w:r>
        <w:rPr>
          <w:sz w:val="24"/>
          <w:szCs w:val="24"/>
        </w:rPr>
        <w:t>W</w:t>
      </w:r>
      <w:r>
        <w:rPr>
          <w:sz w:val="24"/>
          <w:szCs w:val="24"/>
        </w:rPr>
        <w:t>、</w:t>
      </w:r>
      <w:r>
        <w:rPr>
          <w:sz w:val="24"/>
          <w:szCs w:val="24"/>
        </w:rPr>
        <w:t>Y</w:t>
      </w:r>
      <w:r>
        <w:rPr>
          <w:sz w:val="24"/>
          <w:szCs w:val="24"/>
        </w:rPr>
        <w:t>的最高价分别是</w:t>
      </w:r>
      <w:r>
        <w:rPr>
          <w:sz w:val="24"/>
          <w:szCs w:val="24"/>
        </w:rPr>
        <w:t>0</w:t>
      </w:r>
      <w:r>
        <w:rPr>
          <w:sz w:val="24"/>
          <w:szCs w:val="24"/>
        </w:rPr>
        <w:t>、</w:t>
      </w:r>
      <w:r>
        <w:rPr>
          <w:rFonts w:eastAsia="宋体" w:cs="宋体" w:ascii="宋体" w:hAnsi="宋体"/>
          <w:sz w:val="24"/>
          <w:szCs w:val="24"/>
        </w:rPr>
        <w:t>+</w:t>
      </w:r>
      <w:r>
        <w:rPr>
          <w:sz w:val="24"/>
          <w:szCs w:val="24"/>
        </w:rPr>
        <w:t>7</w:t>
      </w:r>
      <w:r>
        <w:rPr>
          <w:sz w:val="24"/>
          <w:szCs w:val="24"/>
        </w:rPr>
        <w:t>价。</w:t>
      </w:r>
    </w:p>
    <w:p>
      <w:pPr>
        <w:pStyle w:val="Normal"/>
        <w:spacing w:lineRule="auto" w:line="360"/>
        <w:ind w:left="312" w:hanging="312"/>
        <w:rPr/>
      </w:pPr>
      <w:r>
        <w:rPr>
          <w:color w:val="0000FF"/>
          <w:sz w:val="24"/>
          <w:szCs w:val="24"/>
        </w:rPr>
        <w:t>【解答】</w:t>
      </w:r>
      <w:r>
        <w:rPr>
          <w:sz w:val="24"/>
          <w:szCs w:val="24"/>
        </w:rPr>
        <w:t>解：</w:t>
      </w:r>
      <w:r>
        <w:rPr>
          <w:sz w:val="24"/>
          <w:szCs w:val="24"/>
        </w:rPr>
        <w:t>W</w:t>
      </w:r>
      <w:r>
        <w:rPr>
          <w:sz w:val="24"/>
          <w:szCs w:val="24"/>
        </w:rPr>
        <w:t>与</w:t>
      </w:r>
      <w:r>
        <w:rPr>
          <w:sz w:val="24"/>
          <w:szCs w:val="24"/>
        </w:rPr>
        <w:t>Z</w:t>
      </w:r>
      <w:r>
        <w:rPr>
          <w:sz w:val="24"/>
          <w:szCs w:val="24"/>
        </w:rPr>
        <w:t>形成的化合物可与浓硫酸反应，其生成物可腐蚀玻璃，能腐蚀玻璃的是</w:t>
      </w:r>
      <w:r>
        <w:rPr>
          <w:sz w:val="24"/>
          <w:szCs w:val="24"/>
        </w:rPr>
        <w:t>HF</w:t>
      </w:r>
      <w:r>
        <w:rPr>
          <w:sz w:val="24"/>
          <w:szCs w:val="24"/>
        </w:rPr>
        <w:t>，</w:t>
      </w:r>
      <w:r>
        <w:rPr>
          <w:sz w:val="24"/>
          <w:szCs w:val="24"/>
        </w:rPr>
        <w:t>W</w:t>
      </w:r>
      <w:r>
        <w:rPr>
          <w:sz w:val="24"/>
          <w:szCs w:val="24"/>
        </w:rPr>
        <w:t>原子序数小于</w:t>
      </w:r>
      <w:r>
        <w:rPr>
          <w:sz w:val="24"/>
          <w:szCs w:val="24"/>
        </w:rPr>
        <w:t>Z</w:t>
      </w:r>
      <w:r>
        <w:rPr>
          <w:sz w:val="24"/>
          <w:szCs w:val="24"/>
        </w:rPr>
        <w:t>，则</w:t>
      </w:r>
      <w:r>
        <w:rPr>
          <w:sz w:val="24"/>
          <w:szCs w:val="24"/>
        </w:rPr>
        <w:t>W</w:t>
      </w:r>
      <w:r>
        <w:rPr>
          <w:sz w:val="24"/>
          <w:szCs w:val="24"/>
        </w:rPr>
        <w:t>为</w:t>
      </w:r>
      <w:r>
        <w:rPr>
          <w:sz w:val="24"/>
          <w:szCs w:val="24"/>
        </w:rPr>
        <w:t>F</w:t>
      </w:r>
      <w:r>
        <w:rPr>
          <w:sz w:val="24"/>
          <w:szCs w:val="24"/>
        </w:rPr>
        <w:t>元素，</w:t>
      </w:r>
      <w:r>
        <w:rPr>
          <w:sz w:val="24"/>
          <w:szCs w:val="24"/>
        </w:rPr>
        <w:t>W</w:t>
      </w:r>
      <w:r>
        <w:rPr>
          <w:sz w:val="24"/>
          <w:szCs w:val="24"/>
        </w:rPr>
        <w:t>与</w:t>
      </w:r>
      <w:r>
        <w:rPr>
          <w:sz w:val="24"/>
          <w:szCs w:val="24"/>
        </w:rPr>
        <w:t>Y</w:t>
      </w:r>
      <w:r>
        <w:rPr>
          <w:sz w:val="24"/>
          <w:szCs w:val="24"/>
        </w:rPr>
        <w:t>同族且原子序数都不大于</w:t>
      </w:r>
      <w:r>
        <w:rPr>
          <w:sz w:val="24"/>
          <w:szCs w:val="24"/>
        </w:rPr>
        <w:t>20</w:t>
      </w:r>
      <w:r>
        <w:rPr>
          <w:sz w:val="24"/>
          <w:szCs w:val="24"/>
        </w:rPr>
        <w:t>，则</w:t>
      </w:r>
      <w:r>
        <w:rPr>
          <w:sz w:val="24"/>
          <w:szCs w:val="24"/>
        </w:rPr>
        <w:t>Y</w:t>
      </w:r>
      <w:r>
        <w:rPr>
          <w:sz w:val="24"/>
          <w:szCs w:val="24"/>
        </w:rPr>
        <w:t>为</w:t>
      </w:r>
      <w:r>
        <w:rPr>
          <w:sz w:val="24"/>
          <w:szCs w:val="24"/>
        </w:rPr>
        <w:t>Cl</w:t>
      </w:r>
      <w:r>
        <w:rPr>
          <w:sz w:val="24"/>
          <w:szCs w:val="24"/>
        </w:rPr>
        <w:t>元素，</w:t>
      </w:r>
      <w:r>
        <w:rPr>
          <w:sz w:val="24"/>
          <w:szCs w:val="24"/>
        </w:rPr>
        <w:t>W</w:t>
      </w:r>
      <w:r>
        <w:rPr>
          <w:sz w:val="24"/>
          <w:szCs w:val="24"/>
        </w:rPr>
        <w:t>、</w:t>
      </w:r>
      <w:r>
        <w:rPr>
          <w:sz w:val="24"/>
          <w:szCs w:val="24"/>
        </w:rPr>
        <w:t>X</w:t>
      </w:r>
      <w:r>
        <w:rPr>
          <w:sz w:val="24"/>
          <w:szCs w:val="24"/>
        </w:rPr>
        <w:t>、</w:t>
      </w:r>
      <w:r>
        <w:rPr>
          <w:sz w:val="24"/>
          <w:szCs w:val="24"/>
        </w:rPr>
        <w:t>Z</w:t>
      </w:r>
      <w:r>
        <w:rPr>
          <w:sz w:val="24"/>
          <w:szCs w:val="24"/>
        </w:rPr>
        <w:t>最外层电子数之和为</w:t>
      </w:r>
      <w:r>
        <w:rPr>
          <w:sz w:val="24"/>
          <w:szCs w:val="24"/>
        </w:rPr>
        <w:t>10</w:t>
      </w:r>
      <w:r>
        <w:rPr>
          <w:sz w:val="24"/>
          <w:szCs w:val="24"/>
        </w:rPr>
        <w:t>，主族元素</w:t>
      </w:r>
      <w:r>
        <w:rPr>
          <w:sz w:val="24"/>
          <w:szCs w:val="24"/>
        </w:rPr>
        <w:t>W</w:t>
      </w:r>
      <w:r>
        <w:rPr>
          <w:sz w:val="24"/>
          <w:szCs w:val="24"/>
        </w:rPr>
        <w:t>、</w:t>
      </w:r>
      <w:r>
        <w:rPr>
          <w:sz w:val="24"/>
          <w:szCs w:val="24"/>
        </w:rPr>
        <w:t>X</w:t>
      </w:r>
      <w:r>
        <w:rPr>
          <w:sz w:val="24"/>
          <w:szCs w:val="24"/>
        </w:rPr>
        <w:t>、</w:t>
      </w:r>
      <w:r>
        <w:rPr>
          <w:sz w:val="24"/>
          <w:szCs w:val="24"/>
        </w:rPr>
        <w:t>Y</w:t>
      </w:r>
      <w:r>
        <w:rPr>
          <w:sz w:val="24"/>
          <w:szCs w:val="24"/>
        </w:rPr>
        <w:t>、</w:t>
      </w:r>
      <w:r>
        <w:rPr>
          <w:sz w:val="24"/>
          <w:szCs w:val="24"/>
        </w:rPr>
        <w:t>Z</w:t>
      </w:r>
      <w:r>
        <w:rPr>
          <w:sz w:val="24"/>
          <w:szCs w:val="24"/>
        </w:rPr>
        <w:t>的原子序数依次增加，且均不大于</w:t>
      </w:r>
      <w:r>
        <w:rPr>
          <w:sz w:val="24"/>
          <w:szCs w:val="24"/>
        </w:rPr>
        <w:t>20</w:t>
      </w:r>
      <w:r>
        <w:rPr>
          <w:sz w:val="24"/>
          <w:szCs w:val="24"/>
        </w:rPr>
        <w:t>，则</w:t>
      </w:r>
      <w:r>
        <w:rPr>
          <w:sz w:val="24"/>
          <w:szCs w:val="24"/>
        </w:rPr>
        <w:t>X</w:t>
      </w:r>
      <w:r>
        <w:rPr>
          <w:sz w:val="24"/>
          <w:szCs w:val="24"/>
        </w:rPr>
        <w:t>为</w:t>
      </w:r>
      <w:r>
        <w:rPr>
          <w:sz w:val="24"/>
          <w:szCs w:val="24"/>
        </w:rPr>
        <w:t>Na</w:t>
      </w:r>
      <w:r>
        <w:rPr>
          <w:sz w:val="24"/>
          <w:szCs w:val="24"/>
        </w:rPr>
        <w:t>元素、</w:t>
      </w:r>
      <w:r>
        <w:rPr>
          <w:sz w:val="24"/>
          <w:szCs w:val="24"/>
        </w:rPr>
        <w:t>Z</w:t>
      </w:r>
      <w:r>
        <w:rPr>
          <w:sz w:val="24"/>
          <w:szCs w:val="24"/>
        </w:rPr>
        <w:t>为</w:t>
      </w:r>
      <w:r>
        <w:rPr>
          <w:sz w:val="24"/>
          <w:szCs w:val="24"/>
        </w:rPr>
        <w:t>Ca</w:t>
      </w:r>
      <w:r>
        <w:rPr>
          <w:sz w:val="24"/>
          <w:szCs w:val="24"/>
        </w:rPr>
        <w:t>元素，或者</w:t>
      </w:r>
      <w:r>
        <w:rPr>
          <w:sz w:val="24"/>
          <w:szCs w:val="24"/>
        </w:rPr>
        <w:t>X</w:t>
      </w:r>
      <w:r>
        <w:rPr>
          <w:sz w:val="24"/>
          <w:szCs w:val="24"/>
        </w:rPr>
        <w:t>为</w:t>
      </w:r>
      <w:r>
        <w:rPr>
          <w:sz w:val="24"/>
          <w:szCs w:val="24"/>
        </w:rPr>
        <w:t>Mg</w:t>
      </w:r>
      <w:r>
        <w:rPr>
          <w:sz w:val="24"/>
          <w:szCs w:val="24"/>
        </w:rPr>
        <w:t>元素、</w:t>
      </w:r>
      <w:r>
        <w:rPr>
          <w:sz w:val="24"/>
          <w:szCs w:val="24"/>
        </w:rPr>
        <w:t>Z</w:t>
      </w:r>
      <w:r>
        <w:rPr>
          <w:sz w:val="24"/>
          <w:szCs w:val="24"/>
        </w:rPr>
        <w:t>为</w:t>
      </w:r>
      <w:r>
        <w:rPr>
          <w:sz w:val="24"/>
          <w:szCs w:val="24"/>
        </w:rPr>
        <w:t>K</w:t>
      </w:r>
      <w:r>
        <w:rPr>
          <w:sz w:val="24"/>
          <w:szCs w:val="24"/>
        </w:rPr>
        <w:t>元素；</w:t>
      </w:r>
    </w:p>
    <w:p>
      <w:pPr>
        <w:pStyle w:val="Normal"/>
        <w:spacing w:lineRule="auto" w:line="360"/>
        <w:ind w:left="312" w:hanging="312"/>
        <w:rPr>
          <w:sz w:val="24"/>
          <w:szCs w:val="24"/>
        </w:rPr>
      </w:pPr>
      <w:r>
        <w:rPr>
          <w:sz w:val="24"/>
          <w:szCs w:val="24"/>
        </w:rPr>
        <w:t>A</w:t>
      </w:r>
      <w:r>
        <w:rPr>
          <w:sz w:val="24"/>
          <w:szCs w:val="24"/>
        </w:rPr>
        <w:t>．常温下</w:t>
      </w:r>
      <w:r>
        <w:rPr>
          <w:sz w:val="24"/>
          <w:szCs w:val="24"/>
        </w:rPr>
        <w:t>Na</w:t>
      </w:r>
      <w:r>
        <w:rPr>
          <w:sz w:val="24"/>
          <w:szCs w:val="24"/>
        </w:rPr>
        <w:t>或</w:t>
      </w:r>
      <w:r>
        <w:rPr>
          <w:sz w:val="24"/>
          <w:szCs w:val="24"/>
        </w:rPr>
        <w:t>Mg</w:t>
      </w:r>
      <w:r>
        <w:rPr>
          <w:sz w:val="24"/>
          <w:szCs w:val="24"/>
        </w:rPr>
        <w:t>单质都是固态，故</w:t>
      </w:r>
      <w:r>
        <w:rPr>
          <w:sz w:val="24"/>
          <w:szCs w:val="24"/>
        </w:rPr>
        <w:t>A</w:t>
      </w:r>
      <w:r>
        <w:rPr>
          <w:sz w:val="24"/>
          <w:szCs w:val="24"/>
        </w:rPr>
        <w:t>错误；</w:t>
      </w:r>
    </w:p>
    <w:p>
      <w:pPr>
        <w:pStyle w:val="Normal"/>
        <w:spacing w:lineRule="auto" w:line="360"/>
        <w:ind w:left="312" w:hanging="312"/>
        <w:rPr/>
      </w:pPr>
      <w:r>
        <w:rPr>
          <w:sz w:val="24"/>
          <w:szCs w:val="24"/>
        </w:rPr>
        <w:t>B</w:t>
      </w:r>
      <w:r>
        <w:rPr>
          <w:sz w:val="24"/>
          <w:szCs w:val="24"/>
        </w:rPr>
        <w:t>．</w:t>
      </w:r>
      <w:r>
        <w:rPr>
          <w:sz w:val="24"/>
          <w:szCs w:val="24"/>
        </w:rPr>
        <w:t>Z</w:t>
      </w:r>
      <w:r>
        <w:rPr>
          <w:sz w:val="24"/>
          <w:szCs w:val="24"/>
        </w:rPr>
        <w:t>的氢化物是</w:t>
      </w:r>
      <w:r>
        <w:rPr>
          <w:sz w:val="24"/>
          <w:szCs w:val="24"/>
        </w:rPr>
        <w:t>KH</w:t>
      </w:r>
      <w:r>
        <w:rPr>
          <w:sz w:val="24"/>
          <w:szCs w:val="24"/>
        </w:rPr>
        <w:t>或</w:t>
      </w:r>
      <w:r>
        <w:rPr>
          <w:sz w:val="24"/>
          <w:szCs w:val="24"/>
        </w:rPr>
        <w:t>CaH</w:t>
      </w:r>
      <w:r>
        <w:rPr>
          <w:sz w:val="24"/>
          <w:szCs w:val="24"/>
          <w:vertAlign w:val="subscript"/>
        </w:rPr>
        <w:t>2</w:t>
      </w:r>
      <w:r>
        <w:rPr>
          <w:sz w:val="24"/>
          <w:szCs w:val="24"/>
        </w:rPr>
        <w:t>，二者都是离子化合物，故</w:t>
      </w:r>
      <w:r>
        <w:rPr>
          <w:sz w:val="24"/>
          <w:szCs w:val="24"/>
        </w:rPr>
        <w:t>B</w:t>
      </w:r>
      <w:r>
        <w:rPr>
          <w:sz w:val="24"/>
          <w:szCs w:val="24"/>
        </w:rPr>
        <w:t>正确；</w:t>
      </w:r>
    </w:p>
    <w:p>
      <w:pPr>
        <w:pStyle w:val="Normal"/>
        <w:spacing w:lineRule="auto" w:line="360"/>
        <w:ind w:left="312" w:hanging="312"/>
        <w:rPr/>
      </w:pPr>
      <w:r>
        <w:rPr>
          <w:sz w:val="24"/>
          <w:szCs w:val="24"/>
        </w:rPr>
        <w:t>C</w:t>
      </w:r>
      <w:r>
        <w:rPr>
          <w:sz w:val="24"/>
          <w:szCs w:val="24"/>
        </w:rPr>
        <w:t>．</w:t>
      </w:r>
      <w:r>
        <w:rPr>
          <w:sz w:val="24"/>
          <w:szCs w:val="24"/>
        </w:rPr>
        <w:t>Y</w:t>
      </w:r>
      <w:r>
        <w:rPr>
          <w:sz w:val="24"/>
          <w:szCs w:val="24"/>
        </w:rPr>
        <w:t>、</w:t>
      </w:r>
      <w:r>
        <w:rPr>
          <w:sz w:val="24"/>
          <w:szCs w:val="24"/>
        </w:rPr>
        <w:t>Z</w:t>
      </w:r>
      <w:r>
        <w:rPr>
          <w:sz w:val="24"/>
          <w:szCs w:val="24"/>
        </w:rPr>
        <w:t>形成的化合物是</w:t>
      </w:r>
      <w:r>
        <w:rPr>
          <w:sz w:val="24"/>
          <w:szCs w:val="24"/>
        </w:rPr>
        <w:t>KCl</w:t>
      </w:r>
      <w:r>
        <w:rPr>
          <w:sz w:val="24"/>
          <w:szCs w:val="24"/>
        </w:rPr>
        <w:t>或</w:t>
      </w:r>
      <w:r>
        <w:rPr>
          <w:sz w:val="24"/>
          <w:szCs w:val="24"/>
        </w:rPr>
        <w:t>CaCl</w:t>
      </w:r>
      <w:r>
        <w:rPr>
          <w:sz w:val="24"/>
          <w:szCs w:val="24"/>
          <w:vertAlign w:val="subscript"/>
        </w:rPr>
        <w:t>2</w:t>
      </w:r>
      <w:r>
        <w:rPr>
          <w:sz w:val="24"/>
          <w:szCs w:val="24"/>
        </w:rPr>
        <w:t>，为强酸强碱盐，其水溶液呈中性，故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w:t>
      </w:r>
      <w:r>
        <w:rPr>
          <w:sz w:val="24"/>
          <w:szCs w:val="24"/>
        </w:rPr>
        <w:t>W</w:t>
      </w:r>
      <w:r>
        <w:rPr>
          <w:sz w:val="24"/>
          <w:szCs w:val="24"/>
        </w:rPr>
        <w:t>、</w:t>
      </w:r>
      <w:r>
        <w:rPr>
          <w:sz w:val="24"/>
          <w:szCs w:val="24"/>
        </w:rPr>
        <w:t>Y</w:t>
      </w:r>
      <w:r>
        <w:rPr>
          <w:sz w:val="24"/>
          <w:szCs w:val="24"/>
        </w:rPr>
        <w:t>的最高价分别是</w:t>
      </w:r>
      <w:r>
        <w:rPr>
          <w:sz w:val="24"/>
          <w:szCs w:val="24"/>
        </w:rPr>
        <w:t>0</w:t>
      </w:r>
      <w:r>
        <w:rPr>
          <w:sz w:val="24"/>
          <w:szCs w:val="24"/>
        </w:rPr>
        <w:t>、</w:t>
      </w:r>
      <w:r>
        <w:rPr>
          <w:rFonts w:eastAsia="宋体" w:cs="宋体" w:ascii="宋体" w:hAnsi="宋体"/>
          <w:sz w:val="24"/>
          <w:szCs w:val="24"/>
        </w:rPr>
        <w:t>+</w:t>
      </w:r>
      <w:r>
        <w:rPr>
          <w:sz w:val="24"/>
          <w:szCs w:val="24"/>
        </w:rPr>
        <w:t>7</w:t>
      </w:r>
      <w:r>
        <w:rPr>
          <w:sz w:val="24"/>
          <w:szCs w:val="24"/>
        </w:rPr>
        <w:t>价，</w:t>
      </w:r>
      <w:r>
        <w:rPr>
          <w:sz w:val="24"/>
          <w:szCs w:val="24"/>
        </w:rPr>
        <w:t>F</w:t>
      </w:r>
      <w:r>
        <w:rPr>
          <w:sz w:val="24"/>
          <w:szCs w:val="24"/>
        </w:rPr>
        <w:t>元素非金属性最强，没有正化合价，故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本题考查原子结构和元素周期律，侧重考查学生分析判断能力，正确判断</w:t>
      </w:r>
      <w:r>
        <w:rPr>
          <w:sz w:val="24"/>
          <w:szCs w:val="24"/>
        </w:rPr>
        <w:t>W</w:t>
      </w:r>
      <w:r>
        <w:rPr>
          <w:sz w:val="24"/>
          <w:szCs w:val="24"/>
        </w:rPr>
        <w:t>、</w:t>
      </w:r>
      <w:r>
        <w:rPr>
          <w:sz w:val="24"/>
          <w:szCs w:val="24"/>
        </w:rPr>
        <w:t>Z</w:t>
      </w:r>
      <w:r>
        <w:rPr>
          <w:sz w:val="24"/>
          <w:szCs w:val="24"/>
        </w:rPr>
        <w:t>元素是解本题关键，明确元素周期表结构、物质结构、元素周期律即可解答，注意规律中的特殊现象，如</w:t>
      </w:r>
      <w:r>
        <w:rPr>
          <w:sz w:val="24"/>
          <w:szCs w:val="24"/>
        </w:rPr>
        <w:t>F</w:t>
      </w:r>
      <w:r>
        <w:rPr>
          <w:sz w:val="24"/>
          <w:szCs w:val="24"/>
        </w:rPr>
        <w:t>元素没有正化合价等。</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7</w:t>
      </w:r>
      <w:r>
        <w:rPr>
          <w:sz w:val="24"/>
          <w:szCs w:val="24"/>
        </w:rPr>
        <w:t>．（</w:t>
      </w:r>
      <w:r>
        <w:rPr>
          <w:sz w:val="24"/>
          <w:szCs w:val="24"/>
        </w:rPr>
        <w:t>6</w:t>
      </w:r>
      <w:r>
        <w:rPr>
          <w:sz w:val="24"/>
          <w:szCs w:val="24"/>
        </w:rPr>
        <w:t>分）最近我国科学家设计了一种</w:t>
      </w:r>
      <w:r>
        <w:rPr>
          <w:sz w:val="24"/>
          <w:szCs w:val="24"/>
        </w:rPr>
        <w:t>CO</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S</w:t>
      </w:r>
      <w:r>
        <w:rPr>
          <w:sz w:val="24"/>
          <w:szCs w:val="24"/>
        </w:rPr>
        <w:t>协同转化装置，实现对天然气中</w:t>
      </w:r>
      <w:r>
        <w:rPr>
          <w:sz w:val="24"/>
          <w:szCs w:val="24"/>
        </w:rPr>
        <w:t>CO</w:t>
      </w:r>
      <w:r>
        <w:rPr>
          <w:sz w:val="24"/>
          <w:szCs w:val="24"/>
          <w:vertAlign w:val="subscript"/>
        </w:rPr>
        <w:t>2</w:t>
      </w:r>
      <w:r>
        <w:rPr>
          <w:sz w:val="24"/>
          <w:szCs w:val="24"/>
        </w:rPr>
        <w:t>和</w:t>
      </w:r>
      <w:r>
        <w:rPr>
          <w:sz w:val="24"/>
          <w:szCs w:val="24"/>
        </w:rPr>
        <w:t>H</w:t>
      </w:r>
      <w:r>
        <w:rPr>
          <w:sz w:val="24"/>
          <w:szCs w:val="24"/>
          <w:vertAlign w:val="subscript"/>
        </w:rPr>
        <w:t>2</w:t>
      </w:r>
      <w:r>
        <w:rPr>
          <w:sz w:val="24"/>
          <w:szCs w:val="24"/>
        </w:rPr>
        <w:t>S</w:t>
      </w:r>
      <w:r>
        <w:rPr>
          <w:sz w:val="24"/>
          <w:szCs w:val="24"/>
        </w:rPr>
        <w:t>的高效去除。示意图如右所示，其中电极分别为</w:t>
      </w:r>
      <w:r>
        <w:rPr>
          <w:sz w:val="24"/>
          <w:szCs w:val="24"/>
        </w:rPr>
        <w:t>ZnO@</w:t>
      </w:r>
      <w:r>
        <w:rPr>
          <w:sz w:val="24"/>
          <w:szCs w:val="24"/>
        </w:rPr>
        <w:t>石墨烯（石墨烯包裹的</w:t>
      </w:r>
      <w:r>
        <w:rPr>
          <w:sz w:val="24"/>
          <w:szCs w:val="24"/>
        </w:rPr>
        <w:t>ZnO</w:t>
      </w:r>
      <w:r>
        <w:rPr>
          <w:sz w:val="24"/>
          <w:szCs w:val="24"/>
        </w:rPr>
        <w:t>）和石墨烯，石墨烯电极区发生反应为：</w:t>
      </w:r>
    </w:p>
    <w:p>
      <w:pPr>
        <w:pStyle w:val="Normal"/>
        <w:spacing w:lineRule="auto" w:line="360"/>
        <w:ind w:left="312" w:hanging="312"/>
        <w:rPr/>
      </w:pPr>
      <w:r>
        <w:rPr>
          <w:rFonts w:eastAsia="宋体" w:cs="宋体" w:ascii="宋体" w:hAnsi="宋体"/>
          <w:sz w:val="24"/>
          <w:szCs w:val="24"/>
        </w:rPr>
        <w:t>①</w:t>
      </w:r>
      <w:r>
        <w:rPr>
          <w:sz w:val="24"/>
          <w:szCs w:val="24"/>
        </w:rPr>
        <w:t>EDTA﹣Fe</w:t>
      </w:r>
      <w:r>
        <w:rPr>
          <w:sz w:val="24"/>
          <w:szCs w:val="24"/>
          <w:vertAlign w:val="superscript"/>
        </w:rPr>
        <w:t>2</w:t>
      </w:r>
      <w:r>
        <w:rPr>
          <w:rFonts w:eastAsia="宋体" w:cs="宋体" w:ascii="宋体" w:hAnsi="宋体"/>
          <w:sz w:val="24"/>
          <w:szCs w:val="24"/>
          <w:vertAlign w:val="superscript"/>
        </w:rPr>
        <w:t>+</w:t>
      </w:r>
      <w:r>
        <w:rPr>
          <w:sz w:val="24"/>
          <w:szCs w:val="24"/>
        </w:rPr>
        <w:t>﹣e</w:t>
      </w:r>
      <w:r>
        <w:rPr>
          <w:sz w:val="24"/>
          <w:szCs w:val="24"/>
          <w:vertAlign w:val="superscript"/>
        </w:rPr>
        <w:t>﹣</w:t>
      </w:r>
      <w:r>
        <w:rPr>
          <w:sz w:val="24"/>
          <w:szCs w:val="24"/>
        </w:rPr>
        <w:t>=EDTA﹣Fe</w:t>
      </w:r>
      <w:r>
        <w:rPr>
          <w:sz w:val="24"/>
          <w:szCs w:val="24"/>
          <w:vertAlign w:val="superscript"/>
        </w:rPr>
        <w:t>3</w:t>
      </w:r>
      <w:r>
        <w:rPr>
          <w:rFonts w:eastAsia="宋体" w:cs="宋体" w:ascii="宋体" w:hAnsi="宋体"/>
          <w:sz w:val="24"/>
          <w:szCs w:val="24"/>
          <w:vertAlign w:val="superscript"/>
        </w:rPr>
        <w:t>+</w:t>
      </w:r>
    </w:p>
    <w:p>
      <w:pPr>
        <w:pStyle w:val="Normal"/>
        <w:spacing w:lineRule="auto" w:line="360"/>
        <w:ind w:left="312" w:hanging="312"/>
        <w:rPr/>
      </w:pPr>
      <w:r>
        <w:rPr>
          <w:rFonts w:eastAsia="宋体" w:cs="宋体" w:ascii="宋体" w:hAnsi="宋体"/>
          <w:sz w:val="24"/>
          <w:szCs w:val="24"/>
        </w:rPr>
        <w:t>②</w:t>
      </w:r>
      <w:r>
        <w:rPr>
          <w:sz w:val="24"/>
          <w:szCs w:val="24"/>
        </w:rPr>
        <w:t>2EDTA﹣Fe</w:t>
      </w:r>
      <w:r>
        <w:rPr>
          <w:sz w:val="24"/>
          <w:szCs w:val="24"/>
          <w:vertAlign w:val="superscript"/>
        </w:rPr>
        <w:t>3</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H</w:t>
      </w:r>
      <w:r>
        <w:rPr>
          <w:sz w:val="24"/>
          <w:szCs w:val="24"/>
          <w:vertAlign w:val="subscript"/>
        </w:rPr>
        <w:t>2</w:t>
      </w:r>
      <w:r>
        <w:rPr>
          <w:sz w:val="24"/>
          <w:szCs w:val="24"/>
        </w:rPr>
        <w:t>S=2H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S</w:t>
      </w:r>
      <w:r>
        <w:rPr>
          <w:rFonts w:eastAsia="宋体" w:cs="宋体" w:ascii="宋体" w:hAnsi="宋体"/>
          <w:sz w:val="24"/>
          <w:szCs w:val="24"/>
        </w:rPr>
        <w:t>+</w:t>
      </w:r>
      <w:r>
        <w:rPr>
          <w:sz w:val="24"/>
          <w:szCs w:val="24"/>
        </w:rPr>
        <w:t>2EDTA﹣Fe</w:t>
      </w:r>
      <w:r>
        <w:rPr>
          <w:sz w:val="24"/>
          <w:szCs w:val="24"/>
          <w:vertAlign w:val="superscript"/>
        </w:rPr>
        <w:t>2</w:t>
      </w:r>
      <w:r>
        <w:rPr>
          <w:rFonts w:eastAsia="宋体" w:cs="宋体" w:ascii="宋体" w:hAnsi="宋体"/>
          <w:sz w:val="24"/>
          <w:szCs w:val="24"/>
          <w:vertAlign w:val="superscript"/>
        </w:rPr>
        <w:t>+</w:t>
      </w:r>
      <w:r>
        <w:rPr>
          <w:sz w:val="24"/>
          <w:szCs w:val="24"/>
        </w:rPr>
        <w:t>该装置工作时，下列叙述错误的是（　　）</w:t>
      </w:r>
    </w:p>
    <w:p>
      <w:pPr>
        <w:pStyle w:val="Normal"/>
        <w:spacing w:lineRule="auto" w:line="360"/>
        <w:ind w:left="273" w:hanging="274"/>
        <w:rPr>
          <w:b/>
          <w:b/>
          <w:color w:val="000000"/>
          <w:szCs w:val="21"/>
        </w:rPr>
      </w:pPr>
      <w:r>
        <w:rPr>
          <w:b/>
          <w:color w:val="000000"/>
          <w:szCs w:val="21"/>
        </w:rPr>
        <w:drawing>
          <wp:inline distT="0" distB="0" distL="0" distR="0">
            <wp:extent cx="2933065" cy="2561590"/>
            <wp:effectExtent l="0" t="0" r="0" b="0"/>
            <wp:docPr id="28"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0" descr=""/>
                    <pic:cNvPicPr>
                      <a:picLocks noChangeAspect="1" noChangeArrowheads="1"/>
                    </pic:cNvPicPr>
                  </pic:nvPicPr>
                  <pic:blipFill>
                    <a:blip r:embed="rId29"/>
                    <a:srcRect l="-12" t="-14" r="-12" b="-14"/>
                    <a:stretch>
                      <a:fillRect/>
                    </a:stretch>
                  </pic:blipFill>
                  <pic:spPr bwMode="auto">
                    <a:xfrm>
                      <a:off x="0" y="0"/>
                      <a:ext cx="2933065" cy="256159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．阴极的电极反应：</w:t>
      </w:r>
      <w:r>
        <w:rPr>
          <w:sz w:val="24"/>
          <w:szCs w:val="24"/>
        </w:rPr>
        <w:t>CO</w:t>
      </w:r>
      <w:r>
        <w:rPr>
          <w:sz w:val="24"/>
          <w:szCs w:val="24"/>
          <w:vertAlign w:val="subscript"/>
        </w:rPr>
        <w:t>2</w:t>
      </w:r>
      <w:r>
        <w:rPr>
          <w:rFonts w:eastAsia="宋体" w:cs="宋体" w:ascii="宋体" w:hAnsi="宋体"/>
          <w:sz w:val="24"/>
          <w:szCs w:val="24"/>
        </w:rPr>
        <w:t>+</w:t>
      </w:r>
      <w:r>
        <w:rPr>
          <w:sz w:val="24"/>
          <w:szCs w:val="24"/>
        </w:rPr>
        <w:t>2H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2e</w:t>
      </w:r>
      <w:r>
        <w:rPr>
          <w:sz w:val="24"/>
          <w:szCs w:val="24"/>
          <w:vertAlign w:val="superscript"/>
        </w:rPr>
        <w:t>﹣</w:t>
      </w:r>
      <w:r>
        <w:rPr>
          <w:rFonts w:eastAsia="宋体" w:cs="宋体" w:ascii="宋体" w:hAnsi="宋体"/>
          <w:sz w:val="24"/>
          <w:szCs w:val="24"/>
        </w:rPr>
        <w:t>═</w:t>
      </w:r>
      <w:r>
        <w:rPr>
          <w:sz w:val="24"/>
          <w:szCs w:val="24"/>
        </w:rPr>
        <w:t>CO</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tab/>
      </w:r>
    </w:p>
    <w:p>
      <w:pPr>
        <w:pStyle w:val="Normal"/>
        <w:spacing w:lineRule="auto" w:line="360"/>
        <w:ind w:firstLine="312"/>
        <w:jc w:val="left"/>
        <w:rPr/>
      </w:pPr>
      <w:r>
        <w:rPr>
          <w:sz w:val="24"/>
          <w:szCs w:val="24"/>
        </w:rPr>
        <w:t>B</w:t>
      </w:r>
      <w:r>
        <w:rPr>
          <w:sz w:val="24"/>
          <w:szCs w:val="24"/>
        </w:rPr>
        <w:t>．协同转化总反应：</w:t>
      </w:r>
      <w:r>
        <w:rPr>
          <w:sz w:val="24"/>
          <w:szCs w:val="24"/>
        </w:rPr>
        <w:t>CO</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S</w:t>
      </w:r>
      <w:r>
        <w:rPr>
          <w:rFonts w:eastAsia="宋体" w:cs="宋体" w:ascii="宋体" w:hAnsi="宋体"/>
          <w:sz w:val="24"/>
          <w:szCs w:val="24"/>
        </w:rPr>
        <w:t>═</w:t>
      </w:r>
      <w:r>
        <w:rPr>
          <w:sz w:val="24"/>
          <w:szCs w:val="24"/>
        </w:rPr>
        <w:t>CO</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S</w:t>
      </w:r>
      <w:r>
        <w:rPr/>
        <w:tab/>
      </w:r>
    </w:p>
    <w:p>
      <w:pPr>
        <w:pStyle w:val="Normal"/>
        <w:spacing w:lineRule="auto" w:line="360"/>
        <w:ind w:firstLine="312"/>
        <w:jc w:val="left"/>
        <w:rPr/>
      </w:pPr>
      <w:r>
        <w:rPr>
          <w:sz w:val="24"/>
          <w:szCs w:val="24"/>
        </w:rPr>
        <w:t>C</w:t>
      </w:r>
      <w:r>
        <w:rPr>
          <w:sz w:val="24"/>
          <w:szCs w:val="24"/>
        </w:rPr>
        <w:t>．石墨烯上的电势比</w:t>
      </w:r>
      <w:r>
        <w:rPr>
          <w:sz w:val="24"/>
          <w:szCs w:val="24"/>
        </w:rPr>
        <w:t>ZnO@</w:t>
      </w:r>
      <w:r>
        <w:rPr>
          <w:sz w:val="24"/>
          <w:szCs w:val="24"/>
        </w:rPr>
        <w:t>石墨烯上的低</w:t>
      </w:r>
      <w:r>
        <w:rPr/>
        <w:tab/>
      </w:r>
    </w:p>
    <w:p>
      <w:pPr>
        <w:pStyle w:val="Normal"/>
        <w:spacing w:lineRule="auto" w:line="360"/>
        <w:ind w:firstLine="312"/>
        <w:jc w:val="left"/>
        <w:rPr/>
      </w:pPr>
      <w:r>
        <w:rPr>
          <w:sz w:val="24"/>
          <w:szCs w:val="24"/>
        </w:rPr>
        <w:t>D</w:t>
      </w:r>
      <w:r>
        <w:rPr>
          <w:sz w:val="24"/>
          <w:szCs w:val="24"/>
        </w:rPr>
        <w:t>．若采用</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取代</w:t>
      </w:r>
      <w:r>
        <w:rPr>
          <w:sz w:val="24"/>
          <w:szCs w:val="24"/>
        </w:rPr>
        <w:t>EDTA﹣Fe</w:t>
      </w:r>
      <w:r>
        <w:rPr>
          <w:sz w:val="24"/>
          <w:szCs w:val="24"/>
          <w:vertAlign w:val="superscript"/>
        </w:rPr>
        <w:t>3</w:t>
      </w:r>
      <w:r>
        <w:rPr>
          <w:rFonts w:eastAsia="宋体" w:cs="宋体" w:ascii="宋体" w:hAnsi="宋体"/>
          <w:sz w:val="24"/>
          <w:szCs w:val="24"/>
          <w:vertAlign w:val="superscript"/>
        </w:rPr>
        <w:t>+</w:t>
      </w:r>
      <w:r>
        <w:rPr>
          <w:sz w:val="24"/>
          <w:szCs w:val="24"/>
        </w:rPr>
        <w:t>/EDTA﹣Fe</w:t>
      </w:r>
      <w:r>
        <w:rPr>
          <w:sz w:val="24"/>
          <w:szCs w:val="24"/>
          <w:vertAlign w:val="superscript"/>
        </w:rPr>
        <w:t>2</w:t>
      </w:r>
      <w:r>
        <w:rPr>
          <w:rFonts w:eastAsia="宋体" w:cs="宋体" w:ascii="宋体" w:hAnsi="宋体"/>
          <w:sz w:val="24"/>
          <w:szCs w:val="24"/>
          <w:vertAlign w:val="superscript"/>
        </w:rPr>
        <w:t>+</w:t>
      </w:r>
      <w:r>
        <w:rPr>
          <w:sz w:val="24"/>
          <w:szCs w:val="24"/>
        </w:rPr>
        <w:t>，溶液需为酸性</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BH</w:t>
      </w:r>
      <w:r>
        <w:rPr>
          <w:sz w:val="24"/>
          <w:szCs w:val="24"/>
        </w:rPr>
        <w:t>：原电池和电解池的工作原理．</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A</w:t>
      </w:r>
      <w:r>
        <w:rPr>
          <w:sz w:val="24"/>
          <w:szCs w:val="24"/>
        </w:rPr>
        <w:t>．根据图知，</w:t>
      </w:r>
      <w:r>
        <w:rPr>
          <w:sz w:val="24"/>
          <w:szCs w:val="24"/>
        </w:rPr>
        <w:t>ZnO@</w:t>
      </w:r>
      <w:r>
        <w:rPr>
          <w:sz w:val="24"/>
          <w:szCs w:val="24"/>
        </w:rPr>
        <w:t>石墨烯电极上反应物是</w:t>
      </w:r>
      <w:r>
        <w:rPr>
          <w:sz w:val="24"/>
          <w:szCs w:val="24"/>
        </w:rPr>
        <w:t>CO</w:t>
      </w:r>
      <w:r>
        <w:rPr>
          <w:sz w:val="24"/>
          <w:szCs w:val="24"/>
          <w:vertAlign w:val="subscript"/>
        </w:rPr>
        <w:t>2</w:t>
      </w:r>
      <w:r>
        <w:rPr>
          <w:sz w:val="24"/>
          <w:szCs w:val="24"/>
        </w:rPr>
        <w:t>、</w:t>
      </w:r>
      <w:r>
        <w:rPr>
          <w:sz w:val="24"/>
          <w:szCs w:val="24"/>
        </w:rPr>
        <w:t>H</w:t>
      </w:r>
      <w:r>
        <w:rPr>
          <w:rFonts w:eastAsia="宋体" w:cs="宋体" w:ascii="宋体" w:hAnsi="宋体"/>
          <w:sz w:val="24"/>
          <w:szCs w:val="24"/>
          <w:vertAlign w:val="superscript"/>
        </w:rPr>
        <w:t>+</w:t>
      </w:r>
      <w:r>
        <w:rPr>
          <w:sz w:val="24"/>
          <w:szCs w:val="24"/>
        </w:rPr>
        <w:t>，生成物是</w:t>
      </w:r>
      <w:r>
        <w:rPr>
          <w:sz w:val="24"/>
          <w:szCs w:val="24"/>
        </w:rPr>
        <w:t>CO</w:t>
      </w:r>
      <w:r>
        <w:rPr>
          <w:sz w:val="24"/>
          <w:szCs w:val="24"/>
        </w:rPr>
        <w:t>、</w:t>
      </w:r>
      <w:r>
        <w:rPr>
          <w:sz w:val="24"/>
          <w:szCs w:val="24"/>
        </w:rPr>
        <w:t>H</w:t>
      </w:r>
      <w:r>
        <w:rPr>
          <w:sz w:val="24"/>
          <w:szCs w:val="24"/>
          <w:vertAlign w:val="subscript"/>
        </w:rPr>
        <w:t>2</w:t>
      </w:r>
      <w:r>
        <w:rPr>
          <w:sz w:val="24"/>
          <w:szCs w:val="24"/>
        </w:rPr>
        <w:t>O</w:t>
      </w:r>
      <w:r>
        <w:rPr>
          <w:sz w:val="24"/>
          <w:szCs w:val="24"/>
        </w:rPr>
        <w:t>，该电极上得电子发生还原反应；</w:t>
      </w:r>
    </w:p>
    <w:p>
      <w:pPr>
        <w:pStyle w:val="Normal"/>
        <w:spacing w:lineRule="auto" w:line="360"/>
        <w:ind w:left="312" w:hanging="312"/>
        <w:rPr/>
      </w:pPr>
      <w:r>
        <w:rPr>
          <w:sz w:val="24"/>
          <w:szCs w:val="24"/>
        </w:rPr>
        <w:t>B</w:t>
      </w:r>
      <w:r>
        <w:rPr>
          <w:sz w:val="24"/>
          <w:szCs w:val="24"/>
        </w:rPr>
        <w:t>．根据图中进入物质、出来物质知，协同转化过程中反应物是</w:t>
      </w:r>
      <w:r>
        <w:rPr>
          <w:sz w:val="24"/>
          <w:szCs w:val="24"/>
        </w:rPr>
        <w:t>H</w:t>
      </w:r>
      <w:r>
        <w:rPr>
          <w:sz w:val="24"/>
          <w:szCs w:val="24"/>
          <w:vertAlign w:val="subscript"/>
        </w:rPr>
        <w:t>2</w:t>
      </w:r>
      <w:r>
        <w:rPr>
          <w:sz w:val="24"/>
          <w:szCs w:val="24"/>
        </w:rPr>
        <w:t>S</w:t>
      </w:r>
      <w:r>
        <w:rPr>
          <w:sz w:val="24"/>
          <w:szCs w:val="24"/>
        </w:rPr>
        <w:t>、</w:t>
      </w:r>
      <w:r>
        <w:rPr>
          <w:sz w:val="24"/>
          <w:szCs w:val="24"/>
        </w:rPr>
        <w:t>CO</w:t>
      </w:r>
      <w:r>
        <w:rPr>
          <w:sz w:val="24"/>
          <w:szCs w:val="24"/>
          <w:vertAlign w:val="subscript"/>
        </w:rPr>
        <w:t>2</w:t>
      </w:r>
      <w:r>
        <w:rPr>
          <w:sz w:val="24"/>
          <w:szCs w:val="24"/>
        </w:rPr>
        <w:t>，生成物是</w:t>
      </w:r>
      <w:r>
        <w:rPr>
          <w:sz w:val="24"/>
          <w:szCs w:val="24"/>
        </w:rPr>
        <w:t>S</w:t>
      </w:r>
      <w:r>
        <w:rPr>
          <w:sz w:val="24"/>
          <w:szCs w:val="24"/>
        </w:rPr>
        <w:t>、</w:t>
      </w:r>
      <w:r>
        <w:rPr>
          <w:sz w:val="24"/>
          <w:szCs w:val="24"/>
        </w:rPr>
        <w:t>CO</w:t>
      </w:r>
      <w:r>
        <w:rPr>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sz w:val="24"/>
          <w:szCs w:val="24"/>
        </w:rPr>
      </w:pPr>
      <w:r>
        <w:rPr>
          <w:sz w:val="24"/>
          <w:szCs w:val="24"/>
        </w:rPr>
        <w:t>C</w:t>
      </w:r>
      <w:r>
        <w:rPr>
          <w:sz w:val="24"/>
          <w:szCs w:val="24"/>
        </w:rPr>
        <w:t>．工作时石墨烯电极失电子作阳极，</w:t>
      </w:r>
      <w:r>
        <w:rPr>
          <w:sz w:val="24"/>
          <w:szCs w:val="24"/>
        </w:rPr>
        <w:t>ZnO@</w:t>
      </w:r>
      <w:r>
        <w:rPr>
          <w:sz w:val="24"/>
          <w:szCs w:val="24"/>
        </w:rPr>
        <w:t>石墨烯电极为阴极，外电路中电流从高电势流向低电势；</w:t>
      </w:r>
    </w:p>
    <w:p>
      <w:pPr>
        <w:pStyle w:val="Normal"/>
        <w:spacing w:lineRule="auto" w:line="360"/>
        <w:ind w:left="312" w:hanging="312"/>
        <w:rPr/>
      </w:pPr>
      <w:r>
        <w:rPr>
          <w:sz w:val="24"/>
          <w:szCs w:val="24"/>
        </w:rPr>
        <w:t>D</w:t>
      </w:r>
      <w:r>
        <w:rPr>
          <w:sz w:val="24"/>
          <w:szCs w:val="24"/>
        </w:rPr>
        <w:t>．</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在中性或碱性条件下产生沉淀。</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．根据图知，</w:t>
      </w:r>
      <w:r>
        <w:rPr>
          <w:sz w:val="24"/>
          <w:szCs w:val="24"/>
        </w:rPr>
        <w:t>ZnO@</w:t>
      </w:r>
      <w:r>
        <w:rPr>
          <w:sz w:val="24"/>
          <w:szCs w:val="24"/>
        </w:rPr>
        <w:t>石墨烯电极上反应物是</w:t>
      </w:r>
      <w:r>
        <w:rPr>
          <w:sz w:val="24"/>
          <w:szCs w:val="24"/>
        </w:rPr>
        <w:t>CO</w:t>
      </w:r>
      <w:r>
        <w:rPr>
          <w:sz w:val="24"/>
          <w:szCs w:val="24"/>
          <w:vertAlign w:val="subscript"/>
        </w:rPr>
        <w:t>2</w:t>
      </w:r>
      <w:r>
        <w:rPr>
          <w:sz w:val="24"/>
          <w:szCs w:val="24"/>
        </w:rPr>
        <w:t>、</w:t>
      </w:r>
      <w:r>
        <w:rPr>
          <w:sz w:val="24"/>
          <w:szCs w:val="24"/>
        </w:rPr>
        <w:t>H</w:t>
      </w:r>
      <w:r>
        <w:rPr>
          <w:rFonts w:eastAsia="宋体" w:cs="宋体" w:ascii="宋体" w:hAnsi="宋体"/>
          <w:sz w:val="24"/>
          <w:szCs w:val="24"/>
          <w:vertAlign w:val="superscript"/>
        </w:rPr>
        <w:t>+</w:t>
      </w:r>
      <w:r>
        <w:rPr>
          <w:sz w:val="24"/>
          <w:szCs w:val="24"/>
        </w:rPr>
        <w:t>，生成物是</w:t>
      </w:r>
      <w:r>
        <w:rPr>
          <w:sz w:val="24"/>
          <w:szCs w:val="24"/>
        </w:rPr>
        <w:t>CO</w:t>
      </w:r>
      <w:r>
        <w:rPr>
          <w:sz w:val="24"/>
          <w:szCs w:val="24"/>
        </w:rPr>
        <w:t>、</w:t>
      </w:r>
      <w:r>
        <w:rPr>
          <w:sz w:val="24"/>
          <w:szCs w:val="24"/>
        </w:rPr>
        <w:t>H</w:t>
      </w:r>
      <w:r>
        <w:rPr>
          <w:sz w:val="24"/>
          <w:szCs w:val="24"/>
          <w:vertAlign w:val="subscript"/>
        </w:rPr>
        <w:t>2</w:t>
      </w:r>
      <w:r>
        <w:rPr>
          <w:sz w:val="24"/>
          <w:szCs w:val="24"/>
        </w:rPr>
        <w:t>O</w:t>
      </w:r>
      <w:r>
        <w:rPr>
          <w:sz w:val="24"/>
          <w:szCs w:val="24"/>
        </w:rPr>
        <w:t>，该电极上得电子发生还原反应，电极反应式为</w:t>
      </w:r>
      <w:r>
        <w:rPr>
          <w:sz w:val="24"/>
          <w:szCs w:val="24"/>
        </w:rPr>
        <w:t>CO</w:t>
      </w:r>
      <w:r>
        <w:rPr>
          <w:sz w:val="24"/>
          <w:szCs w:val="24"/>
          <w:vertAlign w:val="subscript"/>
        </w:rPr>
        <w:t>2</w:t>
      </w:r>
      <w:r>
        <w:rPr>
          <w:rFonts w:eastAsia="宋体" w:cs="宋体" w:ascii="宋体" w:hAnsi="宋体"/>
          <w:sz w:val="24"/>
          <w:szCs w:val="24"/>
        </w:rPr>
        <w:t>+</w:t>
      </w:r>
      <w:r>
        <w:rPr>
          <w:sz w:val="24"/>
          <w:szCs w:val="24"/>
        </w:rPr>
        <w:t>2H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2e</w:t>
      </w:r>
      <w:r>
        <w:rPr>
          <w:sz w:val="24"/>
          <w:szCs w:val="24"/>
          <w:vertAlign w:val="superscript"/>
        </w:rPr>
        <w:t>﹣</w:t>
      </w:r>
      <w:r>
        <w:rPr>
          <w:rFonts w:eastAsia="宋体" w:cs="宋体" w:ascii="宋体" w:hAnsi="宋体"/>
          <w:sz w:val="24"/>
          <w:szCs w:val="24"/>
        </w:rPr>
        <w:t>═</w:t>
      </w:r>
      <w:r>
        <w:rPr>
          <w:sz w:val="24"/>
          <w:szCs w:val="24"/>
        </w:rPr>
        <w:t>CO</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，故</w:t>
      </w:r>
      <w:r>
        <w:rPr>
          <w:sz w:val="24"/>
          <w:szCs w:val="24"/>
        </w:rPr>
        <w:t>A</w:t>
      </w:r>
      <w:r>
        <w:rPr>
          <w:sz w:val="24"/>
          <w:szCs w:val="24"/>
        </w:rPr>
        <w:t>正确；</w:t>
      </w:r>
    </w:p>
    <w:p>
      <w:pPr>
        <w:pStyle w:val="Normal"/>
        <w:spacing w:lineRule="auto" w:line="360"/>
        <w:ind w:left="312" w:hanging="312"/>
        <w:rPr/>
      </w:pPr>
      <w:r>
        <w:rPr>
          <w:sz w:val="24"/>
          <w:szCs w:val="24"/>
        </w:rPr>
        <w:t>B</w:t>
      </w:r>
      <w:r>
        <w:rPr>
          <w:sz w:val="24"/>
          <w:szCs w:val="24"/>
        </w:rPr>
        <w:t>．根据图中进入物质、出来物质知，协同转化过程中反应物是</w:t>
      </w:r>
      <w:r>
        <w:rPr>
          <w:sz w:val="24"/>
          <w:szCs w:val="24"/>
        </w:rPr>
        <w:t>H</w:t>
      </w:r>
      <w:r>
        <w:rPr>
          <w:sz w:val="24"/>
          <w:szCs w:val="24"/>
          <w:vertAlign w:val="subscript"/>
        </w:rPr>
        <w:t>2</w:t>
      </w:r>
      <w:r>
        <w:rPr>
          <w:sz w:val="24"/>
          <w:szCs w:val="24"/>
        </w:rPr>
        <w:t>S</w:t>
      </w:r>
      <w:r>
        <w:rPr>
          <w:sz w:val="24"/>
          <w:szCs w:val="24"/>
        </w:rPr>
        <w:t>、</w:t>
      </w:r>
      <w:r>
        <w:rPr>
          <w:sz w:val="24"/>
          <w:szCs w:val="24"/>
        </w:rPr>
        <w:t>CO</w:t>
      </w:r>
      <w:r>
        <w:rPr>
          <w:sz w:val="24"/>
          <w:szCs w:val="24"/>
          <w:vertAlign w:val="subscript"/>
        </w:rPr>
        <w:t>2</w:t>
      </w:r>
      <w:r>
        <w:rPr>
          <w:sz w:val="24"/>
          <w:szCs w:val="24"/>
        </w:rPr>
        <w:t>，生成物是</w:t>
      </w:r>
      <w:r>
        <w:rPr>
          <w:sz w:val="24"/>
          <w:szCs w:val="24"/>
        </w:rPr>
        <w:t>S</w:t>
      </w:r>
      <w:r>
        <w:rPr>
          <w:sz w:val="24"/>
          <w:szCs w:val="24"/>
        </w:rPr>
        <w:t>、</w:t>
      </w:r>
      <w:r>
        <w:rPr>
          <w:sz w:val="24"/>
          <w:szCs w:val="24"/>
        </w:rPr>
        <w:t>CO</w:t>
      </w:r>
      <w:r>
        <w:rPr>
          <w:sz w:val="24"/>
          <w:szCs w:val="24"/>
        </w:rPr>
        <w:t>、</w:t>
      </w:r>
      <w:r>
        <w:rPr>
          <w:sz w:val="24"/>
          <w:szCs w:val="24"/>
        </w:rPr>
        <w:t>H</w:t>
      </w:r>
      <w:r>
        <w:rPr>
          <w:sz w:val="24"/>
          <w:szCs w:val="24"/>
          <w:vertAlign w:val="subscript"/>
        </w:rPr>
        <w:t>2</w:t>
      </w:r>
      <w:r>
        <w:rPr>
          <w:sz w:val="24"/>
          <w:szCs w:val="24"/>
        </w:rPr>
        <w:t>O</w:t>
      </w:r>
      <w:r>
        <w:rPr>
          <w:sz w:val="24"/>
          <w:szCs w:val="24"/>
        </w:rPr>
        <w:t>，电池反应式为</w:t>
      </w:r>
      <w:r>
        <w:rPr>
          <w:sz w:val="24"/>
          <w:szCs w:val="24"/>
        </w:rPr>
        <w:t>CO</w:t>
      </w:r>
      <w:r>
        <w:rPr>
          <w:sz w:val="24"/>
          <w:szCs w:val="24"/>
          <w:vertAlign w:val="subscript"/>
        </w:rPr>
        <w:t>2</w:t>
      </w:r>
      <w:r>
        <w:rPr>
          <w:rFonts w:eastAsia="宋体" w:cs="宋体" w:ascii="宋体" w:hAnsi="宋体"/>
          <w:sz w:val="24"/>
          <w:szCs w:val="24"/>
        </w:rPr>
        <w:t>+</w:t>
      </w:r>
      <w:r>
        <w:rPr>
          <w:sz w:val="24"/>
          <w:szCs w:val="24"/>
        </w:rPr>
        <w:t>H</w:t>
      </w:r>
      <w:r>
        <w:rPr>
          <w:sz w:val="24"/>
          <w:szCs w:val="24"/>
          <w:vertAlign w:val="subscript"/>
        </w:rPr>
        <w:t>2</w:t>
      </w:r>
      <w:r>
        <w:rPr>
          <w:sz w:val="24"/>
          <w:szCs w:val="24"/>
        </w:rPr>
        <w:t>S</w:t>
      </w:r>
      <w:r>
        <w:rPr>
          <w:rFonts w:eastAsia="宋体" w:cs="宋体" w:ascii="宋体" w:hAnsi="宋体"/>
          <w:sz w:val="24"/>
          <w:szCs w:val="24"/>
        </w:rPr>
        <w:t>═</w:t>
      </w:r>
      <w:r>
        <w:rPr>
          <w:sz w:val="24"/>
          <w:szCs w:val="24"/>
        </w:rPr>
        <w:t>CO</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rFonts w:eastAsia="宋体" w:cs="宋体" w:ascii="宋体" w:hAnsi="宋体"/>
          <w:sz w:val="24"/>
          <w:szCs w:val="24"/>
        </w:rPr>
        <w:t>+</w:t>
      </w:r>
      <w:r>
        <w:rPr>
          <w:sz w:val="24"/>
          <w:szCs w:val="24"/>
        </w:rPr>
        <w:t>S</w:t>
      </w:r>
      <w:r>
        <w:rPr>
          <w:sz w:val="24"/>
          <w:szCs w:val="24"/>
        </w:rPr>
        <w:t>，故</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．外电路中电流从高电势流向低电势，工作石墨烯电极失电子作阳极，</w:t>
      </w:r>
      <w:r>
        <w:rPr>
          <w:sz w:val="24"/>
          <w:szCs w:val="24"/>
        </w:rPr>
        <w:t>ZnO@</w:t>
      </w:r>
      <w:r>
        <w:rPr>
          <w:sz w:val="24"/>
          <w:szCs w:val="24"/>
        </w:rPr>
        <w:t>石墨烯电极为阴极，则石墨烯电势高于</w:t>
      </w:r>
      <w:r>
        <w:rPr>
          <w:sz w:val="24"/>
          <w:szCs w:val="24"/>
        </w:rPr>
        <w:t>ZnO@</w:t>
      </w:r>
      <w:r>
        <w:rPr>
          <w:sz w:val="24"/>
          <w:szCs w:val="24"/>
        </w:rPr>
        <w:t>石墨烯，故</w:t>
      </w:r>
      <w:r>
        <w:rPr>
          <w:sz w:val="24"/>
          <w:szCs w:val="24"/>
        </w:rPr>
        <w:t>C</w:t>
      </w:r>
      <w:r>
        <w:rPr>
          <w:sz w:val="24"/>
          <w:szCs w:val="24"/>
        </w:rPr>
        <w:t>错误；</w:t>
      </w:r>
    </w:p>
    <w:p>
      <w:pPr>
        <w:pStyle w:val="Normal"/>
        <w:spacing w:lineRule="auto" w:line="360"/>
        <w:ind w:left="312" w:hanging="312"/>
        <w:rPr/>
      </w:pPr>
      <w:r>
        <w:rPr>
          <w:sz w:val="24"/>
          <w:szCs w:val="24"/>
        </w:rPr>
        <w:t>D</w:t>
      </w:r>
      <w:r>
        <w:rPr>
          <w:sz w:val="24"/>
          <w:szCs w:val="24"/>
        </w:rPr>
        <w:t>．</w:t>
      </w:r>
      <w:r>
        <w:rPr>
          <w:sz w:val="24"/>
          <w:szCs w:val="24"/>
        </w:rPr>
        <w:t>Fe</w:t>
      </w:r>
      <w:r>
        <w:rPr>
          <w:sz w:val="24"/>
          <w:szCs w:val="24"/>
          <w:vertAlign w:val="superscript"/>
        </w:rPr>
        <w:t>3</w:t>
      </w:r>
      <w:r>
        <w:rPr>
          <w:rFonts w:eastAsia="宋体" w:cs="宋体" w:ascii="宋体" w:hAnsi="宋体"/>
          <w:sz w:val="24"/>
          <w:szCs w:val="24"/>
          <w:vertAlign w:val="superscript"/>
        </w:rPr>
        <w:t>+</w:t>
      </w:r>
      <w:r>
        <w:rPr>
          <w:sz w:val="24"/>
          <w:szCs w:val="24"/>
        </w:rPr>
        <w:t>、</w:t>
      </w:r>
      <w:r>
        <w:rPr>
          <w:sz w:val="24"/>
          <w:szCs w:val="24"/>
        </w:rPr>
        <w:t>Fe</w:t>
      </w:r>
      <w:r>
        <w:rPr>
          <w:sz w:val="24"/>
          <w:szCs w:val="24"/>
          <w:vertAlign w:val="superscript"/>
        </w:rPr>
        <w:t>2</w:t>
      </w:r>
      <w:r>
        <w:rPr>
          <w:rFonts w:eastAsia="宋体" w:cs="宋体" w:ascii="宋体" w:hAnsi="宋体"/>
          <w:sz w:val="24"/>
          <w:szCs w:val="24"/>
          <w:vertAlign w:val="superscript"/>
        </w:rPr>
        <w:t>+</w:t>
      </w:r>
      <w:r>
        <w:rPr>
          <w:sz w:val="24"/>
          <w:szCs w:val="24"/>
        </w:rPr>
        <w:t>在中性或碱性条件下产生沉淀，所以溶液应该为酸性，故</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本题考查电解原理，涉及电极反应式的书写、元素化合物性质等知识点，侧重考查学生分析、判断及知识综合运用能力，</w:t>
      </w:r>
      <w:r>
        <w:rPr>
          <w:sz w:val="24"/>
          <w:szCs w:val="24"/>
        </w:rPr>
        <w:t>C</w:t>
      </w:r>
      <w:r>
        <w:rPr>
          <w:sz w:val="24"/>
          <w:szCs w:val="24"/>
        </w:rPr>
        <w:t>选项联合物理知识考查电化学原理，是该题一个亮点，题目难度中等。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二、解答题（共</w:t>
      </w:r>
      <w:r>
        <w:rPr>
          <w:b/>
          <w:sz w:val="24"/>
          <w:szCs w:val="24"/>
        </w:rPr>
        <w:t>3</w:t>
      </w:r>
      <w:r>
        <w:rPr>
          <w:b/>
          <w:sz w:val="24"/>
          <w:szCs w:val="24"/>
        </w:rPr>
        <w:t>小题，满分</w:t>
      </w:r>
      <w:r>
        <w:rPr>
          <w:b/>
          <w:sz w:val="24"/>
          <w:szCs w:val="24"/>
        </w:rPr>
        <w:t>43</w:t>
      </w:r>
      <w:r>
        <w:rPr>
          <w:b/>
          <w:sz w:val="24"/>
          <w:szCs w:val="24"/>
        </w:rPr>
        <w:t>分）</w:t>
      </w:r>
    </w:p>
    <w:p>
      <w:pPr>
        <w:pStyle w:val="Normal"/>
        <w:spacing w:lineRule="auto" w:line="360"/>
        <w:ind w:left="312" w:hanging="312"/>
        <w:rPr/>
      </w:pPr>
      <w:r>
        <w:rPr>
          <w:sz w:val="24"/>
          <w:szCs w:val="24"/>
        </w:rPr>
        <w:t>8</w:t>
      </w:r>
      <w:r>
        <w:rPr>
          <w:sz w:val="24"/>
          <w:szCs w:val="24"/>
        </w:rPr>
        <w:t>．（</w:t>
      </w:r>
      <w:r>
        <w:rPr>
          <w:sz w:val="24"/>
          <w:szCs w:val="24"/>
        </w:rPr>
        <w:t>14</w:t>
      </w:r>
      <w:r>
        <w:rPr>
          <w:sz w:val="24"/>
          <w:szCs w:val="24"/>
        </w:rPr>
        <w:t>分）醋酸亚铬</w:t>
      </w:r>
      <w:r>
        <w:rPr>
          <w:rFonts w:eastAsia="宋体" w:cs="宋体" w:ascii="宋体" w:hAnsi="宋体"/>
          <w:sz w:val="24"/>
          <w:szCs w:val="24"/>
        </w:rPr>
        <w:t>[</w:t>
      </w:r>
      <w:r>
        <w:rPr>
          <w:sz w:val="24"/>
          <w:szCs w:val="24"/>
        </w:rPr>
        <w:t>（</w:t>
      </w:r>
      <w:r>
        <w:rPr>
          <w:sz w:val="24"/>
          <w:szCs w:val="24"/>
        </w:rPr>
        <w:t>CH</w:t>
      </w:r>
      <w:r>
        <w:rPr>
          <w:sz w:val="24"/>
          <w:szCs w:val="24"/>
          <w:vertAlign w:val="subscript"/>
        </w:rPr>
        <w:t>3</w:t>
      </w:r>
      <w:r>
        <w:rPr>
          <w:sz w:val="24"/>
          <w:szCs w:val="24"/>
        </w:rPr>
        <w:t>COO</w:t>
      </w:r>
      <w:r>
        <w:rPr>
          <w:sz w:val="24"/>
          <w:szCs w:val="24"/>
        </w:rPr>
        <w:t>）</w:t>
      </w:r>
      <w:r>
        <w:rPr>
          <w:sz w:val="24"/>
          <w:szCs w:val="24"/>
          <w:vertAlign w:val="subscript"/>
        </w:rPr>
        <w:t>2</w:t>
      </w:r>
      <w:r>
        <w:rPr>
          <w:sz w:val="24"/>
          <w:szCs w:val="24"/>
        </w:rPr>
        <w:t>Cr•2H</w:t>
      </w:r>
      <w:r>
        <w:rPr>
          <w:sz w:val="24"/>
          <w:szCs w:val="24"/>
          <w:vertAlign w:val="subscript"/>
        </w:rPr>
        <w:t>2</w:t>
      </w:r>
      <w:r>
        <w:rPr>
          <w:sz w:val="24"/>
          <w:szCs w:val="24"/>
        </w:rPr>
        <w:t>O</w:t>
      </w:r>
      <w:r>
        <w:rPr>
          <w:rFonts w:eastAsia="宋体" w:cs="宋体" w:ascii="宋体" w:hAnsi="宋体"/>
          <w:sz w:val="24"/>
          <w:szCs w:val="24"/>
        </w:rPr>
        <w:t>]</w:t>
      </w:r>
      <w:r>
        <w:rPr>
          <w:sz w:val="24"/>
          <w:szCs w:val="24"/>
        </w:rPr>
        <w:t>为砖红色晶体，难溶于冷水，易溶于酸，在气体分析中用作氧气吸收剂。一般制备方法是先在封闭体系中利用金属锌作还原剂，将三价铬还原为二价络；二价铬再与醋酸钠溶液作用即可制得醋酸亚铬。实验装置如图所示。回答下列问题：</w:t>
      </w:r>
    </w:p>
    <w:p>
      <w:pPr>
        <w:pStyle w:val="Normal"/>
        <w:spacing w:lineRule="auto" w:line="360"/>
        <w:ind w:left="312" w:hanging="312"/>
        <w:rPr/>
      </w:pPr>
      <w:r>
        <w:rPr>
          <w:sz w:val="24"/>
          <w:szCs w:val="24"/>
        </w:rPr>
        <w:t>（</w:t>
      </w:r>
      <w:r>
        <w:rPr>
          <w:sz w:val="24"/>
          <w:szCs w:val="24"/>
        </w:rPr>
        <w:t>1</w:t>
      </w:r>
      <w:r>
        <w:rPr>
          <w:sz w:val="24"/>
          <w:szCs w:val="24"/>
        </w:rPr>
        <w:t>）实验中所用蒸馏水均需经煮沸后迅速冷却，目的是</w:t>
      </w:r>
      <w:r>
        <w:rPr>
          <w:sz w:val="24"/>
          <w:szCs w:val="24"/>
          <w:u w:val="single"/>
        </w:rPr>
        <w:t>　去除水中的溶解氧　</w:t>
      </w:r>
      <w:r>
        <w:rPr>
          <w:sz w:val="24"/>
          <w:szCs w:val="24"/>
        </w:rPr>
        <w:t>仪器</w:t>
      </w:r>
      <w:r>
        <w:rPr>
          <w:sz w:val="24"/>
          <w:szCs w:val="24"/>
        </w:rPr>
        <w:t>a</w:t>
      </w:r>
      <w:r>
        <w:rPr>
          <w:sz w:val="24"/>
          <w:szCs w:val="24"/>
        </w:rPr>
        <w:t>的名称是</w:t>
      </w:r>
      <w:r>
        <w:rPr>
          <w:sz w:val="24"/>
          <w:szCs w:val="24"/>
          <w:u w:val="single"/>
        </w:rPr>
        <w:t>　分液（滴液）漏斗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）将过量锌粒和氯化铬固体置于</w:t>
      </w:r>
      <w:r>
        <w:rPr>
          <w:sz w:val="24"/>
          <w:szCs w:val="24"/>
        </w:rPr>
        <w:t>c</w:t>
      </w:r>
      <w:r>
        <w:rPr>
          <w:sz w:val="24"/>
          <w:szCs w:val="24"/>
        </w:rPr>
        <w:t>中，加入少量蒸馏水，按图连接好装置。打开</w:t>
      </w:r>
      <w:r>
        <w:rPr>
          <w:sz w:val="24"/>
          <w:szCs w:val="24"/>
        </w:rPr>
        <w:t>K</w:t>
      </w:r>
      <w:r>
        <w:rPr>
          <w:sz w:val="24"/>
          <w:szCs w:val="24"/>
          <w:vertAlign w:val="subscript"/>
        </w:rPr>
        <w:t>1</w:t>
      </w:r>
      <w:r>
        <w:rPr>
          <w:sz w:val="24"/>
          <w:szCs w:val="24"/>
        </w:rPr>
        <w:t>、</w:t>
      </w:r>
      <w:r>
        <w:rPr>
          <w:sz w:val="24"/>
          <w:szCs w:val="24"/>
        </w:rPr>
        <w:t>K</w:t>
      </w:r>
      <w:r>
        <w:rPr>
          <w:sz w:val="24"/>
          <w:szCs w:val="24"/>
          <w:vertAlign w:val="subscript"/>
        </w:rPr>
        <w:t>2</w:t>
      </w:r>
      <w:r>
        <w:rPr>
          <w:sz w:val="24"/>
          <w:szCs w:val="24"/>
        </w:rPr>
        <w:t>，关闭</w:t>
      </w:r>
      <w:r>
        <w:rPr>
          <w:sz w:val="24"/>
          <w:szCs w:val="24"/>
        </w:rPr>
        <w:t>K</w:t>
      </w:r>
      <w:r>
        <w:rPr>
          <w:sz w:val="24"/>
          <w:szCs w:val="24"/>
          <w:vertAlign w:val="subscript"/>
        </w:rPr>
        <w:t>3</w:t>
      </w:r>
      <w:r>
        <w:rPr>
          <w:sz w:val="24"/>
          <w:szCs w:val="24"/>
        </w:rPr>
        <w:t>。</w:t>
      </w:r>
    </w:p>
    <w:p>
      <w:pPr>
        <w:pStyle w:val="Normal"/>
        <w:spacing w:lineRule="auto" w:line="360"/>
        <w:ind w:left="312" w:hanging="312"/>
        <w:rPr/>
      </w:pPr>
      <w:r>
        <w:rPr>
          <w:rFonts w:eastAsia="宋体" w:cs="宋体" w:ascii="宋体" w:hAnsi="宋体"/>
          <w:sz w:val="24"/>
          <w:szCs w:val="24"/>
        </w:rPr>
        <w:t>①</w:t>
      </w:r>
      <w:r>
        <w:rPr>
          <w:sz w:val="24"/>
          <w:szCs w:val="24"/>
        </w:rPr>
        <w:t>c</w:t>
      </w:r>
      <w:r>
        <w:rPr>
          <w:sz w:val="24"/>
          <w:szCs w:val="24"/>
        </w:rPr>
        <w:t>中溶液由绿色逐渐变为亮蓝色，该反应的离子方程式为</w:t>
      </w:r>
      <w:r>
        <w:rPr>
          <w:sz w:val="24"/>
          <w:szCs w:val="24"/>
          <w:u w:val="single"/>
        </w:rPr>
        <w:t>　</w:t>
      </w:r>
      <w:r>
        <w:rPr>
          <w:sz w:val="24"/>
          <w:szCs w:val="24"/>
          <w:u w:val="single"/>
        </w:rPr>
        <w:t>Zn</w:t>
      </w:r>
      <w:r>
        <w:rPr>
          <w:rFonts w:eastAsia="宋体" w:cs="宋体" w:ascii="宋体" w:hAnsi="宋体"/>
          <w:sz w:val="24"/>
          <w:szCs w:val="24"/>
          <w:u w:val="single"/>
        </w:rPr>
        <w:t>+</w:t>
      </w:r>
      <w:r>
        <w:rPr>
          <w:sz w:val="24"/>
          <w:szCs w:val="24"/>
          <w:u w:val="single"/>
        </w:rPr>
        <w:t>2Cr</w:t>
      </w:r>
      <w:r>
        <w:rPr>
          <w:sz w:val="24"/>
          <w:szCs w:val="24"/>
          <w:u w:val="single"/>
          <w:vertAlign w:val="superscript"/>
        </w:rPr>
        <w:t>3</w:t>
      </w:r>
      <w:r>
        <w:rPr>
          <w:rFonts w:eastAsia="宋体" w:cs="宋体" w:ascii="宋体" w:hAnsi="宋体"/>
          <w:sz w:val="24"/>
          <w:szCs w:val="24"/>
          <w:u w:val="single"/>
          <w:vertAlign w:val="superscript"/>
        </w:rPr>
        <w:t>+</w:t>
      </w:r>
      <w:r>
        <w:rPr>
          <w:sz w:val="24"/>
          <w:szCs w:val="24"/>
          <w:u w:val="single"/>
        </w:rPr>
        <w:t>=Zn</w:t>
      </w:r>
      <w:r>
        <w:rPr>
          <w:sz w:val="24"/>
          <w:szCs w:val="24"/>
          <w:u w:val="single"/>
          <w:vertAlign w:val="superscript"/>
        </w:rPr>
        <w:t>2</w:t>
      </w:r>
      <w:r>
        <w:rPr>
          <w:rFonts w:eastAsia="宋体" w:cs="宋体" w:ascii="宋体" w:hAnsi="宋体"/>
          <w:sz w:val="24"/>
          <w:szCs w:val="24"/>
          <w:u w:val="single"/>
          <w:vertAlign w:val="superscript"/>
        </w:rPr>
        <w:t>+</w:t>
      </w:r>
      <w:r>
        <w:rPr>
          <w:rFonts w:eastAsia="宋体" w:cs="宋体" w:ascii="宋体" w:hAnsi="宋体"/>
          <w:sz w:val="24"/>
          <w:szCs w:val="24"/>
          <w:u w:val="single"/>
        </w:rPr>
        <w:t>+</w:t>
      </w:r>
      <w:r>
        <w:rPr>
          <w:sz w:val="24"/>
          <w:szCs w:val="24"/>
          <w:u w:val="single"/>
        </w:rPr>
        <w:t>2Cr</w:t>
      </w:r>
      <w:r>
        <w:rPr>
          <w:sz w:val="24"/>
          <w:szCs w:val="24"/>
          <w:u w:val="single"/>
          <w:vertAlign w:val="superscript"/>
        </w:rPr>
        <w:t>2</w:t>
      </w:r>
      <w:r>
        <w:rPr>
          <w:rFonts w:eastAsia="宋体" w:cs="宋体" w:ascii="宋体" w:hAnsi="宋体"/>
          <w:sz w:val="24"/>
          <w:szCs w:val="24"/>
          <w:u w:val="single"/>
          <w:vertAlign w:val="superscript"/>
        </w:rPr>
        <w:t>+</w:t>
      </w:r>
      <w:r>
        <w:rPr>
          <w:sz w:val="24"/>
          <w:szCs w:val="24"/>
          <w:u w:val="single"/>
        </w:rPr>
        <w:t>　</w:t>
      </w:r>
    </w:p>
    <w:p>
      <w:pPr>
        <w:pStyle w:val="Normal"/>
        <w:spacing w:lineRule="auto" w:line="360"/>
        <w:ind w:left="312" w:hanging="312"/>
        <w:rPr/>
      </w:pPr>
      <w:r>
        <w:rPr>
          <w:rFonts w:eastAsia="宋体" w:cs="宋体" w:ascii="宋体" w:hAnsi="宋体"/>
          <w:sz w:val="24"/>
          <w:szCs w:val="24"/>
        </w:rPr>
        <w:t>②</w:t>
      </w:r>
      <w:r>
        <w:rPr>
          <w:sz w:val="24"/>
          <w:szCs w:val="24"/>
        </w:rPr>
        <w:t>同时</w:t>
      </w:r>
      <w:r>
        <w:rPr>
          <w:sz w:val="24"/>
          <w:szCs w:val="24"/>
        </w:rPr>
        <w:t>c</w:t>
      </w:r>
      <w:r>
        <w:rPr>
          <w:sz w:val="24"/>
          <w:szCs w:val="24"/>
        </w:rPr>
        <w:t>中有气体产生，该气体的作用是</w:t>
      </w:r>
      <w:r>
        <w:rPr>
          <w:sz w:val="24"/>
          <w:szCs w:val="24"/>
          <w:u w:val="single"/>
        </w:rPr>
        <w:t>　排除</w:t>
      </w:r>
      <w:r>
        <w:rPr>
          <w:sz w:val="24"/>
          <w:szCs w:val="24"/>
          <w:u w:val="single"/>
        </w:rPr>
        <w:t>c</w:t>
      </w:r>
      <w:r>
        <w:rPr>
          <w:sz w:val="24"/>
          <w:szCs w:val="24"/>
          <w:u w:val="single"/>
        </w:rPr>
        <w:t>中空气　</w:t>
      </w:r>
    </w:p>
    <w:p>
      <w:pPr>
        <w:pStyle w:val="Normal"/>
        <w:spacing w:lineRule="auto" w:line="360"/>
        <w:ind w:left="312" w:hanging="312"/>
        <w:rPr/>
      </w:pPr>
      <w:r>
        <w:rPr>
          <w:sz w:val="24"/>
          <w:szCs w:val="24"/>
        </w:rPr>
        <w:t>（</w:t>
      </w:r>
      <w:r>
        <w:rPr>
          <w:sz w:val="24"/>
          <w:szCs w:val="24"/>
        </w:rPr>
        <w:t>3</w:t>
      </w:r>
      <w:r>
        <w:rPr>
          <w:sz w:val="24"/>
          <w:szCs w:val="24"/>
        </w:rPr>
        <w:t>）打开</w:t>
      </w:r>
      <w:r>
        <w:rPr>
          <w:sz w:val="24"/>
          <w:szCs w:val="24"/>
        </w:rPr>
        <w:t>K</w:t>
      </w:r>
      <w:r>
        <w:rPr>
          <w:sz w:val="24"/>
          <w:szCs w:val="24"/>
          <w:vertAlign w:val="subscript"/>
        </w:rPr>
        <w:t>3</w:t>
      </w:r>
      <w:r>
        <w:rPr>
          <w:sz w:val="24"/>
          <w:szCs w:val="24"/>
        </w:rPr>
        <w:t>，关闭</w:t>
      </w:r>
      <w:r>
        <w:rPr>
          <w:sz w:val="24"/>
          <w:szCs w:val="24"/>
        </w:rPr>
        <w:t>K</w:t>
      </w:r>
      <w:r>
        <w:rPr>
          <w:sz w:val="24"/>
          <w:szCs w:val="24"/>
          <w:vertAlign w:val="subscript"/>
        </w:rPr>
        <w:t>1</w:t>
      </w:r>
      <w:r>
        <w:rPr>
          <w:sz w:val="24"/>
          <w:szCs w:val="24"/>
        </w:rPr>
        <w:t>和</w:t>
      </w:r>
      <w:r>
        <w:rPr>
          <w:sz w:val="24"/>
          <w:szCs w:val="24"/>
        </w:rPr>
        <w:t>K</w:t>
      </w:r>
      <w:r>
        <w:rPr>
          <w:sz w:val="24"/>
          <w:szCs w:val="24"/>
          <w:vertAlign w:val="subscript"/>
        </w:rPr>
        <w:t>2</w:t>
      </w:r>
      <w:r>
        <w:rPr>
          <w:sz w:val="24"/>
          <w:szCs w:val="24"/>
        </w:rPr>
        <w:t>．</w:t>
      </w:r>
      <w:r>
        <w:rPr>
          <w:sz w:val="24"/>
          <w:szCs w:val="24"/>
        </w:rPr>
        <w:t>c</w:t>
      </w:r>
      <w:r>
        <w:rPr>
          <w:sz w:val="24"/>
          <w:szCs w:val="24"/>
        </w:rPr>
        <w:t>中亮蓝色溶液流入</w:t>
      </w:r>
      <w:r>
        <w:rPr>
          <w:sz w:val="24"/>
          <w:szCs w:val="24"/>
        </w:rPr>
        <w:t>d</w:t>
      </w:r>
      <w:r>
        <w:rPr>
          <w:sz w:val="24"/>
          <w:szCs w:val="24"/>
        </w:rPr>
        <w:t>，其原因是</w:t>
      </w:r>
      <w:r>
        <w:rPr>
          <w:sz w:val="24"/>
          <w:szCs w:val="24"/>
          <w:u w:val="single"/>
        </w:rPr>
        <w:t>　</w:t>
      </w:r>
      <w:r>
        <w:rPr>
          <w:sz w:val="24"/>
          <w:szCs w:val="24"/>
          <w:u w:val="single"/>
        </w:rPr>
        <w:t>c</w:t>
      </w:r>
      <w:r>
        <w:rPr>
          <w:sz w:val="24"/>
          <w:szCs w:val="24"/>
          <w:u w:val="single"/>
        </w:rPr>
        <w:t>中产生的氢气使压强大于大气压　</w:t>
      </w:r>
      <w:r>
        <w:rPr>
          <w:sz w:val="24"/>
          <w:szCs w:val="24"/>
        </w:rPr>
        <w:t>；</w:t>
      </w:r>
      <w:r>
        <w:rPr>
          <w:sz w:val="24"/>
          <w:szCs w:val="24"/>
        </w:rPr>
        <w:t>d</w:t>
      </w:r>
      <w:r>
        <w:rPr>
          <w:sz w:val="24"/>
          <w:szCs w:val="24"/>
        </w:rPr>
        <w:t>中析出砖红色沉淀。为使沉淀充分析出并分离，需采用的操作是</w:t>
      </w:r>
      <w:r>
        <w:rPr>
          <w:sz w:val="24"/>
          <w:szCs w:val="24"/>
          <w:u w:val="single"/>
        </w:rPr>
        <w:t>　冷却　</w:t>
      </w:r>
      <w:r>
        <w:rPr>
          <w:sz w:val="24"/>
          <w:szCs w:val="24"/>
        </w:rPr>
        <w:t>、</w:t>
      </w:r>
      <w:r>
        <w:rPr>
          <w:sz w:val="24"/>
          <w:szCs w:val="24"/>
          <w:u w:val="single"/>
        </w:rPr>
        <w:t>　过滤　</w:t>
      </w:r>
      <w:r>
        <w:rPr>
          <w:sz w:val="24"/>
          <w:szCs w:val="24"/>
        </w:rPr>
        <w:t>洗涤，干燥。</w:t>
      </w:r>
    </w:p>
    <w:p>
      <w:pPr>
        <w:pStyle w:val="Normal"/>
        <w:spacing w:lineRule="auto" w:line="360"/>
        <w:ind w:left="312" w:hanging="312"/>
        <w:rPr/>
      </w:pPr>
      <w:r>
        <w:rPr>
          <w:sz w:val="24"/>
          <w:szCs w:val="24"/>
        </w:rPr>
        <w:t>（</w:t>
      </w:r>
      <w:r>
        <w:rPr>
          <w:sz w:val="24"/>
          <w:szCs w:val="24"/>
        </w:rPr>
        <w:t>4</w:t>
      </w:r>
      <w:r>
        <w:rPr>
          <w:sz w:val="24"/>
          <w:szCs w:val="24"/>
        </w:rPr>
        <w:t>）指出装置</w:t>
      </w:r>
      <w:r>
        <w:rPr>
          <w:sz w:val="24"/>
          <w:szCs w:val="24"/>
        </w:rPr>
        <w:t>d</w:t>
      </w:r>
      <w:r>
        <w:rPr>
          <w:sz w:val="24"/>
          <w:szCs w:val="24"/>
        </w:rPr>
        <w:t>可能存在的缺点</w:t>
      </w:r>
      <w:r>
        <w:rPr>
          <w:sz w:val="24"/>
          <w:szCs w:val="24"/>
          <w:u w:val="single"/>
        </w:rPr>
        <w:t>　敞开体系，可能使醋酸亚铬与空气接触　</w:t>
      </w:r>
    </w:p>
    <w:p>
      <w:pPr>
        <w:pStyle w:val="Normal"/>
        <w:spacing w:lineRule="auto" w:line="360"/>
        <w:ind w:left="273" w:hanging="273"/>
        <w:rPr/>
      </w:pPr>
      <w:r>
        <w:rPr/>
        <w:drawing>
          <wp:inline distT="0" distB="0" distL="0" distR="0">
            <wp:extent cx="2999740" cy="1943100"/>
            <wp:effectExtent l="0" t="0" r="0" b="0"/>
            <wp:docPr id="29"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1" descr=""/>
                    <pic:cNvPicPr>
                      <a:picLocks noChangeAspect="1" noChangeArrowheads="1"/>
                    </pic:cNvPicPr>
                  </pic:nvPicPr>
                  <pic:blipFill>
                    <a:blip r:embed="rId30"/>
                    <a:srcRect l="-12" t="-19" r="-12" b="-19"/>
                    <a:stretch>
                      <a:fillRect/>
                    </a:stretch>
                  </pic:blipFill>
                  <pic:spPr bwMode="auto">
                    <a:xfrm>
                      <a:off x="0" y="0"/>
                      <a:ext cx="2999740" cy="194310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U3</w:t>
      </w:r>
      <w:r>
        <w:rPr>
          <w:sz w:val="24"/>
          <w:szCs w:val="24"/>
        </w:rPr>
        <w:t>：制备实验方案的设计．</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醋酸亚铬在气体分析中用作氧气吸收剂，说明亚铬离子具有强还原性，易与氧气反应，则制备实验中应避免接触氧气，实验时，将过量锌粒和氯化络固体置于</w:t>
      </w:r>
      <w:r>
        <w:rPr>
          <w:sz w:val="24"/>
          <w:szCs w:val="24"/>
        </w:rPr>
        <w:t>c</w:t>
      </w:r>
      <w:r>
        <w:rPr>
          <w:sz w:val="24"/>
          <w:szCs w:val="24"/>
        </w:rPr>
        <w:t>中，加入少量蒸馏水，按图连接好装置，打开</w:t>
      </w:r>
      <w:r>
        <w:rPr>
          <w:sz w:val="24"/>
          <w:szCs w:val="24"/>
        </w:rPr>
        <w:t>K</w:t>
      </w:r>
      <w:r>
        <w:rPr>
          <w:sz w:val="24"/>
          <w:szCs w:val="24"/>
          <w:vertAlign w:val="subscript"/>
        </w:rPr>
        <w:t>1</w:t>
      </w:r>
      <w:r>
        <w:rPr>
          <w:sz w:val="24"/>
          <w:szCs w:val="24"/>
        </w:rPr>
        <w:t>、</w:t>
      </w:r>
      <w:r>
        <w:rPr>
          <w:sz w:val="24"/>
          <w:szCs w:val="24"/>
        </w:rPr>
        <w:t>K</w:t>
      </w:r>
      <w:r>
        <w:rPr>
          <w:sz w:val="24"/>
          <w:szCs w:val="24"/>
          <w:vertAlign w:val="subscript"/>
        </w:rPr>
        <w:t>2</w:t>
      </w:r>
      <w:r>
        <w:rPr>
          <w:sz w:val="24"/>
          <w:szCs w:val="24"/>
        </w:rPr>
        <w:t>，关闭</w:t>
      </w:r>
      <w:r>
        <w:rPr>
          <w:sz w:val="24"/>
          <w:szCs w:val="24"/>
        </w:rPr>
        <w:t>K</w:t>
      </w:r>
      <w:r>
        <w:rPr>
          <w:sz w:val="24"/>
          <w:szCs w:val="24"/>
          <w:vertAlign w:val="subscript"/>
        </w:rPr>
        <w:t>3</w:t>
      </w:r>
      <w:r>
        <w:rPr>
          <w:sz w:val="24"/>
          <w:szCs w:val="24"/>
        </w:rPr>
        <w:t>，盐酸与锌反应可生成氢气，可将装置内的空气排出，避免亚铬离子被氧化，且发生</w:t>
      </w:r>
      <w:r>
        <w:rPr>
          <w:sz w:val="24"/>
          <w:szCs w:val="24"/>
        </w:rPr>
        <w:t>Zn</w:t>
      </w:r>
      <w:r>
        <w:rPr>
          <w:rFonts w:eastAsia="宋体" w:cs="宋体" w:ascii="宋体" w:hAnsi="宋体"/>
          <w:sz w:val="24"/>
          <w:szCs w:val="24"/>
        </w:rPr>
        <w:t>+</w:t>
      </w:r>
      <w:r>
        <w:rPr>
          <w:sz w:val="24"/>
          <w:szCs w:val="24"/>
        </w:rPr>
        <w:t>2Cr</w:t>
      </w:r>
      <w:r>
        <w:rPr>
          <w:sz w:val="24"/>
          <w:szCs w:val="24"/>
          <w:vertAlign w:val="superscript"/>
        </w:rPr>
        <w:t>3</w:t>
      </w:r>
      <w:r>
        <w:rPr>
          <w:rFonts w:eastAsia="宋体" w:cs="宋体" w:ascii="宋体" w:hAnsi="宋体"/>
          <w:sz w:val="24"/>
          <w:szCs w:val="24"/>
          <w:vertAlign w:val="superscript"/>
        </w:rPr>
        <w:t>+</w:t>
      </w:r>
      <w:r>
        <w:rPr>
          <w:sz w:val="24"/>
          <w:szCs w:val="24"/>
        </w:rPr>
        <w:t>=Zn</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2Cr</w:t>
      </w:r>
      <w:r>
        <w:rPr>
          <w:sz w:val="24"/>
          <w:szCs w:val="24"/>
          <w:vertAlign w:val="superscript"/>
        </w:rPr>
        <w:t>2</w:t>
      </w:r>
      <w:r>
        <w:rPr>
          <w:rFonts w:eastAsia="宋体" w:cs="宋体" w:ascii="宋体" w:hAnsi="宋体"/>
          <w:sz w:val="24"/>
          <w:szCs w:val="24"/>
          <w:vertAlign w:val="superscript"/>
        </w:rPr>
        <w:t>+</w:t>
      </w:r>
      <w:r>
        <w:rPr>
          <w:sz w:val="24"/>
          <w:szCs w:val="24"/>
        </w:rPr>
        <w:t>，可观察到</w:t>
      </w:r>
      <w:r>
        <w:rPr>
          <w:sz w:val="24"/>
          <w:szCs w:val="24"/>
        </w:rPr>
        <w:t>c</w:t>
      </w:r>
      <w:r>
        <w:rPr>
          <w:sz w:val="24"/>
          <w:szCs w:val="24"/>
        </w:rPr>
        <w:t>中溶液由绿色逐渐变为亮蓝色，打开</w:t>
      </w:r>
      <w:r>
        <w:rPr>
          <w:sz w:val="24"/>
          <w:szCs w:val="24"/>
        </w:rPr>
        <w:t>K</w:t>
      </w:r>
      <w:r>
        <w:rPr>
          <w:sz w:val="24"/>
          <w:szCs w:val="24"/>
          <w:vertAlign w:val="subscript"/>
        </w:rPr>
        <w:t>3</w:t>
      </w:r>
      <w:r>
        <w:rPr>
          <w:sz w:val="24"/>
          <w:szCs w:val="24"/>
        </w:rPr>
        <w:t>，关闭</w:t>
      </w:r>
      <w:r>
        <w:rPr>
          <w:sz w:val="24"/>
          <w:szCs w:val="24"/>
        </w:rPr>
        <w:t>K</w:t>
      </w:r>
      <w:r>
        <w:rPr>
          <w:sz w:val="24"/>
          <w:szCs w:val="24"/>
          <w:vertAlign w:val="subscript"/>
        </w:rPr>
        <w:t>1</w:t>
      </w:r>
      <w:r>
        <w:rPr>
          <w:sz w:val="24"/>
          <w:szCs w:val="24"/>
        </w:rPr>
        <w:t>和</w:t>
      </w:r>
      <w:r>
        <w:rPr>
          <w:sz w:val="24"/>
          <w:szCs w:val="24"/>
        </w:rPr>
        <w:t>K</w:t>
      </w:r>
      <w:r>
        <w:rPr>
          <w:sz w:val="24"/>
          <w:szCs w:val="24"/>
          <w:vertAlign w:val="subscript"/>
        </w:rPr>
        <w:t>2</w:t>
      </w:r>
      <w:r>
        <w:rPr>
          <w:sz w:val="24"/>
          <w:szCs w:val="24"/>
        </w:rPr>
        <w:t>，</w:t>
      </w:r>
      <w:r>
        <w:rPr>
          <w:sz w:val="24"/>
          <w:szCs w:val="24"/>
        </w:rPr>
        <w:t>c</w:t>
      </w:r>
      <w:r>
        <w:rPr>
          <w:sz w:val="24"/>
          <w:szCs w:val="24"/>
        </w:rPr>
        <w:t>中压强增大，可将亮蓝色溶液流入</w:t>
      </w:r>
      <w:r>
        <w:rPr>
          <w:sz w:val="24"/>
          <w:szCs w:val="24"/>
        </w:rPr>
        <w:t>d</w:t>
      </w:r>
      <w:r>
        <w:rPr>
          <w:sz w:val="24"/>
          <w:szCs w:val="24"/>
        </w:rPr>
        <w:t>，可生成醋酸亚铬砖红色沉淀，以此解答该题。</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）为避免亚铬离子被氧化，应除去水中的溶解氧，则实验中所用蒸馏水均需经煮沸后迅速冷却，由装置图可知</w:t>
      </w:r>
      <w:r>
        <w:rPr>
          <w:sz w:val="24"/>
          <w:szCs w:val="24"/>
        </w:rPr>
        <w:t>a</w:t>
      </w:r>
      <w:r>
        <w:rPr>
          <w:sz w:val="24"/>
          <w:szCs w:val="24"/>
        </w:rPr>
        <w:t>为分液漏斗或滴液漏斗，</w:t>
      </w:r>
    </w:p>
    <w:p>
      <w:pPr>
        <w:pStyle w:val="Normal"/>
        <w:spacing w:lineRule="auto" w:line="360"/>
        <w:ind w:left="312" w:hanging="312"/>
        <w:rPr>
          <w:sz w:val="24"/>
          <w:szCs w:val="24"/>
        </w:rPr>
      </w:pPr>
      <w:r>
        <w:rPr>
          <w:sz w:val="24"/>
          <w:szCs w:val="24"/>
        </w:rPr>
        <w:t>故答案为：去除水中的溶解氧；分液（滴液）漏斗；</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c</w:t>
      </w:r>
      <w:r>
        <w:rPr>
          <w:sz w:val="24"/>
          <w:szCs w:val="24"/>
        </w:rPr>
        <w:t>中溶液由绿色逐渐变为亮蓝色，说明生成亚铬离子，反应的离子方程式为</w:t>
      </w:r>
      <w:r>
        <w:rPr>
          <w:sz w:val="24"/>
          <w:szCs w:val="24"/>
        </w:rPr>
        <w:t>Zn</w:t>
      </w:r>
      <w:r>
        <w:rPr>
          <w:rFonts w:eastAsia="宋体" w:cs="宋体" w:ascii="宋体" w:hAnsi="宋体"/>
          <w:sz w:val="24"/>
          <w:szCs w:val="24"/>
        </w:rPr>
        <w:t>+</w:t>
      </w:r>
      <w:r>
        <w:rPr>
          <w:sz w:val="24"/>
          <w:szCs w:val="24"/>
        </w:rPr>
        <w:t>2Cr</w:t>
      </w:r>
      <w:r>
        <w:rPr>
          <w:sz w:val="24"/>
          <w:szCs w:val="24"/>
          <w:vertAlign w:val="superscript"/>
        </w:rPr>
        <w:t>3</w:t>
      </w:r>
      <w:r>
        <w:rPr>
          <w:rFonts w:eastAsia="宋体" w:cs="宋体" w:ascii="宋体" w:hAnsi="宋体"/>
          <w:sz w:val="24"/>
          <w:szCs w:val="24"/>
          <w:vertAlign w:val="superscript"/>
        </w:rPr>
        <w:t>+</w:t>
      </w:r>
      <w:r>
        <w:rPr>
          <w:sz w:val="24"/>
          <w:szCs w:val="24"/>
        </w:rPr>
        <w:t>=Zn</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2Cr</w:t>
      </w:r>
      <w:r>
        <w:rPr>
          <w:sz w:val="24"/>
          <w:szCs w:val="24"/>
          <w:vertAlign w:val="superscript"/>
        </w:rPr>
        <w:t>2</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sz w:val="24"/>
          <w:szCs w:val="24"/>
        </w:rPr>
        <w:t>故答案为：</w:t>
      </w:r>
      <w:r>
        <w:rPr>
          <w:sz w:val="24"/>
          <w:szCs w:val="24"/>
        </w:rPr>
        <w:t>Zn</w:t>
      </w:r>
      <w:r>
        <w:rPr>
          <w:rFonts w:eastAsia="宋体" w:cs="宋体" w:ascii="宋体" w:hAnsi="宋体"/>
          <w:sz w:val="24"/>
          <w:szCs w:val="24"/>
        </w:rPr>
        <w:t>+</w:t>
      </w:r>
      <w:r>
        <w:rPr>
          <w:sz w:val="24"/>
          <w:szCs w:val="24"/>
        </w:rPr>
        <w:t>2Cr</w:t>
      </w:r>
      <w:r>
        <w:rPr>
          <w:sz w:val="24"/>
          <w:szCs w:val="24"/>
          <w:vertAlign w:val="superscript"/>
        </w:rPr>
        <w:t>3</w:t>
      </w:r>
      <w:r>
        <w:rPr>
          <w:rFonts w:eastAsia="宋体" w:cs="宋体" w:ascii="宋体" w:hAnsi="宋体"/>
          <w:sz w:val="24"/>
          <w:szCs w:val="24"/>
          <w:vertAlign w:val="superscript"/>
        </w:rPr>
        <w:t>+</w:t>
      </w:r>
      <w:r>
        <w:rPr>
          <w:sz w:val="24"/>
          <w:szCs w:val="24"/>
        </w:rPr>
        <w:t>=Zn</w:t>
      </w:r>
      <w:r>
        <w:rPr>
          <w:sz w:val="24"/>
          <w:szCs w:val="24"/>
          <w:vertAlign w:val="superscript"/>
        </w:rPr>
        <w:t>2</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2Cr</w:t>
      </w:r>
      <w:r>
        <w:rPr>
          <w:sz w:val="24"/>
          <w:szCs w:val="24"/>
          <w:vertAlign w:val="superscript"/>
        </w:rPr>
        <w:t>2</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盐酸与锌反应可生成氢气，可将装置内的空气排出，避免亚铬离子被氧化，故答案为：排除</w:t>
      </w:r>
      <w:r>
        <w:rPr>
          <w:sz w:val="24"/>
          <w:szCs w:val="24"/>
        </w:rPr>
        <w:t>c</w:t>
      </w:r>
      <w:r>
        <w:rPr>
          <w:sz w:val="24"/>
          <w:szCs w:val="24"/>
        </w:rPr>
        <w:t>中空气；</w:t>
      </w:r>
    </w:p>
    <w:p>
      <w:pPr>
        <w:pStyle w:val="Normal"/>
        <w:spacing w:lineRule="auto" w:line="360"/>
        <w:ind w:left="312" w:hanging="312"/>
        <w:rPr/>
      </w:pPr>
      <w:r>
        <w:rPr>
          <w:sz w:val="24"/>
          <w:szCs w:val="24"/>
        </w:rPr>
        <w:t>（</w:t>
      </w:r>
      <w:r>
        <w:rPr>
          <w:sz w:val="24"/>
          <w:szCs w:val="24"/>
        </w:rPr>
        <w:t>3</w:t>
      </w:r>
      <w:r>
        <w:rPr>
          <w:sz w:val="24"/>
          <w:szCs w:val="24"/>
        </w:rPr>
        <w:t>）打开</w:t>
      </w:r>
      <w:r>
        <w:rPr>
          <w:sz w:val="24"/>
          <w:szCs w:val="24"/>
        </w:rPr>
        <w:t>K</w:t>
      </w:r>
      <w:r>
        <w:rPr>
          <w:sz w:val="24"/>
          <w:szCs w:val="24"/>
          <w:vertAlign w:val="subscript"/>
        </w:rPr>
        <w:t>3</w:t>
      </w:r>
      <w:r>
        <w:rPr>
          <w:sz w:val="24"/>
          <w:szCs w:val="24"/>
        </w:rPr>
        <w:t>，关闭</w:t>
      </w:r>
      <w:r>
        <w:rPr>
          <w:sz w:val="24"/>
          <w:szCs w:val="24"/>
        </w:rPr>
        <w:t>K</w:t>
      </w:r>
      <w:r>
        <w:rPr>
          <w:sz w:val="24"/>
          <w:szCs w:val="24"/>
          <w:vertAlign w:val="subscript"/>
        </w:rPr>
        <w:t>1</w:t>
      </w:r>
      <w:r>
        <w:rPr>
          <w:sz w:val="24"/>
          <w:szCs w:val="24"/>
        </w:rPr>
        <w:t>和</w:t>
      </w:r>
      <w:r>
        <w:rPr>
          <w:sz w:val="24"/>
          <w:szCs w:val="24"/>
        </w:rPr>
        <w:t>K</w:t>
      </w:r>
      <w:r>
        <w:rPr>
          <w:sz w:val="24"/>
          <w:szCs w:val="24"/>
          <w:vertAlign w:val="subscript"/>
        </w:rPr>
        <w:t>2</w:t>
      </w:r>
      <w:r>
        <w:rPr>
          <w:sz w:val="24"/>
          <w:szCs w:val="24"/>
        </w:rPr>
        <w:t>，</w:t>
      </w:r>
      <w:r>
        <w:rPr>
          <w:sz w:val="24"/>
          <w:szCs w:val="24"/>
        </w:rPr>
        <w:t>c</w:t>
      </w:r>
      <w:r>
        <w:rPr>
          <w:sz w:val="24"/>
          <w:szCs w:val="24"/>
        </w:rPr>
        <w:t>中压强增大，可将亮蓝色溶液流入</w:t>
      </w:r>
      <w:r>
        <w:rPr>
          <w:sz w:val="24"/>
          <w:szCs w:val="24"/>
        </w:rPr>
        <w:t>d</w:t>
      </w:r>
      <w:r>
        <w:rPr>
          <w:sz w:val="24"/>
          <w:szCs w:val="24"/>
        </w:rPr>
        <w:t>，为使沉淀充分析出并分离，需采用的操作是冷却、过滤、洗涤，干燥等，</w:t>
      </w:r>
    </w:p>
    <w:p>
      <w:pPr>
        <w:pStyle w:val="Normal"/>
        <w:spacing w:lineRule="auto" w:line="360"/>
        <w:ind w:left="312" w:hanging="312"/>
        <w:rPr>
          <w:sz w:val="24"/>
          <w:szCs w:val="24"/>
        </w:rPr>
      </w:pPr>
      <w:r>
        <w:rPr>
          <w:sz w:val="24"/>
          <w:szCs w:val="24"/>
        </w:rPr>
        <w:t>故答案为：</w:t>
      </w:r>
      <w:r>
        <w:rPr>
          <w:sz w:val="24"/>
          <w:szCs w:val="24"/>
        </w:rPr>
        <w:t>c</w:t>
      </w:r>
      <w:r>
        <w:rPr>
          <w:sz w:val="24"/>
          <w:szCs w:val="24"/>
        </w:rPr>
        <w:t>中产生的氢气使压强大于大气压；冷却；过滤；</w:t>
      </w:r>
    </w:p>
    <w:p>
      <w:pPr>
        <w:pStyle w:val="Normal"/>
        <w:spacing w:lineRule="auto" w:line="360"/>
        <w:ind w:left="312" w:hanging="312"/>
        <w:rPr>
          <w:sz w:val="24"/>
          <w:szCs w:val="24"/>
        </w:rPr>
      </w:pPr>
      <w:r>
        <w:rPr>
          <w:sz w:val="24"/>
          <w:szCs w:val="24"/>
        </w:rPr>
        <w:t>（</w:t>
      </w:r>
      <w:r>
        <w:rPr>
          <w:sz w:val="24"/>
          <w:szCs w:val="24"/>
        </w:rPr>
        <w:t>4</w:t>
      </w:r>
      <w:r>
        <w:rPr>
          <w:sz w:val="24"/>
          <w:szCs w:val="24"/>
        </w:rPr>
        <w:t>）</w:t>
      </w:r>
      <w:r>
        <w:rPr>
          <w:sz w:val="24"/>
          <w:szCs w:val="24"/>
        </w:rPr>
        <w:t>d</w:t>
      </w:r>
      <w:r>
        <w:rPr>
          <w:sz w:val="24"/>
          <w:szCs w:val="24"/>
        </w:rPr>
        <w:t>为敞开体系，可能使醋酸亚铬与空气接触而被氧化，应在密闭容器中制备，</w:t>
      </w:r>
    </w:p>
    <w:p>
      <w:pPr>
        <w:pStyle w:val="Normal"/>
        <w:spacing w:lineRule="auto" w:line="360"/>
        <w:ind w:left="312" w:hanging="312"/>
        <w:rPr>
          <w:sz w:val="24"/>
          <w:szCs w:val="24"/>
        </w:rPr>
      </w:pPr>
      <w:r>
        <w:rPr>
          <w:sz w:val="24"/>
          <w:szCs w:val="24"/>
        </w:rPr>
        <w:t>故答案为：敞开体系，可能使醋酸亚铬与空气接触。</w:t>
      </w:r>
    </w:p>
    <w:p>
      <w:pPr>
        <w:pStyle w:val="Normal"/>
        <w:spacing w:lineRule="auto" w:line="360"/>
        <w:ind w:left="312" w:hanging="312"/>
        <w:rPr/>
      </w:pPr>
      <w:r>
        <w:rPr>
          <w:color w:val="0000FF"/>
          <w:sz w:val="24"/>
          <w:szCs w:val="24"/>
        </w:rPr>
        <w:t>【点评】</w:t>
      </w:r>
      <w:r>
        <w:rPr>
          <w:sz w:val="24"/>
          <w:szCs w:val="24"/>
        </w:rPr>
        <w:t>本题考查物质的制备，为高考常见题型和高频考点，侧重考查学生的分析能力、自学能力和实验能力，注意把握物质的性质以及题给信息，把握实验的操作方法，难度不大。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9</w:t>
      </w:r>
      <w:r>
        <w:rPr>
          <w:sz w:val="24"/>
          <w:szCs w:val="24"/>
        </w:rPr>
        <w:t>．（</w:t>
      </w:r>
      <w:r>
        <w:rPr>
          <w:sz w:val="24"/>
          <w:szCs w:val="24"/>
        </w:rPr>
        <w:t>14</w:t>
      </w:r>
      <w:r>
        <w:rPr>
          <w:sz w:val="24"/>
          <w:szCs w:val="24"/>
        </w:rPr>
        <w:t>分）焦亚硫酸钠（</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）在医药、橡胶、印染、食品等方面应用广泛。回答下列问题：</w:t>
      </w:r>
    </w:p>
    <w:p>
      <w:pPr>
        <w:pStyle w:val="Normal"/>
        <w:spacing w:lineRule="auto" w:line="360"/>
        <w:ind w:left="312" w:hanging="312"/>
        <w:rPr/>
      </w:pPr>
      <w:r>
        <w:rPr>
          <w:sz w:val="24"/>
          <w:szCs w:val="24"/>
        </w:rPr>
        <w:t>（</w:t>
      </w:r>
      <w:r>
        <w:rPr>
          <w:sz w:val="24"/>
          <w:szCs w:val="24"/>
        </w:rPr>
        <w:t>1</w:t>
      </w:r>
      <w:r>
        <w:rPr>
          <w:sz w:val="24"/>
          <w:szCs w:val="24"/>
        </w:rPr>
        <w:t>）生产</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，通常是由</w:t>
      </w:r>
      <w:r>
        <w:rPr>
          <w:sz w:val="24"/>
          <w:szCs w:val="24"/>
        </w:rPr>
        <w:t>NaHSO</w:t>
      </w:r>
      <w:r>
        <w:rPr>
          <w:sz w:val="24"/>
          <w:szCs w:val="24"/>
          <w:vertAlign w:val="subscript"/>
        </w:rPr>
        <w:t>3</w:t>
      </w:r>
      <w:r>
        <w:rPr>
          <w:sz w:val="24"/>
          <w:szCs w:val="24"/>
        </w:rPr>
        <w:t>过饱和溶液经结晶脱水制得。写出该过程的化学方程式</w:t>
      </w:r>
      <w:r>
        <w:rPr>
          <w:sz w:val="24"/>
          <w:szCs w:val="24"/>
          <w:u w:val="single"/>
        </w:rPr>
        <w:t>　</w:t>
      </w:r>
      <w:r>
        <w:rPr>
          <w:sz w:val="24"/>
          <w:szCs w:val="24"/>
          <w:u w:val="single"/>
        </w:rPr>
        <w:t>2NaHSO</w:t>
      </w:r>
      <w:r>
        <w:rPr>
          <w:sz w:val="24"/>
          <w:szCs w:val="24"/>
          <w:u w:val="single"/>
          <w:vertAlign w:val="subscript"/>
        </w:rPr>
        <w:t>3</w:t>
      </w:r>
      <w:r>
        <w:rPr>
          <w:rFonts w:eastAsia="宋体" w:cs="宋体" w:ascii="宋体" w:hAnsi="宋体"/>
          <w:sz w:val="24"/>
          <w:szCs w:val="24"/>
          <w:u w:val="single"/>
        </w:rPr>
        <w:t>═</w:t>
      </w:r>
      <w:r>
        <w:rPr>
          <w:sz w:val="24"/>
          <w:szCs w:val="24"/>
          <w:u w:val="single"/>
        </w:rPr>
        <w:t>Na</w:t>
      </w:r>
      <w:r>
        <w:rPr>
          <w:sz w:val="24"/>
          <w:szCs w:val="24"/>
          <w:u w:val="single"/>
          <w:vertAlign w:val="subscript"/>
        </w:rPr>
        <w:t>2</w:t>
      </w:r>
      <w:r>
        <w:rPr>
          <w:sz w:val="24"/>
          <w:szCs w:val="24"/>
          <w:u w:val="single"/>
        </w:rPr>
        <w:t>S</w:t>
      </w:r>
      <w:r>
        <w:rPr>
          <w:sz w:val="24"/>
          <w:szCs w:val="24"/>
          <w:u w:val="single"/>
          <w:vertAlign w:val="subscript"/>
        </w:rPr>
        <w:t>2</w:t>
      </w:r>
      <w:r>
        <w:rPr>
          <w:sz w:val="24"/>
          <w:szCs w:val="24"/>
          <w:u w:val="single"/>
        </w:rPr>
        <w:t>O</w:t>
      </w:r>
      <w:r>
        <w:rPr>
          <w:sz w:val="24"/>
          <w:szCs w:val="24"/>
          <w:u w:val="single"/>
          <w:vertAlign w:val="subscript"/>
        </w:rPr>
        <w:t>5</w:t>
      </w:r>
      <w:r>
        <w:rPr>
          <w:rFonts w:eastAsia="宋体" w:cs="宋体" w:ascii="宋体" w:hAnsi="宋体"/>
          <w:sz w:val="24"/>
          <w:szCs w:val="24"/>
          <w:u w:val="single"/>
        </w:rPr>
        <w:t>+</w:t>
      </w:r>
      <w:r>
        <w:rPr>
          <w:sz w:val="24"/>
          <w:szCs w:val="24"/>
          <w:u w:val="single"/>
        </w:rPr>
        <w:t>H</w:t>
      </w:r>
      <w:r>
        <w:rPr>
          <w:sz w:val="24"/>
          <w:szCs w:val="24"/>
          <w:u w:val="single"/>
          <w:vertAlign w:val="subscript"/>
        </w:rPr>
        <w:t>2</w:t>
      </w:r>
      <w:r>
        <w:rPr>
          <w:sz w:val="24"/>
          <w:szCs w:val="24"/>
          <w:u w:val="single"/>
        </w:rPr>
        <w:t>O</w:t>
      </w:r>
      <w:r>
        <w:rPr>
          <w:sz w:val="24"/>
          <w:szCs w:val="24"/>
          <w:u w:val="single"/>
        </w:rPr>
        <w:t>　</w:t>
      </w:r>
    </w:p>
    <w:p>
      <w:pPr>
        <w:pStyle w:val="Normal"/>
        <w:spacing w:lineRule="auto" w:line="360"/>
        <w:ind w:left="312" w:hanging="312"/>
        <w:rPr/>
      </w:pPr>
      <w:r>
        <w:rPr>
          <w:sz w:val="24"/>
          <w:szCs w:val="24"/>
        </w:rPr>
        <w:t>（</w:t>
      </w:r>
      <w:r>
        <w:rPr>
          <w:sz w:val="24"/>
          <w:szCs w:val="24"/>
        </w:rPr>
        <w:t>2</w:t>
      </w:r>
      <w:r>
        <w:rPr>
          <w:sz w:val="24"/>
          <w:szCs w:val="24"/>
        </w:rPr>
        <w:t>）利用烟道气中的</w:t>
      </w:r>
      <w:r>
        <w:rPr>
          <w:sz w:val="24"/>
          <w:szCs w:val="24"/>
        </w:rPr>
        <w:t>SO</w:t>
      </w:r>
      <w:r>
        <w:rPr>
          <w:sz w:val="24"/>
          <w:szCs w:val="24"/>
          <w:vertAlign w:val="subscript"/>
        </w:rPr>
        <w:t>2</w:t>
      </w:r>
      <w:r>
        <w:rPr>
          <w:sz w:val="24"/>
          <w:szCs w:val="24"/>
        </w:rPr>
        <w:t>生产</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，的工艺为：</w:t>
      </w:r>
    </w:p>
    <w:p>
      <w:pPr>
        <w:pStyle w:val="Normal"/>
        <w:spacing w:lineRule="auto" w:line="360"/>
        <w:ind w:left="273" w:hanging="273"/>
        <w:rPr/>
      </w:pPr>
      <w:r>
        <w:rPr/>
        <w:drawing>
          <wp:inline distT="0" distB="0" distL="0" distR="0">
            <wp:extent cx="5272405" cy="815340"/>
            <wp:effectExtent l="0" t="0" r="0" b="0"/>
            <wp:docPr id="30"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2" descr=""/>
                    <pic:cNvPicPr>
                      <a:picLocks noChangeAspect="1" noChangeArrowheads="1"/>
                    </pic:cNvPicPr>
                  </pic:nvPicPr>
                  <pic:blipFill>
                    <a:blip r:embed="rId31"/>
                    <a:srcRect l="-7" t="-43" r="-7" b="-43"/>
                    <a:stretch>
                      <a:fillRect/>
                    </a:stretch>
                  </pic:blipFill>
                  <pic:spPr bwMode="auto">
                    <a:xfrm>
                      <a:off x="0" y="0"/>
                      <a:ext cx="5272405" cy="815340"/>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①</w:t>
      </w:r>
      <w:r>
        <w:rPr>
          <w:sz w:val="24"/>
          <w:szCs w:val="24"/>
        </w:rPr>
        <w:t>pH=4.1</w:t>
      </w:r>
      <w:r>
        <w:rPr>
          <w:sz w:val="24"/>
          <w:szCs w:val="24"/>
        </w:rPr>
        <w:t>时，Ⅰ中为</w:t>
      </w:r>
      <w:r>
        <w:rPr>
          <w:sz w:val="24"/>
          <w:szCs w:val="24"/>
          <w:u w:val="single"/>
        </w:rPr>
        <w:t>　</w:t>
      </w:r>
      <w:r>
        <w:rPr>
          <w:sz w:val="24"/>
          <w:szCs w:val="24"/>
          <w:u w:val="single"/>
        </w:rPr>
        <w:t>NaHSO</w:t>
      </w:r>
      <w:r>
        <w:rPr>
          <w:sz w:val="24"/>
          <w:szCs w:val="24"/>
          <w:u w:val="single"/>
          <w:vertAlign w:val="subscript"/>
        </w:rPr>
        <w:t>3</w:t>
      </w:r>
      <w:r>
        <w:rPr>
          <w:sz w:val="24"/>
          <w:szCs w:val="24"/>
          <w:u w:val="single"/>
        </w:rPr>
        <w:t>　</w:t>
      </w:r>
      <w:r>
        <w:rPr>
          <w:sz w:val="24"/>
          <w:szCs w:val="24"/>
        </w:rPr>
        <w:t>溶液（写化学式）。</w:t>
      </w:r>
    </w:p>
    <w:p>
      <w:pPr>
        <w:pStyle w:val="Normal"/>
        <w:spacing w:lineRule="auto" w:line="360"/>
        <w:ind w:left="312" w:hanging="312"/>
        <w:rPr/>
      </w:pPr>
      <w:r>
        <w:rPr>
          <w:rFonts w:eastAsia="宋体" w:cs="宋体" w:ascii="宋体" w:hAnsi="宋体"/>
          <w:sz w:val="24"/>
          <w:szCs w:val="24"/>
        </w:rPr>
        <w:t>②</w:t>
      </w:r>
      <w:r>
        <w:rPr>
          <w:sz w:val="24"/>
          <w:szCs w:val="24"/>
        </w:rPr>
        <w:t>工艺中加入</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固体，并再次充入</w:t>
      </w:r>
      <w:r>
        <w:rPr>
          <w:sz w:val="24"/>
          <w:szCs w:val="24"/>
        </w:rPr>
        <w:t>SO</w:t>
      </w:r>
      <w:r>
        <w:rPr>
          <w:sz w:val="24"/>
          <w:szCs w:val="24"/>
          <w:vertAlign w:val="subscript"/>
        </w:rPr>
        <w:t>2</w:t>
      </w:r>
      <w:r>
        <w:rPr>
          <w:sz w:val="24"/>
          <w:szCs w:val="24"/>
        </w:rPr>
        <w:t>的目的是</w:t>
      </w:r>
      <w:r>
        <w:rPr>
          <w:sz w:val="24"/>
          <w:szCs w:val="24"/>
          <w:u w:val="single"/>
        </w:rPr>
        <w:t>　增大</w:t>
      </w:r>
      <w:r>
        <w:rPr>
          <w:sz w:val="24"/>
          <w:szCs w:val="24"/>
          <w:u w:val="single"/>
        </w:rPr>
        <w:t>NaHSO</w:t>
      </w:r>
      <w:r>
        <w:rPr>
          <w:sz w:val="24"/>
          <w:szCs w:val="24"/>
          <w:u w:val="single"/>
          <w:vertAlign w:val="subscript"/>
        </w:rPr>
        <w:t>3</w:t>
      </w:r>
      <w:r>
        <w:rPr>
          <w:sz w:val="24"/>
          <w:szCs w:val="24"/>
          <w:u w:val="single"/>
        </w:rPr>
        <w:t>浓度，形成过饱和溶液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）制备</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也可采用三室膜电解技术，装置如图所示，其中</w:t>
      </w:r>
      <w:r>
        <w:rPr>
          <w:sz w:val="24"/>
          <w:szCs w:val="24"/>
        </w:rPr>
        <w:t>SO</w:t>
      </w:r>
      <w:r>
        <w:rPr>
          <w:sz w:val="24"/>
          <w:szCs w:val="24"/>
          <w:vertAlign w:val="subscript"/>
        </w:rPr>
        <w:t>2</w:t>
      </w:r>
      <w:r>
        <w:rPr>
          <w:sz w:val="24"/>
          <w:szCs w:val="24"/>
        </w:rPr>
        <w:t>碱吸收液中含有</w:t>
      </w:r>
      <w:r>
        <w:rPr>
          <w:sz w:val="24"/>
          <w:szCs w:val="24"/>
        </w:rPr>
        <w:t>NaHSO</w:t>
      </w:r>
      <w:r>
        <w:rPr>
          <w:sz w:val="24"/>
          <w:szCs w:val="24"/>
          <w:vertAlign w:val="subscript"/>
        </w:rPr>
        <w:t>3</w:t>
      </w:r>
      <w:r>
        <w:rPr>
          <w:sz w:val="24"/>
          <w:szCs w:val="24"/>
        </w:rPr>
        <w:t>和</w:t>
      </w:r>
      <w:r>
        <w:rPr>
          <w:sz w:val="24"/>
          <w:szCs w:val="24"/>
        </w:rPr>
        <w:t>Na</w:t>
      </w:r>
      <w:r>
        <w:rPr>
          <w:sz w:val="24"/>
          <w:szCs w:val="24"/>
          <w:vertAlign w:val="subscript"/>
        </w:rPr>
        <w:t>2</w:t>
      </w:r>
      <w:r>
        <w:rPr>
          <w:sz w:val="24"/>
          <w:szCs w:val="24"/>
        </w:rPr>
        <w:t>SO</w:t>
      </w:r>
      <w:r>
        <w:rPr>
          <w:sz w:val="24"/>
          <w:szCs w:val="24"/>
          <w:vertAlign w:val="subscript"/>
        </w:rPr>
        <w:t>3</w:t>
      </w:r>
      <w:r>
        <w:rPr>
          <w:sz w:val="24"/>
          <w:szCs w:val="24"/>
        </w:rPr>
        <w:t>．阳极的电极反应式为</w:t>
      </w:r>
      <w:r>
        <w:rPr>
          <w:sz w:val="24"/>
          <w:szCs w:val="24"/>
          <w:u w:val="single"/>
        </w:rPr>
        <w:t>　</w:t>
      </w:r>
      <w:r>
        <w:rPr>
          <w:sz w:val="24"/>
          <w:szCs w:val="24"/>
          <w:u w:val="single"/>
        </w:rPr>
        <w:t>2H</w:t>
      </w:r>
      <w:r>
        <w:rPr>
          <w:sz w:val="24"/>
          <w:szCs w:val="24"/>
          <w:u w:val="single"/>
          <w:vertAlign w:val="subscript"/>
        </w:rPr>
        <w:t>2</w:t>
      </w:r>
      <w:r>
        <w:rPr>
          <w:sz w:val="24"/>
          <w:szCs w:val="24"/>
          <w:u w:val="single"/>
        </w:rPr>
        <w:t>O﹣4e</w:t>
      </w:r>
      <w:r>
        <w:rPr>
          <w:sz w:val="24"/>
          <w:szCs w:val="24"/>
          <w:u w:val="single"/>
          <w:vertAlign w:val="superscript"/>
        </w:rPr>
        <w:t>﹣</w:t>
      </w:r>
      <w:r>
        <w:rPr>
          <w:rFonts w:eastAsia="宋体" w:cs="宋体" w:ascii="宋体" w:hAnsi="宋体"/>
          <w:sz w:val="24"/>
          <w:szCs w:val="24"/>
          <w:u w:val="single"/>
        </w:rPr>
        <w:t>═</w:t>
      </w:r>
      <w:r>
        <w:rPr>
          <w:sz w:val="24"/>
          <w:szCs w:val="24"/>
          <w:u w:val="single"/>
        </w:rPr>
        <w:t>O</w:t>
      </w:r>
      <w:r>
        <w:rPr>
          <w:sz w:val="24"/>
          <w:szCs w:val="24"/>
          <w:u w:val="single"/>
          <w:vertAlign w:val="subscript"/>
        </w:rPr>
        <w:t>2</w:t>
      </w:r>
      <w:r>
        <w:rPr>
          <w:sz w:val="24"/>
          <w:szCs w:val="24"/>
          <w:u w:val="single"/>
        </w:rPr>
        <w:t>↑</w:t>
      </w:r>
      <w:r>
        <w:rPr>
          <w:rFonts w:eastAsia="宋体" w:cs="宋体" w:ascii="宋体" w:hAnsi="宋体"/>
          <w:sz w:val="24"/>
          <w:szCs w:val="24"/>
          <w:u w:val="single"/>
        </w:rPr>
        <w:t>+</w:t>
      </w:r>
      <w:r>
        <w:rPr>
          <w:sz w:val="24"/>
          <w:szCs w:val="24"/>
          <w:u w:val="single"/>
        </w:rPr>
        <w:t>4H</w:t>
      </w:r>
      <w:r>
        <w:rPr>
          <w:rFonts w:eastAsia="宋体" w:cs="宋体" w:ascii="宋体" w:hAnsi="宋体"/>
          <w:sz w:val="24"/>
          <w:szCs w:val="24"/>
          <w:u w:val="single"/>
          <w:vertAlign w:val="superscript"/>
        </w:rPr>
        <w:t>+</w:t>
      </w:r>
      <w:r>
        <w:rPr>
          <w:sz w:val="24"/>
          <w:szCs w:val="24"/>
          <w:u w:val="single"/>
        </w:rPr>
        <w:t>　</w:t>
      </w:r>
      <w:r>
        <w:rPr>
          <w:sz w:val="24"/>
          <w:szCs w:val="24"/>
        </w:rPr>
        <w:t>。电解后，</w:t>
      </w:r>
      <w:r>
        <w:rPr>
          <w:sz w:val="24"/>
          <w:szCs w:val="24"/>
          <w:u w:val="single"/>
        </w:rPr>
        <w:t>　</w:t>
      </w:r>
      <w:r>
        <w:rPr>
          <w:sz w:val="24"/>
          <w:szCs w:val="24"/>
          <w:u w:val="single"/>
        </w:rPr>
        <w:t>a</w:t>
      </w:r>
      <w:r>
        <w:rPr>
          <w:sz w:val="24"/>
          <w:szCs w:val="24"/>
          <w:u w:val="single"/>
        </w:rPr>
        <w:t>　</w:t>
      </w:r>
      <w:r>
        <w:rPr>
          <w:sz w:val="24"/>
          <w:szCs w:val="24"/>
        </w:rPr>
        <w:t>室的</w:t>
      </w:r>
      <w:r>
        <w:rPr>
          <w:sz w:val="24"/>
          <w:szCs w:val="24"/>
        </w:rPr>
        <w:t>NaHSO</w:t>
      </w:r>
      <w:r>
        <w:rPr>
          <w:sz w:val="24"/>
          <w:szCs w:val="24"/>
          <w:vertAlign w:val="subscript"/>
        </w:rPr>
        <w:t>3</w:t>
      </w:r>
      <w:r>
        <w:rPr>
          <w:sz w:val="24"/>
          <w:szCs w:val="24"/>
        </w:rPr>
        <w:t>浓度增加。将该室溶液进行结晶脱水，可得到</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p>
    <w:p>
      <w:pPr>
        <w:pStyle w:val="Normal"/>
        <w:spacing w:lineRule="auto" w:line="360"/>
        <w:ind w:left="273" w:hanging="273"/>
        <w:rPr/>
      </w:pPr>
      <w:r>
        <w:rPr/>
        <w:drawing>
          <wp:inline distT="0" distB="0" distL="0" distR="0">
            <wp:extent cx="2885440" cy="2085975"/>
            <wp:effectExtent l="0" t="0" r="0" b="0"/>
            <wp:docPr id="31"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3" descr=""/>
                    <pic:cNvPicPr>
                      <a:picLocks noChangeAspect="1" noChangeArrowheads="1"/>
                    </pic:cNvPicPr>
                  </pic:nvPicPr>
                  <pic:blipFill>
                    <a:blip r:embed="rId32"/>
                    <a:srcRect l="-12" t="-17" r="-12" b="-17"/>
                    <a:stretch>
                      <a:fillRect/>
                    </a:stretch>
                  </pic:blipFill>
                  <pic:spPr bwMode="auto">
                    <a:xfrm>
                      <a:off x="0" y="0"/>
                      <a:ext cx="2885440" cy="2085975"/>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4</w:t>
      </w:r>
      <w:r>
        <w:rPr>
          <w:sz w:val="24"/>
          <w:szCs w:val="24"/>
        </w:rPr>
        <w:t>）</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可用作食品的抗氧化剂。在测定某葡萄酒中</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残留量时，取</w:t>
      </w:r>
      <w:r>
        <w:rPr>
          <w:sz w:val="24"/>
          <w:szCs w:val="24"/>
        </w:rPr>
        <w:t>50.00mL</w:t>
      </w:r>
      <w:r>
        <w:rPr>
          <w:sz w:val="24"/>
          <w:szCs w:val="24"/>
        </w:rPr>
        <w:t>葡萄萄酒样品，用</w:t>
      </w:r>
      <w:r>
        <w:rPr>
          <w:sz w:val="24"/>
          <w:szCs w:val="24"/>
        </w:rPr>
        <w:t>0.01000mol•L</w:t>
      </w:r>
      <w:r>
        <w:rPr>
          <w:sz w:val="24"/>
          <w:szCs w:val="24"/>
          <w:vertAlign w:val="superscript"/>
        </w:rPr>
        <w:t>﹣1</w:t>
      </w:r>
      <w:r>
        <w:rPr>
          <w:sz w:val="24"/>
          <w:szCs w:val="24"/>
        </w:rPr>
        <w:t>的碘标准液滴定至终点，消耗</w:t>
      </w:r>
      <w:r>
        <w:rPr>
          <w:sz w:val="24"/>
          <w:szCs w:val="24"/>
        </w:rPr>
        <w:t>10.00mL</w:t>
      </w:r>
      <w:r>
        <w:rPr>
          <w:sz w:val="24"/>
          <w:szCs w:val="24"/>
        </w:rPr>
        <w:t>．滴定反应的离子方程式为</w:t>
      </w:r>
      <w:r>
        <w:rPr>
          <w:sz w:val="24"/>
          <w:szCs w:val="24"/>
          <w:u w:val="single"/>
        </w:rPr>
        <w:t>　</w:t>
      </w:r>
      <w:r>
        <w:rPr>
          <w:sz w:val="24"/>
          <w:szCs w:val="24"/>
          <w:u w:val="single"/>
        </w:rPr>
        <w:t>S</w:t>
      </w:r>
      <w:r>
        <w:rPr>
          <w:sz w:val="24"/>
          <w:szCs w:val="24"/>
          <w:u w:val="single"/>
          <w:vertAlign w:val="subscript"/>
        </w:rPr>
        <w:t>2</w:t>
      </w:r>
      <w:r>
        <w:rPr>
          <w:sz w:val="24"/>
          <w:szCs w:val="24"/>
          <w:u w:val="single"/>
        </w:rPr>
        <w:t>O</w:t>
      </w:r>
      <w:r>
        <w:rPr>
          <w:sz w:val="24"/>
          <w:szCs w:val="24"/>
          <w:u w:val="single"/>
          <w:vertAlign w:val="subscript"/>
        </w:rPr>
        <w:t>5</w:t>
      </w:r>
      <w:r>
        <w:rPr>
          <w:sz w:val="24"/>
          <w:szCs w:val="24"/>
          <w:u w:val="single"/>
          <w:vertAlign w:val="superscript"/>
        </w:rPr>
        <w:t>2﹣</w:t>
      </w:r>
      <w:r>
        <w:rPr>
          <w:rFonts w:eastAsia="宋体" w:cs="宋体" w:ascii="宋体" w:hAnsi="宋体"/>
          <w:sz w:val="24"/>
          <w:szCs w:val="24"/>
          <w:u w:val="single"/>
        </w:rPr>
        <w:t>+</w:t>
      </w:r>
      <w:r>
        <w:rPr>
          <w:sz w:val="24"/>
          <w:szCs w:val="24"/>
          <w:u w:val="single"/>
        </w:rPr>
        <w:t>2I</w:t>
      </w:r>
      <w:r>
        <w:rPr>
          <w:sz w:val="24"/>
          <w:szCs w:val="24"/>
          <w:u w:val="single"/>
          <w:vertAlign w:val="subscript"/>
        </w:rPr>
        <w:t>2</w:t>
      </w:r>
      <w:r>
        <w:rPr>
          <w:rFonts w:eastAsia="宋体" w:cs="宋体" w:ascii="宋体" w:hAnsi="宋体"/>
          <w:sz w:val="24"/>
          <w:szCs w:val="24"/>
          <w:u w:val="single"/>
        </w:rPr>
        <w:t>+</w:t>
      </w:r>
      <w:r>
        <w:rPr>
          <w:sz w:val="24"/>
          <w:szCs w:val="24"/>
          <w:u w:val="single"/>
        </w:rPr>
        <w:t>3H</w:t>
      </w:r>
      <w:r>
        <w:rPr>
          <w:sz w:val="24"/>
          <w:szCs w:val="24"/>
          <w:u w:val="single"/>
          <w:vertAlign w:val="subscript"/>
        </w:rPr>
        <w:t>2</w:t>
      </w:r>
      <w:r>
        <w:rPr>
          <w:sz w:val="24"/>
          <w:szCs w:val="24"/>
          <w:u w:val="single"/>
        </w:rPr>
        <w:t>O</w:t>
      </w:r>
      <w:r>
        <w:rPr>
          <w:rFonts w:eastAsia="宋体" w:cs="宋体" w:ascii="宋体" w:hAnsi="宋体"/>
          <w:sz w:val="24"/>
          <w:szCs w:val="24"/>
          <w:u w:val="single"/>
        </w:rPr>
        <w:t>═</w:t>
      </w:r>
      <w:r>
        <w:rPr>
          <w:sz w:val="24"/>
          <w:szCs w:val="24"/>
          <w:u w:val="single"/>
        </w:rPr>
        <w:t>2SO</w:t>
      </w:r>
      <w:r>
        <w:rPr>
          <w:sz w:val="24"/>
          <w:szCs w:val="24"/>
          <w:u w:val="single"/>
          <w:vertAlign w:val="subscript"/>
        </w:rPr>
        <w:t>4</w:t>
      </w:r>
      <w:r>
        <w:rPr>
          <w:sz w:val="24"/>
          <w:szCs w:val="24"/>
          <w:u w:val="single"/>
          <w:vertAlign w:val="superscript"/>
        </w:rPr>
        <w:t>2﹣</w:t>
      </w:r>
      <w:r>
        <w:rPr>
          <w:rFonts w:eastAsia="宋体" w:cs="宋体" w:ascii="宋体" w:hAnsi="宋体"/>
          <w:sz w:val="24"/>
          <w:szCs w:val="24"/>
          <w:u w:val="single"/>
        </w:rPr>
        <w:t>+</w:t>
      </w:r>
      <w:r>
        <w:rPr>
          <w:sz w:val="24"/>
          <w:szCs w:val="24"/>
          <w:u w:val="single"/>
        </w:rPr>
        <w:t>4I</w:t>
      </w:r>
      <w:r>
        <w:rPr>
          <w:sz w:val="24"/>
          <w:szCs w:val="24"/>
          <w:u w:val="single"/>
          <w:vertAlign w:val="superscript"/>
        </w:rPr>
        <w:t>﹣</w:t>
      </w:r>
      <w:r>
        <w:rPr>
          <w:rFonts w:eastAsia="宋体" w:cs="宋体" w:ascii="宋体" w:hAnsi="宋体"/>
          <w:sz w:val="24"/>
          <w:szCs w:val="24"/>
          <w:u w:val="single"/>
        </w:rPr>
        <w:t>+</w:t>
      </w:r>
      <w:r>
        <w:rPr>
          <w:sz w:val="24"/>
          <w:szCs w:val="24"/>
          <w:u w:val="single"/>
        </w:rPr>
        <w:t>6H</w:t>
      </w:r>
      <w:r>
        <w:rPr>
          <w:rFonts w:eastAsia="宋体" w:cs="宋体" w:ascii="宋体" w:hAnsi="宋体"/>
          <w:sz w:val="24"/>
          <w:szCs w:val="24"/>
          <w:u w:val="single"/>
          <w:vertAlign w:val="superscript"/>
        </w:rPr>
        <w:t>+</w:t>
      </w:r>
      <w:r>
        <w:rPr>
          <w:sz w:val="24"/>
          <w:szCs w:val="24"/>
          <w:u w:val="single"/>
        </w:rPr>
        <w:t>　</w:t>
      </w:r>
      <w:r>
        <w:rPr>
          <w:sz w:val="24"/>
          <w:szCs w:val="24"/>
        </w:rPr>
        <w:t>该样品中</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的残留量为</w:t>
      </w:r>
      <w:r>
        <w:rPr>
          <w:sz w:val="24"/>
          <w:szCs w:val="24"/>
          <w:u w:val="single"/>
        </w:rPr>
        <w:t>　</w:t>
      </w:r>
      <w:r>
        <w:rPr>
          <w:sz w:val="24"/>
          <w:szCs w:val="24"/>
          <w:u w:val="single"/>
        </w:rPr>
        <w:t>0.128</w:t>
      </w:r>
      <w:r>
        <w:rPr>
          <w:sz w:val="24"/>
          <w:szCs w:val="24"/>
          <w:u w:val="single"/>
        </w:rPr>
        <w:t>　</w:t>
      </w:r>
      <w:r>
        <w:rPr>
          <w:sz w:val="24"/>
          <w:szCs w:val="24"/>
        </w:rPr>
        <w:t>g•L</w:t>
      </w:r>
      <w:r>
        <w:rPr>
          <w:sz w:val="24"/>
          <w:szCs w:val="24"/>
          <w:vertAlign w:val="superscript"/>
        </w:rPr>
        <w:t>﹣1</w:t>
      </w:r>
      <w:r>
        <w:rPr>
          <w:sz w:val="24"/>
          <w:szCs w:val="24"/>
        </w:rPr>
        <w:t>（以</w:t>
      </w:r>
      <w:r>
        <w:rPr>
          <w:sz w:val="24"/>
          <w:szCs w:val="24"/>
        </w:rPr>
        <w:t>SO</w:t>
      </w:r>
      <w:r>
        <w:rPr>
          <w:sz w:val="24"/>
          <w:szCs w:val="24"/>
          <w:vertAlign w:val="subscript"/>
        </w:rPr>
        <w:t>2</w:t>
      </w:r>
      <w:r>
        <w:rPr>
          <w:sz w:val="24"/>
          <w:szCs w:val="24"/>
        </w:rPr>
        <w:t>计）</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54</w:t>
      </w:r>
      <w:r>
        <w:rPr>
          <w:sz w:val="24"/>
          <w:szCs w:val="24"/>
        </w:rPr>
        <w:t>：物质的量的相关计算；</w:t>
      </w:r>
      <w:r>
        <w:rPr>
          <w:sz w:val="24"/>
          <w:szCs w:val="24"/>
        </w:rPr>
        <w:t>DI</w:t>
      </w:r>
      <w:r>
        <w:rPr>
          <w:sz w:val="24"/>
          <w:szCs w:val="24"/>
        </w:rPr>
        <w:t>：电解原理．</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）由</w:t>
      </w:r>
      <w:r>
        <w:rPr>
          <w:sz w:val="24"/>
          <w:szCs w:val="24"/>
        </w:rPr>
        <w:t>NaHSO</w:t>
      </w:r>
      <w:r>
        <w:rPr>
          <w:sz w:val="24"/>
          <w:szCs w:val="24"/>
          <w:vertAlign w:val="subscript"/>
        </w:rPr>
        <w:t>3</w:t>
      </w:r>
      <w:r>
        <w:rPr>
          <w:sz w:val="24"/>
          <w:szCs w:val="24"/>
        </w:rPr>
        <w:t>过饱和溶液经结晶脱水制得</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，据此写出反应方程式；</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向</w:t>
      </w:r>
      <w:r>
        <w:rPr>
          <w:sz w:val="24"/>
          <w:szCs w:val="24"/>
        </w:rPr>
        <w:t>I</w:t>
      </w:r>
      <w:r>
        <w:rPr>
          <w:sz w:val="24"/>
          <w:szCs w:val="24"/>
        </w:rPr>
        <w:t>中通入</w:t>
      </w:r>
      <w:r>
        <w:rPr>
          <w:sz w:val="24"/>
          <w:szCs w:val="24"/>
        </w:rPr>
        <w:t>SO</w:t>
      </w:r>
      <w:r>
        <w:rPr>
          <w:sz w:val="24"/>
          <w:szCs w:val="24"/>
          <w:vertAlign w:val="subscript"/>
        </w:rPr>
        <w:t>2</w:t>
      </w:r>
      <w:r>
        <w:rPr>
          <w:sz w:val="24"/>
          <w:szCs w:val="24"/>
        </w:rPr>
        <w:t>使溶液</w:t>
      </w:r>
      <w:r>
        <w:rPr>
          <w:sz w:val="24"/>
          <w:szCs w:val="24"/>
        </w:rPr>
        <w:t>pH</w:t>
      </w:r>
      <w:r>
        <w:rPr>
          <w:sz w:val="24"/>
          <w:szCs w:val="24"/>
        </w:rPr>
        <w:t>变为</w:t>
      </w:r>
      <w:r>
        <w:rPr>
          <w:sz w:val="24"/>
          <w:szCs w:val="24"/>
        </w:rPr>
        <w:t>4.1</w:t>
      </w:r>
      <w:r>
        <w:rPr>
          <w:sz w:val="24"/>
          <w:szCs w:val="24"/>
        </w:rPr>
        <w:t>，说明溶液显酸性，据此分析；</w:t>
      </w:r>
    </w:p>
    <w:p>
      <w:pPr>
        <w:pStyle w:val="Normal"/>
        <w:spacing w:lineRule="auto" w:line="360"/>
        <w:ind w:left="312" w:hanging="312"/>
        <w:rPr/>
      </w:pPr>
      <w:r>
        <w:rPr>
          <w:rFonts w:eastAsia="宋体" w:cs="宋体" w:ascii="宋体" w:hAnsi="宋体"/>
          <w:sz w:val="24"/>
          <w:szCs w:val="24"/>
        </w:rPr>
        <w:t>②</w:t>
      </w:r>
      <w:r>
        <w:rPr>
          <w:sz w:val="24"/>
          <w:szCs w:val="24"/>
        </w:rPr>
        <w:t>工艺中加入</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固体，并再次充入</w:t>
      </w:r>
      <w:r>
        <w:rPr>
          <w:sz w:val="24"/>
          <w:szCs w:val="24"/>
        </w:rPr>
        <w:t>SO</w:t>
      </w:r>
      <w:r>
        <w:rPr>
          <w:sz w:val="24"/>
          <w:szCs w:val="24"/>
          <w:vertAlign w:val="subscript"/>
        </w:rPr>
        <w:t>2</w:t>
      </w:r>
      <w:r>
        <w:rPr>
          <w:sz w:val="24"/>
          <w:szCs w:val="24"/>
        </w:rPr>
        <w:t>，考虑到后续操作步骤是结晶脱水制取</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，发生这一步需要过饱和的</w:t>
      </w:r>
      <w:r>
        <w:rPr>
          <w:sz w:val="24"/>
          <w:szCs w:val="24"/>
        </w:rPr>
        <w:t>NaHSO</w:t>
      </w:r>
      <w:r>
        <w:rPr>
          <w:sz w:val="24"/>
          <w:szCs w:val="24"/>
          <w:vertAlign w:val="subscript"/>
        </w:rPr>
        <w:t>3</w:t>
      </w:r>
      <w:r>
        <w:rPr>
          <w:sz w:val="24"/>
          <w:szCs w:val="24"/>
        </w:rPr>
        <w:t>溶液；</w:t>
      </w:r>
    </w:p>
    <w:p>
      <w:pPr>
        <w:pStyle w:val="Normal"/>
        <w:spacing w:lineRule="auto" w:line="360"/>
        <w:ind w:left="312" w:hanging="312"/>
        <w:rPr>
          <w:sz w:val="24"/>
          <w:szCs w:val="24"/>
        </w:rPr>
      </w:pPr>
      <w:r>
        <w:rPr>
          <w:sz w:val="24"/>
          <w:szCs w:val="24"/>
        </w:rPr>
        <w:t>（</w:t>
      </w:r>
      <w:r>
        <w:rPr>
          <w:sz w:val="24"/>
          <w:szCs w:val="24"/>
        </w:rPr>
        <w:t>3</w:t>
      </w:r>
      <w:r>
        <w:rPr>
          <w:sz w:val="24"/>
          <w:szCs w:val="24"/>
        </w:rPr>
        <w:t>）电解池阳极为稀硫酸溶液，电解质溶液显酸性，电解池阳极发生氧化反应，溶液中分隔各个室的膜为阳离子交换膜，阳离子向阴极移动，据此分析；</w:t>
      </w:r>
    </w:p>
    <w:p>
      <w:pPr>
        <w:pStyle w:val="Normal"/>
        <w:spacing w:lineRule="auto" w:line="360"/>
        <w:ind w:left="312" w:hanging="312"/>
        <w:rPr/>
      </w:pPr>
      <w:r>
        <w:rPr>
          <w:sz w:val="24"/>
          <w:szCs w:val="24"/>
        </w:rPr>
        <w:t>（</w:t>
      </w:r>
      <w:r>
        <w:rPr>
          <w:sz w:val="24"/>
          <w:szCs w:val="24"/>
        </w:rPr>
        <w:t>4</w:t>
      </w:r>
      <w:r>
        <w:rPr>
          <w:sz w:val="24"/>
          <w:szCs w:val="24"/>
        </w:rPr>
        <w:t>）</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可用作食品的抗氧化剂，说明</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具有一定的还原性，能被碘标准液滴定，说明发生氧化还原反应产生</w:t>
      </w:r>
      <w:r>
        <w:rPr>
          <w:sz w:val="24"/>
          <w:szCs w:val="24"/>
        </w:rPr>
        <w:t>Na</w:t>
      </w:r>
      <w:r>
        <w:rPr>
          <w:sz w:val="24"/>
          <w:szCs w:val="24"/>
          <w:vertAlign w:val="subscript"/>
        </w:rPr>
        <w:t>2</w:t>
      </w:r>
      <w:r>
        <w:rPr>
          <w:sz w:val="24"/>
          <w:szCs w:val="24"/>
        </w:rPr>
        <w:t>SO</w:t>
      </w:r>
      <w:r>
        <w:rPr>
          <w:sz w:val="24"/>
          <w:szCs w:val="24"/>
          <w:vertAlign w:val="subscript"/>
        </w:rPr>
        <w:t>4</w:t>
      </w:r>
      <w:r>
        <w:rPr>
          <w:sz w:val="24"/>
          <w:szCs w:val="24"/>
        </w:rPr>
        <w:t>，</w:t>
      </w:r>
      <w:r>
        <w:rPr>
          <w:sz w:val="24"/>
          <w:szCs w:val="24"/>
        </w:rPr>
        <w:t>I</w:t>
      </w:r>
      <w:r>
        <w:rPr>
          <w:sz w:val="24"/>
          <w:szCs w:val="24"/>
          <w:vertAlign w:val="subscript"/>
        </w:rPr>
        <w:t>2</w:t>
      </w:r>
      <w:r>
        <w:rPr>
          <w:sz w:val="24"/>
          <w:szCs w:val="24"/>
        </w:rPr>
        <w:t>被还原为</w:t>
      </w:r>
      <w:r>
        <w:rPr>
          <w:sz w:val="24"/>
          <w:szCs w:val="24"/>
        </w:rPr>
        <w:t>I</w:t>
      </w:r>
      <w:r>
        <w:rPr>
          <w:sz w:val="24"/>
          <w:szCs w:val="24"/>
          <w:vertAlign w:val="superscript"/>
        </w:rPr>
        <w:t>﹣</w:t>
      </w:r>
      <w:r>
        <w:rPr>
          <w:sz w:val="24"/>
          <w:szCs w:val="24"/>
        </w:rPr>
        <w:t>，根据方程式计算。</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w:t>
      </w:r>
      <w:r>
        <w:rPr>
          <w:sz w:val="24"/>
          <w:szCs w:val="24"/>
        </w:rPr>
        <w:t>NaHSO</w:t>
      </w:r>
      <w:r>
        <w:rPr>
          <w:sz w:val="24"/>
          <w:szCs w:val="24"/>
          <w:vertAlign w:val="subscript"/>
        </w:rPr>
        <w:t>3</w:t>
      </w:r>
      <w:r>
        <w:rPr>
          <w:sz w:val="24"/>
          <w:szCs w:val="24"/>
        </w:rPr>
        <w:t>过饱和溶液经结晶脱水制得</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，所以发生反应的化学方程式为</w:t>
      </w:r>
      <w:r>
        <w:rPr>
          <w:sz w:val="24"/>
          <w:szCs w:val="24"/>
        </w:rPr>
        <w:t>2NaHSO</w:t>
      </w:r>
      <w:r>
        <w:rPr>
          <w:sz w:val="24"/>
          <w:szCs w:val="24"/>
          <w:vertAlign w:val="subscript"/>
        </w:rPr>
        <w:t>3</w:t>
      </w:r>
      <w:r>
        <w:rPr>
          <w:rFonts w:eastAsia="宋体" w:cs="宋体" w:ascii="宋体" w:hAnsi="宋体"/>
          <w:sz w:val="24"/>
          <w:szCs w:val="24"/>
        </w:rPr>
        <w:t>═</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故答案为：</w:t>
      </w:r>
      <w:r>
        <w:rPr>
          <w:sz w:val="24"/>
          <w:szCs w:val="24"/>
        </w:rPr>
        <w:t>2NaHSO</w:t>
      </w:r>
      <w:r>
        <w:rPr>
          <w:sz w:val="24"/>
          <w:szCs w:val="24"/>
          <w:vertAlign w:val="subscript"/>
        </w:rPr>
        <w:t>3</w:t>
      </w:r>
      <w:r>
        <w:rPr>
          <w:rFonts w:eastAsia="宋体" w:cs="宋体" w:ascii="宋体" w:hAnsi="宋体"/>
          <w:sz w:val="24"/>
          <w:szCs w:val="24"/>
        </w:rPr>
        <w:t>═</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rFonts w:eastAsia="宋体" w:cs="宋体" w:ascii="宋体" w:hAnsi="宋体"/>
          <w:sz w:val="24"/>
          <w:szCs w:val="24"/>
        </w:rPr>
        <w:t>+</w:t>
      </w:r>
      <w:r>
        <w:rPr>
          <w:sz w:val="24"/>
          <w:szCs w:val="24"/>
        </w:rPr>
        <w:t>H</w:t>
      </w:r>
      <w:r>
        <w:rPr>
          <w:sz w:val="24"/>
          <w:szCs w:val="24"/>
          <w:vertAlign w:val="subscript"/>
        </w:rPr>
        <w:t>2</w:t>
      </w:r>
      <w:r>
        <w:rPr>
          <w:sz w:val="24"/>
          <w:szCs w:val="24"/>
        </w:rPr>
        <w:t>O</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向</w:t>
      </w:r>
      <w:r>
        <w:rPr>
          <w:sz w:val="24"/>
          <w:szCs w:val="24"/>
        </w:rPr>
        <w:t>I</w:t>
      </w:r>
      <w:r>
        <w:rPr>
          <w:sz w:val="24"/>
          <w:szCs w:val="24"/>
        </w:rPr>
        <w:t>中通入</w:t>
      </w:r>
      <w:r>
        <w:rPr>
          <w:sz w:val="24"/>
          <w:szCs w:val="24"/>
        </w:rPr>
        <w:t>SO</w:t>
      </w:r>
      <w:r>
        <w:rPr>
          <w:sz w:val="24"/>
          <w:szCs w:val="24"/>
          <w:vertAlign w:val="subscript"/>
        </w:rPr>
        <w:t>2</w:t>
      </w:r>
      <w:r>
        <w:rPr>
          <w:sz w:val="24"/>
          <w:szCs w:val="24"/>
        </w:rPr>
        <w:t>使溶液</w:t>
      </w:r>
      <w:r>
        <w:rPr>
          <w:sz w:val="24"/>
          <w:szCs w:val="24"/>
        </w:rPr>
        <w:t>pH</w:t>
      </w:r>
      <w:r>
        <w:rPr>
          <w:sz w:val="24"/>
          <w:szCs w:val="24"/>
        </w:rPr>
        <w:t>变为</w:t>
      </w:r>
      <w:r>
        <w:rPr>
          <w:sz w:val="24"/>
          <w:szCs w:val="24"/>
        </w:rPr>
        <w:t>4.1</w:t>
      </w:r>
      <w:r>
        <w:rPr>
          <w:sz w:val="24"/>
          <w:szCs w:val="24"/>
        </w:rPr>
        <w:t>，说明溶液显酸性，</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显碱性，</w:t>
      </w:r>
      <w:r>
        <w:rPr>
          <w:sz w:val="24"/>
          <w:szCs w:val="24"/>
        </w:rPr>
        <w:t>Na</w:t>
      </w:r>
      <w:r>
        <w:rPr>
          <w:sz w:val="24"/>
          <w:szCs w:val="24"/>
          <w:vertAlign w:val="subscript"/>
        </w:rPr>
        <w:t>2</w:t>
      </w:r>
      <w:r>
        <w:rPr>
          <w:sz w:val="24"/>
          <w:szCs w:val="24"/>
        </w:rPr>
        <w:t>SO</w:t>
      </w:r>
      <w:r>
        <w:rPr>
          <w:sz w:val="24"/>
          <w:szCs w:val="24"/>
          <w:vertAlign w:val="subscript"/>
        </w:rPr>
        <w:t>3</w:t>
      </w:r>
      <w:r>
        <w:rPr>
          <w:sz w:val="24"/>
          <w:szCs w:val="24"/>
        </w:rPr>
        <w:t>显碱性，</w:t>
      </w:r>
      <w:r>
        <w:rPr>
          <w:sz w:val="24"/>
          <w:szCs w:val="24"/>
        </w:rPr>
        <w:t>NaHCO</w:t>
      </w:r>
      <w:r>
        <w:rPr>
          <w:sz w:val="24"/>
          <w:szCs w:val="24"/>
          <w:vertAlign w:val="subscript"/>
        </w:rPr>
        <w:t>3</w:t>
      </w:r>
      <w:r>
        <w:rPr>
          <w:sz w:val="24"/>
          <w:szCs w:val="24"/>
        </w:rPr>
        <w:t>显碱性，而</w:t>
      </w:r>
      <w:r>
        <w:rPr>
          <w:sz w:val="24"/>
          <w:szCs w:val="24"/>
        </w:rPr>
        <w:t>NaHSO</w:t>
      </w:r>
      <w:r>
        <w:rPr>
          <w:sz w:val="24"/>
          <w:szCs w:val="24"/>
          <w:vertAlign w:val="subscript"/>
        </w:rPr>
        <w:t>3</w:t>
      </w:r>
      <w:r>
        <w:rPr>
          <w:sz w:val="24"/>
          <w:szCs w:val="24"/>
        </w:rPr>
        <w:t>显酸性，说明反应产生了</w:t>
      </w:r>
      <w:r>
        <w:rPr>
          <w:sz w:val="24"/>
          <w:szCs w:val="24"/>
        </w:rPr>
        <w:t>NaHSO</w:t>
      </w:r>
      <w:r>
        <w:rPr>
          <w:sz w:val="24"/>
          <w:szCs w:val="24"/>
          <w:vertAlign w:val="subscript"/>
        </w:rPr>
        <w:t>3</w:t>
      </w:r>
      <w:r>
        <w:rPr>
          <w:sz w:val="24"/>
          <w:szCs w:val="24"/>
        </w:rPr>
        <w:t>，</w:t>
      </w:r>
      <w:r>
        <w:rPr>
          <w:sz w:val="24"/>
          <w:szCs w:val="24"/>
        </w:rPr>
        <w:t>I</w:t>
      </w:r>
      <w:r>
        <w:rPr>
          <w:sz w:val="24"/>
          <w:szCs w:val="24"/>
        </w:rPr>
        <w:t>中的溶液应为</w:t>
      </w:r>
      <w:r>
        <w:rPr>
          <w:sz w:val="24"/>
          <w:szCs w:val="24"/>
        </w:rPr>
        <w:t>NaHSO</w:t>
      </w:r>
      <w:r>
        <w:rPr>
          <w:sz w:val="24"/>
          <w:szCs w:val="24"/>
          <w:vertAlign w:val="subscript"/>
        </w:rPr>
        <w:t>3</w:t>
      </w:r>
      <w:r>
        <w:rPr>
          <w:sz w:val="24"/>
          <w:szCs w:val="24"/>
        </w:rPr>
        <w:t>溶液，</w:t>
      </w:r>
    </w:p>
    <w:p>
      <w:pPr>
        <w:pStyle w:val="Normal"/>
        <w:spacing w:lineRule="auto" w:line="360"/>
        <w:ind w:left="312" w:hanging="312"/>
        <w:rPr/>
      </w:pPr>
      <w:r>
        <w:rPr>
          <w:sz w:val="24"/>
          <w:szCs w:val="24"/>
        </w:rPr>
        <w:t>故答案为：</w:t>
      </w:r>
      <w:r>
        <w:rPr>
          <w:sz w:val="24"/>
          <w:szCs w:val="24"/>
        </w:rPr>
        <w:t>NaHSO</w:t>
      </w:r>
      <w:r>
        <w:rPr>
          <w:sz w:val="24"/>
          <w:szCs w:val="24"/>
          <w:vertAlign w:val="subscript"/>
        </w:rPr>
        <w:t>3</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工艺中加入</w:t>
      </w:r>
      <w:r>
        <w:rPr>
          <w:sz w:val="24"/>
          <w:szCs w:val="24"/>
        </w:rPr>
        <w:t>Na</w:t>
      </w:r>
      <w:r>
        <w:rPr>
          <w:sz w:val="24"/>
          <w:szCs w:val="24"/>
          <w:vertAlign w:val="subscript"/>
        </w:rPr>
        <w:t>2</w:t>
      </w:r>
      <w:r>
        <w:rPr>
          <w:sz w:val="24"/>
          <w:szCs w:val="24"/>
        </w:rPr>
        <w:t>CO</w:t>
      </w:r>
      <w:r>
        <w:rPr>
          <w:sz w:val="24"/>
          <w:szCs w:val="24"/>
          <w:vertAlign w:val="subscript"/>
        </w:rPr>
        <w:t>3</w:t>
      </w:r>
      <w:r>
        <w:rPr>
          <w:sz w:val="24"/>
          <w:szCs w:val="24"/>
        </w:rPr>
        <w:t>固体，并再次充入</w:t>
      </w:r>
      <w:r>
        <w:rPr>
          <w:sz w:val="24"/>
          <w:szCs w:val="24"/>
        </w:rPr>
        <w:t>SO</w:t>
      </w:r>
      <w:r>
        <w:rPr>
          <w:sz w:val="24"/>
          <w:szCs w:val="24"/>
          <w:vertAlign w:val="subscript"/>
        </w:rPr>
        <w:t>2</w:t>
      </w:r>
      <w:r>
        <w:rPr>
          <w:sz w:val="24"/>
          <w:szCs w:val="24"/>
        </w:rPr>
        <w:t>，考虑到后续操作步骤是结晶脱水制取</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，发生这一步需要过饱和的</w:t>
      </w:r>
      <w:r>
        <w:rPr>
          <w:sz w:val="24"/>
          <w:szCs w:val="24"/>
        </w:rPr>
        <w:t>NaHSO</w:t>
      </w:r>
      <w:r>
        <w:rPr>
          <w:sz w:val="24"/>
          <w:szCs w:val="24"/>
          <w:vertAlign w:val="subscript"/>
        </w:rPr>
        <w:t>3</w:t>
      </w:r>
      <w:r>
        <w:rPr>
          <w:sz w:val="24"/>
          <w:szCs w:val="24"/>
        </w:rPr>
        <w:t>溶液，由此判断，再通入</w:t>
      </w:r>
      <w:r>
        <w:rPr>
          <w:sz w:val="24"/>
          <w:szCs w:val="24"/>
        </w:rPr>
        <w:t>SO</w:t>
      </w:r>
      <w:r>
        <w:rPr>
          <w:sz w:val="24"/>
          <w:szCs w:val="24"/>
          <w:vertAlign w:val="subscript"/>
        </w:rPr>
        <w:t>2</w:t>
      </w:r>
      <w:r>
        <w:rPr>
          <w:sz w:val="24"/>
          <w:szCs w:val="24"/>
        </w:rPr>
        <w:t>的目的应为：增大</w:t>
      </w:r>
      <w:r>
        <w:rPr>
          <w:sz w:val="24"/>
          <w:szCs w:val="24"/>
        </w:rPr>
        <w:t>NaHSO</w:t>
      </w:r>
      <w:r>
        <w:rPr>
          <w:sz w:val="24"/>
          <w:szCs w:val="24"/>
          <w:vertAlign w:val="subscript"/>
        </w:rPr>
        <w:t>3</w:t>
      </w:r>
      <w:r>
        <w:rPr>
          <w:sz w:val="24"/>
          <w:szCs w:val="24"/>
        </w:rPr>
        <w:t>浓度，形成过饱和溶液，</w:t>
      </w:r>
    </w:p>
    <w:p>
      <w:pPr>
        <w:pStyle w:val="Normal"/>
        <w:spacing w:lineRule="auto" w:line="360"/>
        <w:ind w:left="312" w:hanging="312"/>
        <w:rPr/>
      </w:pPr>
      <w:r>
        <w:rPr>
          <w:sz w:val="24"/>
          <w:szCs w:val="24"/>
        </w:rPr>
        <w:t>故答案为：增大</w:t>
      </w:r>
      <w:r>
        <w:rPr>
          <w:sz w:val="24"/>
          <w:szCs w:val="24"/>
        </w:rPr>
        <w:t>NaHSO</w:t>
      </w:r>
      <w:r>
        <w:rPr>
          <w:sz w:val="24"/>
          <w:szCs w:val="24"/>
          <w:vertAlign w:val="subscript"/>
        </w:rPr>
        <w:t>3</w:t>
      </w:r>
      <w:r>
        <w:rPr>
          <w:sz w:val="24"/>
          <w:szCs w:val="24"/>
        </w:rPr>
        <w:t>浓度，形成过饱和溶液；</w:t>
      </w:r>
    </w:p>
    <w:p>
      <w:pPr>
        <w:pStyle w:val="Normal"/>
        <w:spacing w:lineRule="auto" w:line="360"/>
        <w:ind w:left="312" w:hanging="312"/>
        <w:rPr/>
      </w:pPr>
      <w:r>
        <w:rPr>
          <w:sz w:val="24"/>
          <w:szCs w:val="24"/>
        </w:rPr>
        <w:t>（</w:t>
      </w:r>
      <w:r>
        <w:rPr>
          <w:sz w:val="24"/>
          <w:szCs w:val="24"/>
        </w:rPr>
        <w:t>3</w:t>
      </w:r>
      <w:r>
        <w:rPr>
          <w:sz w:val="24"/>
          <w:szCs w:val="24"/>
        </w:rPr>
        <w:t>）电解池阳极为稀硫酸溶液，电解质溶液显酸性，电解池阳极发生氧化反应，所以应为</w:t>
      </w:r>
      <w:r>
        <w:rPr>
          <w:sz w:val="24"/>
          <w:szCs w:val="24"/>
        </w:rPr>
        <w:t>H</w:t>
      </w:r>
      <w:r>
        <w:rPr>
          <w:sz w:val="24"/>
          <w:szCs w:val="24"/>
          <w:vertAlign w:val="subscript"/>
        </w:rPr>
        <w:t>2</w:t>
      </w:r>
      <w:r>
        <w:rPr>
          <w:sz w:val="24"/>
          <w:szCs w:val="24"/>
        </w:rPr>
        <w:t>O</w:t>
      </w:r>
      <w:r>
        <w:rPr>
          <w:sz w:val="24"/>
          <w:szCs w:val="24"/>
        </w:rPr>
        <w:t>放电，产生</w:t>
      </w:r>
      <w:r>
        <w:rPr>
          <w:sz w:val="24"/>
          <w:szCs w:val="24"/>
        </w:rPr>
        <w:t>O</w:t>
      </w:r>
      <w:r>
        <w:rPr>
          <w:sz w:val="24"/>
          <w:szCs w:val="24"/>
          <w:vertAlign w:val="subscript"/>
        </w:rPr>
        <w:t>2</w:t>
      </w:r>
      <w:r>
        <w:rPr>
          <w:sz w:val="24"/>
          <w:szCs w:val="24"/>
        </w:rPr>
        <w:t>和</w:t>
      </w:r>
      <w:r>
        <w:rPr>
          <w:sz w:val="24"/>
          <w:szCs w:val="24"/>
        </w:rPr>
        <w:t>H</w:t>
      </w:r>
      <w:r>
        <w:rPr>
          <w:rFonts w:eastAsia="宋体" w:cs="宋体" w:ascii="宋体" w:hAnsi="宋体"/>
          <w:sz w:val="24"/>
          <w:szCs w:val="24"/>
          <w:vertAlign w:val="superscript"/>
        </w:rPr>
        <w:t>+</w:t>
      </w:r>
      <w:r>
        <w:rPr>
          <w:sz w:val="24"/>
          <w:szCs w:val="24"/>
        </w:rPr>
        <w:t>，则电极反应为：</w:t>
      </w:r>
      <w:r>
        <w:rPr>
          <w:sz w:val="24"/>
          <w:szCs w:val="24"/>
        </w:rPr>
        <w:t>2H</w:t>
      </w:r>
      <w:r>
        <w:rPr>
          <w:sz w:val="24"/>
          <w:szCs w:val="24"/>
          <w:vertAlign w:val="subscript"/>
        </w:rPr>
        <w:t>2</w:t>
      </w:r>
      <w:r>
        <w:rPr>
          <w:sz w:val="24"/>
          <w:szCs w:val="24"/>
        </w:rPr>
        <w:t>O﹣4e</w:t>
      </w:r>
      <w:r>
        <w:rPr>
          <w:sz w:val="24"/>
          <w:szCs w:val="24"/>
          <w:vertAlign w:val="superscript"/>
        </w:rPr>
        <w:t>﹣</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rFonts w:eastAsia="宋体" w:cs="宋体" w:ascii="宋体" w:hAnsi="宋体"/>
          <w:sz w:val="24"/>
          <w:szCs w:val="24"/>
        </w:rPr>
        <w:t>+</w:t>
      </w:r>
      <w:r>
        <w:rPr>
          <w:sz w:val="24"/>
          <w:szCs w:val="24"/>
        </w:rPr>
        <w:t>4H</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sz w:val="24"/>
          <w:szCs w:val="24"/>
        </w:rPr>
        <w:t>溶液中分隔各个室的膜为阳离子交换膜，阳离子向阴极移动，</w:t>
      </w:r>
      <w:r>
        <w:rPr>
          <w:sz w:val="24"/>
          <w:szCs w:val="24"/>
        </w:rPr>
        <w:t>H</w:t>
      </w:r>
      <w:r>
        <w:rPr>
          <w:rFonts w:eastAsia="宋体" w:cs="宋体" w:ascii="宋体" w:hAnsi="宋体"/>
          <w:sz w:val="24"/>
          <w:szCs w:val="24"/>
          <w:vertAlign w:val="superscript"/>
        </w:rPr>
        <w:t>+</w:t>
      </w:r>
      <w:r>
        <w:rPr>
          <w:sz w:val="24"/>
          <w:szCs w:val="24"/>
        </w:rPr>
        <w:t>向右移动，在</w:t>
      </w:r>
      <w:r>
        <w:rPr>
          <w:sz w:val="24"/>
          <w:szCs w:val="24"/>
        </w:rPr>
        <w:t>b</w:t>
      </w:r>
      <w:r>
        <w:rPr>
          <w:sz w:val="24"/>
          <w:szCs w:val="24"/>
        </w:rPr>
        <w:t>室则发生反应：</w:t>
      </w:r>
      <w:r>
        <w:rPr>
          <w:sz w:val="24"/>
          <w:szCs w:val="24"/>
        </w:rPr>
        <w:t>2H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2e</w:t>
      </w:r>
      <w:r>
        <w:rPr>
          <w:sz w:val="24"/>
          <w:szCs w:val="24"/>
          <w:vertAlign w:val="superscript"/>
        </w:rPr>
        <w:t>﹣</w:t>
      </w:r>
      <w:r>
        <w:rPr>
          <w:rFonts w:eastAsia="宋体" w:cs="宋体" w:ascii="宋体" w:hAnsi="宋体"/>
          <w:sz w:val="24"/>
          <w:szCs w:val="24"/>
        </w:rPr>
        <w:t>═</w:t>
      </w:r>
      <w:r>
        <w:rPr>
          <w:sz w:val="24"/>
          <w:szCs w:val="24"/>
        </w:rPr>
        <w:t>H</w:t>
      </w:r>
      <w:r>
        <w:rPr>
          <w:sz w:val="24"/>
          <w:szCs w:val="24"/>
          <w:vertAlign w:val="subscript"/>
        </w:rPr>
        <w:t>2</w:t>
      </w:r>
      <w:r>
        <w:rPr>
          <w:sz w:val="24"/>
          <w:szCs w:val="24"/>
        </w:rPr>
        <w:t>↑</w:t>
      </w:r>
      <w:r>
        <w:rPr>
          <w:sz w:val="24"/>
          <w:szCs w:val="24"/>
        </w:rPr>
        <w:t>，所以</w:t>
      </w:r>
      <w:r>
        <w:rPr>
          <w:sz w:val="24"/>
          <w:szCs w:val="24"/>
        </w:rPr>
        <w:t>b</w:t>
      </w:r>
      <w:r>
        <w:rPr>
          <w:sz w:val="24"/>
          <w:szCs w:val="24"/>
        </w:rPr>
        <w:t>室较</w:t>
      </w:r>
      <w:r>
        <w:rPr>
          <w:sz w:val="24"/>
          <w:szCs w:val="24"/>
        </w:rPr>
        <w:t>a</w:t>
      </w:r>
      <w:r>
        <w:rPr>
          <w:sz w:val="24"/>
          <w:szCs w:val="24"/>
        </w:rPr>
        <w:t>室</w:t>
      </w:r>
      <w:r>
        <w:rPr>
          <w:sz w:val="24"/>
          <w:szCs w:val="24"/>
        </w:rPr>
        <w:t>H</w:t>
      </w:r>
      <w:r>
        <w:rPr>
          <w:rFonts w:eastAsia="宋体" w:cs="宋体" w:ascii="宋体" w:hAnsi="宋体"/>
          <w:sz w:val="24"/>
          <w:szCs w:val="24"/>
          <w:vertAlign w:val="superscript"/>
        </w:rPr>
        <w:t>+</w:t>
      </w:r>
      <w:r>
        <w:rPr>
          <w:sz w:val="24"/>
          <w:szCs w:val="24"/>
        </w:rPr>
        <w:t>浓度有所降低，因此电解后，</w:t>
      </w:r>
      <w:r>
        <w:rPr>
          <w:sz w:val="24"/>
          <w:szCs w:val="24"/>
        </w:rPr>
        <w:t>a</w:t>
      </w:r>
      <w:r>
        <w:rPr>
          <w:sz w:val="24"/>
          <w:szCs w:val="24"/>
        </w:rPr>
        <w:t>室的</w:t>
      </w:r>
      <w:r>
        <w:rPr>
          <w:sz w:val="24"/>
          <w:szCs w:val="24"/>
        </w:rPr>
        <w:t>NaHSO</w:t>
      </w:r>
      <w:r>
        <w:rPr>
          <w:sz w:val="24"/>
          <w:szCs w:val="24"/>
          <w:vertAlign w:val="subscript"/>
        </w:rPr>
        <w:t>3</w:t>
      </w:r>
      <w:r>
        <w:rPr>
          <w:sz w:val="24"/>
          <w:szCs w:val="24"/>
        </w:rPr>
        <w:t>浓度增加，</w:t>
      </w:r>
    </w:p>
    <w:p>
      <w:pPr>
        <w:pStyle w:val="Normal"/>
        <w:spacing w:lineRule="auto" w:line="360"/>
        <w:ind w:left="312" w:hanging="312"/>
        <w:rPr/>
      </w:pPr>
      <w:r>
        <w:rPr>
          <w:sz w:val="24"/>
          <w:szCs w:val="24"/>
        </w:rPr>
        <w:t>故答案为：</w:t>
      </w:r>
      <w:r>
        <w:rPr>
          <w:sz w:val="24"/>
          <w:szCs w:val="24"/>
        </w:rPr>
        <w:t>2H</w:t>
      </w:r>
      <w:r>
        <w:rPr>
          <w:sz w:val="24"/>
          <w:szCs w:val="24"/>
          <w:vertAlign w:val="subscript"/>
        </w:rPr>
        <w:t>2</w:t>
      </w:r>
      <w:r>
        <w:rPr>
          <w:sz w:val="24"/>
          <w:szCs w:val="24"/>
        </w:rPr>
        <w:t>O﹣4e</w:t>
      </w:r>
      <w:r>
        <w:rPr>
          <w:sz w:val="24"/>
          <w:szCs w:val="24"/>
          <w:vertAlign w:val="superscript"/>
        </w:rPr>
        <w:t>﹣</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rFonts w:eastAsia="宋体" w:cs="宋体" w:ascii="宋体" w:hAnsi="宋体"/>
          <w:sz w:val="24"/>
          <w:szCs w:val="24"/>
        </w:rPr>
        <w:t>+</w:t>
      </w:r>
      <w:r>
        <w:rPr>
          <w:sz w:val="24"/>
          <w:szCs w:val="24"/>
        </w:rPr>
        <w:t>4H</w:t>
      </w:r>
      <w:r>
        <w:rPr>
          <w:rFonts w:eastAsia="宋体" w:cs="宋体" w:ascii="宋体" w:hAnsi="宋体"/>
          <w:sz w:val="24"/>
          <w:szCs w:val="24"/>
          <w:vertAlign w:val="superscript"/>
        </w:rPr>
        <w:t>+</w:t>
      </w:r>
      <w:r>
        <w:rPr>
          <w:sz w:val="24"/>
          <w:szCs w:val="24"/>
        </w:rPr>
        <w:t>；</w:t>
      </w:r>
      <w:r>
        <w:rPr>
          <w:sz w:val="24"/>
          <w:szCs w:val="24"/>
        </w:rPr>
        <w:t>a</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可用作食品的抗氧化剂，说明</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具有一定的还原性，能被碘标准液滴定，说明发生氧化还原反应产生</w:t>
      </w:r>
      <w:r>
        <w:rPr>
          <w:sz w:val="24"/>
          <w:szCs w:val="24"/>
        </w:rPr>
        <w:t>Na</w:t>
      </w:r>
      <w:r>
        <w:rPr>
          <w:sz w:val="24"/>
          <w:szCs w:val="24"/>
          <w:vertAlign w:val="subscript"/>
        </w:rPr>
        <w:t>2</w:t>
      </w:r>
      <w:r>
        <w:rPr>
          <w:sz w:val="24"/>
          <w:szCs w:val="24"/>
        </w:rPr>
        <w:t>SO</w:t>
      </w:r>
      <w:r>
        <w:rPr>
          <w:sz w:val="24"/>
          <w:szCs w:val="24"/>
          <w:vertAlign w:val="subscript"/>
        </w:rPr>
        <w:t>4</w:t>
      </w:r>
      <w:r>
        <w:rPr>
          <w:sz w:val="24"/>
          <w:szCs w:val="24"/>
        </w:rPr>
        <w:t>，</w:t>
      </w:r>
      <w:r>
        <w:rPr>
          <w:sz w:val="24"/>
          <w:szCs w:val="24"/>
        </w:rPr>
        <w:t>I</w:t>
      </w:r>
      <w:r>
        <w:rPr>
          <w:sz w:val="24"/>
          <w:szCs w:val="24"/>
          <w:vertAlign w:val="subscript"/>
        </w:rPr>
        <w:t>2</w:t>
      </w:r>
      <w:r>
        <w:rPr>
          <w:sz w:val="24"/>
          <w:szCs w:val="24"/>
        </w:rPr>
        <w:t>被还原为</w:t>
      </w:r>
      <w:r>
        <w:rPr>
          <w:sz w:val="24"/>
          <w:szCs w:val="24"/>
        </w:rPr>
        <w:t>I</w:t>
      </w:r>
      <w:r>
        <w:rPr>
          <w:sz w:val="24"/>
          <w:szCs w:val="24"/>
          <w:vertAlign w:val="superscript"/>
        </w:rPr>
        <w:t>﹣</w:t>
      </w:r>
      <w:r>
        <w:rPr>
          <w:sz w:val="24"/>
          <w:szCs w:val="24"/>
        </w:rPr>
        <w:t>，则发生滴定反应的离子方程式为：</w:t>
      </w:r>
      <w:r>
        <w:rPr>
          <w:sz w:val="24"/>
          <w:szCs w:val="24"/>
        </w:rPr>
        <w:t>S</w:t>
      </w:r>
      <w:r>
        <w:rPr>
          <w:sz w:val="24"/>
          <w:szCs w:val="24"/>
          <w:vertAlign w:val="subscript"/>
        </w:rPr>
        <w:t>2</w:t>
      </w:r>
      <w:r>
        <w:rPr>
          <w:sz w:val="24"/>
          <w:szCs w:val="24"/>
        </w:rPr>
        <w:t>O</w:t>
      </w:r>
      <w:r>
        <w:rPr>
          <w:sz w:val="24"/>
          <w:szCs w:val="24"/>
          <w:vertAlign w:val="subscript"/>
        </w:rPr>
        <w:t>5</w:t>
      </w:r>
      <w:r>
        <w:rPr>
          <w:sz w:val="24"/>
          <w:szCs w:val="24"/>
          <w:vertAlign w:val="superscript"/>
        </w:rPr>
        <w:t>2﹣</w:t>
      </w:r>
      <w:r>
        <w:rPr>
          <w:rFonts w:eastAsia="宋体" w:cs="宋体" w:ascii="宋体" w:hAnsi="宋体"/>
          <w:sz w:val="24"/>
          <w:szCs w:val="24"/>
        </w:rPr>
        <w:t>+</w:t>
      </w:r>
      <w:r>
        <w:rPr>
          <w:sz w:val="24"/>
          <w:szCs w:val="24"/>
        </w:rPr>
        <w:t>2I</w:t>
      </w:r>
      <w:r>
        <w:rPr>
          <w:sz w:val="24"/>
          <w:szCs w:val="24"/>
          <w:vertAlign w:val="subscript"/>
        </w:rPr>
        <w:t>2</w:t>
      </w:r>
      <w:r>
        <w:rPr>
          <w:rFonts w:eastAsia="宋体" w:cs="宋体" w:ascii="宋体" w:hAnsi="宋体"/>
          <w:sz w:val="24"/>
          <w:szCs w:val="24"/>
        </w:rPr>
        <w:t>+</w:t>
      </w:r>
      <w:r>
        <w:rPr>
          <w:sz w:val="24"/>
          <w:szCs w:val="24"/>
        </w:rPr>
        <w:t>3H</w:t>
      </w:r>
      <w:r>
        <w:rPr>
          <w:sz w:val="24"/>
          <w:szCs w:val="24"/>
          <w:vertAlign w:val="subscript"/>
        </w:rPr>
        <w:t>2</w:t>
      </w:r>
      <w:r>
        <w:rPr>
          <w:sz w:val="24"/>
          <w:szCs w:val="24"/>
        </w:rPr>
        <w:t>O</w:t>
      </w:r>
      <w:r>
        <w:rPr>
          <w:rFonts w:eastAsia="宋体" w:cs="宋体" w:ascii="宋体" w:hAnsi="宋体"/>
          <w:sz w:val="24"/>
          <w:szCs w:val="24"/>
        </w:rPr>
        <w:t>═</w:t>
      </w:r>
      <w:r>
        <w:rPr>
          <w:sz w:val="24"/>
          <w:szCs w:val="24"/>
        </w:rPr>
        <w:t>2SO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4I</w:t>
      </w:r>
      <w:r>
        <w:rPr>
          <w:sz w:val="24"/>
          <w:szCs w:val="24"/>
          <w:vertAlign w:val="superscript"/>
        </w:rPr>
        <w:t>﹣</w:t>
      </w:r>
      <w:r>
        <w:rPr>
          <w:rFonts w:eastAsia="宋体" w:cs="宋体" w:ascii="宋体" w:hAnsi="宋体"/>
          <w:sz w:val="24"/>
          <w:szCs w:val="24"/>
        </w:rPr>
        <w:t>+</w:t>
      </w:r>
      <w:r>
        <w:rPr>
          <w:sz w:val="24"/>
          <w:szCs w:val="24"/>
        </w:rPr>
        <w:t>6H</w:t>
      </w:r>
      <w:r>
        <w:rPr>
          <w:rFonts w:eastAsia="宋体" w:cs="宋体" w:ascii="宋体" w:hAnsi="宋体"/>
          <w:sz w:val="24"/>
          <w:szCs w:val="24"/>
          <w:vertAlign w:val="superscript"/>
        </w:rPr>
        <w:t>+</w:t>
      </w:r>
      <w:r>
        <w:rPr>
          <w:sz w:val="24"/>
          <w:szCs w:val="24"/>
        </w:rPr>
        <w:t>，</w:t>
      </w:r>
    </w:p>
    <w:p>
      <w:pPr>
        <w:pStyle w:val="Normal"/>
        <w:spacing w:lineRule="auto" w:line="360"/>
        <w:ind w:left="312" w:hanging="312"/>
        <w:rPr/>
      </w:pPr>
      <w:r>
        <w:rPr>
          <w:sz w:val="24"/>
          <w:szCs w:val="24"/>
        </w:rPr>
        <w:t>取</w:t>
      </w:r>
      <w:r>
        <w:rPr>
          <w:sz w:val="24"/>
          <w:szCs w:val="24"/>
        </w:rPr>
        <w:t>50.00mL</w:t>
      </w:r>
      <w:r>
        <w:rPr>
          <w:sz w:val="24"/>
          <w:szCs w:val="24"/>
        </w:rPr>
        <w:t>葡萄萄酒样品，用</w:t>
      </w:r>
      <w:r>
        <w:rPr>
          <w:sz w:val="24"/>
          <w:szCs w:val="24"/>
        </w:rPr>
        <w:t>0.01000mol•L</w:t>
      </w:r>
      <w:r>
        <w:rPr>
          <w:sz w:val="24"/>
          <w:szCs w:val="24"/>
          <w:vertAlign w:val="superscript"/>
        </w:rPr>
        <w:t>﹣1</w:t>
      </w:r>
      <w:r>
        <w:rPr>
          <w:sz w:val="24"/>
          <w:szCs w:val="24"/>
        </w:rPr>
        <w:t>的碘标准液滴定至终点，消耗</w:t>
      </w:r>
      <w:r>
        <w:rPr>
          <w:sz w:val="24"/>
          <w:szCs w:val="24"/>
        </w:rPr>
        <w:t>10.00mL</w:t>
      </w:r>
      <w:r>
        <w:rPr>
          <w:sz w:val="24"/>
          <w:szCs w:val="24"/>
        </w:rPr>
        <w:t>，根据反应方程式，则样品中</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的残留量以</w:t>
      </w:r>
      <w:r>
        <w:rPr>
          <w:sz w:val="24"/>
          <w:szCs w:val="24"/>
        </w:rPr>
        <w:t>SO</w:t>
      </w:r>
      <w:r>
        <w:rPr>
          <w:sz w:val="24"/>
          <w:szCs w:val="24"/>
          <w:vertAlign w:val="subscript"/>
        </w:rPr>
        <w:t>2</w:t>
      </w:r>
      <w:r>
        <w:rPr>
          <w:sz w:val="24"/>
          <w:szCs w:val="24"/>
        </w:rPr>
        <w:t>计算应为：</w:t>
      </w:r>
      <w:r>
        <w:rPr>
          <w:sz w:val="24"/>
          <w:szCs w:val="24"/>
        </w:rPr>
        <w:drawing>
          <wp:inline distT="0" distB="0" distL="0" distR="0">
            <wp:extent cx="3037840" cy="619760"/>
            <wp:effectExtent l="0" t="0" r="0" b="0"/>
            <wp:docPr id="32"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8" descr=""/>
                    <pic:cNvPicPr>
                      <a:picLocks noChangeAspect="1" noChangeArrowheads="1"/>
                    </pic:cNvPicPr>
                  </pic:nvPicPr>
                  <pic:blipFill>
                    <a:blip r:embed="rId33"/>
                    <a:srcRect l="-37" t="-182" r="-37" b="-182"/>
                    <a:stretch>
                      <a:fillRect/>
                    </a:stretch>
                  </pic:blipFill>
                  <pic:spPr bwMode="auto">
                    <a:xfrm>
                      <a:off x="0" y="0"/>
                      <a:ext cx="3037840" cy="619760"/>
                    </a:xfrm>
                    <a:prstGeom prst="rect">
                      <a:avLst/>
                    </a:prstGeom>
                  </pic:spPr>
                </pic:pic>
              </a:graphicData>
            </a:graphic>
          </wp:inline>
        </w:drawing>
      </w:r>
      <w:r>
        <w:rPr>
          <w:sz w:val="24"/>
          <w:szCs w:val="24"/>
        </w:rPr>
        <w:t>=0.128g/L</w:t>
      </w:r>
      <w:r>
        <w:rPr>
          <w:sz w:val="24"/>
          <w:szCs w:val="24"/>
        </w:rPr>
        <w:t>，</w:t>
      </w:r>
    </w:p>
    <w:p>
      <w:pPr>
        <w:pStyle w:val="Normal"/>
        <w:spacing w:lineRule="auto" w:line="360"/>
        <w:ind w:left="312" w:hanging="312"/>
        <w:rPr/>
      </w:pPr>
      <w:r>
        <w:rPr>
          <w:sz w:val="24"/>
          <w:szCs w:val="24"/>
        </w:rPr>
        <w:t>故答案为：</w:t>
      </w:r>
      <w:r>
        <w:rPr>
          <w:sz w:val="24"/>
          <w:szCs w:val="24"/>
        </w:rPr>
        <w:t>S</w:t>
      </w:r>
      <w:r>
        <w:rPr>
          <w:sz w:val="24"/>
          <w:szCs w:val="24"/>
          <w:vertAlign w:val="subscript"/>
        </w:rPr>
        <w:t>2</w:t>
      </w:r>
      <w:r>
        <w:rPr>
          <w:sz w:val="24"/>
          <w:szCs w:val="24"/>
        </w:rPr>
        <w:t>O</w:t>
      </w:r>
      <w:r>
        <w:rPr>
          <w:sz w:val="24"/>
          <w:szCs w:val="24"/>
          <w:vertAlign w:val="subscript"/>
        </w:rPr>
        <w:t>5</w:t>
      </w:r>
      <w:r>
        <w:rPr>
          <w:sz w:val="24"/>
          <w:szCs w:val="24"/>
          <w:vertAlign w:val="superscript"/>
        </w:rPr>
        <w:t>2﹣</w:t>
      </w:r>
      <w:r>
        <w:rPr>
          <w:rFonts w:eastAsia="宋体" w:cs="宋体" w:ascii="宋体" w:hAnsi="宋体"/>
          <w:sz w:val="24"/>
          <w:szCs w:val="24"/>
        </w:rPr>
        <w:t>+</w:t>
      </w:r>
      <w:r>
        <w:rPr>
          <w:sz w:val="24"/>
          <w:szCs w:val="24"/>
        </w:rPr>
        <w:t>2I</w:t>
      </w:r>
      <w:r>
        <w:rPr>
          <w:sz w:val="24"/>
          <w:szCs w:val="24"/>
          <w:vertAlign w:val="subscript"/>
        </w:rPr>
        <w:t>2</w:t>
      </w:r>
      <w:r>
        <w:rPr>
          <w:rFonts w:eastAsia="宋体" w:cs="宋体" w:ascii="宋体" w:hAnsi="宋体"/>
          <w:sz w:val="24"/>
          <w:szCs w:val="24"/>
        </w:rPr>
        <w:t>+</w:t>
      </w:r>
      <w:r>
        <w:rPr>
          <w:sz w:val="24"/>
          <w:szCs w:val="24"/>
        </w:rPr>
        <w:t>3H</w:t>
      </w:r>
      <w:r>
        <w:rPr>
          <w:sz w:val="24"/>
          <w:szCs w:val="24"/>
          <w:vertAlign w:val="subscript"/>
        </w:rPr>
        <w:t>2</w:t>
      </w:r>
      <w:r>
        <w:rPr>
          <w:sz w:val="24"/>
          <w:szCs w:val="24"/>
        </w:rPr>
        <w:t>O</w:t>
      </w:r>
      <w:r>
        <w:rPr>
          <w:rFonts w:eastAsia="宋体" w:cs="宋体" w:ascii="宋体" w:hAnsi="宋体"/>
          <w:sz w:val="24"/>
          <w:szCs w:val="24"/>
        </w:rPr>
        <w:t>═</w:t>
      </w:r>
      <w:r>
        <w:rPr>
          <w:sz w:val="24"/>
          <w:szCs w:val="24"/>
        </w:rPr>
        <w:t>2SO</w:t>
      </w:r>
      <w:r>
        <w:rPr>
          <w:sz w:val="24"/>
          <w:szCs w:val="24"/>
          <w:vertAlign w:val="subscript"/>
        </w:rPr>
        <w:t>4</w:t>
      </w:r>
      <w:r>
        <w:rPr>
          <w:sz w:val="24"/>
          <w:szCs w:val="24"/>
          <w:vertAlign w:val="superscript"/>
        </w:rPr>
        <w:t>2﹣</w:t>
      </w:r>
      <w:r>
        <w:rPr>
          <w:rFonts w:eastAsia="宋体" w:cs="宋体" w:ascii="宋体" w:hAnsi="宋体"/>
          <w:sz w:val="24"/>
          <w:szCs w:val="24"/>
        </w:rPr>
        <w:t>+</w:t>
      </w:r>
      <w:r>
        <w:rPr>
          <w:sz w:val="24"/>
          <w:szCs w:val="24"/>
        </w:rPr>
        <w:t>4I</w:t>
      </w:r>
      <w:r>
        <w:rPr>
          <w:sz w:val="24"/>
          <w:szCs w:val="24"/>
          <w:vertAlign w:val="superscript"/>
        </w:rPr>
        <w:t>﹣</w:t>
      </w:r>
      <w:r>
        <w:rPr>
          <w:rFonts w:eastAsia="宋体" w:cs="宋体" w:ascii="宋体" w:hAnsi="宋体"/>
          <w:sz w:val="24"/>
          <w:szCs w:val="24"/>
        </w:rPr>
        <w:t>+</w:t>
      </w:r>
      <w:r>
        <w:rPr>
          <w:sz w:val="24"/>
          <w:szCs w:val="24"/>
        </w:rPr>
        <w:t>6H</w:t>
      </w:r>
      <w:r>
        <w:rPr>
          <w:rFonts w:eastAsia="宋体" w:cs="宋体" w:ascii="宋体" w:hAnsi="宋体"/>
          <w:sz w:val="24"/>
          <w:szCs w:val="24"/>
          <w:vertAlign w:val="superscript"/>
        </w:rPr>
        <w:t>+</w:t>
      </w:r>
      <w:r>
        <w:rPr>
          <w:sz w:val="24"/>
          <w:szCs w:val="24"/>
        </w:rPr>
        <w:t>；</w:t>
      </w:r>
      <w:r>
        <w:rPr>
          <w:sz w:val="24"/>
          <w:szCs w:val="24"/>
        </w:rPr>
        <w:t>0.128</w:t>
      </w:r>
      <w:r>
        <w:rPr>
          <w:sz w:val="24"/>
          <w:szCs w:val="24"/>
        </w:rPr>
        <w:t>。</w:t>
      </w:r>
    </w:p>
    <w:p>
      <w:pPr>
        <w:pStyle w:val="Normal"/>
        <w:spacing w:lineRule="auto" w:line="360"/>
        <w:ind w:left="312" w:hanging="312"/>
        <w:rPr/>
      </w:pPr>
      <w:r>
        <w:rPr>
          <w:color w:val="0000FF"/>
          <w:sz w:val="24"/>
          <w:szCs w:val="24"/>
        </w:rPr>
        <w:t>【点评】</w:t>
      </w:r>
      <w:r>
        <w:rPr>
          <w:sz w:val="24"/>
          <w:szCs w:val="24"/>
        </w:rPr>
        <w:t>本题以</w:t>
      </w:r>
      <w:r>
        <w:rPr>
          <w:sz w:val="24"/>
          <w:szCs w:val="24"/>
        </w:rPr>
        <w:t>Na</w:t>
      </w:r>
      <w:r>
        <w:rPr>
          <w:sz w:val="24"/>
          <w:szCs w:val="24"/>
          <w:vertAlign w:val="subscript"/>
        </w:rPr>
        <w:t>2</w:t>
      </w:r>
      <w:r>
        <w:rPr>
          <w:sz w:val="24"/>
          <w:szCs w:val="24"/>
        </w:rPr>
        <w:t>S</w:t>
      </w:r>
      <w:r>
        <w:rPr>
          <w:sz w:val="24"/>
          <w:szCs w:val="24"/>
          <w:vertAlign w:val="subscript"/>
        </w:rPr>
        <w:t>2</w:t>
      </w:r>
      <w:r>
        <w:rPr>
          <w:sz w:val="24"/>
          <w:szCs w:val="24"/>
        </w:rPr>
        <w:t>O</w:t>
      </w:r>
      <w:r>
        <w:rPr>
          <w:sz w:val="24"/>
          <w:szCs w:val="24"/>
          <w:vertAlign w:val="subscript"/>
        </w:rPr>
        <w:t>5</w:t>
      </w:r>
      <w:r>
        <w:rPr>
          <w:sz w:val="24"/>
          <w:szCs w:val="24"/>
        </w:rPr>
        <w:t>为背景，考查氧化还原反应和电解原理的知识，考查了氧化还原反应方程式的书写和配平，电极反应方程式的书写，滴定的简单计算，均为高考的难点和重点，为高频考点，试题有助于培养综合分析问题的能力，本题整体难度中等，是中档题。</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15</w:t>
      </w:r>
      <w:r>
        <w:rPr>
          <w:sz w:val="24"/>
          <w:szCs w:val="24"/>
        </w:rPr>
        <w:t>分）采用</w:t>
      </w:r>
      <w:r>
        <w:rPr>
          <w:sz w:val="24"/>
          <w:szCs w:val="24"/>
        </w:rPr>
        <w:t>N</w:t>
      </w:r>
      <w:r>
        <w:rPr>
          <w:sz w:val="24"/>
          <w:szCs w:val="24"/>
          <w:vertAlign w:val="subscript"/>
        </w:rPr>
        <w:t>2</w:t>
      </w:r>
      <w:r>
        <w:rPr>
          <w:sz w:val="24"/>
          <w:szCs w:val="24"/>
        </w:rPr>
        <w:t>O</w:t>
      </w:r>
      <w:r>
        <w:rPr>
          <w:sz w:val="24"/>
          <w:szCs w:val="24"/>
          <w:vertAlign w:val="subscript"/>
        </w:rPr>
        <w:t>5</w:t>
      </w:r>
      <w:r>
        <w:rPr>
          <w:sz w:val="24"/>
          <w:szCs w:val="24"/>
        </w:rPr>
        <w:t>为硝化剂是一种新型的绿色硝化技术，在含能材料、医药等工业中得到广泛应用。回答下列问题：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1840</w:t>
      </w:r>
      <w:r>
        <w:rPr>
          <w:sz w:val="24"/>
          <w:szCs w:val="24"/>
        </w:rPr>
        <w:t>年</w:t>
      </w:r>
      <w:r>
        <w:rPr>
          <w:sz w:val="24"/>
          <w:szCs w:val="24"/>
        </w:rPr>
        <w:t>Devil</w:t>
      </w:r>
      <w:r>
        <w:rPr>
          <w:sz w:val="24"/>
          <w:szCs w:val="24"/>
        </w:rPr>
        <w:t>用干燥的氯气通过干燥的硝酸银，得到</w:t>
      </w:r>
      <w:r>
        <w:rPr>
          <w:sz w:val="24"/>
          <w:szCs w:val="24"/>
        </w:rPr>
        <w:t>N</w:t>
      </w:r>
      <w:r>
        <w:rPr>
          <w:sz w:val="24"/>
          <w:szCs w:val="24"/>
          <w:vertAlign w:val="subscript"/>
        </w:rPr>
        <w:t>2</w:t>
      </w:r>
      <w:r>
        <w:rPr>
          <w:sz w:val="24"/>
          <w:szCs w:val="24"/>
        </w:rPr>
        <w:t>O</w:t>
      </w:r>
      <w:r>
        <w:rPr>
          <w:sz w:val="24"/>
          <w:szCs w:val="24"/>
          <w:vertAlign w:val="subscript"/>
        </w:rPr>
        <w:t>5</w:t>
      </w:r>
      <w:r>
        <w:rPr>
          <w:sz w:val="24"/>
          <w:szCs w:val="24"/>
        </w:rPr>
        <w:t>，该反应氧化产物是一种气体，其分子式为</w:t>
      </w:r>
      <w:r>
        <w:rPr>
          <w:sz w:val="24"/>
          <w:szCs w:val="24"/>
          <w:u w:val="single"/>
        </w:rPr>
        <w:t>　</w:t>
      </w:r>
      <w:r>
        <w:rPr>
          <w:sz w:val="24"/>
          <w:szCs w:val="24"/>
          <w:u w:val="single"/>
        </w:rPr>
        <w:t>O</w:t>
      </w:r>
      <w:r>
        <w:rPr>
          <w:sz w:val="24"/>
          <w:szCs w:val="24"/>
          <w:u w:val="single"/>
          <w:vertAlign w:val="subscript"/>
        </w:rPr>
        <w:t>2</w:t>
      </w:r>
      <w:r>
        <w:rPr>
          <w:sz w:val="24"/>
          <w:szCs w:val="24"/>
          <w:u w:val="single"/>
        </w:rPr>
        <w:t>　</w:t>
      </w:r>
    </w:p>
    <w:p>
      <w:pPr>
        <w:pStyle w:val="Normal"/>
        <w:spacing w:lineRule="auto" w:line="360"/>
        <w:ind w:left="312" w:hanging="312"/>
        <w:rPr/>
      </w:pPr>
      <w:r>
        <w:rPr>
          <w:sz w:val="24"/>
          <w:szCs w:val="24"/>
        </w:rPr>
        <w:t>（</w:t>
      </w:r>
      <w:r>
        <w:rPr>
          <w:sz w:val="24"/>
          <w:szCs w:val="24"/>
        </w:rPr>
        <w:t>2</w:t>
      </w:r>
      <w:r>
        <w:rPr>
          <w:sz w:val="24"/>
          <w:szCs w:val="24"/>
        </w:rPr>
        <w:t>）</w:t>
      </w:r>
      <w:r>
        <w:rPr>
          <w:sz w:val="24"/>
          <w:szCs w:val="24"/>
        </w:rPr>
        <w:t>F</w:t>
      </w:r>
      <w:r>
        <w:rPr>
          <w:sz w:val="24"/>
          <w:szCs w:val="24"/>
        </w:rPr>
        <w:t>．</w:t>
      </w:r>
      <w:r>
        <w:rPr>
          <w:sz w:val="24"/>
          <w:szCs w:val="24"/>
        </w:rPr>
        <w:t>Daniels</w:t>
      </w:r>
      <w:r>
        <w:rPr>
          <w:sz w:val="24"/>
          <w:szCs w:val="24"/>
        </w:rPr>
        <w:t>等曾利用测压法在刚性反应器中研究了</w:t>
      </w:r>
      <w:r>
        <w:rPr>
          <w:sz w:val="24"/>
          <w:szCs w:val="24"/>
        </w:rPr>
        <w:t>25℃</w:t>
      </w:r>
      <w:r>
        <w:rPr>
          <w:sz w:val="24"/>
          <w:szCs w:val="24"/>
        </w:rPr>
        <w:t>时</w:t>
      </w:r>
      <w:r>
        <w:rPr>
          <w:sz w:val="24"/>
          <w:szCs w:val="24"/>
        </w:rPr>
        <w:t>N</w:t>
      </w:r>
      <w:r>
        <w:rPr>
          <w:sz w:val="24"/>
          <w:szCs w:val="24"/>
          <w:vertAlign w:val="subscript"/>
        </w:rPr>
        <w:t>2</w:t>
      </w:r>
      <w:r>
        <w:rPr>
          <w:sz w:val="24"/>
          <w:szCs w:val="24"/>
        </w:rPr>
        <w:t>O</w:t>
      </w:r>
      <w:r>
        <w:rPr>
          <w:sz w:val="24"/>
          <w:szCs w:val="24"/>
          <w:vertAlign w:val="subscript"/>
        </w:rPr>
        <w:t>5</w:t>
      </w:r>
      <w:r>
        <w:rPr>
          <w:sz w:val="24"/>
          <w:szCs w:val="24"/>
        </w:rPr>
        <w:t>（</w:t>
      </w:r>
      <w:r>
        <w:rPr>
          <w:sz w:val="24"/>
          <w:szCs w:val="24"/>
        </w:rPr>
        <w:t>g</w:t>
      </w:r>
      <w:r>
        <w:rPr>
          <w:sz w:val="24"/>
          <w:szCs w:val="24"/>
        </w:rPr>
        <w:t>）分解反应：</w:t>
      </w:r>
    </w:p>
    <w:p>
      <w:pPr>
        <w:pStyle w:val="Normal"/>
        <w:spacing w:lineRule="auto" w:line="360"/>
        <w:ind w:left="273" w:hanging="273"/>
        <w:rPr/>
      </w:pPr>
      <w:r>
        <w:rPr/>
        <w:drawing>
          <wp:inline distT="0" distB="0" distL="0" distR="0">
            <wp:extent cx="2381250" cy="876300"/>
            <wp:effectExtent l="0" t="0" r="0" b="0"/>
            <wp:docPr id="33"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5" descr=""/>
                    <pic:cNvPicPr>
                      <a:picLocks noChangeAspect="1" noChangeArrowheads="1"/>
                    </pic:cNvPicPr>
                  </pic:nvPicPr>
                  <pic:blipFill>
                    <a:blip r:embed="rId34"/>
                    <a:srcRect l="-15" t="-41" r="-15" b="-41"/>
                    <a:stretch>
                      <a:fillRect/>
                    </a:stretch>
                  </pic:blipFill>
                  <pic:spPr bwMode="auto">
                    <a:xfrm>
                      <a:off x="0" y="0"/>
                      <a:ext cx="2381250" cy="876300"/>
                    </a:xfrm>
                    <a:prstGeom prst="rect">
                      <a:avLst/>
                    </a:prstGeom>
                  </pic:spPr>
                </pic:pic>
              </a:graphicData>
            </a:graphic>
          </wp:inline>
        </w:drawing>
      </w:r>
    </w:p>
    <w:p>
      <w:pPr>
        <w:pStyle w:val="Normal"/>
        <w:spacing w:lineRule="auto" w:line="360"/>
        <w:ind w:left="312" w:hanging="312"/>
        <w:rPr/>
      </w:pPr>
      <w:r>
        <w:rPr>
          <w:sz w:val="24"/>
          <w:szCs w:val="24"/>
        </w:rPr>
        <w:t>其中</w:t>
      </w:r>
      <w:r>
        <w:rPr>
          <w:sz w:val="24"/>
          <w:szCs w:val="24"/>
        </w:rPr>
        <w:t>NO</w:t>
      </w:r>
      <w:r>
        <w:rPr>
          <w:sz w:val="24"/>
          <w:szCs w:val="24"/>
          <w:vertAlign w:val="subscript"/>
        </w:rPr>
        <w:t>2</w:t>
      </w:r>
      <w:r>
        <w:rPr>
          <w:sz w:val="24"/>
          <w:szCs w:val="24"/>
        </w:rPr>
        <w:t>二聚为</w:t>
      </w:r>
      <w:r>
        <w:rPr>
          <w:sz w:val="24"/>
          <w:szCs w:val="24"/>
        </w:rPr>
        <w:t>N</w:t>
      </w:r>
      <w:r>
        <w:rPr>
          <w:sz w:val="24"/>
          <w:szCs w:val="24"/>
          <w:vertAlign w:val="subscript"/>
        </w:rPr>
        <w:t>2</w:t>
      </w:r>
      <w:r>
        <w:rPr>
          <w:sz w:val="24"/>
          <w:szCs w:val="24"/>
        </w:rPr>
        <w:t>O</w:t>
      </w:r>
      <w:r>
        <w:rPr>
          <w:sz w:val="24"/>
          <w:szCs w:val="24"/>
          <w:vertAlign w:val="subscript"/>
        </w:rPr>
        <w:t>4</w:t>
      </w:r>
      <w:r>
        <w:rPr>
          <w:sz w:val="24"/>
          <w:szCs w:val="24"/>
        </w:rPr>
        <w:t>的反应可以迅速达到平衡。体系的总压强</w:t>
      </w:r>
      <w:r>
        <w:rPr>
          <w:sz w:val="24"/>
          <w:szCs w:val="24"/>
        </w:rPr>
        <w:t>ρ</w:t>
      </w:r>
      <w:r>
        <w:rPr>
          <w:sz w:val="24"/>
          <w:szCs w:val="24"/>
        </w:rPr>
        <w:t>随时间</w:t>
      </w:r>
      <w:r>
        <w:rPr>
          <w:sz w:val="24"/>
          <w:szCs w:val="24"/>
        </w:rPr>
        <w:t>t</w:t>
      </w:r>
      <w:r>
        <w:rPr>
          <w:sz w:val="24"/>
          <w:szCs w:val="24"/>
        </w:rPr>
        <w:t>的变化如下表所示（</w:t>
      </w:r>
      <w:r>
        <w:rPr>
          <w:sz w:val="24"/>
          <w:szCs w:val="24"/>
        </w:rPr>
        <w:t>t=</w:t>
      </w:r>
      <w:r>
        <w:rPr>
          <w:rFonts w:eastAsia="宋体" w:cs="宋体" w:ascii="宋体" w:hAnsi="宋体"/>
          <w:sz w:val="24"/>
          <w:szCs w:val="24"/>
        </w:rPr>
        <w:t>∞</w:t>
      </w:r>
      <w:r>
        <w:rPr>
          <w:sz w:val="24"/>
          <w:szCs w:val="24"/>
        </w:rPr>
        <w:t>时，</w:t>
      </w:r>
      <w:r>
        <w:rPr>
          <w:sz w:val="24"/>
          <w:szCs w:val="24"/>
        </w:rPr>
        <w:t>N</w:t>
      </w:r>
      <w:r>
        <w:rPr>
          <w:sz w:val="24"/>
          <w:szCs w:val="24"/>
          <w:vertAlign w:val="subscript"/>
        </w:rPr>
        <w:t>2</w:t>
      </w:r>
      <w:r>
        <w:rPr>
          <w:sz w:val="24"/>
          <w:szCs w:val="24"/>
        </w:rPr>
        <w:t>O</w:t>
      </w:r>
      <w:r>
        <w:rPr>
          <w:sz w:val="24"/>
          <w:szCs w:val="24"/>
          <w:vertAlign w:val="subscript"/>
        </w:rPr>
        <w:t>5</w:t>
      </w:r>
      <w:r>
        <w:rPr>
          <w:sz w:val="24"/>
          <w:szCs w:val="24"/>
        </w:rPr>
        <w:t>（</w:t>
      </w:r>
      <w:r>
        <w:rPr>
          <w:sz w:val="24"/>
          <w:szCs w:val="24"/>
        </w:rPr>
        <w:t>g</w:t>
      </w:r>
      <w:r>
        <w:rPr>
          <w:sz w:val="24"/>
          <w:szCs w:val="24"/>
        </w:rPr>
        <w:t>）完全分解）：</w:t>
      </w:r>
    </w:p>
    <w:tbl>
      <w:tblPr>
        <w:tblW w:w="8366" w:type="dxa"/>
        <w:jc w:val="left"/>
        <w:tblInd w:w="0" w:type="dxa"/>
        <w:tblLayout w:type="fixed"/>
        <w:tblCellMar>
          <w:top w:w="30" w:type="dxa"/>
          <w:left w:w="30" w:type="dxa"/>
          <w:bottom w:w="30" w:type="dxa"/>
          <w:right w:w="30" w:type="dxa"/>
        </w:tblCellMar>
      </w:tblPr>
      <w:tblGrid>
        <w:gridCol w:w="1018"/>
        <w:gridCol w:w="906"/>
        <w:gridCol w:w="906"/>
        <w:gridCol w:w="906"/>
        <w:gridCol w:w="906"/>
        <w:gridCol w:w="906"/>
        <w:gridCol w:w="956"/>
        <w:gridCol w:w="956"/>
        <w:gridCol w:w="906"/>
      </w:tblGrid>
      <w:tr>
        <w:trPr/>
        <w:tc>
          <w:tcPr>
            <w:tcW w:w="101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t/min</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0</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40</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80</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160</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260</w:t>
            </w:r>
          </w:p>
        </w:tc>
        <w:tc>
          <w:tcPr>
            <w:tcW w:w="9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1300</w:t>
            </w:r>
          </w:p>
        </w:tc>
        <w:tc>
          <w:tcPr>
            <w:tcW w:w="9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1700</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宋体" w:ascii="宋体" w:hAnsi="宋体"/>
                <w:kern w:val="2"/>
                <w:sz w:val="24"/>
                <w:szCs w:val="24"/>
                <w:lang w:val="en-US" w:eastAsia="zh-CN" w:bidi="ar-SA"/>
              </w:rPr>
              <w:t>∞</w:t>
            </w:r>
          </w:p>
        </w:tc>
      </w:tr>
      <w:tr>
        <w:trPr/>
        <w:tc>
          <w:tcPr>
            <w:tcW w:w="101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ρ/kPa</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35.8</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40.3</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42.5</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45.9</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49.2</w:t>
            </w:r>
          </w:p>
        </w:tc>
        <w:tc>
          <w:tcPr>
            <w:tcW w:w="9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61.2</w:t>
            </w:r>
          </w:p>
        </w:tc>
        <w:tc>
          <w:tcPr>
            <w:tcW w:w="95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62.3</w:t>
            </w:r>
          </w:p>
        </w:tc>
        <w:tc>
          <w:tcPr>
            <w:tcW w:w="906"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Calibri" w:cs="Calibri"/>
                <w:kern w:val="2"/>
                <w:sz w:val="24"/>
                <w:szCs w:val="24"/>
                <w:lang w:val="en-US" w:eastAsia="zh-CN" w:bidi="ar-SA"/>
              </w:rPr>
              <w:t xml:space="preserve"> </w:t>
            </w:r>
            <w:r>
              <w:rPr>
                <w:rFonts w:eastAsia="宋体" w:cs="Times New Roman"/>
                <w:kern w:val="2"/>
                <w:sz w:val="24"/>
                <w:szCs w:val="24"/>
                <w:lang w:val="en-US" w:eastAsia="zh-CN" w:bidi="ar-SA"/>
              </w:rPr>
              <w:t>63.1</w:t>
            </w:r>
          </w:p>
        </w:tc>
      </w:tr>
    </w:tbl>
    <w:p>
      <w:pPr>
        <w:pStyle w:val="Normal"/>
        <w:spacing w:lineRule="auto" w:line="360"/>
        <w:ind w:left="312" w:hanging="312"/>
        <w:rPr/>
      </w:pPr>
      <w:r>
        <w:rPr>
          <w:rStyle w:val="Style14"/>
          <w:rFonts w:eastAsia="宋体" w:cs="宋体" w:ascii="宋体" w:hAnsi="宋体"/>
          <w:kern w:val="2"/>
          <w:sz w:val="24"/>
          <w:szCs w:val="24"/>
          <w:lang w:val="en-US" w:eastAsia="zh-CN" w:bidi="ar-SA"/>
        </w:rPr>
        <w:t>①</w:t>
      </w:r>
      <w:r>
        <w:rPr>
          <w:rStyle w:val="Style14"/>
          <w:rFonts w:ascii="Calibri" w:hAnsi="Calibri" w:cs="Times New Roman"/>
          <w:kern w:val="2"/>
          <w:sz w:val="24"/>
          <w:szCs w:val="24"/>
          <w:lang w:val="en-US" w:eastAsia="zh-CN" w:bidi="ar-SA"/>
        </w:rPr>
        <w:t>已知：</w:t>
      </w:r>
      <w:r>
        <w:rPr>
          <w:rStyle w:val="Style14"/>
          <w:rFonts w:eastAsia="宋体" w:cs="Times New Roman"/>
          <w:kern w:val="2"/>
          <w:sz w:val="24"/>
          <w:szCs w:val="24"/>
          <w:lang w:val="en-US" w:eastAsia="zh-CN" w:bidi="ar-SA"/>
        </w:rPr>
        <w:t>2N</w:t>
      </w:r>
      <w:r>
        <w:rPr>
          <w:rStyle w:val="Style14"/>
          <w:rFonts w:eastAsia="宋体" w:cs="Times New Roman"/>
          <w:kern w:val="2"/>
          <w:sz w:val="24"/>
          <w:szCs w:val="24"/>
          <w:vertAlign w:val="subscript"/>
          <w:lang w:val="en-US" w:eastAsia="zh-CN" w:bidi="ar-SA"/>
        </w:rPr>
        <w:t>2</w:t>
      </w:r>
      <w:r>
        <w:rPr>
          <w:rStyle w:val="Style14"/>
          <w:rFonts w:eastAsia="宋体" w:cs="Times New Roman"/>
          <w:kern w:val="2"/>
          <w:sz w:val="24"/>
          <w:szCs w:val="24"/>
          <w:lang w:val="en-US" w:eastAsia="zh-CN" w:bidi="ar-SA"/>
        </w:rPr>
        <w:t>O</w:t>
      </w:r>
      <w:r>
        <w:rPr>
          <w:rStyle w:val="Style14"/>
          <w:rFonts w:eastAsia="宋体" w:cs="Times New Roman"/>
          <w:kern w:val="2"/>
          <w:sz w:val="24"/>
          <w:szCs w:val="24"/>
          <w:vertAlign w:val="subscript"/>
          <w:lang w:val="en-US" w:eastAsia="zh-CN" w:bidi="ar-SA"/>
        </w:rPr>
        <w:t>5</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g</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=2N</w:t>
      </w:r>
      <w:r>
        <w:rPr>
          <w:rStyle w:val="Style14"/>
          <w:rFonts w:eastAsia="宋体" w:cs="Times New Roman"/>
          <w:kern w:val="2"/>
          <w:sz w:val="24"/>
          <w:szCs w:val="24"/>
          <w:vertAlign w:val="subscript"/>
          <w:lang w:val="en-US" w:eastAsia="zh-CN" w:bidi="ar-SA"/>
        </w:rPr>
        <w:t>2</w:t>
      </w:r>
      <w:r>
        <w:rPr>
          <w:rStyle w:val="Style14"/>
          <w:rFonts w:eastAsia="宋体" w:cs="Times New Roman"/>
          <w:kern w:val="2"/>
          <w:sz w:val="24"/>
          <w:szCs w:val="24"/>
          <w:lang w:val="en-US" w:eastAsia="zh-CN" w:bidi="ar-SA"/>
        </w:rPr>
        <w:t>O</w:t>
      </w:r>
      <w:r>
        <w:rPr>
          <w:rStyle w:val="Style14"/>
          <w:rFonts w:eastAsia="宋体" w:cs="Times New Roman"/>
          <w:kern w:val="2"/>
          <w:sz w:val="24"/>
          <w:szCs w:val="24"/>
          <w:vertAlign w:val="subscript"/>
          <w:lang w:val="en-US" w:eastAsia="zh-CN" w:bidi="ar-SA"/>
        </w:rPr>
        <w:t>4</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g</w:t>
      </w:r>
      <w:r>
        <w:rPr>
          <w:rStyle w:val="Style14"/>
          <w:rFonts w:ascii="Calibri" w:hAnsi="Calibri" w:cs="Times New Roman"/>
          <w:kern w:val="2"/>
          <w:sz w:val="24"/>
          <w:szCs w:val="24"/>
          <w:lang w:val="en-US" w:eastAsia="zh-CN" w:bidi="ar-SA"/>
        </w:rPr>
        <w:t>）</w:t>
      </w:r>
      <w:r>
        <w:rPr>
          <w:rStyle w:val="Style14"/>
          <w:rFonts w:eastAsia="宋体" w:cs="宋体" w:ascii="宋体" w:hAnsi="宋体"/>
          <w:kern w:val="2"/>
          <w:sz w:val="24"/>
          <w:szCs w:val="24"/>
          <w:lang w:val="en-US" w:eastAsia="zh-CN" w:bidi="ar-SA"/>
        </w:rPr>
        <w:t>+</w:t>
      </w:r>
      <w:r>
        <w:rPr>
          <w:rStyle w:val="Style14"/>
          <w:rFonts w:eastAsia="宋体" w:cs="Times New Roman"/>
          <w:kern w:val="2"/>
          <w:sz w:val="24"/>
          <w:szCs w:val="24"/>
          <w:lang w:val="en-US" w:eastAsia="zh-CN" w:bidi="ar-SA"/>
        </w:rPr>
        <w:t>O</w:t>
      </w:r>
      <w:r>
        <w:rPr>
          <w:rStyle w:val="Style14"/>
          <w:rFonts w:eastAsia="宋体" w:cs="Times New Roman"/>
          <w:kern w:val="2"/>
          <w:sz w:val="24"/>
          <w:szCs w:val="24"/>
          <w:vertAlign w:val="subscript"/>
          <w:lang w:val="en-US" w:eastAsia="zh-CN" w:bidi="ar-SA"/>
        </w:rPr>
        <w:t>2</w:t>
      </w: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g</w:t>
      </w:r>
      <w:r>
        <w:rPr>
          <w:rStyle w:val="Style14"/>
          <w:rFonts w:ascii="Calibri" w:hAnsi="Calibri" w:cs="Times New Roman"/>
          <w:kern w:val="2"/>
          <w:sz w:val="24"/>
          <w:szCs w:val="24"/>
          <w:lang w:val="en-US" w:eastAsia="zh-CN" w:bidi="ar-SA"/>
        </w:rPr>
        <w:t>）</w:t>
      </w:r>
      <w:r>
        <w:rPr>
          <w:rStyle w:val="Style14"/>
          <w:rFonts w:ascii="宋体" w:hAnsi="宋体" w:cs="宋体"/>
          <w:kern w:val="2"/>
          <w:sz w:val="24"/>
          <w:szCs w:val="24"/>
          <w:lang w:val="en-US" w:eastAsia="zh-CN" w:bidi="ar-SA"/>
        </w:rPr>
        <w:t>△</w:t>
      </w:r>
      <w:r>
        <w:rPr>
          <w:rStyle w:val="Style14"/>
          <w:rFonts w:eastAsia="宋体" w:cs="Times New Roman"/>
          <w:kern w:val="2"/>
          <w:sz w:val="24"/>
          <w:szCs w:val="24"/>
          <w:lang w:val="en-US" w:eastAsia="zh-CN" w:bidi="ar-SA"/>
        </w:rPr>
        <w:t>H</w:t>
      </w:r>
      <w:r>
        <w:rPr>
          <w:rStyle w:val="Style14"/>
          <w:rFonts w:eastAsia="宋体" w:cs="Times New Roman"/>
          <w:kern w:val="2"/>
          <w:sz w:val="24"/>
          <w:szCs w:val="24"/>
          <w:vertAlign w:val="subscript"/>
          <w:lang w:val="en-US" w:eastAsia="zh-CN" w:bidi="ar-SA"/>
        </w:rPr>
        <w:t>1</w:t>
      </w:r>
      <w:r>
        <w:rPr>
          <w:rStyle w:val="Style14"/>
          <w:rFonts w:eastAsia="宋体" w:cs="Times New Roman"/>
          <w:kern w:val="2"/>
          <w:sz w:val="24"/>
          <w:szCs w:val="24"/>
          <w:lang w:val="en-US" w:eastAsia="zh-CN" w:bidi="ar-SA"/>
        </w:rPr>
        <w:t>=﹣44kJ•mol</w:t>
      </w:r>
      <w:r>
        <w:rPr>
          <w:rStyle w:val="Style14"/>
          <w:rFonts w:eastAsia="宋体" w:cs="Times New Roman"/>
          <w:kern w:val="2"/>
          <w:sz w:val="24"/>
          <w:szCs w:val="24"/>
          <w:vertAlign w:val="superscript"/>
          <w:lang w:val="en-US" w:eastAsia="zh-CN" w:bidi="ar-SA"/>
        </w:rPr>
        <w:t>﹣1</w:t>
      </w:r>
    </w:p>
    <w:p>
      <w:pPr>
        <w:pStyle w:val="Normal"/>
        <w:spacing w:lineRule="auto" w:line="360"/>
        <w:ind w:left="312" w:hanging="312"/>
        <w:rPr/>
      </w:pPr>
      <w:r>
        <w:rPr>
          <w:sz w:val="24"/>
          <w:szCs w:val="24"/>
        </w:rPr>
        <w:t>2NO</w:t>
      </w:r>
      <w:r>
        <w:rPr>
          <w:sz w:val="24"/>
          <w:szCs w:val="24"/>
          <w:vertAlign w:val="subscript"/>
        </w:rPr>
        <w:t>2</w:t>
      </w:r>
      <w:r>
        <w:rPr>
          <w:sz w:val="24"/>
          <w:szCs w:val="24"/>
        </w:rPr>
        <w:t>（</w:t>
      </w:r>
      <w:r>
        <w:rPr>
          <w:sz w:val="24"/>
          <w:szCs w:val="24"/>
        </w:rPr>
        <w:t>g</w:t>
      </w:r>
      <w:r>
        <w:rPr>
          <w:sz w:val="24"/>
          <w:szCs w:val="24"/>
        </w:rPr>
        <w:t>）</w:t>
      </w:r>
      <w:r>
        <w:rPr>
          <w:sz w:val="24"/>
          <w:szCs w:val="24"/>
        </w:rPr>
        <w:t>=N</w:t>
      </w:r>
      <w:r>
        <w:rPr>
          <w:sz w:val="24"/>
          <w:szCs w:val="24"/>
          <w:vertAlign w:val="subscript"/>
        </w:rPr>
        <w:t>2</w:t>
      </w:r>
      <w:r>
        <w:rPr>
          <w:sz w:val="24"/>
          <w:szCs w:val="24"/>
        </w:rPr>
        <w:t>O</w:t>
      </w:r>
      <w:r>
        <w:rPr>
          <w:sz w:val="24"/>
          <w:szCs w:val="24"/>
          <w:vertAlign w:val="subscript"/>
        </w:rPr>
        <w:t>4</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2</w:t>
      </w:r>
      <w:r>
        <w:rPr>
          <w:sz w:val="24"/>
          <w:szCs w:val="24"/>
        </w:rPr>
        <w:t>=﹣55.3kJ•mol</w:t>
      </w:r>
      <w:r>
        <w:rPr>
          <w:sz w:val="24"/>
          <w:szCs w:val="24"/>
          <w:vertAlign w:val="superscript"/>
        </w:rPr>
        <w:t>﹣1</w:t>
      </w:r>
    </w:p>
    <w:p>
      <w:pPr>
        <w:pStyle w:val="Normal"/>
        <w:spacing w:lineRule="auto" w:line="360"/>
        <w:ind w:left="312" w:hanging="312"/>
        <w:rPr/>
      </w:pPr>
      <w:r>
        <w:rPr>
          <w:sz w:val="24"/>
          <w:szCs w:val="24"/>
        </w:rPr>
        <w:t>则反应</w:t>
      </w:r>
      <w:r>
        <w:rPr>
          <w:sz w:val="24"/>
          <w:szCs w:val="24"/>
        </w:rPr>
        <w:t>N</w:t>
      </w:r>
      <w:r>
        <w:rPr>
          <w:sz w:val="24"/>
          <w:szCs w:val="24"/>
          <w:vertAlign w:val="subscript"/>
        </w:rPr>
        <w:t>2</w:t>
      </w:r>
      <w:r>
        <w:rPr>
          <w:sz w:val="24"/>
          <w:szCs w:val="24"/>
        </w:rPr>
        <w:t>O</w:t>
      </w:r>
      <w:r>
        <w:rPr>
          <w:sz w:val="24"/>
          <w:szCs w:val="24"/>
          <w:vertAlign w:val="subscript"/>
        </w:rPr>
        <w:t>5</w:t>
      </w:r>
      <w:r>
        <w:rPr>
          <w:sz w:val="24"/>
          <w:szCs w:val="24"/>
        </w:rPr>
        <w:t>（</w:t>
      </w:r>
      <w:r>
        <w:rPr>
          <w:sz w:val="24"/>
          <w:szCs w:val="24"/>
        </w:rPr>
        <w:t>g</w:t>
      </w:r>
      <w:r>
        <w:rPr>
          <w:sz w:val="24"/>
          <w:szCs w:val="24"/>
        </w:rPr>
        <w:t>）</w:t>
      </w:r>
      <w:r>
        <w:rPr>
          <w:sz w:val="24"/>
          <w:szCs w:val="24"/>
        </w:rPr>
        <w:t>=2NO</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drawing>
          <wp:inline distT="0" distB="0" distL="0" distR="0">
            <wp:extent cx="123190" cy="334010"/>
            <wp:effectExtent l="0" t="0" r="0" b="0"/>
            <wp:docPr id="34"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0" descr=""/>
                    <pic:cNvPicPr>
                      <a:picLocks noChangeAspect="1" noChangeArrowheads="1"/>
                    </pic:cNvPicPr>
                  </pic:nvPicPr>
                  <pic:blipFill>
                    <a:blip r:embed="rId35"/>
                    <a:srcRect l="-909" t="-338" r="-909" b="-338"/>
                    <a:stretch>
                      <a:fillRect/>
                    </a:stretch>
                  </pic:blipFill>
                  <pic:spPr bwMode="auto">
                    <a:xfrm>
                      <a:off x="0" y="0"/>
                      <a:ext cx="123190" cy="334010"/>
                    </a:xfrm>
                    <a:prstGeom prst="rect">
                      <a:avLst/>
                    </a:prstGeom>
                  </pic:spPr>
                </pic:pic>
              </a:graphicData>
            </a:graphic>
          </wp:inline>
        </w:drawing>
      </w:r>
      <w:r>
        <w:rPr>
          <w:sz w:val="24"/>
          <w:szCs w:val="24"/>
        </w:rPr>
        <w:t>O</w:t>
      </w:r>
      <w:r>
        <w:rPr>
          <w:sz w:val="24"/>
          <w:szCs w:val="24"/>
          <w:vertAlign w:val="subscript"/>
        </w:rPr>
        <w:t>2</w:t>
      </w:r>
      <w:r>
        <w:rPr>
          <w:sz w:val="24"/>
          <w:szCs w:val="24"/>
        </w:rPr>
        <w:t>（</w:t>
      </w:r>
      <w:r>
        <w:rPr>
          <w:sz w:val="24"/>
          <w:szCs w:val="24"/>
        </w:rPr>
        <w:t>g</w:t>
      </w:r>
      <w:r>
        <w:rPr>
          <w:sz w:val="24"/>
          <w:szCs w:val="24"/>
        </w:rPr>
        <w:t>）的</w:t>
      </w:r>
      <w:r>
        <w:rPr>
          <w:rFonts w:ascii="宋体" w:hAnsi="宋体" w:cs="宋体"/>
          <w:sz w:val="24"/>
          <w:szCs w:val="24"/>
        </w:rPr>
        <w:t>△</w:t>
      </w:r>
      <w:r>
        <w:rPr>
          <w:sz w:val="24"/>
          <w:szCs w:val="24"/>
        </w:rPr>
        <w:t>H=</w:t>
      </w:r>
      <w:r>
        <w:rPr>
          <w:sz w:val="24"/>
          <w:szCs w:val="24"/>
          <w:u w:val="single"/>
        </w:rPr>
        <w:t>　</w:t>
      </w:r>
      <w:r>
        <w:rPr>
          <w:rFonts w:eastAsia="宋体" w:cs="宋体" w:ascii="宋体" w:hAnsi="宋体"/>
          <w:sz w:val="24"/>
          <w:szCs w:val="24"/>
          <w:u w:val="single"/>
        </w:rPr>
        <w:t>+</w:t>
      </w:r>
      <w:r>
        <w:rPr>
          <w:sz w:val="24"/>
          <w:szCs w:val="24"/>
          <w:u w:val="single"/>
        </w:rPr>
        <w:t>33.3</w:t>
      </w:r>
      <w:r>
        <w:rPr>
          <w:sz w:val="24"/>
          <w:szCs w:val="24"/>
          <w:u w:val="single"/>
        </w:rPr>
        <w:t>　</w:t>
      </w:r>
      <w:r>
        <w:rPr>
          <w:sz w:val="24"/>
          <w:szCs w:val="24"/>
        </w:rPr>
        <w:t>kJ•mol</w:t>
      </w:r>
      <w:r>
        <w:rPr>
          <w:sz w:val="24"/>
          <w:szCs w:val="24"/>
          <w:vertAlign w:val="superscript"/>
        </w:rPr>
        <w:t>﹣1</w:t>
      </w:r>
    </w:p>
    <w:p>
      <w:pPr>
        <w:pStyle w:val="Normal"/>
        <w:spacing w:lineRule="auto" w:line="360"/>
        <w:ind w:left="312" w:hanging="312"/>
        <w:rPr/>
      </w:pPr>
      <w:r>
        <w:rPr>
          <w:rFonts w:eastAsia="宋体" w:cs="宋体" w:ascii="宋体" w:hAnsi="宋体"/>
          <w:sz w:val="24"/>
          <w:szCs w:val="24"/>
        </w:rPr>
        <w:t>②</w:t>
      </w:r>
      <w:r>
        <w:rPr>
          <w:sz w:val="24"/>
          <w:szCs w:val="24"/>
        </w:rPr>
        <w:t>研究表明，</w:t>
      </w:r>
      <w:r>
        <w:rPr>
          <w:sz w:val="24"/>
          <w:szCs w:val="24"/>
        </w:rPr>
        <w:t>N</w:t>
      </w:r>
      <w:r>
        <w:rPr>
          <w:sz w:val="24"/>
          <w:szCs w:val="24"/>
          <w:vertAlign w:val="subscript"/>
        </w:rPr>
        <w:t>2</w:t>
      </w:r>
      <w:r>
        <w:rPr>
          <w:sz w:val="24"/>
          <w:szCs w:val="24"/>
        </w:rPr>
        <w:t>O</w:t>
      </w:r>
      <w:r>
        <w:rPr>
          <w:sz w:val="24"/>
          <w:szCs w:val="24"/>
          <w:vertAlign w:val="subscript"/>
        </w:rPr>
        <w:t>5</w:t>
      </w:r>
      <w:r>
        <w:rPr>
          <w:sz w:val="24"/>
          <w:szCs w:val="24"/>
        </w:rPr>
        <w:t>（</w:t>
      </w:r>
      <w:r>
        <w:rPr>
          <w:sz w:val="24"/>
          <w:szCs w:val="24"/>
        </w:rPr>
        <w:t>g</w:t>
      </w:r>
      <w:r>
        <w:rPr>
          <w:sz w:val="24"/>
          <w:szCs w:val="24"/>
        </w:rPr>
        <w:t>）分解的反应速率</w:t>
      </w:r>
      <w:r>
        <w:rPr>
          <w:sz w:val="24"/>
          <w:szCs w:val="24"/>
        </w:rPr>
        <w:t>v=2</w:t>
      </w:r>
      <w:r>
        <w:rPr>
          <w:rFonts w:eastAsia="宋体" w:cs="宋体" w:ascii="宋体" w:hAnsi="宋体"/>
          <w:sz w:val="24"/>
          <w:szCs w:val="24"/>
        </w:rPr>
        <w:t>×</w:t>
      </w:r>
      <w:r>
        <w:rPr>
          <w:sz w:val="24"/>
          <w:szCs w:val="24"/>
        </w:rPr>
        <w:t>10</w:t>
      </w:r>
      <w:r>
        <w:rPr>
          <w:sz w:val="24"/>
          <w:szCs w:val="24"/>
          <w:vertAlign w:val="superscript"/>
        </w:rPr>
        <w:t>﹣3</w:t>
      </w:r>
      <w:r>
        <w:rPr>
          <w:rFonts w:eastAsia="宋体" w:cs="宋体" w:ascii="宋体" w:hAnsi="宋体"/>
          <w:sz w:val="24"/>
          <w:szCs w:val="24"/>
        </w:rPr>
        <w:t>×</w:t>
      </w:r>
      <w:r>
        <w:rPr>
          <w:sz w:val="24"/>
          <w:szCs w:val="24"/>
        </w:rPr>
        <w:t>P</w:t>
      </w:r>
      <w:r>
        <w:rPr>
          <w:sz w:val="24"/>
          <w:szCs w:val="24"/>
        </w:rPr>
        <w:drawing>
          <wp:inline distT="0" distB="0" distL="0" distR="0">
            <wp:extent cx="398780" cy="238760"/>
            <wp:effectExtent l="0" t="0" r="0" b="0"/>
            <wp:docPr id="35"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1" descr=""/>
                    <pic:cNvPicPr>
                      <a:picLocks noChangeAspect="1" noChangeArrowheads="1"/>
                    </pic:cNvPicPr>
                  </pic:nvPicPr>
                  <pic:blipFill>
                    <a:blip r:embed="rId36"/>
                    <a:srcRect l="-282" t="-474" r="-282" b="-474"/>
                    <a:stretch>
                      <a:fillRect/>
                    </a:stretch>
                  </pic:blipFill>
                  <pic:spPr bwMode="auto">
                    <a:xfrm>
                      <a:off x="0" y="0"/>
                      <a:ext cx="398780" cy="238760"/>
                    </a:xfrm>
                    <a:prstGeom prst="rect">
                      <a:avLst/>
                    </a:prstGeom>
                  </pic:spPr>
                </pic:pic>
              </a:graphicData>
            </a:graphic>
          </wp:inline>
        </w:drawing>
      </w:r>
      <w:r>
        <w:rPr>
          <w:sz w:val="24"/>
          <w:szCs w:val="24"/>
        </w:rPr>
        <w:t>（</w:t>
      </w:r>
      <w:r>
        <w:rPr>
          <w:sz w:val="24"/>
          <w:szCs w:val="24"/>
        </w:rPr>
        <w:t>kPa•min</w:t>
      </w:r>
      <w:r>
        <w:rPr>
          <w:sz w:val="24"/>
          <w:szCs w:val="24"/>
          <w:vertAlign w:val="superscript"/>
        </w:rPr>
        <w:t>﹣1</w:t>
      </w:r>
      <w:r>
        <w:rPr>
          <w:sz w:val="24"/>
          <w:szCs w:val="24"/>
        </w:rPr>
        <w:t>），</w:t>
      </w:r>
      <w:r>
        <w:rPr>
          <w:sz w:val="24"/>
          <w:szCs w:val="24"/>
        </w:rPr>
        <w:t>t=62min</w:t>
      </w:r>
      <w:r>
        <w:rPr>
          <w:sz w:val="24"/>
          <w:szCs w:val="24"/>
        </w:rPr>
        <w:t>时，测得体系中</w:t>
      </w:r>
      <w:r>
        <w:rPr>
          <w:sz w:val="24"/>
          <w:szCs w:val="24"/>
        </w:rPr>
        <w:t>P</w:t>
      </w:r>
      <w:r>
        <w:rPr>
          <w:sz w:val="24"/>
          <w:szCs w:val="24"/>
        </w:rPr>
        <w:drawing>
          <wp:inline distT="0" distB="0" distL="0" distR="0">
            <wp:extent cx="247015" cy="238760"/>
            <wp:effectExtent l="0" t="0" r="0" b="0"/>
            <wp:docPr id="36"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2" descr=""/>
                    <pic:cNvPicPr>
                      <a:picLocks noChangeAspect="1" noChangeArrowheads="1"/>
                    </pic:cNvPicPr>
                  </pic:nvPicPr>
                  <pic:blipFill>
                    <a:blip r:embed="rId37"/>
                    <a:srcRect l="-455" t="-474" r="-455" b="-474"/>
                    <a:stretch>
                      <a:fillRect/>
                    </a:stretch>
                  </pic:blipFill>
                  <pic:spPr bwMode="auto">
                    <a:xfrm>
                      <a:off x="0" y="0"/>
                      <a:ext cx="247015" cy="238760"/>
                    </a:xfrm>
                    <a:prstGeom prst="rect">
                      <a:avLst/>
                    </a:prstGeom>
                  </pic:spPr>
                </pic:pic>
              </a:graphicData>
            </a:graphic>
          </wp:inline>
        </w:drawing>
      </w:r>
      <w:r>
        <w:rPr>
          <w:sz w:val="24"/>
          <w:szCs w:val="24"/>
        </w:rPr>
        <w:t>=2.9kPa</w:t>
      </w:r>
      <w:r>
        <w:rPr>
          <w:sz w:val="24"/>
          <w:szCs w:val="24"/>
        </w:rPr>
        <w:t>，则此时的</w:t>
      </w:r>
      <w:r>
        <w:rPr>
          <w:sz w:val="24"/>
          <w:szCs w:val="24"/>
        </w:rPr>
        <w:t>P</w:t>
      </w:r>
      <w:r>
        <w:rPr>
          <w:sz w:val="24"/>
          <w:szCs w:val="24"/>
        </w:rPr>
        <w:drawing>
          <wp:inline distT="0" distB="0" distL="0" distR="0">
            <wp:extent cx="398780" cy="238760"/>
            <wp:effectExtent l="0" t="0" r="0" b="0"/>
            <wp:docPr id="37" name="图片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3" descr=""/>
                    <pic:cNvPicPr>
                      <a:picLocks noChangeAspect="1" noChangeArrowheads="1"/>
                    </pic:cNvPicPr>
                  </pic:nvPicPr>
                  <pic:blipFill>
                    <a:blip r:embed="rId38"/>
                    <a:srcRect l="-282" t="-474" r="-282" b="-474"/>
                    <a:stretch>
                      <a:fillRect/>
                    </a:stretch>
                  </pic:blipFill>
                  <pic:spPr bwMode="auto">
                    <a:xfrm>
                      <a:off x="0" y="0"/>
                      <a:ext cx="398780" cy="238760"/>
                    </a:xfrm>
                    <a:prstGeom prst="rect">
                      <a:avLst/>
                    </a:prstGeom>
                  </pic:spPr>
                </pic:pic>
              </a:graphicData>
            </a:graphic>
          </wp:inline>
        </w:drawing>
      </w:r>
      <w:r>
        <w:rPr>
          <w:sz w:val="24"/>
          <w:szCs w:val="24"/>
        </w:rPr>
        <w:t>=</w:t>
      </w:r>
      <w:r>
        <w:rPr>
          <w:sz w:val="24"/>
          <w:szCs w:val="24"/>
          <w:u w:val="single"/>
        </w:rPr>
        <w:t>　</w:t>
      </w:r>
      <w:r>
        <w:rPr>
          <w:sz w:val="24"/>
          <w:szCs w:val="24"/>
          <w:u w:val="single"/>
        </w:rPr>
        <w:t>30.0</w:t>
      </w:r>
      <w:r>
        <w:rPr>
          <w:sz w:val="24"/>
          <w:szCs w:val="24"/>
          <w:u w:val="single"/>
        </w:rPr>
        <w:t>　</w:t>
      </w:r>
      <w:r>
        <w:rPr>
          <w:sz w:val="24"/>
          <w:szCs w:val="24"/>
        </w:rPr>
        <w:t>kPa</w:t>
      </w:r>
      <w:r>
        <w:rPr>
          <w:sz w:val="24"/>
          <w:szCs w:val="24"/>
        </w:rPr>
        <w:t>，</w:t>
      </w:r>
      <w:r>
        <w:rPr>
          <w:sz w:val="24"/>
          <w:szCs w:val="24"/>
        </w:rPr>
        <w:t>v=</w:t>
      </w:r>
      <w:r>
        <w:rPr>
          <w:sz w:val="24"/>
          <w:szCs w:val="24"/>
          <w:u w:val="single"/>
        </w:rPr>
        <w:t>　</w:t>
      </w:r>
      <w:r>
        <w:rPr>
          <w:sz w:val="24"/>
          <w:szCs w:val="24"/>
          <w:u w:val="single"/>
        </w:rPr>
        <w:t>6.0</w:t>
      </w:r>
      <w:r>
        <w:rPr>
          <w:rFonts w:eastAsia="宋体" w:cs="宋体" w:ascii="宋体" w:hAnsi="宋体"/>
          <w:sz w:val="24"/>
          <w:szCs w:val="24"/>
          <w:u w:val="single"/>
        </w:rPr>
        <w:t>×</w:t>
      </w:r>
      <w:r>
        <w:rPr>
          <w:sz w:val="24"/>
          <w:szCs w:val="24"/>
          <w:u w:val="single"/>
        </w:rPr>
        <w:t>10</w:t>
      </w:r>
      <w:r>
        <w:rPr>
          <w:sz w:val="24"/>
          <w:szCs w:val="24"/>
          <w:u w:val="single"/>
          <w:vertAlign w:val="superscript"/>
        </w:rPr>
        <w:t>﹣2</w:t>
      </w:r>
      <w:r>
        <w:rPr>
          <w:sz w:val="24"/>
          <w:szCs w:val="24"/>
          <w:u w:val="single"/>
        </w:rPr>
        <w:t>　</w:t>
      </w:r>
      <w:r>
        <w:rPr>
          <w:sz w:val="24"/>
          <w:szCs w:val="24"/>
        </w:rPr>
        <w:t>kPa•min</w:t>
      </w:r>
      <w:r>
        <w:rPr>
          <w:sz w:val="24"/>
          <w:szCs w:val="24"/>
          <w:vertAlign w:val="superscript"/>
        </w:rPr>
        <w:t>﹣1</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若提高反应温度至</w:t>
      </w:r>
      <w:r>
        <w:rPr>
          <w:sz w:val="24"/>
          <w:szCs w:val="24"/>
        </w:rPr>
        <w:t>35℃</w:t>
      </w:r>
      <w:r>
        <w:rPr>
          <w:sz w:val="24"/>
          <w:szCs w:val="24"/>
        </w:rPr>
        <w:t>，则</w:t>
      </w:r>
      <w:r>
        <w:rPr>
          <w:sz w:val="24"/>
          <w:szCs w:val="24"/>
        </w:rPr>
        <w:t>N</w:t>
      </w:r>
      <w:r>
        <w:rPr>
          <w:sz w:val="24"/>
          <w:szCs w:val="24"/>
          <w:vertAlign w:val="subscript"/>
        </w:rPr>
        <w:t>2</w:t>
      </w:r>
      <w:r>
        <w:rPr>
          <w:sz w:val="24"/>
          <w:szCs w:val="24"/>
        </w:rPr>
        <w:t>O</w:t>
      </w:r>
      <w:r>
        <w:rPr>
          <w:sz w:val="24"/>
          <w:szCs w:val="24"/>
          <w:vertAlign w:val="subscript"/>
        </w:rPr>
        <w:t>5</w:t>
      </w:r>
      <w:r>
        <w:rPr>
          <w:sz w:val="24"/>
          <w:szCs w:val="24"/>
        </w:rPr>
        <w:t>（</w:t>
      </w:r>
      <w:r>
        <w:rPr>
          <w:sz w:val="24"/>
          <w:szCs w:val="24"/>
        </w:rPr>
        <w:t>g</w:t>
      </w:r>
      <w:r>
        <w:rPr>
          <w:sz w:val="24"/>
          <w:szCs w:val="24"/>
        </w:rPr>
        <w:t>）完全分解后体系压强</w:t>
      </w:r>
      <w:r>
        <w:rPr>
          <w:sz w:val="24"/>
          <w:szCs w:val="24"/>
        </w:rPr>
        <w:t>P</w:t>
      </w:r>
      <w:r>
        <w:rPr>
          <w:rFonts w:eastAsia="宋体" w:cs="宋体" w:ascii="宋体" w:hAnsi="宋体"/>
          <w:sz w:val="24"/>
          <w:szCs w:val="24"/>
          <w:vertAlign w:val="subscript"/>
        </w:rPr>
        <w:t>∞</w:t>
      </w:r>
      <w:r>
        <w:rPr>
          <w:sz w:val="24"/>
          <w:szCs w:val="24"/>
        </w:rPr>
        <w:t>（</w:t>
      </w:r>
      <w:r>
        <w:rPr>
          <w:sz w:val="24"/>
          <w:szCs w:val="24"/>
        </w:rPr>
        <w:t>35℃</w:t>
      </w:r>
      <w:r>
        <w:rPr>
          <w:sz w:val="24"/>
          <w:szCs w:val="24"/>
        </w:rPr>
        <w:t>）</w:t>
      </w:r>
      <w:r>
        <w:rPr>
          <w:sz w:val="24"/>
          <w:szCs w:val="24"/>
          <w:u w:val="single"/>
        </w:rPr>
        <w:t>　大于　</w:t>
      </w:r>
      <w:r>
        <w:rPr>
          <w:sz w:val="24"/>
          <w:szCs w:val="24"/>
        </w:rPr>
        <w:t>63.1kPa</w:t>
      </w:r>
      <w:r>
        <w:rPr>
          <w:sz w:val="24"/>
          <w:szCs w:val="24"/>
        </w:rPr>
        <w:t>（填“大于”“等于”或“小于”），原因是</w:t>
      </w:r>
      <w:r>
        <w:rPr>
          <w:sz w:val="24"/>
          <w:szCs w:val="24"/>
          <w:u w:val="single"/>
        </w:rPr>
        <w:t>　温度升高，容器容积不变，总压强提高，且二氧化氮二聚为放热反应，温度提高，平衡左移，体系物质的量增加，总压强提高　</w:t>
      </w:r>
    </w:p>
    <w:p>
      <w:pPr>
        <w:pStyle w:val="Normal"/>
        <w:spacing w:lineRule="auto" w:line="360"/>
        <w:ind w:left="312" w:hanging="312"/>
        <w:rPr/>
      </w:pPr>
      <w:r>
        <w:rPr>
          <w:rFonts w:eastAsia="宋体" w:cs="宋体" w:ascii="宋体" w:hAnsi="宋体"/>
          <w:sz w:val="24"/>
          <w:szCs w:val="24"/>
        </w:rPr>
        <w:t>④</w:t>
      </w:r>
      <w:r>
        <w:rPr>
          <w:sz w:val="24"/>
          <w:szCs w:val="24"/>
        </w:rPr>
        <w:t>25℃</w:t>
      </w:r>
      <w:r>
        <w:rPr>
          <w:sz w:val="24"/>
          <w:szCs w:val="24"/>
        </w:rPr>
        <w:t>时</w:t>
      </w:r>
      <w:r>
        <w:rPr>
          <w:sz w:val="24"/>
          <w:szCs w:val="24"/>
        </w:rPr>
        <w:t>N</w:t>
      </w:r>
      <w:r>
        <w:rPr>
          <w:sz w:val="24"/>
          <w:szCs w:val="24"/>
          <w:vertAlign w:val="subscript"/>
        </w:rPr>
        <w:t>2</w:t>
      </w:r>
      <w:r>
        <w:rPr>
          <w:sz w:val="24"/>
          <w:szCs w:val="24"/>
        </w:rPr>
        <w:t>O</w:t>
      </w:r>
      <w:r>
        <w:rPr>
          <w:sz w:val="24"/>
          <w:szCs w:val="24"/>
          <w:vertAlign w:val="subscript"/>
        </w:rPr>
        <w:t>4</w:t>
      </w:r>
      <w:r>
        <w:rPr>
          <w:sz w:val="24"/>
          <w:szCs w:val="24"/>
        </w:rPr>
        <w:t>（</w:t>
      </w:r>
      <w:r>
        <w:rPr>
          <w:sz w:val="24"/>
          <w:szCs w:val="24"/>
        </w:rPr>
        <w:t>g</w:t>
      </w:r>
      <w:r>
        <w:rPr>
          <w:sz w:val="24"/>
          <w:szCs w:val="24"/>
        </w:rPr>
        <w:t>）</w:t>
      </w:r>
      <w:r>
        <w:rPr>
          <w:rFonts w:ascii="Cambria Math" w:hAnsi="Cambria Math" w:cs="Cambria Math" w:eastAsia="Cambria Math"/>
          <w:sz w:val="24"/>
          <w:szCs w:val="24"/>
        </w:rPr>
        <w:t>⇌</w:t>
      </w:r>
      <w:r>
        <w:rPr>
          <w:sz w:val="24"/>
          <w:szCs w:val="24"/>
        </w:rPr>
        <w:t>2NO</w:t>
      </w:r>
      <w:r>
        <w:rPr>
          <w:sz w:val="24"/>
          <w:szCs w:val="24"/>
          <w:vertAlign w:val="subscript"/>
        </w:rPr>
        <w:t>2</w:t>
      </w:r>
      <w:r>
        <w:rPr>
          <w:sz w:val="24"/>
          <w:szCs w:val="24"/>
        </w:rPr>
        <w:t>（</w:t>
      </w:r>
      <w:r>
        <w:rPr>
          <w:sz w:val="24"/>
          <w:szCs w:val="24"/>
        </w:rPr>
        <w:t>g</w:t>
      </w:r>
      <w:r>
        <w:rPr>
          <w:sz w:val="24"/>
          <w:szCs w:val="24"/>
        </w:rPr>
        <w:t>）反应的平衡常数</w:t>
      </w:r>
      <w:r>
        <w:rPr>
          <w:sz w:val="24"/>
          <w:szCs w:val="24"/>
        </w:rPr>
        <w:t>K</w:t>
      </w:r>
      <w:r>
        <w:rPr>
          <w:sz w:val="24"/>
          <w:szCs w:val="24"/>
          <w:vertAlign w:val="subscript"/>
        </w:rPr>
        <w:t>P</w:t>
      </w:r>
      <w:r>
        <w:rPr>
          <w:sz w:val="24"/>
          <w:szCs w:val="24"/>
        </w:rPr>
        <w:t>=</w:t>
      </w:r>
      <w:r>
        <w:rPr>
          <w:sz w:val="24"/>
          <w:szCs w:val="24"/>
          <w:u w:val="single"/>
        </w:rPr>
        <w:t>　</w:t>
      </w:r>
      <w:r>
        <w:rPr>
          <w:sz w:val="24"/>
          <w:szCs w:val="24"/>
          <w:u w:val="single"/>
        </w:rPr>
        <w:t>13.4</w:t>
      </w:r>
      <w:r>
        <w:rPr>
          <w:sz w:val="24"/>
          <w:szCs w:val="24"/>
          <w:u w:val="single"/>
        </w:rPr>
        <w:t>　</w:t>
      </w:r>
      <w:r>
        <w:rPr>
          <w:sz w:val="24"/>
          <w:szCs w:val="24"/>
        </w:rPr>
        <w:t>kPa</w:t>
      </w:r>
      <w:r>
        <w:rPr>
          <w:sz w:val="24"/>
          <w:szCs w:val="24"/>
        </w:rPr>
        <w:t>（</w:t>
      </w:r>
      <w:r>
        <w:rPr>
          <w:sz w:val="24"/>
          <w:szCs w:val="24"/>
        </w:rPr>
        <w:t>K</w:t>
      </w:r>
      <w:r>
        <w:rPr>
          <w:sz w:val="24"/>
          <w:szCs w:val="24"/>
          <w:vertAlign w:val="subscript"/>
        </w:rPr>
        <w:t>p</w:t>
      </w:r>
      <w:r>
        <w:rPr>
          <w:sz w:val="24"/>
          <w:szCs w:val="24"/>
        </w:rPr>
        <w:t>为以分压表示的平衡常数，计算结果保留</w:t>
      </w:r>
      <w:r>
        <w:rPr>
          <w:sz w:val="24"/>
          <w:szCs w:val="24"/>
        </w:rPr>
        <w:t>1</w:t>
      </w:r>
      <w:r>
        <w:rPr>
          <w:sz w:val="24"/>
          <w:szCs w:val="24"/>
        </w:rPr>
        <w:t>位小数）。</w:t>
      </w:r>
    </w:p>
    <w:p>
      <w:pPr>
        <w:pStyle w:val="Normal"/>
        <w:spacing w:lineRule="auto" w:line="360"/>
        <w:ind w:left="312" w:hanging="312"/>
        <w:rPr/>
      </w:pPr>
      <w:r>
        <w:rPr>
          <w:sz w:val="24"/>
          <w:szCs w:val="24"/>
        </w:rPr>
        <w:t>（</w:t>
      </w:r>
      <w:r>
        <w:rPr>
          <w:sz w:val="24"/>
          <w:szCs w:val="24"/>
        </w:rPr>
        <w:t>3</w:t>
      </w:r>
      <w:r>
        <w:rPr>
          <w:sz w:val="24"/>
          <w:szCs w:val="24"/>
        </w:rPr>
        <w:t>）对于反应</w:t>
      </w:r>
      <w:r>
        <w:rPr>
          <w:sz w:val="24"/>
          <w:szCs w:val="24"/>
        </w:rPr>
        <w:t>2N</w:t>
      </w:r>
      <w:r>
        <w:rPr>
          <w:sz w:val="24"/>
          <w:szCs w:val="24"/>
          <w:vertAlign w:val="subscript"/>
        </w:rPr>
        <w:t>2</w:t>
      </w:r>
      <w:r>
        <w:rPr>
          <w:sz w:val="24"/>
          <w:szCs w:val="24"/>
        </w:rPr>
        <w:t>O</w:t>
      </w:r>
      <w:r>
        <w:rPr>
          <w:sz w:val="24"/>
          <w:szCs w:val="24"/>
          <w:vertAlign w:val="subscript"/>
        </w:rPr>
        <w:t>5</w:t>
      </w:r>
      <w:r>
        <w:rPr>
          <w:sz w:val="24"/>
          <w:szCs w:val="24"/>
        </w:rPr>
        <w:t>（</w:t>
      </w:r>
      <w:r>
        <w:rPr>
          <w:sz w:val="24"/>
          <w:szCs w:val="24"/>
        </w:rPr>
        <w:t>g</w:t>
      </w:r>
      <w:r>
        <w:rPr>
          <w:sz w:val="24"/>
          <w:szCs w:val="24"/>
        </w:rPr>
        <w:t>）→</w:t>
      </w:r>
      <w:r>
        <w:rPr>
          <w:sz w:val="24"/>
          <w:szCs w:val="24"/>
        </w:rPr>
        <w:t>4NO</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g</w:t>
      </w:r>
      <w:r>
        <w:rPr>
          <w:sz w:val="24"/>
          <w:szCs w:val="24"/>
        </w:rPr>
        <w:t>），</w:t>
      </w:r>
      <w:r>
        <w:rPr>
          <w:sz w:val="24"/>
          <w:szCs w:val="24"/>
        </w:rPr>
        <w:t>R</w:t>
      </w:r>
      <w:r>
        <w:rPr>
          <w:sz w:val="24"/>
          <w:szCs w:val="24"/>
        </w:rPr>
        <w:t>．</w:t>
      </w:r>
      <w:r>
        <w:rPr>
          <w:sz w:val="24"/>
          <w:szCs w:val="24"/>
        </w:rPr>
        <w:t>A</w:t>
      </w:r>
      <w:r>
        <w:rPr>
          <w:sz w:val="24"/>
          <w:szCs w:val="24"/>
        </w:rPr>
        <w:t>．</w:t>
      </w:r>
      <w:r>
        <w:rPr>
          <w:sz w:val="24"/>
          <w:szCs w:val="24"/>
        </w:rPr>
        <w:t>Ogg</w:t>
      </w:r>
      <w:r>
        <w:rPr>
          <w:sz w:val="24"/>
          <w:szCs w:val="24"/>
        </w:rPr>
        <w:t>提出如下反应历程：</w:t>
      </w:r>
    </w:p>
    <w:p>
      <w:pPr>
        <w:pStyle w:val="Normal"/>
        <w:spacing w:lineRule="auto" w:line="360"/>
        <w:ind w:left="312" w:hanging="312"/>
        <w:rPr/>
      </w:pPr>
      <w:r>
        <w:rPr>
          <w:sz w:val="24"/>
          <w:szCs w:val="24"/>
        </w:rPr>
        <w:t>第一步：</w:t>
      </w:r>
      <w:r>
        <w:rPr>
          <w:sz w:val="24"/>
          <w:szCs w:val="24"/>
        </w:rPr>
        <w:t>N</w:t>
      </w:r>
      <w:r>
        <w:rPr>
          <w:sz w:val="24"/>
          <w:szCs w:val="24"/>
          <w:vertAlign w:val="subscript"/>
        </w:rPr>
        <w:t>2</w:t>
      </w:r>
      <w:r>
        <w:rPr>
          <w:sz w:val="24"/>
          <w:szCs w:val="24"/>
        </w:rPr>
        <w:t>O</w:t>
      </w:r>
      <w:r>
        <w:rPr>
          <w:sz w:val="24"/>
          <w:szCs w:val="24"/>
          <w:vertAlign w:val="subscript"/>
        </w:rPr>
        <w:t>5</w:t>
      </w:r>
      <w:r>
        <w:rPr>
          <w:rFonts w:eastAsia="Cambria Math" w:cs="Cambria Math" w:ascii="Cambria Math" w:hAnsi="Cambria Math"/>
          <w:sz w:val="24"/>
          <w:szCs w:val="24"/>
        </w:rPr>
        <w:t>⇌</w:t>
      </w:r>
      <w:r>
        <w:rPr>
          <w:sz w:val="24"/>
          <w:szCs w:val="24"/>
        </w:rPr>
        <w:t>NO</w:t>
      </w:r>
      <w:r>
        <w:rPr>
          <w:sz w:val="24"/>
          <w:szCs w:val="24"/>
          <w:vertAlign w:val="subscript"/>
        </w:rPr>
        <w:t>2</w:t>
      </w:r>
      <w:r>
        <w:rPr>
          <w:rFonts w:eastAsia="宋体" w:cs="宋体" w:ascii="宋体" w:hAnsi="宋体"/>
          <w:sz w:val="24"/>
          <w:szCs w:val="24"/>
        </w:rPr>
        <w:t>+</w:t>
      </w:r>
      <w:r>
        <w:rPr>
          <w:sz w:val="24"/>
          <w:szCs w:val="24"/>
        </w:rPr>
        <w:t>NO</w:t>
      </w:r>
      <w:r>
        <w:rPr>
          <w:sz w:val="24"/>
          <w:szCs w:val="24"/>
          <w:vertAlign w:val="subscript"/>
        </w:rPr>
        <w:t>3</w:t>
      </w:r>
      <w:r>
        <w:rPr>
          <w:sz w:val="24"/>
          <w:szCs w:val="24"/>
        </w:rPr>
        <w:t xml:space="preserve">      </w:t>
      </w:r>
      <w:r>
        <w:rPr>
          <w:sz w:val="24"/>
          <w:szCs w:val="24"/>
        </w:rPr>
        <w:t>快速平衡</w:t>
      </w:r>
    </w:p>
    <w:p>
      <w:pPr>
        <w:pStyle w:val="Normal"/>
        <w:spacing w:lineRule="auto" w:line="360"/>
        <w:ind w:left="312" w:hanging="312"/>
        <w:rPr/>
      </w:pPr>
      <w:r>
        <w:rPr>
          <w:sz w:val="24"/>
          <w:szCs w:val="24"/>
        </w:rPr>
        <w:t>第二步</w:t>
      </w:r>
      <w:r>
        <w:rPr>
          <w:sz w:val="24"/>
          <w:szCs w:val="24"/>
        </w:rPr>
        <w:t>NO</w:t>
      </w:r>
      <w:r>
        <w:rPr>
          <w:sz w:val="24"/>
          <w:szCs w:val="24"/>
          <w:vertAlign w:val="subscript"/>
        </w:rPr>
        <w:t>2</w:t>
      </w:r>
      <w:r>
        <w:rPr>
          <w:rFonts w:eastAsia="宋体" w:cs="宋体" w:ascii="宋体" w:hAnsi="宋体"/>
          <w:sz w:val="24"/>
          <w:szCs w:val="24"/>
        </w:rPr>
        <w:t>+</w:t>
      </w:r>
      <w:r>
        <w:rPr>
          <w:sz w:val="24"/>
          <w:szCs w:val="24"/>
        </w:rPr>
        <w:t>NO</w:t>
      </w:r>
      <w:r>
        <w:rPr>
          <w:sz w:val="24"/>
          <w:szCs w:val="24"/>
          <w:vertAlign w:val="subscript"/>
        </w:rPr>
        <w:t>3</w:t>
      </w:r>
      <w:r>
        <w:rPr>
          <w:sz w:val="24"/>
          <w:szCs w:val="24"/>
        </w:rPr>
        <w:t>→NO</w:t>
      </w:r>
      <w:r>
        <w:rPr>
          <w:rFonts w:eastAsia="宋体" w:cs="宋体" w:ascii="宋体" w:hAnsi="宋体"/>
          <w:sz w:val="24"/>
          <w:szCs w:val="24"/>
        </w:rPr>
        <w:t>+</w:t>
      </w:r>
      <w:r>
        <w:rPr>
          <w:sz w:val="24"/>
          <w:szCs w:val="24"/>
        </w:rPr>
        <w:t>NO</w:t>
      </w:r>
      <w:r>
        <w:rPr>
          <w:sz w:val="24"/>
          <w:szCs w:val="24"/>
          <w:vertAlign w:val="subscript"/>
        </w:rPr>
        <w:t>2</w:t>
      </w:r>
      <w:r>
        <w:rPr>
          <w:rFonts w:eastAsia="宋体" w:cs="宋体" w:ascii="宋体" w:hAnsi="宋体"/>
          <w:sz w:val="24"/>
          <w:szCs w:val="24"/>
        </w:rPr>
        <w:t>+</w:t>
      </w:r>
      <w:r>
        <w:rPr>
          <w:sz w:val="24"/>
          <w:szCs w:val="24"/>
        </w:rPr>
        <w:t>O</w:t>
      </w:r>
      <w:r>
        <w:rPr>
          <w:sz w:val="24"/>
          <w:szCs w:val="24"/>
          <w:vertAlign w:val="subscript"/>
        </w:rPr>
        <w:t>2</w:t>
      </w:r>
      <w:r>
        <w:rPr>
          <w:sz w:val="24"/>
          <w:szCs w:val="24"/>
        </w:rPr>
        <w:t xml:space="preserve">      </w:t>
      </w:r>
      <w:r>
        <w:rPr>
          <w:sz w:val="24"/>
          <w:szCs w:val="24"/>
        </w:rPr>
        <w:t>慢反应</w:t>
      </w:r>
    </w:p>
    <w:p>
      <w:pPr>
        <w:pStyle w:val="Normal"/>
        <w:spacing w:lineRule="auto" w:line="360"/>
        <w:ind w:left="312" w:hanging="312"/>
        <w:rPr/>
      </w:pPr>
      <w:r>
        <w:rPr>
          <w:sz w:val="24"/>
          <w:szCs w:val="24"/>
        </w:rPr>
        <w:t>第三步</w:t>
      </w:r>
      <w:r>
        <w:rPr>
          <w:sz w:val="24"/>
          <w:szCs w:val="24"/>
        </w:rPr>
        <w:t>NO</w:t>
      </w:r>
      <w:r>
        <w:rPr>
          <w:rFonts w:eastAsia="宋体" w:cs="宋体" w:ascii="宋体" w:hAnsi="宋体"/>
          <w:sz w:val="24"/>
          <w:szCs w:val="24"/>
        </w:rPr>
        <w:t>+</w:t>
      </w:r>
      <w:r>
        <w:rPr>
          <w:sz w:val="24"/>
          <w:szCs w:val="24"/>
        </w:rPr>
        <w:t>NO</w:t>
      </w:r>
      <w:r>
        <w:rPr>
          <w:sz w:val="24"/>
          <w:szCs w:val="24"/>
          <w:vertAlign w:val="subscript"/>
        </w:rPr>
        <w:t>3</w:t>
      </w:r>
      <w:r>
        <w:rPr>
          <w:sz w:val="24"/>
          <w:szCs w:val="24"/>
        </w:rPr>
        <w:t>→2NO</w:t>
      </w:r>
      <w:r>
        <w:rPr>
          <w:sz w:val="24"/>
          <w:szCs w:val="24"/>
          <w:vertAlign w:val="subscript"/>
        </w:rPr>
        <w:t>2</w:t>
      </w:r>
      <w:r>
        <w:rPr>
          <w:sz w:val="24"/>
          <w:szCs w:val="24"/>
        </w:rPr>
        <w:t xml:space="preserve">                 </w:t>
      </w:r>
      <w:r>
        <w:rPr>
          <w:sz w:val="24"/>
          <w:szCs w:val="24"/>
        </w:rPr>
        <w:t>快反应</w:t>
      </w:r>
    </w:p>
    <w:p>
      <w:pPr>
        <w:pStyle w:val="Normal"/>
        <w:spacing w:lineRule="auto" w:line="360"/>
        <w:ind w:left="312" w:hanging="312"/>
        <w:rPr/>
      </w:pPr>
      <w:r>
        <w:rPr>
          <w:sz w:val="24"/>
          <w:szCs w:val="24"/>
        </w:rPr>
        <w:t>其中可近似认为第二步反应不影响第一步的平衡。下列表述正确的是</w:t>
      </w:r>
      <w:r>
        <w:rPr>
          <w:sz w:val="24"/>
          <w:szCs w:val="24"/>
          <w:u w:val="single"/>
        </w:rPr>
        <w:t>　</w:t>
      </w:r>
      <w:r>
        <w:rPr>
          <w:sz w:val="24"/>
          <w:szCs w:val="24"/>
          <w:u w:val="single"/>
        </w:rPr>
        <w:t>AC</w:t>
      </w:r>
      <w:r>
        <w:rPr>
          <w:sz w:val="24"/>
          <w:szCs w:val="24"/>
          <w:u w:val="single"/>
        </w:rPr>
        <w:t>　</w:t>
      </w:r>
      <w:r>
        <w:rPr>
          <w:sz w:val="24"/>
          <w:szCs w:val="24"/>
        </w:rPr>
        <w:t>（填标号）</w:t>
      </w:r>
    </w:p>
    <w:p>
      <w:pPr>
        <w:pStyle w:val="Normal"/>
        <w:spacing w:lineRule="auto" w:line="360"/>
        <w:ind w:left="312" w:hanging="312"/>
        <w:rPr/>
      </w:pPr>
      <w:r>
        <w:rPr>
          <w:sz w:val="24"/>
          <w:szCs w:val="24"/>
        </w:rPr>
        <w:t>A</w:t>
      </w:r>
      <w:r>
        <w:rPr>
          <w:sz w:val="24"/>
          <w:szCs w:val="24"/>
        </w:rPr>
        <w:t>．</w:t>
      </w:r>
      <w:r>
        <w:rPr>
          <w:sz w:val="24"/>
          <w:szCs w:val="24"/>
        </w:rPr>
        <w:t>v</w:t>
      </w:r>
      <w:r>
        <w:rPr>
          <w:sz w:val="24"/>
          <w:szCs w:val="24"/>
        </w:rPr>
        <w:t>（第一步的逆反应）</w:t>
      </w:r>
      <w:r>
        <w:rPr>
          <w:rFonts w:ascii="宋体" w:hAnsi="宋体" w:cs="宋体"/>
          <w:sz w:val="24"/>
          <w:szCs w:val="24"/>
        </w:rPr>
        <w:t>＞</w:t>
      </w:r>
      <w:r>
        <w:rPr>
          <w:sz w:val="24"/>
          <w:szCs w:val="24"/>
        </w:rPr>
        <w:t>v</w:t>
      </w:r>
      <w:r>
        <w:rPr>
          <w:sz w:val="24"/>
          <w:szCs w:val="24"/>
        </w:rPr>
        <w:t>（第二步反应）</w:t>
      </w:r>
    </w:p>
    <w:p>
      <w:pPr>
        <w:pStyle w:val="Normal"/>
        <w:spacing w:lineRule="auto" w:line="360"/>
        <w:ind w:left="312" w:hanging="312"/>
        <w:rPr/>
      </w:pPr>
      <w:r>
        <w:rPr>
          <w:sz w:val="24"/>
          <w:szCs w:val="24"/>
        </w:rPr>
        <w:t>B</w:t>
      </w:r>
      <w:r>
        <w:rPr>
          <w:sz w:val="24"/>
          <w:szCs w:val="24"/>
        </w:rPr>
        <w:t>．反应的中间产物只有</w:t>
      </w:r>
      <w:r>
        <w:rPr>
          <w:sz w:val="24"/>
          <w:szCs w:val="24"/>
        </w:rPr>
        <w:t>NO</w:t>
      </w:r>
      <w:r>
        <w:rPr>
          <w:sz w:val="24"/>
          <w:szCs w:val="24"/>
          <w:vertAlign w:val="subscript"/>
        </w:rPr>
        <w:t>3</w:t>
      </w:r>
    </w:p>
    <w:p>
      <w:pPr>
        <w:pStyle w:val="Normal"/>
        <w:spacing w:lineRule="auto" w:line="360"/>
        <w:ind w:left="312" w:hanging="312"/>
        <w:rPr/>
      </w:pPr>
      <w:r>
        <w:rPr>
          <w:sz w:val="24"/>
          <w:szCs w:val="24"/>
        </w:rPr>
        <w:t>C</w:t>
      </w:r>
      <w:r>
        <w:rPr>
          <w:sz w:val="24"/>
          <w:szCs w:val="24"/>
        </w:rPr>
        <w:t>．第二步中</w:t>
      </w:r>
      <w:r>
        <w:rPr>
          <w:sz w:val="24"/>
          <w:szCs w:val="24"/>
        </w:rPr>
        <w:t>NO</w:t>
      </w:r>
      <w:r>
        <w:rPr>
          <w:sz w:val="24"/>
          <w:szCs w:val="24"/>
          <w:vertAlign w:val="subscript"/>
        </w:rPr>
        <w:t>2</w:t>
      </w:r>
      <w:r>
        <w:rPr>
          <w:sz w:val="24"/>
          <w:szCs w:val="24"/>
        </w:rPr>
        <w:t>与</w:t>
      </w:r>
      <w:r>
        <w:rPr>
          <w:sz w:val="24"/>
          <w:szCs w:val="24"/>
        </w:rPr>
        <w:t>NO</w:t>
      </w:r>
      <w:r>
        <w:rPr>
          <w:sz w:val="24"/>
          <w:szCs w:val="24"/>
          <w:vertAlign w:val="subscript"/>
        </w:rPr>
        <w:t>3</w:t>
      </w:r>
      <w:r>
        <w:rPr>
          <w:sz w:val="24"/>
          <w:szCs w:val="24"/>
        </w:rPr>
        <w:t>的碰撞仅部分有效</w:t>
      </w:r>
    </w:p>
    <w:p>
      <w:pPr>
        <w:pStyle w:val="Normal"/>
        <w:spacing w:lineRule="auto" w:line="360"/>
        <w:ind w:left="312" w:hanging="312"/>
        <w:rPr>
          <w:sz w:val="24"/>
          <w:szCs w:val="24"/>
        </w:rPr>
      </w:pPr>
      <w:r>
        <w:rPr>
          <w:sz w:val="24"/>
          <w:szCs w:val="24"/>
        </w:rPr>
        <w:t>D</w:t>
      </w:r>
      <w:r>
        <w:rPr>
          <w:sz w:val="24"/>
          <w:szCs w:val="24"/>
        </w:rPr>
        <w:t>．第三步反应活化能较高</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BE</w:t>
      </w:r>
      <w:r>
        <w:rPr>
          <w:sz w:val="24"/>
          <w:szCs w:val="24"/>
        </w:rPr>
        <w:t>：热化学方程式；</w:t>
      </w:r>
      <w:r>
        <w:rPr>
          <w:sz w:val="24"/>
          <w:szCs w:val="24"/>
        </w:rPr>
        <w:t>CP</w:t>
      </w:r>
      <w:r>
        <w:rPr>
          <w:sz w:val="24"/>
          <w:szCs w:val="24"/>
        </w:rPr>
        <w:t>：化学平衡的计算．</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）干燥的氯气通过干燥的硝酸银，得到</w:t>
      </w:r>
      <w:r>
        <w:rPr>
          <w:sz w:val="24"/>
          <w:szCs w:val="24"/>
        </w:rPr>
        <w:t>N</w:t>
      </w:r>
      <w:r>
        <w:rPr>
          <w:sz w:val="24"/>
          <w:szCs w:val="24"/>
          <w:vertAlign w:val="subscript"/>
        </w:rPr>
        <w:t>2</w:t>
      </w:r>
      <w:r>
        <w:rPr>
          <w:sz w:val="24"/>
          <w:szCs w:val="24"/>
        </w:rPr>
        <w:t>O</w:t>
      </w:r>
      <w:r>
        <w:rPr>
          <w:sz w:val="24"/>
          <w:szCs w:val="24"/>
          <w:vertAlign w:val="subscript"/>
        </w:rPr>
        <w:t>5</w:t>
      </w:r>
      <w:r>
        <w:rPr>
          <w:sz w:val="24"/>
          <w:szCs w:val="24"/>
        </w:rPr>
        <w:t>，氯气是氧化剂，还原产物应为</w:t>
      </w:r>
      <w:r>
        <w:rPr>
          <w:sz w:val="24"/>
          <w:szCs w:val="24"/>
        </w:rPr>
        <w:t>AgCl</w:t>
      </w:r>
      <w:r>
        <w:rPr>
          <w:sz w:val="24"/>
          <w:szCs w:val="24"/>
        </w:rPr>
        <w:t>，硝酸银是还原剂，根据还原剂失去电子转化为氧化产物判断；</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已知：ⅰ、</w:t>
      </w:r>
      <w:r>
        <w:rPr>
          <w:sz w:val="24"/>
          <w:szCs w:val="24"/>
        </w:rPr>
        <w:t>2N</w:t>
      </w:r>
      <w:r>
        <w:rPr>
          <w:sz w:val="24"/>
          <w:szCs w:val="24"/>
          <w:vertAlign w:val="subscript"/>
        </w:rPr>
        <w:t>2</w:t>
      </w:r>
      <w:r>
        <w:rPr>
          <w:sz w:val="24"/>
          <w:szCs w:val="24"/>
        </w:rPr>
        <w:t>O</w:t>
      </w:r>
      <w:r>
        <w:rPr>
          <w:sz w:val="24"/>
          <w:szCs w:val="24"/>
          <w:vertAlign w:val="subscript"/>
        </w:rPr>
        <w:t>5</w:t>
      </w:r>
      <w:r>
        <w:rPr>
          <w:sz w:val="24"/>
          <w:szCs w:val="24"/>
        </w:rPr>
        <w:t>（</w:t>
      </w:r>
      <w:r>
        <w:rPr>
          <w:sz w:val="24"/>
          <w:szCs w:val="24"/>
        </w:rPr>
        <w:t>g</w:t>
      </w:r>
      <w:r>
        <w:rPr>
          <w:sz w:val="24"/>
          <w:szCs w:val="24"/>
        </w:rPr>
        <w:t>）</w:t>
      </w:r>
      <w:r>
        <w:rPr>
          <w:sz w:val="24"/>
          <w:szCs w:val="24"/>
        </w:rPr>
        <w:t>=2N</w:t>
      </w:r>
      <w:r>
        <w:rPr>
          <w:sz w:val="24"/>
          <w:szCs w:val="24"/>
          <w:vertAlign w:val="subscript"/>
        </w:rPr>
        <w:t>2</w:t>
      </w:r>
      <w:r>
        <w:rPr>
          <w:sz w:val="24"/>
          <w:szCs w:val="24"/>
        </w:rPr>
        <w:t>O</w:t>
      </w:r>
      <w:r>
        <w:rPr>
          <w:sz w:val="24"/>
          <w:szCs w:val="24"/>
          <w:vertAlign w:val="subscript"/>
        </w:rPr>
        <w:t>4</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1</w:t>
      </w:r>
      <w:r>
        <w:rPr>
          <w:sz w:val="24"/>
          <w:szCs w:val="24"/>
        </w:rPr>
        <w:t>=﹣4.4kJ/mol</w:t>
      </w:r>
    </w:p>
    <w:p>
      <w:pPr>
        <w:pStyle w:val="Normal"/>
        <w:spacing w:lineRule="auto" w:line="360"/>
        <w:ind w:left="312" w:hanging="312"/>
        <w:rPr/>
      </w:pPr>
      <w:r>
        <w:rPr>
          <w:sz w:val="24"/>
          <w:szCs w:val="24"/>
        </w:rPr>
        <w:t>ⅱ</w:t>
      </w:r>
      <w:r>
        <w:rPr>
          <w:sz w:val="24"/>
          <w:szCs w:val="24"/>
        </w:rPr>
        <w:t>、</w:t>
      </w:r>
      <w:r>
        <w:rPr>
          <w:sz w:val="24"/>
          <w:szCs w:val="24"/>
        </w:rPr>
        <w:t>2NO</w:t>
      </w:r>
      <w:r>
        <w:rPr>
          <w:sz w:val="24"/>
          <w:szCs w:val="24"/>
          <w:vertAlign w:val="subscript"/>
        </w:rPr>
        <w:t>2</w:t>
      </w:r>
      <w:r>
        <w:rPr>
          <w:sz w:val="24"/>
          <w:szCs w:val="24"/>
        </w:rPr>
        <w:t>（</w:t>
      </w:r>
      <w:r>
        <w:rPr>
          <w:sz w:val="24"/>
          <w:szCs w:val="24"/>
        </w:rPr>
        <w:t>g</w:t>
      </w:r>
      <w:r>
        <w:rPr>
          <w:sz w:val="24"/>
          <w:szCs w:val="24"/>
        </w:rPr>
        <w:t>）</w:t>
      </w:r>
      <w:r>
        <w:rPr>
          <w:sz w:val="24"/>
          <w:szCs w:val="24"/>
        </w:rPr>
        <w:t>=N</w:t>
      </w:r>
      <w:r>
        <w:rPr>
          <w:sz w:val="24"/>
          <w:szCs w:val="24"/>
          <w:vertAlign w:val="subscript"/>
        </w:rPr>
        <w:t>2</w:t>
      </w:r>
      <w:r>
        <w:rPr>
          <w:sz w:val="24"/>
          <w:szCs w:val="24"/>
        </w:rPr>
        <w:t>O</w:t>
      </w:r>
      <w:r>
        <w:rPr>
          <w:sz w:val="24"/>
          <w:szCs w:val="24"/>
          <w:vertAlign w:val="subscript"/>
        </w:rPr>
        <w:t>4</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2</w:t>
      </w:r>
      <w:r>
        <w:rPr>
          <w:sz w:val="24"/>
          <w:szCs w:val="24"/>
        </w:rPr>
        <w:t>=﹣55.3kJ/mol</w:t>
      </w:r>
    </w:p>
    <w:p>
      <w:pPr>
        <w:pStyle w:val="Normal"/>
        <w:spacing w:lineRule="auto" w:line="360"/>
        <w:ind w:left="312" w:hanging="312"/>
        <w:rPr/>
      </w:pPr>
      <w:r>
        <w:rPr>
          <w:sz w:val="24"/>
          <w:szCs w:val="24"/>
        </w:rPr>
        <w:t>根据盖斯定律可知ⅰ</w:t>
      </w:r>
      <w:r>
        <w:rPr>
          <w:rFonts w:eastAsia="宋体" w:cs="宋体" w:ascii="宋体" w:hAnsi="宋体"/>
          <w:sz w:val="24"/>
          <w:szCs w:val="24"/>
        </w:rPr>
        <w:t>÷</w:t>
      </w:r>
      <w:r>
        <w:rPr>
          <w:sz w:val="24"/>
          <w:szCs w:val="24"/>
        </w:rPr>
        <w:t>2﹣ⅱ</w:t>
      </w:r>
      <w:r>
        <w:rPr>
          <w:sz w:val="24"/>
          <w:szCs w:val="24"/>
        </w:rPr>
        <w:t>即得到</w:t>
      </w:r>
      <w:r>
        <w:rPr>
          <w:sz w:val="24"/>
          <w:szCs w:val="24"/>
        </w:rPr>
        <w:t>N</w:t>
      </w:r>
      <w:r>
        <w:rPr>
          <w:sz w:val="24"/>
          <w:szCs w:val="24"/>
          <w:vertAlign w:val="subscript"/>
        </w:rPr>
        <w:t>2</w:t>
      </w:r>
      <w:r>
        <w:rPr>
          <w:sz w:val="24"/>
          <w:szCs w:val="24"/>
        </w:rPr>
        <w:t>O</w:t>
      </w:r>
      <w:r>
        <w:rPr>
          <w:sz w:val="24"/>
          <w:szCs w:val="24"/>
          <w:vertAlign w:val="subscript"/>
        </w:rPr>
        <w:t>5</w:t>
      </w:r>
      <w:r>
        <w:rPr>
          <w:sz w:val="24"/>
          <w:szCs w:val="24"/>
        </w:rPr>
        <w:t>（</w:t>
      </w:r>
      <w:r>
        <w:rPr>
          <w:sz w:val="24"/>
          <w:szCs w:val="24"/>
        </w:rPr>
        <w:t>g</w:t>
      </w:r>
      <w:r>
        <w:rPr>
          <w:sz w:val="24"/>
          <w:szCs w:val="24"/>
        </w:rPr>
        <w:t>）</w:t>
      </w:r>
      <w:r>
        <w:rPr>
          <w:sz w:val="24"/>
          <w:szCs w:val="24"/>
        </w:rPr>
        <w:t>=2NO</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1/2O</w:t>
      </w:r>
      <w:r>
        <w:rPr>
          <w:sz w:val="24"/>
          <w:szCs w:val="24"/>
          <w:vertAlign w:val="subscript"/>
        </w:rPr>
        <w:t>2</w:t>
      </w:r>
      <w:r>
        <w:rPr>
          <w:sz w:val="24"/>
          <w:szCs w:val="24"/>
        </w:rPr>
        <w:t>（</w:t>
      </w:r>
      <w:r>
        <w:rPr>
          <w:sz w:val="24"/>
          <w:szCs w:val="24"/>
        </w:rPr>
        <w:t>g</w:t>
      </w:r>
      <w:r>
        <w:rPr>
          <w:sz w:val="24"/>
          <w:szCs w:val="24"/>
        </w:rPr>
        <w:t>），据此计算</w:t>
      </w:r>
      <w:r>
        <w:rPr>
          <w:rFonts w:ascii="宋体" w:hAnsi="宋体" w:cs="宋体"/>
          <w:sz w:val="24"/>
          <w:szCs w:val="24"/>
        </w:rPr>
        <w:t>△</w:t>
      </w:r>
      <w:r>
        <w:rPr>
          <w:sz w:val="24"/>
          <w:szCs w:val="24"/>
        </w:rPr>
        <w:t>H</w:t>
      </w:r>
      <w:r>
        <w:rPr>
          <w:sz w:val="24"/>
          <w:szCs w:val="24"/>
        </w:rPr>
        <w:t>的值；</w:t>
      </w:r>
    </w:p>
    <w:p>
      <w:pPr>
        <w:pStyle w:val="Normal"/>
        <w:spacing w:lineRule="auto" w:line="360"/>
        <w:ind w:left="312" w:hanging="312"/>
        <w:rPr/>
      </w:pPr>
      <w:r>
        <w:rPr>
          <w:rFonts w:eastAsia="宋体" w:cs="宋体" w:ascii="宋体" w:hAnsi="宋体"/>
          <w:sz w:val="24"/>
          <w:szCs w:val="24"/>
        </w:rPr>
        <w:t>②</w:t>
      </w:r>
      <w:r>
        <w:rPr>
          <w:sz w:val="24"/>
          <w:szCs w:val="24"/>
        </w:rPr>
        <w:t>根据阿伏加德罗定律可知，在恒温恒容条件下，气体的压强与物质的量成正比；</w:t>
      </w:r>
    </w:p>
    <w:p>
      <w:pPr>
        <w:pStyle w:val="Normal"/>
        <w:spacing w:lineRule="auto" w:line="360"/>
        <w:ind w:left="312" w:hanging="312"/>
        <w:rPr/>
      </w:pPr>
      <w:r>
        <w:rPr>
          <w:rFonts w:eastAsia="宋体" w:cs="宋体" w:ascii="宋体" w:hAnsi="宋体"/>
          <w:sz w:val="24"/>
          <w:szCs w:val="24"/>
        </w:rPr>
        <w:t>③</w:t>
      </w:r>
      <w:r>
        <w:rPr>
          <w:sz w:val="24"/>
          <w:szCs w:val="24"/>
        </w:rPr>
        <w:t>根据温度对压强和平衡状态的影响分析；</w:t>
      </w:r>
    </w:p>
    <w:p>
      <w:pPr>
        <w:pStyle w:val="Normal"/>
        <w:spacing w:lineRule="auto" w:line="360"/>
        <w:ind w:left="312" w:hanging="312"/>
        <w:rPr/>
      </w:pPr>
      <w:r>
        <w:rPr>
          <w:rFonts w:eastAsia="宋体" w:cs="宋体" w:ascii="宋体" w:hAnsi="宋体"/>
          <w:sz w:val="24"/>
          <w:szCs w:val="24"/>
        </w:rPr>
        <w:t>④</w:t>
      </w:r>
      <w:r>
        <w:rPr>
          <w:sz w:val="24"/>
          <w:szCs w:val="24"/>
        </w:rPr>
        <w:t>根据五氧化二氮完全分解时的压强计算出二氧化氮、氧气的压强，然后再根据二氧化氮转化的方程式计算平衡时二氧化氮、四氧化二氮的压强；</w:t>
      </w:r>
    </w:p>
    <w:p>
      <w:pPr>
        <w:pStyle w:val="Normal"/>
        <w:spacing w:lineRule="auto" w:line="360"/>
        <w:ind w:left="312" w:hanging="312"/>
        <w:rPr>
          <w:sz w:val="24"/>
          <w:szCs w:val="24"/>
        </w:rPr>
      </w:pPr>
      <w:r>
        <w:rPr>
          <w:sz w:val="24"/>
          <w:szCs w:val="24"/>
        </w:rPr>
        <w:t>（</w:t>
      </w:r>
      <w:r>
        <w:rPr>
          <w:sz w:val="24"/>
          <w:szCs w:val="24"/>
        </w:rPr>
        <w:t>3</w:t>
      </w:r>
      <w:r>
        <w:rPr>
          <w:sz w:val="24"/>
          <w:szCs w:val="24"/>
        </w:rPr>
        <w:t>）化学反应的速率由慢反应过程决定，并根据三步反应的特点分析判断。</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）氯气在反应中得到电子作氧化剂，硝酸银中只有氧元素化合价会升高，所以氧化产物是氧气，分子式为</w:t>
      </w:r>
      <w:r>
        <w:rPr>
          <w:sz w:val="24"/>
          <w:szCs w:val="24"/>
        </w:rPr>
        <w:t>O</w:t>
      </w:r>
      <w:r>
        <w:rPr>
          <w:sz w:val="24"/>
          <w:szCs w:val="24"/>
          <w:vertAlign w:val="subscript"/>
        </w:rPr>
        <w:t>2</w:t>
      </w:r>
      <w:r>
        <w:rPr>
          <w:sz w:val="24"/>
          <w:szCs w:val="24"/>
        </w:rPr>
        <w:t>，</w:t>
      </w:r>
    </w:p>
    <w:p>
      <w:pPr>
        <w:pStyle w:val="Normal"/>
        <w:spacing w:lineRule="auto" w:line="360"/>
        <w:ind w:left="312" w:hanging="312"/>
        <w:rPr/>
      </w:pPr>
      <w:r>
        <w:rPr>
          <w:sz w:val="24"/>
          <w:szCs w:val="24"/>
        </w:rPr>
        <w:t>故答案为：</w:t>
      </w:r>
      <w:r>
        <w:rPr>
          <w:sz w:val="24"/>
          <w:szCs w:val="24"/>
        </w:rPr>
        <w:t>O</w:t>
      </w:r>
      <w:r>
        <w:rPr>
          <w:sz w:val="24"/>
          <w:szCs w:val="24"/>
          <w:vertAlign w:val="subscript"/>
        </w:rPr>
        <w:t>2</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①</w:t>
      </w:r>
      <w:r>
        <w:rPr>
          <w:sz w:val="24"/>
          <w:szCs w:val="24"/>
        </w:rPr>
        <w:t>已知：</w:t>
      </w:r>
    </w:p>
    <w:p>
      <w:pPr>
        <w:pStyle w:val="Normal"/>
        <w:spacing w:lineRule="auto" w:line="360"/>
        <w:ind w:left="312" w:hanging="312"/>
        <w:rPr/>
      </w:pPr>
      <w:r>
        <w:rPr>
          <w:sz w:val="24"/>
          <w:szCs w:val="24"/>
        </w:rPr>
        <w:t>ⅰ</w:t>
      </w:r>
      <w:r>
        <w:rPr>
          <w:sz w:val="24"/>
          <w:szCs w:val="24"/>
        </w:rPr>
        <w:t>、</w:t>
      </w:r>
      <w:r>
        <w:rPr>
          <w:sz w:val="24"/>
          <w:szCs w:val="24"/>
        </w:rPr>
        <w:t>2N</w:t>
      </w:r>
      <w:r>
        <w:rPr>
          <w:sz w:val="24"/>
          <w:szCs w:val="24"/>
          <w:vertAlign w:val="subscript"/>
        </w:rPr>
        <w:t>2</w:t>
      </w:r>
      <w:r>
        <w:rPr>
          <w:sz w:val="24"/>
          <w:szCs w:val="24"/>
        </w:rPr>
        <w:t>O</w:t>
      </w:r>
      <w:r>
        <w:rPr>
          <w:sz w:val="24"/>
          <w:szCs w:val="24"/>
          <w:vertAlign w:val="subscript"/>
        </w:rPr>
        <w:t>5</w:t>
      </w:r>
      <w:r>
        <w:rPr>
          <w:sz w:val="24"/>
          <w:szCs w:val="24"/>
        </w:rPr>
        <w:t>（</w:t>
      </w:r>
      <w:r>
        <w:rPr>
          <w:sz w:val="24"/>
          <w:szCs w:val="24"/>
        </w:rPr>
        <w:t>g</w:t>
      </w:r>
      <w:r>
        <w:rPr>
          <w:sz w:val="24"/>
          <w:szCs w:val="24"/>
        </w:rPr>
        <w:t>）</w:t>
      </w:r>
      <w:r>
        <w:rPr>
          <w:sz w:val="24"/>
          <w:szCs w:val="24"/>
        </w:rPr>
        <w:t>=2N</w:t>
      </w:r>
      <w:r>
        <w:rPr>
          <w:sz w:val="24"/>
          <w:szCs w:val="24"/>
          <w:vertAlign w:val="subscript"/>
        </w:rPr>
        <w:t>2</w:t>
      </w:r>
      <w:r>
        <w:rPr>
          <w:sz w:val="24"/>
          <w:szCs w:val="24"/>
        </w:rPr>
        <w:t>O</w:t>
      </w:r>
      <w:r>
        <w:rPr>
          <w:sz w:val="24"/>
          <w:szCs w:val="24"/>
          <w:vertAlign w:val="subscript"/>
        </w:rPr>
        <w:t>4</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1</w:t>
      </w:r>
      <w:r>
        <w:rPr>
          <w:sz w:val="24"/>
          <w:szCs w:val="24"/>
        </w:rPr>
        <w:t>=﹣4.4kJ/mol</w:t>
      </w:r>
    </w:p>
    <w:p>
      <w:pPr>
        <w:pStyle w:val="Normal"/>
        <w:spacing w:lineRule="auto" w:line="360"/>
        <w:ind w:left="312" w:hanging="312"/>
        <w:rPr/>
      </w:pPr>
      <w:r>
        <w:rPr>
          <w:sz w:val="24"/>
          <w:szCs w:val="24"/>
        </w:rPr>
        <w:t>ⅱ</w:t>
      </w:r>
      <w:r>
        <w:rPr>
          <w:sz w:val="24"/>
          <w:szCs w:val="24"/>
        </w:rPr>
        <w:t>、</w:t>
      </w:r>
      <w:r>
        <w:rPr>
          <w:sz w:val="24"/>
          <w:szCs w:val="24"/>
        </w:rPr>
        <w:t>2NO</w:t>
      </w:r>
      <w:r>
        <w:rPr>
          <w:sz w:val="24"/>
          <w:szCs w:val="24"/>
          <w:vertAlign w:val="subscript"/>
        </w:rPr>
        <w:t>2</w:t>
      </w:r>
      <w:r>
        <w:rPr>
          <w:sz w:val="24"/>
          <w:szCs w:val="24"/>
        </w:rPr>
        <w:t>（</w:t>
      </w:r>
      <w:r>
        <w:rPr>
          <w:sz w:val="24"/>
          <w:szCs w:val="24"/>
        </w:rPr>
        <w:t>g</w:t>
      </w:r>
      <w:r>
        <w:rPr>
          <w:sz w:val="24"/>
          <w:szCs w:val="24"/>
        </w:rPr>
        <w:t>）</w:t>
      </w:r>
      <w:r>
        <w:rPr>
          <w:sz w:val="24"/>
          <w:szCs w:val="24"/>
        </w:rPr>
        <w:t>=N</w:t>
      </w:r>
      <w:r>
        <w:rPr>
          <w:sz w:val="24"/>
          <w:szCs w:val="24"/>
          <w:vertAlign w:val="subscript"/>
        </w:rPr>
        <w:t>2</w:t>
      </w:r>
      <w:r>
        <w:rPr>
          <w:sz w:val="24"/>
          <w:szCs w:val="24"/>
        </w:rPr>
        <w:t>O</w:t>
      </w:r>
      <w:r>
        <w:rPr>
          <w:sz w:val="24"/>
          <w:szCs w:val="24"/>
          <w:vertAlign w:val="subscript"/>
        </w:rPr>
        <w:t>4</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sz w:val="24"/>
          <w:szCs w:val="24"/>
          <w:vertAlign w:val="subscript"/>
        </w:rPr>
        <w:t>2</w:t>
      </w:r>
      <w:r>
        <w:rPr>
          <w:sz w:val="24"/>
          <w:szCs w:val="24"/>
        </w:rPr>
        <w:t>=﹣55.3kJ/mol</w:t>
      </w:r>
    </w:p>
    <w:p>
      <w:pPr>
        <w:pStyle w:val="Normal"/>
        <w:spacing w:lineRule="auto" w:line="360"/>
        <w:ind w:left="312" w:hanging="312"/>
        <w:rPr/>
      </w:pPr>
      <w:r>
        <w:rPr>
          <w:sz w:val="24"/>
          <w:szCs w:val="24"/>
        </w:rPr>
        <w:t>根据盖斯定律可知ⅰ</w:t>
      </w:r>
      <w:r>
        <w:rPr>
          <w:rFonts w:eastAsia="宋体" w:cs="宋体" w:ascii="宋体" w:hAnsi="宋体"/>
          <w:sz w:val="24"/>
          <w:szCs w:val="24"/>
        </w:rPr>
        <w:t>÷</w:t>
      </w:r>
      <w:r>
        <w:rPr>
          <w:sz w:val="24"/>
          <w:szCs w:val="24"/>
        </w:rPr>
        <w:t>2﹣ⅱ</w:t>
      </w:r>
      <w:r>
        <w:rPr>
          <w:sz w:val="24"/>
          <w:szCs w:val="24"/>
        </w:rPr>
        <w:t>即得到</w:t>
      </w:r>
      <w:r>
        <w:rPr>
          <w:sz w:val="24"/>
          <w:szCs w:val="24"/>
        </w:rPr>
        <w:t>N</w:t>
      </w:r>
      <w:r>
        <w:rPr>
          <w:sz w:val="24"/>
          <w:szCs w:val="24"/>
          <w:vertAlign w:val="subscript"/>
        </w:rPr>
        <w:t>2</w:t>
      </w:r>
      <w:r>
        <w:rPr>
          <w:sz w:val="24"/>
          <w:szCs w:val="24"/>
        </w:rPr>
        <w:t>O</w:t>
      </w:r>
      <w:r>
        <w:rPr>
          <w:sz w:val="24"/>
          <w:szCs w:val="24"/>
          <w:vertAlign w:val="subscript"/>
        </w:rPr>
        <w:t>5</w:t>
      </w:r>
      <w:r>
        <w:rPr>
          <w:sz w:val="24"/>
          <w:szCs w:val="24"/>
        </w:rPr>
        <w:t>（</w:t>
      </w:r>
      <w:r>
        <w:rPr>
          <w:sz w:val="24"/>
          <w:szCs w:val="24"/>
        </w:rPr>
        <w:t>g</w:t>
      </w:r>
      <w:r>
        <w:rPr>
          <w:sz w:val="24"/>
          <w:szCs w:val="24"/>
        </w:rPr>
        <w:t>）</w:t>
      </w:r>
      <w:r>
        <w:rPr>
          <w:sz w:val="24"/>
          <w:szCs w:val="24"/>
        </w:rPr>
        <w:t>=2NO</w:t>
      </w:r>
      <w:r>
        <w:rPr>
          <w:sz w:val="24"/>
          <w:szCs w:val="24"/>
          <w:vertAlign w:val="subscript"/>
        </w:rPr>
        <w:t>2</w:t>
      </w:r>
      <w:r>
        <w:rPr>
          <w:sz w:val="24"/>
          <w:szCs w:val="24"/>
        </w:rPr>
        <w:t>（</w:t>
      </w:r>
      <w:r>
        <w:rPr>
          <w:sz w:val="24"/>
          <w:szCs w:val="24"/>
        </w:rPr>
        <w:t>g</w:t>
      </w:r>
      <w:r>
        <w:rPr>
          <w:sz w:val="24"/>
          <w:szCs w:val="24"/>
        </w:rPr>
        <w:t>）</w:t>
      </w:r>
      <w:r>
        <w:rPr>
          <w:rFonts w:eastAsia="宋体" w:cs="宋体" w:ascii="宋体" w:hAnsi="宋体"/>
          <w:sz w:val="24"/>
          <w:szCs w:val="24"/>
        </w:rPr>
        <w:t>+</w:t>
      </w:r>
      <w:r>
        <w:rPr>
          <w:sz w:val="24"/>
          <w:szCs w:val="24"/>
        </w:rPr>
        <w:t>1/2O</w:t>
      </w:r>
      <w:r>
        <w:rPr>
          <w:sz w:val="24"/>
          <w:szCs w:val="24"/>
          <w:vertAlign w:val="subscript"/>
        </w:rPr>
        <w:t>2</w:t>
      </w:r>
      <w:r>
        <w:rPr>
          <w:sz w:val="24"/>
          <w:szCs w:val="24"/>
        </w:rPr>
        <w:t>（</w:t>
      </w:r>
      <w:r>
        <w:rPr>
          <w:sz w:val="24"/>
          <w:szCs w:val="24"/>
        </w:rPr>
        <w:t>g</w:t>
      </w:r>
      <w:r>
        <w:rPr>
          <w:sz w:val="24"/>
          <w:szCs w:val="24"/>
        </w:rPr>
        <w:t>）</w:t>
      </w:r>
      <w:r>
        <w:rPr>
          <w:rFonts w:ascii="宋体" w:hAnsi="宋体" w:cs="宋体"/>
          <w:sz w:val="24"/>
          <w:szCs w:val="24"/>
        </w:rPr>
        <w:t>△</w:t>
      </w:r>
      <w:r>
        <w:rPr>
          <w:sz w:val="24"/>
          <w:szCs w:val="24"/>
        </w:rPr>
        <w:t>H=</w:t>
      </w:r>
      <w:r>
        <w:rPr>
          <w:rFonts w:eastAsia="宋体" w:cs="宋体" w:ascii="宋体" w:hAnsi="宋体"/>
          <w:sz w:val="24"/>
          <w:szCs w:val="24"/>
        </w:rPr>
        <w:t>+</w:t>
      </w:r>
      <w:r>
        <w:rPr>
          <w:sz w:val="24"/>
          <w:szCs w:val="24"/>
        </w:rPr>
        <w:t>53.1kJ/mol</w:t>
      </w:r>
      <w:r>
        <w:rPr>
          <w:sz w:val="24"/>
          <w:szCs w:val="24"/>
        </w:rPr>
        <w:t>，</w:t>
      </w:r>
    </w:p>
    <w:p>
      <w:pPr>
        <w:pStyle w:val="Normal"/>
        <w:spacing w:lineRule="auto" w:line="360"/>
        <w:ind w:left="312" w:hanging="312"/>
        <w:rPr/>
      </w:pPr>
      <w:r>
        <w:rPr>
          <w:sz w:val="24"/>
          <w:szCs w:val="24"/>
        </w:rPr>
        <w:t>故答案为：</w:t>
      </w:r>
      <w:r>
        <w:rPr>
          <w:rFonts w:eastAsia="宋体" w:cs="宋体" w:ascii="宋体" w:hAnsi="宋体"/>
          <w:sz w:val="24"/>
          <w:szCs w:val="24"/>
        </w:rPr>
        <w:t>+</w:t>
      </w:r>
      <w:r>
        <w:rPr>
          <w:sz w:val="24"/>
          <w:szCs w:val="24"/>
        </w:rPr>
        <w:t>53.1</w:t>
      </w:r>
      <w:r>
        <w:rPr>
          <w:sz w:val="24"/>
          <w:szCs w:val="24"/>
        </w:rPr>
        <w:t>；</w:t>
      </w:r>
    </w:p>
    <w:p>
      <w:pPr>
        <w:pStyle w:val="Normal"/>
        <w:spacing w:lineRule="auto" w:line="360"/>
        <w:ind w:left="312" w:hanging="312"/>
        <w:rPr/>
      </w:pPr>
      <w:r>
        <w:rPr>
          <w:rFonts w:eastAsia="宋体" w:cs="宋体" w:ascii="宋体" w:hAnsi="宋体"/>
          <w:sz w:val="24"/>
          <w:szCs w:val="24"/>
        </w:rPr>
        <w:t>②</w:t>
      </w:r>
      <w:r>
        <w:rPr>
          <w:sz w:val="24"/>
          <w:szCs w:val="24"/>
        </w:rPr>
        <w:t>根据方程式可知氧气与消耗五氧化二氮的物质的量之比是</w:t>
      </w:r>
      <w:r>
        <w:rPr>
          <w:sz w:val="24"/>
          <w:szCs w:val="24"/>
        </w:rPr>
        <w:t>1</w:t>
      </w:r>
      <w:r>
        <w:rPr>
          <w:sz w:val="24"/>
          <w:szCs w:val="24"/>
        </w:rPr>
        <w:t>：</w:t>
      </w:r>
      <w:r>
        <w:rPr>
          <w:sz w:val="24"/>
          <w:szCs w:val="24"/>
        </w:rPr>
        <w:t>2</w:t>
      </w:r>
      <w:r>
        <w:rPr>
          <w:sz w:val="24"/>
          <w:szCs w:val="24"/>
        </w:rPr>
        <w:t>，又因为压强之比是物质的量之比，所以消耗五氧化二氮减少的压强是</w:t>
      </w:r>
      <w:r>
        <w:rPr>
          <w:sz w:val="24"/>
          <w:szCs w:val="24"/>
        </w:rPr>
        <w:t>2.9kPa</w:t>
      </w:r>
      <w:r>
        <w:rPr>
          <w:rFonts w:eastAsia="宋体" w:cs="宋体" w:ascii="宋体" w:hAnsi="宋体"/>
          <w:sz w:val="24"/>
          <w:szCs w:val="24"/>
        </w:rPr>
        <w:t>×</w:t>
      </w:r>
      <w:r>
        <w:rPr>
          <w:sz w:val="24"/>
          <w:szCs w:val="24"/>
        </w:rPr>
        <w:t>2=5.8kPa</w:t>
      </w:r>
      <w:r>
        <w:rPr>
          <w:sz w:val="24"/>
          <w:szCs w:val="24"/>
        </w:rPr>
        <w:t>，则此时五氧化二氮的压强是</w:t>
      </w:r>
      <w:r>
        <w:rPr>
          <w:sz w:val="24"/>
          <w:szCs w:val="24"/>
        </w:rPr>
        <w:t>35.8kPa﹣5.8kPa=30.0kPa</w:t>
      </w:r>
      <w:r>
        <w:rPr>
          <w:sz w:val="24"/>
          <w:szCs w:val="24"/>
        </w:rPr>
        <w:t>，因此此时反应速率</w:t>
      </w:r>
      <w:r>
        <w:rPr>
          <w:sz w:val="24"/>
          <w:szCs w:val="24"/>
        </w:rPr>
        <w:t>v=2.0</w:t>
      </w:r>
      <w:r>
        <w:rPr>
          <w:rFonts w:eastAsia="宋体" w:cs="宋体" w:ascii="宋体" w:hAnsi="宋体"/>
          <w:sz w:val="24"/>
          <w:szCs w:val="24"/>
        </w:rPr>
        <w:t>×</w:t>
      </w:r>
      <w:r>
        <w:rPr>
          <w:sz w:val="24"/>
          <w:szCs w:val="24"/>
        </w:rPr>
        <w:t>10</w:t>
      </w:r>
      <w:r>
        <w:rPr>
          <w:sz w:val="24"/>
          <w:szCs w:val="24"/>
          <w:vertAlign w:val="superscript"/>
        </w:rPr>
        <w:t>﹣3</w:t>
      </w:r>
      <w:r>
        <w:rPr>
          <w:rFonts w:eastAsia="宋体" w:cs="宋体" w:ascii="宋体" w:hAnsi="宋体"/>
          <w:sz w:val="24"/>
          <w:szCs w:val="24"/>
        </w:rPr>
        <w:t>×</w:t>
      </w:r>
      <w:r>
        <w:rPr>
          <w:sz w:val="24"/>
          <w:szCs w:val="24"/>
        </w:rPr>
        <w:t>30=6.0</w:t>
      </w:r>
      <w:r>
        <w:rPr>
          <w:rFonts w:eastAsia="宋体" w:cs="宋体" w:ascii="宋体" w:hAnsi="宋体"/>
          <w:sz w:val="24"/>
          <w:szCs w:val="24"/>
        </w:rPr>
        <w:t>×</w:t>
      </w:r>
      <w:r>
        <w:rPr>
          <w:sz w:val="24"/>
          <w:szCs w:val="24"/>
        </w:rPr>
        <w:t>10</w:t>
      </w:r>
      <w:r>
        <w:rPr>
          <w:sz w:val="24"/>
          <w:szCs w:val="24"/>
          <w:vertAlign w:val="superscript"/>
        </w:rPr>
        <w:t>﹣2</w:t>
      </w:r>
      <w:r>
        <w:rPr>
          <w:sz w:val="24"/>
          <w:szCs w:val="24"/>
        </w:rPr>
        <w:t>（</w:t>
      </w:r>
      <w:r>
        <w:rPr>
          <w:sz w:val="24"/>
          <w:szCs w:val="24"/>
        </w:rPr>
        <w:t>kPa•min</w:t>
      </w:r>
      <w:r>
        <w:rPr>
          <w:sz w:val="24"/>
          <w:szCs w:val="24"/>
          <w:vertAlign w:val="superscript"/>
        </w:rPr>
        <w:t>﹣1</w:t>
      </w:r>
      <w:r>
        <w:rPr>
          <w:sz w:val="24"/>
          <w:szCs w:val="24"/>
        </w:rPr>
        <w:t>），</w:t>
      </w:r>
    </w:p>
    <w:p>
      <w:pPr>
        <w:pStyle w:val="Normal"/>
        <w:spacing w:lineRule="auto" w:line="360"/>
        <w:ind w:left="312" w:hanging="312"/>
        <w:rPr/>
      </w:pPr>
      <w:r>
        <w:rPr>
          <w:sz w:val="24"/>
          <w:szCs w:val="24"/>
        </w:rPr>
        <w:t>故答案为：</w:t>
      </w:r>
      <w:r>
        <w:rPr>
          <w:sz w:val="24"/>
          <w:szCs w:val="24"/>
        </w:rPr>
        <w:t>30.0</w:t>
      </w:r>
      <w:r>
        <w:rPr>
          <w:sz w:val="24"/>
          <w:szCs w:val="24"/>
        </w:rPr>
        <w:t>；</w:t>
      </w:r>
      <w:r>
        <w:rPr>
          <w:sz w:val="24"/>
          <w:szCs w:val="24"/>
        </w:rPr>
        <w:t>6.0</w:t>
      </w:r>
      <w:r>
        <w:rPr>
          <w:rFonts w:eastAsia="宋体" w:cs="宋体" w:ascii="宋体" w:hAnsi="宋体"/>
          <w:sz w:val="24"/>
          <w:szCs w:val="24"/>
        </w:rPr>
        <w:t>×</w:t>
      </w:r>
      <w:r>
        <w:rPr>
          <w:sz w:val="24"/>
          <w:szCs w:val="24"/>
        </w:rPr>
        <w:t>10</w:t>
      </w:r>
      <w:r>
        <w:rPr>
          <w:sz w:val="24"/>
          <w:szCs w:val="24"/>
          <w:vertAlign w:val="superscript"/>
        </w:rPr>
        <w:t>﹣2</w:t>
      </w:r>
      <w:r>
        <w:rPr>
          <w:sz w:val="24"/>
          <w:szCs w:val="24"/>
        </w:rPr>
        <w:t>；</w:t>
      </w:r>
    </w:p>
    <w:p>
      <w:pPr>
        <w:pStyle w:val="Normal"/>
        <w:spacing w:lineRule="auto" w:line="360"/>
        <w:ind w:left="312" w:hanging="312"/>
        <w:rPr/>
      </w:pPr>
      <w:r>
        <w:rPr>
          <w:rFonts w:eastAsia="宋体" w:cs="宋体" w:ascii="宋体" w:hAnsi="宋体"/>
          <w:sz w:val="24"/>
          <w:szCs w:val="24"/>
        </w:rPr>
        <w:t>③</w:t>
      </w:r>
      <w:r>
        <w:rPr>
          <w:sz w:val="24"/>
          <w:szCs w:val="24"/>
        </w:rPr>
        <w:t>由于温度升高，容器容积不变，总压强提高，且二氧化氮二聚为放热反应，温度提高，平衡左移，体系物质的量增加，总压强提高，所以若提高反应温度至</w:t>
      </w:r>
      <w:r>
        <w:rPr>
          <w:sz w:val="24"/>
          <w:szCs w:val="24"/>
        </w:rPr>
        <w:t>35℃</w:t>
      </w:r>
      <w:r>
        <w:rPr>
          <w:sz w:val="24"/>
          <w:szCs w:val="24"/>
        </w:rPr>
        <w:t>，则</w:t>
      </w:r>
      <w:r>
        <w:rPr>
          <w:sz w:val="24"/>
          <w:szCs w:val="24"/>
        </w:rPr>
        <w:t>N</w:t>
      </w:r>
      <w:r>
        <w:rPr>
          <w:sz w:val="24"/>
          <w:szCs w:val="24"/>
          <w:vertAlign w:val="subscript"/>
        </w:rPr>
        <w:t>2</w:t>
      </w:r>
      <w:r>
        <w:rPr>
          <w:sz w:val="24"/>
          <w:szCs w:val="24"/>
        </w:rPr>
        <w:t>O</w:t>
      </w:r>
      <w:r>
        <w:rPr>
          <w:sz w:val="24"/>
          <w:szCs w:val="24"/>
          <w:vertAlign w:val="subscript"/>
        </w:rPr>
        <w:t>5</w:t>
      </w:r>
      <w:r>
        <w:rPr>
          <w:sz w:val="24"/>
          <w:szCs w:val="24"/>
        </w:rPr>
        <w:t>（</w:t>
      </w:r>
      <w:r>
        <w:rPr>
          <w:sz w:val="24"/>
          <w:szCs w:val="24"/>
        </w:rPr>
        <w:t>g</w:t>
      </w:r>
      <w:r>
        <w:rPr>
          <w:sz w:val="24"/>
          <w:szCs w:val="24"/>
        </w:rPr>
        <w:t>）完全分解后体系压强</w:t>
      </w:r>
      <w:r>
        <w:rPr>
          <w:sz w:val="24"/>
          <w:szCs w:val="24"/>
        </w:rPr>
        <w:t>p</w:t>
      </w:r>
      <w:r>
        <w:rPr>
          <w:rFonts w:eastAsia="宋体" w:cs="宋体" w:ascii="宋体" w:hAnsi="宋体"/>
          <w:sz w:val="24"/>
          <w:szCs w:val="24"/>
          <w:vertAlign w:val="subscript"/>
        </w:rPr>
        <w:t>∞</w:t>
      </w:r>
      <w:r>
        <w:rPr>
          <w:sz w:val="24"/>
          <w:szCs w:val="24"/>
        </w:rPr>
        <w:t>（</w:t>
      </w:r>
      <w:r>
        <w:rPr>
          <w:sz w:val="24"/>
          <w:szCs w:val="24"/>
        </w:rPr>
        <w:t>35℃</w:t>
      </w:r>
      <w:r>
        <w:rPr>
          <w:sz w:val="24"/>
          <w:szCs w:val="24"/>
        </w:rPr>
        <w:t>）大于</w:t>
      </w:r>
      <w:r>
        <w:rPr>
          <w:sz w:val="24"/>
          <w:szCs w:val="24"/>
        </w:rPr>
        <w:t>63.1 kPa</w:t>
      </w:r>
      <w:r>
        <w:rPr>
          <w:sz w:val="24"/>
          <w:szCs w:val="24"/>
        </w:rPr>
        <w:t>，</w:t>
      </w:r>
    </w:p>
    <w:p>
      <w:pPr>
        <w:pStyle w:val="Normal"/>
        <w:spacing w:lineRule="auto" w:line="360"/>
        <w:ind w:left="312" w:hanging="312"/>
        <w:rPr>
          <w:sz w:val="24"/>
          <w:szCs w:val="24"/>
        </w:rPr>
      </w:pPr>
      <w:r>
        <w:rPr>
          <w:sz w:val="24"/>
          <w:szCs w:val="24"/>
        </w:rPr>
        <w:t>故答案为：温度升高，容器容积不变，总压强提高，且二氧化氮二聚为放热反应，温度提高，平衡左移，体系物质的量增加，总压强提高；大于；</w:t>
      </w:r>
    </w:p>
    <w:p>
      <w:pPr>
        <w:pStyle w:val="Normal"/>
        <w:spacing w:lineRule="auto" w:line="360"/>
        <w:ind w:left="312" w:hanging="312"/>
        <w:rPr/>
      </w:pPr>
      <w:r>
        <w:rPr>
          <w:rFonts w:eastAsia="宋体" w:cs="宋体" w:ascii="宋体" w:hAnsi="宋体"/>
          <w:sz w:val="24"/>
          <w:szCs w:val="24"/>
        </w:rPr>
        <w:t>④</w:t>
      </w:r>
      <w:r>
        <w:rPr>
          <w:sz w:val="24"/>
          <w:szCs w:val="24"/>
        </w:rPr>
        <w:t>根据表中数据可知五氧化二氮完全分解时的压强是</w:t>
      </w:r>
      <w:r>
        <w:rPr>
          <w:sz w:val="24"/>
          <w:szCs w:val="24"/>
        </w:rPr>
        <w:t>63.1kPa</w:t>
      </w:r>
      <w:r>
        <w:rPr>
          <w:sz w:val="24"/>
          <w:szCs w:val="24"/>
        </w:rPr>
        <w:t>，根据方程式可知完全分解时最初生成的二氧化氮的压强是</w:t>
      </w:r>
      <w:r>
        <w:rPr>
          <w:sz w:val="24"/>
          <w:szCs w:val="24"/>
        </w:rPr>
        <w:t>35.8kPa</w:t>
      </w:r>
      <w:r>
        <w:rPr>
          <w:rFonts w:eastAsia="宋体" w:cs="宋体" w:ascii="宋体" w:hAnsi="宋体"/>
          <w:sz w:val="24"/>
          <w:szCs w:val="24"/>
        </w:rPr>
        <w:t>×</w:t>
      </w:r>
      <w:r>
        <w:rPr>
          <w:sz w:val="24"/>
          <w:szCs w:val="24"/>
        </w:rPr>
        <w:t>2=71.6 kPa</w:t>
      </w:r>
      <w:r>
        <w:rPr>
          <w:sz w:val="24"/>
          <w:szCs w:val="24"/>
        </w:rPr>
        <w:t>，氧气是</w:t>
      </w:r>
      <w:r>
        <w:rPr>
          <w:sz w:val="24"/>
          <w:szCs w:val="24"/>
        </w:rPr>
        <w:t>35.8kPa</w:t>
      </w:r>
      <w:r>
        <w:rPr>
          <w:rFonts w:eastAsia="宋体" w:cs="宋体" w:ascii="宋体" w:hAnsi="宋体"/>
          <w:sz w:val="24"/>
          <w:szCs w:val="24"/>
        </w:rPr>
        <w:t>÷</w:t>
      </w:r>
      <w:r>
        <w:rPr>
          <w:sz w:val="24"/>
          <w:szCs w:val="24"/>
        </w:rPr>
        <w:t>2=17.9 kPa</w:t>
      </w:r>
      <w:r>
        <w:rPr>
          <w:sz w:val="24"/>
          <w:szCs w:val="24"/>
        </w:rPr>
        <w:t>，总压强应该是</w:t>
      </w:r>
      <w:r>
        <w:rPr>
          <w:sz w:val="24"/>
          <w:szCs w:val="24"/>
        </w:rPr>
        <w:t>71.6 kPa</w:t>
      </w:r>
      <w:r>
        <w:rPr>
          <w:rFonts w:eastAsia="宋体" w:cs="宋体" w:ascii="宋体" w:hAnsi="宋体"/>
          <w:sz w:val="24"/>
          <w:szCs w:val="24"/>
        </w:rPr>
        <w:t>+</w:t>
      </w:r>
      <w:r>
        <w:rPr>
          <w:sz w:val="24"/>
          <w:szCs w:val="24"/>
        </w:rPr>
        <w:t>17.9 kPa=89.5 kPa</w:t>
      </w:r>
      <w:r>
        <w:rPr>
          <w:sz w:val="24"/>
          <w:szCs w:val="24"/>
        </w:rPr>
        <w:t>，平衡后压强减少了</w:t>
      </w:r>
      <w:r>
        <w:rPr>
          <w:sz w:val="24"/>
          <w:szCs w:val="24"/>
        </w:rPr>
        <w:t>8 9.5 kPa﹣63.1kPa=26.4kPa</w:t>
      </w:r>
      <w:r>
        <w:rPr>
          <w:sz w:val="24"/>
          <w:szCs w:val="24"/>
        </w:rPr>
        <w:t>，所以根据方程式</w:t>
      </w:r>
      <w:r>
        <w:rPr>
          <w:sz w:val="24"/>
          <w:szCs w:val="24"/>
        </w:rPr>
        <w:t>2NO</w:t>
      </w:r>
      <w:r>
        <w:rPr>
          <w:sz w:val="24"/>
          <w:szCs w:val="24"/>
          <w:vertAlign w:val="subscript"/>
        </w:rPr>
        <w:t>2</w:t>
      </w:r>
      <w:r>
        <w:rPr>
          <w:sz w:val="24"/>
          <w:szCs w:val="24"/>
        </w:rPr>
        <w:t>（</w:t>
      </w:r>
      <w:r>
        <w:rPr>
          <w:sz w:val="24"/>
          <w:szCs w:val="24"/>
        </w:rPr>
        <w:t>g</w:t>
      </w:r>
      <w:r>
        <w:rPr>
          <w:sz w:val="24"/>
          <w:szCs w:val="24"/>
        </w:rPr>
        <w:t>）</w:t>
      </w:r>
      <w:r>
        <w:rPr>
          <w:rFonts w:cs="Calibri" w:eastAsia="Calibri"/>
          <w:sz w:val="24"/>
          <w:szCs w:val="24"/>
        </w:rPr>
        <w:t xml:space="preserve"> </w:t>
      </w:r>
      <w:r>
        <w:rPr>
          <w:sz w:val="24"/>
          <w:szCs w:val="24"/>
        </w:rPr>
        <w:t>N</w:t>
      </w:r>
      <w:r>
        <w:rPr>
          <w:sz w:val="24"/>
          <w:szCs w:val="24"/>
          <w:vertAlign w:val="subscript"/>
        </w:rPr>
        <w:t>2</w:t>
      </w:r>
      <w:r>
        <w:rPr>
          <w:sz w:val="24"/>
          <w:szCs w:val="24"/>
        </w:rPr>
        <w:t>O</w:t>
      </w:r>
      <w:r>
        <w:rPr>
          <w:sz w:val="24"/>
          <w:szCs w:val="24"/>
          <w:vertAlign w:val="subscript"/>
        </w:rPr>
        <w:t>4</w:t>
      </w:r>
      <w:r>
        <w:rPr>
          <w:sz w:val="24"/>
          <w:szCs w:val="24"/>
        </w:rPr>
        <w:t>（</w:t>
      </w:r>
      <w:r>
        <w:rPr>
          <w:sz w:val="24"/>
          <w:szCs w:val="24"/>
        </w:rPr>
        <w:t>g</w:t>
      </w:r>
      <w:r>
        <w:rPr>
          <w:sz w:val="24"/>
          <w:szCs w:val="24"/>
        </w:rPr>
        <w:t>）可知平衡时四氧化二氮对应的压强是</w:t>
      </w:r>
      <w:r>
        <w:rPr>
          <w:sz w:val="24"/>
          <w:szCs w:val="24"/>
        </w:rPr>
        <w:t>26.4kPa</w:t>
      </w:r>
      <w:r>
        <w:rPr>
          <w:sz w:val="24"/>
          <w:szCs w:val="24"/>
        </w:rPr>
        <w:t>，二氧化氮对应的压强是</w:t>
      </w:r>
      <w:r>
        <w:rPr>
          <w:sz w:val="24"/>
          <w:szCs w:val="24"/>
        </w:rPr>
        <w:t>71.6 kPa﹣26.4kPa</w:t>
      </w:r>
      <w:r>
        <w:rPr>
          <w:rFonts w:eastAsia="宋体" w:cs="宋体" w:ascii="宋体" w:hAnsi="宋体"/>
          <w:sz w:val="24"/>
          <w:szCs w:val="24"/>
        </w:rPr>
        <w:t>×</w:t>
      </w:r>
      <w:r>
        <w:rPr>
          <w:sz w:val="24"/>
          <w:szCs w:val="24"/>
        </w:rPr>
        <w:t>2=18.8kPa</w:t>
      </w:r>
      <w:r>
        <w:rPr>
          <w:sz w:val="24"/>
          <w:szCs w:val="24"/>
        </w:rPr>
        <w:t>，则反应的平衡常数</w:t>
      </w:r>
      <w:r>
        <w:rPr>
          <w:sz w:val="24"/>
          <w:szCs w:val="24"/>
        </w:rPr>
        <w:t>K=</w:t>
      </w:r>
      <w:r>
        <w:rPr>
          <w:sz w:val="24"/>
          <w:szCs w:val="24"/>
        </w:rPr>
        <w:drawing>
          <wp:inline distT="0" distB="0" distL="0" distR="0">
            <wp:extent cx="779780" cy="398780"/>
            <wp:effectExtent l="0" t="0" r="0" b="0"/>
            <wp:docPr id="38" name="图片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4" descr=""/>
                    <pic:cNvPicPr>
                      <a:picLocks noChangeAspect="1" noChangeArrowheads="1"/>
                    </pic:cNvPicPr>
                  </pic:nvPicPr>
                  <pic:blipFill>
                    <a:blip r:embed="rId39"/>
                    <a:srcRect l="-144" t="-282" r="-144" b="-282"/>
                    <a:stretch>
                      <a:fillRect/>
                    </a:stretch>
                  </pic:blipFill>
                  <pic:spPr bwMode="auto">
                    <a:xfrm>
                      <a:off x="0" y="0"/>
                      <a:ext cx="779780" cy="398780"/>
                    </a:xfrm>
                    <a:prstGeom prst="rect">
                      <a:avLst/>
                    </a:prstGeom>
                  </pic:spPr>
                </pic:pic>
              </a:graphicData>
            </a:graphic>
          </wp:inline>
        </w:drawing>
      </w:r>
      <w:r>
        <w:rPr>
          <w:rFonts w:eastAsia="宋体" w:cs="宋体" w:ascii="宋体" w:hAnsi="宋体"/>
          <w:sz w:val="24"/>
          <w:szCs w:val="24"/>
        </w:rPr>
        <w:t>≈</w:t>
      </w:r>
      <w:r>
        <w:rPr>
          <w:sz w:val="24"/>
          <w:szCs w:val="24"/>
        </w:rPr>
        <w:t>13.4KPa</w:t>
      </w:r>
      <w:r>
        <w:rPr>
          <w:sz w:val="24"/>
          <w:szCs w:val="24"/>
        </w:rPr>
        <w:t>，</w:t>
      </w:r>
    </w:p>
    <w:p>
      <w:pPr>
        <w:pStyle w:val="Normal"/>
        <w:spacing w:lineRule="auto" w:line="360"/>
        <w:ind w:left="312" w:hanging="312"/>
        <w:rPr>
          <w:sz w:val="24"/>
          <w:szCs w:val="24"/>
        </w:rPr>
      </w:pPr>
      <w:r>
        <w:rPr>
          <w:sz w:val="24"/>
          <w:szCs w:val="24"/>
        </w:rPr>
        <w:t>故答案为：</w:t>
      </w:r>
      <w:r>
        <w:rPr>
          <w:sz w:val="24"/>
          <w:szCs w:val="24"/>
        </w:rPr>
        <w:t>13.4</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w:t>
      </w:r>
      <w:r>
        <w:rPr>
          <w:sz w:val="24"/>
          <w:szCs w:val="24"/>
        </w:rPr>
        <w:t>A</w:t>
      </w:r>
      <w:r>
        <w:rPr>
          <w:sz w:val="24"/>
          <w:szCs w:val="24"/>
        </w:rPr>
        <w:t>．第一步反应快，所以第一步的逆反应速率大于第二步的逆反应速率，故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．根据第二步和第三步可知中间产物还有</w:t>
      </w:r>
      <w:r>
        <w:rPr>
          <w:sz w:val="24"/>
          <w:szCs w:val="24"/>
        </w:rPr>
        <w:t>NO</w:t>
      </w:r>
      <w:r>
        <w:rPr>
          <w:sz w:val="24"/>
          <w:szCs w:val="24"/>
        </w:rPr>
        <w:t>，故</w:t>
      </w:r>
      <w:r>
        <w:rPr>
          <w:sz w:val="24"/>
          <w:szCs w:val="24"/>
        </w:rPr>
        <w:t>B</w:t>
      </w:r>
      <w:r>
        <w:rPr>
          <w:sz w:val="24"/>
          <w:szCs w:val="24"/>
        </w:rPr>
        <w:t>错误；</w:t>
      </w:r>
    </w:p>
    <w:p>
      <w:pPr>
        <w:pStyle w:val="Normal"/>
        <w:spacing w:lineRule="auto" w:line="360"/>
        <w:ind w:left="312" w:hanging="312"/>
        <w:rPr/>
      </w:pPr>
      <w:r>
        <w:rPr>
          <w:sz w:val="24"/>
          <w:szCs w:val="24"/>
        </w:rPr>
        <w:t>C</w:t>
      </w:r>
      <w:r>
        <w:rPr>
          <w:sz w:val="24"/>
          <w:szCs w:val="24"/>
        </w:rPr>
        <w:t>．根据第二步反应生成物中有</w:t>
      </w:r>
      <w:r>
        <w:rPr>
          <w:sz w:val="24"/>
          <w:szCs w:val="24"/>
        </w:rPr>
        <w:t>NO</w:t>
      </w:r>
      <w:r>
        <w:rPr>
          <w:sz w:val="24"/>
          <w:szCs w:val="24"/>
          <w:vertAlign w:val="subscript"/>
        </w:rPr>
        <w:t>2</w:t>
      </w:r>
      <w:r>
        <w:rPr>
          <w:sz w:val="24"/>
          <w:szCs w:val="24"/>
        </w:rPr>
        <w:t>可知</w:t>
      </w:r>
      <w:r>
        <w:rPr>
          <w:sz w:val="24"/>
          <w:szCs w:val="24"/>
        </w:rPr>
        <w:t>NO</w:t>
      </w:r>
      <w:r>
        <w:rPr>
          <w:sz w:val="24"/>
          <w:szCs w:val="24"/>
          <w:vertAlign w:val="subscript"/>
        </w:rPr>
        <w:t>2</w:t>
      </w:r>
      <w:r>
        <w:rPr>
          <w:sz w:val="24"/>
          <w:szCs w:val="24"/>
        </w:rPr>
        <w:t>与</w:t>
      </w:r>
      <w:r>
        <w:rPr>
          <w:sz w:val="24"/>
          <w:szCs w:val="24"/>
        </w:rPr>
        <w:t>NO</w:t>
      </w:r>
      <w:r>
        <w:rPr>
          <w:sz w:val="24"/>
          <w:szCs w:val="24"/>
          <w:vertAlign w:val="subscript"/>
        </w:rPr>
        <w:t>3</w:t>
      </w:r>
      <w:r>
        <w:rPr>
          <w:sz w:val="24"/>
          <w:szCs w:val="24"/>
        </w:rPr>
        <w:t>的碰撞仅部分有效，故</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．第三步反应快，所以第三步反应的活化能较低，故</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AC</w:t>
      </w:r>
      <w:r>
        <w:rPr>
          <w:sz w:val="24"/>
          <w:szCs w:val="24"/>
        </w:rPr>
        <w:t>。</w:t>
      </w:r>
    </w:p>
    <w:p>
      <w:pPr>
        <w:pStyle w:val="Normal"/>
        <w:spacing w:lineRule="auto" w:line="360"/>
        <w:ind w:left="312" w:hanging="312"/>
        <w:rPr/>
      </w:pPr>
      <w:r>
        <w:rPr>
          <w:color w:val="0000FF"/>
          <w:sz w:val="24"/>
          <w:szCs w:val="24"/>
        </w:rPr>
        <w:t>【点评】</w:t>
      </w:r>
      <w:r>
        <w:rPr>
          <w:sz w:val="24"/>
          <w:szCs w:val="24"/>
        </w:rPr>
        <w:t>本题主要是考查化学反应原理，侧重于化学反应速率与化学平衡的有关分析与计算，题目难度较大。试题设计新颖，陌生感强，计算量较大，对学生的要求较高。压强和平衡常数的计算是解答的难点，注意从阿伏加德罗定律的角度去理解压强与气体物质的量之间的关系，注意结合反应的方程式和表中数据的灵活应用。</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化学一选修</w:t>
      </w:r>
      <w:r>
        <w:rPr>
          <w:b/>
          <w:sz w:val="24"/>
          <w:szCs w:val="24"/>
        </w:rPr>
        <w:t>3</w:t>
      </w:r>
      <w:r>
        <w:rPr>
          <w:b/>
          <w:sz w:val="24"/>
          <w:szCs w:val="24"/>
        </w:rPr>
        <w:t>：物质结构与性质</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w:t>
      </w:r>
      <w:r>
        <w:rPr>
          <w:sz w:val="24"/>
          <w:szCs w:val="24"/>
        </w:rPr>
        <w:t>Li</w:t>
      </w:r>
      <w:r>
        <w:rPr>
          <w:sz w:val="24"/>
          <w:szCs w:val="24"/>
        </w:rPr>
        <w:t>是最轻的固体金属，采用</w:t>
      </w:r>
      <w:r>
        <w:rPr>
          <w:sz w:val="24"/>
          <w:szCs w:val="24"/>
        </w:rPr>
        <w:t>Li</w:t>
      </w:r>
      <w:r>
        <w:rPr>
          <w:sz w:val="24"/>
          <w:szCs w:val="24"/>
        </w:rPr>
        <w:t>作为负极材料的电池具有小而轻、能量密度大等优良性能，得到广泛应用。回答下列问题：</w:t>
      </w:r>
    </w:p>
    <w:p>
      <w:pPr>
        <w:pStyle w:val="Normal"/>
        <w:spacing w:lineRule="auto" w:line="360"/>
        <w:ind w:left="312" w:hanging="312"/>
        <w:rPr/>
      </w:pPr>
      <w:r>
        <w:rPr>
          <w:sz w:val="24"/>
          <w:szCs w:val="24"/>
        </w:rPr>
        <w:t>（</w:t>
      </w:r>
      <w:r>
        <w:rPr>
          <w:sz w:val="24"/>
          <w:szCs w:val="24"/>
        </w:rPr>
        <w:t>1</w:t>
      </w:r>
      <w:r>
        <w:rPr>
          <w:sz w:val="24"/>
          <w:szCs w:val="24"/>
        </w:rPr>
        <w:t>）下列</w:t>
      </w:r>
      <w:r>
        <w:rPr>
          <w:sz w:val="24"/>
          <w:szCs w:val="24"/>
        </w:rPr>
        <w:t>Li</w:t>
      </w:r>
      <w:r>
        <w:rPr>
          <w:sz w:val="24"/>
          <w:szCs w:val="24"/>
        </w:rPr>
        <w:t>原子电子排布图表示的状态中，能量最低和最高的分别为</w:t>
      </w:r>
      <w:r>
        <w:rPr>
          <w:sz w:val="24"/>
          <w:szCs w:val="24"/>
          <w:u w:val="single"/>
        </w:rPr>
        <w:t>　</w:t>
      </w:r>
      <w:r>
        <w:rPr>
          <w:sz w:val="24"/>
          <w:szCs w:val="24"/>
          <w:u w:val="single"/>
        </w:rPr>
        <w:t>D</w:t>
      </w:r>
      <w:r>
        <w:rPr>
          <w:sz w:val="24"/>
          <w:szCs w:val="24"/>
          <w:u w:val="single"/>
        </w:rPr>
        <w:t>、</w:t>
      </w:r>
      <w:r>
        <w:rPr>
          <w:sz w:val="24"/>
          <w:szCs w:val="24"/>
          <w:u w:val="single"/>
        </w:rPr>
        <w:t>C</w:t>
      </w:r>
      <w:r>
        <w:rPr>
          <w:sz w:val="24"/>
          <w:szCs w:val="24"/>
          <w:u w:val="single"/>
        </w:rPr>
        <w:t>　</w:t>
      </w:r>
      <w:r>
        <w:rPr>
          <w:sz w:val="24"/>
          <w:szCs w:val="24"/>
        </w:rPr>
        <w:t>（填标号）</w:t>
      </w:r>
    </w:p>
    <w:p>
      <w:pPr>
        <w:pStyle w:val="Normal"/>
        <w:spacing w:lineRule="auto" w:line="360"/>
        <w:ind w:left="312" w:hanging="312"/>
        <w:rPr/>
      </w:pPr>
      <w:r>
        <w:rPr>
          <w:sz w:val="24"/>
          <w:szCs w:val="24"/>
        </w:rPr>
        <w:t>A</w:t>
      </w:r>
      <w:r>
        <w:rPr>
          <w:sz w:val="24"/>
          <w:szCs w:val="24"/>
        </w:rPr>
        <w:t>．</w:t>
      </w:r>
      <w:r>
        <w:rPr/>
        <w:drawing>
          <wp:inline distT="0" distB="0" distL="0" distR="0">
            <wp:extent cx="1809750" cy="561340"/>
            <wp:effectExtent l="0" t="0" r="0" b="0"/>
            <wp:docPr id="39"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16" descr=""/>
                    <pic:cNvPicPr>
                      <a:picLocks noChangeAspect="1" noChangeArrowheads="1"/>
                    </pic:cNvPicPr>
                  </pic:nvPicPr>
                  <pic:blipFill>
                    <a:blip r:embed="rId40"/>
                    <a:srcRect l="-20" t="-64" r="-20" b="-64"/>
                    <a:stretch>
                      <a:fillRect/>
                    </a:stretch>
                  </pic:blipFill>
                  <pic:spPr bwMode="auto">
                    <a:xfrm>
                      <a:off x="0" y="0"/>
                      <a:ext cx="1809750" cy="561340"/>
                    </a:xfrm>
                    <a:prstGeom prst="rect">
                      <a:avLst/>
                    </a:prstGeom>
                  </pic:spPr>
                </pic:pic>
              </a:graphicData>
            </a:graphic>
          </wp:inline>
        </w:drawing>
      </w:r>
    </w:p>
    <w:p>
      <w:pPr>
        <w:pStyle w:val="Normal"/>
        <w:spacing w:lineRule="auto" w:line="360"/>
        <w:ind w:left="312" w:hanging="312"/>
        <w:rPr/>
      </w:pPr>
      <w:r>
        <w:rPr>
          <w:sz w:val="24"/>
          <w:szCs w:val="24"/>
        </w:rPr>
        <w:t>B</w:t>
      </w:r>
      <w:r>
        <w:rPr>
          <w:sz w:val="24"/>
          <w:szCs w:val="24"/>
        </w:rPr>
        <w:t>．</w:t>
      </w:r>
      <w:r>
        <w:rPr/>
        <w:drawing>
          <wp:inline distT="0" distB="0" distL="0" distR="0">
            <wp:extent cx="1733550" cy="570865"/>
            <wp:effectExtent l="0" t="0" r="0" b="0"/>
            <wp:docPr id="40"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17" descr=""/>
                    <pic:cNvPicPr>
                      <a:picLocks noChangeAspect="1" noChangeArrowheads="1"/>
                    </pic:cNvPicPr>
                  </pic:nvPicPr>
                  <pic:blipFill>
                    <a:blip r:embed="rId41"/>
                    <a:srcRect l="-21" t="-63" r="-21" b="-63"/>
                    <a:stretch>
                      <a:fillRect/>
                    </a:stretch>
                  </pic:blipFill>
                  <pic:spPr bwMode="auto">
                    <a:xfrm>
                      <a:off x="0" y="0"/>
                      <a:ext cx="1733550" cy="570865"/>
                    </a:xfrm>
                    <a:prstGeom prst="rect">
                      <a:avLst/>
                    </a:prstGeom>
                  </pic:spPr>
                </pic:pic>
              </a:graphicData>
            </a:graphic>
          </wp:inline>
        </w:drawing>
      </w:r>
    </w:p>
    <w:p>
      <w:pPr>
        <w:pStyle w:val="Normal"/>
        <w:spacing w:lineRule="auto" w:line="360"/>
        <w:ind w:left="312" w:hanging="312"/>
        <w:rPr/>
      </w:pPr>
      <w:r>
        <w:rPr>
          <w:sz w:val="24"/>
          <w:szCs w:val="24"/>
        </w:rPr>
        <w:t>C</w:t>
      </w:r>
      <w:r>
        <w:rPr>
          <w:sz w:val="24"/>
          <w:szCs w:val="24"/>
        </w:rPr>
        <w:t>．</w:t>
      </w:r>
      <w:r>
        <w:rPr/>
        <w:drawing>
          <wp:inline distT="0" distB="0" distL="0" distR="0">
            <wp:extent cx="1657350" cy="542290"/>
            <wp:effectExtent l="0" t="0" r="0" b="0"/>
            <wp:docPr id="41"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18" descr=""/>
                    <pic:cNvPicPr>
                      <a:picLocks noChangeAspect="1" noChangeArrowheads="1"/>
                    </pic:cNvPicPr>
                  </pic:nvPicPr>
                  <pic:blipFill>
                    <a:blip r:embed="rId42"/>
                    <a:srcRect l="-22" t="-66" r="-22" b="-66"/>
                    <a:stretch>
                      <a:fillRect/>
                    </a:stretch>
                  </pic:blipFill>
                  <pic:spPr bwMode="auto">
                    <a:xfrm>
                      <a:off x="0" y="0"/>
                      <a:ext cx="1657350" cy="542290"/>
                    </a:xfrm>
                    <a:prstGeom prst="rect">
                      <a:avLst/>
                    </a:prstGeom>
                  </pic:spPr>
                </pic:pic>
              </a:graphicData>
            </a:graphic>
          </wp:inline>
        </w:drawing>
      </w:r>
    </w:p>
    <w:p>
      <w:pPr>
        <w:pStyle w:val="Normal"/>
        <w:spacing w:lineRule="auto" w:line="360"/>
        <w:ind w:left="312" w:hanging="312"/>
        <w:rPr/>
      </w:pPr>
      <w:r>
        <w:rPr>
          <w:sz w:val="24"/>
          <w:szCs w:val="24"/>
        </w:rPr>
        <w:t>D</w:t>
      </w:r>
      <w:r>
        <w:rPr>
          <w:sz w:val="24"/>
          <w:szCs w:val="24"/>
        </w:rPr>
        <w:t>．</w:t>
      </w:r>
      <w:r>
        <w:rPr/>
        <w:drawing>
          <wp:inline distT="0" distB="0" distL="0" distR="0">
            <wp:extent cx="1571625" cy="504190"/>
            <wp:effectExtent l="0" t="0" r="0" b="0"/>
            <wp:docPr id="42"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19" descr=""/>
                    <pic:cNvPicPr>
                      <a:picLocks noChangeAspect="1" noChangeArrowheads="1"/>
                    </pic:cNvPicPr>
                  </pic:nvPicPr>
                  <pic:blipFill>
                    <a:blip r:embed="rId43"/>
                    <a:srcRect l="-23" t="-71" r="-23" b="-71"/>
                    <a:stretch>
                      <a:fillRect/>
                    </a:stretch>
                  </pic:blipFill>
                  <pic:spPr bwMode="auto">
                    <a:xfrm>
                      <a:off x="0" y="0"/>
                      <a:ext cx="1571625" cy="504190"/>
                    </a:xfrm>
                    <a:prstGeom prst="rect">
                      <a:avLst/>
                    </a:prstGeom>
                  </pic:spPr>
                </pic:pic>
              </a:graphicData>
            </a:graphic>
          </wp:inline>
        </w:drawing>
      </w:r>
    </w:p>
    <w:p>
      <w:pPr>
        <w:pStyle w:val="Normal"/>
        <w:spacing w:lineRule="auto" w:line="360"/>
        <w:ind w:left="312" w:hanging="312"/>
        <w:rPr/>
      </w:pPr>
      <w:r>
        <w:rPr>
          <w:sz w:val="24"/>
          <w:szCs w:val="24"/>
        </w:rPr>
        <w:t>（</w:t>
      </w:r>
      <w:r>
        <w:rPr>
          <w:sz w:val="24"/>
          <w:szCs w:val="24"/>
        </w:rPr>
        <w:t>2</w:t>
      </w:r>
      <w:r>
        <w:rPr>
          <w:sz w:val="24"/>
          <w:szCs w:val="24"/>
        </w:rPr>
        <w:t>）</w:t>
      </w:r>
      <w:r>
        <w:rPr>
          <w:sz w:val="24"/>
          <w:szCs w:val="24"/>
        </w:rPr>
        <w:t>Li</w:t>
      </w:r>
      <w:r>
        <w:rPr>
          <w:rFonts w:eastAsia="宋体" w:cs="宋体" w:ascii="宋体" w:hAnsi="宋体"/>
          <w:sz w:val="24"/>
          <w:szCs w:val="24"/>
          <w:vertAlign w:val="superscript"/>
        </w:rPr>
        <w:t>+</w:t>
      </w:r>
      <w:r>
        <w:rPr>
          <w:sz w:val="24"/>
          <w:szCs w:val="24"/>
        </w:rPr>
        <w:t>与</w:t>
      </w:r>
      <w:r>
        <w:rPr>
          <w:sz w:val="24"/>
          <w:szCs w:val="24"/>
        </w:rPr>
        <w:t>H</w:t>
      </w:r>
      <w:r>
        <w:rPr>
          <w:sz w:val="24"/>
          <w:szCs w:val="24"/>
          <w:vertAlign w:val="superscript"/>
        </w:rPr>
        <w:t>﹣</w:t>
      </w:r>
      <w:r>
        <w:rPr>
          <w:sz w:val="24"/>
          <w:szCs w:val="24"/>
        </w:rPr>
        <w:t>具有相同的电子构型，</w:t>
      </w:r>
      <w:r>
        <w:rPr>
          <w:sz w:val="24"/>
          <w:szCs w:val="24"/>
        </w:rPr>
        <w:t>r</w:t>
      </w:r>
      <w:r>
        <w:rPr>
          <w:sz w:val="24"/>
          <w:szCs w:val="24"/>
        </w:rPr>
        <w:t>（</w:t>
      </w:r>
      <w:r>
        <w:rPr>
          <w:sz w:val="24"/>
          <w:szCs w:val="24"/>
        </w:rPr>
        <w:t>Li</w:t>
      </w:r>
      <w:r>
        <w:rPr>
          <w:rFonts w:eastAsia="宋体" w:cs="宋体" w:ascii="宋体" w:hAnsi="宋体"/>
          <w:sz w:val="24"/>
          <w:szCs w:val="24"/>
          <w:vertAlign w:val="superscript"/>
        </w:rPr>
        <w:t>+</w:t>
      </w:r>
      <w:r>
        <w:rPr>
          <w:sz w:val="24"/>
          <w:szCs w:val="24"/>
        </w:rPr>
        <w:t>）小于</w:t>
      </w:r>
      <w:r>
        <w:rPr>
          <w:sz w:val="24"/>
          <w:szCs w:val="24"/>
        </w:rPr>
        <w:t>r</w:t>
      </w:r>
      <w:r>
        <w:rPr>
          <w:sz w:val="24"/>
          <w:szCs w:val="24"/>
        </w:rPr>
        <w:t>（</w:t>
      </w:r>
      <w:r>
        <w:rPr>
          <w:sz w:val="24"/>
          <w:szCs w:val="24"/>
        </w:rPr>
        <w:t>H</w:t>
      </w:r>
      <w:r>
        <w:rPr>
          <w:sz w:val="24"/>
          <w:szCs w:val="24"/>
          <w:vertAlign w:val="superscript"/>
        </w:rPr>
        <w:t>﹣</w:t>
      </w:r>
      <w:r>
        <w:rPr>
          <w:sz w:val="24"/>
          <w:szCs w:val="24"/>
        </w:rPr>
        <w:t>），原因是</w:t>
      </w:r>
      <w:r>
        <w:rPr>
          <w:sz w:val="24"/>
          <w:szCs w:val="24"/>
          <w:u w:val="single"/>
        </w:rPr>
        <w:t>　</w:t>
      </w:r>
      <w:r>
        <w:rPr>
          <w:sz w:val="24"/>
          <w:szCs w:val="24"/>
          <w:u w:val="single"/>
        </w:rPr>
        <w:t>Li</w:t>
      </w:r>
      <w:r>
        <w:rPr>
          <w:rFonts w:eastAsia="宋体" w:cs="宋体" w:ascii="宋体" w:hAnsi="宋体"/>
          <w:sz w:val="24"/>
          <w:szCs w:val="24"/>
          <w:u w:val="single"/>
          <w:vertAlign w:val="superscript"/>
        </w:rPr>
        <w:t>+</w:t>
      </w:r>
      <w:r>
        <w:rPr>
          <w:sz w:val="24"/>
          <w:szCs w:val="24"/>
          <w:u w:val="single"/>
        </w:rPr>
        <w:t>核电荷数较大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w:t>
      </w:r>
      <w:r>
        <w:rPr>
          <w:sz w:val="24"/>
          <w:szCs w:val="24"/>
        </w:rPr>
        <w:t>LiAlH</w:t>
      </w:r>
      <w:r>
        <w:rPr>
          <w:sz w:val="24"/>
          <w:szCs w:val="24"/>
          <w:vertAlign w:val="subscript"/>
        </w:rPr>
        <w:t>4</w:t>
      </w:r>
      <w:r>
        <w:rPr>
          <w:sz w:val="24"/>
          <w:szCs w:val="24"/>
        </w:rPr>
        <w:t>是有机合成中常用的还原剂，</w:t>
      </w:r>
      <w:r>
        <w:rPr>
          <w:sz w:val="24"/>
          <w:szCs w:val="24"/>
        </w:rPr>
        <w:t>LiAlH</w:t>
      </w:r>
      <w:r>
        <w:rPr>
          <w:sz w:val="24"/>
          <w:szCs w:val="24"/>
          <w:vertAlign w:val="subscript"/>
        </w:rPr>
        <w:t>4</w:t>
      </w:r>
      <w:r>
        <w:rPr>
          <w:sz w:val="24"/>
          <w:szCs w:val="24"/>
        </w:rPr>
        <w:t>中的阴离子空间构型是</w:t>
      </w:r>
      <w:r>
        <w:rPr>
          <w:sz w:val="24"/>
          <w:szCs w:val="24"/>
          <w:u w:val="single"/>
        </w:rPr>
        <w:t>　正四面体　</w:t>
      </w:r>
      <w:r>
        <w:rPr>
          <w:sz w:val="24"/>
          <w:szCs w:val="24"/>
        </w:rPr>
        <w:t>中心原子的杂化形式为</w:t>
      </w:r>
      <w:r>
        <w:rPr>
          <w:sz w:val="24"/>
          <w:szCs w:val="24"/>
          <w:u w:val="single"/>
        </w:rPr>
        <w:t>　</w:t>
      </w:r>
      <w:r>
        <w:rPr>
          <w:sz w:val="24"/>
          <w:szCs w:val="24"/>
          <w:u w:val="single"/>
        </w:rPr>
        <w:t>sp</w:t>
      </w:r>
      <w:r>
        <w:rPr>
          <w:sz w:val="24"/>
          <w:szCs w:val="24"/>
          <w:u w:val="single"/>
          <w:vertAlign w:val="superscript"/>
        </w:rPr>
        <w:t>3</w:t>
      </w:r>
      <w:r>
        <w:rPr>
          <w:sz w:val="24"/>
          <w:szCs w:val="24"/>
          <w:u w:val="single"/>
        </w:rPr>
        <w:t>　</w:t>
      </w:r>
      <w:r>
        <w:rPr>
          <w:sz w:val="24"/>
          <w:szCs w:val="24"/>
        </w:rPr>
        <w:t>。</w:t>
      </w:r>
      <w:r>
        <w:rPr>
          <w:sz w:val="24"/>
          <w:szCs w:val="24"/>
        </w:rPr>
        <w:t>LiAlH</w:t>
      </w:r>
      <w:r>
        <w:rPr>
          <w:sz w:val="24"/>
          <w:szCs w:val="24"/>
          <w:vertAlign w:val="subscript"/>
        </w:rPr>
        <w:t>4</w:t>
      </w:r>
      <w:r>
        <w:rPr>
          <w:sz w:val="24"/>
          <w:szCs w:val="24"/>
        </w:rPr>
        <w:t>中，存在</w:t>
      </w:r>
      <w:r>
        <w:rPr>
          <w:sz w:val="24"/>
          <w:szCs w:val="24"/>
          <w:u w:val="single"/>
        </w:rPr>
        <w:t>　</w:t>
      </w:r>
      <w:r>
        <w:rPr>
          <w:sz w:val="24"/>
          <w:szCs w:val="24"/>
          <w:u w:val="single"/>
        </w:rPr>
        <w:t>AB</w:t>
      </w:r>
      <w:r>
        <w:rPr>
          <w:sz w:val="24"/>
          <w:szCs w:val="24"/>
          <w:u w:val="single"/>
        </w:rPr>
        <w:t>　</w:t>
      </w:r>
      <w:r>
        <w:rPr>
          <w:sz w:val="24"/>
          <w:szCs w:val="24"/>
        </w:rPr>
        <w:t>（填标号）。</w:t>
      </w:r>
    </w:p>
    <w:p>
      <w:pPr>
        <w:pStyle w:val="Normal"/>
        <w:spacing w:lineRule="auto" w:line="360"/>
        <w:ind w:left="312" w:hanging="312"/>
        <w:rPr>
          <w:sz w:val="24"/>
          <w:szCs w:val="24"/>
        </w:rPr>
      </w:pPr>
      <w:r>
        <w:rPr>
          <w:sz w:val="24"/>
          <w:szCs w:val="24"/>
        </w:rPr>
        <w:t>A</w:t>
      </w:r>
      <w:r>
        <w:rPr>
          <w:sz w:val="24"/>
          <w:szCs w:val="24"/>
        </w:rPr>
        <w:t>．离子键</w:t>
      </w:r>
      <w:r>
        <w:rPr>
          <w:sz w:val="24"/>
          <w:szCs w:val="24"/>
        </w:rPr>
        <w:t>B</w:t>
      </w:r>
      <w:r>
        <w:rPr>
          <w:sz w:val="24"/>
          <w:szCs w:val="24"/>
        </w:rPr>
        <w:t>．</w:t>
      </w:r>
      <w:r>
        <w:rPr>
          <w:sz w:val="24"/>
          <w:szCs w:val="24"/>
        </w:rPr>
        <w:t>σ</w:t>
      </w:r>
      <w:r>
        <w:rPr>
          <w:sz w:val="24"/>
          <w:szCs w:val="24"/>
        </w:rPr>
        <w:t>键</w:t>
      </w:r>
      <w:r>
        <w:rPr>
          <w:sz w:val="24"/>
          <w:szCs w:val="24"/>
        </w:rPr>
        <w:t>C</w:t>
      </w:r>
      <w:r>
        <w:rPr>
          <w:sz w:val="24"/>
          <w:szCs w:val="24"/>
        </w:rPr>
        <w:t>．</w:t>
      </w:r>
      <w:r>
        <w:rPr>
          <w:sz w:val="24"/>
          <w:szCs w:val="24"/>
        </w:rPr>
        <w:t>π</w:t>
      </w:r>
      <w:r>
        <w:rPr>
          <w:sz w:val="24"/>
          <w:szCs w:val="24"/>
        </w:rPr>
        <w:t>键</w:t>
      </w:r>
      <w:r>
        <w:rPr>
          <w:sz w:val="24"/>
          <w:szCs w:val="24"/>
        </w:rPr>
        <w:t>D</w:t>
      </w:r>
      <w:r>
        <w:rPr>
          <w:sz w:val="24"/>
          <w:szCs w:val="24"/>
        </w:rPr>
        <w:t>．氢键</w:t>
      </w:r>
    </w:p>
    <w:p>
      <w:pPr>
        <w:pStyle w:val="Normal"/>
        <w:spacing w:lineRule="auto" w:line="360"/>
        <w:ind w:left="312" w:hanging="312"/>
        <w:rPr/>
      </w:pPr>
      <w:r>
        <w:rPr>
          <w:sz w:val="24"/>
          <w:szCs w:val="24"/>
        </w:rPr>
        <w:t>（</w:t>
      </w:r>
      <w:r>
        <w:rPr>
          <w:sz w:val="24"/>
          <w:szCs w:val="24"/>
        </w:rPr>
        <w:t>4</w:t>
      </w:r>
      <w:r>
        <w:rPr>
          <w:sz w:val="24"/>
          <w:szCs w:val="24"/>
        </w:rPr>
        <w:t>）</w:t>
      </w:r>
      <w:r>
        <w:rPr>
          <w:sz w:val="24"/>
          <w:szCs w:val="24"/>
        </w:rPr>
        <w:t>Li</w:t>
      </w:r>
      <w:r>
        <w:rPr>
          <w:sz w:val="24"/>
          <w:szCs w:val="24"/>
          <w:vertAlign w:val="subscript"/>
        </w:rPr>
        <w:t>2</w:t>
      </w:r>
      <w:r>
        <w:rPr>
          <w:sz w:val="24"/>
          <w:szCs w:val="24"/>
        </w:rPr>
        <w:t>O</w:t>
      </w:r>
      <w:r>
        <w:rPr>
          <w:sz w:val="24"/>
          <w:szCs w:val="24"/>
        </w:rPr>
        <w:t>是离子晶体，其晶格能可通过图（</w:t>
      </w:r>
      <w:r>
        <w:rPr>
          <w:sz w:val="24"/>
          <w:szCs w:val="24"/>
        </w:rPr>
        <w:t>a</w:t>
      </w:r>
      <w:r>
        <w:rPr>
          <w:sz w:val="24"/>
          <w:szCs w:val="24"/>
        </w:rPr>
        <w:t>）的</w:t>
      </w:r>
      <w:r>
        <w:rPr>
          <w:sz w:val="24"/>
          <w:szCs w:val="24"/>
        </w:rPr>
        <w:t>Bormi﹣Haber</w:t>
      </w:r>
      <w:r>
        <w:rPr>
          <w:sz w:val="24"/>
          <w:szCs w:val="24"/>
        </w:rPr>
        <w:t>循环计算得到。</w:t>
      </w:r>
    </w:p>
    <w:p>
      <w:pPr>
        <w:pStyle w:val="Normal"/>
        <w:spacing w:lineRule="auto" w:line="360"/>
        <w:ind w:left="273" w:hanging="312"/>
        <w:rPr>
          <w:sz w:val="24"/>
          <w:szCs w:val="24"/>
        </w:rPr>
      </w:pPr>
      <w:r>
        <w:rPr>
          <w:sz w:val="24"/>
          <w:szCs w:val="24"/>
        </w:rPr>
        <w:drawing>
          <wp:inline distT="0" distB="0" distL="0" distR="0">
            <wp:extent cx="5572760" cy="1619250"/>
            <wp:effectExtent l="0" t="0" r="0" b="0"/>
            <wp:docPr id="4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 descr=""/>
                    <pic:cNvPicPr>
                      <a:picLocks noChangeAspect="1" noChangeArrowheads="1"/>
                    </pic:cNvPicPr>
                  </pic:nvPicPr>
                  <pic:blipFill>
                    <a:blip r:embed="rId44"/>
                    <a:srcRect l="-6" t="-22" r="-6" b="-22"/>
                    <a:stretch>
                      <a:fillRect/>
                    </a:stretch>
                  </pic:blipFill>
                  <pic:spPr bwMode="auto">
                    <a:xfrm>
                      <a:off x="0" y="0"/>
                      <a:ext cx="5572760" cy="1619250"/>
                    </a:xfrm>
                    <a:prstGeom prst="rect">
                      <a:avLst/>
                    </a:prstGeom>
                  </pic:spPr>
                </pic:pic>
              </a:graphicData>
            </a:graphic>
          </wp:inline>
        </w:drawing>
      </w:r>
    </w:p>
    <w:p>
      <w:pPr>
        <w:pStyle w:val="Normal"/>
        <w:spacing w:lineRule="auto" w:line="360"/>
        <w:ind w:left="312" w:hanging="312"/>
        <w:rPr/>
      </w:pPr>
      <w:r>
        <w:rPr>
          <w:sz w:val="24"/>
          <w:szCs w:val="24"/>
        </w:rPr>
        <w:t>可知，</w:t>
      </w:r>
      <w:r>
        <w:rPr>
          <w:sz w:val="24"/>
          <w:szCs w:val="24"/>
        </w:rPr>
        <w:t>Li</w:t>
      </w:r>
      <w:r>
        <w:rPr>
          <w:sz w:val="24"/>
          <w:szCs w:val="24"/>
        </w:rPr>
        <w:t>原子的第一电离能为</w:t>
      </w:r>
      <w:r>
        <w:rPr>
          <w:sz w:val="24"/>
          <w:szCs w:val="24"/>
          <w:u w:val="single"/>
        </w:rPr>
        <w:t>　</w:t>
      </w:r>
      <w:r>
        <w:rPr>
          <w:sz w:val="24"/>
          <w:szCs w:val="24"/>
          <w:u w:val="single"/>
        </w:rPr>
        <w:t>520</w:t>
      </w:r>
      <w:r>
        <w:rPr>
          <w:sz w:val="24"/>
          <w:szCs w:val="24"/>
          <w:u w:val="single"/>
        </w:rPr>
        <w:t>　</w:t>
      </w:r>
      <w:r>
        <w:rPr>
          <w:sz w:val="24"/>
          <w:szCs w:val="24"/>
        </w:rPr>
        <w:t>kJ•mol</w:t>
      </w:r>
      <w:r>
        <w:rPr>
          <w:sz w:val="24"/>
          <w:szCs w:val="24"/>
          <w:vertAlign w:val="superscript"/>
        </w:rPr>
        <w:t>﹣1</w:t>
      </w:r>
      <w:r>
        <w:rPr>
          <w:sz w:val="24"/>
          <w:szCs w:val="24"/>
        </w:rPr>
        <w:t>，</w:t>
      </w:r>
      <w:r>
        <w:rPr>
          <w:sz w:val="24"/>
          <w:szCs w:val="24"/>
        </w:rPr>
        <w:t>O=O</w:t>
      </w:r>
      <w:r>
        <w:rPr>
          <w:sz w:val="24"/>
          <w:szCs w:val="24"/>
        </w:rPr>
        <w:t>键键能为</w:t>
      </w:r>
      <w:r>
        <w:rPr>
          <w:sz w:val="24"/>
          <w:szCs w:val="24"/>
          <w:u w:val="single"/>
        </w:rPr>
        <w:t>　</w:t>
      </w:r>
      <w:r>
        <w:rPr>
          <w:sz w:val="24"/>
          <w:szCs w:val="24"/>
          <w:u w:val="single"/>
        </w:rPr>
        <w:t>498</w:t>
      </w:r>
      <w:r>
        <w:rPr>
          <w:sz w:val="24"/>
          <w:szCs w:val="24"/>
          <w:u w:val="single"/>
        </w:rPr>
        <w:t>　</w:t>
      </w:r>
      <w:r>
        <w:rPr>
          <w:sz w:val="24"/>
          <w:szCs w:val="24"/>
        </w:rPr>
        <w:t>kJ•mol</w:t>
      </w:r>
      <w:r>
        <w:rPr>
          <w:sz w:val="24"/>
          <w:szCs w:val="24"/>
          <w:vertAlign w:val="superscript"/>
        </w:rPr>
        <w:t>﹣1</w:t>
      </w:r>
      <w:r>
        <w:rPr>
          <w:sz w:val="24"/>
          <w:szCs w:val="24"/>
        </w:rPr>
        <w:t>，</w:t>
      </w:r>
      <w:r>
        <w:rPr>
          <w:sz w:val="24"/>
          <w:szCs w:val="24"/>
        </w:rPr>
        <w:t>Li</w:t>
      </w:r>
      <w:r>
        <w:rPr>
          <w:sz w:val="24"/>
          <w:szCs w:val="24"/>
          <w:vertAlign w:val="subscript"/>
        </w:rPr>
        <w:t>2</w:t>
      </w:r>
      <w:r>
        <w:rPr>
          <w:sz w:val="24"/>
          <w:szCs w:val="24"/>
        </w:rPr>
        <w:t>O</w:t>
      </w:r>
      <w:r>
        <w:rPr>
          <w:sz w:val="24"/>
          <w:szCs w:val="24"/>
        </w:rPr>
        <w:t>晶格能为</w:t>
      </w:r>
      <w:r>
        <w:rPr>
          <w:sz w:val="24"/>
          <w:szCs w:val="24"/>
          <w:u w:val="single"/>
        </w:rPr>
        <w:t>　</w:t>
      </w:r>
      <w:r>
        <w:rPr>
          <w:sz w:val="24"/>
          <w:szCs w:val="24"/>
          <w:u w:val="single"/>
        </w:rPr>
        <w:t>2908</w:t>
      </w:r>
      <w:r>
        <w:rPr>
          <w:sz w:val="24"/>
          <w:szCs w:val="24"/>
          <w:u w:val="single"/>
        </w:rPr>
        <w:t>　</w:t>
      </w:r>
      <w:r>
        <w:rPr>
          <w:sz w:val="24"/>
          <w:szCs w:val="24"/>
        </w:rPr>
        <w:t>kJ•mol</w:t>
      </w:r>
      <w:r>
        <w:rPr>
          <w:sz w:val="24"/>
          <w:szCs w:val="24"/>
          <w:vertAlign w:val="superscript"/>
        </w:rPr>
        <w:t>﹣1</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Li</w:t>
      </w:r>
      <w:r>
        <w:rPr>
          <w:sz w:val="24"/>
          <w:szCs w:val="24"/>
          <w:vertAlign w:val="subscript"/>
        </w:rPr>
        <w:t>2</w:t>
      </w:r>
      <w:r>
        <w:rPr>
          <w:sz w:val="24"/>
          <w:szCs w:val="24"/>
        </w:rPr>
        <w:t>O</w:t>
      </w:r>
      <w:r>
        <w:rPr>
          <w:sz w:val="24"/>
          <w:szCs w:val="24"/>
        </w:rPr>
        <w:t>具有反萤石结构，晶胞如图（</w:t>
      </w:r>
      <w:r>
        <w:rPr>
          <w:sz w:val="24"/>
          <w:szCs w:val="24"/>
        </w:rPr>
        <w:t>b</w:t>
      </w:r>
      <w:r>
        <w:rPr>
          <w:sz w:val="24"/>
          <w:szCs w:val="24"/>
        </w:rPr>
        <w:t>）所示。已知晶胞参数为</w:t>
      </w:r>
      <w:r>
        <w:rPr>
          <w:sz w:val="24"/>
          <w:szCs w:val="24"/>
        </w:rPr>
        <w:t>0.4665nm</w:t>
      </w:r>
      <w:r>
        <w:rPr>
          <w:sz w:val="24"/>
          <w:szCs w:val="24"/>
        </w:rPr>
        <w:t>，阿伏加德罗常数的值为</w:t>
      </w:r>
      <w:r>
        <w:rPr>
          <w:sz w:val="24"/>
          <w:szCs w:val="24"/>
        </w:rPr>
        <w:t>N</w:t>
      </w:r>
      <w:r>
        <w:rPr>
          <w:sz w:val="24"/>
          <w:szCs w:val="24"/>
          <w:vertAlign w:val="subscript"/>
        </w:rPr>
        <w:t>A</w:t>
      </w:r>
      <w:r>
        <w:rPr>
          <w:sz w:val="24"/>
          <w:szCs w:val="24"/>
        </w:rPr>
        <w:t>，则</w:t>
      </w:r>
      <w:r>
        <w:rPr>
          <w:sz w:val="24"/>
          <w:szCs w:val="24"/>
        </w:rPr>
        <w:t>Li</w:t>
      </w:r>
      <w:r>
        <w:rPr>
          <w:sz w:val="24"/>
          <w:szCs w:val="24"/>
          <w:vertAlign w:val="subscript"/>
        </w:rPr>
        <w:t>2</w:t>
      </w:r>
      <w:r>
        <w:rPr>
          <w:sz w:val="24"/>
          <w:szCs w:val="24"/>
        </w:rPr>
        <w:t>O</w:t>
      </w:r>
      <w:r>
        <w:rPr>
          <w:sz w:val="24"/>
          <w:szCs w:val="24"/>
        </w:rPr>
        <w:t>的密度为</w:t>
      </w:r>
      <w:r>
        <w:rPr>
          <w:sz w:val="24"/>
          <w:szCs w:val="24"/>
          <w:u w:val="single"/>
        </w:rPr>
        <w:t>　</w:t>
      </w:r>
      <w:r>
        <w:rPr>
          <w:sz w:val="24"/>
          <w:szCs w:val="24"/>
          <w:u w:val="single"/>
        </w:rPr>
        <w:drawing>
          <wp:inline distT="0" distB="0" distL="0" distR="0">
            <wp:extent cx="1228090" cy="619760"/>
            <wp:effectExtent l="0" t="0" r="0" b="0"/>
            <wp:docPr id="44" name="图片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0" descr=""/>
                    <pic:cNvPicPr>
                      <a:picLocks noChangeAspect="1" noChangeArrowheads="1"/>
                    </pic:cNvPicPr>
                  </pic:nvPicPr>
                  <pic:blipFill>
                    <a:blip r:embed="rId45"/>
                    <a:srcRect l="-92" t="-182" r="-92" b="-182"/>
                    <a:stretch>
                      <a:fillRect/>
                    </a:stretch>
                  </pic:blipFill>
                  <pic:spPr bwMode="auto">
                    <a:xfrm>
                      <a:off x="0" y="0"/>
                      <a:ext cx="1228090" cy="619760"/>
                    </a:xfrm>
                    <a:prstGeom prst="rect">
                      <a:avLst/>
                    </a:prstGeom>
                  </pic:spPr>
                </pic:pic>
              </a:graphicData>
            </a:graphic>
          </wp:inline>
        </w:drawing>
      </w:r>
      <w:r>
        <w:rPr>
          <w:sz w:val="24"/>
          <w:szCs w:val="24"/>
          <w:u w:val="single"/>
        </w:rPr>
        <w:t>　</w:t>
      </w:r>
      <w:r>
        <w:rPr>
          <w:sz w:val="24"/>
          <w:szCs w:val="24"/>
        </w:rPr>
        <w:t>g•cm</w:t>
      </w:r>
      <w:r>
        <w:rPr>
          <w:sz w:val="24"/>
          <w:szCs w:val="24"/>
          <w:vertAlign w:val="superscript"/>
        </w:rPr>
        <w:t>﹣3</w:t>
      </w:r>
      <w:r>
        <w:rPr>
          <w:sz w:val="24"/>
          <w:szCs w:val="24"/>
        </w:rPr>
        <w:t>（列出计算式）。</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8B</w:t>
      </w:r>
      <w:r>
        <w:rPr>
          <w:sz w:val="24"/>
          <w:szCs w:val="24"/>
        </w:rPr>
        <w:t>：元素电离能、电负性的含义及应用；</w:t>
      </w:r>
      <w:r>
        <w:rPr>
          <w:sz w:val="24"/>
          <w:szCs w:val="24"/>
        </w:rPr>
        <w:t>98</w:t>
      </w:r>
      <w:r>
        <w:rPr>
          <w:sz w:val="24"/>
          <w:szCs w:val="24"/>
        </w:rPr>
        <w:t>：判断简单分子或离子的构型；</w:t>
      </w:r>
      <w:r>
        <w:rPr>
          <w:sz w:val="24"/>
          <w:szCs w:val="24"/>
        </w:rPr>
        <w:t>9I</w:t>
      </w:r>
      <w:r>
        <w:rPr>
          <w:sz w:val="24"/>
          <w:szCs w:val="24"/>
        </w:rPr>
        <w:t>：晶胞的计算．</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51D</w:t>
      </w:r>
      <w:r>
        <w:rPr>
          <w:sz w:val="24"/>
          <w:szCs w:val="24"/>
        </w:rPr>
        <w:t>：化学键与晶体结构．</w:t>
      </w:r>
    </w:p>
    <w:p>
      <w:pPr>
        <w:pStyle w:val="Normal"/>
        <w:spacing w:lineRule="auto" w:line="360"/>
        <w:ind w:left="312" w:hanging="312"/>
        <w:rPr/>
      </w:pPr>
      <w:r>
        <w:rPr>
          <w:color w:val="0000FF"/>
          <w:sz w:val="24"/>
          <w:szCs w:val="24"/>
        </w:rPr>
        <w:t>【分析】</w:t>
      </w:r>
      <w:r>
        <w:rPr>
          <w:sz w:val="24"/>
          <w:szCs w:val="24"/>
        </w:rPr>
        <w:t>（</w:t>
      </w:r>
      <w:r>
        <w:rPr>
          <w:sz w:val="24"/>
          <w:szCs w:val="24"/>
        </w:rPr>
        <w:t>1</w:t>
      </w:r>
      <w:r>
        <w:rPr>
          <w:sz w:val="24"/>
          <w:szCs w:val="24"/>
        </w:rPr>
        <w:t>）原子核外电子排布中，如果电子所占的轨道能级越高，该原子能量越高；</w:t>
      </w:r>
    </w:p>
    <w:p>
      <w:pPr>
        <w:pStyle w:val="Normal"/>
        <w:spacing w:lineRule="auto" w:line="360"/>
        <w:ind w:left="312" w:hanging="312"/>
        <w:rPr>
          <w:sz w:val="24"/>
          <w:szCs w:val="24"/>
        </w:rPr>
      </w:pPr>
      <w:r>
        <w:rPr>
          <w:sz w:val="24"/>
          <w:szCs w:val="24"/>
        </w:rPr>
        <w:t>（</w:t>
      </w:r>
      <w:r>
        <w:rPr>
          <w:sz w:val="24"/>
          <w:szCs w:val="24"/>
        </w:rPr>
        <w:t>2</w:t>
      </w:r>
      <w:r>
        <w:rPr>
          <w:sz w:val="24"/>
          <w:szCs w:val="24"/>
        </w:rPr>
        <w:t>）电子层结构相同的离子，离子核电荷数越大，其吸引电子能力越大；</w:t>
      </w:r>
    </w:p>
    <w:p>
      <w:pPr>
        <w:pStyle w:val="Normal"/>
        <w:spacing w:lineRule="auto" w:line="360"/>
        <w:ind w:left="312" w:hanging="312"/>
        <w:rPr/>
      </w:pPr>
      <w:r>
        <w:rPr>
          <w:sz w:val="24"/>
          <w:szCs w:val="24"/>
        </w:rPr>
        <w:t>（</w:t>
      </w:r>
      <w:r>
        <w:rPr>
          <w:sz w:val="24"/>
          <w:szCs w:val="24"/>
        </w:rPr>
        <w:t>3</w:t>
      </w:r>
      <w:r>
        <w:rPr>
          <w:sz w:val="24"/>
          <w:szCs w:val="24"/>
        </w:rPr>
        <w:t>）</w:t>
      </w:r>
      <w:r>
        <w:rPr>
          <w:sz w:val="24"/>
          <w:szCs w:val="24"/>
        </w:rPr>
        <w:t>LiAlH</w:t>
      </w:r>
      <w:r>
        <w:rPr>
          <w:sz w:val="24"/>
          <w:szCs w:val="24"/>
          <w:vertAlign w:val="subscript"/>
        </w:rPr>
        <w:t>4</w:t>
      </w:r>
      <w:r>
        <w:rPr>
          <w:sz w:val="24"/>
          <w:szCs w:val="24"/>
        </w:rPr>
        <w:t>中的阴离子中</w:t>
      </w:r>
      <w:r>
        <w:rPr>
          <w:sz w:val="24"/>
          <w:szCs w:val="24"/>
        </w:rPr>
        <w:t>Al</w:t>
      </w:r>
      <w:r>
        <w:rPr>
          <w:sz w:val="24"/>
          <w:szCs w:val="24"/>
        </w:rPr>
        <w:t>原子价层电子对个数</w:t>
      </w:r>
      <w:r>
        <w:rPr>
          <w:sz w:val="24"/>
          <w:szCs w:val="24"/>
        </w:rPr>
        <w:t>=4</w:t>
      </w:r>
      <w:r>
        <w:rPr>
          <w:rFonts w:eastAsia="宋体" w:cs="宋体" w:ascii="宋体" w:hAnsi="宋体"/>
          <w:sz w:val="24"/>
          <w:szCs w:val="24"/>
        </w:rPr>
        <w:t>+</w:t>
      </w:r>
      <w:r>
        <w:rPr>
          <w:sz w:val="24"/>
          <w:szCs w:val="24"/>
        </w:rPr>
        <w:drawing>
          <wp:inline distT="0" distB="0" distL="0" distR="0">
            <wp:extent cx="657225" cy="334010"/>
            <wp:effectExtent l="0" t="0" r="0" b="0"/>
            <wp:docPr id="45" name="图片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1" descr=""/>
                    <pic:cNvPicPr>
                      <a:picLocks noChangeAspect="1" noChangeArrowheads="1"/>
                    </pic:cNvPicPr>
                  </pic:nvPicPr>
                  <pic:blipFill>
                    <a:blip r:embed="rId46"/>
                    <a:srcRect l="-171" t="-338" r="-171" b="-338"/>
                    <a:stretch>
                      <a:fillRect/>
                    </a:stretch>
                  </pic:blipFill>
                  <pic:spPr bwMode="auto">
                    <a:xfrm>
                      <a:off x="0" y="0"/>
                      <a:ext cx="657225" cy="334010"/>
                    </a:xfrm>
                    <a:prstGeom prst="rect">
                      <a:avLst/>
                    </a:prstGeom>
                  </pic:spPr>
                </pic:pic>
              </a:graphicData>
            </a:graphic>
          </wp:inline>
        </w:drawing>
      </w:r>
      <w:r>
        <w:rPr>
          <w:sz w:val="24"/>
          <w:szCs w:val="24"/>
        </w:rPr>
        <w:t>=4</w:t>
      </w:r>
      <w:r>
        <w:rPr>
          <w:sz w:val="24"/>
          <w:szCs w:val="24"/>
        </w:rPr>
        <w:t>且不含孤电子对，根据价层电子对互斥理论判断其空间构型及中心原子杂化方式；</w:t>
      </w:r>
      <w:r>
        <w:rPr>
          <w:sz w:val="24"/>
          <w:szCs w:val="24"/>
        </w:rPr>
        <w:t>LiAlH</w:t>
      </w:r>
      <w:r>
        <w:rPr>
          <w:sz w:val="24"/>
          <w:szCs w:val="24"/>
          <w:vertAlign w:val="subscript"/>
        </w:rPr>
        <w:t>4</w:t>
      </w:r>
      <w:r>
        <w:rPr>
          <w:sz w:val="24"/>
          <w:szCs w:val="24"/>
        </w:rPr>
        <w:t>中，阴阳离子之间存在离子键、</w:t>
      </w:r>
      <w:r>
        <w:rPr>
          <w:sz w:val="24"/>
          <w:szCs w:val="24"/>
        </w:rPr>
        <w:t>Al</w:t>
      </w:r>
      <w:r>
        <w:rPr>
          <w:sz w:val="24"/>
          <w:szCs w:val="24"/>
        </w:rPr>
        <w:t>和</w:t>
      </w:r>
      <w:r>
        <w:rPr>
          <w:sz w:val="24"/>
          <w:szCs w:val="24"/>
        </w:rPr>
        <w:t>H</w:t>
      </w:r>
      <w:r>
        <w:rPr>
          <w:sz w:val="24"/>
          <w:szCs w:val="24"/>
        </w:rPr>
        <w:t>原子之间存在极性共价单键、配位键；</w:t>
      </w:r>
    </w:p>
    <w:p>
      <w:pPr>
        <w:pStyle w:val="Normal"/>
        <w:spacing w:lineRule="auto" w:line="360"/>
        <w:ind w:left="312" w:hanging="312"/>
        <w:rPr>
          <w:sz w:val="24"/>
          <w:szCs w:val="24"/>
        </w:rPr>
      </w:pPr>
      <w:r>
        <w:rPr>
          <w:sz w:val="24"/>
          <w:szCs w:val="24"/>
        </w:rPr>
        <w:t>（</w:t>
      </w:r>
      <w:r>
        <w:rPr>
          <w:sz w:val="24"/>
          <w:szCs w:val="24"/>
        </w:rPr>
        <w:t>4</w:t>
      </w:r>
      <w:r>
        <w:rPr>
          <w:sz w:val="24"/>
          <w:szCs w:val="24"/>
        </w:rPr>
        <w:t>）</w:t>
      </w:r>
      <w:r>
        <w:rPr>
          <w:sz w:val="24"/>
          <w:szCs w:val="24"/>
        </w:rPr>
        <w:t>Li</w:t>
      </w:r>
      <w:r>
        <w:rPr>
          <w:sz w:val="24"/>
          <w:szCs w:val="24"/>
        </w:rPr>
        <w:t>原子的第一电离能为</w:t>
      </w:r>
      <w:r>
        <w:rPr>
          <w:sz w:val="24"/>
          <w:szCs w:val="24"/>
        </w:rPr>
        <w:t>Li</w:t>
      </w:r>
      <w:r>
        <w:rPr>
          <w:sz w:val="24"/>
          <w:szCs w:val="24"/>
        </w:rPr>
        <w:t>原子失去</w:t>
      </w:r>
      <w:r>
        <w:rPr>
          <w:sz w:val="24"/>
          <w:szCs w:val="24"/>
        </w:rPr>
        <w:t>1</w:t>
      </w:r>
      <w:r>
        <w:rPr>
          <w:sz w:val="24"/>
          <w:szCs w:val="24"/>
        </w:rPr>
        <w:t>个电子所需要的能量；</w:t>
      </w:r>
      <w:r>
        <w:rPr>
          <w:sz w:val="24"/>
          <w:szCs w:val="24"/>
        </w:rPr>
        <w:t>O=O</w:t>
      </w:r>
      <w:r>
        <w:rPr>
          <w:sz w:val="24"/>
          <w:szCs w:val="24"/>
        </w:rPr>
        <w:t>键键能为氧气分子变为氧原子所需能量；晶格能是气态离子形成</w:t>
      </w:r>
      <w:r>
        <w:rPr>
          <w:sz w:val="24"/>
          <w:szCs w:val="24"/>
        </w:rPr>
        <w:t>1mol</w:t>
      </w:r>
      <w:r>
        <w:rPr>
          <w:sz w:val="24"/>
          <w:szCs w:val="24"/>
        </w:rPr>
        <w:t>离子晶体释放的能量；</w:t>
      </w:r>
    </w:p>
    <w:p>
      <w:pPr>
        <w:pStyle w:val="Normal"/>
        <w:spacing w:lineRule="auto" w:line="360"/>
        <w:ind w:left="312" w:hanging="312"/>
        <w:rPr/>
      </w:pPr>
      <w:r>
        <w:rPr>
          <w:sz w:val="24"/>
          <w:szCs w:val="24"/>
        </w:rPr>
        <w:t>（</w:t>
      </w:r>
      <w:r>
        <w:rPr>
          <w:sz w:val="24"/>
          <w:szCs w:val="24"/>
        </w:rPr>
        <w:t>5</w:t>
      </w:r>
      <w:r>
        <w:rPr>
          <w:sz w:val="24"/>
          <w:szCs w:val="24"/>
        </w:rPr>
        <w:t>）晶胞中</w:t>
      </w:r>
      <w:r>
        <w:rPr>
          <w:sz w:val="24"/>
          <w:szCs w:val="24"/>
        </w:rPr>
        <w:t>Li</w:t>
      </w:r>
      <w:r>
        <w:rPr>
          <w:rFonts w:eastAsia="宋体" w:cs="宋体" w:ascii="宋体" w:hAnsi="宋体"/>
          <w:sz w:val="24"/>
          <w:szCs w:val="24"/>
          <w:vertAlign w:val="superscript"/>
        </w:rPr>
        <w:t>+</w:t>
      </w:r>
      <w:r>
        <w:rPr>
          <w:sz w:val="24"/>
          <w:szCs w:val="24"/>
        </w:rPr>
        <w:t>个数是</w:t>
      </w:r>
      <w:r>
        <w:rPr>
          <w:sz w:val="24"/>
          <w:szCs w:val="24"/>
        </w:rPr>
        <w:t>8</w:t>
      </w:r>
      <w:r>
        <w:rPr>
          <w:sz w:val="24"/>
          <w:szCs w:val="24"/>
        </w:rPr>
        <w:t>、</w:t>
      </w:r>
      <w:r>
        <w:rPr>
          <w:sz w:val="24"/>
          <w:szCs w:val="24"/>
        </w:rPr>
        <w:t>O</w:t>
      </w:r>
      <w:r>
        <w:rPr>
          <w:sz w:val="24"/>
          <w:szCs w:val="24"/>
          <w:vertAlign w:val="superscript"/>
        </w:rPr>
        <w:t>2﹣</w:t>
      </w:r>
      <w:r>
        <w:rPr>
          <w:sz w:val="24"/>
          <w:szCs w:val="24"/>
        </w:rPr>
        <w:t>个数</w:t>
      </w:r>
      <w:r>
        <w:rPr>
          <w:sz w:val="24"/>
          <w:szCs w:val="24"/>
        </w:rPr>
        <w:t>=8</w:t>
      </w:r>
      <w:r>
        <w:rPr>
          <w:rFonts w:eastAsia="宋体" w:cs="宋体" w:ascii="宋体" w:hAnsi="宋体"/>
          <w:sz w:val="24"/>
          <w:szCs w:val="24"/>
        </w:rPr>
        <w:t>×</w:t>
      </w:r>
      <w:r>
        <w:rPr>
          <w:sz w:val="24"/>
          <w:szCs w:val="24"/>
        </w:rPr>
        <w:drawing>
          <wp:inline distT="0" distB="0" distL="0" distR="0">
            <wp:extent cx="123190" cy="334010"/>
            <wp:effectExtent l="0" t="0" r="0" b="0"/>
            <wp:docPr id="46" name="图片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2" descr=""/>
                    <pic:cNvPicPr>
                      <a:picLocks noChangeAspect="1" noChangeArrowheads="1"/>
                    </pic:cNvPicPr>
                  </pic:nvPicPr>
                  <pic:blipFill>
                    <a:blip r:embed="rId47"/>
                    <a:srcRect l="-909" t="-338" r="-909" b="-338"/>
                    <a:stretch>
                      <a:fillRect/>
                    </a:stretch>
                  </pic:blipFill>
                  <pic:spPr bwMode="auto">
                    <a:xfrm>
                      <a:off x="0" y="0"/>
                      <a:ext cx="123190" cy="334010"/>
                    </a:xfrm>
                    <a:prstGeom prst="rect">
                      <a:avLst/>
                    </a:prstGeom>
                  </pic:spPr>
                </pic:pic>
              </a:graphicData>
            </a:graphic>
          </wp:inline>
        </w:drawing>
      </w:r>
      <w:r>
        <w:rPr>
          <w:rFonts w:eastAsia="宋体" w:cs="宋体" w:ascii="宋体" w:hAnsi="宋体"/>
          <w:sz w:val="24"/>
          <w:szCs w:val="24"/>
        </w:rPr>
        <w:t>+</w:t>
      </w:r>
      <w:r>
        <w:rPr>
          <w:sz w:val="24"/>
          <w:szCs w:val="24"/>
        </w:rPr>
        <w:t>6</w:t>
      </w:r>
      <w:r>
        <w:rPr>
          <w:rFonts w:eastAsia="宋体" w:cs="宋体" w:ascii="宋体" w:hAnsi="宋体"/>
          <w:sz w:val="24"/>
          <w:szCs w:val="24"/>
        </w:rPr>
        <w:t>×</w:t>
      </w:r>
      <w:r>
        <w:rPr>
          <w:sz w:val="24"/>
          <w:szCs w:val="24"/>
        </w:rPr>
        <w:drawing>
          <wp:inline distT="0" distB="0" distL="0" distR="0">
            <wp:extent cx="123190" cy="334010"/>
            <wp:effectExtent l="0" t="0" r="0" b="0"/>
            <wp:docPr id="47" name="图片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3" descr=""/>
                    <pic:cNvPicPr>
                      <a:picLocks noChangeAspect="1" noChangeArrowheads="1"/>
                    </pic:cNvPicPr>
                  </pic:nvPicPr>
                  <pic:blipFill>
                    <a:blip r:embed="rId48"/>
                    <a:srcRect l="-909" t="-338" r="-909" b="-338"/>
                    <a:stretch>
                      <a:fillRect/>
                    </a:stretch>
                  </pic:blipFill>
                  <pic:spPr bwMode="auto">
                    <a:xfrm>
                      <a:off x="0" y="0"/>
                      <a:ext cx="123190" cy="334010"/>
                    </a:xfrm>
                    <a:prstGeom prst="rect">
                      <a:avLst/>
                    </a:prstGeom>
                  </pic:spPr>
                </pic:pic>
              </a:graphicData>
            </a:graphic>
          </wp:inline>
        </w:drawing>
      </w:r>
      <w:r>
        <w:rPr>
          <w:sz w:val="24"/>
          <w:szCs w:val="24"/>
        </w:rPr>
        <w:t>=4</w:t>
      </w:r>
      <w:r>
        <w:rPr>
          <w:sz w:val="24"/>
          <w:szCs w:val="24"/>
        </w:rPr>
        <w:t>，晶胞体积</w:t>
      </w:r>
      <w:r>
        <w:rPr>
          <w:sz w:val="24"/>
          <w:szCs w:val="24"/>
        </w:rPr>
        <w:t>=</w:t>
      </w:r>
      <w:r>
        <w:rPr>
          <w:sz w:val="24"/>
          <w:szCs w:val="24"/>
        </w:rPr>
        <w:t>（</w:t>
      </w:r>
      <w:r>
        <w:rPr>
          <w:sz w:val="24"/>
          <w:szCs w:val="24"/>
        </w:rPr>
        <w:t>0.4665</w:t>
      </w:r>
      <w:r>
        <w:rPr>
          <w:rFonts w:eastAsia="宋体" w:cs="宋体" w:ascii="宋体" w:hAnsi="宋体"/>
          <w:sz w:val="24"/>
          <w:szCs w:val="24"/>
        </w:rPr>
        <w:t>×</w:t>
      </w:r>
      <w:r>
        <w:rPr>
          <w:sz w:val="24"/>
          <w:szCs w:val="24"/>
        </w:rPr>
        <w:t>10</w:t>
      </w:r>
      <w:r>
        <w:rPr>
          <w:sz w:val="24"/>
          <w:szCs w:val="24"/>
          <w:vertAlign w:val="superscript"/>
        </w:rPr>
        <w:t>﹣7</w:t>
      </w:r>
      <w:r>
        <w:rPr>
          <w:sz w:val="24"/>
          <w:szCs w:val="24"/>
        </w:rPr>
        <w:t xml:space="preserve"> cm</w:t>
      </w:r>
      <w:r>
        <w:rPr>
          <w:sz w:val="24"/>
          <w:szCs w:val="24"/>
        </w:rPr>
        <w:t>）</w:t>
      </w:r>
      <w:r>
        <w:rPr>
          <w:sz w:val="24"/>
          <w:szCs w:val="24"/>
          <w:vertAlign w:val="superscript"/>
        </w:rPr>
        <w:t>3</w:t>
      </w:r>
      <w:r>
        <w:rPr>
          <w:sz w:val="24"/>
          <w:szCs w:val="24"/>
        </w:rPr>
        <w:t>，晶胞密度</w:t>
      </w:r>
      <w:r>
        <w:rPr>
          <w:sz w:val="24"/>
          <w:szCs w:val="24"/>
        </w:rPr>
        <w:t>=</w:t>
      </w:r>
      <w:r>
        <w:rPr>
          <w:sz w:val="24"/>
          <w:szCs w:val="24"/>
        </w:rPr>
        <w:drawing>
          <wp:inline distT="0" distB="0" distL="0" distR="0">
            <wp:extent cx="123190" cy="334010"/>
            <wp:effectExtent l="0" t="0" r="0" b="0"/>
            <wp:docPr id="48" name="图片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4" descr=""/>
                    <pic:cNvPicPr>
                      <a:picLocks noChangeAspect="1" noChangeArrowheads="1"/>
                    </pic:cNvPicPr>
                  </pic:nvPicPr>
                  <pic:blipFill>
                    <a:blip r:embed="rId49"/>
                    <a:srcRect l="-909" t="-338" r="-909" b="-338"/>
                    <a:stretch>
                      <a:fillRect/>
                    </a:stretch>
                  </pic:blipFill>
                  <pic:spPr bwMode="auto">
                    <a:xfrm>
                      <a:off x="0" y="0"/>
                      <a:ext cx="123190" cy="33401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）原子核外电子排布中，如果电子所占的轨道能级越高，该原子能量越高，根据图知，电子排布能量最低的是</w:t>
      </w:r>
      <w:r>
        <w:rPr>
          <w:sz w:val="24"/>
          <w:szCs w:val="24"/>
        </w:rPr>
        <w:t>1s</w:t>
      </w:r>
      <w:r>
        <w:rPr>
          <w:sz w:val="24"/>
          <w:szCs w:val="24"/>
        </w:rPr>
        <w:t>、</w:t>
      </w:r>
      <w:r>
        <w:rPr>
          <w:sz w:val="24"/>
          <w:szCs w:val="24"/>
        </w:rPr>
        <w:t>2s</w:t>
      </w:r>
      <w:r>
        <w:rPr>
          <w:sz w:val="24"/>
          <w:szCs w:val="24"/>
        </w:rPr>
        <w:t>能级，能量最高的是</w:t>
      </w:r>
      <w:r>
        <w:rPr>
          <w:sz w:val="24"/>
          <w:szCs w:val="24"/>
        </w:rPr>
        <w:t>2s</w:t>
      </w:r>
      <w:r>
        <w:rPr>
          <w:sz w:val="24"/>
          <w:szCs w:val="24"/>
        </w:rPr>
        <w:t>、</w:t>
      </w:r>
      <w:r>
        <w:rPr>
          <w:sz w:val="24"/>
          <w:szCs w:val="24"/>
        </w:rPr>
        <w:t>2p</w:t>
      </w:r>
      <w:r>
        <w:rPr>
          <w:sz w:val="24"/>
          <w:szCs w:val="24"/>
        </w:rPr>
        <w:t>能级，</w:t>
      </w:r>
    </w:p>
    <w:p>
      <w:pPr>
        <w:pStyle w:val="Normal"/>
        <w:spacing w:lineRule="auto" w:line="360"/>
        <w:ind w:left="312" w:hanging="312"/>
        <w:rPr>
          <w:sz w:val="24"/>
          <w:szCs w:val="24"/>
        </w:rPr>
      </w:pPr>
      <w:r>
        <w:rPr>
          <w:sz w:val="24"/>
          <w:szCs w:val="24"/>
        </w:rPr>
        <w:t>故答案为：</w:t>
      </w:r>
      <w:r>
        <w:rPr>
          <w:sz w:val="24"/>
          <w:szCs w:val="24"/>
        </w:rPr>
        <w:t>D</w:t>
      </w:r>
      <w:r>
        <w:rPr>
          <w:sz w:val="24"/>
          <w:szCs w:val="24"/>
        </w:rPr>
        <w:t>、</w:t>
      </w:r>
      <w:r>
        <w:rPr>
          <w:sz w:val="24"/>
          <w:szCs w:val="24"/>
        </w:rPr>
        <w:t>C</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sz w:val="24"/>
          <w:szCs w:val="24"/>
        </w:rPr>
        <w:t>Li</w:t>
      </w:r>
      <w:r>
        <w:rPr>
          <w:rFonts w:eastAsia="宋体" w:cs="宋体" w:ascii="宋体" w:hAnsi="宋体"/>
          <w:sz w:val="24"/>
          <w:szCs w:val="24"/>
          <w:vertAlign w:val="superscript"/>
        </w:rPr>
        <w:t>+</w:t>
      </w:r>
      <w:r>
        <w:rPr>
          <w:sz w:val="24"/>
          <w:szCs w:val="24"/>
        </w:rPr>
        <w:t>与</w:t>
      </w:r>
      <w:r>
        <w:rPr>
          <w:sz w:val="24"/>
          <w:szCs w:val="24"/>
        </w:rPr>
        <w:t>H</w:t>
      </w:r>
      <w:r>
        <w:rPr>
          <w:sz w:val="24"/>
          <w:szCs w:val="24"/>
          <w:vertAlign w:val="superscript"/>
        </w:rPr>
        <w:t>﹣</w:t>
      </w:r>
      <w:r>
        <w:rPr>
          <w:sz w:val="24"/>
          <w:szCs w:val="24"/>
        </w:rPr>
        <w:t>具有相同的电子构型，离子核电荷数：</w:t>
      </w:r>
      <w:r>
        <w:rPr>
          <w:sz w:val="24"/>
          <w:szCs w:val="24"/>
        </w:rPr>
        <w:t>Li</w:t>
      </w:r>
      <w:r>
        <w:rPr>
          <w:rFonts w:eastAsia="宋体" w:cs="宋体" w:ascii="宋体" w:hAnsi="宋体"/>
          <w:sz w:val="24"/>
          <w:szCs w:val="24"/>
          <w:vertAlign w:val="superscript"/>
        </w:rPr>
        <w:t>+</w:t>
      </w:r>
      <w:r>
        <w:rPr>
          <w:rFonts w:ascii="宋体" w:hAnsi="宋体" w:cs="宋体"/>
          <w:sz w:val="24"/>
          <w:szCs w:val="24"/>
        </w:rPr>
        <w:t>＞</w:t>
      </w:r>
      <w:r>
        <w:rPr>
          <w:sz w:val="24"/>
          <w:szCs w:val="24"/>
        </w:rPr>
        <w:t>H</w:t>
      </w:r>
      <w:r>
        <w:rPr>
          <w:sz w:val="24"/>
          <w:szCs w:val="24"/>
          <w:vertAlign w:val="superscript"/>
        </w:rPr>
        <w:t>﹣</w:t>
      </w:r>
      <w:r>
        <w:rPr>
          <w:sz w:val="24"/>
          <w:szCs w:val="24"/>
        </w:rPr>
        <w:t>，其吸引电子能力：</w:t>
      </w:r>
      <w:r>
        <w:rPr>
          <w:sz w:val="24"/>
          <w:szCs w:val="24"/>
        </w:rPr>
        <w:t>Li</w:t>
      </w:r>
      <w:r>
        <w:rPr>
          <w:rFonts w:eastAsia="宋体" w:cs="宋体" w:ascii="宋体" w:hAnsi="宋体"/>
          <w:sz w:val="24"/>
          <w:szCs w:val="24"/>
          <w:vertAlign w:val="superscript"/>
        </w:rPr>
        <w:t>+</w:t>
      </w:r>
      <w:r>
        <w:rPr>
          <w:rFonts w:ascii="宋体" w:hAnsi="宋体" w:cs="宋体"/>
          <w:sz w:val="24"/>
          <w:szCs w:val="24"/>
        </w:rPr>
        <w:t>＞</w:t>
      </w:r>
      <w:r>
        <w:rPr>
          <w:sz w:val="24"/>
          <w:szCs w:val="24"/>
        </w:rPr>
        <w:t>H</w:t>
      </w:r>
      <w:r>
        <w:rPr>
          <w:sz w:val="24"/>
          <w:szCs w:val="24"/>
          <w:vertAlign w:val="superscript"/>
        </w:rPr>
        <w:t>﹣</w:t>
      </w:r>
      <w:r>
        <w:rPr>
          <w:sz w:val="24"/>
          <w:szCs w:val="24"/>
        </w:rPr>
        <w:t>，导致其半径越小，</w:t>
      </w:r>
    </w:p>
    <w:p>
      <w:pPr>
        <w:pStyle w:val="Normal"/>
        <w:spacing w:lineRule="auto" w:line="360"/>
        <w:ind w:left="312" w:hanging="312"/>
        <w:rPr/>
      </w:pPr>
      <w:r>
        <w:rPr>
          <w:sz w:val="24"/>
          <w:szCs w:val="24"/>
        </w:rPr>
        <w:t>故答案为：</w:t>
      </w:r>
      <w:r>
        <w:rPr>
          <w:sz w:val="24"/>
          <w:szCs w:val="24"/>
        </w:rPr>
        <w:t>Li</w:t>
      </w:r>
      <w:r>
        <w:rPr>
          <w:rFonts w:eastAsia="宋体" w:cs="宋体" w:ascii="宋体" w:hAnsi="宋体"/>
          <w:sz w:val="24"/>
          <w:szCs w:val="24"/>
          <w:vertAlign w:val="superscript"/>
        </w:rPr>
        <w:t>+</w:t>
      </w:r>
      <w:r>
        <w:rPr>
          <w:sz w:val="24"/>
          <w:szCs w:val="24"/>
        </w:rPr>
        <w:t>核电荷数较大；</w:t>
      </w:r>
    </w:p>
    <w:p>
      <w:pPr>
        <w:pStyle w:val="Normal"/>
        <w:spacing w:lineRule="auto" w:line="360"/>
        <w:ind w:left="312" w:hanging="312"/>
        <w:rPr/>
      </w:pPr>
      <w:r>
        <w:rPr>
          <w:sz w:val="24"/>
          <w:szCs w:val="24"/>
        </w:rPr>
        <w:t>（</w:t>
      </w:r>
      <w:r>
        <w:rPr>
          <w:sz w:val="24"/>
          <w:szCs w:val="24"/>
        </w:rPr>
        <w:t>3</w:t>
      </w:r>
      <w:r>
        <w:rPr>
          <w:sz w:val="24"/>
          <w:szCs w:val="24"/>
        </w:rPr>
        <w:t>）</w:t>
      </w:r>
      <w:r>
        <w:rPr>
          <w:sz w:val="24"/>
          <w:szCs w:val="24"/>
        </w:rPr>
        <w:t>LiAlH</w:t>
      </w:r>
      <w:r>
        <w:rPr>
          <w:sz w:val="24"/>
          <w:szCs w:val="24"/>
          <w:vertAlign w:val="subscript"/>
        </w:rPr>
        <w:t>4</w:t>
      </w:r>
      <w:r>
        <w:rPr>
          <w:sz w:val="24"/>
          <w:szCs w:val="24"/>
        </w:rPr>
        <w:t>中的阴离子中</w:t>
      </w:r>
      <w:r>
        <w:rPr>
          <w:sz w:val="24"/>
          <w:szCs w:val="24"/>
        </w:rPr>
        <w:t>Al</w:t>
      </w:r>
      <w:r>
        <w:rPr>
          <w:sz w:val="24"/>
          <w:szCs w:val="24"/>
        </w:rPr>
        <w:t>原子价层电子对个数</w:t>
      </w:r>
      <w:r>
        <w:rPr>
          <w:sz w:val="24"/>
          <w:szCs w:val="24"/>
        </w:rPr>
        <w:t>=4</w:t>
      </w:r>
      <w:r>
        <w:rPr>
          <w:rFonts w:eastAsia="宋体" w:cs="宋体" w:ascii="宋体" w:hAnsi="宋体"/>
          <w:sz w:val="24"/>
          <w:szCs w:val="24"/>
        </w:rPr>
        <w:t>+</w:t>
      </w:r>
      <w:r>
        <w:rPr>
          <w:sz w:val="24"/>
          <w:szCs w:val="24"/>
        </w:rPr>
        <w:drawing>
          <wp:inline distT="0" distB="0" distL="0" distR="0">
            <wp:extent cx="657225" cy="334010"/>
            <wp:effectExtent l="0" t="0" r="0" b="0"/>
            <wp:docPr id="49" name="图片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55" descr=""/>
                    <pic:cNvPicPr>
                      <a:picLocks noChangeAspect="1" noChangeArrowheads="1"/>
                    </pic:cNvPicPr>
                  </pic:nvPicPr>
                  <pic:blipFill>
                    <a:blip r:embed="rId50"/>
                    <a:srcRect l="-171" t="-338" r="-171" b="-338"/>
                    <a:stretch>
                      <a:fillRect/>
                    </a:stretch>
                  </pic:blipFill>
                  <pic:spPr bwMode="auto">
                    <a:xfrm>
                      <a:off x="0" y="0"/>
                      <a:ext cx="657225" cy="334010"/>
                    </a:xfrm>
                    <a:prstGeom prst="rect">
                      <a:avLst/>
                    </a:prstGeom>
                  </pic:spPr>
                </pic:pic>
              </a:graphicData>
            </a:graphic>
          </wp:inline>
        </w:drawing>
      </w:r>
      <w:r>
        <w:rPr>
          <w:sz w:val="24"/>
          <w:szCs w:val="24"/>
        </w:rPr>
        <w:t>=4</w:t>
      </w:r>
      <w:r>
        <w:rPr>
          <w:sz w:val="24"/>
          <w:szCs w:val="24"/>
        </w:rPr>
        <w:t>且不含孤电子对，根据价层电子对互斥理论判断其空间构型及中心原子杂化方式分别为正四面体形、</w:t>
      </w:r>
      <w:r>
        <w:rPr>
          <w:sz w:val="24"/>
          <w:szCs w:val="24"/>
        </w:rPr>
        <w:t>sp</w:t>
      </w:r>
      <w:r>
        <w:rPr>
          <w:sz w:val="24"/>
          <w:szCs w:val="24"/>
          <w:vertAlign w:val="superscript"/>
        </w:rPr>
        <w:t>3</w:t>
      </w:r>
      <w:r>
        <w:rPr>
          <w:sz w:val="24"/>
          <w:szCs w:val="24"/>
        </w:rPr>
        <w:t>杂化；</w:t>
      </w:r>
      <w:r>
        <w:rPr>
          <w:sz w:val="24"/>
          <w:szCs w:val="24"/>
        </w:rPr>
        <w:t>LiAlH</w:t>
      </w:r>
      <w:r>
        <w:rPr>
          <w:sz w:val="24"/>
          <w:szCs w:val="24"/>
          <w:vertAlign w:val="subscript"/>
        </w:rPr>
        <w:t>4</w:t>
      </w:r>
      <w:r>
        <w:rPr>
          <w:sz w:val="24"/>
          <w:szCs w:val="24"/>
        </w:rPr>
        <w:t>中，阴阳离子之间存在离子键、</w:t>
      </w:r>
      <w:r>
        <w:rPr>
          <w:sz w:val="24"/>
          <w:szCs w:val="24"/>
        </w:rPr>
        <w:t>Al</w:t>
      </w:r>
      <w:r>
        <w:rPr>
          <w:sz w:val="24"/>
          <w:szCs w:val="24"/>
        </w:rPr>
        <w:t>和</w:t>
      </w:r>
      <w:r>
        <w:rPr>
          <w:sz w:val="24"/>
          <w:szCs w:val="24"/>
        </w:rPr>
        <w:t>H</w:t>
      </w:r>
      <w:r>
        <w:rPr>
          <w:sz w:val="24"/>
          <w:szCs w:val="24"/>
        </w:rPr>
        <w:t>原子之间存在极性共价单键、配位键，所以含有的化学键为离子键、</w:t>
      </w:r>
      <w:r>
        <w:rPr>
          <w:sz w:val="24"/>
          <w:szCs w:val="24"/>
        </w:rPr>
        <w:t>σ</w:t>
      </w:r>
      <w:r>
        <w:rPr>
          <w:sz w:val="24"/>
          <w:szCs w:val="24"/>
        </w:rPr>
        <w:t>键、配位键，</w:t>
      </w:r>
    </w:p>
    <w:p>
      <w:pPr>
        <w:pStyle w:val="Normal"/>
        <w:spacing w:lineRule="auto" w:line="360"/>
        <w:ind w:left="312" w:hanging="312"/>
        <w:rPr/>
      </w:pPr>
      <w:r>
        <w:rPr>
          <w:sz w:val="24"/>
          <w:szCs w:val="24"/>
        </w:rPr>
        <w:t>故答案为：正四面体；</w:t>
      </w:r>
      <w:r>
        <w:rPr>
          <w:sz w:val="24"/>
          <w:szCs w:val="24"/>
        </w:rPr>
        <w:t>sp</w:t>
      </w:r>
      <w:r>
        <w:rPr>
          <w:sz w:val="24"/>
          <w:szCs w:val="24"/>
          <w:vertAlign w:val="superscript"/>
        </w:rPr>
        <w:t>3</w:t>
      </w:r>
      <w:r>
        <w:rPr>
          <w:sz w:val="24"/>
          <w:szCs w:val="24"/>
        </w:rPr>
        <w:t>；</w:t>
      </w:r>
      <w:r>
        <w:rPr>
          <w:sz w:val="24"/>
          <w:szCs w:val="24"/>
        </w:rPr>
        <w:t>AB</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Li</w:t>
      </w:r>
      <w:r>
        <w:rPr>
          <w:sz w:val="24"/>
          <w:szCs w:val="24"/>
        </w:rPr>
        <w:t>原子的第一电离能为</w:t>
      </w:r>
      <w:r>
        <w:rPr>
          <w:sz w:val="24"/>
          <w:szCs w:val="24"/>
        </w:rPr>
        <w:t>Li</w:t>
      </w:r>
      <w:r>
        <w:rPr>
          <w:sz w:val="24"/>
          <w:szCs w:val="24"/>
        </w:rPr>
        <w:t>原子失去</w:t>
      </w:r>
      <w:r>
        <w:rPr>
          <w:sz w:val="24"/>
          <w:szCs w:val="24"/>
        </w:rPr>
        <w:t>1</w:t>
      </w:r>
      <w:r>
        <w:rPr>
          <w:sz w:val="24"/>
          <w:szCs w:val="24"/>
        </w:rPr>
        <w:t>个电子所需要的能量，所以其第一电离能为</w:t>
      </w:r>
      <w:r>
        <w:rPr>
          <w:sz w:val="24"/>
          <w:szCs w:val="24"/>
        </w:rPr>
        <w:drawing>
          <wp:inline distT="0" distB="0" distL="0" distR="0">
            <wp:extent cx="351155" cy="334010"/>
            <wp:effectExtent l="0" t="0" r="0" b="0"/>
            <wp:docPr id="50" name="图片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6" descr=""/>
                    <pic:cNvPicPr>
                      <a:picLocks noChangeAspect="1" noChangeArrowheads="1"/>
                    </pic:cNvPicPr>
                  </pic:nvPicPr>
                  <pic:blipFill>
                    <a:blip r:embed="rId51"/>
                    <a:srcRect l="-319" t="-338" r="-319" b="-338"/>
                    <a:stretch>
                      <a:fillRect/>
                    </a:stretch>
                  </pic:blipFill>
                  <pic:spPr bwMode="auto">
                    <a:xfrm>
                      <a:off x="0" y="0"/>
                      <a:ext cx="351155" cy="334010"/>
                    </a:xfrm>
                    <a:prstGeom prst="rect">
                      <a:avLst/>
                    </a:prstGeom>
                  </pic:spPr>
                </pic:pic>
              </a:graphicData>
            </a:graphic>
          </wp:inline>
        </w:drawing>
      </w:r>
      <w:r>
        <w:rPr>
          <w:sz w:val="24"/>
          <w:szCs w:val="24"/>
        </w:rPr>
        <w:t>kJ/mol=520kJ/mol</w:t>
      </w:r>
      <w:r>
        <w:rPr>
          <w:sz w:val="24"/>
          <w:szCs w:val="24"/>
        </w:rPr>
        <w:t>；</w:t>
      </w:r>
      <w:r>
        <w:rPr>
          <w:sz w:val="24"/>
          <w:szCs w:val="24"/>
        </w:rPr>
        <w:t>O=O</w:t>
      </w:r>
      <w:r>
        <w:rPr>
          <w:sz w:val="24"/>
          <w:szCs w:val="24"/>
        </w:rPr>
        <w:t>键键能为氧气分子变为氧原子所需能量，其键能</w:t>
      </w:r>
      <w:r>
        <w:rPr>
          <w:sz w:val="24"/>
          <w:szCs w:val="24"/>
        </w:rPr>
        <w:t>=2</w:t>
      </w:r>
      <w:r>
        <w:rPr>
          <w:rFonts w:eastAsia="宋体" w:cs="宋体" w:ascii="宋体" w:hAnsi="宋体"/>
          <w:sz w:val="24"/>
          <w:szCs w:val="24"/>
        </w:rPr>
        <w:t>×</w:t>
      </w:r>
      <w:r>
        <w:rPr>
          <w:sz w:val="24"/>
          <w:szCs w:val="24"/>
        </w:rPr>
        <w:t>249kJ/mol=498kJ/mol</w:t>
      </w:r>
      <w:r>
        <w:rPr>
          <w:sz w:val="24"/>
          <w:szCs w:val="24"/>
        </w:rPr>
        <w:t>；晶格能是气态离子形成</w:t>
      </w:r>
      <w:r>
        <w:rPr>
          <w:sz w:val="24"/>
          <w:szCs w:val="24"/>
        </w:rPr>
        <w:t>1mol</w:t>
      </w:r>
      <w:r>
        <w:rPr>
          <w:sz w:val="24"/>
          <w:szCs w:val="24"/>
        </w:rPr>
        <w:t>离子晶体释放的能量，所以其晶格能为</w:t>
      </w:r>
      <w:r>
        <w:rPr>
          <w:sz w:val="24"/>
          <w:szCs w:val="24"/>
        </w:rPr>
        <w:t>2908kJ/mol</w:t>
      </w:r>
      <w:r>
        <w:rPr>
          <w:sz w:val="24"/>
          <w:szCs w:val="24"/>
        </w:rPr>
        <w:t>，</w:t>
      </w:r>
    </w:p>
    <w:p>
      <w:pPr>
        <w:pStyle w:val="Normal"/>
        <w:spacing w:lineRule="auto" w:line="360"/>
        <w:ind w:left="312" w:hanging="312"/>
        <w:rPr>
          <w:sz w:val="24"/>
          <w:szCs w:val="24"/>
        </w:rPr>
      </w:pPr>
      <w:r>
        <w:rPr>
          <w:sz w:val="24"/>
          <w:szCs w:val="24"/>
        </w:rPr>
        <w:t>故答案为：</w:t>
      </w:r>
      <w:r>
        <w:rPr>
          <w:sz w:val="24"/>
          <w:szCs w:val="24"/>
        </w:rPr>
        <w:t>520</w:t>
      </w:r>
      <w:r>
        <w:rPr>
          <w:sz w:val="24"/>
          <w:szCs w:val="24"/>
        </w:rPr>
        <w:t>；</w:t>
      </w:r>
      <w:r>
        <w:rPr>
          <w:sz w:val="24"/>
          <w:szCs w:val="24"/>
        </w:rPr>
        <w:t>498</w:t>
      </w:r>
      <w:r>
        <w:rPr>
          <w:sz w:val="24"/>
          <w:szCs w:val="24"/>
        </w:rPr>
        <w:t>；</w:t>
      </w:r>
      <w:r>
        <w:rPr>
          <w:sz w:val="24"/>
          <w:szCs w:val="24"/>
        </w:rPr>
        <w:t>2908</w:t>
      </w:r>
      <w:r>
        <w:rPr>
          <w:sz w:val="24"/>
          <w:szCs w:val="24"/>
        </w:rPr>
        <w:t>；</w:t>
      </w:r>
    </w:p>
    <w:p>
      <w:pPr>
        <w:pStyle w:val="Normal"/>
        <w:spacing w:lineRule="auto" w:line="360"/>
        <w:ind w:left="312" w:hanging="312"/>
        <w:rPr/>
      </w:pPr>
      <w:r>
        <w:rPr>
          <w:sz w:val="24"/>
          <w:szCs w:val="24"/>
        </w:rPr>
        <w:t>（</w:t>
      </w:r>
      <w:r>
        <w:rPr>
          <w:sz w:val="24"/>
          <w:szCs w:val="24"/>
        </w:rPr>
        <w:t>5</w:t>
      </w:r>
      <w:r>
        <w:rPr>
          <w:sz w:val="24"/>
          <w:szCs w:val="24"/>
        </w:rPr>
        <w:t>）晶胞中</w:t>
      </w:r>
      <w:r>
        <w:rPr>
          <w:sz w:val="24"/>
          <w:szCs w:val="24"/>
        </w:rPr>
        <w:t>Li</w:t>
      </w:r>
      <w:r>
        <w:rPr>
          <w:rFonts w:eastAsia="宋体" w:cs="宋体" w:ascii="宋体" w:hAnsi="宋体"/>
          <w:sz w:val="24"/>
          <w:szCs w:val="24"/>
          <w:vertAlign w:val="superscript"/>
        </w:rPr>
        <w:t>+</w:t>
      </w:r>
      <w:r>
        <w:rPr>
          <w:sz w:val="24"/>
          <w:szCs w:val="24"/>
        </w:rPr>
        <w:t>个数是</w:t>
      </w:r>
      <w:r>
        <w:rPr>
          <w:sz w:val="24"/>
          <w:szCs w:val="24"/>
        </w:rPr>
        <w:t>8</w:t>
      </w:r>
      <w:r>
        <w:rPr>
          <w:sz w:val="24"/>
          <w:szCs w:val="24"/>
        </w:rPr>
        <w:t>、</w:t>
      </w:r>
      <w:r>
        <w:rPr>
          <w:sz w:val="24"/>
          <w:szCs w:val="24"/>
        </w:rPr>
        <w:t>O</w:t>
      </w:r>
      <w:r>
        <w:rPr>
          <w:sz w:val="24"/>
          <w:szCs w:val="24"/>
          <w:vertAlign w:val="superscript"/>
        </w:rPr>
        <w:t>2﹣</w:t>
      </w:r>
      <w:r>
        <w:rPr>
          <w:sz w:val="24"/>
          <w:szCs w:val="24"/>
        </w:rPr>
        <w:t>个数</w:t>
      </w:r>
      <w:r>
        <w:rPr>
          <w:sz w:val="24"/>
          <w:szCs w:val="24"/>
        </w:rPr>
        <w:t>=8</w:t>
      </w:r>
      <w:r>
        <w:rPr>
          <w:rFonts w:eastAsia="宋体" w:cs="宋体" w:ascii="宋体" w:hAnsi="宋体"/>
          <w:sz w:val="24"/>
          <w:szCs w:val="24"/>
        </w:rPr>
        <w:t>×</w:t>
      </w:r>
      <w:r>
        <w:rPr>
          <w:sz w:val="24"/>
          <w:szCs w:val="24"/>
        </w:rPr>
        <w:drawing>
          <wp:inline distT="0" distB="0" distL="0" distR="0">
            <wp:extent cx="123190" cy="334010"/>
            <wp:effectExtent l="0" t="0" r="0" b="0"/>
            <wp:docPr id="51" name="图片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7" descr=""/>
                    <pic:cNvPicPr>
                      <a:picLocks noChangeAspect="1" noChangeArrowheads="1"/>
                    </pic:cNvPicPr>
                  </pic:nvPicPr>
                  <pic:blipFill>
                    <a:blip r:embed="rId52"/>
                    <a:srcRect l="-909" t="-338" r="-909" b="-338"/>
                    <a:stretch>
                      <a:fillRect/>
                    </a:stretch>
                  </pic:blipFill>
                  <pic:spPr bwMode="auto">
                    <a:xfrm>
                      <a:off x="0" y="0"/>
                      <a:ext cx="123190" cy="334010"/>
                    </a:xfrm>
                    <a:prstGeom prst="rect">
                      <a:avLst/>
                    </a:prstGeom>
                  </pic:spPr>
                </pic:pic>
              </a:graphicData>
            </a:graphic>
          </wp:inline>
        </w:drawing>
      </w:r>
      <w:r>
        <w:rPr>
          <w:rFonts w:eastAsia="宋体" w:cs="宋体" w:ascii="宋体" w:hAnsi="宋体"/>
          <w:sz w:val="24"/>
          <w:szCs w:val="24"/>
        </w:rPr>
        <w:t>+</w:t>
      </w:r>
      <w:r>
        <w:rPr>
          <w:sz w:val="24"/>
          <w:szCs w:val="24"/>
        </w:rPr>
        <w:t>6</w:t>
      </w:r>
      <w:r>
        <w:rPr>
          <w:rFonts w:eastAsia="宋体" w:cs="宋体" w:ascii="宋体" w:hAnsi="宋体"/>
          <w:sz w:val="24"/>
          <w:szCs w:val="24"/>
        </w:rPr>
        <w:t>×</w:t>
      </w:r>
      <w:r>
        <w:rPr>
          <w:sz w:val="24"/>
          <w:szCs w:val="24"/>
        </w:rPr>
        <w:drawing>
          <wp:inline distT="0" distB="0" distL="0" distR="0">
            <wp:extent cx="123190" cy="334010"/>
            <wp:effectExtent l="0" t="0" r="0" b="0"/>
            <wp:docPr id="52"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8" descr=""/>
                    <pic:cNvPicPr>
                      <a:picLocks noChangeAspect="1" noChangeArrowheads="1"/>
                    </pic:cNvPicPr>
                  </pic:nvPicPr>
                  <pic:blipFill>
                    <a:blip r:embed="rId53"/>
                    <a:srcRect l="-909" t="-338" r="-909" b="-338"/>
                    <a:stretch>
                      <a:fillRect/>
                    </a:stretch>
                  </pic:blipFill>
                  <pic:spPr bwMode="auto">
                    <a:xfrm>
                      <a:off x="0" y="0"/>
                      <a:ext cx="123190" cy="334010"/>
                    </a:xfrm>
                    <a:prstGeom prst="rect">
                      <a:avLst/>
                    </a:prstGeom>
                  </pic:spPr>
                </pic:pic>
              </a:graphicData>
            </a:graphic>
          </wp:inline>
        </w:drawing>
      </w:r>
      <w:r>
        <w:rPr>
          <w:sz w:val="24"/>
          <w:szCs w:val="24"/>
        </w:rPr>
        <w:t>=4</w:t>
      </w:r>
      <w:r>
        <w:rPr>
          <w:sz w:val="24"/>
          <w:szCs w:val="24"/>
        </w:rPr>
        <w:t>，晶胞体积</w:t>
      </w:r>
      <w:r>
        <w:rPr>
          <w:sz w:val="24"/>
          <w:szCs w:val="24"/>
        </w:rPr>
        <w:t>=</w:t>
      </w:r>
      <w:r>
        <w:rPr>
          <w:sz w:val="24"/>
          <w:szCs w:val="24"/>
        </w:rPr>
        <w:t>（</w:t>
      </w:r>
      <w:r>
        <w:rPr>
          <w:sz w:val="24"/>
          <w:szCs w:val="24"/>
        </w:rPr>
        <w:t>0.4665</w:t>
      </w:r>
      <w:r>
        <w:rPr>
          <w:rFonts w:eastAsia="宋体" w:cs="宋体" w:ascii="宋体" w:hAnsi="宋体"/>
          <w:sz w:val="24"/>
          <w:szCs w:val="24"/>
        </w:rPr>
        <w:t>×</w:t>
      </w:r>
      <w:r>
        <w:rPr>
          <w:sz w:val="24"/>
          <w:szCs w:val="24"/>
        </w:rPr>
        <w:t>10</w:t>
      </w:r>
      <w:r>
        <w:rPr>
          <w:sz w:val="24"/>
          <w:szCs w:val="24"/>
          <w:vertAlign w:val="superscript"/>
        </w:rPr>
        <w:t>﹣7</w:t>
      </w:r>
      <w:r>
        <w:rPr>
          <w:sz w:val="24"/>
          <w:szCs w:val="24"/>
        </w:rPr>
        <w:t xml:space="preserve"> cm</w:t>
      </w:r>
      <w:r>
        <w:rPr>
          <w:sz w:val="24"/>
          <w:szCs w:val="24"/>
        </w:rPr>
        <w:t>）</w:t>
      </w:r>
      <w:r>
        <w:rPr>
          <w:sz w:val="24"/>
          <w:szCs w:val="24"/>
          <w:vertAlign w:val="superscript"/>
        </w:rPr>
        <w:t>3</w:t>
      </w:r>
      <w:r>
        <w:rPr>
          <w:sz w:val="24"/>
          <w:szCs w:val="24"/>
        </w:rPr>
        <w:t>，晶胞密度</w:t>
      </w:r>
      <w:r>
        <w:rPr>
          <w:sz w:val="24"/>
          <w:szCs w:val="24"/>
        </w:rPr>
        <w:t>=</w:t>
      </w:r>
      <w:r>
        <w:rPr>
          <w:sz w:val="24"/>
          <w:szCs w:val="24"/>
        </w:rPr>
        <w:drawing>
          <wp:inline distT="0" distB="0" distL="0" distR="0">
            <wp:extent cx="123190" cy="334010"/>
            <wp:effectExtent l="0" t="0" r="0" b="0"/>
            <wp:docPr id="53" name="图片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9" descr=""/>
                    <pic:cNvPicPr>
                      <a:picLocks noChangeAspect="1" noChangeArrowheads="1"/>
                    </pic:cNvPicPr>
                  </pic:nvPicPr>
                  <pic:blipFill>
                    <a:blip r:embed="rId54"/>
                    <a:srcRect l="-909" t="-338" r="-909" b="-338"/>
                    <a:stretch>
                      <a:fillRect/>
                    </a:stretch>
                  </pic:blipFill>
                  <pic:spPr bwMode="auto">
                    <a:xfrm>
                      <a:off x="0" y="0"/>
                      <a:ext cx="123190" cy="334010"/>
                    </a:xfrm>
                    <a:prstGeom prst="rect">
                      <a:avLst/>
                    </a:prstGeom>
                  </pic:spPr>
                </pic:pic>
              </a:graphicData>
            </a:graphic>
          </wp:inline>
        </w:drawing>
      </w:r>
      <w:r>
        <w:rPr>
          <w:sz w:val="24"/>
          <w:szCs w:val="24"/>
        </w:rPr>
        <w:t>=</w:t>
      </w:r>
      <w:r>
        <w:rPr>
          <w:sz w:val="24"/>
          <w:szCs w:val="24"/>
        </w:rPr>
        <w:drawing>
          <wp:inline distT="0" distB="0" distL="0" distR="0">
            <wp:extent cx="1228090" cy="619760"/>
            <wp:effectExtent l="0" t="0" r="0" b="0"/>
            <wp:docPr id="54" name="图片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60" descr=""/>
                    <pic:cNvPicPr>
                      <a:picLocks noChangeAspect="1" noChangeArrowheads="1"/>
                    </pic:cNvPicPr>
                  </pic:nvPicPr>
                  <pic:blipFill>
                    <a:blip r:embed="rId55"/>
                    <a:srcRect l="-92" t="-182" r="-92" b="-182"/>
                    <a:stretch>
                      <a:fillRect/>
                    </a:stretch>
                  </pic:blipFill>
                  <pic:spPr bwMode="auto">
                    <a:xfrm>
                      <a:off x="0" y="0"/>
                      <a:ext cx="1228090" cy="619760"/>
                    </a:xfrm>
                    <a:prstGeom prst="rect">
                      <a:avLst/>
                    </a:prstGeom>
                  </pic:spPr>
                </pic:pic>
              </a:graphicData>
            </a:graphic>
          </wp:inline>
        </w:drawing>
      </w:r>
      <w:r>
        <w:rPr>
          <w:sz w:val="24"/>
          <w:szCs w:val="24"/>
        </w:rPr>
        <w:t>g/cm</w:t>
      </w:r>
      <w:r>
        <w:rPr>
          <w:sz w:val="24"/>
          <w:szCs w:val="24"/>
          <w:vertAlign w:val="superscript"/>
        </w:rPr>
        <w:t>3</w:t>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1228090" cy="619760"/>
            <wp:effectExtent l="0" t="0" r="0" b="0"/>
            <wp:docPr id="55"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1" descr=""/>
                    <pic:cNvPicPr>
                      <a:picLocks noChangeAspect="1" noChangeArrowheads="1"/>
                    </pic:cNvPicPr>
                  </pic:nvPicPr>
                  <pic:blipFill>
                    <a:blip r:embed="rId56"/>
                    <a:srcRect l="-92" t="-182" r="-92" b="-182"/>
                    <a:stretch>
                      <a:fillRect/>
                    </a:stretch>
                  </pic:blipFill>
                  <pic:spPr bwMode="auto">
                    <a:xfrm>
                      <a:off x="0" y="0"/>
                      <a:ext cx="1228090" cy="61976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考查物质结构和性质，涉及晶胞计算、微粒空间构型判断、原子杂化方式判断等知识点，侧重考查基本知识及基本原理，侧重考查学生公式运用、空间想像及数学运算能力，难点是晶胞计算方法，题目难度中等。</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化学一选修</w:t>
      </w:r>
      <w:r>
        <w:rPr>
          <w:b/>
          <w:sz w:val="24"/>
          <w:szCs w:val="24"/>
        </w:rPr>
        <w:t>5</w:t>
      </w:r>
      <w:r>
        <w:rPr>
          <w:b/>
          <w:sz w:val="24"/>
          <w:szCs w:val="24"/>
        </w:rPr>
        <w:t>：有机化学基础</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12</w:t>
      </w:r>
      <w:r>
        <w:rPr>
          <w:sz w:val="24"/>
          <w:szCs w:val="24"/>
        </w:rPr>
        <w:t>．化合物</w:t>
      </w:r>
      <w:r>
        <w:rPr>
          <w:sz w:val="24"/>
          <w:szCs w:val="24"/>
        </w:rPr>
        <w:t>W</w:t>
      </w:r>
      <w:r>
        <w:rPr>
          <w:sz w:val="24"/>
          <w:szCs w:val="24"/>
        </w:rPr>
        <w:t>可用作高分子膨胀剂，一种合成路线如下：</w:t>
      </w:r>
    </w:p>
    <w:p>
      <w:pPr>
        <w:pStyle w:val="Normal"/>
        <w:spacing w:lineRule="auto" w:line="360"/>
        <w:ind w:left="273" w:hanging="312"/>
        <w:rPr>
          <w:sz w:val="24"/>
          <w:szCs w:val="24"/>
        </w:rPr>
      </w:pPr>
      <w:r>
        <w:rPr>
          <w:sz w:val="24"/>
          <w:szCs w:val="24"/>
        </w:rPr>
        <w:drawing>
          <wp:inline distT="0" distB="0" distL="0" distR="0">
            <wp:extent cx="6144260" cy="2362835"/>
            <wp:effectExtent l="0" t="0" r="0" b="0"/>
            <wp:docPr id="5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 descr=""/>
                    <pic:cNvPicPr>
                      <a:picLocks noChangeAspect="1" noChangeArrowheads="1"/>
                    </pic:cNvPicPr>
                  </pic:nvPicPr>
                  <pic:blipFill>
                    <a:blip r:embed="rId57"/>
                    <a:srcRect l="-6" t="-15" r="-6" b="-15"/>
                    <a:stretch>
                      <a:fillRect/>
                    </a:stretch>
                  </pic:blipFill>
                  <pic:spPr bwMode="auto">
                    <a:xfrm>
                      <a:off x="0" y="0"/>
                      <a:ext cx="6144260" cy="2362835"/>
                    </a:xfrm>
                    <a:prstGeom prst="rect">
                      <a:avLst/>
                    </a:prstGeom>
                  </pic:spPr>
                </pic:pic>
              </a:graphicData>
            </a:graphic>
          </wp:inline>
        </w:drawing>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w:t>
      </w:r>
      <w:r>
        <w:rPr>
          <w:sz w:val="24"/>
          <w:szCs w:val="24"/>
        </w:rPr>
        <w:t>A</w:t>
      </w:r>
      <w:r>
        <w:rPr>
          <w:sz w:val="24"/>
          <w:szCs w:val="24"/>
        </w:rPr>
        <w:t>的化学名称为</w:t>
      </w:r>
      <w:r>
        <w:rPr>
          <w:sz w:val="24"/>
          <w:szCs w:val="24"/>
          <w:u w:val="single"/>
        </w:rPr>
        <w:t>　一氯乙酸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w:t>
      </w:r>
      <w:r>
        <w:rPr>
          <w:rFonts w:ascii="宋体" w:hAnsi="宋体" w:cs="宋体"/>
          <w:sz w:val="24"/>
          <w:szCs w:val="24"/>
        </w:rPr>
        <w:t>②</w:t>
      </w:r>
      <w:r>
        <w:rPr>
          <w:sz w:val="24"/>
          <w:szCs w:val="24"/>
        </w:rPr>
        <w:t>的反应类型是</w:t>
      </w:r>
      <w:r>
        <w:rPr>
          <w:sz w:val="24"/>
          <w:szCs w:val="24"/>
          <w:u w:val="single"/>
        </w:rPr>
        <w:t>　取代反应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）反应</w:t>
      </w:r>
      <w:r>
        <w:rPr>
          <w:rFonts w:ascii="宋体" w:hAnsi="宋体" w:cs="宋体"/>
          <w:sz w:val="24"/>
          <w:szCs w:val="24"/>
        </w:rPr>
        <w:t>④</w:t>
      </w:r>
      <w:r>
        <w:rPr>
          <w:sz w:val="24"/>
          <w:szCs w:val="24"/>
        </w:rPr>
        <w:t>所需试剂，条件分别为</w:t>
      </w:r>
      <w:r>
        <w:rPr>
          <w:sz w:val="24"/>
          <w:szCs w:val="24"/>
          <w:u w:val="single"/>
        </w:rPr>
        <w:t>　乙醇、浓硫酸和加热　</w:t>
      </w:r>
      <w:r>
        <w:rPr>
          <w:sz w:val="24"/>
          <w:szCs w:val="24"/>
        </w:rPr>
        <w:t>。</w:t>
      </w:r>
    </w:p>
    <w:p>
      <w:pPr>
        <w:pStyle w:val="Normal"/>
        <w:spacing w:lineRule="auto" w:line="360"/>
        <w:ind w:left="312" w:hanging="312"/>
        <w:rPr/>
      </w:pPr>
      <w:r>
        <w:rPr>
          <w:sz w:val="24"/>
          <w:szCs w:val="24"/>
        </w:rPr>
        <w:t>（</w:t>
      </w:r>
      <w:r>
        <w:rPr>
          <w:sz w:val="24"/>
          <w:szCs w:val="24"/>
        </w:rPr>
        <w:t>4</w:t>
      </w:r>
      <w:r>
        <w:rPr>
          <w:sz w:val="24"/>
          <w:szCs w:val="24"/>
        </w:rPr>
        <w:t>）</w:t>
      </w:r>
      <w:r>
        <w:rPr>
          <w:sz w:val="24"/>
          <w:szCs w:val="24"/>
        </w:rPr>
        <w:t>G</w:t>
      </w:r>
      <w:r>
        <w:rPr>
          <w:sz w:val="24"/>
          <w:szCs w:val="24"/>
        </w:rPr>
        <w:t>的分子式为</w:t>
      </w:r>
      <w:r>
        <w:rPr>
          <w:sz w:val="24"/>
          <w:szCs w:val="24"/>
          <w:u w:val="single"/>
        </w:rPr>
        <w:t>　</w:t>
      </w:r>
      <w:r>
        <w:rPr>
          <w:sz w:val="24"/>
          <w:szCs w:val="24"/>
          <w:u w:val="single"/>
        </w:rPr>
        <w:t>C</w:t>
      </w:r>
      <w:r>
        <w:rPr>
          <w:sz w:val="24"/>
          <w:szCs w:val="24"/>
          <w:u w:val="single"/>
          <w:vertAlign w:val="subscript"/>
        </w:rPr>
        <w:t>12</w:t>
      </w:r>
      <w:r>
        <w:rPr>
          <w:sz w:val="24"/>
          <w:szCs w:val="24"/>
          <w:u w:val="single"/>
        </w:rPr>
        <w:t>H</w:t>
      </w:r>
      <w:r>
        <w:rPr>
          <w:sz w:val="24"/>
          <w:szCs w:val="24"/>
          <w:u w:val="single"/>
          <w:vertAlign w:val="subscript"/>
        </w:rPr>
        <w:t>18</w:t>
      </w:r>
      <w:r>
        <w:rPr>
          <w:sz w:val="24"/>
          <w:szCs w:val="24"/>
          <w:u w:val="single"/>
        </w:rPr>
        <w:t>O</w:t>
      </w:r>
      <w:r>
        <w:rPr>
          <w:sz w:val="24"/>
          <w:szCs w:val="24"/>
          <w:u w:val="single"/>
          <w:vertAlign w:val="subscript"/>
        </w:rPr>
        <w:t>3</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5</w:t>
      </w:r>
      <w:r>
        <w:rPr>
          <w:sz w:val="24"/>
          <w:szCs w:val="24"/>
        </w:rPr>
        <w:t>）</w:t>
      </w:r>
      <w:r>
        <w:rPr>
          <w:sz w:val="24"/>
          <w:szCs w:val="24"/>
        </w:rPr>
        <w:t>W</w:t>
      </w:r>
      <w:r>
        <w:rPr>
          <w:sz w:val="24"/>
          <w:szCs w:val="24"/>
        </w:rPr>
        <w:t>中含氧官能团的名称是</w:t>
      </w:r>
      <w:r>
        <w:rPr>
          <w:sz w:val="24"/>
          <w:szCs w:val="24"/>
          <w:u w:val="single"/>
        </w:rPr>
        <w:t>　醚键、羟基　</w:t>
      </w:r>
      <w:r>
        <w:rPr>
          <w:sz w:val="24"/>
          <w:szCs w:val="24"/>
        </w:rPr>
        <w:t>。</w:t>
      </w:r>
    </w:p>
    <w:p>
      <w:pPr>
        <w:pStyle w:val="Normal"/>
        <w:spacing w:lineRule="auto" w:line="360"/>
        <w:ind w:left="312" w:hanging="312"/>
        <w:rPr/>
      </w:pPr>
      <w:r>
        <w:rPr>
          <w:sz w:val="24"/>
          <w:szCs w:val="24"/>
        </w:rPr>
        <w:t>（</w:t>
      </w:r>
      <w:r>
        <w:rPr>
          <w:sz w:val="24"/>
          <w:szCs w:val="24"/>
        </w:rPr>
        <w:t>6</w:t>
      </w:r>
      <w:r>
        <w:rPr>
          <w:sz w:val="24"/>
          <w:szCs w:val="24"/>
        </w:rPr>
        <w:t>）写出与</w:t>
      </w:r>
      <w:r>
        <w:rPr>
          <w:sz w:val="24"/>
          <w:szCs w:val="24"/>
        </w:rPr>
        <w:t>E</w:t>
      </w:r>
      <w:r>
        <w:rPr>
          <w:sz w:val="24"/>
          <w:szCs w:val="24"/>
        </w:rPr>
        <w:t>互为同分异构体的酯类化合物的结构简式</w:t>
      </w:r>
      <w:r>
        <w:rPr>
          <w:sz w:val="24"/>
          <w:szCs w:val="24"/>
          <w:u w:val="single"/>
        </w:rPr>
        <w:t>　</w:t>
      </w:r>
      <w:r>
        <w:rPr>
          <w:sz w:val="24"/>
          <w:szCs w:val="24"/>
          <w:u w:val="single"/>
        </w:rPr>
        <w:drawing>
          <wp:inline distT="0" distB="0" distL="0" distR="0">
            <wp:extent cx="2085975" cy="809625"/>
            <wp:effectExtent l="0" t="0" r="0" b="0"/>
            <wp:docPr id="5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6" descr=""/>
                    <pic:cNvPicPr>
                      <a:picLocks noChangeAspect="1" noChangeArrowheads="1"/>
                    </pic:cNvPicPr>
                  </pic:nvPicPr>
                  <pic:blipFill>
                    <a:blip r:embed="rId58"/>
                    <a:srcRect l="-17" t="-44" r="-17" b="-44"/>
                    <a:stretch>
                      <a:fillRect/>
                    </a:stretch>
                  </pic:blipFill>
                  <pic:spPr bwMode="auto">
                    <a:xfrm>
                      <a:off x="0" y="0"/>
                      <a:ext cx="2085975" cy="809625"/>
                    </a:xfrm>
                    <a:prstGeom prst="rect">
                      <a:avLst/>
                    </a:prstGeom>
                  </pic:spPr>
                </pic:pic>
              </a:graphicData>
            </a:graphic>
          </wp:inline>
        </w:drawing>
      </w:r>
      <w:r>
        <w:rPr>
          <w:sz w:val="24"/>
          <w:szCs w:val="24"/>
          <w:u w:val="single"/>
        </w:rPr>
        <w:t>　</w:t>
      </w:r>
      <w:r>
        <w:rPr>
          <w:sz w:val="24"/>
          <w:szCs w:val="24"/>
        </w:rPr>
        <w:t>（核磁共振氢谱为两组峰，峰面积比为</w:t>
      </w:r>
      <w:r>
        <w:rPr>
          <w:sz w:val="24"/>
          <w:szCs w:val="24"/>
        </w:rPr>
        <w:t>1</w:t>
      </w:r>
      <w:r>
        <w:rPr>
          <w:sz w:val="24"/>
          <w:szCs w:val="24"/>
        </w:rPr>
        <w:t>：</w:t>
      </w:r>
      <w:r>
        <w:rPr>
          <w:sz w:val="24"/>
          <w:szCs w:val="24"/>
        </w:rPr>
        <w:t>1</w:t>
      </w:r>
      <w:r>
        <w:rPr>
          <w:sz w:val="24"/>
          <w:szCs w:val="24"/>
        </w:rPr>
        <w:t>）</w:t>
      </w:r>
    </w:p>
    <w:p>
      <w:pPr>
        <w:pStyle w:val="Normal"/>
        <w:spacing w:lineRule="auto" w:line="360"/>
        <w:ind w:left="312" w:hanging="312"/>
        <w:rPr>
          <w:sz w:val="24"/>
          <w:szCs w:val="24"/>
          <w:u w:val="single"/>
        </w:rPr>
      </w:pPr>
      <w:r>
        <w:rPr>
          <w:sz w:val="24"/>
          <w:szCs w:val="24"/>
        </w:rPr>
        <w:t>（</w:t>
      </w:r>
      <w:r>
        <w:rPr>
          <w:sz w:val="24"/>
          <w:szCs w:val="24"/>
        </w:rPr>
        <w:t>7</w:t>
      </w:r>
      <w:r>
        <w:rPr>
          <w:sz w:val="24"/>
          <w:szCs w:val="24"/>
        </w:rPr>
        <w:t>）苯乙酸苄酯（</w:t>
      </w:r>
      <w:r>
        <w:rPr/>
        <w:drawing>
          <wp:inline distT="0" distB="0" distL="0" distR="0">
            <wp:extent cx="1647825" cy="361315"/>
            <wp:effectExtent l="0" t="0" r="0" b="0"/>
            <wp:docPr id="58"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20" descr=""/>
                    <pic:cNvPicPr>
                      <a:picLocks noChangeAspect="1" noChangeArrowheads="1"/>
                    </pic:cNvPicPr>
                  </pic:nvPicPr>
                  <pic:blipFill>
                    <a:blip r:embed="rId59"/>
                    <a:srcRect l="-22" t="-100" r="-22" b="-100"/>
                    <a:stretch>
                      <a:fillRect/>
                    </a:stretch>
                  </pic:blipFill>
                  <pic:spPr bwMode="auto">
                    <a:xfrm>
                      <a:off x="0" y="0"/>
                      <a:ext cx="1647825" cy="361315"/>
                    </a:xfrm>
                    <a:prstGeom prst="rect">
                      <a:avLst/>
                    </a:prstGeom>
                  </pic:spPr>
                </pic:pic>
              </a:graphicData>
            </a:graphic>
          </wp:inline>
        </w:drawing>
      </w:r>
      <w:r>
        <w:rPr>
          <w:sz w:val="24"/>
          <w:szCs w:val="24"/>
        </w:rPr>
        <w:t>）是花香型香料，设计由苯甲醇为起始原料制备苯乙酸苄酯的合成路线</w:t>
      </w:r>
      <w:r>
        <w:rPr>
          <w:sz w:val="24"/>
          <w:szCs w:val="24"/>
          <w:u w:val="single"/>
        </w:rPr>
        <w:t>　</w:t>
      </w:r>
    </w:p>
    <w:p>
      <w:pPr>
        <w:pStyle w:val="Normal"/>
        <w:spacing w:lineRule="auto" w:line="360"/>
        <w:ind w:left="312" w:hanging="312"/>
        <w:rPr/>
      </w:pPr>
      <w:r>
        <w:rPr>
          <w:sz w:val="24"/>
          <w:szCs w:val="24"/>
          <w:u w:val="single"/>
        </w:rPr>
        <w:drawing>
          <wp:inline distT="0" distB="0" distL="0" distR="0">
            <wp:extent cx="5925185" cy="704850"/>
            <wp:effectExtent l="0" t="0" r="0" b="0"/>
            <wp:docPr id="5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7" descr=""/>
                    <pic:cNvPicPr>
                      <a:picLocks noChangeAspect="1" noChangeArrowheads="1"/>
                    </pic:cNvPicPr>
                  </pic:nvPicPr>
                  <pic:blipFill>
                    <a:blip r:embed="rId60"/>
                    <a:srcRect l="-6" t="-51" r="-6" b="-51"/>
                    <a:stretch>
                      <a:fillRect/>
                    </a:stretch>
                  </pic:blipFill>
                  <pic:spPr bwMode="auto">
                    <a:xfrm>
                      <a:off x="0" y="0"/>
                      <a:ext cx="5925185" cy="704850"/>
                    </a:xfrm>
                    <a:prstGeom prst="rect">
                      <a:avLst/>
                    </a:prstGeom>
                  </pic:spPr>
                </pic:pic>
              </a:graphicData>
            </a:graphic>
          </wp:inline>
        </w:drawing>
      </w:r>
      <w:r>
        <w:rPr>
          <w:sz w:val="24"/>
          <w:szCs w:val="24"/>
          <w:u w:val="single"/>
        </w:rPr>
        <w:t>　</w:t>
      </w:r>
      <w:r>
        <w:rPr>
          <w:sz w:val="24"/>
          <w:szCs w:val="24"/>
        </w:rPr>
        <w:t>（无机试剂任选）。</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HC</w:t>
      </w:r>
      <w:r>
        <w:rPr>
          <w:sz w:val="24"/>
          <w:szCs w:val="24"/>
        </w:rPr>
        <w:t>：有机物的合成．</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534</w:t>
      </w:r>
      <w:r>
        <w:rPr>
          <w:sz w:val="24"/>
          <w:szCs w:val="24"/>
        </w:rPr>
        <w:t>：有机物的化学性质及推断．</w:t>
      </w:r>
    </w:p>
    <w:p>
      <w:pPr>
        <w:pStyle w:val="Normal"/>
        <w:spacing w:lineRule="auto" w:line="360"/>
        <w:ind w:left="312" w:hanging="312"/>
        <w:rPr/>
      </w:pPr>
      <w:r>
        <w:rPr>
          <w:color w:val="0000FF"/>
          <w:sz w:val="24"/>
          <w:szCs w:val="24"/>
        </w:rPr>
        <w:t>【分析】</w:t>
      </w:r>
      <w:r>
        <w:rPr>
          <w:sz w:val="24"/>
          <w:szCs w:val="24"/>
        </w:rPr>
        <w:t>羧基和碳酸钠反应生成羧酸钠，</w:t>
      </w:r>
      <w:r>
        <w:rPr>
          <w:sz w:val="24"/>
          <w:szCs w:val="24"/>
        </w:rPr>
        <w:t>B</w:t>
      </w:r>
      <w:r>
        <w:rPr>
          <w:sz w:val="24"/>
          <w:szCs w:val="24"/>
        </w:rPr>
        <w:t>发生取代反应生成</w:t>
      </w:r>
      <w:r>
        <w:rPr>
          <w:sz w:val="24"/>
          <w:szCs w:val="24"/>
        </w:rPr>
        <w:t>C</w:t>
      </w:r>
      <w:r>
        <w:rPr>
          <w:sz w:val="24"/>
          <w:szCs w:val="24"/>
        </w:rPr>
        <w:t>，</w:t>
      </w:r>
      <w:r>
        <w:rPr>
          <w:sz w:val="24"/>
          <w:szCs w:val="24"/>
        </w:rPr>
        <w:t>C</w:t>
      </w:r>
      <w:r>
        <w:rPr>
          <w:sz w:val="24"/>
          <w:szCs w:val="24"/>
        </w:rPr>
        <w:t>酸化得到</w:t>
      </w:r>
      <w:r>
        <w:rPr>
          <w:sz w:val="24"/>
          <w:szCs w:val="24"/>
        </w:rPr>
        <w:t>D</w:t>
      </w:r>
      <w:r>
        <w:rPr>
          <w:sz w:val="24"/>
          <w:szCs w:val="24"/>
        </w:rPr>
        <w:t>，根据</w:t>
      </w:r>
      <w:r>
        <w:rPr>
          <w:sz w:val="24"/>
          <w:szCs w:val="24"/>
        </w:rPr>
        <w:t>DE</w:t>
      </w:r>
      <w:r>
        <w:rPr>
          <w:sz w:val="24"/>
          <w:szCs w:val="24"/>
        </w:rPr>
        <w:t>结构简式知，</w:t>
      </w:r>
      <w:r>
        <w:rPr>
          <w:sz w:val="24"/>
          <w:szCs w:val="24"/>
        </w:rPr>
        <w:t>D</w:t>
      </w:r>
      <w:r>
        <w:rPr>
          <w:sz w:val="24"/>
          <w:szCs w:val="24"/>
        </w:rPr>
        <w:t>和</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OH</w:t>
      </w:r>
      <w:r>
        <w:rPr>
          <w:sz w:val="24"/>
          <w:szCs w:val="24"/>
        </w:rPr>
        <w:t>发生酯化反应生成</w:t>
      </w:r>
      <w:r>
        <w:rPr>
          <w:sz w:val="24"/>
          <w:szCs w:val="24"/>
        </w:rPr>
        <w:t>E</w:t>
      </w:r>
      <w:r>
        <w:rPr>
          <w:sz w:val="24"/>
          <w:szCs w:val="24"/>
        </w:rPr>
        <w:t>，</w:t>
      </w:r>
      <w:r>
        <w:rPr>
          <w:sz w:val="24"/>
          <w:szCs w:val="24"/>
        </w:rPr>
        <w:t>E</w:t>
      </w:r>
      <w:r>
        <w:rPr>
          <w:sz w:val="24"/>
          <w:szCs w:val="24"/>
        </w:rPr>
        <w:t>发生取代反应生成</w:t>
      </w:r>
      <w:r>
        <w:rPr>
          <w:sz w:val="24"/>
          <w:szCs w:val="24"/>
        </w:rPr>
        <w:t>F</w:t>
      </w:r>
      <w:r>
        <w:rPr>
          <w:sz w:val="24"/>
          <w:szCs w:val="24"/>
        </w:rPr>
        <w:t>，</w:t>
      </w:r>
      <w:r>
        <w:rPr>
          <w:sz w:val="24"/>
          <w:szCs w:val="24"/>
        </w:rPr>
        <w:t>G</w:t>
      </w:r>
      <w:r>
        <w:rPr>
          <w:sz w:val="24"/>
          <w:szCs w:val="24"/>
        </w:rPr>
        <w:t>发生取代反应生成</w:t>
      </w:r>
      <w:r>
        <w:rPr>
          <w:sz w:val="24"/>
          <w:szCs w:val="24"/>
        </w:rPr>
        <w:t>W</w:t>
      </w:r>
      <w:r>
        <w:rPr>
          <w:sz w:val="24"/>
          <w:szCs w:val="24"/>
        </w:rPr>
        <w:t>；</w:t>
      </w:r>
    </w:p>
    <w:p>
      <w:pPr>
        <w:pStyle w:val="Normal"/>
        <w:spacing w:lineRule="auto" w:line="360"/>
        <w:ind w:left="312" w:hanging="312"/>
        <w:rPr/>
      </w:pPr>
      <w:r>
        <w:rPr>
          <w:sz w:val="24"/>
          <w:szCs w:val="24"/>
        </w:rPr>
        <w:t>（</w:t>
      </w:r>
      <w:r>
        <w:rPr>
          <w:sz w:val="24"/>
          <w:szCs w:val="24"/>
        </w:rPr>
        <w:t>7</w:t>
      </w:r>
      <w:r>
        <w:rPr>
          <w:sz w:val="24"/>
          <w:szCs w:val="24"/>
        </w:rPr>
        <w:t>）</w:t>
      </w:r>
      <w:r>
        <w:rPr>
          <w:sz w:val="24"/>
          <w:szCs w:val="24"/>
        </w:rPr>
        <w:drawing>
          <wp:inline distT="0" distB="0" distL="0" distR="0">
            <wp:extent cx="800100" cy="332740"/>
            <wp:effectExtent l="0" t="0" r="0" b="0"/>
            <wp:docPr id="6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8" descr=""/>
                    <pic:cNvPicPr>
                      <a:picLocks noChangeAspect="1" noChangeArrowheads="1"/>
                    </pic:cNvPicPr>
                  </pic:nvPicPr>
                  <pic:blipFill>
                    <a:blip r:embed="rId61"/>
                    <a:srcRect l="-45" t="-108" r="-45" b="-108"/>
                    <a:stretch>
                      <a:fillRect/>
                    </a:stretch>
                  </pic:blipFill>
                  <pic:spPr bwMode="auto">
                    <a:xfrm>
                      <a:off x="0" y="0"/>
                      <a:ext cx="800100" cy="332740"/>
                    </a:xfrm>
                    <a:prstGeom prst="rect">
                      <a:avLst/>
                    </a:prstGeom>
                  </pic:spPr>
                </pic:pic>
              </a:graphicData>
            </a:graphic>
          </wp:inline>
        </w:drawing>
      </w:r>
      <w:r>
        <w:rPr>
          <w:sz w:val="24"/>
          <w:szCs w:val="24"/>
        </w:rPr>
        <w:t>和</w:t>
      </w:r>
      <w:r>
        <w:rPr>
          <w:sz w:val="24"/>
          <w:szCs w:val="24"/>
        </w:rPr>
        <w:t>HCl</w:t>
      </w:r>
      <w:r>
        <w:rPr>
          <w:sz w:val="24"/>
          <w:szCs w:val="24"/>
        </w:rPr>
        <w:t>发生取代反应生成</w:t>
      </w:r>
      <w:r>
        <w:rPr>
          <w:sz w:val="24"/>
          <w:szCs w:val="24"/>
        </w:rPr>
        <w:drawing>
          <wp:inline distT="0" distB="0" distL="0" distR="0">
            <wp:extent cx="857250" cy="370840"/>
            <wp:effectExtent l="0" t="0" r="0" b="0"/>
            <wp:docPr id="6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9" descr=""/>
                    <pic:cNvPicPr>
                      <a:picLocks noChangeAspect="1" noChangeArrowheads="1"/>
                    </pic:cNvPicPr>
                  </pic:nvPicPr>
                  <pic:blipFill>
                    <a:blip r:embed="rId62"/>
                    <a:srcRect l="-42" t="-97" r="-42" b="-97"/>
                    <a:stretch>
                      <a:fillRect/>
                    </a:stretch>
                  </pic:blipFill>
                  <pic:spPr bwMode="auto">
                    <a:xfrm>
                      <a:off x="0" y="0"/>
                      <a:ext cx="857250" cy="370840"/>
                    </a:xfrm>
                    <a:prstGeom prst="rect">
                      <a:avLst/>
                    </a:prstGeom>
                  </pic:spPr>
                </pic:pic>
              </a:graphicData>
            </a:graphic>
          </wp:inline>
        </w:drawing>
      </w:r>
      <w:r>
        <w:rPr>
          <w:sz w:val="24"/>
          <w:szCs w:val="24"/>
        </w:rPr>
        <w:t>，</w:t>
      </w:r>
      <w:r>
        <w:rPr>
          <w:sz w:val="24"/>
          <w:szCs w:val="24"/>
        </w:rPr>
        <w:drawing>
          <wp:inline distT="0" distB="0" distL="0" distR="0">
            <wp:extent cx="857250" cy="370840"/>
            <wp:effectExtent l="0" t="0" r="0" b="0"/>
            <wp:docPr id="6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0" descr=""/>
                    <pic:cNvPicPr>
                      <a:picLocks noChangeAspect="1" noChangeArrowheads="1"/>
                    </pic:cNvPicPr>
                  </pic:nvPicPr>
                  <pic:blipFill>
                    <a:blip r:embed="rId63"/>
                    <a:srcRect l="-42" t="-97" r="-42" b="-97"/>
                    <a:stretch>
                      <a:fillRect/>
                    </a:stretch>
                  </pic:blipFill>
                  <pic:spPr bwMode="auto">
                    <a:xfrm>
                      <a:off x="0" y="0"/>
                      <a:ext cx="857250" cy="370840"/>
                    </a:xfrm>
                    <a:prstGeom prst="rect">
                      <a:avLst/>
                    </a:prstGeom>
                  </pic:spPr>
                </pic:pic>
              </a:graphicData>
            </a:graphic>
          </wp:inline>
        </w:drawing>
      </w:r>
      <w:r>
        <w:rPr>
          <w:sz w:val="24"/>
          <w:szCs w:val="24"/>
        </w:rPr>
        <w:t>和</w:t>
      </w:r>
      <w:r>
        <w:rPr>
          <w:sz w:val="24"/>
          <w:szCs w:val="24"/>
        </w:rPr>
        <w:t>NaCN</w:t>
      </w:r>
      <w:r>
        <w:rPr>
          <w:sz w:val="24"/>
          <w:szCs w:val="24"/>
        </w:rPr>
        <w:t>反应生成</w:t>
      </w:r>
      <w:r>
        <w:rPr>
          <w:sz w:val="24"/>
          <w:szCs w:val="24"/>
        </w:rPr>
        <w:drawing>
          <wp:inline distT="0" distB="0" distL="0" distR="0">
            <wp:extent cx="723900" cy="781050"/>
            <wp:effectExtent l="0" t="0" r="0" b="0"/>
            <wp:docPr id="6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11" descr=""/>
                    <pic:cNvPicPr>
                      <a:picLocks noChangeAspect="1" noChangeArrowheads="1"/>
                    </pic:cNvPicPr>
                  </pic:nvPicPr>
                  <pic:blipFill>
                    <a:blip r:embed="rId64"/>
                    <a:srcRect l="-50" t="-46" r="-50" b="-46"/>
                    <a:stretch>
                      <a:fillRect/>
                    </a:stretch>
                  </pic:blipFill>
                  <pic:spPr bwMode="auto">
                    <a:xfrm>
                      <a:off x="0" y="0"/>
                      <a:ext cx="723900" cy="781050"/>
                    </a:xfrm>
                    <a:prstGeom prst="rect">
                      <a:avLst/>
                    </a:prstGeom>
                  </pic:spPr>
                </pic:pic>
              </a:graphicData>
            </a:graphic>
          </wp:inline>
        </w:drawing>
      </w:r>
      <w:r>
        <w:rPr>
          <w:sz w:val="24"/>
          <w:szCs w:val="24"/>
        </w:rPr>
        <w:t>，</w:t>
      </w:r>
      <w:r>
        <w:rPr>
          <w:sz w:val="24"/>
          <w:szCs w:val="24"/>
        </w:rPr>
        <w:drawing>
          <wp:inline distT="0" distB="0" distL="0" distR="0">
            <wp:extent cx="723900" cy="781050"/>
            <wp:effectExtent l="0" t="0" r="0" b="0"/>
            <wp:docPr id="6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2" descr=""/>
                    <pic:cNvPicPr>
                      <a:picLocks noChangeAspect="1" noChangeArrowheads="1"/>
                    </pic:cNvPicPr>
                  </pic:nvPicPr>
                  <pic:blipFill>
                    <a:blip r:embed="rId65"/>
                    <a:srcRect l="-50" t="-46" r="-50" b="-46"/>
                    <a:stretch>
                      <a:fillRect/>
                    </a:stretch>
                  </pic:blipFill>
                  <pic:spPr bwMode="auto">
                    <a:xfrm>
                      <a:off x="0" y="0"/>
                      <a:ext cx="723900" cy="781050"/>
                    </a:xfrm>
                    <a:prstGeom prst="rect">
                      <a:avLst/>
                    </a:prstGeom>
                  </pic:spPr>
                </pic:pic>
              </a:graphicData>
            </a:graphic>
          </wp:inline>
        </w:drawing>
      </w:r>
      <w:r>
        <w:rPr>
          <w:sz w:val="24"/>
          <w:szCs w:val="24"/>
        </w:rPr>
        <w:t>酸化得到</w:t>
      </w:r>
      <w:r>
        <w:rPr>
          <w:sz w:val="24"/>
          <w:szCs w:val="24"/>
        </w:rPr>
        <w:drawing>
          <wp:inline distT="0" distB="0" distL="0" distR="0">
            <wp:extent cx="914400" cy="304165"/>
            <wp:effectExtent l="0" t="0" r="0" b="0"/>
            <wp:docPr id="6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13" descr=""/>
                    <pic:cNvPicPr>
                      <a:picLocks noChangeAspect="1" noChangeArrowheads="1"/>
                    </pic:cNvPicPr>
                  </pic:nvPicPr>
                  <pic:blipFill>
                    <a:blip r:embed="rId66"/>
                    <a:srcRect l="-39" t="-118" r="-39" b="-118"/>
                    <a:stretch>
                      <a:fillRect/>
                    </a:stretch>
                  </pic:blipFill>
                  <pic:spPr bwMode="auto">
                    <a:xfrm>
                      <a:off x="0" y="0"/>
                      <a:ext cx="914400" cy="304165"/>
                    </a:xfrm>
                    <a:prstGeom prst="rect">
                      <a:avLst/>
                    </a:prstGeom>
                  </pic:spPr>
                </pic:pic>
              </a:graphicData>
            </a:graphic>
          </wp:inline>
        </w:drawing>
      </w:r>
      <w:r>
        <w:rPr>
          <w:sz w:val="24"/>
          <w:szCs w:val="24"/>
        </w:rPr>
        <w:t>，</w:t>
      </w:r>
      <w:r>
        <w:rPr>
          <w:sz w:val="24"/>
          <w:szCs w:val="24"/>
        </w:rPr>
        <w:drawing>
          <wp:inline distT="0" distB="0" distL="0" distR="0">
            <wp:extent cx="914400" cy="304165"/>
            <wp:effectExtent l="0" t="0" r="0" b="0"/>
            <wp:docPr id="6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4" descr=""/>
                    <pic:cNvPicPr>
                      <a:picLocks noChangeAspect="1" noChangeArrowheads="1"/>
                    </pic:cNvPicPr>
                  </pic:nvPicPr>
                  <pic:blipFill>
                    <a:blip r:embed="rId67"/>
                    <a:srcRect l="-39" t="-118" r="-39" b="-118"/>
                    <a:stretch>
                      <a:fillRect/>
                    </a:stretch>
                  </pic:blipFill>
                  <pic:spPr bwMode="auto">
                    <a:xfrm>
                      <a:off x="0" y="0"/>
                      <a:ext cx="914400" cy="304165"/>
                    </a:xfrm>
                    <a:prstGeom prst="rect">
                      <a:avLst/>
                    </a:prstGeom>
                  </pic:spPr>
                </pic:pic>
              </a:graphicData>
            </a:graphic>
          </wp:inline>
        </w:drawing>
      </w:r>
      <w:r>
        <w:rPr>
          <w:sz w:val="24"/>
          <w:szCs w:val="24"/>
        </w:rPr>
        <w:t>和苯甲醇发生酯化反应生成</w:t>
      </w:r>
      <w:r>
        <w:rPr>
          <w:sz w:val="24"/>
          <w:szCs w:val="24"/>
        </w:rPr>
        <w:drawing>
          <wp:inline distT="0" distB="0" distL="0" distR="0">
            <wp:extent cx="2181225" cy="466090"/>
            <wp:effectExtent l="0" t="0" r="0" b="0"/>
            <wp:docPr id="6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15" descr=""/>
                    <pic:cNvPicPr>
                      <a:picLocks noChangeAspect="1" noChangeArrowheads="1"/>
                    </pic:cNvPicPr>
                  </pic:nvPicPr>
                  <pic:blipFill>
                    <a:blip r:embed="rId68"/>
                    <a:srcRect l="-16" t="-77" r="-16" b="-77"/>
                    <a:stretch>
                      <a:fillRect/>
                    </a:stretch>
                  </pic:blipFill>
                  <pic:spPr bwMode="auto">
                    <a:xfrm>
                      <a:off x="0" y="0"/>
                      <a:ext cx="2181225" cy="46609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【解答】</w:t>
      </w:r>
      <w:r>
        <w:rPr>
          <w:sz w:val="24"/>
          <w:szCs w:val="24"/>
        </w:rPr>
        <w:t>解：羧基和碳酸钠反应生成羧酸钠，</w:t>
      </w:r>
      <w:r>
        <w:rPr>
          <w:sz w:val="24"/>
          <w:szCs w:val="24"/>
        </w:rPr>
        <w:t>B</w:t>
      </w:r>
      <w:r>
        <w:rPr>
          <w:sz w:val="24"/>
          <w:szCs w:val="24"/>
        </w:rPr>
        <w:t>发生取代反应生成</w:t>
      </w:r>
      <w:r>
        <w:rPr>
          <w:sz w:val="24"/>
          <w:szCs w:val="24"/>
        </w:rPr>
        <w:t>C</w:t>
      </w:r>
      <w:r>
        <w:rPr>
          <w:sz w:val="24"/>
          <w:szCs w:val="24"/>
        </w:rPr>
        <w:t>，</w:t>
      </w:r>
      <w:r>
        <w:rPr>
          <w:sz w:val="24"/>
          <w:szCs w:val="24"/>
        </w:rPr>
        <w:t>C</w:t>
      </w:r>
      <w:r>
        <w:rPr>
          <w:sz w:val="24"/>
          <w:szCs w:val="24"/>
        </w:rPr>
        <w:t>酸化得到</w:t>
      </w:r>
      <w:r>
        <w:rPr>
          <w:sz w:val="24"/>
          <w:szCs w:val="24"/>
        </w:rPr>
        <w:t>D</w:t>
      </w:r>
      <w:r>
        <w:rPr>
          <w:sz w:val="24"/>
          <w:szCs w:val="24"/>
        </w:rPr>
        <w:t>，根据</w:t>
      </w:r>
      <w:r>
        <w:rPr>
          <w:sz w:val="24"/>
          <w:szCs w:val="24"/>
        </w:rPr>
        <w:t>DE</w:t>
      </w:r>
      <w:r>
        <w:rPr>
          <w:sz w:val="24"/>
          <w:szCs w:val="24"/>
        </w:rPr>
        <w:t>结构简式知，</w:t>
      </w:r>
      <w:r>
        <w:rPr>
          <w:sz w:val="24"/>
          <w:szCs w:val="24"/>
        </w:rPr>
        <w:t>D</w:t>
      </w:r>
      <w:r>
        <w:rPr>
          <w:sz w:val="24"/>
          <w:szCs w:val="24"/>
        </w:rPr>
        <w:t>和</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OH</w:t>
      </w:r>
      <w:r>
        <w:rPr>
          <w:sz w:val="24"/>
          <w:szCs w:val="24"/>
        </w:rPr>
        <w:t>发生酯化反应生成</w:t>
      </w:r>
      <w:r>
        <w:rPr>
          <w:sz w:val="24"/>
          <w:szCs w:val="24"/>
        </w:rPr>
        <w:t>E</w:t>
      </w:r>
      <w:r>
        <w:rPr>
          <w:sz w:val="24"/>
          <w:szCs w:val="24"/>
        </w:rPr>
        <w:t>，</w:t>
      </w:r>
      <w:r>
        <w:rPr>
          <w:sz w:val="24"/>
          <w:szCs w:val="24"/>
        </w:rPr>
        <w:t>E</w:t>
      </w:r>
      <w:r>
        <w:rPr>
          <w:sz w:val="24"/>
          <w:szCs w:val="24"/>
        </w:rPr>
        <w:t>发生取代反应生成</w:t>
      </w:r>
      <w:r>
        <w:rPr>
          <w:sz w:val="24"/>
          <w:szCs w:val="24"/>
        </w:rPr>
        <w:t>F</w:t>
      </w:r>
      <w:r>
        <w:rPr>
          <w:sz w:val="24"/>
          <w:szCs w:val="24"/>
        </w:rPr>
        <w:t>，</w:t>
      </w:r>
      <w:r>
        <w:rPr>
          <w:sz w:val="24"/>
          <w:szCs w:val="24"/>
        </w:rPr>
        <w:t>G</w:t>
      </w:r>
      <w:r>
        <w:rPr>
          <w:sz w:val="24"/>
          <w:szCs w:val="24"/>
        </w:rPr>
        <w:t>发生取代反应生成</w:t>
      </w:r>
      <w:r>
        <w:rPr>
          <w:sz w:val="24"/>
          <w:szCs w:val="24"/>
        </w:rPr>
        <w:t>W</w:t>
      </w:r>
      <w:r>
        <w:rPr>
          <w:sz w:val="24"/>
          <w:szCs w:val="24"/>
        </w:rPr>
        <w:t>；</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A</w:t>
      </w:r>
      <w:r>
        <w:rPr>
          <w:sz w:val="24"/>
          <w:szCs w:val="24"/>
        </w:rPr>
        <w:t>的化学名称为一氯乙酸，</w:t>
      </w:r>
    </w:p>
    <w:p>
      <w:pPr>
        <w:pStyle w:val="Normal"/>
        <w:spacing w:lineRule="auto" w:line="360"/>
        <w:ind w:left="312" w:hanging="312"/>
        <w:rPr>
          <w:sz w:val="24"/>
          <w:szCs w:val="24"/>
        </w:rPr>
      </w:pPr>
      <w:r>
        <w:rPr>
          <w:sz w:val="24"/>
          <w:szCs w:val="24"/>
        </w:rPr>
        <w:t>故答案为：一氯乙酸；</w:t>
      </w:r>
    </w:p>
    <w:p>
      <w:pPr>
        <w:pStyle w:val="Normal"/>
        <w:spacing w:lineRule="auto" w:line="360"/>
        <w:ind w:left="312" w:hanging="312"/>
        <w:rPr/>
      </w:pPr>
      <w:r>
        <w:rPr>
          <w:sz w:val="24"/>
          <w:szCs w:val="24"/>
        </w:rPr>
        <w:t>（</w:t>
      </w:r>
      <w:r>
        <w:rPr>
          <w:sz w:val="24"/>
          <w:szCs w:val="24"/>
        </w:rPr>
        <w:t>2</w:t>
      </w:r>
      <w:r>
        <w:rPr>
          <w:sz w:val="24"/>
          <w:szCs w:val="24"/>
        </w:rPr>
        <w:t>）</w:t>
      </w:r>
      <w:r>
        <w:rPr>
          <w:sz w:val="24"/>
          <w:szCs w:val="24"/>
        </w:rPr>
        <w:t>B</w:t>
      </w:r>
      <w:r>
        <w:rPr>
          <w:sz w:val="24"/>
          <w:szCs w:val="24"/>
        </w:rPr>
        <w:t>中的</w:t>
      </w:r>
      <w:r>
        <w:rPr>
          <w:sz w:val="24"/>
          <w:szCs w:val="24"/>
        </w:rPr>
        <w:t>Cl</w:t>
      </w:r>
      <w:r>
        <w:rPr>
          <w:sz w:val="24"/>
          <w:szCs w:val="24"/>
        </w:rPr>
        <w:t>原子被﹣</w:t>
      </w:r>
      <w:r>
        <w:rPr>
          <w:sz w:val="24"/>
          <w:szCs w:val="24"/>
        </w:rPr>
        <w:t>CN</w:t>
      </w:r>
      <w:r>
        <w:rPr>
          <w:sz w:val="24"/>
          <w:szCs w:val="24"/>
        </w:rPr>
        <w:t>取代，所以</w:t>
      </w:r>
      <w:r>
        <w:rPr>
          <w:rFonts w:ascii="宋体" w:hAnsi="宋体" w:cs="宋体"/>
          <w:sz w:val="24"/>
          <w:szCs w:val="24"/>
        </w:rPr>
        <w:t>②</w:t>
      </w:r>
      <w:r>
        <w:rPr>
          <w:sz w:val="24"/>
          <w:szCs w:val="24"/>
        </w:rPr>
        <w:t>的反应类型是取代反应，</w:t>
      </w:r>
    </w:p>
    <w:p>
      <w:pPr>
        <w:pStyle w:val="Normal"/>
        <w:spacing w:lineRule="auto" w:line="360"/>
        <w:ind w:left="312" w:hanging="312"/>
        <w:rPr>
          <w:sz w:val="24"/>
          <w:szCs w:val="24"/>
        </w:rPr>
      </w:pPr>
      <w:r>
        <w:rPr>
          <w:sz w:val="24"/>
          <w:szCs w:val="24"/>
        </w:rPr>
        <w:t>故答案为：取代反应；</w:t>
      </w:r>
    </w:p>
    <w:p>
      <w:pPr>
        <w:pStyle w:val="Normal"/>
        <w:spacing w:lineRule="auto" w:line="360"/>
        <w:ind w:left="312" w:hanging="312"/>
        <w:rPr/>
      </w:pPr>
      <w:r>
        <w:rPr>
          <w:sz w:val="24"/>
          <w:szCs w:val="24"/>
        </w:rPr>
        <w:t>（</w:t>
      </w:r>
      <w:r>
        <w:rPr>
          <w:sz w:val="24"/>
          <w:szCs w:val="24"/>
        </w:rPr>
        <w:t>3</w:t>
      </w:r>
      <w:r>
        <w:rPr>
          <w:sz w:val="24"/>
          <w:szCs w:val="24"/>
        </w:rPr>
        <w:t>）反应</w:t>
      </w:r>
      <w:r>
        <w:rPr>
          <w:rFonts w:ascii="宋体" w:hAnsi="宋体" w:cs="宋体"/>
          <w:sz w:val="24"/>
          <w:szCs w:val="24"/>
        </w:rPr>
        <w:t>④</w:t>
      </w:r>
      <w:r>
        <w:rPr>
          <w:sz w:val="24"/>
          <w:szCs w:val="24"/>
        </w:rPr>
        <w:t>为羧酸和乙醇的酯化反应，该反应所需试剂、条件分别为乙醇、浓硫酸和加热，</w:t>
      </w:r>
    </w:p>
    <w:p>
      <w:pPr>
        <w:pStyle w:val="Normal"/>
        <w:spacing w:lineRule="auto" w:line="360"/>
        <w:ind w:left="312" w:hanging="312"/>
        <w:rPr>
          <w:sz w:val="24"/>
          <w:szCs w:val="24"/>
        </w:rPr>
      </w:pPr>
      <w:r>
        <w:rPr>
          <w:sz w:val="24"/>
          <w:szCs w:val="24"/>
        </w:rPr>
        <w:t>故答案为：乙醇、浓硫酸和加热；</w:t>
      </w:r>
    </w:p>
    <w:p>
      <w:pPr>
        <w:pStyle w:val="Normal"/>
        <w:spacing w:lineRule="auto" w:line="360"/>
        <w:ind w:left="312" w:hanging="312"/>
        <w:rPr/>
      </w:pPr>
      <w:r>
        <w:rPr>
          <w:sz w:val="24"/>
          <w:szCs w:val="24"/>
        </w:rPr>
        <w:t>（</w:t>
      </w:r>
      <w:r>
        <w:rPr>
          <w:sz w:val="24"/>
          <w:szCs w:val="24"/>
        </w:rPr>
        <w:t>4</w:t>
      </w:r>
      <w:r>
        <w:rPr>
          <w:sz w:val="24"/>
          <w:szCs w:val="24"/>
        </w:rPr>
        <w:t>）</w:t>
      </w:r>
      <w:r>
        <w:rPr>
          <w:sz w:val="24"/>
          <w:szCs w:val="24"/>
        </w:rPr>
        <w:t>G</w:t>
      </w:r>
      <w:r>
        <w:rPr>
          <w:sz w:val="24"/>
          <w:szCs w:val="24"/>
        </w:rPr>
        <w:t>的分子式为</w:t>
      </w:r>
      <w:r>
        <w:rPr>
          <w:sz w:val="24"/>
          <w:szCs w:val="24"/>
        </w:rPr>
        <w:t>C</w:t>
      </w:r>
      <w:r>
        <w:rPr>
          <w:sz w:val="24"/>
          <w:szCs w:val="24"/>
          <w:vertAlign w:val="subscript"/>
        </w:rPr>
        <w:t>12</w:t>
      </w:r>
      <w:r>
        <w:rPr>
          <w:sz w:val="24"/>
          <w:szCs w:val="24"/>
        </w:rPr>
        <w:t>H</w:t>
      </w:r>
      <w:r>
        <w:rPr>
          <w:sz w:val="24"/>
          <w:szCs w:val="24"/>
          <w:vertAlign w:val="subscript"/>
        </w:rPr>
        <w:t>18</w:t>
      </w:r>
      <w:r>
        <w:rPr>
          <w:sz w:val="24"/>
          <w:szCs w:val="24"/>
        </w:rPr>
        <w:t>O</w:t>
      </w:r>
      <w:r>
        <w:rPr>
          <w:sz w:val="24"/>
          <w:szCs w:val="24"/>
          <w:vertAlign w:val="subscript"/>
        </w:rPr>
        <w:t>3</w:t>
      </w:r>
      <w:r>
        <w:rPr>
          <w:sz w:val="24"/>
          <w:szCs w:val="24"/>
        </w:rPr>
        <w:t>，</w:t>
      </w:r>
    </w:p>
    <w:p>
      <w:pPr>
        <w:pStyle w:val="Normal"/>
        <w:spacing w:lineRule="auto" w:line="360"/>
        <w:ind w:left="312" w:hanging="312"/>
        <w:rPr/>
      </w:pPr>
      <w:r>
        <w:rPr>
          <w:sz w:val="24"/>
          <w:szCs w:val="24"/>
        </w:rPr>
        <w:t>故答案为：</w:t>
      </w:r>
      <w:r>
        <w:rPr>
          <w:sz w:val="24"/>
          <w:szCs w:val="24"/>
        </w:rPr>
        <w:t>C</w:t>
      </w:r>
      <w:r>
        <w:rPr>
          <w:sz w:val="24"/>
          <w:szCs w:val="24"/>
          <w:vertAlign w:val="subscript"/>
        </w:rPr>
        <w:t>12</w:t>
      </w:r>
      <w:r>
        <w:rPr>
          <w:sz w:val="24"/>
          <w:szCs w:val="24"/>
        </w:rPr>
        <w:t>H</w:t>
      </w:r>
      <w:r>
        <w:rPr>
          <w:sz w:val="24"/>
          <w:szCs w:val="24"/>
          <w:vertAlign w:val="subscript"/>
        </w:rPr>
        <w:t>18</w:t>
      </w:r>
      <w:r>
        <w:rPr>
          <w:sz w:val="24"/>
          <w:szCs w:val="24"/>
        </w:rPr>
        <w:t>O</w:t>
      </w:r>
      <w:r>
        <w:rPr>
          <w:sz w:val="24"/>
          <w:szCs w:val="24"/>
          <w:vertAlign w:val="subscript"/>
        </w:rPr>
        <w:t>3</w:t>
      </w:r>
      <w:r>
        <w:rPr>
          <w:sz w:val="24"/>
          <w:szCs w:val="24"/>
        </w:rPr>
        <w:t>；</w:t>
      </w:r>
    </w:p>
    <w:p>
      <w:pPr>
        <w:pStyle w:val="Normal"/>
        <w:spacing w:lineRule="auto" w:line="360"/>
        <w:ind w:left="312" w:hanging="312"/>
        <w:rPr>
          <w:sz w:val="24"/>
          <w:szCs w:val="24"/>
        </w:rPr>
      </w:pPr>
      <w:r>
        <w:rPr>
          <w:sz w:val="24"/>
          <w:szCs w:val="24"/>
        </w:rPr>
        <w:t>（</w:t>
      </w:r>
      <w:r>
        <w:rPr>
          <w:sz w:val="24"/>
          <w:szCs w:val="24"/>
        </w:rPr>
        <w:t>5</w:t>
      </w:r>
      <w:r>
        <w:rPr>
          <w:sz w:val="24"/>
          <w:szCs w:val="24"/>
        </w:rPr>
        <w:t>）</w:t>
      </w:r>
      <w:r>
        <w:rPr>
          <w:sz w:val="24"/>
          <w:szCs w:val="24"/>
        </w:rPr>
        <w:t>W</w:t>
      </w:r>
      <w:r>
        <w:rPr>
          <w:sz w:val="24"/>
          <w:szCs w:val="24"/>
        </w:rPr>
        <w:t>中含氧官能团的名称是醚键、羟基，</w:t>
      </w:r>
    </w:p>
    <w:p>
      <w:pPr>
        <w:pStyle w:val="Normal"/>
        <w:spacing w:lineRule="auto" w:line="360"/>
        <w:ind w:left="312" w:hanging="312"/>
        <w:rPr>
          <w:sz w:val="24"/>
          <w:szCs w:val="24"/>
        </w:rPr>
      </w:pPr>
      <w:r>
        <w:rPr>
          <w:sz w:val="24"/>
          <w:szCs w:val="24"/>
        </w:rPr>
        <w:t>故答案为：醚键、羟基；</w:t>
      </w:r>
    </w:p>
    <w:p>
      <w:pPr>
        <w:pStyle w:val="Normal"/>
        <w:spacing w:lineRule="auto" w:line="360"/>
        <w:ind w:left="312" w:hanging="312"/>
        <w:rPr/>
      </w:pPr>
      <w:r>
        <w:rPr>
          <w:sz w:val="24"/>
          <w:szCs w:val="24"/>
        </w:rPr>
        <w:t>（</w:t>
      </w:r>
      <w:r>
        <w:rPr>
          <w:sz w:val="24"/>
          <w:szCs w:val="24"/>
        </w:rPr>
        <w:t>6</w:t>
      </w:r>
      <w:r>
        <w:rPr>
          <w:sz w:val="24"/>
          <w:szCs w:val="24"/>
        </w:rPr>
        <w:t>）</w:t>
      </w:r>
      <w:r>
        <w:rPr>
          <w:sz w:val="24"/>
          <w:szCs w:val="24"/>
        </w:rPr>
        <w:t>E</w:t>
      </w:r>
      <w:r>
        <w:rPr>
          <w:sz w:val="24"/>
          <w:szCs w:val="24"/>
        </w:rPr>
        <w:t>为</w:t>
      </w:r>
      <w:r>
        <w:rPr>
          <w:sz w:val="24"/>
          <w:szCs w:val="24"/>
        </w:rPr>
        <w:t>CH</w:t>
      </w:r>
      <w:r>
        <w:rPr>
          <w:sz w:val="24"/>
          <w:szCs w:val="24"/>
          <w:vertAlign w:val="subscript"/>
        </w:rPr>
        <w:t>3</w:t>
      </w:r>
      <w:r>
        <w:rPr>
          <w:sz w:val="24"/>
          <w:szCs w:val="24"/>
        </w:rPr>
        <w:t>CH</w:t>
      </w:r>
      <w:r>
        <w:rPr>
          <w:sz w:val="24"/>
          <w:szCs w:val="24"/>
          <w:vertAlign w:val="subscript"/>
        </w:rPr>
        <w:t>2</w:t>
      </w:r>
      <w:r>
        <w:rPr>
          <w:sz w:val="24"/>
          <w:szCs w:val="24"/>
        </w:rPr>
        <w:t>OOCCH</w:t>
      </w:r>
      <w:r>
        <w:rPr>
          <w:sz w:val="24"/>
          <w:szCs w:val="24"/>
          <w:vertAlign w:val="subscript"/>
        </w:rPr>
        <w:t>2</w:t>
      </w:r>
      <w:r>
        <w:rPr>
          <w:sz w:val="24"/>
          <w:szCs w:val="24"/>
        </w:rPr>
        <w:t>COOCH</w:t>
      </w:r>
      <w:r>
        <w:rPr>
          <w:sz w:val="24"/>
          <w:szCs w:val="24"/>
          <w:vertAlign w:val="subscript"/>
        </w:rPr>
        <w:t>2</w:t>
      </w:r>
      <w:r>
        <w:rPr>
          <w:sz w:val="24"/>
          <w:szCs w:val="24"/>
        </w:rPr>
        <w:t>CH</w:t>
      </w:r>
      <w:r>
        <w:rPr>
          <w:sz w:val="24"/>
          <w:szCs w:val="24"/>
          <w:vertAlign w:val="subscript"/>
        </w:rPr>
        <w:t>3</w:t>
      </w:r>
      <w:r>
        <w:rPr>
          <w:sz w:val="24"/>
          <w:szCs w:val="24"/>
        </w:rPr>
        <w:t>，与</w:t>
      </w:r>
      <w:r>
        <w:rPr>
          <w:sz w:val="24"/>
          <w:szCs w:val="24"/>
        </w:rPr>
        <w:t>E</w:t>
      </w:r>
      <w:r>
        <w:rPr>
          <w:sz w:val="24"/>
          <w:szCs w:val="24"/>
        </w:rPr>
        <w:t>互为同分异构体的酯类化合物说明含有酯基，核磁共振氢谱为两组峰，峰面积比为</w:t>
      </w:r>
      <w:r>
        <w:rPr>
          <w:sz w:val="24"/>
          <w:szCs w:val="24"/>
        </w:rPr>
        <w:t>1</w:t>
      </w:r>
      <w:r>
        <w:rPr>
          <w:sz w:val="24"/>
          <w:szCs w:val="24"/>
        </w:rPr>
        <w:t>：</w:t>
      </w:r>
      <w:r>
        <w:rPr>
          <w:sz w:val="24"/>
          <w:szCs w:val="24"/>
        </w:rPr>
        <w:t>1</w:t>
      </w:r>
      <w:r>
        <w:rPr>
          <w:sz w:val="24"/>
          <w:szCs w:val="24"/>
        </w:rPr>
        <w:t>，说明该分子结构对称，其结构简式为</w:t>
      </w:r>
    </w:p>
    <w:p>
      <w:pPr>
        <w:pStyle w:val="Normal"/>
        <w:spacing w:lineRule="auto" w:line="360"/>
        <w:ind w:left="312" w:hanging="312"/>
        <w:rPr/>
      </w:pPr>
      <w:r>
        <w:rPr>
          <w:sz w:val="24"/>
          <w:szCs w:val="24"/>
        </w:rPr>
        <w:drawing>
          <wp:inline distT="0" distB="0" distL="0" distR="0">
            <wp:extent cx="2085975" cy="809625"/>
            <wp:effectExtent l="0" t="0" r="0" b="0"/>
            <wp:docPr id="6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6" descr=""/>
                    <pic:cNvPicPr>
                      <a:picLocks noChangeAspect="1" noChangeArrowheads="1"/>
                    </pic:cNvPicPr>
                  </pic:nvPicPr>
                  <pic:blipFill>
                    <a:blip r:embed="rId69"/>
                    <a:srcRect l="-17" t="-44" r="-17" b="-44"/>
                    <a:stretch>
                      <a:fillRect/>
                    </a:stretch>
                  </pic:blipFill>
                  <pic:spPr bwMode="auto">
                    <a:xfrm>
                      <a:off x="0" y="0"/>
                      <a:ext cx="2085975" cy="80962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2085975" cy="809625"/>
            <wp:effectExtent l="0" t="0" r="0" b="0"/>
            <wp:docPr id="6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17" descr=""/>
                    <pic:cNvPicPr>
                      <a:picLocks noChangeAspect="1" noChangeArrowheads="1"/>
                    </pic:cNvPicPr>
                  </pic:nvPicPr>
                  <pic:blipFill>
                    <a:blip r:embed="rId70"/>
                    <a:srcRect l="-17" t="-44" r="-17" b="-44"/>
                    <a:stretch>
                      <a:fillRect/>
                    </a:stretch>
                  </pic:blipFill>
                  <pic:spPr bwMode="auto">
                    <a:xfrm>
                      <a:off x="0" y="0"/>
                      <a:ext cx="2085975" cy="809625"/>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w:t>
      </w:r>
      <w:r>
        <w:rPr>
          <w:sz w:val="24"/>
          <w:szCs w:val="24"/>
        </w:rPr>
        <w:t>7</w:t>
      </w:r>
      <w:r>
        <w:rPr>
          <w:sz w:val="24"/>
          <w:szCs w:val="24"/>
        </w:rPr>
        <w:t>）苯乙酸苄酯（</w:t>
      </w:r>
      <w:r>
        <w:rPr>
          <w:sz w:val="24"/>
          <w:szCs w:val="24"/>
        </w:rPr>
        <w:drawing>
          <wp:inline distT="0" distB="0" distL="0" distR="0">
            <wp:extent cx="2181225" cy="466090"/>
            <wp:effectExtent l="0" t="0" r="0" b="0"/>
            <wp:docPr id="7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8" descr=""/>
                    <pic:cNvPicPr>
                      <a:picLocks noChangeAspect="1" noChangeArrowheads="1"/>
                    </pic:cNvPicPr>
                  </pic:nvPicPr>
                  <pic:blipFill>
                    <a:blip r:embed="rId71"/>
                    <a:srcRect l="-16" t="-77" r="-16" b="-77"/>
                    <a:stretch>
                      <a:fillRect/>
                    </a:stretch>
                  </pic:blipFill>
                  <pic:spPr bwMode="auto">
                    <a:xfrm>
                      <a:off x="0" y="0"/>
                      <a:ext cx="2181225" cy="466090"/>
                    </a:xfrm>
                    <a:prstGeom prst="rect">
                      <a:avLst/>
                    </a:prstGeom>
                  </pic:spPr>
                </pic:pic>
              </a:graphicData>
            </a:graphic>
          </wp:inline>
        </w:drawing>
      </w:r>
      <w:r>
        <w:rPr>
          <w:sz w:val="24"/>
          <w:szCs w:val="24"/>
        </w:rPr>
        <w:t>）是花香型香料，设计由苯甲醇为起始原料制备苯乙酸苄酯的合成路线</w:t>
      </w:r>
      <w:r>
        <w:rPr>
          <w:rFonts w:cs="Calibri" w:eastAsia="Calibri"/>
          <w:sz w:val="24"/>
          <w:szCs w:val="24"/>
        </w:rPr>
        <w:t xml:space="preserve"> </w:t>
      </w:r>
      <w:r>
        <w:rPr>
          <w:sz w:val="24"/>
          <w:szCs w:val="24"/>
        </w:rPr>
        <w:t>（无机试剂任选）。（</w:t>
      </w:r>
      <w:r>
        <w:rPr>
          <w:sz w:val="24"/>
          <w:szCs w:val="24"/>
        </w:rPr>
        <w:t>7</w:t>
      </w:r>
      <w:r>
        <w:rPr>
          <w:sz w:val="24"/>
          <w:szCs w:val="24"/>
        </w:rPr>
        <w:t>）</w:t>
      </w:r>
      <w:r>
        <w:rPr>
          <w:sz w:val="24"/>
          <w:szCs w:val="24"/>
        </w:rPr>
        <w:drawing>
          <wp:inline distT="0" distB="0" distL="0" distR="0">
            <wp:extent cx="800100" cy="332740"/>
            <wp:effectExtent l="0" t="0" r="0" b="0"/>
            <wp:docPr id="7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19" descr=""/>
                    <pic:cNvPicPr>
                      <a:picLocks noChangeAspect="1" noChangeArrowheads="1"/>
                    </pic:cNvPicPr>
                  </pic:nvPicPr>
                  <pic:blipFill>
                    <a:blip r:embed="rId72"/>
                    <a:srcRect l="-45" t="-108" r="-45" b="-108"/>
                    <a:stretch>
                      <a:fillRect/>
                    </a:stretch>
                  </pic:blipFill>
                  <pic:spPr bwMode="auto">
                    <a:xfrm>
                      <a:off x="0" y="0"/>
                      <a:ext cx="800100" cy="332740"/>
                    </a:xfrm>
                    <a:prstGeom prst="rect">
                      <a:avLst/>
                    </a:prstGeom>
                  </pic:spPr>
                </pic:pic>
              </a:graphicData>
            </a:graphic>
          </wp:inline>
        </w:drawing>
      </w:r>
      <w:r>
        <w:rPr>
          <w:sz w:val="24"/>
          <w:szCs w:val="24"/>
        </w:rPr>
        <w:t>和</w:t>
      </w:r>
      <w:r>
        <w:rPr>
          <w:sz w:val="24"/>
          <w:szCs w:val="24"/>
        </w:rPr>
        <w:t>HCl</w:t>
      </w:r>
      <w:r>
        <w:rPr>
          <w:sz w:val="24"/>
          <w:szCs w:val="24"/>
        </w:rPr>
        <w:t>发生取代反应生成</w:t>
      </w:r>
      <w:r>
        <w:rPr>
          <w:sz w:val="24"/>
          <w:szCs w:val="24"/>
        </w:rPr>
        <w:drawing>
          <wp:inline distT="0" distB="0" distL="0" distR="0">
            <wp:extent cx="857250" cy="370840"/>
            <wp:effectExtent l="0" t="0" r="0" b="0"/>
            <wp:docPr id="7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0" descr=""/>
                    <pic:cNvPicPr>
                      <a:picLocks noChangeAspect="1" noChangeArrowheads="1"/>
                    </pic:cNvPicPr>
                  </pic:nvPicPr>
                  <pic:blipFill>
                    <a:blip r:embed="rId73"/>
                    <a:srcRect l="-42" t="-97" r="-42" b="-97"/>
                    <a:stretch>
                      <a:fillRect/>
                    </a:stretch>
                  </pic:blipFill>
                  <pic:spPr bwMode="auto">
                    <a:xfrm>
                      <a:off x="0" y="0"/>
                      <a:ext cx="857250" cy="370840"/>
                    </a:xfrm>
                    <a:prstGeom prst="rect">
                      <a:avLst/>
                    </a:prstGeom>
                  </pic:spPr>
                </pic:pic>
              </a:graphicData>
            </a:graphic>
          </wp:inline>
        </w:drawing>
      </w:r>
      <w:r>
        <w:rPr>
          <w:sz w:val="24"/>
          <w:szCs w:val="24"/>
        </w:rPr>
        <w:t>，</w:t>
      </w:r>
      <w:r>
        <w:rPr>
          <w:sz w:val="24"/>
          <w:szCs w:val="24"/>
        </w:rPr>
        <w:drawing>
          <wp:inline distT="0" distB="0" distL="0" distR="0">
            <wp:extent cx="857250" cy="370840"/>
            <wp:effectExtent l="0" t="0" r="0" b="0"/>
            <wp:docPr id="7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21" descr=""/>
                    <pic:cNvPicPr>
                      <a:picLocks noChangeAspect="1" noChangeArrowheads="1"/>
                    </pic:cNvPicPr>
                  </pic:nvPicPr>
                  <pic:blipFill>
                    <a:blip r:embed="rId74"/>
                    <a:srcRect l="-42" t="-97" r="-42" b="-97"/>
                    <a:stretch>
                      <a:fillRect/>
                    </a:stretch>
                  </pic:blipFill>
                  <pic:spPr bwMode="auto">
                    <a:xfrm>
                      <a:off x="0" y="0"/>
                      <a:ext cx="857250" cy="370840"/>
                    </a:xfrm>
                    <a:prstGeom prst="rect">
                      <a:avLst/>
                    </a:prstGeom>
                  </pic:spPr>
                </pic:pic>
              </a:graphicData>
            </a:graphic>
          </wp:inline>
        </w:drawing>
      </w:r>
      <w:r>
        <w:rPr>
          <w:sz w:val="24"/>
          <w:szCs w:val="24"/>
        </w:rPr>
        <w:t>和</w:t>
      </w:r>
      <w:r>
        <w:rPr>
          <w:sz w:val="24"/>
          <w:szCs w:val="24"/>
        </w:rPr>
        <w:t>NaCN</w:t>
      </w:r>
      <w:r>
        <w:rPr>
          <w:sz w:val="24"/>
          <w:szCs w:val="24"/>
        </w:rPr>
        <w:t>反应生成</w:t>
      </w:r>
      <w:r>
        <w:rPr>
          <w:sz w:val="24"/>
          <w:szCs w:val="24"/>
        </w:rPr>
        <w:drawing>
          <wp:inline distT="0" distB="0" distL="0" distR="0">
            <wp:extent cx="723900" cy="781050"/>
            <wp:effectExtent l="0" t="0" r="0" b="0"/>
            <wp:docPr id="7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2" descr=""/>
                    <pic:cNvPicPr>
                      <a:picLocks noChangeAspect="1" noChangeArrowheads="1"/>
                    </pic:cNvPicPr>
                  </pic:nvPicPr>
                  <pic:blipFill>
                    <a:blip r:embed="rId75"/>
                    <a:srcRect l="-50" t="-46" r="-50" b="-46"/>
                    <a:stretch>
                      <a:fillRect/>
                    </a:stretch>
                  </pic:blipFill>
                  <pic:spPr bwMode="auto">
                    <a:xfrm>
                      <a:off x="0" y="0"/>
                      <a:ext cx="723900" cy="781050"/>
                    </a:xfrm>
                    <a:prstGeom prst="rect">
                      <a:avLst/>
                    </a:prstGeom>
                  </pic:spPr>
                </pic:pic>
              </a:graphicData>
            </a:graphic>
          </wp:inline>
        </w:drawing>
      </w:r>
      <w:r>
        <w:rPr>
          <w:sz w:val="24"/>
          <w:szCs w:val="24"/>
        </w:rPr>
        <w:t>，</w:t>
      </w:r>
      <w:r>
        <w:rPr>
          <w:sz w:val="24"/>
          <w:szCs w:val="24"/>
        </w:rPr>
        <w:drawing>
          <wp:inline distT="0" distB="0" distL="0" distR="0">
            <wp:extent cx="723900" cy="781050"/>
            <wp:effectExtent l="0" t="0" r="0" b="0"/>
            <wp:docPr id="7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23" descr=""/>
                    <pic:cNvPicPr>
                      <a:picLocks noChangeAspect="1" noChangeArrowheads="1"/>
                    </pic:cNvPicPr>
                  </pic:nvPicPr>
                  <pic:blipFill>
                    <a:blip r:embed="rId76"/>
                    <a:srcRect l="-50" t="-46" r="-50" b="-46"/>
                    <a:stretch>
                      <a:fillRect/>
                    </a:stretch>
                  </pic:blipFill>
                  <pic:spPr bwMode="auto">
                    <a:xfrm>
                      <a:off x="0" y="0"/>
                      <a:ext cx="723900" cy="781050"/>
                    </a:xfrm>
                    <a:prstGeom prst="rect">
                      <a:avLst/>
                    </a:prstGeom>
                  </pic:spPr>
                </pic:pic>
              </a:graphicData>
            </a:graphic>
          </wp:inline>
        </w:drawing>
      </w:r>
      <w:r>
        <w:rPr>
          <w:sz w:val="24"/>
          <w:szCs w:val="24"/>
        </w:rPr>
        <w:t>酸化得到</w:t>
      </w:r>
      <w:r>
        <w:rPr>
          <w:sz w:val="24"/>
          <w:szCs w:val="24"/>
        </w:rPr>
        <w:drawing>
          <wp:inline distT="0" distB="0" distL="0" distR="0">
            <wp:extent cx="914400" cy="304165"/>
            <wp:effectExtent l="0" t="0" r="0" b="0"/>
            <wp:docPr id="7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24" descr=""/>
                    <pic:cNvPicPr>
                      <a:picLocks noChangeAspect="1" noChangeArrowheads="1"/>
                    </pic:cNvPicPr>
                  </pic:nvPicPr>
                  <pic:blipFill>
                    <a:blip r:embed="rId77"/>
                    <a:srcRect l="-39" t="-118" r="-39" b="-118"/>
                    <a:stretch>
                      <a:fillRect/>
                    </a:stretch>
                  </pic:blipFill>
                  <pic:spPr bwMode="auto">
                    <a:xfrm>
                      <a:off x="0" y="0"/>
                      <a:ext cx="914400" cy="304165"/>
                    </a:xfrm>
                    <a:prstGeom prst="rect">
                      <a:avLst/>
                    </a:prstGeom>
                  </pic:spPr>
                </pic:pic>
              </a:graphicData>
            </a:graphic>
          </wp:inline>
        </w:drawing>
      </w:r>
      <w:r>
        <w:rPr>
          <w:sz w:val="24"/>
          <w:szCs w:val="24"/>
        </w:rPr>
        <w:t>，</w:t>
      </w:r>
      <w:r>
        <w:rPr>
          <w:sz w:val="24"/>
          <w:szCs w:val="24"/>
        </w:rPr>
        <w:drawing>
          <wp:inline distT="0" distB="0" distL="0" distR="0">
            <wp:extent cx="914400" cy="304165"/>
            <wp:effectExtent l="0" t="0" r="0" b="0"/>
            <wp:docPr id="7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25" descr=""/>
                    <pic:cNvPicPr>
                      <a:picLocks noChangeAspect="1" noChangeArrowheads="1"/>
                    </pic:cNvPicPr>
                  </pic:nvPicPr>
                  <pic:blipFill>
                    <a:blip r:embed="rId78"/>
                    <a:srcRect l="-39" t="-118" r="-39" b="-118"/>
                    <a:stretch>
                      <a:fillRect/>
                    </a:stretch>
                  </pic:blipFill>
                  <pic:spPr bwMode="auto">
                    <a:xfrm>
                      <a:off x="0" y="0"/>
                      <a:ext cx="914400" cy="304165"/>
                    </a:xfrm>
                    <a:prstGeom prst="rect">
                      <a:avLst/>
                    </a:prstGeom>
                  </pic:spPr>
                </pic:pic>
              </a:graphicData>
            </a:graphic>
          </wp:inline>
        </w:drawing>
      </w:r>
      <w:r>
        <w:rPr>
          <w:sz w:val="24"/>
          <w:szCs w:val="24"/>
        </w:rPr>
        <w:t>和苯甲醇发生酯化反应生成</w:t>
      </w:r>
      <w:r>
        <w:rPr>
          <w:sz w:val="24"/>
          <w:szCs w:val="24"/>
        </w:rPr>
        <w:drawing>
          <wp:inline distT="0" distB="0" distL="0" distR="0">
            <wp:extent cx="2181225" cy="466090"/>
            <wp:effectExtent l="0" t="0" r="0" b="0"/>
            <wp:docPr id="7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6" descr=""/>
                    <pic:cNvPicPr>
                      <a:picLocks noChangeAspect="1" noChangeArrowheads="1"/>
                    </pic:cNvPicPr>
                  </pic:nvPicPr>
                  <pic:blipFill>
                    <a:blip r:embed="rId79"/>
                    <a:srcRect l="-16" t="-77" r="-16" b="-77"/>
                    <a:stretch>
                      <a:fillRect/>
                    </a:stretch>
                  </pic:blipFill>
                  <pic:spPr bwMode="auto">
                    <a:xfrm>
                      <a:off x="0" y="0"/>
                      <a:ext cx="2181225" cy="466090"/>
                    </a:xfrm>
                    <a:prstGeom prst="rect">
                      <a:avLst/>
                    </a:prstGeom>
                  </pic:spPr>
                </pic:pic>
              </a:graphicData>
            </a:graphic>
          </wp:inline>
        </w:drawing>
      </w:r>
      <w:r>
        <w:rPr>
          <w:sz w:val="24"/>
          <w:szCs w:val="24"/>
        </w:rPr>
        <w:t>，其合成路线为</w:t>
      </w:r>
      <w:r>
        <w:rPr>
          <w:sz w:val="24"/>
          <w:szCs w:val="24"/>
        </w:rPr>
        <w:drawing>
          <wp:inline distT="0" distB="0" distL="0" distR="0">
            <wp:extent cx="5925185" cy="704850"/>
            <wp:effectExtent l="0" t="0" r="0" b="0"/>
            <wp:docPr id="7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27" descr=""/>
                    <pic:cNvPicPr>
                      <a:picLocks noChangeAspect="1" noChangeArrowheads="1"/>
                    </pic:cNvPicPr>
                  </pic:nvPicPr>
                  <pic:blipFill>
                    <a:blip r:embed="rId80"/>
                    <a:srcRect l="-6" t="-51" r="-6" b="-51"/>
                    <a:stretch>
                      <a:fillRect/>
                    </a:stretch>
                  </pic:blipFill>
                  <pic:spPr bwMode="auto">
                    <a:xfrm>
                      <a:off x="0" y="0"/>
                      <a:ext cx="5925185" cy="704850"/>
                    </a:xfrm>
                    <a:prstGeom prst="rect">
                      <a:avLst/>
                    </a:prstGeom>
                  </pic:spPr>
                </pic:pic>
              </a:graphicData>
            </a:graphic>
          </wp:inline>
        </w:drawing>
      </w:r>
      <w:r>
        <w:rPr>
          <w:sz w:val="24"/>
          <w:szCs w:val="24"/>
        </w:rPr>
        <w:t>，</w:t>
      </w:r>
    </w:p>
    <w:p>
      <w:pPr>
        <w:pStyle w:val="Normal"/>
        <w:spacing w:lineRule="auto" w:line="360"/>
        <w:ind w:left="312" w:hanging="312"/>
        <w:rPr/>
      </w:pPr>
      <w:r>
        <w:rPr>
          <w:sz w:val="24"/>
          <w:szCs w:val="24"/>
        </w:rPr>
        <w:t>故答案为：</w:t>
      </w:r>
      <w:r>
        <w:rPr>
          <w:sz w:val="24"/>
          <w:szCs w:val="24"/>
        </w:rPr>
        <w:drawing>
          <wp:inline distT="0" distB="0" distL="0" distR="0">
            <wp:extent cx="5925185" cy="704850"/>
            <wp:effectExtent l="0" t="0" r="0" b="0"/>
            <wp:docPr id="80"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8" descr=""/>
                    <pic:cNvPicPr>
                      <a:picLocks noChangeAspect="1" noChangeArrowheads="1"/>
                    </pic:cNvPicPr>
                  </pic:nvPicPr>
                  <pic:blipFill>
                    <a:blip r:embed="rId81"/>
                    <a:srcRect l="-6" t="-51" r="-6" b="-51"/>
                    <a:stretch>
                      <a:fillRect/>
                    </a:stretch>
                  </pic:blipFill>
                  <pic:spPr bwMode="auto">
                    <a:xfrm>
                      <a:off x="0" y="0"/>
                      <a:ext cx="5925185" cy="704850"/>
                    </a:xfrm>
                    <a:prstGeom prst="rect">
                      <a:avLst/>
                    </a:prstGeom>
                  </pic:spPr>
                </pic:pic>
              </a:graphicData>
            </a:graphic>
          </wp:inline>
        </w:drawing>
      </w:r>
      <w:r>
        <w:rPr>
          <w:sz w:val="24"/>
          <w:szCs w:val="24"/>
        </w:rPr>
        <w:t>。</w:t>
      </w:r>
    </w:p>
    <w:p>
      <w:pPr>
        <w:pStyle w:val="Normal"/>
        <w:spacing w:lineRule="auto" w:line="360"/>
        <w:ind w:left="312" w:hanging="312"/>
        <w:rPr/>
      </w:pPr>
      <w:r>
        <w:rPr>
          <w:color w:val="0000FF"/>
          <w:sz w:val="24"/>
          <w:szCs w:val="24"/>
        </w:rPr>
        <w:t>【点评】</w:t>
      </w:r>
      <w:r>
        <w:rPr>
          <w:sz w:val="24"/>
          <w:szCs w:val="24"/>
        </w:rPr>
        <w:t>本题考查有机物推断和合成，侧重考查学生分析推断及知识综合运用能力，根据反应前后物质结构变化确定反应类型，熟练掌握常见官能团及其物质之间的转化关系，题目难度不大。</w:t>
      </w:r>
    </w:p>
    <w:p>
      <w:pPr>
        <w:pStyle w:val="Normal"/>
        <w:spacing w:lineRule="auto" w:line="360"/>
        <w:ind w:left="312" w:hanging="312"/>
        <w:rPr>
          <w:sz w:val="24"/>
          <w:szCs w:val="24"/>
        </w:rPr>
      </w:pPr>
      <w:r>
        <w:rPr>
          <w:sz w:val="24"/>
          <w:szCs w:val="24"/>
        </w:rPr>
        <w:t>　</w:t>
      </w:r>
    </w:p>
    <w:sectPr>
      <w:headerReference w:type="default" r:id="rId82"/>
      <w:footerReference w:type="default" r:id="rId83"/>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Times New Roman">
    <w:charset w:val="86"/>
    <w:family w:val="roman"/>
    <w:pitch w:val="default"/>
  </w:font>
  <w:font w:name="宋体">
    <w:charset w:val="86"/>
    <w:family w:val="auto"/>
    <w:pitch w:val="default"/>
  </w:font>
  <w:font w:name="Cambria Math">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29</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29</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脚 Char"/>
    <w:basedOn w:val="Style14"/>
    <w:qFormat/>
    <w:rPr>
      <w:sz w:val="18"/>
      <w:szCs w:val="18"/>
    </w:rPr>
  </w:style>
  <w:style w:type="character" w:styleId="Char1">
    <w:name w:val="无间隔 Char"/>
    <w:basedOn w:val="Style14"/>
    <w:qFormat/>
    <w:rPr>
      <w:kern w:val="0"/>
      <w:sz w:val="22"/>
    </w:rPr>
  </w:style>
  <w:style w:type="character" w:styleId="Char2">
    <w:name w:val="页眉 Char"/>
    <w:basedOn w:val="Style14"/>
    <w:qFormat/>
    <w:rPr>
      <w:sz w:val="18"/>
      <w:szCs w:val="18"/>
    </w:rPr>
  </w:style>
  <w:style w:type="character" w:styleId="Char3">
    <w:name w:val="批注框文本 Char"/>
    <w:basedOn w:val="Style14"/>
    <w:qFormat/>
    <w:rPr>
      <w:sz w:val="18"/>
      <w:szCs w:val="18"/>
    </w:rPr>
  </w:style>
  <w:style w:type="character" w:styleId="Char4">
    <w:name w:val="日期 Char"/>
    <w:basedOn w:val="Style14"/>
    <w:qFormat/>
    <w:rPr/>
  </w:style>
  <w:style w:type="character" w:styleId="PlaceholderText">
    <w:name w:val="Placeholder Text"/>
    <w:basedOn w:val="Style14"/>
    <w:qFormat/>
    <w:rPr>
      <w:color w:val="80808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1.png"/><Relationship Id="rId22" Type="http://schemas.openxmlformats.org/officeDocument/2006/relationships/image" Target="media/image2.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3.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2.png"/><Relationship Id="rId29" Type="http://schemas.openxmlformats.org/officeDocument/2006/relationships/image" Target="media/image4.png"/><Relationship Id="rId30" Type="http://schemas.openxmlformats.org/officeDocument/2006/relationships/image" Target="media/image5.png"/><Relationship Id="rId31" Type="http://schemas.openxmlformats.org/officeDocument/2006/relationships/image" Target="media/image6.png"/><Relationship Id="rId32" Type="http://schemas.openxmlformats.org/officeDocument/2006/relationships/image" Target="media/image7.png"/><Relationship Id="rId33" Type="http://schemas.openxmlformats.org/officeDocument/2006/relationships/image" Target="media/image24.png"/><Relationship Id="rId34" Type="http://schemas.openxmlformats.org/officeDocument/2006/relationships/image" Target="media/image8.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6.png"/><Relationship Id="rId39" Type="http://schemas.openxmlformats.org/officeDocument/2006/relationships/image" Target="media/image28.png"/><Relationship Id="rId40" Type="http://schemas.openxmlformats.org/officeDocument/2006/relationships/image" Target="media/image13.png"/><Relationship Id="rId41" Type="http://schemas.openxmlformats.org/officeDocument/2006/relationships/image" Target="media/image14.png"/><Relationship Id="rId42" Type="http://schemas.openxmlformats.org/officeDocument/2006/relationships/image" Target="media/image15.png"/><Relationship Id="rId43" Type="http://schemas.openxmlformats.org/officeDocument/2006/relationships/image" Target="media/image16.png"/><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image" Target="media/image31.png"/><Relationship Id="rId47" Type="http://schemas.openxmlformats.org/officeDocument/2006/relationships/image" Target="media/image32.png"/><Relationship Id="rId48" Type="http://schemas.openxmlformats.org/officeDocument/2006/relationships/image" Target="media/image33.png"/><Relationship Id="rId49" Type="http://schemas.openxmlformats.org/officeDocument/2006/relationships/image" Target="media/image34.png"/><Relationship Id="rId50" Type="http://schemas.openxmlformats.org/officeDocument/2006/relationships/image" Target="media/image35.png"/><Relationship Id="rId51" Type="http://schemas.openxmlformats.org/officeDocument/2006/relationships/image" Target="media/image36.png"/><Relationship Id="rId52" Type="http://schemas.openxmlformats.org/officeDocument/2006/relationships/image" Target="media/image37.png"/><Relationship Id="rId53" Type="http://schemas.openxmlformats.org/officeDocument/2006/relationships/image" Target="media/image38.png"/><Relationship Id="rId54" Type="http://schemas.openxmlformats.org/officeDocument/2006/relationships/image" Target="media/image39.png"/><Relationship Id="rId55" Type="http://schemas.openxmlformats.org/officeDocument/2006/relationships/image" Target="media/image40.png"/><Relationship Id="rId56" Type="http://schemas.openxmlformats.org/officeDocument/2006/relationships/image" Target="media/image40.png"/><Relationship Id="rId57" Type="http://schemas.openxmlformats.org/officeDocument/2006/relationships/image" Target="media/image41.png"/><Relationship Id="rId58" Type="http://schemas.openxmlformats.org/officeDocument/2006/relationships/image" Target="media/image42.png"/><Relationship Id="rId59" Type="http://schemas.openxmlformats.org/officeDocument/2006/relationships/image" Target="media/image19.png"/><Relationship Id="rId60" Type="http://schemas.openxmlformats.org/officeDocument/2006/relationships/image" Target="media/image43.png"/><Relationship Id="rId61" Type="http://schemas.openxmlformats.org/officeDocument/2006/relationships/image" Target="media/image44.png"/><Relationship Id="rId62" Type="http://schemas.openxmlformats.org/officeDocument/2006/relationships/image" Target="media/image45.png"/><Relationship Id="rId63" Type="http://schemas.openxmlformats.org/officeDocument/2006/relationships/image" Target="media/image45.png"/><Relationship Id="rId64" Type="http://schemas.openxmlformats.org/officeDocument/2006/relationships/image" Target="media/image46.png"/><Relationship Id="rId65" Type="http://schemas.openxmlformats.org/officeDocument/2006/relationships/image" Target="media/image46.png"/><Relationship Id="rId66" Type="http://schemas.openxmlformats.org/officeDocument/2006/relationships/image" Target="media/image47.png"/><Relationship Id="rId67" Type="http://schemas.openxmlformats.org/officeDocument/2006/relationships/image" Target="media/image48.png"/><Relationship Id="rId68" Type="http://schemas.openxmlformats.org/officeDocument/2006/relationships/image" Target="media/image49.png"/><Relationship Id="rId69" Type="http://schemas.openxmlformats.org/officeDocument/2006/relationships/image" Target="media/image50.png"/><Relationship Id="rId70" Type="http://schemas.openxmlformats.org/officeDocument/2006/relationships/image" Target="media/image50.png"/><Relationship Id="rId71" Type="http://schemas.openxmlformats.org/officeDocument/2006/relationships/image" Target="media/image49.png"/><Relationship Id="rId72" Type="http://schemas.openxmlformats.org/officeDocument/2006/relationships/image" Target="media/image51.png"/><Relationship Id="rId73" Type="http://schemas.openxmlformats.org/officeDocument/2006/relationships/image" Target="media/image52.png"/><Relationship Id="rId74" Type="http://schemas.openxmlformats.org/officeDocument/2006/relationships/image" Target="media/image52.png"/><Relationship Id="rId75" Type="http://schemas.openxmlformats.org/officeDocument/2006/relationships/image" Target="media/image53.png"/><Relationship Id="rId76" Type="http://schemas.openxmlformats.org/officeDocument/2006/relationships/image" Target="media/image53.png"/><Relationship Id="rId77" Type="http://schemas.openxmlformats.org/officeDocument/2006/relationships/image" Target="media/image54.png"/><Relationship Id="rId78" Type="http://schemas.openxmlformats.org/officeDocument/2006/relationships/image" Target="media/image54.png"/><Relationship Id="rId79" Type="http://schemas.openxmlformats.org/officeDocument/2006/relationships/image" Target="media/image55.png"/><Relationship Id="rId80" Type="http://schemas.openxmlformats.org/officeDocument/2006/relationships/image" Target="media/image56.png"/><Relationship Id="rId81" Type="http://schemas.openxmlformats.org/officeDocument/2006/relationships/image" Target="media/image56.png"/><Relationship Id="rId82" Type="http://schemas.openxmlformats.org/officeDocument/2006/relationships/header" Target="header1.xml"/><Relationship Id="rId83" Type="http://schemas.openxmlformats.org/officeDocument/2006/relationships/footer" Target="footer1.xml"/><Relationship Id="rId84" Type="http://schemas.openxmlformats.org/officeDocument/2006/relationships/fontTable" Target="fontTable.xml"/><Relationship Id="rId8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2018-11-02T03:01:32Z</dcterms:created>
  <dc:creator>©2010-2018 jyeoo.com</dc:creator>
  <dc:description/>
  <cp:keywords>jyeoo 菁优网</cp:keywords>
  <dc:language>en-US</dc:language>
  <cp:lastModifiedBy>酈～嬅</cp:lastModifiedBy>
  <cp:lastPrinted>2018-11-02T03:01:00Z</cp:lastPrinted>
  <dcterms:modified xsi:type="dcterms:W3CDTF">2018-11-20T10:37:32Z</dcterms:modified>
  <cp:revision>1</cp:revision>
  <dc:subject/>
  <dc:title>2018年全国统一高考化学试卷（新课标Ⅰ）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