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b/>
          <w:color w:val="auto"/>
          <w:sz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12547600</wp:posOffset>
            </wp:positionH>
            <wp:positionV relativeFrom="topMargin">
              <wp:posOffset>10934700</wp:posOffset>
            </wp:positionV>
            <wp:extent cx="495300" cy="304800"/>
            <wp:effectExtent l="0" t="0" r="0" b="0"/>
            <wp:wrapNone/>
            <wp:docPr id="100282" name="图片 100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2" name="图片 10028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年普通高等学校招生全国统一考试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(</w:t>
      </w:r>
      <w:r>
        <w:rPr>
          <w:rFonts w:ascii="宋体" w:eastAsia="宋体" w:hAnsi="宋体" w:cs="宋体"/>
          <w:b/>
          <w:color w:val="auto"/>
          <w:sz w:val="32"/>
        </w:rPr>
        <w:t>全国乙卷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)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化学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生活中处处有化学，下列叙述正确的是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rFonts w:hint="eastAsia"/>
        </w:rPr>
        <w:t xml:space="preserve">A. </w:t>
      </w:r>
      <w:r>
        <w:rPr>
          <w:rFonts w:ascii="Times New Roman" w:eastAsia="Times New Roman" w:hAnsi="Times New Roman" w:cs="Times New Roman"/>
          <w:color w:val="auto"/>
        </w:rPr>
        <w:t>HB</w:t>
      </w:r>
      <w:r>
        <w:rPr>
          <w:rFonts w:ascii="宋体" w:eastAsia="宋体" w:hAnsi="宋体" w:cs="宋体"/>
          <w:color w:val="auto"/>
        </w:rPr>
        <w:t>铅笔芯的成分为二氧化铅</w:t>
      </w:r>
      <w:r>
        <w:rPr>
          <w:rFonts w:hint="eastAsia"/>
        </w:rPr>
        <w:tab/>
      </w:r>
      <w:r>
        <w:rPr>
          <w:rFonts w:hint="eastAsia"/>
        </w:rPr>
        <w:t xml:space="preserve">B. </w:t>
      </w:r>
      <w:r>
        <w:rPr>
          <w:rFonts w:ascii="宋体" w:eastAsia="宋体" w:hAnsi="宋体" w:cs="宋体"/>
          <w:color w:val="auto"/>
        </w:rPr>
        <w:t>碳酸氢钠可做食品膨松剂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hint="eastAsia"/>
        </w:rPr>
        <w:t xml:space="preserve">C. </w:t>
      </w:r>
      <w:r>
        <w:rPr>
          <w:rFonts w:ascii="宋体" w:eastAsia="宋体" w:hAnsi="宋体" w:cs="宋体"/>
          <w:color w:val="auto"/>
        </w:rPr>
        <w:t>青铜和黄铜是不同结构的单质铜</w:t>
      </w:r>
      <w:r>
        <w:rPr>
          <w:rFonts w:hint="eastAsia"/>
        </w:rPr>
        <w:tab/>
      </w:r>
      <w:r>
        <w:rPr>
          <w:rFonts w:hint="eastAsia"/>
        </w:rPr>
        <w:t xml:space="preserve">D. </w:t>
      </w:r>
      <w:r>
        <w:rPr>
          <w:rFonts w:ascii="宋体" w:eastAsia="宋体" w:hAnsi="宋体" w:cs="宋体"/>
          <w:color w:val="auto"/>
        </w:rPr>
        <w:t>焰火中红色来源于钠盐灼烧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．铅笔芯的主要成分为石墨，不含二氧化铅，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．碳酸氢钠不稳定，受热易分解产生二氧化碳，能使面团松软，可做食品膨松剂，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．青铜是在纯铜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紫铜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中加入锡或铅的合金，黄铜为是由铜和锌所组成的合金，两者均属于混合物，不是铜单质，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．钠元素灼烧显黄色，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一种实现二氧化碳固定及再利用的反应如下：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190750" cy="104775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下列叙述正确的是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化合物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分子中的所有原子共平面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B. 化合物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与乙醇互为同系物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化合物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分子中含有羟基和酯基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D. 化合物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可以发生开环聚合反应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．化合物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分子中还有亚甲基结构，其中心碳原子采用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杂化方式，所以所有原子不可能共平面，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．结构相似，分子上相差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的有机物互为同系物，上述化合物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为环氧乙烷，属于醚类，乙醇属于醇类，与乙醇结构不相似，不是同系物，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．根据上述化合物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的分子结构可知，分子中含酯基，不含羟基，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．化合物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分子可发生开环聚合形成高分子化合物</w:t>
      </w:r>
      <w:r>
        <w:rPr>
          <w:color w:val="000000"/>
        </w:rPr>
        <w:drawing>
          <wp:inline distT="0" distB="0" distL="114300" distR="114300">
            <wp:extent cx="2209800" cy="857250"/>
            <wp:effectExtent l="0" t="0" r="0" b="0"/>
            <wp:docPr id="100004" name="图片 1000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某白色粉末样品，可能含有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42.1pt;height:18.35pt" o:oleicon="f" o:ole="" coordsize="21600,21600" o:preferrelative="t" filled="f" stroked="f">
            <v:stroke joinstyle="miter"/>
            <v:imagedata r:id="rId9" o:title="eqId2b853eaed1b4d91371810f607dda5dd4"/>
            <o:lock v:ext="edit" aspectratio="t"/>
            <w10:anchorlock/>
          </v:shape>
          <o:OLEObject Type="Embed" ProgID="Equation.DSMT4" ShapeID="_x0000_i1025" DrawAspect="Content" ObjectID="_1468075725" r:id="rId1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11" o:title="eqIda43bbdf6631c9ad00bfb2fb2b901a839"/>
            <o:lock v:ext="edit" aspectratio="t"/>
            <w10:anchorlock/>
          </v:shape>
          <o:OLEObject Type="Embed" ProgID="Equation.DSMT4" ShapeID="_x0000_i1026" DrawAspect="Content" ObjectID="_1468075726" r:id="rId1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<v:stroke joinstyle="miter"/>
            <v:imagedata r:id="rId13" o:title="eqId5414fb67ab35d9a892fbb772ad3b6a60"/>
            <o:lock v:ext="edit" aspectratio="t"/>
            <w10:anchorlock/>
          </v:shape>
          <o:OLEObject Type="Embed" ProgID="Equation.DSMT4" ShapeID="_x0000_i1027" DrawAspect="Content" ObjectID="_1468075727" r:id="rId14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42.8pt;height:18.35pt" o:oleicon="f" o:ole="" coordsize="21600,21600" o:preferrelative="t" filled="f" stroked="f">
            <v:stroke joinstyle="miter"/>
            <v:imagedata r:id="rId15" o:title="eqIdcd46a1a853c372c1fb6c7a88cd947e87"/>
            <o:lock v:ext="edit" aspectratio="t"/>
            <w10:anchorlock/>
          </v:shape>
          <o:OLEObject Type="Embed" ProgID="Equation.DSMT4" ShapeID="_x0000_i1028" DrawAspect="Content" ObjectID="_1468075728" r:id="rId16"/>
        </w:object>
      </w:r>
      <w:r>
        <w:rPr>
          <w:rFonts w:ascii="宋体" w:eastAsia="宋体" w:hAnsi="宋体" w:cs="宋体"/>
          <w:color w:val="000000"/>
        </w:rPr>
        <w:t>。取少量样品进行如下实验：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①溶于水，得到无色透明溶液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②向①的溶液中滴加过量稀盐酸，溶液变浑浊，有刺激性气体逸出。离心分离。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③取②的上层清液，向其中滴加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31.9pt;height:18.35pt" o:oleicon="f" o:ole="" coordsize="21600,21600" o:preferrelative="t" filled="f" stroked="f">
            <v:stroke joinstyle="miter"/>
            <v:imagedata r:id="rId17" o:title="eqId388fdfb236c5196bcfbe821d7712f13f"/>
            <o:lock v:ext="edit" aspectratio="t"/>
            <w10:anchorlock/>
          </v:shape>
          <o:OLEObject Type="Embed" ProgID="Equation.DSMT4" ShapeID="_x0000_i1029" DrawAspect="Content" ObjectID="_1468075729" r:id="rId18"/>
        </w:object>
      </w:r>
      <w:r>
        <w:rPr>
          <w:rFonts w:ascii="宋体" w:eastAsia="宋体" w:hAnsi="宋体" w:cs="宋体"/>
          <w:color w:val="000000"/>
        </w:rPr>
        <w:t>溶液有沉淀生成。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该样品中确定存在的是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94.45pt;height:18.25pt" o:oleicon="f" o:ole="" coordsize="21600,21600" o:preferrelative="t" filled="f" stroked="f">
            <v:stroke joinstyle="miter"/>
            <v:imagedata r:id="rId19" o:title="eqId1618c9fe6563db088424d7da10ea6287"/>
            <o:lock v:ext="edit" aspectratio="t"/>
            <w10:anchorlock/>
          </v:shape>
          <o:OLEObject Type="Embed" ProgID="Equation.DSMT4" ShapeID="_x0000_i1030" DrawAspect="Content" ObjectID="_1468075730" r:id="rId20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93.5pt;height:18.25pt" o:oleicon="f" o:ole="" coordsize="21600,21600" o:preferrelative="t" filled="f" stroked="f">
            <v:stroke joinstyle="miter"/>
            <v:imagedata r:id="rId21" o:title="eqId53dde2eb1575499af8f178820c0883cf"/>
            <o:lock v:ext="edit" aspectratio="t"/>
            <w10:anchorlock/>
          </v:shape>
          <o:OLEObject Type="Embed" ProgID="Equation.DSMT4" ShapeID="_x0000_i1031" DrawAspect="Content" ObjectID="_1468075731" r:id="rId22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95.85pt;height:18.25pt" o:oleicon="f" o:ole="" coordsize="21600,21600" o:preferrelative="t" filled="f" stroked="f">
            <v:stroke joinstyle="miter"/>
            <v:imagedata r:id="rId23" o:title="eqId0e125d4e02ecf9a705c24fe4990838f9"/>
            <o:lock v:ext="edit" aspectratio="t"/>
            <w10:anchorlock/>
          </v:shape>
          <o:OLEObject Type="Embed" ProgID="Equation.DSMT4" ShapeID="_x0000_i1032" DrawAspect="Content" ObjectID="_1468075732" r:id="rId24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00.5pt;height:18.25pt" o:oleicon="f" o:ole="" coordsize="21600,21600" o:preferrelative="t" filled="f" stroked="f">
            <v:stroke joinstyle="miter"/>
            <v:imagedata r:id="rId25" o:title="eqId7deefbdc297d5fe3b6b38adb55a24abe"/>
            <o:lock v:ext="edit" aspectratio="t"/>
            <w10:anchorlock/>
          </v:shape>
          <o:OLEObject Type="Embed" ProgID="Equation.DSMT4" ShapeID="_x0000_i1033" DrawAspect="Content" ObjectID="_1468075733" r:id="rId26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由题意可知，①取少量样品溶于水得到无色透明溶液，说明固体溶于水且相互之间能共存，②向①的溶液中滴加过量稀盐酸，溶液变浑浊，有刺激性气体放出，说明固体中存在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发生反应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27" o:title="eqId68104eff58e3387f9c10fc8194ff798d"/>
            <o:lock v:ext="edit" aspectratio="t"/>
            <w10:anchorlock/>
          </v:shape>
          <o:OLEObject Type="Embed" ProgID="Equation.DSMT4" ShapeID="_x0000_i1034" DrawAspect="Content" ObjectID="_1468075734" r:id="rId28"/>
        </w:objec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=S↓+H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，离心分离，③取②的上层清液，向其中滴加</w:t>
      </w:r>
      <w:r>
        <w:rPr>
          <w:rFonts w:ascii="Times New Roman" w:eastAsia="Times New Roman" w:hAnsi="Times New Roman" w:cs="Times New Roman"/>
          <w:color w:val="000000"/>
        </w:rPr>
        <w:t>BaCl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溶液，有沉淀生成，则沉淀为</w:t>
      </w:r>
      <w:r>
        <w:rPr>
          <w:rFonts w:ascii="Times New Roman" w:eastAsia="Times New Roman" w:hAnsi="Times New Roman" w:cs="Times New Roman"/>
          <w:color w:val="000000"/>
        </w:rPr>
        <w:t>BaSO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，说明固体中存在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，不能确定是否有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与过量盐酸反应生成二氧化硫，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与过量盐酸反应生成二氧化碳，而这些现象可以被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与过量盐酸反应的现象覆盖掉，综上分析，该样品中确定存在的是：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由实验操作和现象，可得出相应正确结论的是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80"/>
        <w:gridCol w:w="3941"/>
        <w:gridCol w:w="1973"/>
        <w:gridCol w:w="1996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实验操作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现象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结论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向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NaBr</w:t>
            </w:r>
            <w:r>
              <w:rPr>
                <w:rFonts w:ascii="宋体" w:eastAsia="宋体" w:hAnsi="宋体" w:cs="宋体"/>
                <w:color w:val="000000"/>
              </w:rPr>
              <w:t>溶液中滴加过量氯水，再加入淀粉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KI</w: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先变橙色，后变蓝色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氧化性：</w:t>
            </w:r>
            <w:r>
              <w:object>
                <v:shape id="_x0000_i1035" type="#_x0000_t75" alt="学科网(www.zxxk.com)--教育资源门户，提供试卷、教案、课件、论文、素材以及各类教学资源下载，还有大量而丰富的教学相关资讯！" style="width:67.95pt;height:18pt" o:oleicon="f" o:ole="" coordsize="21600,21600" o:preferrelative="t" filled="f" stroked="f">
                  <v:stroke joinstyle="miter"/>
                  <v:imagedata r:id="rId29" o:title="eqId62e671cece66517f02a0f1828d9e79eb"/>
                  <o:lock v:ext="edit" aspectratio="t"/>
                  <w10:anchorlock/>
                </v:shape>
                <o:OLEObject Type="Embed" ProgID="Equation.DSMT4" ShapeID="_x0000_i1035" DrawAspect="Content" ObjectID="_1468075735" r:id="rId30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向蔗糖溶液中滴加稀硫酸，水浴加热，加入新制的</w:t>
            </w:r>
            <w:r>
              <w:object>
                <v:shape id="_x0000_i1036" type="#_x0000_t75" alt="学科网(www.zxxk.com)--教育资源门户，提供试卷、教案、课件、论文、素材以及各类教学资源下载，还有大量而丰富的教学相关资讯！" style="width:48pt;height:18pt" o:oleicon="f" o:ole="" coordsize="21600,21600" o:preferrelative="t" filled="f" stroked="f">
                  <v:stroke joinstyle="miter"/>
                  <v:imagedata r:id="rId31" o:title="eqId4728c5edf1aaa96e95219abf2ca98f8c"/>
                  <o:lock v:ext="edit" aspectratio="t"/>
                  <w10:anchorlock/>
                </v:shape>
                <o:OLEObject Type="Embed" ProgID="Equation.DSMT4" ShapeID="_x0000_i1036" DrawAspect="Content" ObjectID="_1468075736" r:id="rId32"/>
              </w:object>
            </w:r>
            <w:r>
              <w:rPr>
                <w:rFonts w:ascii="宋体" w:eastAsia="宋体" w:hAnsi="宋体" w:cs="宋体"/>
                <w:color w:val="000000"/>
              </w:rPr>
              <w:t>悬浊液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无砖红色沉淀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蔗糖未发生水解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石蜡油加强热，将产生的气体通入</w:t>
            </w:r>
            <w:r>
              <w:object>
                <v:shape id="_x0000_i1037" type="#_x0000_t75" alt="学科网(www.zxxk.com)--教育资源门户，提供试卷、教案、课件、论文、素材以及各类教学资源下载，还有大量而丰富的教学相关资讯！" style="width:18.75pt;height:18pt" o:oleicon="f" o:ole="" coordsize="21600,21600" o:preferrelative="t" filled="f" stroked="f">
                  <v:stroke joinstyle="miter"/>
                  <v:imagedata r:id="rId33" o:title="eqIdf6a625957e7737c52fc52f94720b1566"/>
                  <o:lock v:ext="edit" aspectratio="t"/>
                  <w10:anchorlock/>
                </v:shape>
                <o:OLEObject Type="Embed" ProgID="Equation.DSMT4" ShapeID="_x0000_i1037" DrawAspect="Content" ObjectID="_1468075737" r:id="rId34"/>
              </w:object>
            </w:r>
            <w:r>
              <w:rPr>
                <w:rFonts w:ascii="宋体" w:eastAsia="宋体" w:hAnsi="宋体" w:cs="宋体"/>
                <w:color w:val="000000"/>
              </w:rPr>
              <w:t>的</w:t>
            </w:r>
            <w:r>
              <w:object>
                <v:shape id="_x0000_i1038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      <v:stroke joinstyle="miter"/>
                  <v:imagedata r:id="rId35" o:title="eqIdecdbd2fbd157f998652d3b129207226b"/>
                  <o:lock v:ext="edit" aspectratio="t"/>
                  <w10:anchorlock/>
                </v:shape>
                <o:OLEObject Type="Embed" ProgID="Equation.DSMT4" ShapeID="_x0000_i1038" DrawAspect="Content" ObjectID="_1468075738" r:id="rId36"/>
              </w:objec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溶液红棕色变无色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气体中含有不饱和烃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加热试管中的聚氯乙烯薄膜碎片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试管口润湿的蓝色石蕊试纸变红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氯乙烯加聚</w:t>
            </w:r>
            <w:r>
              <w:rPr>
                <w:rFonts w:ascii="宋体" w:eastAsia="宋体" w:hAnsi="宋体" w:cs="宋体"/>
                <w:color w:val="000000"/>
                <w:position w:val="0"/>
              </w:rPr>
              <w:drawing>
                <wp:inline distT="0" distB="0" distL="114300" distR="114300">
                  <wp:extent cx="132080" cy="167640"/>
                  <wp:effectExtent l="0" t="0" r="1270" b="3175"/>
                  <wp:docPr id="999446154" name="图片 999446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446154" name="图片 999446154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0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000000"/>
              </w:rPr>
              <w:t>可逆反应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．向</w:t>
      </w:r>
      <w:r>
        <w:rPr>
          <w:rFonts w:ascii="Times New Roman" w:eastAsia="Times New Roman" w:hAnsi="Times New Roman" w:cs="Times New Roman"/>
          <w:color w:val="000000"/>
        </w:rPr>
        <w:t>NaBr</w:t>
      </w:r>
      <w:r>
        <w:rPr>
          <w:rFonts w:ascii="宋体" w:eastAsia="宋体" w:hAnsi="宋体" w:cs="宋体"/>
          <w:color w:val="000000"/>
        </w:rPr>
        <w:t>溶液中滴加过量氯水，溴离子被氧化为溴单质，但氯水过量，再加入淀粉</w:t>
      </w:r>
      <w:r>
        <w:rPr>
          <w:rFonts w:ascii="Times New Roman" w:eastAsia="Times New Roman" w:hAnsi="Times New Roman" w:cs="Times New Roman"/>
          <w:color w:val="000000"/>
        </w:rPr>
        <w:t>KI</w:t>
      </w:r>
      <w:r>
        <w:rPr>
          <w:rFonts w:ascii="宋体" w:eastAsia="宋体" w:hAnsi="宋体" w:cs="宋体"/>
          <w:color w:val="000000"/>
        </w:rPr>
        <w:t>溶液，过量的氯水可以将碘离子氧化为碘单质，无法证明溴单质的氧化性强于碘单质，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．向蔗糖溶液中滴加稀硫酸，水浴加热后，应加入氢氧化钠溶液使体系呈碱性，若不加氢氧化钠，未反应的稀硫酸会和新制氢氧化铜反应，则不会产生砖红色沉淀，不能说明蔗糖没有发生水解，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．石蜡油加强热，产生的气体能使溴的四氯化碳溶液褪色，说明气体中含有不饱和烃，与溴发生加成反应使溴的四氯化碳溶液褪色，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聚氯乙烯加强热产生能使湿润蓝色湿润试纸变红的气体，说明产生了氯化氢，不能说明氯乙烯加聚是可逆反应，可逆反应是指在同一条件下，既能向正反应方向进行，同时又能向逆反应的方向进行的反应，而氯乙烯加聚和聚氯乙烯加强热分解条件不同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化合物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94.9pt;height:20.1pt" o:oleicon="f" o:ole="" coordsize="21600,21600" o:preferrelative="t" filled="f" stroked="f">
            <v:stroke joinstyle="miter"/>
            <v:imagedata r:id="rId38" o:title="eqIde781dbf777257f50618fba07de658559"/>
            <o:lock v:ext="edit" aspectratio="t"/>
            <w10:anchorlock/>
          </v:shape>
          <o:OLEObject Type="Embed" ProgID="Equation.DSMT4" ShapeID="_x0000_i1039" DrawAspect="Content" ObjectID="_1468075739" r:id="rId39"/>
        </w:object>
      </w:r>
      <w:r>
        <w:rPr>
          <w:rFonts w:ascii="宋体" w:eastAsia="宋体" w:hAnsi="宋体" w:cs="宋体"/>
          <w:color w:val="000000"/>
        </w:rPr>
        <w:t>可用于电讯器材、高级玻璃的制造。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为短周期元素，原子序数依次增加，且加和为</w:t>
      </w:r>
      <w:r>
        <w:rPr>
          <w:rFonts w:ascii="Times New Roman" w:eastAsia="Times New Roman" w:hAnsi="Times New Roman" w:cs="Times New Roman"/>
          <w:color w:val="000000"/>
        </w:rPr>
        <w:t>21</w: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40" o:title="eqId52f616474b3650325076005dd8102a17"/>
            <o:lock v:ext="edit" aspectratio="t"/>
            <w10:anchorlock/>
          </v:shape>
          <o:OLEObject Type="Embed" ProgID="Equation.DSMT4" ShapeID="_x0000_i1040" DrawAspect="Content" ObjectID="_1468075740" r:id="rId41"/>
        </w:object>
      </w:r>
      <w:r>
        <w:rPr>
          <w:rFonts w:ascii="宋体" w:eastAsia="宋体" w:hAnsi="宋体" w:cs="宋体"/>
          <w:color w:val="000000"/>
        </w:rPr>
        <w:t>分子的总电子数为奇数常温下为气体。该化合物的热重曲线如图所示，在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32.5pt;height:14.5pt" o:oleicon="f" o:ole="" coordsize="21600,21600" o:preferrelative="t" filled="f" stroked="f">
            <v:stroke joinstyle="miter"/>
            <v:imagedata r:id="rId42" o:title="eqId6942ced48009542a05df878738149c32"/>
            <o:lock v:ext="edit" aspectratio="t"/>
            <w10:anchorlock/>
          </v:shape>
          <o:OLEObject Type="Embed" ProgID="Equation.DSMT4" ShapeID="_x0000_i1041" DrawAspect="Content" ObjectID="_1468075741" r:id="rId43"/>
        </w:object>
      </w:r>
      <w:r>
        <w:rPr>
          <w:rFonts w:ascii="宋体" w:eastAsia="宋体" w:hAnsi="宋体" w:cs="宋体"/>
          <w:color w:val="000000"/>
        </w:rPr>
        <w:t>以下热分解时无刺激性气体逸出。下列叙述正确的是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038475" cy="2200275"/>
            <wp:effectExtent l="0" t="0" r="9525" b="9525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的单质常温下均为气体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最高价氧化物的水化物酸性：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27.9pt;height:12.9pt" o:oleicon="f" o:ole="" coordsize="21600,21600" o:preferrelative="t" filled="f" stroked="f">
            <v:stroke joinstyle="miter"/>
            <v:imagedata r:id="rId45" o:title="eqId7942a2e6fba617da1165bfdbc1c7bc70"/>
            <o:lock v:ext="edit" aspectratio="t"/>
            <w10:anchorlock/>
          </v:shape>
          <o:OLEObject Type="Embed" ProgID="Equation.DSMT4" ShapeID="_x0000_i1042" DrawAspect="Content" ObjectID="_1468075742" r:id="rId4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61.25pt;height:13.55pt" o:oleicon="f" o:ole="" coordsize="21600,21600" o:preferrelative="t" filled="f" stroked="f">
            <v:stroke joinstyle="miter"/>
            <v:imagedata r:id="rId47" o:title="eqId3a66ceca921cba5e647ab57230f52964"/>
            <o:lock v:ext="edit" aspectratio="t"/>
            <w10:anchorlock/>
          </v:shape>
          <o:OLEObject Type="Embed" ProgID="Equation.DSMT4" ShapeID="_x0000_i1043" DrawAspect="Content" ObjectID="_1468075743" r:id="rId48"/>
        </w:object>
      </w:r>
      <w:r>
        <w:rPr>
          <w:rFonts w:ascii="宋体" w:eastAsia="宋体" w:hAnsi="宋体" w:cs="宋体"/>
          <w:color w:val="000000"/>
        </w:rPr>
        <w:t>阶段热分解失去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25.5pt;height:18pt" o:oleicon="f" o:ole="" coordsize="21600,21600" o:preferrelative="t" filled="f" stroked="f">
            <v:stroke joinstyle="miter"/>
            <v:imagedata r:id="rId49" o:title="eqIdfac076660e31487168961bbde245e87f"/>
            <o:lock v:ext="edit" aspectratio="t"/>
            <w10:anchorlock/>
          </v:shape>
          <o:OLEObject Type="Embed" ProgID="Equation.DSMT4" ShapeID="_x0000_i1044" DrawAspect="Content" ObjectID="_1468075744" r:id="rId5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30.75pt;height:14.25pt" o:oleicon="f" o:ole="" coordsize="21600,21600" o:preferrelative="t" filled="f" stroked="f">
            <v:stroke joinstyle="miter"/>
            <v:imagedata r:id="rId51" o:title="eqId7cd6a537c343e6884a2318a4eb3c917b"/>
            <o:lock v:ext="edit" aspectratio="t"/>
            <w10:anchorlock/>
          </v:shape>
          <o:OLEObject Type="Embed" ProgID="Equation.DSMT4" ShapeID="_x0000_i1045" DrawAspect="Content" ObjectID="_1468075745" r:id="rId52"/>
        </w:object>
      </w:r>
      <w:r>
        <w:rPr>
          <w:rFonts w:ascii="宋体" w:eastAsia="宋体" w:hAnsi="宋体" w:cs="宋体"/>
          <w:color w:val="000000"/>
        </w:rPr>
        <w:t>热分解后生成固体化合物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28.05pt;height:18.25pt" o:oleicon="f" o:ole="" coordsize="21600,21600" o:preferrelative="t" filled="f" stroked="f">
            <v:stroke joinstyle="miter"/>
            <v:imagedata r:id="rId53" o:title="eqIde67fab88097b68be08c8db7bb1db9020"/>
            <o:lock v:ext="edit" aspectratio="t"/>
            <w10:anchorlock/>
          </v:shape>
          <o:OLEObject Type="Embed" ProgID="Equation.DSMT4" ShapeID="_x0000_i1046" DrawAspect="Content" ObjectID="_1468075746" r:id="rId54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(YW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·4W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Z)</w:t>
      </w:r>
      <w:r>
        <w:rPr>
          <w:rFonts w:ascii="宋体" w:eastAsia="宋体" w:hAnsi="宋体" w:cs="宋体"/>
          <w:color w:val="000000"/>
        </w:rPr>
        <w:t>可用于电讯器材、高级玻璃的制造。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为短周期元素，原子序数依次增加，且加和为</w:t>
      </w:r>
      <w:r>
        <w:rPr>
          <w:rFonts w:ascii="Times New Roman" w:eastAsia="Times New Roman" w:hAnsi="Times New Roman" w:cs="Times New Roman"/>
          <w:color w:val="000000"/>
        </w:rPr>
        <w:t>21</w:t>
      </w:r>
      <w:r>
        <w:rPr>
          <w:rFonts w:ascii="宋体" w:eastAsia="宋体" w:hAnsi="宋体" w:cs="宋体"/>
          <w:color w:val="000000"/>
        </w:rPr>
        <w:t>。该化合物的热重曲线如图所示，在</w:t>
      </w:r>
      <w:r>
        <w:rPr>
          <w:rFonts w:ascii="Times New Roman" w:eastAsia="Times New Roman" w:hAnsi="Times New Roman" w:cs="Times New Roman"/>
          <w:color w:val="000000"/>
        </w:rPr>
        <w:t>200℃</w:t>
      </w:r>
      <w:r>
        <w:rPr>
          <w:rFonts w:ascii="宋体" w:eastAsia="宋体" w:hAnsi="宋体" w:cs="宋体"/>
          <w:color w:val="000000"/>
        </w:rPr>
        <w:t>以下热分解时无刺激性气体逸出，则说明失去的是水，即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YZ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分子的总电子数为奇数，常温下为气体，则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，原子序数依次增加，且加和为</w:t>
      </w:r>
      <w:r>
        <w:rPr>
          <w:rFonts w:ascii="Times New Roman" w:eastAsia="Times New Roman" w:hAnsi="Times New Roman" w:cs="Times New Roman"/>
          <w:color w:val="000000"/>
        </w:rPr>
        <w:t>21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X(B)</w:t>
      </w:r>
      <w:r>
        <w:rPr>
          <w:rFonts w:ascii="宋体" w:eastAsia="宋体" w:hAnsi="宋体" w:cs="宋体"/>
          <w:color w:val="000000"/>
        </w:rPr>
        <w:t>的单质常温下为固体，故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．根据非金属性越强，其最高价氧化物的水化物酸性越强，则最高价氧化物的水化物酸性：</w:t>
      </w:r>
      <w:r>
        <w:rPr>
          <w:rFonts w:ascii="Times New Roman" w:eastAsia="Times New Roman" w:hAnsi="Times New Roman" w:cs="Times New Roman"/>
          <w:color w:val="000000"/>
        </w:rPr>
        <w:t>X(H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BO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＜</w:t>
      </w:r>
      <w:r>
        <w:rPr>
          <w:rFonts w:ascii="Times New Roman" w:eastAsia="Times New Roman" w:hAnsi="Times New Roman" w:cs="Times New Roman"/>
          <w:color w:val="000000"/>
        </w:rPr>
        <w:t>Y(HNO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．根据前面已知</w:t>
      </w:r>
      <w:r>
        <w:rPr>
          <w:rFonts w:ascii="Times New Roman" w:eastAsia="Times New Roman" w:hAnsi="Times New Roman" w:cs="Times New Roman"/>
          <w:color w:val="000000"/>
        </w:rPr>
        <w:t>200℃</w:t>
      </w:r>
      <w:r>
        <w:rPr>
          <w:rFonts w:ascii="宋体" w:eastAsia="宋体" w:hAnsi="宋体" w:cs="宋体"/>
          <w:color w:val="000000"/>
        </w:rPr>
        <w:t>以下热分解时无刺激性气体逸出，则说明失去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999446153" name="图片 999446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46153" name="图片 99944615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是水，若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eastAsia="宋体" w:hAnsi="宋体" w:cs="宋体"/>
          <w:color w:val="000000"/>
        </w:rPr>
        <w:t>～</w:t>
      </w:r>
      <w:r>
        <w:rPr>
          <w:rFonts w:ascii="Times New Roman" w:eastAsia="Times New Roman" w:hAnsi="Times New Roman" w:cs="Times New Roman"/>
          <w:color w:val="000000"/>
        </w:rPr>
        <w:t>200℃</w:t>
      </w:r>
      <w:r>
        <w:rPr>
          <w:rFonts w:ascii="宋体" w:eastAsia="宋体" w:hAnsi="宋体" w:cs="宋体"/>
          <w:color w:val="000000"/>
        </w:rPr>
        <w:t>阶段热分解失去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，则质量分数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219.9pt;height:31pt" o:oleicon="f" o:ole="" coordsize="21600,21600" o:preferrelative="t" filled="f" stroked="f">
            <v:stroke joinstyle="miter"/>
            <v:imagedata r:id="rId56" o:title="eqId824961d24176c5d2d2a68b495ac6e088"/>
            <o:lock v:ext="edit" aspectratio="t"/>
            <w10:anchorlock/>
          </v:shape>
          <o:OLEObject Type="Embed" ProgID="Equation.DSMT4" ShapeID="_x0000_i1047" DrawAspect="Content" ObjectID="_1468075747" r:id="rId57"/>
        </w:object>
      </w:r>
      <w:r>
        <w:rPr>
          <w:rFonts w:ascii="宋体" w:eastAsia="宋体" w:hAnsi="宋体" w:cs="宋体"/>
          <w:color w:val="000000"/>
        </w:rPr>
        <w:t>，则说明不是失去去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．化合物</w:t>
      </w:r>
      <w:r>
        <w:rPr>
          <w:rFonts w:ascii="Times New Roman" w:eastAsia="Times New Roman" w:hAnsi="Times New Roman" w:cs="Times New Roman"/>
          <w:color w:val="000000"/>
        </w:rPr>
        <w:t>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·4H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O)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500℃</w:t>
      </w:r>
      <w:r>
        <w:rPr>
          <w:rFonts w:ascii="宋体" w:eastAsia="宋体" w:hAnsi="宋体" w:cs="宋体"/>
          <w:color w:val="000000"/>
        </w:rPr>
        <w:t>热分解后若生成固体化合物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(B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，根据硼元素守恒，则得到关系式</w:t>
      </w:r>
      <w:r>
        <w:rPr>
          <w:rFonts w:ascii="Times New Roman" w:eastAsia="Times New Roman" w:hAnsi="Times New Roman" w:cs="Times New Roman"/>
          <w:color w:val="000000"/>
        </w:rPr>
        <w:t>2NH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·4H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～</w:t>
      </w:r>
      <w:r>
        <w:rPr>
          <w:rFonts w:ascii="Times New Roman" w:eastAsia="Times New Roman" w:hAnsi="Times New Roman" w:cs="Times New Roman"/>
          <w:color w:val="000000"/>
        </w:rPr>
        <w:t>5B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，则固体化合物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质量分数为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243.7pt;height:33.25pt" o:oleicon="f" o:ole="" coordsize="21600,21600" o:preferrelative="t" filled="f" stroked="f">
            <v:stroke joinstyle="miter"/>
            <v:imagedata r:id="rId58" o:title="eqId4d5576c6d878e08b6e6d5a5ffc1d45d9"/>
            <o:lock v:ext="edit" aspectratio="t"/>
            <w10:anchorlock/>
          </v:shape>
          <o:OLEObject Type="Embed" ProgID="Equation.DSMT4" ShapeID="_x0000_i1048" DrawAspect="Content" ObjectID="_1468075748" r:id="rId59"/>
        </w:object>
      </w:r>
      <w:r>
        <w:rPr>
          <w:rFonts w:ascii="宋体" w:eastAsia="宋体" w:hAnsi="宋体" w:cs="宋体"/>
          <w:color w:val="000000"/>
        </w:rPr>
        <w:t>，说明假设正确，故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26.9pt;height:15.8pt" o:oleicon="f" o:ole="" coordsize="21600,21600" o:preferrelative="t" filled="f" stroked="f">
            <v:stroke joinstyle="miter"/>
            <v:imagedata r:id="rId60" o:title="eqIda41d77542c6d05afe28c48638aaaa83e"/>
            <o:lock v:ext="edit" aspectratio="t"/>
            <w10:anchorlock/>
          </v:shape>
          <o:OLEObject Type="Embed" ProgID="Equation.DSMT4" ShapeID="_x0000_i1049" DrawAspect="Content" ObjectID="_1468075749" r:id="rId61"/>
        </w:object>
      </w:r>
      <w:r>
        <w:rPr>
          <w:rFonts w:ascii="宋体" w:eastAsia="宋体" w:hAnsi="宋体" w:cs="宋体"/>
          <w:color w:val="000000"/>
        </w:rPr>
        <w:t>电池比能量高，在汽车、航天等领域具有良好的应用前景。近年来科学家研究了一种光照充电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26.9pt;height:15.8pt" o:oleicon="f" o:ole="" coordsize="21600,21600" o:preferrelative="t" filled="f" stroked="f">
            <v:stroke joinstyle="miter"/>
            <v:imagedata r:id="rId60" o:title="eqIda41d77542c6d05afe28c48638aaaa83e"/>
            <o:lock v:ext="edit" aspectratio="t"/>
            <w10:anchorlock/>
          </v:shape>
          <o:OLEObject Type="Embed" ProgID="Equation.DSMT4" ShapeID="_x0000_i1050" DrawAspect="Content" ObjectID="_1468075750" r:id="rId62"/>
        </w:object>
      </w:r>
      <w:r>
        <w:rPr>
          <w:rFonts w:ascii="宋体" w:eastAsia="宋体" w:hAnsi="宋体" w:cs="宋体"/>
          <w:color w:val="000000"/>
        </w:rPr>
        <w:t>电池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如图所示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。光照时，光催化电极产生电子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24pt;height:21.75pt" o:oleicon="f" o:ole="" coordsize="21600,21600" o:preferrelative="t" filled="f" stroked="f">
            <v:stroke joinstyle="miter"/>
            <v:imagedata r:id="rId63" o:title="eqId7683c0391d5bc8ff445e82293b932737"/>
            <o:lock v:ext="edit" aspectratio="t"/>
            <w10:anchorlock/>
          </v:shape>
          <o:OLEObject Type="Embed" ProgID="Equation.DSMT4" ShapeID="_x0000_i1051" DrawAspect="Content" ObjectID="_1468075751" r:id="rId64"/>
        </w:object>
      </w:r>
      <w:r>
        <w:rPr>
          <w:rFonts w:ascii="宋体" w:eastAsia="宋体" w:hAnsi="宋体" w:cs="宋体"/>
          <w:color w:val="000000"/>
        </w:rPr>
        <w:t>和空穴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25.25pt;height:22.45pt" o:oleicon="f" o:ole="" coordsize="21600,21600" o:preferrelative="t" filled="f" stroked="f">
            <v:stroke joinstyle="miter"/>
            <v:imagedata r:id="rId65" o:title="eqId2ab9bdefe8deb954127c343d7dd102cc"/>
            <o:lock v:ext="edit" aspectratio="t"/>
            <w10:anchorlock/>
          </v:shape>
          <o:OLEObject Type="Embed" ProgID="Equation.DSMT4" ShapeID="_x0000_i1052" DrawAspect="Content" ObjectID="_1468075752" r:id="rId66"/>
        </w:object>
      </w:r>
      <w:r>
        <w:rPr>
          <w:rFonts w:ascii="宋体" w:eastAsia="宋体" w:hAnsi="宋体" w:cs="宋体"/>
          <w:color w:val="000000"/>
        </w:rPr>
        <w:t>，驱动阴极反应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75.25pt;height:22.45pt" o:oleicon="f" o:ole="" coordsize="21600,21600" o:preferrelative="t" filled="f" stroked="f">
            <v:stroke joinstyle="miter"/>
            <v:imagedata r:id="rId67" o:title="eqId55a25006a5ecb7a36524781032e95910"/>
            <o:lock v:ext="edit" aspectratio="t"/>
            <w10:anchorlock/>
          </v:shape>
          <o:OLEObject Type="Embed" ProgID="Equation.DSMT4" ShapeID="_x0000_i1053" DrawAspect="Content" ObjectID="_1468075753" r:id="rId68"/>
        </w:object>
      </w:r>
      <w:r>
        <w:rPr>
          <w:rFonts w:ascii="宋体" w:eastAsia="宋体" w:hAnsi="宋体" w:cs="宋体"/>
          <w:color w:val="000000"/>
        </w:rPr>
        <w:t>和阳极反应</w:t>
      </w:r>
      <w:r>
        <w:rPr>
          <w:rFonts w:ascii="Times New Roman" w:eastAsia="Times New Roman" w:hAnsi="Times New Roman" w:cs="Times New Roman"/>
          <w:color w:val="000000"/>
        </w:rPr>
        <w:t>(Li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=2Li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对电池进行充电。下列叙述错误的是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333750" cy="2238375"/>
            <wp:effectExtent l="0" t="0" r="0" b="0"/>
            <wp:docPr id="100006" name="图片 1000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充电时，电池的总反应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85.55pt;height:18.25pt" o:oleicon="f" o:ole="" coordsize="21600,21600" o:preferrelative="t" filled="f" stroked="f">
            <v:stroke joinstyle="miter"/>
            <v:imagedata r:id="rId70" o:title="eqId59935bd60079ae1e66c3be683f412b55"/>
            <o:lock v:ext="edit" aspectratio="t"/>
            <w10:anchorlock/>
          </v:shape>
          <o:OLEObject Type="Embed" ProgID="Equation.DSMT4" ShapeID="_x0000_i1054" DrawAspect="Content" ObjectID="_1468075754" r:id="rId7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充电效率与光照产生的电子和空穴量有关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放电时，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从正极穿过离子交换膜向负极迁移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放电时，正极发生反应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118.75pt;height:19.15pt" o:oleicon="f" o:ole="" coordsize="21600,21600" o:preferrelative="t" filled="f" stroked="f">
            <v:stroke joinstyle="miter"/>
            <v:imagedata r:id="rId72" o:title="eqId94a1b0f9ff9bd8f3bc1abea5bbb6e3cb"/>
            <o:lock v:ext="edit" aspectratio="t"/>
            <w10:anchorlock/>
          </v:shape>
          <o:OLEObject Type="Embed" ProgID="Equation.DSMT4" ShapeID="_x0000_i1055" DrawAspect="Content" ObjectID="_1468075755" r:id="rId7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充电时光照光催化电极产生电子和空穴，驱动阴极反应（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=Li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）和阳极反应（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=2Li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），则充电时总反应为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=2Li+O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，结合图示，充电时金属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宋体" w:eastAsia="宋体" w:hAnsi="宋体" w:cs="宋体"/>
          <w:color w:val="000000"/>
        </w:rPr>
        <w:t>电极为阴极，光催化电极为阳极；则放电时金属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宋体" w:eastAsia="宋体" w:hAnsi="宋体" w:cs="宋体"/>
          <w:color w:val="000000"/>
        </w:rPr>
        <w:t>电极为负极，光催化电极为正极；据此作答。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．光照时，光催化电极产生电子和空穴，驱动阴极反应和阳极反应对电池进行充电，结合阴极反应和阳极反应，充电时电池的总反应为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=2Li+O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．充电时，光照光催化电极产生电子和空穴，阴极反应与电子有关，阳极反应与空穴有关，故充电效率与光照产生的电子和空穴量有关，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．放电时，金属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宋体" w:eastAsia="宋体" w:hAnsi="宋体" w:cs="宋体"/>
          <w:color w:val="000000"/>
        </w:rPr>
        <w:t>电极为负极，光催化电极为正极，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从负极穿过离子交换膜向正极迁移，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．放电时总反应为</w:t>
      </w:r>
      <w:r>
        <w:rPr>
          <w:rFonts w:ascii="Times New Roman" w:eastAsia="Times New Roman" w:hAnsi="Times New Roman" w:cs="Times New Roman"/>
          <w:color w:val="000000"/>
        </w:rPr>
        <w:t>2Li+O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=Li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，正极反应为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+2e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=Li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常温下，一元酸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21pt;height:13pt" o:oleicon="f" o:ole="" coordsize="21600,21600" o:preferrelative="t" filled="f" stroked="f">
            <v:stroke joinstyle="miter"/>
            <v:imagedata r:id="rId74" o:title="eqId3b06be977ea995c3840667ac327856f8"/>
            <o:lock v:ext="edit" aspectratio="t"/>
            <w10:anchorlock/>
          </v:shape>
          <o:OLEObject Type="Embed" ProgID="Equation.DSMT4" ShapeID="_x0000_i1056" DrawAspect="Content" ObjectID="_1468075756" r:id="rId75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90.75pt;height:18.75pt" o:oleicon="f" o:ole="" coordsize="21600,21600" o:preferrelative="t" filled="f" stroked="f">
            <v:stroke joinstyle="miter"/>
            <v:imagedata r:id="rId76" o:title="eqIdabaa1bf409d134289d622ab03e7de92c"/>
            <o:lock v:ext="edit" aspectratio="t"/>
            <w10:anchorlock/>
          </v:shape>
          <o:OLEObject Type="Embed" ProgID="Equation.DSMT4" ShapeID="_x0000_i1057" DrawAspect="Content" ObjectID="_1468075757" r:id="rId77"/>
        </w:object>
      </w:r>
      <w:r>
        <w:rPr>
          <w:rFonts w:ascii="宋体" w:eastAsia="宋体" w:hAnsi="宋体" w:cs="宋体"/>
          <w:color w:val="000000"/>
        </w:rPr>
        <w:t>。在某体系中，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16.9pt;height:15.05pt" o:oleicon="f" o:ole="" coordsize="21600,21600" o:preferrelative="t" filled="f" stroked="f">
            <v:stroke joinstyle="miter"/>
            <v:imagedata r:id="rId78" o:title="eqIdec3ba4b24c84c71d0bd2546b351e6e10"/>
            <o:lock v:ext="edit" aspectratio="t"/>
            <w10:anchorlock/>
          </v:shape>
          <o:OLEObject Type="Embed" ProgID="Equation.DSMT4" ShapeID="_x0000_i1058" DrawAspect="Content" ObjectID="_1468075758" r:id="rId79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16.9pt;height:18.8pt" o:oleicon="f" o:ole="" coordsize="21600,21600" o:preferrelative="t" filled="f" stroked="f">
            <v:stroke joinstyle="miter"/>
            <v:imagedata r:id="rId80" o:title="eqIdfa2a2e2ae38af373495b5f8f06a647d1"/>
            <o:lock v:ext="edit" aspectratio="t"/>
            <w10:anchorlock/>
          </v:shape>
          <o:OLEObject Type="Embed" ProgID="Equation.DSMT4" ShapeID="_x0000_i1059" DrawAspect="Content" ObjectID="_1468075759" r:id="rId81"/>
        </w:object>
      </w:r>
      <w:r>
        <w:rPr>
          <w:rFonts w:ascii="宋体" w:eastAsia="宋体" w:hAnsi="宋体" w:cs="宋体"/>
          <w:color w:val="000000"/>
        </w:rPr>
        <w:t>离子不能穿过隔膜，未电离的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21pt;height:13pt" o:oleicon="f" o:ole="" coordsize="21600,21600" o:preferrelative="t" filled="f" stroked="f">
            <v:stroke joinstyle="miter"/>
            <v:imagedata r:id="rId74" o:title="eqId3b06be977ea995c3840667ac327856f8"/>
            <o:lock v:ext="edit" aspectratio="t"/>
            <w10:anchorlock/>
          </v:shape>
          <o:OLEObject Type="Embed" ProgID="Equation.DSMT4" ShapeID="_x0000_i1060" DrawAspect="Content" ObjectID="_1468075760" r:id="rId82"/>
        </w:object>
      </w:r>
      <w:r>
        <w:rPr>
          <w:rFonts w:ascii="宋体" w:eastAsia="宋体" w:hAnsi="宋体" w:cs="宋体"/>
          <w:color w:val="000000"/>
        </w:rPr>
        <w:t>可自由穿过该膜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如图所示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4019550" cy="1247775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设溶液中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126.75pt;height:21.75pt" o:oleicon="f" o:ole="" coordsize="21600,21600" o:preferrelative="t" filled="f" stroked="f">
            <v:stroke joinstyle="miter"/>
            <v:imagedata r:id="rId84" o:title="eqId577e1dc42a277f4cf96de3c7deaf2e6d"/>
            <o:lock v:ext="edit" aspectratio="t"/>
            <w10:anchorlock/>
          </v:shape>
          <o:OLEObject Type="Embed" ProgID="Equation.DSMT4" ShapeID="_x0000_i1061" DrawAspect="Content" ObjectID="_1468075761" r:id="rId85"/>
        </w:object>
      </w:r>
      <w:r>
        <w:rPr>
          <w:rFonts w:ascii="宋体" w:eastAsia="宋体" w:hAnsi="宋体" w:cs="宋体"/>
          <w:color w:val="000000"/>
        </w:rPr>
        <w:t>，当达到平衡时，下列叙述正确的是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溶液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126pt;height:21.75pt" o:oleicon="f" o:ole="" coordsize="21600,21600" o:preferrelative="t" filled="f" stroked="f">
            <v:stroke joinstyle="miter"/>
            <v:imagedata r:id="rId86" o:title="eqId0a8bc78bd5f55414a317a5a0128ada61"/>
            <o:lock v:ext="edit" aspectratio="t"/>
            <w10:anchorlock/>
          </v:shape>
          <o:OLEObject Type="Embed" ProgID="Equation.DSMT4" ShapeID="_x0000_i1062" DrawAspect="Content" ObjectID="_1468075762" r:id="rId8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溶液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中的</w:t>
      </w:r>
      <w:r>
        <w:rPr>
          <w:rFonts w:ascii="Times New Roman" w:eastAsia="Times New Roman" w:hAnsi="Times New Roman" w:cs="Times New Roman"/>
          <w:color w:val="000000"/>
        </w:rPr>
        <w:t>HA</w:t>
      </w:r>
      <w:r>
        <w:rPr>
          <w:rFonts w:ascii="宋体" w:eastAsia="宋体" w:hAnsi="宋体" w:cs="宋体"/>
          <w:color w:val="000000"/>
        </w:rPr>
        <w:t>的电离度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56.25pt;height:44.25pt" o:oleicon="f" o:ole="" coordsize="21600,21600" o:preferrelative="t" filled="f" stroked="f">
            <v:stroke joinstyle="miter"/>
            <v:imagedata r:id="rId88" o:title="eqId6ccd0a77223bdc9dad115e47d43ba304"/>
            <o:lock v:ext="edit" aspectratio="t"/>
            <w10:anchorlock/>
          </v:shape>
          <o:OLEObject Type="Embed" ProgID="Equation.DSMT4" ShapeID="_x0000_i1063" DrawAspect="Content" ObjectID="_1468075763" r:id="rId89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21.75pt;height:28.5pt" o:oleicon="f" o:ole="" coordsize="21600,21600" o:preferrelative="t" filled="f" stroked="f">
            <v:stroke joinstyle="miter"/>
            <v:imagedata r:id="rId90" o:title="eqId786ee36c5e6c39fc0c73cdaf7147bdc8"/>
            <o:lock v:ext="edit" aspectratio="t"/>
            <w10:anchorlock/>
          </v:shape>
          <o:OLEObject Type="Embed" ProgID="Equation.DSMT4" ShapeID="_x0000_i1064" DrawAspect="Content" ObjectID="_1468075764" r:id="rId9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溶液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中的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36pt;height:16pt" o:oleicon="f" o:ole="" coordsize="21600,21600" o:preferrelative="t" filled="f" stroked="f">
            <v:stroke joinstyle="miter"/>
            <v:imagedata r:id="rId92" o:title="eqId4ab6ed69c7d0587852ec69f8da7ace63"/>
            <o:lock v:ext="edit" aspectratio="t"/>
            <w10:anchorlock/>
          </v:shape>
          <o:OLEObject Type="Embed" ProgID="Equation.DSMT4" ShapeID="_x0000_i1065" DrawAspect="Content" ObjectID="_1468075765" r:id="rId93"/>
        </w:object>
      </w:r>
      <w:r>
        <w:rPr>
          <w:rFonts w:ascii="宋体" w:eastAsia="宋体" w:hAnsi="宋体" w:cs="宋体"/>
          <w:color w:val="000000"/>
        </w:rPr>
        <w:t>不相等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溶液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中的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94" o:title="eqId6aab1be57fe319c08ac318be10e9aae3"/>
            <o:lock v:ext="edit" aspectratio="t"/>
            <w10:anchorlock/>
          </v:shape>
          <o:OLEObject Type="Embed" ProgID="Equation.DSMT4" ShapeID="_x0000_i1066" DrawAspect="Content" ObjectID="_1468075766" r:id="rId95"/>
        </w:object>
      </w:r>
      <w:r>
        <w:rPr>
          <w:rFonts w:ascii="宋体" w:eastAsia="宋体" w:hAnsi="宋体" w:cs="宋体"/>
          <w:color w:val="000000"/>
        </w:rPr>
        <w:t>之比为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21.75pt;height:15.75pt" o:oleicon="f" o:ole="" coordsize="21600,21600" o:preferrelative="t" filled="f" stroked="f">
            <v:stroke joinstyle="miter"/>
            <v:imagedata r:id="rId96" o:title="eqIde452d708f69c4c88f0a3e397e537b6be"/>
            <o:lock v:ext="edit" aspectratio="t"/>
            <w10:anchorlock/>
          </v:shape>
          <o:OLEObject Type="Embed" ProgID="Equation.DSMT4" ShapeID="_x0000_i1067" DrawAspect="Content" ObjectID="_1468075767" r:id="rId9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．常温下溶液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pH=7.0</w:t>
      </w:r>
      <w:r>
        <w:rPr>
          <w:rFonts w:ascii="宋体" w:eastAsia="宋体" w:hAnsi="宋体" w:cs="宋体"/>
          <w:color w:val="000000"/>
        </w:rPr>
        <w:t>，则溶液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-7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＜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＋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．常温下溶液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pH=1.0</w:t>
      </w:r>
      <w:r>
        <w:rPr>
          <w:rFonts w:ascii="宋体" w:eastAsia="宋体" w:hAnsi="宋体" w:cs="宋体"/>
          <w:color w:val="000000"/>
        </w:rPr>
        <w:t>，溶液中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)=0.1mol/L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66pt;height:35.25pt" o:oleicon="f" o:ole="" coordsize="21600,21600" o:preferrelative="t" filled="f" stroked="f">
            <v:stroke joinstyle="miter"/>
            <v:imagedata r:id="rId98" o:title="eqIdaca673c0876e0e6b7a60704d05827408"/>
            <o:lock v:ext="edit" aspectratio="t"/>
            <w10:anchorlock/>
          </v:shape>
          <o:OLEObject Type="Embed" ProgID="Equation.DSMT4" ShapeID="_x0000_i1068" DrawAspect="Content" ObjectID="_1468075768" r:id="rId99"/>
        </w:object>
      </w:r>
      <w:r>
        <w:rPr>
          <w:rFonts w:ascii="Times New Roman" w:eastAsia="Times New Roman" w:hAnsi="Times New Roman" w:cs="Times New Roman"/>
          <w:color w:val="000000"/>
        </w:rPr>
        <w:t>=1.0×10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  <w:vertAlign w:val="subscript"/>
        </w:rPr>
        <w:t>总</w:t>
      </w:r>
      <w:r>
        <w:rPr>
          <w:rFonts w:ascii="Times New Roman" w:eastAsia="Times New Roman" w:hAnsi="Times New Roman" w:cs="Times New Roman"/>
          <w:color w:val="000000"/>
        </w:rPr>
        <w:t>(HA)=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(HA)+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72.75pt;height:36.75pt" o:oleicon="f" o:ole="" coordsize="21600,21600" o:preferrelative="t" filled="f" stroked="f">
            <v:stroke joinstyle="miter"/>
            <v:imagedata r:id="rId100" o:title="eqIdc4dd2635715965f63cbab941078f5ea2"/>
            <o:lock v:ext="edit" aspectratio="t"/>
            <w10:anchorlock/>
          </v:shape>
          <o:OLEObject Type="Embed" ProgID="Equation.DSMT4" ShapeID="_x0000_i1069" DrawAspect="Content" ObjectID="_1468075769" r:id="rId101"/>
        </w:object>
      </w:r>
      <w:r>
        <w:rPr>
          <w:rFonts w:ascii="Times New Roman" w:eastAsia="Times New Roman" w:hAnsi="Times New Roman" w:cs="Times New Roman"/>
          <w:color w:val="000000"/>
        </w:rPr>
        <w:t>=1.0×10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42.75pt;height:36.75pt" o:oleicon="f" o:ole="" coordsize="21600,21600" o:preferrelative="t" filled="f" stroked="f">
            <v:stroke joinstyle="miter"/>
            <v:imagedata r:id="rId102" o:title="eqId044f5e17648130a72a60bef2f4c1dd68"/>
            <o:lock v:ext="edit" aspectratio="t"/>
            <w10:anchorlock/>
          </v:shape>
          <o:OLEObject Type="Embed" ProgID="Equation.DSMT4" ShapeID="_x0000_i1070" DrawAspect="Content" ObjectID="_1468075770" r:id="rId103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21pt;height:30.75pt" o:oleicon="f" o:ole="" coordsize="21600,21600" o:preferrelative="t" filled="f" stroked="f">
            <v:stroke joinstyle="miter"/>
            <v:imagedata r:id="rId104" o:title="eqIdf338c8d37685d68701f9a9f9797604ea"/>
            <o:lock v:ext="edit" aspectratio="t"/>
            <w10:anchorlock/>
          </v:shape>
          <o:OLEObject Type="Embed" ProgID="Equation.DSMT4" ShapeID="_x0000_i1071" DrawAspect="Content" ObjectID="_1468075771" r:id="rId105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．根据题意，未电离的</w:t>
      </w:r>
      <w:r>
        <w:rPr>
          <w:rFonts w:ascii="Times New Roman" w:eastAsia="Times New Roman" w:hAnsi="Times New Roman" w:cs="Times New Roman"/>
          <w:color w:val="000000"/>
        </w:rPr>
        <w:t>HA</w:t>
      </w:r>
      <w:r>
        <w:rPr>
          <w:rFonts w:ascii="宋体" w:eastAsia="宋体" w:hAnsi="宋体" w:cs="宋体"/>
          <w:color w:val="000000"/>
        </w:rPr>
        <w:t>可自由穿过隔膜，故溶液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中的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</w:t>
      </w:r>
      <w:r>
        <w:rPr>
          <w:rFonts w:ascii="宋体" w:eastAsia="宋体" w:hAnsi="宋体" w:cs="宋体"/>
          <w:color w:val="000000"/>
        </w:rPr>
        <w:t>相等，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．常温下溶液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pH=7.0</w:t>
      </w:r>
      <w:r>
        <w:rPr>
          <w:rFonts w:ascii="宋体" w:eastAsia="宋体" w:hAnsi="宋体" w:cs="宋体"/>
          <w:color w:val="000000"/>
        </w:rPr>
        <w:t>，溶液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-7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66pt;height:35.25pt" o:oleicon="f" o:ole="" coordsize="21600,21600" o:preferrelative="t" filled="f" stroked="f">
            <v:stroke joinstyle="miter"/>
            <v:imagedata r:id="rId98" o:title="eqIdaca673c0876e0e6b7a60704d05827408"/>
            <o:lock v:ext="edit" aspectratio="t"/>
            <w10:anchorlock/>
          </v:shape>
          <o:OLEObject Type="Embed" ProgID="Equation.DSMT4" ShapeID="_x0000_i1072" DrawAspect="Content" ObjectID="_1468075772" r:id="rId106"/>
        </w:object>
      </w:r>
      <w:r>
        <w:rPr>
          <w:rFonts w:ascii="Times New Roman" w:eastAsia="Times New Roman" w:hAnsi="Times New Roman" w:cs="Times New Roman"/>
          <w:color w:val="000000"/>
        </w:rPr>
        <w:t>=1.0×10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  <w:vertAlign w:val="subscript"/>
        </w:rPr>
        <w:t>总</w:t>
      </w:r>
      <w:r>
        <w:rPr>
          <w:rFonts w:ascii="Times New Roman" w:eastAsia="Times New Roman" w:hAnsi="Times New Roman" w:cs="Times New Roman"/>
          <w:color w:val="000000"/>
        </w:rPr>
        <w:t>(HA)=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(HA)+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110.25pt;height:35.25pt" o:oleicon="f" o:ole="" coordsize="21600,21600" o:preferrelative="t" filled="f" stroked="f">
            <v:stroke joinstyle="miter"/>
            <v:imagedata r:id="rId107" o:title="eqIddd68a457e124a2a3e0cae64900041e20"/>
            <o:lock v:ext="edit" aspectratio="t"/>
            <w10:anchorlock/>
          </v:shape>
          <o:OLEObject Type="Embed" ProgID="Equation.DSMT4" ShapeID="_x0000_i1073" DrawAspect="Content" ObjectID="_1468075773" r:id="rId108"/>
        </w:object>
      </w:r>
      <w:r>
        <w:rPr>
          <w:rFonts w:ascii="Times New Roman" w:eastAsia="Times New Roman" w:hAnsi="Times New Roman" w:cs="Times New Roman"/>
          <w:color w:val="000000"/>
        </w:rPr>
        <w:t>=1.0×10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宋体" w:eastAsia="宋体" w:hAnsi="宋体" w:cs="宋体"/>
          <w:color w:val="000000"/>
        </w:rPr>
        <w:t>，溶液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  <w:vertAlign w:val="subscript"/>
        </w:rPr>
        <w:t>总</w:t>
      </w:r>
      <w:r>
        <w:rPr>
          <w:rFonts w:ascii="Times New Roman" w:eastAsia="Times New Roman" w:hAnsi="Times New Roman" w:cs="Times New Roman"/>
          <w:color w:val="000000"/>
        </w:rPr>
        <w:t>(HA)=(10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+1)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</w:t>
      </w:r>
      <w:r>
        <w:rPr>
          <w:rFonts w:ascii="宋体" w:eastAsia="宋体" w:hAnsi="宋体" w:cs="宋体"/>
          <w:color w:val="000000"/>
        </w:rPr>
        <w:t>，溶液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pH=1.0</w:t>
      </w:r>
      <w:r>
        <w:rPr>
          <w:rFonts w:ascii="宋体" w:eastAsia="宋体" w:hAnsi="宋体" w:cs="宋体"/>
          <w:color w:val="000000"/>
        </w:rPr>
        <w:t>，溶液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)=0.1mol/L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66pt;height:35.25pt" o:oleicon="f" o:ole="" coordsize="21600,21600" o:preferrelative="t" filled="f" stroked="f">
            <v:stroke joinstyle="miter"/>
            <v:imagedata r:id="rId98" o:title="eqIdaca673c0876e0e6b7a60704d05827408"/>
            <o:lock v:ext="edit" aspectratio="t"/>
            <w10:anchorlock/>
          </v:shape>
          <o:OLEObject Type="Embed" ProgID="Equation.DSMT4" ShapeID="_x0000_i1074" DrawAspect="Content" ObjectID="_1468075774" r:id="rId109"/>
        </w:object>
      </w:r>
      <w:r>
        <w:rPr>
          <w:rFonts w:ascii="Times New Roman" w:eastAsia="Times New Roman" w:hAnsi="Times New Roman" w:cs="Times New Roman"/>
          <w:color w:val="000000"/>
        </w:rPr>
        <w:t>=1.0×10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  <w:vertAlign w:val="subscript"/>
        </w:rPr>
        <w:t>总</w:t>
      </w:r>
      <w:r>
        <w:rPr>
          <w:rFonts w:ascii="Times New Roman" w:eastAsia="Times New Roman" w:hAnsi="Times New Roman" w:cs="Times New Roman"/>
          <w:color w:val="000000"/>
        </w:rPr>
        <w:t>(HA)=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(HA)+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105pt;height:34.5pt" o:oleicon="f" o:ole="" coordsize="21600,21600" o:preferrelative="t" filled="f" stroked="f">
            <v:stroke joinstyle="miter"/>
            <v:imagedata r:id="rId110" o:title="eqId54242923fe7922e495129dc7c6f473e7"/>
            <o:lock v:ext="edit" aspectratio="t"/>
            <w10:anchorlock/>
          </v:shape>
          <o:OLEObject Type="Embed" ProgID="Equation.DSMT4" ShapeID="_x0000_i1075" DrawAspect="Content" ObjectID="_1468075775" r:id="rId111"/>
        </w:object>
      </w:r>
      <w:r>
        <w:rPr>
          <w:rFonts w:ascii="Times New Roman" w:eastAsia="Times New Roman" w:hAnsi="Times New Roman" w:cs="Times New Roman"/>
          <w:color w:val="000000"/>
        </w:rPr>
        <w:t>=1.0×10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宋体" w:eastAsia="宋体" w:hAnsi="宋体" w:cs="宋体"/>
          <w:color w:val="000000"/>
        </w:rPr>
        <w:t>，溶液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  <w:vertAlign w:val="subscript"/>
        </w:rPr>
        <w:t>总</w:t>
      </w:r>
      <w:r>
        <w:rPr>
          <w:rFonts w:ascii="Times New Roman" w:eastAsia="Times New Roman" w:hAnsi="Times New Roman" w:cs="Times New Roman"/>
          <w:color w:val="000000"/>
        </w:rPr>
        <w:t>(HA)=1.01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</w:t>
      </w:r>
      <w:r>
        <w:rPr>
          <w:rFonts w:ascii="宋体" w:eastAsia="宋体" w:hAnsi="宋体" w:cs="宋体"/>
          <w:color w:val="000000"/>
        </w:rPr>
        <w:t>，未电离的</w:t>
      </w:r>
      <w:r>
        <w:rPr>
          <w:rFonts w:ascii="Times New Roman" w:eastAsia="Times New Roman" w:hAnsi="Times New Roman" w:cs="Times New Roman"/>
          <w:color w:val="000000"/>
        </w:rPr>
        <w:t>HA</w:t>
      </w:r>
      <w:r>
        <w:rPr>
          <w:rFonts w:ascii="宋体" w:eastAsia="宋体" w:hAnsi="宋体" w:cs="宋体"/>
          <w:color w:val="000000"/>
        </w:rPr>
        <w:t>可自由穿过隔膜，故溶液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中的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</w:t>
      </w:r>
      <w:r>
        <w:rPr>
          <w:rFonts w:ascii="宋体" w:eastAsia="宋体" w:hAnsi="宋体" w:cs="宋体"/>
          <w:color w:val="000000"/>
        </w:rPr>
        <w:t>相等，溶液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  <w:vertAlign w:val="subscript"/>
        </w:rPr>
        <w:t>总</w:t>
      </w:r>
      <w:r>
        <w:rPr>
          <w:rFonts w:ascii="Times New Roman" w:eastAsia="Times New Roman" w:hAnsi="Times New Roman" w:cs="Times New Roman"/>
          <w:color w:val="000000"/>
        </w:rPr>
        <w:t>(HA)</w:t>
      </w:r>
      <w:r>
        <w:rPr>
          <w:rFonts w:ascii="宋体" w:eastAsia="宋体" w:hAnsi="宋体" w:cs="宋体"/>
          <w:color w:val="000000"/>
        </w:rPr>
        <w:t>之比为</w:t>
      </w:r>
      <w:r>
        <w:rPr>
          <w:rFonts w:ascii="Times New Roman" w:eastAsia="Times New Roman" w:hAnsi="Times New Roman" w:cs="Times New Roman"/>
          <w:color w:val="000000"/>
        </w:rPr>
        <w:t>[(10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+1)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(HA)]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[1.01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(HA)]=(10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+1)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1.01≈10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999446151" name="图片 999446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46151" name="图片 99944615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废旧铅蓄电池的铅膏中主要含有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113" o:title="eqIdc6d45f348785f424b0bae51379a8ebc0"/>
            <o:lock v:ext="edit" aspectratio="t"/>
            <w10:anchorlock/>
          </v:shape>
          <o:OLEObject Type="Embed" ProgID="Equation.DSMT4" ShapeID="_x0000_i1076" DrawAspect="Content" ObjectID="_1468075776" r:id="rId11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29.25pt;height:18pt" o:oleicon="f" o:ole="" coordsize="21600,21600" o:preferrelative="t" filled="f" stroked="f">
            <v:stroke joinstyle="miter"/>
            <v:imagedata r:id="rId115" o:title="eqId37007e3f4fc8d6bb8f52b6cbb17835c2"/>
            <o:lock v:ext="edit" aspectratio="t"/>
            <w10:anchorlock/>
          </v:shape>
          <o:OLEObject Type="Embed" ProgID="Equation.DSMT4" ShapeID="_x0000_i1077" DrawAspect="Content" ObjectID="_1468075777" r:id="rId116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24.95pt;height:13.95pt" o:oleicon="f" o:ole="" coordsize="21600,21600" o:preferrelative="t" filled="f" stroked="f">
            <v:stroke joinstyle="miter"/>
            <v:imagedata r:id="rId117" o:title="eqId303cc16d8f5d6e2578c5f71d26874321"/>
            <o:lock v:ext="edit" aspectratio="t"/>
            <w10:anchorlock/>
          </v:shape>
          <o:OLEObject Type="Embed" ProgID="Equation.DSMT4" ShapeID="_x0000_i1078" DrawAspect="Content" ObjectID="_1468075778" r:id="rId118"/>
        </w:objec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。还有少量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的盐或氧化物等。为了保护环境、充分利用铅资源，通过下图流程实现铅的回收。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590925" cy="1333500"/>
            <wp:effectExtent l="0" t="0" r="0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一些难溶电解质的溶度积常数如下表：</w:t>
      </w:r>
    </w:p>
    <w:tbl>
      <w:tblPr>
        <w:tblStyle w:val="TableNormal"/>
        <w:tblW w:w="690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440"/>
        <w:gridCol w:w="1335"/>
        <w:gridCol w:w="1410"/>
        <w:gridCol w:w="1380"/>
        <w:gridCol w:w="1335"/>
      </w:tblGrid>
      <w:tr>
        <w:tblPrEx>
          <w:tblW w:w="6900" w:type="dxa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难溶电解质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79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      <v:stroke joinstyle="miter"/>
                  <v:imagedata r:id="rId113" o:title="eqIdc6d45f348785f424b0bae51379a8ebc0"/>
                  <o:lock v:ext="edit" aspectratio="t"/>
                  <w10:anchorlock/>
                </v:shape>
                <o:OLEObject Type="Embed" ProgID="Equation.DSMT4" ShapeID="_x0000_i1079" DrawAspect="Content" ObjectID="_1468075779" r:id="rId120"/>
              </w:objec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0" type="#_x0000_t75" alt="学科网(www.zxxk.com)--教育资源门户，提供试卷、教案、课件、论文、素材以及各类教学资源下载，还有大量而丰富的教学相关资讯！" style="width:36.75pt;height:18pt" o:oleicon="f" o:ole="" coordsize="21600,21600" o:preferrelative="t" filled="f" stroked="f">
                  <v:stroke joinstyle="miter"/>
                  <v:imagedata r:id="rId121" o:title="eqId286f143ac6a1230e1738b62f70fe07f7"/>
                  <o:lock v:ext="edit" aspectratio="t"/>
                  <w10:anchorlock/>
                </v:shape>
                <o:OLEObject Type="Embed" ProgID="Equation.DSMT4" ShapeID="_x0000_i1080" DrawAspect="Content" ObjectID="_1468075780" r:id="rId122"/>
              </w:objec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1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      <v:stroke joinstyle="miter"/>
                  <v:imagedata r:id="rId123" o:title="eqIda4144cd792e828b9a97692ecdfda55f3"/>
                  <o:lock v:ext="edit" aspectratio="t"/>
                  <w10:anchorlock/>
                </v:shape>
                <o:OLEObject Type="Embed" ProgID="Equation.DSMT4" ShapeID="_x0000_i1081" DrawAspect="Content" ObjectID="_1468075781" r:id="rId124"/>
              </w:objec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2" type="#_x0000_t75" alt="学科网(www.zxxk.com)--教育资源门户，提供试卷、教案、课件、论文、素材以及各类教学资源下载，还有大量而丰富的教学相关资讯！" style="width:36.75pt;height:18pt" o:oleicon="f" o:ole="" coordsize="21600,21600" o:preferrelative="t" filled="f" stroked="f">
                  <v:stroke joinstyle="miter"/>
                  <v:imagedata r:id="rId125" o:title="eqIda2dbe25c30ef99dd52449ee427e7322e"/>
                  <o:lock v:ext="edit" aspectratio="t"/>
                  <w10:anchorlock/>
                </v:shape>
                <o:OLEObject Type="Embed" ProgID="Equation.DSMT4" ShapeID="_x0000_i1082" DrawAspect="Content" ObjectID="_1468075782" r:id="rId126"/>
              </w:object>
            </w:r>
          </w:p>
        </w:tc>
      </w:tr>
      <w:tr>
        <w:tblPrEx>
          <w:tblW w:w="6900" w:type="dxa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3" type="#_x0000_t75" alt="学科网(www.zxxk.com)--教育资源门户，提供试卷、教案、课件、论文、素材以及各类教学资源下载，还有大量而丰富的教学相关资讯！" style="width:18.75pt;height:18.75pt" o:oleicon="f" o:ole="" coordsize="21600,21600" o:preferrelative="t" filled="f" stroked="f">
                  <v:stroke joinstyle="miter"/>
                  <v:imagedata r:id="rId127" o:title="eqId6952c32061fdca6ef0873d536408e794"/>
                  <o:lock v:ext="edit" aspectratio="t"/>
                  <w10:anchorlock/>
                </v:shape>
                <o:OLEObject Type="Embed" ProgID="Equation.DSMT4" ShapeID="_x0000_i1083" DrawAspect="Content" ObjectID="_1468075783" r:id="rId128"/>
              </w:objec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4" type="#_x0000_t75" alt="学科网(www.zxxk.com)--教育资源门户，提供试卷、教案、课件、论文、素材以及各类教学资源下载，还有大量而丰富的教学相关资讯！" style="width:45.75pt;height:15.75pt" o:oleicon="f" o:ole="" coordsize="21600,21600" o:preferrelative="t" filled="f" stroked="f">
                  <v:stroke joinstyle="miter"/>
                  <v:imagedata r:id="rId129" o:title="eqId7cfd3b685906558d80f218544050e022"/>
                  <o:lock v:ext="edit" aspectratio="t"/>
                  <w10:anchorlock/>
                </v:shape>
                <o:OLEObject Type="Embed" ProgID="Equation.DSMT4" ShapeID="_x0000_i1084" DrawAspect="Content" ObjectID="_1468075784" r:id="rId130"/>
              </w:objec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5" type="#_x0000_t75" alt="学科网(www.zxxk.com)--教育资源门户，提供试卷、教案、课件、论文、素材以及各类教学资源下载，还有大量而丰富的教学相关资讯！" style="width:50.95pt;height:16.35pt" o:oleicon="f" o:ole="" coordsize="21600,21600" o:preferrelative="t" filled="f" stroked="f">
                  <v:stroke joinstyle="miter"/>
                  <v:imagedata r:id="rId131" o:title="eqIded050cb648ce704cf4f90d843a6d299c"/>
                  <o:lock v:ext="edit" aspectratio="t"/>
                  <w10:anchorlock/>
                </v:shape>
                <o:OLEObject Type="Embed" ProgID="Equation.DSMT4" ShapeID="_x0000_i1085" DrawAspect="Content" ObjectID="_1468075785" r:id="rId132"/>
              </w:objec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6" type="#_x0000_t75" alt="学科网(www.zxxk.com)--教育资源门户，提供试卷、教案、课件、论文、素材以及各类教学资源下载，还有大量而丰富的教学相关资讯！" style="width:48.75pt;height:15.75pt" o:oleicon="f" o:ole="" coordsize="21600,21600" o:preferrelative="t" filled="f" stroked="f">
                  <v:stroke joinstyle="miter"/>
                  <v:imagedata r:id="rId133" o:title="eqId38c6165ef50f50a176fbdd09b480491f"/>
                  <o:lock v:ext="edit" aspectratio="t"/>
                  <w10:anchorlock/>
                </v:shape>
                <o:OLEObject Type="Embed" ProgID="Equation.DSMT4" ShapeID="_x0000_i1086" DrawAspect="Content" ObjectID="_1468075786" r:id="rId134"/>
              </w:objec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7" type="#_x0000_t75" alt="学科网(www.zxxk.com)--教育资源门户，提供试卷、教案、课件、论文、素材以及各类教学资源下载，还有大量而丰富的教学相关资讯！" style="width:47.5pt;height:16pt" o:oleicon="f" o:ole="" coordsize="21600,21600" o:preferrelative="t" filled="f" stroked="f">
                  <v:stroke joinstyle="miter"/>
                  <v:imagedata r:id="rId135" o:title="eqId021bda4b8ccf018d1915e33da55142f0"/>
                  <o:lock v:ext="edit" aspectratio="t"/>
                  <w10:anchorlock/>
                </v:shape>
                <o:OLEObject Type="Embed" ProgID="Equation.DSMT4" ShapeID="_x0000_i1087" DrawAspect="Content" ObjectID="_1468075787" r:id="rId136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一定条件下，一些金属氢氧化物沉淀时的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18pt;height:15pt" o:oleicon="f" o:ole="" coordsize="21600,21600" o:preferrelative="t" filled="f" stroked="f">
            <v:stroke joinstyle="miter"/>
            <v:imagedata r:id="rId137" o:title="eqIdc64f293df9b56b178901efd9f13dd9be"/>
            <o:lock v:ext="edit" aspectratio="t"/>
            <w10:anchorlock/>
          </v:shape>
          <o:OLEObject Type="Embed" ProgID="Equation.DSMT4" ShapeID="_x0000_i1088" DrawAspect="Content" ObjectID="_1468075788" r:id="rId138"/>
        </w:object>
      </w:r>
      <w:r>
        <w:rPr>
          <w:rFonts w:ascii="宋体" w:eastAsia="宋体" w:hAnsi="宋体" w:cs="宋体"/>
          <w:color w:val="000000"/>
        </w:rPr>
        <w:t>如下表：</w:t>
      </w:r>
    </w:p>
    <w:tbl>
      <w:tblPr>
        <w:tblStyle w:val="TableNormal"/>
        <w:tblW w:w="706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830"/>
        <w:gridCol w:w="1290"/>
        <w:gridCol w:w="1320"/>
        <w:gridCol w:w="1290"/>
        <w:gridCol w:w="1335"/>
      </w:tblGrid>
      <w:tr>
        <w:tblPrEx>
          <w:tblW w:w="7065" w:type="dxa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金属氢氧化物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9" type="#_x0000_t75" alt="学科网(www.zxxk.com)--教育资源门户，提供试卷、教案、课件、论文、素材以及各类教学资源下载，还有大量而丰富的教学相关资讯！" style="width:39.15pt;height:16.15pt" o:oleicon="f" o:ole="" coordsize="21600,21600" o:preferrelative="t" filled="f" stroked="f">
                  <v:stroke joinstyle="miter"/>
                  <v:imagedata r:id="rId139" o:title="eqId2a5c9f1df086b451bfb95630bd797693"/>
                  <o:lock v:ext="edit" aspectratio="t"/>
                  <w10:anchorlock/>
                </v:shape>
                <o:OLEObject Type="Embed" ProgID="Equation.DSMT4" ShapeID="_x0000_i1089" DrawAspect="Content" ObjectID="_1468075789" r:id="rId140"/>
              </w:objec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90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      <v:stroke joinstyle="miter"/>
                  <v:imagedata r:id="rId141" o:title="eqIdb28ef3f3b7887e9e42ad25d513481148"/>
                  <o:lock v:ext="edit" aspectratio="t"/>
                  <w10:anchorlock/>
                </v:shape>
                <o:OLEObject Type="Embed" ProgID="Equation.DSMT4" ShapeID="_x0000_i1090" DrawAspect="Content" ObjectID="_1468075790" r:id="rId142"/>
              </w:objec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91" type="#_x0000_t75" alt="学科网(www.zxxk.com)--教育资源门户，提供试卷、教案、课件、论文、素材以及各类教学资源下载，还有大量而丰富的教学相关资讯！" style="width:44.25pt;height:18pt" o:oleicon="f" o:ole="" coordsize="21600,21600" o:preferrelative="t" filled="f" stroked="f">
                  <v:stroke joinstyle="miter"/>
                  <v:imagedata r:id="rId143" o:title="eqId7bad36d3d52e8f97c6c8c12fa858115f"/>
                  <o:lock v:ext="edit" aspectratio="t"/>
                  <w10:anchorlock/>
                </v:shape>
                <o:OLEObject Type="Embed" ProgID="Equation.DSMT4" ShapeID="_x0000_i1091" DrawAspect="Content" ObjectID="_1468075791" r:id="rId144"/>
              </w:objec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92" type="#_x0000_t75" alt="学科网(www.zxxk.com)--教育资源门户，提供试卷、教案、课件、论文、素材以及各类教学资源下载，还有大量而丰富的教学相关资讯！" style="width:45.85pt;height:18pt" o:oleicon="f" o:ole="" coordsize="21600,21600" o:preferrelative="t" filled="f" stroked="f">
                  <v:stroke joinstyle="miter"/>
                  <v:imagedata r:id="rId145" o:title="eqIdd80d6abaf83a9e3cc8d849e4b5d475ff"/>
                  <o:lock v:ext="edit" aspectratio="t"/>
                  <w10:anchorlock/>
                </v:shape>
                <o:OLEObject Type="Embed" ProgID="Equation.DSMT4" ShapeID="_x0000_i1092" DrawAspect="Content" ObjectID="_1468075792" r:id="rId146"/>
              </w:object>
            </w:r>
          </w:p>
        </w:tc>
      </w:tr>
      <w:tr>
        <w:tblPrEx>
          <w:tblW w:w="7065" w:type="dxa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开始沉淀的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2.3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6.8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3.5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7.2</w:t>
            </w:r>
          </w:p>
        </w:tc>
      </w:tr>
      <w:tr>
        <w:tblPrEx>
          <w:tblW w:w="7065" w:type="dxa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完全沉淀的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3.2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8.3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4.6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9.1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（1）在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脱硫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113" o:title="eqIdc6d45f348785f424b0bae51379a8ebc0"/>
            <o:lock v:ext="edit" aspectratio="t"/>
            <w10:anchorlock/>
          </v:shape>
          <o:OLEObject Type="Embed" ProgID="Equation.DSMT4" ShapeID="_x0000_i1093" DrawAspect="Content" ObjectID="_1468075793" r:id="rId147"/>
        </w:object>
      </w:r>
      <w:r>
        <w:rPr>
          <w:rFonts w:ascii="宋体" w:eastAsia="宋体" w:hAnsi="宋体" w:cs="宋体"/>
          <w:color w:val="000000"/>
        </w:rPr>
        <w:t>转化反应的离子方程式为________，用沉淀溶解平衡原理解释选择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148" o:title="eqId889220d0a5054f0df8fdb14fec5409b8"/>
            <o:lock v:ext="edit" aspectratio="t"/>
            <w10:anchorlock/>
          </v:shape>
          <o:OLEObject Type="Embed" ProgID="Equation.DSMT4" ShapeID="_x0000_i1094" DrawAspect="Content" ObjectID="_1468075794" r:id="rId149"/>
        </w:object>
      </w:r>
      <w:r>
        <w:rPr>
          <w:rFonts w:ascii="宋体" w:eastAsia="宋体" w:hAnsi="宋体" w:cs="宋体"/>
          <w:color w:val="000000"/>
        </w:rPr>
        <w:t>的原因________。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（2）在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脱硫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中，加入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148" o:title="eqId889220d0a5054f0df8fdb14fec5409b8"/>
            <o:lock v:ext="edit" aspectratio="t"/>
            <w10:anchorlock/>
          </v:shape>
          <o:OLEObject Type="Embed" ProgID="Equation.DSMT4" ShapeID="_x0000_i1095" DrawAspect="Content" ObjectID="_1468075795" r:id="rId150"/>
        </w:object>
      </w:r>
      <w:r>
        <w:rPr>
          <w:rFonts w:ascii="宋体" w:eastAsia="宋体" w:hAnsi="宋体" w:cs="宋体"/>
          <w:color w:val="000000"/>
        </w:rPr>
        <w:t>不能使铅膏中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123" o:title="eqIda4144cd792e828b9a97692ecdfda55f3"/>
            <o:lock v:ext="edit" aspectratio="t"/>
            <w10:anchorlock/>
          </v:shape>
          <o:OLEObject Type="Embed" ProgID="Equation.DSMT4" ShapeID="_x0000_i1096" DrawAspect="Content" ObjectID="_1468075796" r:id="rId151"/>
        </w:object>
      </w:r>
      <w:r>
        <w:rPr>
          <w:rFonts w:ascii="宋体" w:eastAsia="宋体" w:hAnsi="宋体" w:cs="宋体"/>
          <w:color w:val="000000"/>
        </w:rPr>
        <w:t>完全转化，原因是________。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（3）在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酸浸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中，除加入醋酸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52" o:title="eqId351b044ec483d699c1e82edc0fcd7f65"/>
            <o:lock v:ext="edit" aspectratio="t"/>
            <w10:anchorlock/>
          </v:shape>
          <o:OLEObject Type="Embed" ProgID="Equation.DSMT4" ShapeID="_x0000_i1097" DrawAspect="Content" ObjectID="_1468075797" r:id="rId153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，还要加入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154" o:title="eqIdde35fc0240c4bae100a822e77e3262a0"/>
            <o:lock v:ext="edit" aspectratio="t"/>
            <w10:anchorlock/>
          </v:shape>
          <o:OLEObject Type="Embed" ProgID="Equation.DSMT4" ShapeID="_x0000_i1098" DrawAspect="Content" ObjectID="_1468075798" r:id="rId155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能被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154" o:title="eqIdde35fc0240c4bae100a822e77e3262a0"/>
            <o:lock v:ext="edit" aspectratio="t"/>
            <w10:anchorlock/>
          </v:shape>
          <o:OLEObject Type="Embed" ProgID="Equation.DSMT4" ShapeID="_x0000_i1099" DrawAspect="Content" ObjectID="_1468075799" r:id="rId156"/>
        </w:object>
      </w:r>
      <w:r>
        <w:rPr>
          <w:rFonts w:ascii="宋体" w:eastAsia="宋体" w:hAnsi="宋体" w:cs="宋体"/>
          <w:color w:val="000000"/>
        </w:rPr>
        <w:t>氧化的离子是________；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(ⅱ)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154" o:title="eqIdde35fc0240c4bae100a822e77e3262a0"/>
            <o:lock v:ext="edit" aspectratio="t"/>
            <w10:anchorlock/>
          </v:shape>
          <o:OLEObject Type="Embed" ProgID="Equation.DSMT4" ShapeID="_x0000_i1100" DrawAspect="Content" ObjectID="_1468075800" r:id="rId157"/>
        </w:object>
      </w:r>
      <w:r>
        <w:rPr>
          <w:rFonts w:ascii="宋体" w:eastAsia="宋体" w:hAnsi="宋体" w:cs="宋体"/>
          <w:color w:val="000000"/>
        </w:rPr>
        <w:t>促进了金属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在醋酸中转化为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39pt;height:18pt" o:oleicon="f" o:ole="" coordsize="21600,21600" o:preferrelative="t" filled="f" stroked="f">
            <v:stroke joinstyle="miter"/>
            <v:imagedata r:id="rId158" o:title="eqId3f92e7cedba5f0d5dde17aa7267a8e00"/>
            <o:lock v:ext="edit" aspectratio="t"/>
            <w10:anchorlock/>
          </v:shape>
          <o:OLEObject Type="Embed" ProgID="Equation.DSMT4" ShapeID="_x0000_i1101" DrawAspect="Content" ObjectID="_1468075801" r:id="rId159"/>
        </w:object>
      </w:r>
      <w:r>
        <w:rPr>
          <w:rFonts w:ascii="宋体" w:eastAsia="宋体" w:hAnsi="宋体" w:cs="宋体"/>
          <w:color w:val="000000"/>
        </w:rPr>
        <w:t>，其化学方程式为________；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(ⅲ)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154" o:title="eqIdde35fc0240c4bae100a822e77e3262a0"/>
            <o:lock v:ext="edit" aspectratio="t"/>
            <w10:anchorlock/>
          </v:shape>
          <o:OLEObject Type="Embed" ProgID="Equation.DSMT4" ShapeID="_x0000_i1102" DrawAspect="Content" ObjectID="_1468075802" r:id="rId160"/>
        </w:object>
      </w:r>
      <w:r>
        <w:rPr>
          <w:rFonts w:ascii="宋体" w:eastAsia="宋体" w:hAnsi="宋体" w:cs="宋体"/>
          <w:color w:val="000000"/>
        </w:rPr>
        <w:t>也能使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29.25pt;height:18pt" o:oleicon="f" o:ole="" coordsize="21600,21600" o:preferrelative="t" filled="f" stroked="f">
            <v:stroke joinstyle="miter"/>
            <v:imagedata r:id="rId115" o:title="eqId37007e3f4fc8d6bb8f52b6cbb17835c2"/>
            <o:lock v:ext="edit" aspectratio="t"/>
            <w10:anchorlock/>
          </v:shape>
          <o:OLEObject Type="Embed" ProgID="Equation.DSMT4" ShapeID="_x0000_i1103" DrawAspect="Content" ObjectID="_1468075803" r:id="rId161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39pt;height:18pt" o:oleicon="f" o:ole="" coordsize="21600,21600" o:preferrelative="t" filled="f" stroked="f">
            <v:stroke joinstyle="miter"/>
            <v:imagedata r:id="rId158" o:title="eqId3f92e7cedba5f0d5dde17aa7267a8e00"/>
            <o:lock v:ext="edit" aspectratio="t"/>
            <w10:anchorlock/>
          </v:shape>
          <o:OLEObject Type="Embed" ProgID="Equation.DSMT4" ShapeID="_x0000_i1104" DrawAspect="Content" ObjectID="_1468075804" r:id="rId16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154" o:title="eqIdde35fc0240c4bae100a822e77e3262a0"/>
            <o:lock v:ext="edit" aspectratio="t"/>
            <w10:anchorlock/>
          </v:shape>
          <o:OLEObject Type="Embed" ProgID="Equation.DSMT4" ShapeID="_x0000_i1105" DrawAspect="Content" ObjectID="_1468075805" r:id="rId163"/>
        </w:object>
      </w:r>
      <w:r>
        <w:rPr>
          <w:rFonts w:ascii="宋体" w:eastAsia="宋体" w:hAnsi="宋体" w:cs="宋体"/>
          <w:color w:val="000000"/>
        </w:rPr>
        <w:t>的作用是________。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酸浸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后溶液的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约为</w:t>
      </w:r>
      <w:r>
        <w:rPr>
          <w:rFonts w:ascii="Times New Roman" w:eastAsia="Times New Roman" w:hAnsi="Times New Roman" w:cs="Times New Roman"/>
          <w:color w:val="000000"/>
        </w:rPr>
        <w:t>4.9</w:t>
      </w:r>
      <w:r>
        <w:rPr>
          <w:rFonts w:ascii="宋体" w:eastAsia="宋体" w:hAnsi="宋体" w:cs="宋体"/>
          <w:color w:val="000000"/>
        </w:rPr>
        <w:t>，滤渣的主要成分是________。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沉铅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的滤液中，金属离子有________。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27" o:title="eqId68104eff58e3387f9c10fc8194ff798d"/>
            <o:lock v:ext="edit" aspectratio="t"/>
            <w10:anchorlock/>
          </v:shape>
          <o:OLEObject Type="Embed" ProgID="Equation.DSMT4" ShapeID="_x0000_i1106" DrawAspect="Content" ObjectID="_1468075806" r:id="rId164"/>
        </w:object>
      </w:r>
      <w:r>
        <w:rPr>
          <w:rFonts w:ascii="Times New Roman" w:eastAsia="Times New Roman" w:hAnsi="Times New Roman" w:cs="Times New Roman"/>
          <w:color w:val="000000"/>
        </w:rPr>
        <w:t>(aq)= PbCO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165" o:title="eqId000f98cbc3846bbe3289747f3f1bdbee"/>
            <o:lock v:ext="edit" aspectratio="t"/>
            <w10:anchorlock/>
          </v:shape>
          <o:OLEObject Type="Embed" ProgID="Equation.DSMT4" ShapeID="_x0000_i1107" DrawAspect="Content" ObjectID="_1468075807" r:id="rId166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27" o:title="eqId68104eff58e3387f9c10fc8194ff798d"/>
            <o:lock v:ext="edit" aspectratio="t"/>
            <w10:anchorlock/>
          </v:shape>
          <o:OLEObject Type="Embed" ProgID="Equation.DSMT4" ShapeID="_x0000_i1108" DrawAspect="Content" ObjectID="_1468075808" r:id="rId167"/>
        </w:object>
      </w:r>
      <w:r>
        <w:rPr>
          <w:rFonts w:ascii="Times New Roman" w:eastAsia="Times New Roman" w:hAnsi="Times New Roman" w:cs="Times New Roman"/>
          <w:color w:val="000000"/>
        </w:rPr>
        <w:t>(aq)= PbCO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165" o:title="eqId000f98cbc3846bbe3289747f3f1bdbee"/>
            <o:lock v:ext="edit" aspectratio="t"/>
            <w10:anchorlock/>
          </v:shape>
          <o:OLEObject Type="Embed" ProgID="Equation.DSMT4" ShapeID="_x0000_i1109" DrawAspect="Content" ObjectID="_1468075809" r:id="rId168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color w:val="000000"/>
        </w:rPr>
        <w:t>K=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42.05pt;height:36.3pt" o:oleicon="f" o:ole="" coordsize="21600,21600" o:preferrelative="t" filled="f" stroked="f">
            <v:stroke joinstyle="miter"/>
            <v:imagedata r:id="rId169" o:title="eqId9d7a7cdcc3a594cb98ceaa4f833f6864"/>
            <o:lock v:ext="edit" aspectratio="t"/>
            <w10:anchorlock/>
          </v:shape>
          <o:OLEObject Type="Embed" ProgID="Equation.DSMT4" ShapeID="_x0000_i1110" DrawAspect="Content" ObjectID="_1468075810" r:id="rId170"/>
        </w:object>
      </w:r>
      <w:r>
        <w:rPr>
          <w:rFonts w:ascii="Times New Roman" w:eastAsia="Times New Roman" w:hAnsi="Times New Roman" w:cs="Times New Roman"/>
          <w:color w:val="000000"/>
        </w:rPr>
        <w:t>=3.4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1" o:title="eqId2468403b3eba9e40bfa36f464e927738"/>
            <o:lock v:ext="edit" aspectratio="t"/>
            <w10:anchorlock/>
          </v:shape>
          <o:OLEObject Type="Embed" ProgID="Equation.DSMT4" ShapeID="_x0000_i1111" DrawAspect="Content" ObjectID="_1468075811" r:id="rId172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&gt;10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可以比较彻底的转化为</w:t>
      </w:r>
      <w:r>
        <w:rPr>
          <w:rFonts w:ascii="Times New Roman" w:eastAsia="Times New Roman" w:hAnsi="Times New Roman" w:cs="Times New Roman"/>
          <w:color w:val="000000"/>
        </w:rPr>
        <w:t>PbCO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BaSO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27" o:title="eqId68104eff58e3387f9c10fc8194ff798d"/>
            <o:lock v:ext="edit" aspectratio="t"/>
            <w10:anchorlock/>
          </v:shape>
          <o:OLEObject Type="Embed" ProgID="Equation.DSMT4" ShapeID="_x0000_i1112" DrawAspect="Content" ObjectID="_1468075812" r:id="rId173"/>
        </w:object>
      </w:r>
      <w:r>
        <w:rPr>
          <w:rFonts w:ascii="Times New Roman" w:eastAsia="Times New Roman" w:hAnsi="Times New Roman" w:cs="Times New Roman"/>
          <w:color w:val="000000"/>
        </w:rPr>
        <w:t>(aq)= BaCO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165" o:title="eqId000f98cbc3846bbe3289747f3f1bdbee"/>
            <o:lock v:ext="edit" aspectratio="t"/>
            <w10:anchorlock/>
          </v:shape>
          <o:OLEObject Type="Embed" ProgID="Equation.DSMT4" ShapeID="_x0000_i1113" DrawAspect="Content" ObjectID="_1468075813" r:id="rId174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color w:val="000000"/>
        </w:rPr>
        <w:t>K=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42.05pt;height:36.3pt" o:oleicon="f" o:ole="" coordsize="21600,21600" o:preferrelative="t" filled="f" stroked="f">
            <v:stroke joinstyle="miter"/>
            <v:imagedata r:id="rId169" o:title="eqId9d7a7cdcc3a594cb98ceaa4f833f6864"/>
            <o:lock v:ext="edit" aspectratio="t"/>
            <w10:anchorlock/>
          </v:shape>
          <o:OLEObject Type="Embed" ProgID="Equation.DSMT4" ShapeID="_x0000_i1114" DrawAspect="Content" ObjectID="_1468075814" r:id="rId175"/>
        </w:object>
      </w:r>
      <w:r>
        <w:rPr>
          <w:rFonts w:ascii="Times New Roman" w:eastAsia="Times New Roman" w:hAnsi="Times New Roman" w:cs="Times New Roman"/>
          <w:color w:val="000000"/>
        </w:rPr>
        <w:t>=0.04&lt;&lt;10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宋体" w:eastAsia="宋体" w:hAnsi="宋体" w:cs="宋体"/>
          <w:color w:val="000000"/>
        </w:rPr>
        <w:t>，反应正向进行的程度有限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Pb+H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+2HAc=Pb(Ac)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作还原剂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Fe(OH)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Al(OH)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铅膏中主要含有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PbO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PbO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，还有少量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的盐或氧化物等，向铅膏中加入碳酸钠溶液进行脱硫，硫酸铅转化为碳酸铅，过滤，向所得固体中加入醋酸、过氧化氢进行酸浸，过氧化氢可将溶液中的亚铁离子氧化为铁离子，酸浸后溶液的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约为</w:t>
      </w:r>
      <w:r>
        <w:rPr>
          <w:rFonts w:ascii="Times New Roman" w:eastAsia="Times New Roman" w:hAnsi="Times New Roman" w:cs="Times New Roman"/>
          <w:color w:val="000000"/>
        </w:rPr>
        <w:t>4.9</w:t>
      </w:r>
      <w:r>
        <w:rPr>
          <w:rFonts w:ascii="宋体" w:eastAsia="宋体" w:hAnsi="宋体" w:cs="宋体"/>
          <w:color w:val="000000"/>
        </w:rPr>
        <w:t>，依据金属氢氧化物沉淀时的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可知，滤渣主要成分为氢氧化铝、氢氧化铁，过滤后，向滤液中加入氢氧化钠溶液进行沉铅，得到氢氧化铅沉淀，滤液中的金属阳离子主要为钠离子和钡离子，氢氧化铅再进行处理得到</w:t>
      </w:r>
      <w:r>
        <w:rPr>
          <w:rFonts w:ascii="Times New Roman" w:eastAsia="Times New Roman" w:hAnsi="Times New Roman" w:cs="Times New Roman"/>
          <w:color w:val="000000"/>
        </w:rPr>
        <w:t>PbO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脱硫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中，碳酸钠溶液与硫酸铅反应生成碳酸铅和硫酸钠，反应的离子方程式为：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27" o:title="eqId68104eff58e3387f9c10fc8194ff798d"/>
            <o:lock v:ext="edit" aspectratio="t"/>
            <w10:anchorlock/>
          </v:shape>
          <o:OLEObject Type="Embed" ProgID="Equation.DSMT4" ShapeID="_x0000_i1115" DrawAspect="Content" ObjectID="_1468075815" r:id="rId176"/>
        </w:object>
      </w:r>
      <w:r>
        <w:rPr>
          <w:rFonts w:ascii="Times New Roman" w:eastAsia="Times New Roman" w:hAnsi="Times New Roman" w:cs="Times New Roman"/>
          <w:color w:val="000000"/>
        </w:rPr>
        <w:t>(aq)= PbCO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165" o:title="eqId000f98cbc3846bbe3289747f3f1bdbee"/>
            <o:lock v:ext="edit" aspectratio="t"/>
            <w10:anchorlock/>
          </v:shape>
          <o:OLEObject Type="Embed" ProgID="Equation.DSMT4" ShapeID="_x0000_i1116" DrawAspect="Content" ObjectID="_1468075816" r:id="rId177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，由一些难溶电解质的溶度积常数的数据可知，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sp</w:t>
      </w:r>
      <w:r>
        <w:rPr>
          <w:rFonts w:ascii="Times New Roman" w:eastAsia="Times New Roman" w:hAnsi="Times New Roman" w:cs="Times New Roman"/>
          <w:color w:val="000000"/>
        </w:rPr>
        <w:t>(PbCO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)=7.4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1" o:title="eqId2468403b3eba9e40bfa36f464e927738"/>
            <o:lock v:ext="edit" aspectratio="t"/>
            <w10:anchorlock/>
          </v:shape>
          <o:OLEObject Type="Embed" ProgID="Equation.DSMT4" ShapeID="_x0000_i1117" DrawAspect="Content" ObjectID="_1468075817" r:id="rId178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sp</w:t>
      </w:r>
      <w:r>
        <w:rPr>
          <w:rFonts w:ascii="Times New Roman" w:eastAsia="Times New Roman" w:hAnsi="Times New Roman" w:cs="Times New Roman"/>
          <w:color w:val="000000"/>
        </w:rPr>
        <w:t>(PbSO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)=2.5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1" o:title="eqId2468403b3eba9e40bfa36f464e927738"/>
            <o:lock v:ext="edit" aspectratio="t"/>
            <w10:anchorlock/>
          </v:shape>
          <o:OLEObject Type="Embed" ProgID="Equation.DSMT4" ShapeID="_x0000_i1118" DrawAspect="Content" ObjectID="_1468075818" r:id="rId179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-8</w: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27" o:title="eqId68104eff58e3387f9c10fc8194ff798d"/>
            <o:lock v:ext="edit" aspectratio="t"/>
            <w10:anchorlock/>
          </v:shape>
          <o:OLEObject Type="Embed" ProgID="Equation.DSMT4" ShapeID="_x0000_i1119" DrawAspect="Content" ObjectID="_1468075819" r:id="rId180"/>
        </w:object>
      </w:r>
      <w:r>
        <w:rPr>
          <w:rFonts w:ascii="Times New Roman" w:eastAsia="Times New Roman" w:hAnsi="Times New Roman" w:cs="Times New Roman"/>
          <w:color w:val="000000"/>
        </w:rPr>
        <w:t>(aq)= PbCO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165" o:title="eqId000f98cbc3846bbe3289747f3f1bdbee"/>
            <o:lock v:ext="edit" aspectratio="t"/>
            <w10:anchorlock/>
          </v:shape>
          <o:OLEObject Type="Embed" ProgID="Equation.DSMT4" ShapeID="_x0000_i1120" DrawAspect="Content" ObjectID="_1468075820" r:id="rId181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color w:val="000000"/>
        </w:rPr>
        <w:t>K=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42.05pt;height:36.3pt" o:oleicon="f" o:ole="" coordsize="21600,21600" o:preferrelative="t" filled="f" stroked="f">
            <v:stroke joinstyle="miter"/>
            <v:imagedata r:id="rId169" o:title="eqId9d7a7cdcc3a594cb98ceaa4f833f6864"/>
            <o:lock v:ext="edit" aspectratio="t"/>
            <w10:anchorlock/>
          </v:shape>
          <o:OLEObject Type="Embed" ProgID="Equation.DSMT4" ShapeID="_x0000_i1121" DrawAspect="Content" ObjectID="_1468075821" r:id="rId182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84pt;height:36pt" o:oleicon="f" o:ole="" coordsize="21600,21600" o:preferrelative="t" filled="f" stroked="f">
            <v:stroke joinstyle="miter"/>
            <v:imagedata r:id="rId183" o:title="eqId248d3b06bae23d36a8a6921a616f1b96"/>
            <o:lock v:ext="edit" aspectratio="t"/>
            <w10:anchorlock/>
          </v:shape>
          <o:OLEObject Type="Embed" ProgID="Equation.DSMT4" ShapeID="_x0000_i1122" DrawAspect="Content" ObjectID="_1468075822" r:id="rId184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65.1pt;height:40.05pt" o:oleicon="f" o:ole="" coordsize="21600,21600" o:preferrelative="t" filled="f" stroked="f">
            <v:stroke joinstyle="miter"/>
            <v:imagedata r:id="rId185" o:title="eqId570289e55cca1f68b9d9d0e5b65fc62b"/>
            <o:lock v:ext="edit" aspectratio="t"/>
            <w10:anchorlock/>
          </v:shape>
          <o:OLEObject Type="Embed" ProgID="Equation.DSMT4" ShapeID="_x0000_i1123" DrawAspect="Content" ObjectID="_1468075823" r:id="rId186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51pt;height:33pt" o:oleicon="f" o:ole="" coordsize="21600,21600" o:preferrelative="t" filled="f" stroked="f">
            <v:stroke joinstyle="miter"/>
            <v:imagedata r:id="rId187" o:title="eqId8223d01c8223f111aa783680b4ad4a7e"/>
            <o:lock v:ext="edit" aspectratio="t"/>
            <w10:anchorlock/>
          </v:shape>
          <o:OLEObject Type="Embed" ProgID="Equation.DSMT4" ShapeID="_x0000_i1124" DrawAspect="Content" ObjectID="_1468075824" r:id="rId188"/>
        </w:object>
      </w:r>
      <w:r>
        <w:rPr>
          <w:rFonts w:ascii="Times New Roman" w:eastAsia="Times New Roman" w:hAnsi="Times New Roman" w:cs="Times New Roman"/>
          <w:color w:val="000000"/>
        </w:rPr>
        <w:t>≈3.4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1" o:title="eqId2468403b3eba9e40bfa36f464e927738"/>
            <o:lock v:ext="edit" aspectratio="t"/>
            <w10:anchorlock/>
          </v:shape>
          <o:OLEObject Type="Embed" ProgID="Equation.DSMT4" ShapeID="_x0000_i1125" DrawAspect="Content" ObjectID="_1468075825" r:id="rId189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&gt;10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宋体" w:eastAsia="宋体" w:hAnsi="宋体" w:cs="宋体"/>
          <w:color w:val="000000"/>
        </w:rPr>
        <w:t>，说明可以转化的比较彻底，且转化后生成的碳酸铅可由酸浸进入溶液中，减少铅的损失。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BaSO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27" o:title="eqId68104eff58e3387f9c10fc8194ff798d"/>
            <o:lock v:ext="edit" aspectratio="t"/>
            <w10:anchorlock/>
          </v:shape>
          <o:OLEObject Type="Embed" ProgID="Equation.DSMT4" ShapeID="_x0000_i1126" DrawAspect="Content" ObjectID="_1468075826" r:id="rId190"/>
        </w:object>
      </w:r>
      <w:r>
        <w:rPr>
          <w:rFonts w:ascii="Times New Roman" w:eastAsia="Times New Roman" w:hAnsi="Times New Roman" w:cs="Times New Roman"/>
          <w:color w:val="000000"/>
        </w:rPr>
        <w:t>(aq)= BaCO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165" o:title="eqId000f98cbc3846bbe3289747f3f1bdbee"/>
            <o:lock v:ext="edit" aspectratio="t"/>
            <w10:anchorlock/>
          </v:shape>
          <o:OLEObject Type="Embed" ProgID="Equation.DSMT4" ShapeID="_x0000_i1127" DrawAspect="Content" ObjectID="_1468075827" r:id="rId191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color w:val="000000"/>
        </w:rPr>
        <w:t>K=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42.05pt;height:36.3pt" o:oleicon="f" o:ole="" coordsize="21600,21600" o:preferrelative="t" filled="f" stroked="f">
            <v:stroke joinstyle="miter"/>
            <v:imagedata r:id="rId169" o:title="eqId9d7a7cdcc3a594cb98ceaa4f833f6864"/>
            <o:lock v:ext="edit" aspectratio="t"/>
            <w10:anchorlock/>
          </v:shape>
          <o:OLEObject Type="Embed" ProgID="Equation.DSMT4" ShapeID="_x0000_i1128" DrawAspect="Content" ObjectID="_1468075828" r:id="rId192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85pt;height:36pt" o:oleicon="f" o:ole="" coordsize="21600,21600" o:preferrelative="t" filled="f" stroked="f">
            <v:stroke joinstyle="miter"/>
            <v:imagedata r:id="rId193" o:title="eqId650734e386322efcd1d4455fe8e545c6"/>
            <o:lock v:ext="edit" aspectratio="t"/>
            <w10:anchorlock/>
          </v:shape>
          <o:OLEObject Type="Embed" ProgID="Equation.DSMT4" ShapeID="_x0000_i1129" DrawAspect="Content" ObjectID="_1468075829" r:id="rId194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65pt;height:37pt" o:oleicon="f" o:ole="" coordsize="21600,21600" o:preferrelative="t" filled="f" stroked="f">
            <v:stroke joinstyle="miter"/>
            <v:imagedata r:id="rId195" o:title="eqId15474eb8276459027f52af36de0cb2c3"/>
            <o:lock v:ext="edit" aspectratio="t"/>
            <w10:anchorlock/>
          </v:shape>
          <o:OLEObject Type="Embed" ProgID="Equation.DSMT4" ShapeID="_x0000_i1130" DrawAspect="Content" ObjectID="_1468075830" r:id="rId196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49pt;height:33pt" o:oleicon="f" o:ole="" coordsize="21600,21600" o:preferrelative="t" filled="f" stroked="f">
            <v:stroke joinstyle="miter"/>
            <v:imagedata r:id="rId197" o:title="eqId0e57513d21443b094945c3e0d6ac17e3"/>
            <o:lock v:ext="edit" aspectratio="t"/>
            <w10:anchorlock/>
          </v:shape>
          <o:OLEObject Type="Embed" ProgID="Equation.DSMT4" ShapeID="_x0000_i1131" DrawAspect="Content" ObjectID="_1468075831" r:id="rId198"/>
        </w:object>
      </w:r>
      <w:r>
        <w:rPr>
          <w:rFonts w:ascii="Times New Roman" w:eastAsia="Times New Roman" w:hAnsi="Times New Roman" w:cs="Times New Roman"/>
          <w:color w:val="000000"/>
        </w:rPr>
        <w:t>≈0.04&lt;&lt;10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宋体" w:eastAsia="宋体" w:hAnsi="宋体" w:cs="宋体"/>
          <w:color w:val="000000"/>
        </w:rPr>
        <w:t>，说明该反应正向进行的程度有限，因此加入碳酸钠不能使铅膏中的</w:t>
      </w:r>
      <w:r>
        <w:rPr>
          <w:rFonts w:ascii="Times New Roman" w:eastAsia="Times New Roman" w:hAnsi="Times New Roman" w:cs="Times New Roman"/>
          <w:color w:val="000000"/>
        </w:rPr>
        <w:t>BaSO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完全转化。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）过氧化氢有氧化性，亚铁离子有还原性，会被过氧化氢氧化为铁离子。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）过氧化氢促进金属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在醋酸溶液中转化为</w:t>
      </w:r>
      <w:r>
        <w:rPr>
          <w:rFonts w:ascii="Times New Roman" w:eastAsia="Times New Roman" w:hAnsi="Times New Roman" w:cs="Times New Roman"/>
          <w:color w:val="000000"/>
        </w:rPr>
        <w:t>Pb(Ac)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，过氧化氢与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HAc</w:t>
      </w:r>
      <w:r>
        <w:rPr>
          <w:rFonts w:ascii="宋体" w:eastAsia="宋体" w:hAnsi="宋体" w:cs="宋体"/>
          <w:color w:val="000000"/>
        </w:rPr>
        <w:t>发生氧还原反应生成</w:t>
      </w:r>
      <w:r>
        <w:rPr>
          <w:rFonts w:ascii="Times New Roman" w:eastAsia="Times New Roman" w:hAnsi="Times New Roman" w:cs="Times New Roman"/>
          <w:color w:val="000000"/>
        </w:rPr>
        <w:t>Pb(Ac)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，依据得失电子守恒和原子守恒可知，反应的化学方程式为：</w:t>
      </w:r>
      <w:r>
        <w:rPr>
          <w:rFonts w:ascii="Times New Roman" w:eastAsia="Times New Roman" w:hAnsi="Times New Roman" w:cs="Times New Roman"/>
          <w:color w:val="000000"/>
        </w:rPr>
        <w:t>Pb+H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+2HAc=Pb(Ac)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iii</w:t>
      </w:r>
      <w:r>
        <w:rPr>
          <w:rFonts w:ascii="宋体" w:eastAsia="宋体" w:hAnsi="宋体" w:cs="宋体"/>
          <w:color w:val="000000"/>
        </w:rPr>
        <w:t>）过氧化氢也能使</w:t>
      </w:r>
      <w:r>
        <w:rPr>
          <w:rFonts w:ascii="Times New Roman" w:eastAsia="Times New Roman" w:hAnsi="Times New Roman" w:cs="Times New Roman"/>
          <w:color w:val="000000"/>
        </w:rPr>
        <w:t>PbO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Pb(Ac)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，铅元素化合价由</w:t>
      </w:r>
      <w:r>
        <w:rPr>
          <w:rFonts w:ascii="Times New Roman" w:eastAsia="Times New Roman" w:hAnsi="Times New Roman" w:cs="Times New Roman"/>
          <w:color w:val="000000"/>
        </w:rPr>
        <w:t>+4</w:t>
      </w:r>
      <w:r>
        <w:rPr>
          <w:rFonts w:ascii="宋体" w:eastAsia="宋体" w:hAnsi="宋体" w:cs="宋体"/>
          <w:color w:val="000000"/>
        </w:rPr>
        <w:t>价降低到了</w:t>
      </w:r>
      <w:r>
        <w:rPr>
          <w:rFonts w:ascii="Times New Roman" w:eastAsia="Times New Roman" w:hAnsi="Times New Roman" w:cs="Times New Roman"/>
          <w:color w:val="000000"/>
        </w:rPr>
        <w:t>+2</w:t>
      </w:r>
      <w:r>
        <w:rPr>
          <w:rFonts w:ascii="宋体" w:eastAsia="宋体" w:hAnsi="宋体" w:cs="宋体"/>
          <w:color w:val="000000"/>
        </w:rPr>
        <w:t>价，</w:t>
      </w:r>
      <w:r>
        <w:rPr>
          <w:rFonts w:ascii="Times New Roman" w:eastAsia="Times New Roman" w:hAnsi="Times New Roman" w:cs="Times New Roman"/>
          <w:color w:val="000000"/>
        </w:rPr>
        <w:t>PbO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是氧化剂，则过氧化氢是还原剂。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酸浸后溶液的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约为</w:t>
      </w:r>
      <w:r>
        <w:rPr>
          <w:rFonts w:ascii="Times New Roman" w:eastAsia="Times New Roman" w:hAnsi="Times New Roman" w:cs="Times New Roman"/>
          <w:color w:val="000000"/>
        </w:rPr>
        <w:t>4.9</w:t>
      </w:r>
      <w:r>
        <w:rPr>
          <w:rFonts w:ascii="宋体" w:eastAsia="宋体" w:hAnsi="宋体" w:cs="宋体"/>
          <w:color w:val="000000"/>
        </w:rPr>
        <w:t>，依据金属氢氧化物沉淀时的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可知，滤渣主要成分为氢氧化铝、氢氧化铁。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依据分析可知，加入碳酸钠不能使铅膏中的</w:t>
      </w:r>
      <w:r>
        <w:rPr>
          <w:rFonts w:ascii="Times New Roman" w:eastAsia="Times New Roman" w:hAnsi="Times New Roman" w:cs="Times New Roman"/>
          <w:color w:val="000000"/>
        </w:rPr>
        <w:t>BaSO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完全转化，铁离子、铝离子转化为了氢氧化铁、氢氧化铝沉淀，铅转化为了氢氧化铅、最终变为了氧化铅，因此沉铅的滤液中，金属离子有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和加入碳酸钠、氢氧化钠时引入的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二草酸合铜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酸钾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77.6pt;height:18.25pt" o:oleicon="f" o:ole="" coordsize="21600,21600" o:preferrelative="t" filled="f" stroked="f">
            <v:stroke joinstyle="miter"/>
            <v:imagedata r:id="rId199" o:title="eqId1b5e832a1bcac2e59f9c70efdeb35106"/>
            <o:lock v:ext="edit" aspectratio="t"/>
            <w10:anchorlock/>
          </v:shape>
          <o:OLEObject Type="Embed" ProgID="Equation.DSMT4" ShapeID="_x0000_i1132" DrawAspect="Content" ObjectID="_1468075832" r:id="rId200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可用于无机合成、功能材料制备。实验室制备二草酸合铜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酸钾可采用如下步骤：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Ⅰ.</w:t>
      </w:r>
      <w:r>
        <w:rPr>
          <w:rFonts w:ascii="宋体" w:eastAsia="宋体" w:hAnsi="宋体" w:cs="宋体"/>
          <w:color w:val="000000"/>
        </w:rPr>
        <w:t>取已知浓度的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37pt;height:18pt" o:oleicon="f" o:ole="" coordsize="21600,21600" o:preferrelative="t" filled="f" stroked="f">
            <v:stroke joinstyle="miter"/>
            <v:imagedata r:id="rId201" o:title="eqId2a83733b1b1ca4969b6b7b7db98b038f"/>
            <o:lock v:ext="edit" aspectratio="t"/>
            <w10:anchorlock/>
          </v:shape>
          <o:OLEObject Type="Embed" ProgID="Equation.DSMT4" ShapeID="_x0000_i1133" DrawAspect="Content" ObjectID="_1468075833" r:id="rId202"/>
        </w:object>
      </w:r>
      <w:r>
        <w:rPr>
          <w:rFonts w:ascii="宋体" w:eastAsia="宋体" w:hAnsi="宋体" w:cs="宋体"/>
          <w:color w:val="000000"/>
        </w:rPr>
        <w:t>溶液，搅拌下滴加足量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203" o:title="eqIdce93086f0133444d40743d654cba1c55"/>
            <o:lock v:ext="edit" aspectratio="t"/>
            <w10:anchorlock/>
          </v:shape>
          <o:OLEObject Type="Embed" ProgID="Equation.DSMT4" ShapeID="_x0000_i1134" DrawAspect="Content" ObjectID="_1468075834" r:id="rId204"/>
        </w:object>
      </w:r>
      <w:r>
        <w:rPr>
          <w:rFonts w:ascii="宋体" w:eastAsia="宋体" w:hAnsi="宋体" w:cs="宋体"/>
          <w:color w:val="000000"/>
        </w:rPr>
        <w:t>溶液，产生浅蓝色沉淀。加热，沉淀转变成黑色，过滤。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Ⅱ.</w:t>
      </w:r>
      <w:r>
        <w:rPr>
          <w:rFonts w:ascii="宋体" w:eastAsia="宋体" w:hAnsi="宋体" w:cs="宋体"/>
          <w:color w:val="000000"/>
        </w:rPr>
        <w:t>向草酸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36.75pt;height:15.75pt" o:oleicon="f" o:ole="" coordsize="21600,21600" o:preferrelative="t" filled="f" stroked="f">
            <v:stroke joinstyle="miter"/>
            <v:imagedata r:id="rId205" o:title="eqId0c43d8725c703cd0da3353a6e624ce29"/>
            <o:lock v:ext="edit" aspectratio="t"/>
            <w10:anchorlock/>
          </v:shape>
          <o:OLEObject Type="Embed" ProgID="Equation.DSMT4" ShapeID="_x0000_i1135" DrawAspect="Content" ObjectID="_1468075835" r:id="rId206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溶液中加入适量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37.05pt;height:18.25pt" o:oleicon="f" o:ole="" coordsize="21600,21600" o:preferrelative="t" filled="f" stroked="f">
            <v:stroke joinstyle="miter"/>
            <v:imagedata r:id="rId207" o:title="eqId63bb4f47ab47f09807918f4972fbe6a1"/>
            <o:lock v:ext="edit" aspectratio="t"/>
            <w10:anchorlock/>
          </v:shape>
          <o:OLEObject Type="Embed" ProgID="Equation.DSMT4" ShapeID="_x0000_i1136" DrawAspect="Content" ObjectID="_1468075836" r:id="rId208"/>
        </w:object>
      </w:r>
      <w:r>
        <w:rPr>
          <w:rFonts w:ascii="宋体" w:eastAsia="宋体" w:hAnsi="宋体" w:cs="宋体"/>
          <w:color w:val="000000"/>
        </w:rPr>
        <w:t>固体，制得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46.2pt;height:18.25pt" o:oleicon="f" o:ole="" coordsize="21600,21600" o:preferrelative="t" filled="f" stroked="f">
            <v:stroke joinstyle="miter"/>
            <v:imagedata r:id="rId209" o:title="eqId3041270b63cdecc40d4d18f32529967f"/>
            <o:lock v:ext="edit" aspectratio="t"/>
            <w10:anchorlock/>
          </v:shape>
          <o:OLEObject Type="Embed" ProgID="Equation.DSMT4" ShapeID="_x0000_i1137" DrawAspect="Content" ObjectID="_1468075837" r:id="rId210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211" o:title="eqId1c48ec3da3af151c8f77c6303d37b975"/>
            <o:lock v:ext="edit" aspectratio="t"/>
            <w10:anchorlock/>
          </v:shape>
          <o:OLEObject Type="Embed" ProgID="Equation.DSMT4" ShapeID="_x0000_i1138" DrawAspect="Content" ObjectID="_1468075838" r:id="rId212"/>
        </w:object>
      </w:r>
      <w:r>
        <w:rPr>
          <w:rFonts w:ascii="宋体" w:eastAsia="宋体" w:hAnsi="宋体" w:cs="宋体"/>
          <w:color w:val="000000"/>
        </w:rPr>
        <w:t>混合溶液。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Ⅲ.</w:t>
      </w:r>
      <w:r>
        <w:rPr>
          <w:rFonts w:ascii="宋体" w:eastAsia="宋体" w:hAnsi="宋体" w:cs="宋体"/>
          <w:color w:val="000000"/>
        </w:rPr>
        <w:t>将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的混合溶液加热至</w:t>
      </w:r>
      <w:r>
        <w:rPr>
          <w:rFonts w:ascii="Times New Roman" w:eastAsia="Times New Roman" w:hAnsi="Times New Roman" w:cs="Times New Roman"/>
          <w:color w:val="000000"/>
        </w:rPr>
        <w:t>80-85℃</w:t>
      </w:r>
      <w:r>
        <w:rPr>
          <w:rFonts w:ascii="宋体" w:eastAsia="宋体" w:hAnsi="宋体" w:cs="宋体"/>
          <w:color w:val="000000"/>
        </w:rPr>
        <w:t>，加入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中的黑色沉淀。全部溶解后，趁热过滤。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Ⅳ.</w:t>
      </w:r>
      <w:r>
        <w:rPr>
          <w:rFonts w:ascii="宋体" w:eastAsia="宋体" w:hAnsi="宋体" w:cs="宋体"/>
          <w:color w:val="000000"/>
        </w:rPr>
        <w:t>将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的滤液用蒸汽浴加热浓缩，经一系列操作后，干燥，得到二草酸合铜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酸钾晶体，进行表征和分析。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（1）由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1in;height:17.8pt" o:oleicon="f" o:ole="" coordsize="21600,21600" o:preferrelative="t" filled="f" stroked="f">
            <v:stroke joinstyle="miter"/>
            <v:imagedata r:id="rId213" o:title="eqId518e3a20635d82c8425d03a1f11295f8"/>
            <o:lock v:ext="edit" aspectratio="t"/>
            <w10:anchorlock/>
          </v:shape>
          <o:OLEObject Type="Embed" ProgID="Equation.DSMT4" ShapeID="_x0000_i1139" DrawAspect="Content" ObjectID="_1468075839" r:id="rId214"/>
        </w:object>
      </w:r>
      <w:r>
        <w:rPr>
          <w:rFonts w:ascii="宋体" w:eastAsia="宋体" w:hAnsi="宋体" w:cs="宋体"/>
          <w:color w:val="000000"/>
        </w:rPr>
        <w:t>配制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中的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37pt;height:18pt" o:oleicon="f" o:ole="" coordsize="21600,21600" o:preferrelative="t" filled="f" stroked="f">
            <v:stroke joinstyle="miter"/>
            <v:imagedata r:id="rId201" o:title="eqId2a83733b1b1ca4969b6b7b7db98b038f"/>
            <o:lock v:ext="edit" aspectratio="t"/>
            <w10:anchorlock/>
          </v:shape>
          <o:OLEObject Type="Embed" ProgID="Equation.DSMT4" ShapeID="_x0000_i1140" DrawAspect="Content" ObjectID="_1468075840" r:id="rId215"/>
        </w:object>
      </w:r>
      <w:r>
        <w:rPr>
          <w:rFonts w:ascii="宋体" w:eastAsia="宋体" w:hAnsi="宋体" w:cs="宋体"/>
          <w:color w:val="000000"/>
        </w:rPr>
        <w:t>溶液，下列仪器中不需要的是________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填仪器名称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4733925" cy="139065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（2）长期存放的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1in;height:17.8pt" o:oleicon="f" o:ole="" coordsize="21600,21600" o:preferrelative="t" filled="f" stroked="f">
            <v:stroke joinstyle="miter"/>
            <v:imagedata r:id="rId213" o:title="eqId518e3a20635d82c8425d03a1f11295f8"/>
            <o:lock v:ext="edit" aspectratio="t"/>
            <w10:anchorlock/>
          </v:shape>
          <o:OLEObject Type="Embed" ProgID="Equation.DSMT4" ShapeID="_x0000_i1141" DrawAspect="Content" ObjectID="_1468075841" r:id="rId217"/>
        </w:object>
      </w:r>
      <w:r>
        <w:rPr>
          <w:rFonts w:ascii="宋体" w:eastAsia="宋体" w:hAnsi="宋体" w:cs="宋体"/>
          <w:color w:val="000000"/>
        </w:rPr>
        <w:t>中，会出现少量白色固体，原因是________。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中的黑色沉淀是________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写化学式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中原料配比为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138.85pt;height:18.25pt" o:oleicon="f" o:ole="" coordsize="21600,21600" o:preferrelative="t" filled="f" stroked="f">
            <v:stroke joinstyle="miter"/>
            <v:imagedata r:id="rId218" o:title="eqId93105e53be094dd8dfbdb4f761f77cf2"/>
            <o:lock v:ext="edit" aspectratio="t"/>
            <w10:anchorlock/>
          </v:shape>
          <o:OLEObject Type="Embed" ProgID="Equation.DSMT4" ShapeID="_x0000_i1142" DrawAspect="Content" ObjectID="_1468075842" r:id="rId219"/>
        </w:object>
      </w:r>
      <w:r>
        <w:rPr>
          <w:rFonts w:ascii="宋体" w:eastAsia="宋体" w:hAnsi="宋体" w:cs="宋体"/>
          <w:color w:val="000000"/>
        </w:rPr>
        <w:t>，写出反应的化学方程式________。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中，为防止反应过于剧烈而引起喷溅，加入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37.05pt;height:18.25pt" o:oleicon="f" o:ole="" coordsize="21600,21600" o:preferrelative="t" filled="f" stroked="f">
            <v:stroke joinstyle="miter"/>
            <v:imagedata r:id="rId207" o:title="eqId63bb4f47ab47f09807918f4972fbe6a1"/>
            <o:lock v:ext="edit" aspectratio="t"/>
            <w10:anchorlock/>
          </v:shape>
          <o:OLEObject Type="Embed" ProgID="Equation.DSMT4" ShapeID="_x0000_i1143" DrawAspect="Content" ObjectID="_1468075843" r:id="rId220"/>
        </w:object>
      </w:r>
      <w:r>
        <w:rPr>
          <w:rFonts w:ascii="宋体" w:eastAsia="宋体" w:hAnsi="宋体" w:cs="宋体"/>
          <w:color w:val="000000"/>
        </w:rPr>
        <w:t>应采取________的方法。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中应采用________进行加热</w:t>
      </w:r>
      <w:r>
        <w:rPr>
          <w:rFonts w:ascii="宋体" w:eastAsia="宋体" w:hAnsi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999446150" name="图片 99944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46150" name="图片 99944615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（7）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一系列操作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包括________。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分液漏斗和球形冷凝管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1in;height:17.8pt" o:oleicon="f" o:ole="" coordsize="21600,21600" o:preferrelative="t" filled="f" stroked="f">
            <v:stroke joinstyle="miter"/>
            <v:imagedata r:id="rId213" o:title="eqId518e3a20635d82c8425d03a1f11295f8"/>
            <o:lock v:ext="edit" aspectratio="t"/>
            <w10:anchorlock/>
          </v:shape>
          <o:OLEObject Type="Embed" ProgID="Equation.DSMT4" ShapeID="_x0000_i1144" DrawAspect="Content" ObjectID="_1468075844" r:id="rId221"/>
        </w:object>
      </w:r>
      <w:r>
        <w:rPr>
          <w:rFonts w:ascii="宋体" w:eastAsia="宋体" w:hAnsi="宋体" w:cs="宋体"/>
          <w:color w:val="000000"/>
        </w:rPr>
        <w:t>风化失去结晶水生成无水硫酸铜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CuO</w:t>
      </w:r>
      <w:r>
        <w:rPr>
          <w:color w:val="000000"/>
        </w:rPr>
        <w:t xml:space="preserve">    （4）</w:t>
      </w:r>
      <w:r>
        <w:rPr>
          <w:rFonts w:ascii="Times New Roman" w:eastAsia="Times New Roman" w:hAnsi="Times New Roman" w:cs="Times New Roman"/>
          <w:color w:val="000000"/>
        </w:rPr>
        <w:t>3H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+2K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=2KHC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O+2CO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分批加入并搅拌</w:t>
      </w:r>
      <w:r>
        <w:rPr>
          <w:color w:val="000000"/>
        </w:rPr>
        <w:t xml:space="preserve">    （6）</w:t>
      </w:r>
      <w:r>
        <w:rPr>
          <w:rFonts w:ascii="宋体" w:eastAsia="宋体" w:hAnsi="宋体" w:cs="宋体"/>
          <w:color w:val="000000"/>
        </w:rPr>
        <w:t>水浴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（7）</w:t>
      </w:r>
      <w:r>
        <w:rPr>
          <w:rFonts w:ascii="宋体" w:eastAsia="宋体" w:hAnsi="宋体" w:cs="宋体"/>
          <w:color w:val="000000"/>
        </w:rPr>
        <w:t>冷却结晶、过滤、洗涤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取已知浓度的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37pt;height:18pt" o:oleicon="f" o:ole="" coordsize="21600,21600" o:preferrelative="t" filled="f" stroked="f">
            <v:stroke joinstyle="miter"/>
            <v:imagedata r:id="rId201" o:title="eqId2a83733b1b1ca4969b6b7b7db98b038f"/>
            <o:lock v:ext="edit" aspectratio="t"/>
            <w10:anchorlock/>
          </v:shape>
          <o:OLEObject Type="Embed" ProgID="Equation.DSMT4" ShapeID="_x0000_i1145" DrawAspect="Content" ObjectID="_1468075845" r:id="rId222"/>
        </w:object>
      </w:r>
      <w:r>
        <w:rPr>
          <w:rFonts w:ascii="宋体" w:eastAsia="宋体" w:hAnsi="宋体" w:cs="宋体"/>
          <w:color w:val="000000"/>
        </w:rPr>
        <w:t>溶液，搅拌下滴加足量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203" o:title="eqIdce93086f0133444d40743d654cba1c55"/>
            <o:lock v:ext="edit" aspectratio="t"/>
            <w10:anchorlock/>
          </v:shape>
          <o:OLEObject Type="Embed" ProgID="Equation.DSMT4" ShapeID="_x0000_i1146" DrawAspect="Content" ObjectID="_1468075846" r:id="rId223"/>
        </w:object>
      </w:r>
      <w:r>
        <w:rPr>
          <w:rFonts w:ascii="宋体" w:eastAsia="宋体" w:hAnsi="宋体" w:cs="宋体"/>
          <w:color w:val="000000"/>
        </w:rPr>
        <w:t>溶液，产生浅蓝色沉淀氢氧化铜，加热，氢氧化铜分解生成黑色的氧化铜沉淀，过滤，向草酸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36.75pt;height:15.75pt" o:oleicon="f" o:ole="" coordsize="21600,21600" o:preferrelative="t" filled="f" stroked="f">
            <v:stroke joinstyle="miter"/>
            <v:imagedata r:id="rId205" o:title="eqId0c43d8725c703cd0da3353a6e624ce29"/>
            <o:lock v:ext="edit" aspectratio="t"/>
            <w10:anchorlock/>
          </v:shape>
          <o:OLEObject Type="Embed" ProgID="Equation.DSMT4" ShapeID="_x0000_i1147" DrawAspect="Content" ObjectID="_1468075847" r:id="rId224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溶液中加入适量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37.05pt;height:18.25pt" o:oleicon="f" o:ole="" coordsize="21600,21600" o:preferrelative="t" filled="f" stroked="f">
            <v:stroke joinstyle="miter"/>
            <v:imagedata r:id="rId207" o:title="eqId63bb4f47ab47f09807918f4972fbe6a1"/>
            <o:lock v:ext="edit" aspectratio="t"/>
            <w10:anchorlock/>
          </v:shape>
          <o:OLEObject Type="Embed" ProgID="Equation.DSMT4" ShapeID="_x0000_i1148" DrawAspect="Content" ObjectID="_1468075848" r:id="rId225"/>
        </w:object>
      </w:r>
      <w:r>
        <w:rPr>
          <w:rFonts w:ascii="宋体" w:eastAsia="宋体" w:hAnsi="宋体" w:cs="宋体"/>
          <w:color w:val="000000"/>
        </w:rPr>
        <w:t>固体，制得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46.2pt;height:18.25pt" o:oleicon="f" o:ole="" coordsize="21600,21600" o:preferrelative="t" filled="f" stroked="f">
            <v:stroke joinstyle="miter"/>
            <v:imagedata r:id="rId209" o:title="eqId3041270b63cdecc40d4d18f32529967f"/>
            <o:lock v:ext="edit" aspectratio="t"/>
            <w10:anchorlock/>
          </v:shape>
          <o:OLEObject Type="Embed" ProgID="Equation.DSMT4" ShapeID="_x0000_i1149" DrawAspect="Content" ObjectID="_1468075849" r:id="rId226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211" o:title="eqId1c48ec3da3af151c8f77c6303d37b975"/>
            <o:lock v:ext="edit" aspectratio="t"/>
            <w10:anchorlock/>
          </v:shape>
          <o:OLEObject Type="Embed" ProgID="Equation.DSMT4" ShapeID="_x0000_i1150" DrawAspect="Content" ObjectID="_1468075850" r:id="rId227"/>
        </w:object>
      </w:r>
      <w:r>
        <w:rPr>
          <w:rFonts w:ascii="宋体" w:eastAsia="宋体" w:hAnsi="宋体" w:cs="宋体"/>
          <w:color w:val="000000"/>
        </w:rPr>
        <w:t>混合溶液，将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46.2pt;height:18.25pt" o:oleicon="f" o:ole="" coordsize="21600,21600" o:preferrelative="t" filled="f" stroked="f">
            <v:stroke joinstyle="miter"/>
            <v:imagedata r:id="rId209" o:title="eqId3041270b63cdecc40d4d18f32529967f"/>
            <o:lock v:ext="edit" aspectratio="t"/>
            <w10:anchorlock/>
          </v:shape>
          <o:OLEObject Type="Embed" ProgID="Equation.DSMT4" ShapeID="_x0000_i1151" DrawAspect="Content" ObjectID="_1468075851" r:id="rId22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211" o:title="eqId1c48ec3da3af151c8f77c6303d37b975"/>
            <o:lock v:ext="edit" aspectratio="t"/>
            <w10:anchorlock/>
          </v:shape>
          <o:OLEObject Type="Embed" ProgID="Equation.DSMT4" ShapeID="_x0000_i1152" DrawAspect="Content" ObjectID="_1468075852" r:id="rId229"/>
        </w:object>
      </w:r>
      <w:r>
        <w:rPr>
          <w:rFonts w:ascii="宋体" w:eastAsia="宋体" w:hAnsi="宋体" w:cs="宋体"/>
          <w:color w:val="000000"/>
        </w:rPr>
        <w:t>混合溶液加热至</w:t>
      </w:r>
      <w:r>
        <w:rPr>
          <w:rFonts w:ascii="Times New Roman" w:eastAsia="Times New Roman" w:hAnsi="Times New Roman" w:cs="Times New Roman"/>
          <w:color w:val="000000"/>
        </w:rPr>
        <w:t>80-85℃</w:t>
      </w:r>
      <w:r>
        <w:rPr>
          <w:rFonts w:ascii="宋体" w:eastAsia="宋体" w:hAnsi="宋体" w:cs="宋体"/>
          <w:color w:val="000000"/>
        </w:rPr>
        <w:t>，加入氧化铜固体，全部溶解后，趁热过滤，将滤液用蒸汽浴加热浓缩、冷却结晶、过滤、洗涤、干燥，得到二草酸合铜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酸钾晶体。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1in;height:17.8pt" o:oleicon="f" o:ole="" coordsize="21600,21600" o:preferrelative="t" filled="f" stroked="f">
            <v:stroke joinstyle="miter"/>
            <v:imagedata r:id="rId213" o:title="eqId518e3a20635d82c8425d03a1f11295f8"/>
            <o:lock v:ext="edit" aspectratio="t"/>
            <w10:anchorlock/>
          </v:shape>
          <o:OLEObject Type="Embed" ProgID="Equation.DSMT4" ShapeID="_x0000_i1153" DrawAspect="Content" ObjectID="_1468075853" r:id="rId230"/>
        </w:object>
      </w:r>
      <w:r>
        <w:rPr>
          <w:rFonts w:ascii="宋体" w:eastAsia="宋体" w:hAnsi="宋体" w:cs="宋体"/>
          <w:color w:val="000000"/>
        </w:rPr>
        <w:t>固体配制硫酸铜溶液，需用天平称量一定质量的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1in;height:17.8pt" o:oleicon="f" o:ole="" coordsize="21600,21600" o:preferrelative="t" filled="f" stroked="f">
            <v:stroke joinstyle="miter"/>
            <v:imagedata r:id="rId213" o:title="eqId518e3a20635d82c8425d03a1f11295f8"/>
            <o:lock v:ext="edit" aspectratio="t"/>
            <w10:anchorlock/>
          </v:shape>
          <o:OLEObject Type="Embed" ProgID="Equation.DSMT4" ShapeID="_x0000_i1154" DrawAspect="Content" ObjectID="_1468075854" r:id="rId231"/>
        </w:object>
      </w:r>
      <w:r>
        <w:rPr>
          <w:rFonts w:ascii="宋体" w:eastAsia="宋体" w:hAnsi="宋体" w:cs="宋体"/>
          <w:color w:val="000000"/>
        </w:rPr>
        <w:t>固体，将称量好的固体放入烧杯中，用量筒量取一定体积的水溶解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1in;height:17.8pt" o:oleicon="f" o:ole="" coordsize="21600,21600" o:preferrelative="t" filled="f" stroked="f">
            <v:stroke joinstyle="miter"/>
            <v:imagedata r:id="rId213" o:title="eqId518e3a20635d82c8425d03a1f11295f8"/>
            <o:lock v:ext="edit" aspectratio="t"/>
            <w10:anchorlock/>
          </v:shape>
          <o:OLEObject Type="Embed" ProgID="Equation.DSMT4" ShapeID="_x0000_i1155" DrawAspect="Content" ObjectID="_1468075855" r:id="rId232"/>
        </w:object>
      </w:r>
      <w:r>
        <w:rPr>
          <w:rFonts w:ascii="宋体" w:eastAsia="宋体" w:hAnsi="宋体" w:cs="宋体"/>
          <w:color w:val="000000"/>
        </w:rPr>
        <w:t>，因此用不到的仪器有分液漏斗和球形冷凝管。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1in;height:17.8pt" o:oleicon="f" o:ole="" coordsize="21600,21600" o:preferrelative="t" filled="f" stroked="f">
            <v:stroke joinstyle="miter"/>
            <v:imagedata r:id="rId213" o:title="eqId518e3a20635d82c8425d03a1f11295f8"/>
            <o:lock v:ext="edit" aspectratio="t"/>
            <w10:anchorlock/>
          </v:shape>
          <o:OLEObject Type="Embed" ProgID="Equation.DSMT4" ShapeID="_x0000_i1156" DrawAspect="Content" ObjectID="_1468075856" r:id="rId233"/>
        </w:object>
      </w:r>
      <w:r>
        <w:rPr>
          <w:rFonts w:ascii="宋体" w:eastAsia="宋体" w:hAnsi="宋体" w:cs="宋体"/>
          <w:color w:val="000000"/>
        </w:rPr>
        <w:t>含结晶水，长期放置会风化失去结晶水，生成无水硫酸铜，无水硫酸铜为白色固体。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硫酸铜溶液与氢氧化钠溶液反应生成蓝色的氢氧化铜沉淀，加热，氢氧化铜分解生成黑色的氧化铜沉淀。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草酸和碳酸钾以物质的量之比为</w:t>
      </w:r>
      <w:r>
        <w:rPr>
          <w:rFonts w:ascii="Times New Roman" w:eastAsia="Times New Roman" w:hAnsi="Times New Roman" w:cs="Times New Roman"/>
          <w:color w:val="000000"/>
        </w:rPr>
        <w:t>1.5:1</w:t>
      </w:r>
      <w:r>
        <w:rPr>
          <w:rFonts w:ascii="宋体" w:eastAsia="宋体" w:hAnsi="宋体" w:cs="宋体"/>
          <w:color w:val="000000"/>
        </w:rPr>
        <w:t>发生非氧化还原反应生成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46.2pt;height:18.25pt" o:oleicon="f" o:ole="" coordsize="21600,21600" o:preferrelative="t" filled="f" stroked="f">
            <v:stroke joinstyle="miter"/>
            <v:imagedata r:id="rId209" o:title="eqId3041270b63cdecc40d4d18f32529967f"/>
            <o:lock v:ext="edit" aspectratio="t"/>
            <w10:anchorlock/>
          </v:shape>
          <o:OLEObject Type="Embed" ProgID="Equation.DSMT4" ShapeID="_x0000_i1157" DrawAspect="Content" ObjectID="_1468075857" r:id="rId23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211" o:title="eqId1c48ec3da3af151c8f77c6303d37b975"/>
            <o:lock v:ext="edit" aspectratio="t"/>
            <w10:anchorlock/>
          </v:shape>
          <o:OLEObject Type="Embed" ProgID="Equation.DSMT4" ShapeID="_x0000_i1158" DrawAspect="Content" ObjectID="_1468075858" r:id="rId235"/>
        </w:objec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和水，依据原子守恒可知，反应的化学方程式为：</w:t>
      </w:r>
      <w:r>
        <w:rPr>
          <w:rFonts w:ascii="Times New Roman" w:eastAsia="Times New Roman" w:hAnsi="Times New Roman" w:cs="Times New Roman"/>
          <w:color w:val="000000"/>
        </w:rPr>
        <w:t>3H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+2K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=2KHC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O+2CO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为防止草酸和碳酸钾反应时反应剧烈，造成液体喷溅，可减缓反应速率，将碳酸钾进行分批加入并搅拌。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中将混合溶液加热至</w:t>
      </w:r>
      <w:r>
        <w:rPr>
          <w:rFonts w:ascii="Times New Roman" w:eastAsia="Times New Roman" w:hAnsi="Times New Roman" w:cs="Times New Roman"/>
          <w:color w:val="000000"/>
        </w:rPr>
        <w:t>80-85℃</w:t>
      </w:r>
      <w:r>
        <w:rPr>
          <w:rFonts w:ascii="宋体" w:eastAsia="宋体" w:hAnsi="宋体" w:cs="宋体"/>
          <w:color w:val="000000"/>
        </w:rPr>
        <w:t>，应采取水浴加热，使液体受热均匀。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  <w:position w:val="0"/>
        </w:rPr>
        <w:drawing>
          <wp:inline distT="0" distB="0" distL="114300" distR="114300">
            <wp:extent cx="95250" cy="171450"/>
            <wp:effectExtent l="0" t="0" r="0" b="0"/>
            <wp:docPr id="999446152" name="图片 99944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46152" name="图片 99944615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小问7详解】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从溶液获得晶体的一般方法为蒸发浓缩、冷却结晶、过滤、洗涤、干燥，因此将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的滤液用蒸汽浴加热浓缩、冷却结晶、过滤、洗涤、干燥，得到二草酸合铜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酸钾晶体。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油气开采、石油化工、煤化工等行业废气普遍含有的硫化氢，需要回收处理并加以利用。回答下列问题：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（1）已知下列反应的热化学方程式：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180pt;height:17.75pt" o:oleicon="f" o:ole="" coordsize="21600,21600" o:preferrelative="t" filled="f" stroked="f">
            <v:stroke joinstyle="miter"/>
            <v:imagedata r:id="rId237" o:title="eqId112689c7b6a0253aa0f192e03cb5828b"/>
            <o:lock v:ext="edit" aspectratio="t"/>
            <w10:anchorlock/>
          </v:shape>
          <o:OLEObject Type="Embed" ProgID="Equation.DSMT4" ShapeID="_x0000_i1159" DrawAspect="Content" ObjectID="_1468075859" r:id="rId238"/>
        </w:object>
      </w:r>
      <w:r>
        <w:rPr>
          <w:rFonts w:ascii="宋体" w:eastAsia="宋体" w:hAnsi="宋体" w:cs="宋体"/>
          <w:color w:val="000000"/>
        </w:rPr>
        <w:t xml:space="preserve">    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100.05pt;height:18.7pt" o:oleicon="f" o:ole="" coordsize="21600,21600" o:preferrelative="t" filled="f" stroked="f">
            <v:stroke joinstyle="miter"/>
            <v:imagedata r:id="rId239" o:title="eqId450f9553da69ceae7eb28dbb4e2fae9d"/>
            <o:lock v:ext="edit" aspectratio="t"/>
            <w10:anchorlock/>
          </v:shape>
          <o:OLEObject Type="Embed" ProgID="Equation.DSMT4" ShapeID="_x0000_i1160" DrawAspect="Content" ObjectID="_1468075860" r:id="rId24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177.2pt;height:17.75pt" o:oleicon="f" o:ole="" coordsize="21600,21600" o:preferrelative="t" filled="f" stroked="f">
            <v:stroke joinstyle="miter"/>
            <v:imagedata r:id="rId241" o:title="eqId20614bfff0bd5e606631e322135bf579"/>
            <o:lock v:ext="edit" aspectratio="t"/>
            <w10:anchorlock/>
          </v:shape>
          <o:OLEObject Type="Embed" ProgID="Equation.DSMT4" ShapeID="_x0000_i1161" DrawAspect="Content" ObjectID="_1468075861" r:id="rId242"/>
        </w:object>
      </w:r>
      <w:r>
        <w:rPr>
          <w:rFonts w:ascii="宋体" w:eastAsia="宋体" w:hAnsi="宋体" w:cs="宋体"/>
          <w:color w:val="000000"/>
        </w:rPr>
        <w:t xml:space="preserve">    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88.35pt;height:18.7pt" o:oleicon="f" o:ole="" coordsize="21600,21600" o:preferrelative="t" filled="f" stroked="f">
            <v:stroke joinstyle="miter"/>
            <v:imagedata r:id="rId243" o:title="eqId53d3e310b0cf05fb13979a8b9705e0b5"/>
            <o:lock v:ext="edit" aspectratio="t"/>
            <w10:anchorlock/>
          </v:shape>
          <o:OLEObject Type="Embed" ProgID="Equation.DSMT4" ShapeID="_x0000_i1162" DrawAspect="Content" ObjectID="_1468075862" r:id="rId24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120.75pt;height:18pt" o:oleicon="f" o:ole="" coordsize="21600,21600" o:preferrelative="t" filled="f" stroked="f">
            <v:stroke joinstyle="miter"/>
            <v:imagedata r:id="rId245" o:title="eqIdc60b617083d013c4ea9be177abbc4abf"/>
            <o:lock v:ext="edit" aspectratio="t"/>
            <w10:anchorlock/>
          </v:shape>
          <o:OLEObject Type="Embed" ProgID="Equation.DSMT4" ShapeID="_x0000_i1163" DrawAspect="Content" ObjectID="_1468075863" r:id="rId246"/>
        </w:object>
      </w:r>
      <w:r>
        <w:rPr>
          <w:rFonts w:ascii="宋体" w:eastAsia="宋体" w:hAnsi="宋体" w:cs="宋体"/>
          <w:color w:val="000000"/>
        </w:rPr>
        <w:t xml:space="preserve">    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96.8pt;height:18.7pt" o:oleicon="f" o:ole="" coordsize="21600,21600" o:preferrelative="t" filled="f" stroked="f">
            <v:stroke joinstyle="miter"/>
            <v:imagedata r:id="rId247" o:title="eqId7a9954955565036064db9d214e5c6138"/>
            <o:lock v:ext="edit" aspectratio="t"/>
            <w10:anchorlock/>
          </v:shape>
          <o:OLEObject Type="Embed" ProgID="Equation.DSMT4" ShapeID="_x0000_i1164" DrawAspect="Content" ObjectID="_1468075864" r:id="rId24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计算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249" o:title="eqId7c0afdbb1b1be2d624217f907abfd630"/>
            <o:lock v:ext="edit" aspectratio="t"/>
            <w10:anchorlock/>
          </v:shape>
          <o:OLEObject Type="Embed" ProgID="Equation.DSMT4" ShapeID="_x0000_i1165" DrawAspect="Content" ObjectID="_1468075865" r:id="rId250"/>
        </w:object>
      </w:r>
      <w:r>
        <w:rPr>
          <w:rFonts w:ascii="宋体" w:eastAsia="宋体" w:hAnsi="宋体" w:cs="宋体"/>
          <w:color w:val="000000"/>
        </w:rPr>
        <w:t>热分解反应④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116.4pt;height:17.75pt" o:oleicon="f" o:ole="" coordsize="21600,21600" o:preferrelative="t" filled="f" stroked="f">
            <v:stroke joinstyle="miter"/>
            <v:imagedata r:id="rId251" o:title="eqIdc8c8cb482fadfd70cc49e078f59844b6"/>
            <o:lock v:ext="edit" aspectratio="t"/>
            <w10:anchorlock/>
          </v:shape>
          <o:OLEObject Type="Embed" ProgID="Equation.DSMT4" ShapeID="_x0000_i1166" DrawAspect="Content" ObjectID="_1468075866" r:id="rId252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253" o:title="eqId0c907be56e75f681b5e195a5294f7c05"/>
            <o:lock v:ext="edit" aspectratio="t"/>
            <w10:anchorlock/>
          </v:shape>
          <o:OLEObject Type="Embed" ProgID="Equation.DSMT4" ShapeID="_x0000_i1167" DrawAspect="Content" ObjectID="_1468075867" r:id="rId254"/>
        </w:object>
      </w:r>
      <w:r>
        <w:rPr>
          <w:rFonts w:ascii="宋体" w:eastAsia="宋体" w:hAnsi="宋体" w:cs="宋体"/>
          <w:color w:val="000000"/>
        </w:rPr>
        <w:t>________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45.2pt;height:16.1pt" o:oleicon="f" o:ole="" coordsize="21600,21600" o:preferrelative="t" filled="f" stroked="f">
            <v:stroke joinstyle="miter"/>
            <v:imagedata r:id="rId255" o:title="eqId24cde03068deb44bd00e929884761b9d"/>
            <o:lock v:ext="edit" aspectratio="t"/>
            <w10:anchorlock/>
          </v:shape>
          <o:OLEObject Type="Embed" ProgID="Equation.DSMT4" ShapeID="_x0000_i1168" DrawAspect="Content" ObjectID="_1468075868" r:id="rId256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（2）较普遍采用的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249" o:title="eqId7c0afdbb1b1be2d624217f907abfd630"/>
            <o:lock v:ext="edit" aspectratio="t"/>
            <w10:anchorlock/>
          </v:shape>
          <o:OLEObject Type="Embed" ProgID="Equation.DSMT4" ShapeID="_x0000_i1169" DrawAspect="Content" ObjectID="_1468075869" r:id="rId257"/>
        </w:object>
      </w:r>
      <w:r>
        <w:rPr>
          <w:rFonts w:ascii="宋体" w:eastAsia="宋体" w:hAnsi="宋体" w:cs="宋体"/>
          <w:color w:val="000000"/>
        </w:rPr>
        <w:t>处理方法是克劳斯工艺。即利用反应①和②生成单质硫。另一种方法是：利用反应④高温热分解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249" o:title="eqId7c0afdbb1b1be2d624217f907abfd630"/>
            <o:lock v:ext="edit" aspectratio="t"/>
            <w10:anchorlock/>
          </v:shape>
          <o:OLEObject Type="Embed" ProgID="Equation.DSMT4" ShapeID="_x0000_i1170" DrawAspect="Content" ObjectID="_1468075870" r:id="rId258"/>
        </w:object>
      </w:r>
      <w:r>
        <w:rPr>
          <w:rFonts w:ascii="宋体" w:eastAsia="宋体" w:hAnsi="宋体" w:cs="宋体"/>
          <w:color w:val="000000"/>
        </w:rPr>
        <w:t>。相比克劳斯工艺，高温热分解方法的优点是________，缺点是________。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（3）在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38.35pt;height:15.9pt" o:oleicon="f" o:ole="" coordsize="21600,21600" o:preferrelative="t" filled="f" stroked="f">
            <v:stroke joinstyle="miter"/>
            <v:imagedata r:id="rId259" o:title="eqId4be7152cd3349cb54306782f3362d638"/>
            <o:lock v:ext="edit" aspectratio="t"/>
            <w10:anchorlock/>
          </v:shape>
          <o:OLEObject Type="Embed" ProgID="Equation.DSMT4" ShapeID="_x0000_i1171" DrawAspect="Content" ObjectID="_1468075871" r:id="rId26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41.9pt;height:16.1pt" o:oleicon="f" o:ole="" coordsize="21600,21600" o:preferrelative="t" filled="f" stroked="f">
            <v:stroke joinstyle="miter"/>
            <v:imagedata r:id="rId261" o:title="eqIdbd3d694f31e16e3265d45413bf680aba"/>
            <o:lock v:ext="edit" aspectratio="t"/>
            <w10:anchorlock/>
          </v:shape>
          <o:OLEObject Type="Embed" ProgID="Equation.DSMT4" ShapeID="_x0000_i1172" DrawAspect="Content" ObjectID="_1468075872" r:id="rId262"/>
        </w:object>
      </w:r>
      <w:r>
        <w:rPr>
          <w:rFonts w:ascii="宋体" w:eastAsia="宋体" w:hAnsi="宋体" w:cs="宋体"/>
          <w:color w:val="000000"/>
        </w:rPr>
        <w:t>反应条件下，将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88.85pt;height:18.25pt" o:oleicon="f" o:ole="" coordsize="21600,21600" o:preferrelative="t" filled="f" stroked="f">
            <v:stroke joinstyle="miter"/>
            <v:imagedata r:id="rId263" o:title="eqId72e2fa3a76fc44bb3478b0c7ea82a274"/>
            <o:lock v:ext="edit" aspectratio="t"/>
            <w10:anchorlock/>
          </v:shape>
          <o:OLEObject Type="Embed" ProgID="Equation.DSMT4" ShapeID="_x0000_i1173" DrawAspect="Content" ObjectID="_1468075873" r:id="rId264"/>
        </w:object>
      </w:r>
      <w:r>
        <w:rPr>
          <w:rFonts w:ascii="宋体" w:eastAsia="宋体" w:hAnsi="宋体" w:cs="宋体"/>
          <w:color w:val="000000"/>
        </w:rPr>
        <w:t>的混合气进行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249" o:title="eqId7c0afdbb1b1be2d624217f907abfd630"/>
            <o:lock v:ext="edit" aspectratio="t"/>
            <w10:anchorlock/>
          </v:shape>
          <o:OLEObject Type="Embed" ProgID="Equation.DSMT4" ShapeID="_x0000_i1174" DrawAspect="Content" ObjectID="_1468075874" r:id="rId265"/>
        </w:object>
      </w:r>
      <w:r>
        <w:rPr>
          <w:rFonts w:ascii="宋体" w:eastAsia="宋体" w:hAnsi="宋体" w:cs="宋体"/>
          <w:color w:val="000000"/>
        </w:rPr>
        <w:t>热分解反应。平衡时混合气中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249" o:title="eqId7c0afdbb1b1be2d624217f907abfd630"/>
            <o:lock v:ext="edit" aspectratio="t"/>
            <w10:anchorlock/>
          </v:shape>
          <o:OLEObject Type="Embed" ProgID="Equation.DSMT4" ShapeID="_x0000_i1175" DrawAspect="Content" ObjectID="_1468075875" r:id="rId266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267" o:title="eqId750859dd7d5b821d909e6a32c11095cf"/>
            <o:lock v:ext="edit" aspectratio="t"/>
            <w10:anchorlock/>
          </v:shape>
          <o:OLEObject Type="Embed" ProgID="Equation.DSMT4" ShapeID="_x0000_i1176" DrawAspect="Content" ObjectID="_1468075876" r:id="rId268"/>
        </w:object>
      </w:r>
      <w:r>
        <w:rPr>
          <w:rFonts w:ascii="宋体" w:eastAsia="宋体" w:hAnsi="宋体" w:cs="宋体"/>
          <w:color w:val="000000"/>
        </w:rPr>
        <w:t>的分压相等，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249" o:title="eqId7c0afdbb1b1be2d624217f907abfd630"/>
            <o:lock v:ext="edit" aspectratio="t"/>
            <w10:anchorlock/>
          </v:shape>
          <o:OLEObject Type="Embed" ProgID="Equation.DSMT4" ShapeID="_x0000_i1177" DrawAspect="Content" ObjectID="_1468075877" r:id="rId269"/>
        </w:object>
      </w:r>
      <w:r>
        <w:rPr>
          <w:rFonts w:ascii="宋体" w:eastAsia="宋体" w:hAnsi="宋体" w:cs="宋体"/>
          <w:color w:val="000000"/>
        </w:rPr>
        <w:t>平衡转化率为________，平衡常数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24.75pt;height:18.75pt" o:oleicon="f" o:ole="" coordsize="21600,21600" o:preferrelative="t" filled="f" stroked="f">
            <v:stroke joinstyle="miter"/>
            <v:imagedata r:id="rId270" o:title="eqId4e9a430bc430e866648a9ba303156a1d"/>
            <o:lock v:ext="edit" aspectratio="t"/>
            <w10:anchorlock/>
          </v:shape>
          <o:OLEObject Type="Embed" ProgID="Equation.DSMT4" ShapeID="_x0000_i1178" DrawAspect="Content" ObjectID="_1468075878" r:id="rId271"/>
        </w:object>
      </w:r>
      <w:r>
        <w:rPr>
          <w:rFonts w:ascii="宋体" w:eastAsia="宋体" w:hAnsi="宋体" w:cs="宋体"/>
          <w:color w:val="000000"/>
        </w:rPr>
        <w:t>________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22pt;height:13.95pt" o:oleicon="f" o:ole="" coordsize="21600,21600" o:preferrelative="t" filled="f" stroked="f">
            <v:stroke joinstyle="miter"/>
            <v:imagedata r:id="rId272" o:title="eqId8d06ee61e4cb925cb80f41de2564ada0"/>
            <o:lock v:ext="edit" aspectratio="t"/>
            <w10:anchorlock/>
          </v:shape>
          <o:OLEObject Type="Embed" ProgID="Equation.DSMT4" ShapeID="_x0000_i1179" DrawAspect="Content" ObjectID="_1468075879" r:id="rId273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（4）在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38.35pt;height:15.9pt" o:oleicon="f" o:ole="" coordsize="21600,21600" o:preferrelative="t" filled="f" stroked="f">
            <v:stroke joinstyle="miter"/>
            <v:imagedata r:id="rId274" o:title="eqIdc06b639f98338a52c62f1b296554b11a"/>
            <o:lock v:ext="edit" aspectratio="t"/>
            <w10:anchorlock/>
          </v:shape>
          <o:OLEObject Type="Embed" ProgID="Equation.DSMT4" ShapeID="_x0000_i1180" DrawAspect="Content" ObjectID="_1468075880" r:id="rId27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41.9pt;height:16.1pt" o:oleicon="f" o:ole="" coordsize="21600,21600" o:preferrelative="t" filled="f" stroked="f">
            <v:stroke joinstyle="miter"/>
            <v:imagedata r:id="rId261" o:title="eqIdbd3d694f31e16e3265d45413bf680aba"/>
            <o:lock v:ext="edit" aspectratio="t"/>
            <w10:anchorlock/>
          </v:shape>
          <o:OLEObject Type="Embed" ProgID="Equation.DSMT4" ShapeID="_x0000_i1181" DrawAspect="Content" ObjectID="_1468075881" r:id="rId276"/>
        </w:object>
      </w:r>
      <w:r>
        <w:rPr>
          <w:rFonts w:ascii="宋体" w:eastAsia="宋体" w:hAnsi="宋体" w:cs="宋体"/>
          <w:color w:val="000000"/>
        </w:rPr>
        <w:t>反应条件下，对于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66.85pt;height:18.25pt" o:oleicon="f" o:ole="" coordsize="21600,21600" o:preferrelative="t" filled="f" stroked="f">
            <v:stroke joinstyle="miter"/>
            <v:imagedata r:id="rId277" o:title="eqId81e0ec0652d68f72f987e62d9c65714b"/>
            <o:lock v:ext="edit" aspectratio="t"/>
            <w10:anchorlock/>
          </v:shape>
          <o:OLEObject Type="Embed" ProgID="Equation.DSMT4" ShapeID="_x0000_i1182" DrawAspect="Content" ObjectID="_1468075882" r:id="rId278"/>
        </w:object>
      </w:r>
      <w:r>
        <w:rPr>
          <w:rFonts w:ascii="宋体" w:eastAsia="宋体" w:hAnsi="宋体" w:cs="宋体"/>
          <w:color w:val="000000"/>
        </w:rPr>
        <w:t>分别为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20.25pt;height:14.25pt" o:oleicon="f" o:ole="" coordsize="21600,21600" o:preferrelative="t" filled="f" stroked="f">
            <v:stroke joinstyle="miter"/>
            <v:imagedata r:id="rId279" o:title="eqId320896d1b4b9217d9ba527604ac35d3d"/>
            <o:lock v:ext="edit" aspectratio="t"/>
            <w10:anchorlock/>
          </v:shape>
          <o:OLEObject Type="Embed" ProgID="Equation.DSMT4" ShapeID="_x0000_i1183" DrawAspect="Content" ObjectID="_1468075883" r:id="rId28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18pt;height:14pt" o:oleicon="f" o:ole="" coordsize="21600,21600" o:preferrelative="t" filled="f" stroked="f">
            <v:stroke joinstyle="miter"/>
            <v:imagedata r:id="rId281" o:title="eqIdcf1c295fd10f4dcc21955ce39560b5c6"/>
            <o:lock v:ext="edit" aspectratio="t"/>
            <w10:anchorlock/>
          </v:shape>
          <o:OLEObject Type="Embed" ProgID="Equation.DSMT4" ShapeID="_x0000_i1184" DrawAspect="Content" ObjectID="_1468075884" r:id="rId28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20.5pt;height:14.5pt" o:oleicon="f" o:ole="" coordsize="21600,21600" o:preferrelative="t" filled="f" stroked="f">
            <v:stroke joinstyle="miter"/>
            <v:imagedata r:id="rId283" o:title="eqIdfa9c934d84feba963335cc7edf01610e"/>
            <o:lock v:ext="edit" aspectratio="t"/>
            <w10:anchorlock/>
          </v:shape>
          <o:OLEObject Type="Embed" ProgID="Equation.DSMT4" ShapeID="_x0000_i1185" DrawAspect="Content" ObjectID="_1468075885" r:id="rId28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18pt;height:12pt" o:oleicon="f" o:ole="" coordsize="21600,21600" o:preferrelative="t" filled="f" stroked="f">
            <v:stroke joinstyle="miter"/>
            <v:imagedata r:id="rId285" o:title="eqId955bed8cd82419dbb2c62550ee494677"/>
            <o:lock v:ext="edit" aspectratio="t"/>
            <w10:anchorlock/>
          </v:shape>
          <o:OLEObject Type="Embed" ProgID="Equation.DSMT4" ShapeID="_x0000_i1186" DrawAspect="Content" ObjectID="_1468075886" r:id="rId286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24.75pt;height:14.25pt" o:oleicon="f" o:ole="" coordsize="21600,21600" o:preferrelative="t" filled="f" stroked="f">
            <v:stroke joinstyle="miter"/>
            <v:imagedata r:id="rId287" o:title="eqId30512cfc8ea82798d82f6271a356b6a4"/>
            <o:lock v:ext="edit" aspectratio="t"/>
            <w10:anchorlock/>
          </v:shape>
          <o:OLEObject Type="Embed" ProgID="Equation.DSMT4" ShapeID="_x0000_i1187" DrawAspect="Content" ObjectID="_1468075887" r:id="rId288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40.2pt;height:18.25pt" o:oleicon="f" o:ole="" coordsize="21600,21600" o:preferrelative="t" filled="f" stroked="f">
            <v:stroke joinstyle="miter"/>
            <v:imagedata r:id="rId289" o:title="eqIdbd063156d63d5064ed387a638792f4a3"/>
            <o:lock v:ext="edit" aspectratio="t"/>
            <w10:anchorlock/>
          </v:shape>
          <o:OLEObject Type="Embed" ProgID="Equation.DSMT4" ShapeID="_x0000_i1188" DrawAspect="Content" ObjectID="_1468075888" r:id="rId290"/>
        </w:object>
      </w:r>
      <w:r>
        <w:rPr>
          <w:rFonts w:ascii="宋体" w:eastAsia="宋体" w:hAnsi="宋体" w:cs="宋体"/>
          <w:color w:val="000000"/>
        </w:rPr>
        <w:t>混合气，热分解反应过程中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249" o:title="eqId7c0afdbb1b1be2d624217f907abfd630"/>
            <o:lock v:ext="edit" aspectratio="t"/>
            <w10:anchorlock/>
          </v:shape>
          <o:OLEObject Type="Embed" ProgID="Equation.DSMT4" ShapeID="_x0000_i1189" DrawAspect="Content" ObjectID="_1468075889" r:id="rId291"/>
        </w:object>
      </w:r>
      <w:r>
        <w:rPr>
          <w:rFonts w:ascii="宋体" w:eastAsia="宋体" w:hAnsi="宋体" w:cs="宋体"/>
          <w:color w:val="000000"/>
        </w:rPr>
        <w:t>转化率随时间的变化如下图所示。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590925" cy="2505075"/>
            <wp:effectExtent l="0" t="0" r="0" b="0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66.85pt;height:18.25pt" o:oleicon="f" o:ole="" coordsize="21600,21600" o:preferrelative="t" filled="f" stroked="f">
            <v:stroke joinstyle="miter"/>
            <v:imagedata r:id="rId277" o:title="eqId81e0ec0652d68f72f987e62d9c65714b"/>
            <o:lock v:ext="edit" aspectratio="t"/>
            <w10:anchorlock/>
          </v:shape>
          <o:OLEObject Type="Embed" ProgID="Equation.DSMT4" ShapeID="_x0000_i1190" DrawAspect="Content" ObjectID="_1468075890" r:id="rId293"/>
        </w:object>
      </w:r>
      <w:r>
        <w:rPr>
          <w:rFonts w:ascii="宋体" w:eastAsia="宋体" w:hAnsi="宋体" w:cs="宋体"/>
          <w:color w:val="000000"/>
        </w:rPr>
        <w:t>越小，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249" o:title="eqId7c0afdbb1b1be2d624217f907abfd630"/>
            <o:lock v:ext="edit" aspectratio="t"/>
            <w10:anchorlock/>
          </v:shape>
          <o:OLEObject Type="Embed" ProgID="Equation.DSMT4" ShapeID="_x0000_i1191" DrawAspect="Content" ObjectID="_1468075891" r:id="rId294"/>
        </w:object>
      </w:r>
      <w:r>
        <w:rPr>
          <w:rFonts w:ascii="宋体" w:eastAsia="宋体" w:hAnsi="宋体" w:cs="宋体"/>
          <w:color w:val="000000"/>
        </w:rPr>
        <w:t>平衡转化率________，理由是________。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88.85pt;height:18.25pt" o:oleicon="f" o:ole="" coordsize="21600,21600" o:preferrelative="t" filled="f" stroked="f">
            <v:stroke joinstyle="miter"/>
            <v:imagedata r:id="rId295" o:title="eqId07947b0cea06565d0563584699c810bf"/>
            <o:lock v:ext="edit" aspectratio="t"/>
            <w10:anchorlock/>
          </v:shape>
          <o:OLEObject Type="Embed" ProgID="Equation.DSMT4" ShapeID="_x0000_i1192" DrawAspect="Content" ObjectID="_1468075892" r:id="rId296"/>
        </w:object>
      </w:r>
      <w:r>
        <w:rPr>
          <w:rFonts w:ascii="宋体" w:eastAsia="宋体" w:hAnsi="宋体" w:cs="宋体"/>
          <w:color w:val="000000"/>
        </w:rPr>
        <w:t>对应图中曲线________，计算其在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34.15pt;height:15.9pt" o:oleicon="f" o:ole="" coordsize="21600,21600" o:preferrelative="t" filled="f" stroked="f">
            <v:stroke joinstyle="miter"/>
            <v:imagedata r:id="rId297" o:title="eqId6f514a77f3112a6baba142a5f81a2611"/>
            <o:lock v:ext="edit" aspectratio="t"/>
            <w10:anchorlock/>
          </v:shape>
          <o:OLEObject Type="Embed" ProgID="Equation.DSMT4" ShapeID="_x0000_i1193" DrawAspect="Content" ObjectID="_1468075893" r:id="rId298"/>
        </w:object>
      </w:r>
      <w:r>
        <w:rPr>
          <w:rFonts w:ascii="宋体" w:eastAsia="宋体" w:hAnsi="宋体" w:cs="宋体"/>
          <w:color w:val="000000"/>
        </w:rPr>
        <w:t>之间，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249" o:title="eqId7c0afdbb1b1be2d624217f907abfd630"/>
            <o:lock v:ext="edit" aspectratio="t"/>
            <w10:anchorlock/>
          </v:shape>
          <o:OLEObject Type="Embed" ProgID="Equation.DSMT4" ShapeID="_x0000_i1194" DrawAspect="Content" ObjectID="_1468075894" r:id="rId299"/>
        </w:object>
      </w:r>
      <w:r>
        <w:rPr>
          <w:rFonts w:ascii="宋体" w:eastAsia="宋体" w:hAnsi="宋体" w:cs="宋体"/>
          <w:color w:val="000000"/>
        </w:rPr>
        <w:t>分压的平均变化率为________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38pt;height:15.8pt" o:oleicon="f" o:ole="" coordsize="21600,21600" o:preferrelative="t" filled="f" stroked="f">
            <v:stroke joinstyle="miter"/>
            <v:imagedata r:id="rId300" o:title="eqId1675c79d399248c6c87d4f07a5c504cc"/>
            <o:lock v:ext="edit" aspectratio="t"/>
            <w10:anchorlock/>
          </v:shape>
          <o:OLEObject Type="Embed" ProgID="Equation.DSMT4" ShapeID="_x0000_i1195" DrawAspect="Content" ObjectID="_1468075895" r:id="rId30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170</w:t>
      </w:r>
      <w:r>
        <w:rPr>
          <w:color w:val="000000"/>
        </w:rPr>
        <w:t xml:space="preserve">    （2）    ①. </w:t>
      </w:r>
      <w:r>
        <w:rPr>
          <w:rFonts w:ascii="宋体" w:eastAsia="宋体" w:hAnsi="宋体" w:cs="宋体"/>
          <w:color w:val="000000"/>
        </w:rPr>
        <w:t>副产物氢气可作燃料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耗能高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50</w:t>
      </w:r>
      <w:r>
        <w:rPr>
          <w:rFonts w:ascii="宋体" w:eastAsia="宋体" w:hAnsi="宋体" w:cs="宋体"/>
          <w:color w:val="000000"/>
        </w:rPr>
        <w:t>%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76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eastAsia="宋体" w:hAnsi="宋体" w:cs="宋体"/>
          <w:color w:val="000000"/>
        </w:rPr>
        <w:t>越高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):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宋体" w:eastAsia="宋体" w:hAnsi="宋体" w:cs="宋体"/>
          <w:color w:val="000000"/>
        </w:rPr>
        <w:t>)越小，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的分压越小，平衡向正反应方向进行，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平衡转化率越高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24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9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已知：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3O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2SO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 xml:space="preserve">)  </w:t>
      </w:r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＝－</w:t>
      </w:r>
      <w:r>
        <w:rPr>
          <w:rFonts w:ascii="Times New Roman" w:eastAsia="Times New Roman" w:hAnsi="Times New Roman" w:cs="Times New Roman"/>
          <w:color w:val="000000"/>
        </w:rPr>
        <w:t>1036kJ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2SO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 xml:space="preserve">)  </w:t>
      </w:r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94kJ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 xml:space="preserve">)  </w:t>
      </w:r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＝－</w:t>
      </w:r>
      <w:r>
        <w:rPr>
          <w:rFonts w:ascii="Times New Roman" w:eastAsia="Times New Roman" w:hAnsi="Times New Roman" w:cs="Times New Roman"/>
          <w:color w:val="000000"/>
        </w:rPr>
        <w:t>484kJ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根据盖斯定律(①+②)×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11.25pt;height:30.75pt" o:oleicon="f" o:ole="" coordsize="21600,21600" o:preferrelative="t" filled="f" stroked="f">
            <v:stroke joinstyle="miter"/>
            <v:imagedata r:id="rId302" o:title="eqId4dac452fbb5ef6dd653e7fbbef639484"/>
            <o:lock v:ext="edit" aspectratio="t"/>
            <w10:anchorlock/>
          </v:shape>
          <o:OLEObject Type="Embed" ProgID="Equation.DSMT4" ShapeID="_x0000_i1196" DrawAspect="Content" ObjectID="_1468075896" r:id="rId303"/>
        </w:object>
      </w:r>
      <w:r>
        <w:rPr>
          <w:rFonts w:ascii="宋体" w:eastAsia="宋体" w:hAnsi="宋体" w:cs="宋体"/>
          <w:color w:val="000000"/>
        </w:rPr>
        <w:t>－③即得到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)的</w:t>
      </w:r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＝（－</w:t>
      </w:r>
      <w:r>
        <w:rPr>
          <w:rFonts w:ascii="Times New Roman" w:eastAsia="Times New Roman" w:hAnsi="Times New Roman" w:cs="Times New Roman"/>
          <w:color w:val="000000"/>
        </w:rPr>
        <w:t>1036</w:t>
      </w:r>
      <w:r>
        <w:rPr>
          <w:rFonts w:ascii="宋体" w:eastAsia="宋体" w:hAnsi="宋体" w:cs="宋体"/>
          <w:color w:val="000000"/>
        </w:rPr>
        <w:t>+</w:t>
      </w:r>
      <w:r>
        <w:rPr>
          <w:rFonts w:ascii="Times New Roman" w:eastAsia="Times New Roman" w:hAnsi="Times New Roman" w:cs="Times New Roman"/>
          <w:color w:val="000000"/>
        </w:rPr>
        <w:t>94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×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11.25pt;height:30.75pt" o:oleicon="f" o:ole="" coordsize="21600,21600" o:preferrelative="t" filled="f" stroked="f">
            <v:stroke joinstyle="miter"/>
            <v:imagedata r:id="rId302" o:title="eqId4dac452fbb5ef6dd653e7fbbef639484"/>
            <o:lock v:ext="edit" aspectratio="t"/>
            <w10:anchorlock/>
          </v:shape>
          <o:OLEObject Type="Embed" ProgID="Equation.DSMT4" ShapeID="_x0000_i1197" DrawAspect="Content" ObjectID="_1468075897" r:id="rId304"/>
        </w:object>
      </w:r>
      <w:r>
        <w:rPr>
          <w:rFonts w:ascii="宋体" w:eastAsia="宋体" w:hAnsi="宋体" w:cs="宋体"/>
          <w:color w:val="000000"/>
        </w:rPr>
        <w:t>+</w:t>
      </w:r>
      <w:r>
        <w:rPr>
          <w:rFonts w:ascii="Times New Roman" w:eastAsia="Times New Roman" w:hAnsi="Times New Roman" w:cs="Times New Roman"/>
          <w:color w:val="000000"/>
        </w:rPr>
        <w:t>484kJ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170</w:t>
      </w:r>
      <w:r>
        <w:rPr>
          <w:rFonts w:ascii="宋体" w:eastAsia="宋体" w:hAnsi="宋体" w:cs="宋体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根据盖斯定律(①+②)×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11.25pt;height:30.75pt" o:oleicon="f" o:ole="" coordsize="21600,21600" o:preferrelative="t" filled="f" stroked="f">
            <v:stroke joinstyle="miter"/>
            <v:imagedata r:id="rId302" o:title="eqId4dac452fbb5ef6dd653e7fbbef639484"/>
            <o:lock v:ext="edit" aspectratio="t"/>
            <w10:anchorlock/>
          </v:shape>
          <o:OLEObject Type="Embed" ProgID="Equation.DSMT4" ShapeID="_x0000_i1198" DrawAspect="Content" ObjectID="_1468075898" r:id="rId305"/>
        </w:object>
      </w:r>
      <w:r>
        <w:rPr>
          <w:rFonts w:ascii="宋体" w:eastAsia="宋体" w:hAnsi="宋体" w:cs="宋体"/>
          <w:color w:val="000000"/>
        </w:rPr>
        <w:t>可得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 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＝(－</w:t>
      </w:r>
      <w:r>
        <w:rPr>
          <w:rFonts w:ascii="Times New Roman" w:eastAsia="Times New Roman" w:hAnsi="Times New Roman" w:cs="Times New Roman"/>
          <w:color w:val="000000"/>
        </w:rPr>
        <w:t>1036</w:t>
      </w:r>
      <w:r>
        <w:rPr>
          <w:rFonts w:ascii="宋体" w:eastAsia="宋体" w:hAnsi="宋体" w:cs="宋体"/>
          <w:color w:val="000000"/>
        </w:rPr>
        <w:t>+</w:t>
      </w:r>
      <w:r>
        <w:rPr>
          <w:rFonts w:ascii="Times New Roman" w:eastAsia="Times New Roman" w:hAnsi="Times New Roman" w:cs="Times New Roman"/>
          <w:color w:val="000000"/>
        </w:rPr>
        <w:t>94</w:t>
      </w:r>
      <w:r>
        <w:rPr>
          <w:rFonts w:ascii="宋体" w:eastAsia="宋体" w:hAnsi="宋体" w:cs="宋体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</w:rPr>
        <w:t>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×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11.25pt;height:30.75pt" o:oleicon="f" o:ole="" coordsize="21600,21600" o:preferrelative="t" filled="f" stroked="f">
            <v:stroke joinstyle="miter"/>
            <v:imagedata r:id="rId302" o:title="eqId4dac452fbb5ef6dd653e7fbbef639484"/>
            <o:lock v:ext="edit" aspectratio="t"/>
            <w10:anchorlock/>
          </v:shape>
          <o:OLEObject Type="Embed" ProgID="Equation.DSMT4" ShapeID="_x0000_i1199" DrawAspect="Content" ObjectID="_1468075899" r:id="rId306"/>
        </w:object>
      </w:r>
      <w:r>
        <w:rPr>
          <w:rFonts w:ascii="宋体" w:eastAsia="宋体" w:hAnsi="宋体" w:cs="宋体"/>
          <w:color w:val="000000"/>
        </w:rPr>
        <w:t>=－</w:t>
      </w:r>
      <w:r>
        <w:rPr>
          <w:rFonts w:ascii="Times New Roman" w:eastAsia="Times New Roman" w:hAnsi="Times New Roman" w:cs="Times New Roman"/>
          <w:color w:val="000000"/>
        </w:rPr>
        <w:t>314kJ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，因此，克劳斯工艺的总反应是放热反应；根据硫化氢分解的化学方程式可知，高温热分解方法在生成单质硫的同时还有氢气生成。因此，高温热分解方法的优点是：可以获得氢气作燃料；但由于高温分解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会消耗大量能量，所以其缺点是耗能高；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假设在该条件下，硫化氢和氩的起始投料的物质的量分别为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4mol</w:t>
      </w:r>
      <w:r>
        <w:rPr>
          <w:rFonts w:ascii="宋体" w:eastAsia="宋体" w:hAnsi="宋体" w:cs="宋体"/>
          <w:color w:val="000000"/>
        </w:rPr>
        <w:t>，根据三段式可知：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224pt;height:70pt" o:oleicon="f" o:ole="" coordsize="21600,21600" o:preferrelative="t" filled="f" stroked="f">
            <v:stroke joinstyle="miter"/>
            <v:imagedata r:id="rId307" o:title="eqId3a8721dc393fd8688710dc8ea181c45d"/>
            <o:lock v:ext="edit" aspectratio="t"/>
            <w10:anchorlock/>
          </v:shape>
          <o:OLEObject Type="Embed" ProgID="Equation.DSMT4" ShapeID="_x0000_i1200" DrawAspect="Content" ObjectID="_1468075900" r:id="rId30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平衡时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的分压相等，则二者的物质的量相等，即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，解得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，所以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的平衡转化率为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91pt;height:31pt" o:oleicon="f" o:ole="" coordsize="21600,21600" o:preferrelative="t" filled="f" stroked="f">
            <v:stroke joinstyle="miter"/>
            <v:imagedata r:id="rId309" o:title="eqId93b1b9b68ac7c9babfa6463156dc0b4e"/>
            <o:lock v:ext="edit" aspectratio="t"/>
            <w10:anchorlock/>
          </v:shape>
          <o:OLEObject Type="Embed" ProgID="Equation.DSMT4" ShapeID="_x0000_i1201" DrawAspect="Content" ObjectID="_1468075901" r:id="rId310"/>
        </w:object>
      </w:r>
      <w:r>
        <w:rPr>
          <w:rFonts w:ascii="宋体" w:eastAsia="宋体" w:hAnsi="宋体" w:cs="宋体"/>
          <w:color w:val="000000"/>
        </w:rPr>
        <w:t>，所以平衡常数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p</w: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78pt;height:36pt" o:oleicon="f" o:ole="" coordsize="21600,21600" o:preferrelative="t" filled="f" stroked="f">
            <v:stroke joinstyle="miter"/>
            <v:imagedata r:id="rId311" o:title="eqId08b827f9d4e3aa6a74b856f80ea3a6cd"/>
            <o:lock v:ext="edit" aspectratio="t"/>
            <w10:anchorlock/>
          </v:shape>
          <o:OLEObject Type="Embed" ProgID="Equation.DSMT4" ShapeID="_x0000_i1202" DrawAspect="Content" ObjectID="_1468075902" r:id="rId312"/>
        </w:objec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164pt;height:60pt" o:oleicon="f" o:ole="" coordsize="21600,21600" o:preferrelative="t" filled="f" stroked="f">
            <v:stroke joinstyle="miter"/>
            <v:imagedata r:id="rId313" o:title="eqId415a5fc3275e4964dba3c190c5ba6ab8"/>
            <o:lock v:ext="edit" aspectratio="t"/>
            <w10:anchorlock/>
          </v:shape>
          <o:OLEObject Type="Embed" ProgID="Equation.DSMT4" ShapeID="_x0000_i1203" DrawAspect="Content" ObjectID="_1468075903" r:id="rId314"/>
        </w:object>
      </w:r>
      <w:r>
        <w:rPr>
          <w:rFonts w:ascii="宋体" w:eastAsia="宋体" w:hAnsi="宋体" w:cs="宋体"/>
          <w:color w:val="000000"/>
        </w:rPr>
        <w:t>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76kPa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①由于正反应是体积增大的可逆反应，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):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宋体" w:eastAsia="宋体" w:hAnsi="宋体" w:cs="宋体"/>
          <w:color w:val="000000"/>
        </w:rPr>
        <w:t>)越小，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的分压越小，相当于降低压强，平衡向正反应方向移动，因此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平衡转化率越高；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):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宋体" w:eastAsia="宋体" w:hAnsi="宋体" w:cs="宋体"/>
          <w:color w:val="000000"/>
        </w:rPr>
        <w:t>)越小，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平衡转化率越高，所以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):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对应的曲线是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；根据图像可知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):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反应进行到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宋体" w:eastAsia="宋体" w:hAnsi="宋体" w:cs="宋体"/>
          <w:color w:val="000000"/>
        </w:rPr>
        <w:t>时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转化率为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24</w:t>
      </w:r>
      <w:r>
        <w:rPr>
          <w:rFonts w:ascii="宋体" w:eastAsia="宋体" w:hAnsi="宋体" w:cs="宋体"/>
          <w:color w:val="000000"/>
        </w:rPr>
        <w:t>。假设在该条件下，硫化氢和氩的起始投料的物质的量分别为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9mol</w:t>
      </w:r>
      <w:r>
        <w:rPr>
          <w:rFonts w:ascii="宋体" w:eastAsia="宋体" w:hAnsi="宋体" w:cs="宋体"/>
          <w:color w:val="000000"/>
        </w:rPr>
        <w:t>，则根据三段式可知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224pt;height:70pt" o:oleicon="f" o:ole="" coordsize="21600,21600" o:preferrelative="t" filled="f" stroked="f">
            <v:stroke joinstyle="miter"/>
            <v:imagedata r:id="rId315" o:title="eqId671f64e66f1c4be15806dca7f52464ce"/>
            <o:lock v:ext="edit" aspectratio="t"/>
            <w10:anchorlock/>
          </v:shape>
          <o:OLEObject Type="Embed" ProgID="Equation.DSMT4" ShapeID="_x0000_i1204" DrawAspect="Content" ObjectID="_1468075904" r:id="rId31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此时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的压强为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152pt;height:31pt" o:oleicon="f" o:ole="" coordsize="21600,21600" o:preferrelative="t" filled="f" stroked="f">
            <v:stroke joinstyle="miter"/>
            <v:imagedata r:id="rId317" o:title="eqIdbd7309791488cb37b5eee9332969bb1a"/>
            <o:lock v:ext="edit" aspectratio="t"/>
            <w10:anchorlock/>
          </v:shape>
          <o:OLEObject Type="Embed" ProgID="Equation.DSMT4" ShapeID="_x0000_i1205" DrawAspect="Content" ObjectID="_1468075905" r:id="rId318"/>
        </w:object>
      </w:r>
      <w:r>
        <w:rPr>
          <w:rFonts w:ascii="宋体" w:eastAsia="宋体" w:hAnsi="宋体" w:cs="宋体"/>
          <w:color w:val="000000"/>
        </w:rPr>
        <w:t>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51kPa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的起始压强为</w:t>
      </w:r>
      <w:r>
        <w:rPr>
          <w:rFonts w:ascii="Times New Roman" w:eastAsia="Times New Roman" w:hAnsi="Times New Roman" w:cs="Times New Roman"/>
          <w:color w:val="000000"/>
        </w:rPr>
        <w:t>10kPa</w:t>
      </w:r>
      <w:r>
        <w:rPr>
          <w:rFonts w:ascii="宋体" w:eastAsia="宋体" w:hAnsi="宋体" w:cs="宋体"/>
          <w:color w:val="000000"/>
        </w:rPr>
        <w:t>，所以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分压的平均变化率为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85pt;height:31pt" o:oleicon="f" o:ole="" coordsize="21600,21600" o:preferrelative="t" filled="f" stroked="f">
            <v:stroke joinstyle="miter"/>
            <v:imagedata r:id="rId319" o:title="eqIda14ff811fc7ddf74a2b2f30199e008ea"/>
            <o:lock v:ext="edit" aspectratio="t"/>
            <w10:anchorlock/>
          </v:shape>
          <o:OLEObject Type="Embed" ProgID="Equation.DSMT4" ShapeID="_x0000_i1206" DrawAspect="Content" ObjectID="_1468075906" r:id="rId320"/>
        </w:objec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24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9kPa</w:t>
      </w:r>
      <w:r>
        <w:rPr>
          <w:rFonts w:ascii="宋体" w:eastAsia="宋体" w:hAnsi="宋体" w:cs="宋体"/>
          <w:color w:val="000000"/>
        </w:rPr>
        <w:t>·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  <w:vertAlign w:val="superscript"/>
        </w:rPr>
        <w:t>－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【化学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—</w:t>
      </w:r>
      <w:r>
        <w:rPr>
          <w:rFonts w:ascii="宋体" w:eastAsia="宋体" w:hAnsi="宋体" w:cs="宋体"/>
          <w:b/>
          <w:color w:val="000000"/>
          <w:sz w:val="24"/>
        </w:rPr>
        <w:t>选修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：物质结构与性质】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卤素单质及其化合物在科研和工农业生产中有着广泛的应用。回答下列问题：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（1）氟原子激发态的电子排布式有_______，其中能量较高的是_______。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65pt;height:18.25pt" o:oleicon="f" o:ole="" coordsize="21600,21600" o:preferrelative="t" filled="f" stroked="f">
            <v:stroke joinstyle="miter"/>
            <v:imagedata r:id="rId321" o:title="eqIddeeb4d2b8871f535713460f3619b8b89"/>
            <o:lock v:ext="edit" aspectratio="t"/>
            <w10:anchorlock/>
          </v:shape>
          <o:OLEObject Type="Embed" ProgID="Equation.DSMT4" ShapeID="_x0000_i1207" DrawAspect="Content" ObjectID="_1468075907" r:id="rId322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b.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67.8pt;height:18.25pt" o:oleicon="f" o:ole="" coordsize="21600,21600" o:preferrelative="t" filled="f" stroked="f">
            <v:stroke joinstyle="miter"/>
            <v:imagedata r:id="rId323" o:title="eqId5b7871e420a72aacba5e36aaa4aa4aeb"/>
            <o:lock v:ext="edit" aspectratio="t"/>
            <w10:anchorlock/>
          </v:shape>
          <o:OLEObject Type="Embed" ProgID="Equation.DSMT4" ShapeID="_x0000_i1208" DrawAspect="Content" ObjectID="_1468075908" r:id="rId324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c.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49.1pt;height:18.25pt" o:oleicon="f" o:ole="" coordsize="21600,21600" o:preferrelative="t" filled="f" stroked="f">
            <v:stroke joinstyle="miter"/>
            <v:imagedata r:id="rId325" o:title="eqIdb421c40ef556a06957db3220ae7d4a86"/>
            <o:lock v:ext="edit" aspectratio="t"/>
            <w10:anchorlock/>
          </v:shape>
          <o:OLEObject Type="Embed" ProgID="Equation.DSMT4" ShapeID="_x0000_i1209" DrawAspect="Content" ObjectID="_1468075909" r:id="rId326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d.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67.8pt;height:18.25pt" o:oleicon="f" o:ole="" coordsize="21600,21600" o:preferrelative="t" filled="f" stroked="f">
            <v:stroke joinstyle="miter"/>
            <v:imagedata r:id="rId327" o:title="eqId74e0147bf4b9a95e85cb9f31d2ee39a4"/>
            <o:lock v:ext="edit" aspectratio="t"/>
            <w10:anchorlock/>
          </v:shape>
          <o:OLEObject Type="Embed" ProgID="Equation.DSMT4" ShapeID="_x0000_i1210" DrawAspect="Content" ObjectID="_1468075910" r:id="rId32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（2）①一氯乙烯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49pt;height:20pt" o:oleicon="f" o:ole="" coordsize="21600,21600" o:preferrelative="t" filled="f" stroked="f">
            <v:stroke joinstyle="miter"/>
            <v:imagedata r:id="rId329" o:title="eqIdde8e2043a78c593a901d412b046b32db"/>
            <o:lock v:ext="edit" aspectratio="t"/>
            <w10:anchorlock/>
          </v:shape>
          <o:OLEObject Type="Embed" ProgID="Equation.DSMT4" ShapeID="_x0000_i1211" DrawAspect="Content" ObjectID="_1468075911" r:id="rId330"/>
        </w:object>
      </w:r>
      <w:r>
        <w:rPr>
          <w:rFonts w:ascii="宋体" w:eastAsia="宋体" w:hAnsi="宋体" w:cs="宋体"/>
          <w:color w:val="000000"/>
        </w:rPr>
        <w:t>分子中，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的一个_______杂化轨道与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20pt;height:18pt" o:oleicon="f" o:ole="" coordsize="21600,21600" o:preferrelative="t" filled="f" stroked="f">
            <v:stroke joinstyle="miter"/>
            <v:imagedata r:id="rId331" o:title="eqIdcd08a11b0a9e11a98f0a3a8412bf4e35"/>
            <o:lock v:ext="edit" aspectratio="t"/>
            <w10:anchorlock/>
          </v:shape>
          <o:OLEObject Type="Embed" ProgID="Equation.DSMT4" ShapeID="_x0000_i1212" DrawAspect="Content" ObjectID="_1468075912" r:id="rId332"/>
        </w:object>
      </w:r>
      <w:r>
        <w:rPr>
          <w:rFonts w:ascii="宋体" w:eastAsia="宋体" w:hAnsi="宋体" w:cs="宋体"/>
          <w:color w:val="000000"/>
        </w:rPr>
        <w:t>轨道形成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27.1pt;height:13.95pt" o:oleicon="f" o:ole="" coordsize="21600,21600" o:preferrelative="t" filled="f" stroked="f">
            <v:stroke joinstyle="miter"/>
            <v:imagedata r:id="rId333" o:title="eqId793af632edd00b79ca5e3821b008fcc9"/>
            <o:lock v:ext="edit" aspectratio="t"/>
            <w10:anchorlock/>
          </v:shape>
          <o:OLEObject Type="Embed" ProgID="Equation.DSMT4" ShapeID="_x0000_i1213" DrawAspect="Content" ObjectID="_1468075913" r:id="rId334"/>
        </w:object>
      </w:r>
      <w:r>
        <w:rPr>
          <w:rFonts w:ascii="宋体" w:eastAsia="宋体" w:hAnsi="宋体" w:cs="宋体"/>
          <w:color w:val="000000"/>
        </w:rPr>
        <w:t>_______键，并且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20pt;height:18pt" o:oleicon="f" o:ole="" coordsize="21600,21600" o:preferrelative="t" filled="f" stroked="f">
            <v:stroke joinstyle="miter"/>
            <v:imagedata r:id="rId331" o:title="eqIdcd08a11b0a9e11a98f0a3a8412bf4e35"/>
            <o:lock v:ext="edit" aspectratio="t"/>
            <w10:anchorlock/>
          </v:shape>
          <o:OLEObject Type="Embed" ProgID="Equation.DSMT4" ShapeID="_x0000_i1214" DrawAspect="Content" ObjectID="_1468075914" r:id="rId335"/>
        </w:object>
      </w:r>
      <w:r>
        <w:rPr>
          <w:rFonts w:ascii="宋体" w:eastAsia="宋体" w:hAnsi="宋体" w:cs="宋体"/>
          <w:color w:val="000000"/>
        </w:rPr>
        <w:t>轨道与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20pt;height:17.9pt" o:oleicon="f" o:ole="" coordsize="21600,21600" o:preferrelative="t" filled="f" stroked="f">
            <v:stroke joinstyle="miter"/>
            <v:imagedata r:id="rId336" o:title="eqIdf5d8654c2eb482e03f7077a8af96c7a0"/>
            <o:lock v:ext="edit" aspectratio="t"/>
            <w10:anchorlock/>
          </v:shape>
          <o:OLEObject Type="Embed" ProgID="Equation.DSMT4" ShapeID="_x0000_i1215" DrawAspect="Content" ObjectID="_1468075915" r:id="rId337"/>
        </w:object>
      </w:r>
      <w:r>
        <w:rPr>
          <w:rFonts w:ascii="宋体" w:eastAsia="宋体" w:hAnsi="宋体" w:cs="宋体"/>
          <w:color w:val="000000"/>
        </w:rPr>
        <w:t>轨道形成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中心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电子的大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9.8pt;height:10.9pt" o:oleicon="f" o:ole="" coordsize="21600,21600" o:preferrelative="t" filled="f" stroked="f">
            <v:stroke joinstyle="miter"/>
            <v:imagedata r:id="rId338" o:title="eqId70f5389990c3a0c5373f3bd9fb2454c9"/>
            <o:lock v:ext="edit" aspectratio="t"/>
            <w10:anchorlock/>
          </v:shape>
          <o:OLEObject Type="Embed" ProgID="Equation.DSMT4" ShapeID="_x0000_i1216" DrawAspect="Content" ObjectID="_1468075916" r:id="rId339"/>
        </w:object>
      </w:r>
      <w:r>
        <w:rPr>
          <w:rFonts w:ascii="宋体" w:eastAsia="宋体" w:hAnsi="宋体" w:cs="宋体"/>
          <w:color w:val="000000"/>
        </w:rPr>
        <w:t>键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28.5pt;height:22.5pt" o:oleicon="f" o:ole="" coordsize="21600,21600" o:preferrelative="t" filled="f" stroked="f">
            <v:stroke joinstyle="miter"/>
            <v:imagedata r:id="rId340" o:title="eqId5d4c881ce2e4ffd4006bb2995d637534"/>
            <o:lock v:ext="edit" aspectratio="t"/>
            <w10:anchorlock/>
          </v:shape>
          <o:OLEObject Type="Embed" ProgID="Equation.DSMT4" ShapeID="_x0000_i1217" DrawAspect="Content" ObjectID="_1468075917" r:id="rId34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②一氯乙烷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49pt;height:20pt" o:oleicon="f" o:ole="" coordsize="21600,21600" o:preferrelative="t" filled="f" stroked="f">
            <v:stroke joinstyle="miter"/>
            <v:imagedata r:id="rId342" o:title="eqId5b0cd8ca2d1febfc1c53a78bccab2764"/>
            <o:lock v:ext="edit" aspectratio="t"/>
            <w10:anchorlock/>
          </v:shape>
          <o:OLEObject Type="Embed" ProgID="Equation.DSMT4" ShapeID="_x0000_i1218" DrawAspect="Content" ObjectID="_1468075918" r:id="rId343"/>
        </w:object>
      </w:r>
      <w:r>
        <w:rPr>
          <w:rFonts w:ascii="宋体" w:eastAsia="宋体" w:hAnsi="宋体" w:cs="宋体"/>
          <w:color w:val="000000"/>
        </w:rPr>
        <w:t>、一氯乙烯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49pt;height:20pt" o:oleicon="f" o:ole="" coordsize="21600,21600" o:preferrelative="t" filled="f" stroked="f">
            <v:stroke joinstyle="miter"/>
            <v:imagedata r:id="rId329" o:title="eqIdde8e2043a78c593a901d412b046b32db"/>
            <o:lock v:ext="edit" aspectratio="t"/>
            <w10:anchorlock/>
          </v:shape>
          <o:OLEObject Type="Embed" ProgID="Equation.DSMT4" ShapeID="_x0000_i1219" DrawAspect="Content" ObjectID="_1468075919" r:id="rId344"/>
        </w:object>
      </w:r>
      <w:r>
        <w:rPr>
          <w:rFonts w:ascii="宋体" w:eastAsia="宋体" w:hAnsi="宋体" w:cs="宋体"/>
          <w:color w:val="000000"/>
        </w:rPr>
        <w:t>、一氯乙炔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45pt;height:20pt" o:oleicon="f" o:ole="" coordsize="21600,21600" o:preferrelative="t" filled="f" stroked="f">
            <v:stroke joinstyle="miter"/>
            <v:imagedata r:id="rId345" o:title="eqId7cccab9fe693a2bc76bdee9818f163bd"/>
            <o:lock v:ext="edit" aspectratio="t"/>
            <w10:anchorlock/>
          </v:shape>
          <o:OLEObject Type="Embed" ProgID="Equation.DSMT4" ShapeID="_x0000_i1220" DrawAspect="Content" ObjectID="_1468075920" r:id="rId346"/>
        </w:object>
      </w:r>
      <w:r>
        <w:rPr>
          <w:rFonts w:ascii="宋体" w:eastAsia="宋体" w:hAnsi="宋体" w:cs="宋体"/>
          <w:color w:val="000000"/>
        </w:rPr>
        <w:t>分子中，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27.1pt;height:13.95pt" o:oleicon="f" o:ole="" coordsize="21600,21600" o:preferrelative="t" filled="f" stroked="f">
            <v:stroke joinstyle="miter"/>
            <v:imagedata r:id="rId333" o:title="eqId793af632edd00b79ca5e3821b008fcc9"/>
            <o:lock v:ext="edit" aspectratio="t"/>
            <w10:anchorlock/>
          </v:shape>
          <o:OLEObject Type="Embed" ProgID="Equation.DSMT4" ShapeID="_x0000_i1221" DrawAspect="Content" ObjectID="_1468075921" r:id="rId347"/>
        </w:object>
      </w:r>
      <w:r>
        <w:rPr>
          <w:rFonts w:ascii="宋体" w:eastAsia="宋体" w:hAnsi="宋体" w:cs="宋体"/>
          <w:color w:val="000000"/>
        </w:rPr>
        <w:t>键长的顺序是_______，理由：</w:t>
      </w:r>
      <w:r>
        <w:rPr>
          <w:rFonts w:ascii="Times New Roman" w:eastAsia="Times New Roman" w:hAnsi="Times New Roman" w:cs="Times New Roman"/>
          <w:color w:val="000000"/>
        </w:rPr>
        <w:t>(ⅰ)C</w:t>
      </w:r>
      <w:r>
        <w:rPr>
          <w:rFonts w:ascii="宋体" w:eastAsia="宋体" w:hAnsi="宋体" w:cs="宋体"/>
          <w:color w:val="000000"/>
        </w:rPr>
        <w:t>的杂化轨道中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成分越多，形成的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27.1pt;height:13.95pt" o:oleicon="f" o:ole="" coordsize="21600,21600" o:preferrelative="t" filled="f" stroked="f">
            <v:stroke joinstyle="miter"/>
            <v:imagedata r:id="rId333" o:title="eqId793af632edd00b79ca5e3821b008fcc9"/>
            <o:lock v:ext="edit" aspectratio="t"/>
            <w10:anchorlock/>
          </v:shape>
          <o:OLEObject Type="Embed" ProgID="Equation.DSMT4" ShapeID="_x0000_i1222" DrawAspect="Content" ObjectID="_1468075922" r:id="rId348"/>
        </w:object>
      </w:r>
      <w:r>
        <w:rPr>
          <w:rFonts w:ascii="宋体" w:eastAsia="宋体" w:hAnsi="宋体" w:cs="宋体"/>
          <w:color w:val="000000"/>
        </w:rPr>
        <w:t>键越强：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（3）卤化物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35.05pt;height:18.25pt" o:oleicon="f" o:ole="" coordsize="21600,21600" o:preferrelative="t" filled="f" stroked="f">
            <v:stroke joinstyle="miter"/>
            <v:imagedata r:id="rId349" o:title="eqId3371bfb9d544783bb0cff74ef1d3b645"/>
            <o:lock v:ext="edit" aspectratio="t"/>
            <w10:anchorlock/>
          </v:shape>
          <o:OLEObject Type="Embed" ProgID="Equation.DSMT4" ShapeID="_x0000_i1223" DrawAspect="Content" ObjectID="_1468075923" r:id="rId350"/>
        </w:object>
      </w:r>
      <w:r>
        <w:rPr>
          <w:rFonts w:ascii="宋体" w:eastAsia="宋体" w:hAnsi="宋体" w:cs="宋体"/>
          <w:color w:val="000000"/>
        </w:rPr>
        <w:t>受热发生非氧化还原反应，生成无色晶体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和红棕色液体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为_______。解释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的熔点比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高的原因_______。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31.8pt;height:15.9pt" o:oleicon="f" o:ole="" coordsize="21600,21600" o:preferrelative="t" filled="f" stroked="f">
            <v:stroke joinstyle="miter"/>
            <v:imagedata r:id="rId351" o:title="eqIde86d55f8d2891b859bf7b2a68cd618ba"/>
            <o:lock v:ext="edit" aspectratio="t"/>
            <w10:anchorlock/>
          </v:shape>
          <o:OLEObject Type="Embed" ProgID="Equation.DSMT4" ShapeID="_x0000_i1224" DrawAspect="Content" ObjectID="_1468075924" r:id="rId352"/>
        </w:object>
      </w:r>
      <w:r>
        <w:rPr>
          <w:rFonts w:ascii="宋体" w:eastAsia="宋体" w:hAnsi="宋体" w:cs="宋体"/>
          <w:color w:val="000000"/>
        </w:rPr>
        <w:t>晶体中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11.05pt;height:15pt" o:oleicon="f" o:ole="" coordsize="21600,21600" o:preferrelative="t" filled="f" stroked="f">
            <v:stroke joinstyle="miter"/>
            <v:imagedata r:id="rId353" o:title="eqId791021660685d4da65f99d1f973dfa90"/>
            <o:lock v:ext="edit" aspectratio="t"/>
            <w10:anchorlock/>
          </v:shape>
          <o:OLEObject Type="Embed" ProgID="Equation.DSMT4" ShapeID="_x0000_i1225" DrawAspect="Content" ObjectID="_1468075925" r:id="rId354"/>
        </w:object>
      </w:r>
      <w:r>
        <w:rPr>
          <w:rFonts w:ascii="宋体" w:eastAsia="宋体" w:hAnsi="宋体" w:cs="宋体"/>
          <w:color w:val="000000"/>
        </w:rPr>
        <w:t>离子作体心立方堆积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如图所示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23pt;height:18.4pt" o:oleicon="f" o:ole="" coordsize="21600,21600" o:preferrelative="t" filled="f" stroked="f">
            <v:stroke joinstyle="miter"/>
            <v:imagedata r:id="rId355" o:title="eqId95e81bf3b5df079d0909900e380c0207"/>
            <o:lock v:ext="edit" aspectratio="t"/>
            <w10:anchorlock/>
          </v:shape>
          <o:OLEObject Type="Embed" ProgID="Equation.DSMT4" ShapeID="_x0000_i1226" DrawAspect="Content" ObjectID="_1468075926" r:id="rId356"/>
        </w:object>
      </w:r>
      <w:r>
        <w:rPr>
          <w:rFonts w:ascii="宋体" w:eastAsia="宋体" w:hAnsi="宋体" w:cs="宋体"/>
          <w:color w:val="000000"/>
        </w:rPr>
        <w:t>主要分布在由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11.05pt;height:15pt" o:oleicon="f" o:ole="" coordsize="21600,21600" o:preferrelative="t" filled="f" stroked="f">
            <v:stroke joinstyle="miter"/>
            <v:imagedata r:id="rId353" o:title="eqId791021660685d4da65f99d1f973dfa90"/>
            <o:lock v:ext="edit" aspectratio="t"/>
            <w10:anchorlock/>
          </v:shape>
          <o:OLEObject Type="Embed" ProgID="Equation.DSMT4" ShapeID="_x0000_i1227" DrawAspect="Content" ObjectID="_1468075927" r:id="rId357"/>
        </w:object>
      </w:r>
      <w:r>
        <w:rPr>
          <w:rFonts w:ascii="宋体" w:eastAsia="宋体" w:hAnsi="宋体" w:cs="宋体"/>
          <w:color w:val="000000"/>
        </w:rPr>
        <w:t>构成的四面体、八面体等空隙中。在电场作用下，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23pt;height:18.4pt" o:oleicon="f" o:ole="" coordsize="21600,21600" o:preferrelative="t" filled="f" stroked="f">
            <v:stroke joinstyle="miter"/>
            <v:imagedata r:id="rId355" o:title="eqId95e81bf3b5df079d0909900e380c0207"/>
            <o:lock v:ext="edit" aspectratio="t"/>
            <w10:anchorlock/>
          </v:shape>
          <o:OLEObject Type="Embed" ProgID="Equation.DSMT4" ShapeID="_x0000_i1228" DrawAspect="Content" ObjectID="_1468075928" r:id="rId358"/>
        </w:object>
      </w:r>
      <w:r>
        <w:rPr>
          <w:rFonts w:ascii="宋体" w:eastAsia="宋体" w:hAnsi="宋体" w:cs="宋体"/>
          <w:color w:val="000000"/>
        </w:rPr>
        <w:t>不需要克服太大的阻力即可发生迁移。因此，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31.8pt;height:15.9pt" o:oleicon="f" o:ole="" coordsize="21600,21600" o:preferrelative="t" filled="f" stroked="f">
            <v:stroke joinstyle="miter"/>
            <v:imagedata r:id="rId351" o:title="eqIde86d55f8d2891b859bf7b2a68cd618ba"/>
            <o:lock v:ext="edit" aspectratio="t"/>
            <w10:anchorlock/>
          </v:shape>
          <o:OLEObject Type="Embed" ProgID="Equation.DSMT4" ShapeID="_x0000_i1229" DrawAspect="Content" ObjectID="_1468075929" r:id="rId359"/>
        </w:object>
      </w:r>
      <w:r>
        <w:rPr>
          <w:rFonts w:ascii="宋体" w:eastAsia="宋体" w:hAnsi="宋体" w:cs="宋体"/>
          <w:color w:val="000000"/>
        </w:rPr>
        <w:t>晶体在电池中可作为_______。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028825" cy="2124075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已知阿伏加德罗常数为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361" o:title="eqId0bbbfc69cfd78a89c450bdb65076e431"/>
            <o:lock v:ext="edit" aspectratio="t"/>
            <w10:anchorlock/>
          </v:shape>
          <o:OLEObject Type="Embed" ProgID="Equation.DSMT4" ShapeID="_x0000_i1230" DrawAspect="Content" ObjectID="_1468075930" r:id="rId36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31.8pt;height:15.9pt" o:oleicon="f" o:ole="" coordsize="21600,21600" o:preferrelative="t" filled="f" stroked="f">
            <v:stroke joinstyle="miter"/>
            <v:imagedata r:id="rId351" o:title="eqIde86d55f8d2891b859bf7b2a68cd618ba"/>
            <o:lock v:ext="edit" aspectratio="t"/>
            <w10:anchorlock/>
          </v:shape>
          <o:OLEObject Type="Embed" ProgID="Equation.DSMT4" ShapeID="_x0000_i1231" DrawAspect="Content" ObjectID="_1468075931" r:id="rId363"/>
        </w:object>
      </w:r>
      <w:r>
        <w:rPr>
          <w:rFonts w:ascii="宋体" w:eastAsia="宋体" w:hAnsi="宋体" w:cs="宋体"/>
          <w:color w:val="000000"/>
        </w:rPr>
        <w:t>晶体的摩尔体积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25.2pt;height:18pt" o:oleicon="f" o:ole="" coordsize="21600,21600" o:preferrelative="t" filled="f" stroked="f">
            <v:stroke joinstyle="miter"/>
            <v:imagedata r:id="rId364" o:title="eqId77e29055e8503f3f2bc596158bab5649"/>
            <o:lock v:ext="edit" aspectratio="t"/>
            <w10:anchorlock/>
          </v:shape>
          <o:OLEObject Type="Embed" ProgID="Equation.DSMT4" ShapeID="_x0000_i1232" DrawAspect="Content" ObjectID="_1468075932" r:id="rId365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48.15pt;height:15.9pt" o:oleicon="f" o:ole="" coordsize="21600,21600" o:preferrelative="t" filled="f" stroked="f">
            <v:stroke joinstyle="miter"/>
            <v:imagedata r:id="rId366" o:title="eqId28f3836eb79514f7095817a3b703de64"/>
            <o:lock v:ext="edit" aspectratio="t"/>
            <w10:anchorlock/>
          </v:shape>
          <o:OLEObject Type="Embed" ProgID="Equation.DSMT4" ShapeID="_x0000_i1233" DrawAspect="Content" ObjectID="_1468075933" r:id="rId367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列出算式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σ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一氯乙烷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rFonts w:ascii="宋体" w:eastAsia="宋体" w:hAnsi="宋体" w:cs="宋体"/>
          <w:color w:val="000000"/>
        </w:rPr>
        <w:t>一氯乙烯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rFonts w:ascii="宋体" w:eastAsia="宋体" w:hAnsi="宋体" w:cs="宋体"/>
          <w:color w:val="000000"/>
        </w:rPr>
        <w:t>一氯乙炔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参与形成的大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宋体" w:eastAsia="宋体" w:hAnsi="宋体" w:cs="宋体"/>
          <w:color w:val="000000"/>
        </w:rPr>
        <w:t>键越多，形成的</w:t>
      </w:r>
      <w:r>
        <w:rPr>
          <w:rFonts w:ascii="Times New Roman" w:eastAsia="Times New Roman" w:hAnsi="Times New Roman" w:cs="Times New Roman"/>
          <w:color w:val="000000"/>
        </w:rPr>
        <w:t>C-Cl</w:t>
      </w:r>
      <w:r>
        <w:rPr>
          <w:rFonts w:ascii="宋体" w:eastAsia="宋体" w:hAnsi="宋体" w:cs="宋体"/>
          <w:color w:val="000000"/>
        </w:rPr>
        <w:t>键的键长越短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CsCl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CsCl</w:t>
      </w:r>
      <w:r>
        <w:rPr>
          <w:rFonts w:ascii="宋体" w:eastAsia="宋体" w:hAnsi="宋体" w:cs="宋体"/>
          <w:color w:val="000000"/>
        </w:rPr>
        <w:t>为离子晶体，</w:t>
      </w:r>
      <w:r>
        <w:rPr>
          <w:rFonts w:ascii="Times New Roman" w:eastAsia="Times New Roman" w:hAnsi="Times New Roman" w:cs="Times New Roman"/>
          <w:color w:val="000000"/>
        </w:rPr>
        <w:t>ICl</w:t>
      </w:r>
      <w:r>
        <w:rPr>
          <w:rFonts w:ascii="宋体" w:eastAsia="宋体" w:hAnsi="宋体" w:cs="宋体"/>
          <w:color w:val="000000"/>
        </w:rPr>
        <w:t>为分子晶体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eastAsia="宋体" w:hAnsi="宋体" w:cs="宋体"/>
          <w:color w:val="000000"/>
        </w:rPr>
        <w:t>电解质</w:t>
      </w:r>
      <w:r>
        <w:rPr>
          <w:color w:val="000000"/>
        </w:rPr>
        <w:t xml:space="preserve">    ②. 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93pt;height:33pt" o:oleicon="f" o:ole="" coordsize="21600,21600" o:preferrelative="t" filled="f" stroked="f">
            <v:stroke joinstyle="miter"/>
            <v:imagedata r:id="rId368" o:title="eqIdfc453b3915a8c7800b5065670a154b89"/>
            <o:lock v:ext="edit" aspectratio="t"/>
            <w10:anchorlock/>
          </v:shape>
          <o:OLEObject Type="Embed" ProgID="Equation.DSMT4" ShapeID="_x0000_i1234" DrawAspect="Content" ObjectID="_1468075934" r:id="rId36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的原子序数为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，其基态原子电子排布式为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</w:t>
      </w:r>
      <w:r>
        <w:rPr>
          <w:rFonts w:ascii="宋体" w:eastAsia="宋体" w:hAnsi="宋体" w:cs="宋体"/>
          <w:color w:val="000000"/>
        </w:rPr>
        <w:t>，基态氟原子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宋体" w:eastAsia="宋体" w:hAnsi="宋体" w:cs="宋体"/>
          <w:color w:val="000000"/>
        </w:rPr>
        <w:t>能级上的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个电子跃迁到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宋体" w:eastAsia="宋体" w:hAnsi="宋体" w:cs="宋体"/>
          <w:color w:val="000000"/>
        </w:rPr>
        <w:t>能级上，属于氟原子的激发态，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3d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，核外共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个电子，不是氟原子，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宋体" w:eastAsia="宋体" w:hAnsi="宋体" w:cs="宋体"/>
          <w:color w:val="000000"/>
        </w:rPr>
        <w:t>，核外共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个电子，不是氟原子，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，基态氟原子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宋体" w:eastAsia="宋体" w:hAnsi="宋体" w:cs="宋体"/>
          <w:color w:val="000000"/>
        </w:rPr>
        <w:t>能级上的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个电子跃迁到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宋体" w:eastAsia="宋体" w:hAnsi="宋体" w:cs="宋体"/>
          <w:color w:val="000000"/>
        </w:rPr>
        <w:t>能级上，属于氟原子的激发态，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而同一原子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宋体" w:eastAsia="宋体" w:hAnsi="宋体" w:cs="宋体"/>
          <w:color w:val="000000"/>
        </w:rPr>
        <w:t>能级的能量比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宋体" w:eastAsia="宋体" w:hAnsi="宋体" w:cs="宋体"/>
          <w:color w:val="000000"/>
        </w:rPr>
        <w:t>能级的能量高，因此能量最高的是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①一氯乙烯的结构式为</w:t>
      </w:r>
      <w:r>
        <w:rPr>
          <w:color w:val="000000"/>
        </w:rPr>
        <w:drawing>
          <wp:inline distT="0" distB="0" distL="114300" distR="114300">
            <wp:extent cx="1114425" cy="733425"/>
            <wp:effectExtent l="0" t="0" r="0" b="0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，碳为双键碳，采取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杂化，因此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的一个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杂化轨道与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轨道形成</w:t>
      </w:r>
      <w:r>
        <w:rPr>
          <w:rFonts w:ascii="Times New Roman" w:eastAsia="Times New Roman" w:hAnsi="Times New Roman" w:cs="Times New Roman"/>
          <w:color w:val="000000"/>
        </w:rPr>
        <w:t>C-Clσ</w:t>
      </w:r>
      <w:r>
        <w:rPr>
          <w:rFonts w:ascii="宋体" w:eastAsia="宋体" w:hAnsi="宋体" w:cs="宋体"/>
          <w:color w:val="000000"/>
        </w:rPr>
        <w:t>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的杂化轨道中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成分越多，形成的</w:t>
      </w:r>
      <w:r>
        <w:rPr>
          <w:rFonts w:ascii="Times New Roman" w:eastAsia="Times New Roman" w:hAnsi="Times New Roman" w:cs="Times New Roman"/>
          <w:color w:val="000000"/>
        </w:rPr>
        <w:t>C-Cl</w:t>
      </w:r>
      <w:r>
        <w:rPr>
          <w:rFonts w:ascii="宋体" w:eastAsia="宋体" w:hAnsi="宋体" w:cs="宋体"/>
          <w:color w:val="000000"/>
        </w:rPr>
        <w:t>键越强，</w:t>
      </w:r>
      <w:r>
        <w:rPr>
          <w:rFonts w:ascii="Times New Roman" w:eastAsia="Times New Roman" w:hAnsi="Times New Roman" w:cs="Times New Roman"/>
          <w:color w:val="000000"/>
        </w:rPr>
        <w:t>C-Cl</w:t>
      </w:r>
      <w:r>
        <w:rPr>
          <w:rFonts w:ascii="宋体" w:eastAsia="宋体" w:hAnsi="宋体" w:cs="宋体"/>
          <w:color w:val="000000"/>
        </w:rPr>
        <w:t>键的键长越短，一氯乙烷中碳采取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杂化，一氯乙烯中碳采取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杂化，一氯乙炔中碳采取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</w:rPr>
        <w:t>杂化，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</w:rPr>
        <w:t>杂化时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成分少，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杂化时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成分多，因此三种物质中</w:t>
      </w:r>
      <w:r>
        <w:rPr>
          <w:rFonts w:ascii="Times New Roman" w:eastAsia="Times New Roman" w:hAnsi="Times New Roman" w:cs="Times New Roman"/>
          <w:color w:val="000000"/>
        </w:rPr>
        <w:t>C-Cl</w:t>
      </w:r>
      <w:r>
        <w:rPr>
          <w:rFonts w:ascii="宋体" w:eastAsia="宋体" w:hAnsi="宋体" w:cs="宋体"/>
          <w:color w:val="000000"/>
        </w:rPr>
        <w:t>键键长顺序为：一氯乙烷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rFonts w:ascii="宋体" w:eastAsia="宋体" w:hAnsi="宋体" w:cs="宋体"/>
          <w:color w:val="000000"/>
        </w:rPr>
        <w:t>一氯乙烯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rFonts w:ascii="宋体" w:eastAsia="宋体" w:hAnsi="宋体" w:cs="宋体"/>
          <w:color w:val="000000"/>
        </w:rPr>
        <w:t>一氯乙炔，同时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参与形成的大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宋体" w:eastAsia="宋体" w:hAnsi="宋体" w:cs="宋体"/>
          <w:color w:val="000000"/>
        </w:rPr>
        <w:t>键越多，形成的</w:t>
      </w:r>
      <w:r>
        <w:rPr>
          <w:rFonts w:ascii="Times New Roman" w:eastAsia="Times New Roman" w:hAnsi="Times New Roman" w:cs="Times New Roman"/>
          <w:color w:val="000000"/>
        </w:rPr>
        <w:t>C-Cl</w:t>
      </w:r>
      <w:r>
        <w:rPr>
          <w:rFonts w:ascii="宋体" w:eastAsia="宋体" w:hAnsi="宋体" w:cs="宋体"/>
          <w:color w:val="000000"/>
        </w:rPr>
        <w:t>键的键长越短，一氯乙烯中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轨道与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轨道形成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中心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电子的大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宋体" w:eastAsia="宋体" w:hAnsi="宋体" w:cs="宋体"/>
          <w:color w:val="000000"/>
        </w:rPr>
        <w:t>键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17.5pt;height:19pt" o:oleicon="f" o:ole="" coordsize="21600,21600" o:preferrelative="t" filled="f" stroked="f">
            <v:stroke joinstyle="miter"/>
            <v:imagedata r:id="rId371" o:title="eqId5a17ee24fb225344e794fb27a88240af"/>
            <o:lock v:ext="edit" aspectratio="t"/>
            <w10:anchorlock/>
          </v:shape>
          <o:OLEObject Type="Embed" ProgID="Equation.DSMT4" ShapeID="_x0000_i1235" DrawAspect="Content" ObjectID="_1468075935" r:id="rId372"/>
        </w:object>
      </w:r>
      <w:r>
        <w:rPr>
          <w:rFonts w:ascii="Times New Roman" w:eastAsia="Times New Roman" w:hAnsi="Times New Roman" w:cs="Times New Roman"/>
          <w:color w:val="000000"/>
        </w:rPr>
        <w:t xml:space="preserve"> )</w:t>
      </w:r>
      <w:r>
        <w:rPr>
          <w:rFonts w:ascii="宋体" w:eastAsia="宋体" w:hAnsi="宋体" w:cs="宋体"/>
          <w:color w:val="000000"/>
        </w:rPr>
        <w:t>，一氯乙炔中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轨道与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轨道形成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套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中心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电子的大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宋体" w:eastAsia="宋体" w:hAnsi="宋体" w:cs="宋体"/>
          <w:color w:val="000000"/>
        </w:rPr>
        <w:t>键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17.5pt;height:19pt" o:oleicon="f" o:ole="" coordsize="21600,21600" o:preferrelative="t" filled="f" stroked="f">
            <v:stroke joinstyle="miter"/>
            <v:imagedata r:id="rId371" o:title="eqId5a17ee24fb225344e794fb27a88240af"/>
            <o:lock v:ext="edit" aspectratio="t"/>
            <w10:anchorlock/>
          </v:shape>
          <o:OLEObject Type="Embed" ProgID="Equation.DSMT4" ShapeID="_x0000_i1236" DrawAspect="Content" ObjectID="_1468075936" r:id="rId373"/>
        </w:object>
      </w:r>
      <w:r>
        <w:rPr>
          <w:rFonts w:ascii="Times New Roman" w:eastAsia="Times New Roman" w:hAnsi="Times New Roman" w:cs="Times New Roman"/>
          <w:color w:val="000000"/>
        </w:rPr>
        <w:t xml:space="preserve"> )</w:t>
      </w:r>
      <w:r>
        <w:rPr>
          <w:rFonts w:ascii="宋体" w:eastAsia="宋体" w:hAnsi="宋体" w:cs="宋体"/>
          <w:color w:val="000000"/>
        </w:rPr>
        <w:t>，因此三种物质中</w:t>
      </w:r>
      <w:r>
        <w:rPr>
          <w:rFonts w:ascii="Times New Roman" w:eastAsia="Times New Roman" w:hAnsi="Times New Roman" w:cs="Times New Roman"/>
          <w:color w:val="000000"/>
        </w:rPr>
        <w:t>C-Cl</w:t>
      </w:r>
      <w:r>
        <w:rPr>
          <w:rFonts w:ascii="宋体" w:eastAsia="宋体" w:hAnsi="宋体" w:cs="宋体"/>
          <w:color w:val="000000"/>
        </w:rPr>
        <w:t>键键长顺序为：一氯乙烷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rFonts w:ascii="宋体" w:eastAsia="宋体" w:hAnsi="宋体" w:cs="宋体"/>
          <w:color w:val="000000"/>
        </w:rPr>
        <w:t>一氯乙烯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rFonts w:ascii="宋体" w:eastAsia="宋体" w:hAnsi="宋体" w:cs="宋体"/>
          <w:color w:val="000000"/>
        </w:rPr>
        <w:t>一氯乙炔。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CsICl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发生非氧化还原反应，各元素化合价不变，生成无色晶体和红棕色液体，则无色晶体为</w:t>
      </w:r>
      <w:r>
        <w:rPr>
          <w:rFonts w:ascii="Times New Roman" w:eastAsia="Times New Roman" w:hAnsi="Times New Roman" w:cs="Times New Roman"/>
          <w:color w:val="000000"/>
        </w:rPr>
        <w:t>CsCl</w:t>
      </w:r>
      <w:r>
        <w:rPr>
          <w:rFonts w:ascii="宋体" w:eastAsia="宋体" w:hAnsi="宋体" w:cs="宋体"/>
          <w:color w:val="000000"/>
        </w:rPr>
        <w:t>，红棕色液体为</w:t>
      </w:r>
      <w:r>
        <w:rPr>
          <w:rFonts w:ascii="Times New Roman" w:eastAsia="Times New Roman" w:hAnsi="Times New Roman" w:cs="Times New Roman"/>
          <w:color w:val="000000"/>
        </w:rPr>
        <w:t>ICl</w:t>
      </w:r>
      <w:r>
        <w:rPr>
          <w:rFonts w:ascii="宋体" w:eastAsia="宋体" w:hAnsi="宋体" w:cs="宋体"/>
          <w:color w:val="000000"/>
        </w:rPr>
        <w:t>，而</w:t>
      </w:r>
      <w:r>
        <w:rPr>
          <w:rFonts w:ascii="Times New Roman" w:eastAsia="Times New Roman" w:hAnsi="Times New Roman" w:cs="Times New Roman"/>
          <w:color w:val="000000"/>
        </w:rPr>
        <w:t>CsCl</w:t>
      </w:r>
      <w:r>
        <w:rPr>
          <w:rFonts w:ascii="宋体" w:eastAsia="宋体" w:hAnsi="宋体" w:cs="宋体"/>
          <w:color w:val="000000"/>
        </w:rPr>
        <w:t>为离子晶体，熔化时，克服的是离子键，</w:t>
      </w:r>
      <w:r>
        <w:rPr>
          <w:rFonts w:ascii="Times New Roman" w:eastAsia="Times New Roman" w:hAnsi="Times New Roman" w:cs="Times New Roman"/>
          <w:color w:val="000000"/>
        </w:rPr>
        <w:t>ICl</w:t>
      </w:r>
      <w:r>
        <w:rPr>
          <w:rFonts w:ascii="宋体" w:eastAsia="宋体" w:hAnsi="宋体" w:cs="宋体"/>
          <w:color w:val="000000"/>
        </w:rPr>
        <w:t>为分子晶体，熔化时，克服的是分子间作用力，因此</w:t>
      </w:r>
      <w:r>
        <w:rPr>
          <w:rFonts w:ascii="Times New Roman" w:eastAsia="Times New Roman" w:hAnsi="Times New Roman" w:cs="Times New Roman"/>
          <w:color w:val="000000"/>
        </w:rPr>
        <w:t>CsCl</w:t>
      </w:r>
      <w:r>
        <w:rPr>
          <w:rFonts w:ascii="宋体" w:eastAsia="宋体" w:hAnsi="宋体" w:cs="宋体"/>
          <w:color w:val="000000"/>
        </w:rPr>
        <w:t>的熔点比</w:t>
      </w:r>
      <w:r>
        <w:rPr>
          <w:rFonts w:ascii="Times New Roman" w:eastAsia="Times New Roman" w:hAnsi="Times New Roman" w:cs="Times New Roman"/>
          <w:color w:val="000000"/>
        </w:rPr>
        <w:t>ICl</w:t>
      </w:r>
      <w:r>
        <w:rPr>
          <w:rFonts w:ascii="宋体" w:eastAsia="宋体" w:hAnsi="宋体" w:cs="宋体"/>
          <w:color w:val="000000"/>
        </w:rPr>
        <w:t>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由题意可知，在电场作用下，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不需要克服太大阻力即可发生迁移，因此</w:t>
      </w:r>
      <w:r>
        <w:rPr>
          <w:rFonts w:ascii="Times New Roman" w:eastAsia="Times New Roman" w:hAnsi="Times New Roman" w:cs="Times New Roman"/>
          <w:color w:val="000000"/>
        </w:rPr>
        <w:t>α-AgI</w:t>
      </w:r>
      <w:r>
        <w:rPr>
          <w:rFonts w:ascii="宋体" w:eastAsia="宋体" w:hAnsi="宋体" w:cs="宋体"/>
          <w:color w:val="000000"/>
        </w:rPr>
        <w:t>晶体是优良的离子导体，在电池中可作为电解质；每个晶胞中含碘离子的个数为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1" o:title="eqId2468403b3eba9e40bfa36f464e927738"/>
            <o:lock v:ext="edit" aspectratio="t"/>
            <w10:anchorlock/>
          </v:shape>
          <o:OLEObject Type="Embed" ProgID="Equation.DSMT4" ShapeID="_x0000_i1237" DrawAspect="Content" ObjectID="_1468075937" r:id="rId374"/>
        </w:objec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11.25pt;height:30.75pt" o:oleicon="f" o:ole="" coordsize="21600,21600" o:preferrelative="t" filled="f" stroked="f">
            <v:stroke joinstyle="miter"/>
            <v:imagedata r:id="rId375" o:title="eqId4f87300534812604bdff0698f9db312a"/>
            <o:lock v:ext="edit" aspectratio="t"/>
            <w10:anchorlock/>
          </v:shape>
          <o:OLEObject Type="Embed" ProgID="Equation.DSMT4" ShapeID="_x0000_i1238" DrawAspect="Content" ObjectID="_1468075938" r:id="rId376"/>
        </w:object>
      </w:r>
      <w:r>
        <w:rPr>
          <w:rFonts w:ascii="Times New Roman" w:eastAsia="Times New Roman" w:hAnsi="Times New Roman" w:cs="Times New Roman"/>
          <w:color w:val="000000"/>
        </w:rPr>
        <w:t>+1=2</w:t>
      </w:r>
      <w:r>
        <w:rPr>
          <w:rFonts w:ascii="宋体" w:eastAsia="宋体" w:hAnsi="宋体" w:cs="宋体"/>
          <w:color w:val="000000"/>
        </w:rPr>
        <w:t>个，依据化学式</w:t>
      </w:r>
      <w:r>
        <w:rPr>
          <w:rFonts w:ascii="Times New Roman" w:eastAsia="Times New Roman" w:hAnsi="Times New Roman" w:cs="Times New Roman"/>
          <w:color w:val="000000"/>
        </w:rPr>
        <w:t>AgI</w:t>
      </w:r>
      <w:r>
        <w:rPr>
          <w:rFonts w:ascii="宋体" w:eastAsia="宋体" w:hAnsi="宋体" w:cs="宋体"/>
          <w:color w:val="000000"/>
        </w:rPr>
        <w:t>可知，银离子个数也为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个，晶胞的物质的量</w:t>
      </w:r>
      <w:r>
        <w:rPr>
          <w:rFonts w:ascii="Times New Roman" w:eastAsia="Times New Roman" w:hAnsi="Times New Roman" w:cs="Times New Roman"/>
          <w:color w:val="000000"/>
        </w:rPr>
        <w:t>n=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21.75pt;height:33.75pt" o:oleicon="f" o:ole="" coordsize="21600,21600" o:preferrelative="t" filled="f" stroked="f">
            <v:stroke joinstyle="miter"/>
            <v:imagedata r:id="rId377" o:title="eqId067b6752e16a37c458170849390849ca"/>
            <o:lock v:ext="edit" aspectratio="t"/>
            <w10:anchorlock/>
          </v:shape>
          <o:OLEObject Type="Embed" ProgID="Equation.DSMT4" ShapeID="_x0000_i1239" DrawAspect="Content" ObjectID="_1468075939" r:id="rId378"/>
        </w:object>
      </w:r>
      <w:r>
        <w:rPr>
          <w:rFonts w:ascii="Times New Roman" w:eastAsia="Times New Roman" w:hAnsi="Times New Roman" w:cs="Times New Roman"/>
          <w:color w:val="000000"/>
        </w:rPr>
        <w:t>mol=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21.75pt;height:33.75pt" o:oleicon="f" o:ole="" coordsize="21600,21600" o:preferrelative="t" filled="f" stroked="f">
            <v:stroke joinstyle="miter"/>
            <v:imagedata r:id="rId379" o:title="eqId28465925893fc8f45b2095d18f67940c"/>
            <o:lock v:ext="edit" aspectratio="t"/>
            <w10:anchorlock/>
          </v:shape>
          <o:OLEObject Type="Embed" ProgID="Equation.DSMT4" ShapeID="_x0000_i1240" DrawAspect="Content" ObjectID="_1468075940" r:id="rId380"/>
        </w:objec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，晶胞体积</w:t>
      </w:r>
      <w:r>
        <w:rPr>
          <w:rFonts w:ascii="Times New Roman" w:eastAsia="Times New Roman" w:hAnsi="Times New Roman" w:cs="Times New Roman"/>
          <w:color w:val="000000"/>
        </w:rPr>
        <w:t>V=a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pm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=(504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1" o:title="eqId2468403b3eba9e40bfa36f464e927738"/>
            <o:lock v:ext="edit" aspectratio="t"/>
            <w10:anchorlock/>
          </v:shape>
          <o:OLEObject Type="Embed" ProgID="Equation.DSMT4" ShapeID="_x0000_i1241" DrawAspect="Content" ObjectID="_1468075941" r:id="rId381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α-AgI</w:t>
      </w:r>
      <w:r>
        <w:rPr>
          <w:rFonts w:ascii="宋体" w:eastAsia="宋体" w:hAnsi="宋体" w:cs="宋体"/>
          <w:color w:val="000000"/>
        </w:rPr>
        <w:t>晶体的摩尔体积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m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15pt;height:30.75pt" o:oleicon="f" o:ole="" coordsize="21600,21600" o:preferrelative="t" filled="f" stroked="f">
            <v:stroke joinstyle="miter"/>
            <v:imagedata r:id="rId382" o:title="eqId7b5f06be9cfe312d15e6852e0a0e3f04"/>
            <o:lock v:ext="edit" aspectratio="t"/>
            <w10:anchorlock/>
          </v:shape>
          <o:OLEObject Type="Embed" ProgID="Equation.DSMT4" ShapeID="_x0000_i1242" DrawAspect="Content" ObjectID="_1468075942" r:id="rId383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81pt;height:51pt" o:oleicon="f" o:ole="" coordsize="21600,21600" o:preferrelative="t" filled="f" stroked="f">
            <v:stroke joinstyle="miter"/>
            <v:imagedata r:id="rId384" o:title="eqId11f74f9ee854281454689f38d3710e77"/>
            <o:lock v:ext="edit" aspectratio="t"/>
            <w10:anchorlock/>
          </v:shape>
          <o:OLEObject Type="Embed" ProgID="Equation.DSMT4" ShapeID="_x0000_i1243" DrawAspect="Content" ObjectID="_1468075943" r:id="rId385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93pt;height:33pt" o:oleicon="f" o:ole="" coordsize="21600,21600" o:preferrelative="t" filled="f" stroked="f">
            <v:stroke joinstyle="miter"/>
            <v:imagedata r:id="rId368" o:title="eqIdfc453b3915a8c7800b5065670a154b89"/>
            <o:lock v:ext="edit" aspectratio="t"/>
            <w10:anchorlock/>
          </v:shape>
          <o:OLEObject Type="Embed" ProgID="Equation.DSMT4" ShapeID="_x0000_i1244" DrawAspect="Content" ObjectID="_1468075944" r:id="rId386"/>
        </w:objec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/mol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[化学-选修5：有机化学基础]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左旋米那普伦是治疗成人重度抑郁症的药物之一，以下是其盐酸盐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K)</w:t>
      </w:r>
      <w:r>
        <w:rPr>
          <w:rFonts w:ascii="宋体" w:eastAsia="宋体" w:hAnsi="宋体" w:cs="宋体"/>
          <w:color w:val="000000"/>
        </w:rPr>
        <w:t>的一种合成路线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部分反应条件已简化，忽略立体化学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2715895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已知：化合物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不能与饱和碳酸氢钠溶液反应产生二氧化碳。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的化学名称是_______。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的结构简式为_______。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（3）写出由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反应的化学方程式_______。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中含氧官能团的名称为_______。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（5）由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的反应类型为_______。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是一种有机物形成的盐，结构简式为_______。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（7）在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的同分异构体中，同时满足下列条件的总数为_______种。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a)</w:t>
      </w:r>
      <w:r>
        <w:rPr>
          <w:rFonts w:ascii="宋体" w:eastAsia="宋体" w:hAnsi="宋体" w:cs="宋体"/>
          <w:color w:val="000000"/>
        </w:rPr>
        <w:t>含有一个苯环和三个甲基；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b)</w:t>
      </w:r>
      <w:r>
        <w:rPr>
          <w:rFonts w:ascii="宋体" w:eastAsia="宋体" w:hAnsi="宋体" w:cs="宋体"/>
          <w:color w:val="000000"/>
        </w:rPr>
        <w:t>与饱和碳酸氢钠溶液反应产生二氧化碳；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c)</w:t>
      </w:r>
      <w:r>
        <w:rPr>
          <w:rFonts w:ascii="宋体" w:eastAsia="宋体" w:hAnsi="宋体" w:cs="宋体"/>
          <w:color w:val="000000"/>
        </w:rPr>
        <w:t>能发生银镜反应，不能发生水解反应。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上述同分异构体经银镜反应后酸化，所得产物中，核磁共振氢谱显示有四组氢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氢原子数量比为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1)</w:t>
      </w:r>
      <w:r>
        <w:rPr>
          <w:rFonts w:ascii="宋体" w:eastAsia="宋体" w:hAnsi="宋体" w:cs="宋体"/>
          <w:color w:val="000000"/>
        </w:rPr>
        <w:t>的结构简式为_______。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3-</w:t>
      </w:r>
      <w:r>
        <w:rPr>
          <w:rFonts w:ascii="宋体" w:eastAsia="宋体" w:hAnsi="宋体" w:cs="宋体"/>
          <w:color w:val="000000"/>
        </w:rPr>
        <w:t>氯</w:t>
      </w:r>
      <w:r>
        <w:rPr>
          <w:rFonts w:ascii="Times New Roman" w:eastAsia="Times New Roman" w:hAnsi="Times New Roman" w:cs="Times New Roman"/>
          <w:color w:val="000000"/>
        </w:rPr>
        <w:t>-1-</w:t>
      </w:r>
      <w:r>
        <w:rPr>
          <w:rFonts w:ascii="宋体" w:eastAsia="宋体" w:hAnsi="宋体" w:cs="宋体"/>
          <w:color w:val="000000"/>
        </w:rPr>
        <w:t>丙烯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（2）</w:t>
      </w:r>
      <w:r>
        <w:rPr>
          <w:color w:val="000000"/>
        </w:rPr>
        <w:drawing>
          <wp:inline distT="0" distB="0" distL="114300" distR="114300">
            <wp:extent cx="1171575" cy="523875"/>
            <wp:effectExtent l="0" t="0" r="0" b="0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（3）</w:t>
      </w:r>
      <w:r>
        <w:rPr>
          <w:color w:val="000000"/>
        </w:rPr>
        <w:drawing>
          <wp:inline distT="0" distB="0" distL="114300" distR="114300">
            <wp:extent cx="1447800" cy="76200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48.75pt;height:23.25pt" o:oleicon="f" o:ole="" coordsize="21600,21600" o:preferrelative="t" filled="f" stroked="f">
            <v:stroke joinstyle="miter"/>
            <v:imagedata r:id="rId390" o:title="eqIdf31a627002b82c6b774c86cc6029b52a"/>
            <o:lock v:ext="edit" aspectratio="t"/>
            <w10:anchorlock/>
          </v:shape>
          <o:OLEObject Type="Embed" ProgID="Equation.DSMT4" ShapeID="_x0000_i1245" DrawAspect="Content" ObjectID="_1468075945" r:id="rId391"/>
        </w:object>
      </w:r>
      <w:r>
        <w:rPr>
          <w:color w:val="000000"/>
        </w:rPr>
        <w:drawing>
          <wp:inline distT="0" distB="0" distL="114300" distR="114300">
            <wp:extent cx="942975" cy="885825"/>
            <wp:effectExtent l="0" t="0" r="0" b="0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羟基、羧基</w:t>
      </w:r>
      <w:r>
        <w:rPr>
          <w:color w:val="000000"/>
        </w:rPr>
        <w:t xml:space="preserve">    （5）</w:t>
      </w:r>
      <w:r>
        <w:rPr>
          <w:rFonts w:ascii="宋体" w:eastAsia="宋体" w:hAnsi="宋体" w:cs="宋体"/>
          <w:color w:val="000000"/>
        </w:rPr>
        <w:t>取代反应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（6）</w:t>
      </w:r>
      <w:r>
        <w:rPr>
          <w:color w:val="000000"/>
        </w:rPr>
        <w:drawing>
          <wp:inline distT="0" distB="0" distL="114300" distR="114300">
            <wp:extent cx="1181100" cy="1095375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（7）    ①. 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685925" cy="781050"/>
            <wp:effectExtent l="0" t="0" r="0" b="0"/>
            <wp:docPr id="100018" name="图片 1000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114300" distR="114300">
            <wp:extent cx="1781175" cy="781050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发生氧化反应生成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NaNH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、甲苯条件下反应生成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，对比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的结构简式，结合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的分子式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，可推知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171575" cy="523875"/>
            <wp:effectExtent l="0" t="0" r="0" b="0"/>
            <wp:docPr id="100020" name="图片 1000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30%Na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反应后再酸化生成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在浓硫酸、甲苯条件下反应生成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不能与饱和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溶液反应产生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中不含羧基，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10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的基础上脱去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分子，说明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发生分子内酯化生成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942975" cy="885825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(C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AlCl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、甲苯条件下反应生成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、甲苯反应生成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15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20</w:t>
      </w:r>
      <w:r>
        <w:rPr>
          <w:rFonts w:ascii="Times New Roman" w:eastAsia="Times New Roman" w:hAnsi="Times New Roman" w:cs="Times New Roman"/>
          <w:color w:val="000000"/>
        </w:rPr>
        <w:t>ClNO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，结合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的结构简式知，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066800" cy="952500"/>
            <wp:effectExtent l="0" t="0" r="0" b="0"/>
            <wp:docPr id="100022" name="图片 1000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KNO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是一种有机物形成的盐，则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181100" cy="1095375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；据此作答。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=CHCH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，属于氯代烯烃，其化学名称为</w:t>
      </w:r>
      <w:r>
        <w:rPr>
          <w:rFonts w:ascii="Times New Roman" w:eastAsia="Times New Roman" w:hAnsi="Times New Roman" w:cs="Times New Roman"/>
          <w:color w:val="000000"/>
        </w:rPr>
        <w:t>3-</w:t>
      </w:r>
      <w:r>
        <w:rPr>
          <w:rFonts w:ascii="宋体" w:eastAsia="宋体" w:hAnsi="宋体" w:cs="宋体"/>
          <w:color w:val="000000"/>
        </w:rPr>
        <w:t>氯</w:t>
      </w:r>
      <w:r>
        <w:rPr>
          <w:rFonts w:ascii="Times New Roman" w:eastAsia="Times New Roman" w:hAnsi="Times New Roman" w:cs="Times New Roman"/>
          <w:color w:val="000000"/>
        </w:rPr>
        <w:t>-1-</w:t>
      </w:r>
      <w:r>
        <w:rPr>
          <w:rFonts w:ascii="宋体" w:eastAsia="宋体" w:hAnsi="宋体" w:cs="宋体"/>
          <w:color w:val="000000"/>
        </w:rPr>
        <w:t>丙烯；答案为：</w:t>
      </w:r>
      <w:r>
        <w:rPr>
          <w:rFonts w:ascii="Times New Roman" w:eastAsia="Times New Roman" w:hAnsi="Times New Roman" w:cs="Times New Roman"/>
          <w:color w:val="000000"/>
        </w:rPr>
        <w:t>3-</w:t>
      </w:r>
      <w:r>
        <w:rPr>
          <w:rFonts w:ascii="宋体" w:eastAsia="宋体" w:hAnsi="宋体" w:cs="宋体"/>
          <w:color w:val="000000"/>
        </w:rPr>
        <w:t>氯</w:t>
      </w:r>
      <w:r>
        <w:rPr>
          <w:rFonts w:ascii="Times New Roman" w:eastAsia="Times New Roman" w:hAnsi="Times New Roman" w:cs="Times New Roman"/>
          <w:color w:val="000000"/>
        </w:rPr>
        <w:t>-1-</w:t>
      </w:r>
      <w:r>
        <w:rPr>
          <w:rFonts w:ascii="宋体" w:eastAsia="宋体" w:hAnsi="宋体" w:cs="宋体"/>
          <w:color w:val="000000"/>
        </w:rPr>
        <w:t>丙烯。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根据分析，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171575" cy="523875"/>
            <wp:effectExtent l="0" t="0" r="0" b="0"/>
            <wp:docPr id="100024" name="图片 1000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；答案为：</w:t>
      </w:r>
      <w:r>
        <w:rPr>
          <w:color w:val="000000"/>
        </w:rPr>
        <w:drawing>
          <wp:inline distT="0" distB="0" distL="114300" distR="114300">
            <wp:extent cx="1171575" cy="523875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171575" cy="628650"/>
            <wp:effectExtent l="0" t="0" r="0" b="0"/>
            <wp:docPr id="100026" name="图片 1000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942975" cy="885825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的化学方程式为</w:t>
      </w:r>
      <w:r>
        <w:rPr>
          <w:color w:val="000000"/>
        </w:rPr>
        <w:drawing>
          <wp:inline distT="0" distB="0" distL="114300" distR="114300">
            <wp:extent cx="1447800" cy="762000"/>
            <wp:effectExtent l="0" t="0" r="0" b="0"/>
            <wp:docPr id="100028" name="图片 1000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48.75pt;height:23.25pt" o:oleicon="f" o:ole="" coordsize="21600,21600" o:preferrelative="t" filled="f" stroked="f">
            <v:stroke joinstyle="miter"/>
            <v:imagedata r:id="rId390" o:title="eqIdf31a627002b82c6b774c86cc6029b52a"/>
            <o:lock v:ext="edit" aspectratio="t"/>
            <w10:anchorlock/>
          </v:shape>
          <o:OLEObject Type="Embed" ProgID="Equation.DSMT4" ShapeID="_x0000_i1246" DrawAspect="Content" ObjectID="_1468075946" r:id="rId398"/>
        </w:object>
      </w:r>
      <w:r>
        <w:rPr>
          <w:color w:val="000000"/>
        </w:rPr>
        <w:drawing>
          <wp:inline distT="0" distB="0" distL="114300" distR="114300">
            <wp:extent cx="942975" cy="885825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；答案为：</w:t>
      </w:r>
      <w:r>
        <w:rPr>
          <w:color w:val="000000"/>
        </w:rPr>
        <w:drawing>
          <wp:inline distT="0" distB="0" distL="114300" distR="114300">
            <wp:extent cx="1447800" cy="762000"/>
            <wp:effectExtent l="0" t="0" r="0" b="0"/>
            <wp:docPr id="100030" name="图片 1000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48.75pt;height:23.25pt" o:oleicon="f" o:ole="" coordsize="21600,21600" o:preferrelative="t" filled="f" stroked="f">
            <v:stroke joinstyle="miter"/>
            <v:imagedata r:id="rId390" o:title="eqIdf31a627002b82c6b774c86cc6029b52a"/>
            <o:lock v:ext="edit" aspectratio="t"/>
            <w10:anchorlock/>
          </v:shape>
          <o:OLEObject Type="Embed" ProgID="Equation.DSMT4" ShapeID="_x0000_i1247" DrawAspect="Content" ObjectID="_1468075947" r:id="rId399"/>
        </w:object>
      </w:r>
      <w:r>
        <w:rPr>
          <w:color w:val="000000"/>
        </w:rPr>
        <w:drawing>
          <wp:inline distT="0" distB="0" distL="114300" distR="114300">
            <wp:extent cx="942975" cy="885825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171575" cy="628650"/>
            <wp:effectExtent l="0" t="0" r="0" b="0"/>
            <wp:docPr id="100032" name="图片 1000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，其中含氧官能团的名称为（醇）羟基、羧基；答案为：羟基、羧基。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076325" cy="942975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066800" cy="952500"/>
            <wp:effectExtent l="0" t="0" r="0" b="0"/>
            <wp:docPr id="100034" name="图片 1000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发生取代反应生成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；答案为：取代反应。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根据分析，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181100" cy="1095375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；答案为：</w:t>
      </w:r>
      <w:r>
        <w:rPr>
          <w:color w:val="000000"/>
        </w:rPr>
        <w:drawing>
          <wp:inline distT="0" distB="0" distL="114300" distR="114300">
            <wp:extent cx="1181100" cy="1095375"/>
            <wp:effectExtent l="0" t="0" r="0" b="0"/>
            <wp:docPr id="100036" name="图片 1000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【小问7详解】</w:t>
      </w:r>
    </w:p>
    <w:p>
      <w:pPr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171575" cy="628650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，不饱和度为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的同分异构体与饱和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溶液反应产生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，结合分子式中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原子的个数，说明含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个羧基，能发生银镜反应、不能发生水解反应说明还含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个醛基；若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个甲基在苯环上的位置为</w:t>
      </w:r>
      <w:r>
        <w:rPr>
          <w:color w:val="000000"/>
        </w:rPr>
        <w:drawing>
          <wp:inline distT="0" distB="0" distL="114300" distR="114300">
            <wp:extent cx="466725" cy="514350"/>
            <wp:effectExtent l="0" t="0" r="0" b="0"/>
            <wp:docPr id="100038" name="图片 1000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时，羧基、醛基在苯环上有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种位置；若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个甲基在苯环上的位置为</w:t>
      </w:r>
      <w:r>
        <w:rPr>
          <w:color w:val="000000"/>
        </w:rPr>
        <w:drawing>
          <wp:inline distT="0" distB="0" distL="114300" distR="114300">
            <wp:extent cx="552450" cy="561975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时，羧基、醛基在苯环上有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种位置；若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个甲基在苯环上的位置为</w:t>
      </w:r>
      <w:r>
        <w:rPr>
          <w:color w:val="000000"/>
        </w:rPr>
        <w:drawing>
          <wp:inline distT="0" distB="0" distL="114300" distR="114300">
            <wp:extent cx="581025" cy="552450"/>
            <wp:effectExtent l="0" t="0" r="0" b="0"/>
            <wp:docPr id="100040" name="图片 1000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时，羧基、醛基在苯环上有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种位置；故符合题意的同分异构体共有</w:t>
      </w:r>
      <w:r>
        <w:rPr>
          <w:rFonts w:ascii="Times New Roman" w:eastAsia="Times New Roman" w:hAnsi="Times New Roman" w:cs="Times New Roman"/>
          <w:color w:val="000000"/>
        </w:rPr>
        <w:t>3+6+1=10</w:t>
      </w:r>
      <w:r>
        <w:rPr>
          <w:rFonts w:ascii="宋体" w:eastAsia="宋体" w:hAnsi="宋体" w:cs="宋体"/>
          <w:color w:val="000000"/>
        </w:rPr>
        <w:t>种；上述同分异构体经银镜反应后酸化所得产物中核磁共振氢谱显示有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组氢且氢原子数量比为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685925" cy="781050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114300" distR="114300">
            <wp:extent cx="1781175" cy="781050"/>
            <wp:effectExtent l="0" t="0" r="0" b="0"/>
            <wp:docPr id="100042" name="图片 1000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；答案为：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；</w:t>
      </w:r>
      <w:r>
        <w:rPr>
          <w:color w:val="000000"/>
        </w:rPr>
        <w:drawing>
          <wp:inline distT="0" distB="0" distL="114300" distR="114300">
            <wp:extent cx="1685925" cy="781050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114300" distR="114300">
            <wp:extent cx="1781175" cy="781050"/>
            <wp:effectExtent l="0" t="0" r="0" b="0"/>
            <wp:docPr id="100044" name="图片 10004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19A318D9"/>
    <w:rsid w:val="38274566"/>
  </w:rsids>
  <w:docVars>
    <w:docVar w:name="commondata" w:val="eyJoZGlkIjoiOGVmNmYyNzVlYjMwOGQzZTdiZjU4YTY1NTJhZGRiZDM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Char">
    <w:name w:val="页眉 Char"/>
    <w:basedOn w:val="DefaultParagraphFont"/>
    <w:link w:val="Header"/>
    <w:uiPriority w:val="99"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1.bin" /><Relationship Id="rId100" Type="http://schemas.openxmlformats.org/officeDocument/2006/relationships/image" Target="media/image51.wmf" /><Relationship Id="rId101" Type="http://schemas.openxmlformats.org/officeDocument/2006/relationships/oleObject" Target="embeddings/oleObject45.bin" /><Relationship Id="rId102" Type="http://schemas.openxmlformats.org/officeDocument/2006/relationships/image" Target="media/image52.wmf" /><Relationship Id="rId103" Type="http://schemas.openxmlformats.org/officeDocument/2006/relationships/oleObject" Target="embeddings/oleObject46.bin" /><Relationship Id="rId104" Type="http://schemas.openxmlformats.org/officeDocument/2006/relationships/image" Target="media/image53.wmf" /><Relationship Id="rId105" Type="http://schemas.openxmlformats.org/officeDocument/2006/relationships/oleObject" Target="embeddings/oleObject47.bin" /><Relationship Id="rId106" Type="http://schemas.openxmlformats.org/officeDocument/2006/relationships/oleObject" Target="embeddings/oleObject48.bin" /><Relationship Id="rId107" Type="http://schemas.openxmlformats.org/officeDocument/2006/relationships/image" Target="media/image54.wmf" /><Relationship Id="rId108" Type="http://schemas.openxmlformats.org/officeDocument/2006/relationships/oleObject" Target="embeddings/oleObject49.bin" /><Relationship Id="rId109" Type="http://schemas.openxmlformats.org/officeDocument/2006/relationships/oleObject" Target="embeddings/oleObject50.bin" /><Relationship Id="rId11" Type="http://schemas.openxmlformats.org/officeDocument/2006/relationships/image" Target="media/image5.wmf" /><Relationship Id="rId110" Type="http://schemas.openxmlformats.org/officeDocument/2006/relationships/image" Target="media/image55.wmf" /><Relationship Id="rId111" Type="http://schemas.openxmlformats.org/officeDocument/2006/relationships/oleObject" Target="embeddings/oleObject51.bin" /><Relationship Id="rId112" Type="http://schemas.openxmlformats.org/officeDocument/2006/relationships/image" Target="media/image56.wmf" /><Relationship Id="rId113" Type="http://schemas.openxmlformats.org/officeDocument/2006/relationships/image" Target="media/image57.wmf" /><Relationship Id="rId114" Type="http://schemas.openxmlformats.org/officeDocument/2006/relationships/oleObject" Target="embeddings/oleObject52.bin" /><Relationship Id="rId115" Type="http://schemas.openxmlformats.org/officeDocument/2006/relationships/image" Target="media/image58.wmf" /><Relationship Id="rId116" Type="http://schemas.openxmlformats.org/officeDocument/2006/relationships/oleObject" Target="embeddings/oleObject53.bin" /><Relationship Id="rId117" Type="http://schemas.openxmlformats.org/officeDocument/2006/relationships/image" Target="media/image59.wmf" /><Relationship Id="rId118" Type="http://schemas.openxmlformats.org/officeDocument/2006/relationships/oleObject" Target="embeddings/oleObject54.bin" /><Relationship Id="rId119" Type="http://schemas.openxmlformats.org/officeDocument/2006/relationships/image" Target="media/image60.png" /><Relationship Id="rId12" Type="http://schemas.openxmlformats.org/officeDocument/2006/relationships/oleObject" Target="embeddings/oleObject2.bin" /><Relationship Id="rId120" Type="http://schemas.openxmlformats.org/officeDocument/2006/relationships/oleObject" Target="embeddings/oleObject55.bin" /><Relationship Id="rId121" Type="http://schemas.openxmlformats.org/officeDocument/2006/relationships/image" Target="media/image61.wmf" /><Relationship Id="rId122" Type="http://schemas.openxmlformats.org/officeDocument/2006/relationships/oleObject" Target="embeddings/oleObject56.bin" /><Relationship Id="rId123" Type="http://schemas.openxmlformats.org/officeDocument/2006/relationships/image" Target="media/image62.wmf" /><Relationship Id="rId124" Type="http://schemas.openxmlformats.org/officeDocument/2006/relationships/oleObject" Target="embeddings/oleObject57.bin" /><Relationship Id="rId125" Type="http://schemas.openxmlformats.org/officeDocument/2006/relationships/image" Target="media/image63.wmf" /><Relationship Id="rId126" Type="http://schemas.openxmlformats.org/officeDocument/2006/relationships/oleObject" Target="embeddings/oleObject58.bin" /><Relationship Id="rId127" Type="http://schemas.openxmlformats.org/officeDocument/2006/relationships/image" Target="media/image64.wmf" /><Relationship Id="rId128" Type="http://schemas.openxmlformats.org/officeDocument/2006/relationships/oleObject" Target="embeddings/oleObject59.bin" /><Relationship Id="rId129" Type="http://schemas.openxmlformats.org/officeDocument/2006/relationships/image" Target="media/image65.wmf" /><Relationship Id="rId13" Type="http://schemas.openxmlformats.org/officeDocument/2006/relationships/image" Target="media/image6.wmf" /><Relationship Id="rId130" Type="http://schemas.openxmlformats.org/officeDocument/2006/relationships/oleObject" Target="embeddings/oleObject60.bin" /><Relationship Id="rId131" Type="http://schemas.openxmlformats.org/officeDocument/2006/relationships/image" Target="media/image66.wmf" /><Relationship Id="rId132" Type="http://schemas.openxmlformats.org/officeDocument/2006/relationships/oleObject" Target="embeddings/oleObject61.bin" /><Relationship Id="rId133" Type="http://schemas.openxmlformats.org/officeDocument/2006/relationships/image" Target="media/image67.wmf" /><Relationship Id="rId134" Type="http://schemas.openxmlformats.org/officeDocument/2006/relationships/oleObject" Target="embeddings/oleObject62.bin" /><Relationship Id="rId135" Type="http://schemas.openxmlformats.org/officeDocument/2006/relationships/image" Target="media/image68.wmf" /><Relationship Id="rId136" Type="http://schemas.openxmlformats.org/officeDocument/2006/relationships/oleObject" Target="embeddings/oleObject63.bin" /><Relationship Id="rId137" Type="http://schemas.openxmlformats.org/officeDocument/2006/relationships/image" Target="media/image69.wmf" /><Relationship Id="rId138" Type="http://schemas.openxmlformats.org/officeDocument/2006/relationships/oleObject" Target="embeddings/oleObject64.bin" /><Relationship Id="rId139" Type="http://schemas.openxmlformats.org/officeDocument/2006/relationships/image" Target="media/image70.wmf" /><Relationship Id="rId14" Type="http://schemas.openxmlformats.org/officeDocument/2006/relationships/oleObject" Target="embeddings/oleObject3.bin" /><Relationship Id="rId140" Type="http://schemas.openxmlformats.org/officeDocument/2006/relationships/oleObject" Target="embeddings/oleObject65.bin" /><Relationship Id="rId141" Type="http://schemas.openxmlformats.org/officeDocument/2006/relationships/image" Target="media/image71.wmf" /><Relationship Id="rId142" Type="http://schemas.openxmlformats.org/officeDocument/2006/relationships/oleObject" Target="embeddings/oleObject66.bin" /><Relationship Id="rId143" Type="http://schemas.openxmlformats.org/officeDocument/2006/relationships/image" Target="media/image72.wmf" /><Relationship Id="rId144" Type="http://schemas.openxmlformats.org/officeDocument/2006/relationships/oleObject" Target="embeddings/oleObject67.bin" /><Relationship Id="rId145" Type="http://schemas.openxmlformats.org/officeDocument/2006/relationships/image" Target="media/image73.wmf" /><Relationship Id="rId146" Type="http://schemas.openxmlformats.org/officeDocument/2006/relationships/oleObject" Target="embeddings/oleObject68.bin" /><Relationship Id="rId147" Type="http://schemas.openxmlformats.org/officeDocument/2006/relationships/oleObject" Target="embeddings/oleObject69.bin" /><Relationship Id="rId148" Type="http://schemas.openxmlformats.org/officeDocument/2006/relationships/image" Target="media/image74.wmf" /><Relationship Id="rId149" Type="http://schemas.openxmlformats.org/officeDocument/2006/relationships/oleObject" Target="embeddings/oleObject70.bin" /><Relationship Id="rId15" Type="http://schemas.openxmlformats.org/officeDocument/2006/relationships/image" Target="media/image7.wmf" /><Relationship Id="rId150" Type="http://schemas.openxmlformats.org/officeDocument/2006/relationships/oleObject" Target="embeddings/oleObject71.bin" /><Relationship Id="rId151" Type="http://schemas.openxmlformats.org/officeDocument/2006/relationships/oleObject" Target="embeddings/oleObject72.bin" /><Relationship Id="rId152" Type="http://schemas.openxmlformats.org/officeDocument/2006/relationships/image" Target="media/image75.wmf" /><Relationship Id="rId153" Type="http://schemas.openxmlformats.org/officeDocument/2006/relationships/oleObject" Target="embeddings/oleObject73.bin" /><Relationship Id="rId154" Type="http://schemas.openxmlformats.org/officeDocument/2006/relationships/image" Target="media/image76.wmf" /><Relationship Id="rId155" Type="http://schemas.openxmlformats.org/officeDocument/2006/relationships/oleObject" Target="embeddings/oleObject74.bin" /><Relationship Id="rId156" Type="http://schemas.openxmlformats.org/officeDocument/2006/relationships/oleObject" Target="embeddings/oleObject75.bin" /><Relationship Id="rId157" Type="http://schemas.openxmlformats.org/officeDocument/2006/relationships/oleObject" Target="embeddings/oleObject76.bin" /><Relationship Id="rId158" Type="http://schemas.openxmlformats.org/officeDocument/2006/relationships/image" Target="media/image77.wmf" /><Relationship Id="rId159" Type="http://schemas.openxmlformats.org/officeDocument/2006/relationships/oleObject" Target="embeddings/oleObject77.bin" /><Relationship Id="rId16" Type="http://schemas.openxmlformats.org/officeDocument/2006/relationships/oleObject" Target="embeddings/oleObject4.bin" /><Relationship Id="rId160" Type="http://schemas.openxmlformats.org/officeDocument/2006/relationships/oleObject" Target="embeddings/oleObject78.bin" /><Relationship Id="rId161" Type="http://schemas.openxmlformats.org/officeDocument/2006/relationships/oleObject" Target="embeddings/oleObject79.bin" /><Relationship Id="rId162" Type="http://schemas.openxmlformats.org/officeDocument/2006/relationships/oleObject" Target="embeddings/oleObject80.bin" /><Relationship Id="rId163" Type="http://schemas.openxmlformats.org/officeDocument/2006/relationships/oleObject" Target="embeddings/oleObject81.bin" /><Relationship Id="rId164" Type="http://schemas.openxmlformats.org/officeDocument/2006/relationships/oleObject" Target="embeddings/oleObject82.bin" /><Relationship Id="rId165" Type="http://schemas.openxmlformats.org/officeDocument/2006/relationships/image" Target="media/image78.wmf" /><Relationship Id="rId166" Type="http://schemas.openxmlformats.org/officeDocument/2006/relationships/oleObject" Target="embeddings/oleObject83.bin" /><Relationship Id="rId167" Type="http://schemas.openxmlformats.org/officeDocument/2006/relationships/oleObject" Target="embeddings/oleObject84.bin" /><Relationship Id="rId168" Type="http://schemas.openxmlformats.org/officeDocument/2006/relationships/oleObject" Target="embeddings/oleObject85.bin" /><Relationship Id="rId169" Type="http://schemas.openxmlformats.org/officeDocument/2006/relationships/image" Target="media/image79.wmf" /><Relationship Id="rId17" Type="http://schemas.openxmlformats.org/officeDocument/2006/relationships/image" Target="media/image8.wmf" /><Relationship Id="rId170" Type="http://schemas.openxmlformats.org/officeDocument/2006/relationships/oleObject" Target="embeddings/oleObject86.bin" /><Relationship Id="rId171" Type="http://schemas.openxmlformats.org/officeDocument/2006/relationships/image" Target="media/image80.wmf" /><Relationship Id="rId172" Type="http://schemas.openxmlformats.org/officeDocument/2006/relationships/oleObject" Target="embeddings/oleObject87.bin" /><Relationship Id="rId173" Type="http://schemas.openxmlformats.org/officeDocument/2006/relationships/oleObject" Target="embeddings/oleObject88.bin" /><Relationship Id="rId174" Type="http://schemas.openxmlformats.org/officeDocument/2006/relationships/oleObject" Target="embeddings/oleObject89.bin" /><Relationship Id="rId175" Type="http://schemas.openxmlformats.org/officeDocument/2006/relationships/oleObject" Target="embeddings/oleObject90.bin" /><Relationship Id="rId176" Type="http://schemas.openxmlformats.org/officeDocument/2006/relationships/oleObject" Target="embeddings/oleObject91.bin" /><Relationship Id="rId177" Type="http://schemas.openxmlformats.org/officeDocument/2006/relationships/oleObject" Target="embeddings/oleObject92.bin" /><Relationship Id="rId178" Type="http://schemas.openxmlformats.org/officeDocument/2006/relationships/oleObject" Target="embeddings/oleObject93.bin" /><Relationship Id="rId179" Type="http://schemas.openxmlformats.org/officeDocument/2006/relationships/oleObject" Target="embeddings/oleObject94.bin" /><Relationship Id="rId18" Type="http://schemas.openxmlformats.org/officeDocument/2006/relationships/oleObject" Target="embeddings/oleObject5.bin" /><Relationship Id="rId180" Type="http://schemas.openxmlformats.org/officeDocument/2006/relationships/oleObject" Target="embeddings/oleObject95.bin" /><Relationship Id="rId181" Type="http://schemas.openxmlformats.org/officeDocument/2006/relationships/oleObject" Target="embeddings/oleObject96.bin" /><Relationship Id="rId182" Type="http://schemas.openxmlformats.org/officeDocument/2006/relationships/oleObject" Target="embeddings/oleObject97.bin" /><Relationship Id="rId183" Type="http://schemas.openxmlformats.org/officeDocument/2006/relationships/image" Target="media/image81.wmf" /><Relationship Id="rId184" Type="http://schemas.openxmlformats.org/officeDocument/2006/relationships/oleObject" Target="embeddings/oleObject98.bin" /><Relationship Id="rId185" Type="http://schemas.openxmlformats.org/officeDocument/2006/relationships/image" Target="media/image82.wmf" /><Relationship Id="rId186" Type="http://schemas.openxmlformats.org/officeDocument/2006/relationships/oleObject" Target="embeddings/oleObject99.bin" /><Relationship Id="rId187" Type="http://schemas.openxmlformats.org/officeDocument/2006/relationships/image" Target="media/image83.wmf" /><Relationship Id="rId188" Type="http://schemas.openxmlformats.org/officeDocument/2006/relationships/oleObject" Target="embeddings/oleObject100.bin" /><Relationship Id="rId189" Type="http://schemas.openxmlformats.org/officeDocument/2006/relationships/oleObject" Target="embeddings/oleObject101.bin" /><Relationship Id="rId19" Type="http://schemas.openxmlformats.org/officeDocument/2006/relationships/image" Target="media/image9.wmf" /><Relationship Id="rId190" Type="http://schemas.openxmlformats.org/officeDocument/2006/relationships/oleObject" Target="embeddings/oleObject102.bin" /><Relationship Id="rId191" Type="http://schemas.openxmlformats.org/officeDocument/2006/relationships/oleObject" Target="embeddings/oleObject103.bin" /><Relationship Id="rId192" Type="http://schemas.openxmlformats.org/officeDocument/2006/relationships/oleObject" Target="embeddings/oleObject104.bin" /><Relationship Id="rId193" Type="http://schemas.openxmlformats.org/officeDocument/2006/relationships/image" Target="media/image84.wmf" /><Relationship Id="rId194" Type="http://schemas.openxmlformats.org/officeDocument/2006/relationships/oleObject" Target="embeddings/oleObject105.bin" /><Relationship Id="rId195" Type="http://schemas.openxmlformats.org/officeDocument/2006/relationships/image" Target="media/image85.wmf" /><Relationship Id="rId196" Type="http://schemas.openxmlformats.org/officeDocument/2006/relationships/oleObject" Target="embeddings/oleObject106.bin" /><Relationship Id="rId197" Type="http://schemas.openxmlformats.org/officeDocument/2006/relationships/image" Target="media/image86.wmf" /><Relationship Id="rId198" Type="http://schemas.openxmlformats.org/officeDocument/2006/relationships/oleObject" Target="embeddings/oleObject107.bin" /><Relationship Id="rId199" Type="http://schemas.openxmlformats.org/officeDocument/2006/relationships/image" Target="media/image87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6.bin" /><Relationship Id="rId200" Type="http://schemas.openxmlformats.org/officeDocument/2006/relationships/oleObject" Target="embeddings/oleObject108.bin" /><Relationship Id="rId201" Type="http://schemas.openxmlformats.org/officeDocument/2006/relationships/image" Target="media/image88.wmf" /><Relationship Id="rId202" Type="http://schemas.openxmlformats.org/officeDocument/2006/relationships/oleObject" Target="embeddings/oleObject109.bin" /><Relationship Id="rId203" Type="http://schemas.openxmlformats.org/officeDocument/2006/relationships/image" Target="media/image89.wmf" /><Relationship Id="rId204" Type="http://schemas.openxmlformats.org/officeDocument/2006/relationships/oleObject" Target="embeddings/oleObject110.bin" /><Relationship Id="rId205" Type="http://schemas.openxmlformats.org/officeDocument/2006/relationships/image" Target="media/image90.wmf" /><Relationship Id="rId206" Type="http://schemas.openxmlformats.org/officeDocument/2006/relationships/oleObject" Target="embeddings/oleObject111.bin" /><Relationship Id="rId207" Type="http://schemas.openxmlformats.org/officeDocument/2006/relationships/image" Target="media/image91.wmf" /><Relationship Id="rId208" Type="http://schemas.openxmlformats.org/officeDocument/2006/relationships/oleObject" Target="embeddings/oleObject112.bin" /><Relationship Id="rId209" Type="http://schemas.openxmlformats.org/officeDocument/2006/relationships/image" Target="media/image92.wmf" /><Relationship Id="rId21" Type="http://schemas.openxmlformats.org/officeDocument/2006/relationships/image" Target="media/image10.wmf" /><Relationship Id="rId210" Type="http://schemas.openxmlformats.org/officeDocument/2006/relationships/oleObject" Target="embeddings/oleObject113.bin" /><Relationship Id="rId211" Type="http://schemas.openxmlformats.org/officeDocument/2006/relationships/image" Target="media/image93.wmf" /><Relationship Id="rId212" Type="http://schemas.openxmlformats.org/officeDocument/2006/relationships/oleObject" Target="embeddings/oleObject114.bin" /><Relationship Id="rId213" Type="http://schemas.openxmlformats.org/officeDocument/2006/relationships/image" Target="media/image94.wmf" /><Relationship Id="rId214" Type="http://schemas.openxmlformats.org/officeDocument/2006/relationships/oleObject" Target="embeddings/oleObject115.bin" /><Relationship Id="rId215" Type="http://schemas.openxmlformats.org/officeDocument/2006/relationships/oleObject" Target="embeddings/oleObject116.bin" /><Relationship Id="rId216" Type="http://schemas.openxmlformats.org/officeDocument/2006/relationships/image" Target="media/image95.png" /><Relationship Id="rId217" Type="http://schemas.openxmlformats.org/officeDocument/2006/relationships/oleObject" Target="embeddings/oleObject117.bin" /><Relationship Id="rId218" Type="http://schemas.openxmlformats.org/officeDocument/2006/relationships/image" Target="media/image96.wmf" /><Relationship Id="rId219" Type="http://schemas.openxmlformats.org/officeDocument/2006/relationships/oleObject" Target="embeddings/oleObject118.bin" /><Relationship Id="rId22" Type="http://schemas.openxmlformats.org/officeDocument/2006/relationships/oleObject" Target="embeddings/oleObject7.bin" /><Relationship Id="rId220" Type="http://schemas.openxmlformats.org/officeDocument/2006/relationships/oleObject" Target="embeddings/oleObject119.bin" /><Relationship Id="rId221" Type="http://schemas.openxmlformats.org/officeDocument/2006/relationships/oleObject" Target="embeddings/oleObject120.bin" /><Relationship Id="rId222" Type="http://schemas.openxmlformats.org/officeDocument/2006/relationships/oleObject" Target="embeddings/oleObject121.bin" /><Relationship Id="rId223" Type="http://schemas.openxmlformats.org/officeDocument/2006/relationships/oleObject" Target="embeddings/oleObject122.bin" /><Relationship Id="rId224" Type="http://schemas.openxmlformats.org/officeDocument/2006/relationships/oleObject" Target="embeddings/oleObject123.bin" /><Relationship Id="rId225" Type="http://schemas.openxmlformats.org/officeDocument/2006/relationships/oleObject" Target="embeddings/oleObject124.bin" /><Relationship Id="rId226" Type="http://schemas.openxmlformats.org/officeDocument/2006/relationships/oleObject" Target="embeddings/oleObject125.bin" /><Relationship Id="rId227" Type="http://schemas.openxmlformats.org/officeDocument/2006/relationships/oleObject" Target="embeddings/oleObject126.bin" /><Relationship Id="rId228" Type="http://schemas.openxmlformats.org/officeDocument/2006/relationships/oleObject" Target="embeddings/oleObject127.bin" /><Relationship Id="rId229" Type="http://schemas.openxmlformats.org/officeDocument/2006/relationships/oleObject" Target="embeddings/oleObject128.bin" /><Relationship Id="rId23" Type="http://schemas.openxmlformats.org/officeDocument/2006/relationships/image" Target="media/image11.wmf" /><Relationship Id="rId230" Type="http://schemas.openxmlformats.org/officeDocument/2006/relationships/oleObject" Target="embeddings/oleObject129.bin" /><Relationship Id="rId231" Type="http://schemas.openxmlformats.org/officeDocument/2006/relationships/oleObject" Target="embeddings/oleObject130.bin" /><Relationship Id="rId232" Type="http://schemas.openxmlformats.org/officeDocument/2006/relationships/oleObject" Target="embeddings/oleObject131.bin" /><Relationship Id="rId233" Type="http://schemas.openxmlformats.org/officeDocument/2006/relationships/oleObject" Target="embeddings/oleObject132.bin" /><Relationship Id="rId234" Type="http://schemas.openxmlformats.org/officeDocument/2006/relationships/oleObject" Target="embeddings/oleObject133.bin" /><Relationship Id="rId235" Type="http://schemas.openxmlformats.org/officeDocument/2006/relationships/oleObject" Target="embeddings/oleObject134.bin" /><Relationship Id="rId236" Type="http://schemas.openxmlformats.org/officeDocument/2006/relationships/image" Target="media/image97.wmf" /><Relationship Id="rId237" Type="http://schemas.openxmlformats.org/officeDocument/2006/relationships/image" Target="media/image98.wmf" /><Relationship Id="rId238" Type="http://schemas.openxmlformats.org/officeDocument/2006/relationships/oleObject" Target="embeddings/oleObject135.bin" /><Relationship Id="rId239" Type="http://schemas.openxmlformats.org/officeDocument/2006/relationships/image" Target="media/image99.wmf" /><Relationship Id="rId24" Type="http://schemas.openxmlformats.org/officeDocument/2006/relationships/oleObject" Target="embeddings/oleObject8.bin" /><Relationship Id="rId240" Type="http://schemas.openxmlformats.org/officeDocument/2006/relationships/oleObject" Target="embeddings/oleObject136.bin" /><Relationship Id="rId241" Type="http://schemas.openxmlformats.org/officeDocument/2006/relationships/image" Target="media/image100.wmf" /><Relationship Id="rId242" Type="http://schemas.openxmlformats.org/officeDocument/2006/relationships/oleObject" Target="embeddings/oleObject137.bin" /><Relationship Id="rId243" Type="http://schemas.openxmlformats.org/officeDocument/2006/relationships/image" Target="media/image101.wmf" /><Relationship Id="rId244" Type="http://schemas.openxmlformats.org/officeDocument/2006/relationships/oleObject" Target="embeddings/oleObject138.bin" /><Relationship Id="rId245" Type="http://schemas.openxmlformats.org/officeDocument/2006/relationships/image" Target="media/image102.wmf" /><Relationship Id="rId246" Type="http://schemas.openxmlformats.org/officeDocument/2006/relationships/oleObject" Target="embeddings/oleObject139.bin" /><Relationship Id="rId247" Type="http://schemas.openxmlformats.org/officeDocument/2006/relationships/image" Target="media/image103.wmf" /><Relationship Id="rId248" Type="http://schemas.openxmlformats.org/officeDocument/2006/relationships/oleObject" Target="embeddings/oleObject140.bin" /><Relationship Id="rId249" Type="http://schemas.openxmlformats.org/officeDocument/2006/relationships/image" Target="media/image104.wmf" /><Relationship Id="rId25" Type="http://schemas.openxmlformats.org/officeDocument/2006/relationships/image" Target="media/image12.wmf" /><Relationship Id="rId250" Type="http://schemas.openxmlformats.org/officeDocument/2006/relationships/oleObject" Target="embeddings/oleObject141.bin" /><Relationship Id="rId251" Type="http://schemas.openxmlformats.org/officeDocument/2006/relationships/image" Target="media/image105.wmf" /><Relationship Id="rId252" Type="http://schemas.openxmlformats.org/officeDocument/2006/relationships/oleObject" Target="embeddings/oleObject142.bin" /><Relationship Id="rId253" Type="http://schemas.openxmlformats.org/officeDocument/2006/relationships/image" Target="media/image106.wmf" /><Relationship Id="rId254" Type="http://schemas.openxmlformats.org/officeDocument/2006/relationships/oleObject" Target="embeddings/oleObject143.bin" /><Relationship Id="rId255" Type="http://schemas.openxmlformats.org/officeDocument/2006/relationships/image" Target="media/image107.wmf" /><Relationship Id="rId256" Type="http://schemas.openxmlformats.org/officeDocument/2006/relationships/oleObject" Target="embeddings/oleObject144.bin" /><Relationship Id="rId257" Type="http://schemas.openxmlformats.org/officeDocument/2006/relationships/oleObject" Target="embeddings/oleObject145.bin" /><Relationship Id="rId258" Type="http://schemas.openxmlformats.org/officeDocument/2006/relationships/oleObject" Target="embeddings/oleObject146.bin" /><Relationship Id="rId259" Type="http://schemas.openxmlformats.org/officeDocument/2006/relationships/image" Target="media/image108.wmf" /><Relationship Id="rId26" Type="http://schemas.openxmlformats.org/officeDocument/2006/relationships/oleObject" Target="embeddings/oleObject9.bin" /><Relationship Id="rId260" Type="http://schemas.openxmlformats.org/officeDocument/2006/relationships/oleObject" Target="embeddings/oleObject147.bin" /><Relationship Id="rId261" Type="http://schemas.openxmlformats.org/officeDocument/2006/relationships/image" Target="media/image109.wmf" /><Relationship Id="rId262" Type="http://schemas.openxmlformats.org/officeDocument/2006/relationships/oleObject" Target="embeddings/oleObject148.bin" /><Relationship Id="rId263" Type="http://schemas.openxmlformats.org/officeDocument/2006/relationships/image" Target="media/image110.wmf" /><Relationship Id="rId264" Type="http://schemas.openxmlformats.org/officeDocument/2006/relationships/oleObject" Target="embeddings/oleObject149.bin" /><Relationship Id="rId265" Type="http://schemas.openxmlformats.org/officeDocument/2006/relationships/oleObject" Target="embeddings/oleObject150.bin" /><Relationship Id="rId266" Type="http://schemas.openxmlformats.org/officeDocument/2006/relationships/oleObject" Target="embeddings/oleObject151.bin" /><Relationship Id="rId267" Type="http://schemas.openxmlformats.org/officeDocument/2006/relationships/image" Target="media/image111.wmf" /><Relationship Id="rId268" Type="http://schemas.openxmlformats.org/officeDocument/2006/relationships/oleObject" Target="embeddings/oleObject152.bin" /><Relationship Id="rId269" Type="http://schemas.openxmlformats.org/officeDocument/2006/relationships/oleObject" Target="embeddings/oleObject153.bin" /><Relationship Id="rId27" Type="http://schemas.openxmlformats.org/officeDocument/2006/relationships/image" Target="media/image13.wmf" /><Relationship Id="rId270" Type="http://schemas.openxmlformats.org/officeDocument/2006/relationships/image" Target="media/image112.wmf" /><Relationship Id="rId271" Type="http://schemas.openxmlformats.org/officeDocument/2006/relationships/oleObject" Target="embeddings/oleObject154.bin" /><Relationship Id="rId272" Type="http://schemas.openxmlformats.org/officeDocument/2006/relationships/image" Target="media/image113.wmf" /><Relationship Id="rId273" Type="http://schemas.openxmlformats.org/officeDocument/2006/relationships/oleObject" Target="embeddings/oleObject155.bin" /><Relationship Id="rId274" Type="http://schemas.openxmlformats.org/officeDocument/2006/relationships/image" Target="media/image114.wmf" /><Relationship Id="rId275" Type="http://schemas.openxmlformats.org/officeDocument/2006/relationships/oleObject" Target="embeddings/oleObject156.bin" /><Relationship Id="rId276" Type="http://schemas.openxmlformats.org/officeDocument/2006/relationships/oleObject" Target="embeddings/oleObject157.bin" /><Relationship Id="rId277" Type="http://schemas.openxmlformats.org/officeDocument/2006/relationships/image" Target="media/image115.wmf" /><Relationship Id="rId278" Type="http://schemas.openxmlformats.org/officeDocument/2006/relationships/oleObject" Target="embeddings/oleObject158.bin" /><Relationship Id="rId279" Type="http://schemas.openxmlformats.org/officeDocument/2006/relationships/image" Target="media/image116.wmf" /><Relationship Id="rId28" Type="http://schemas.openxmlformats.org/officeDocument/2006/relationships/oleObject" Target="embeddings/oleObject10.bin" /><Relationship Id="rId280" Type="http://schemas.openxmlformats.org/officeDocument/2006/relationships/oleObject" Target="embeddings/oleObject159.bin" /><Relationship Id="rId281" Type="http://schemas.openxmlformats.org/officeDocument/2006/relationships/image" Target="media/image117.wmf" /><Relationship Id="rId282" Type="http://schemas.openxmlformats.org/officeDocument/2006/relationships/oleObject" Target="embeddings/oleObject160.bin" /><Relationship Id="rId283" Type="http://schemas.openxmlformats.org/officeDocument/2006/relationships/image" Target="media/image118.wmf" /><Relationship Id="rId284" Type="http://schemas.openxmlformats.org/officeDocument/2006/relationships/oleObject" Target="embeddings/oleObject161.bin" /><Relationship Id="rId285" Type="http://schemas.openxmlformats.org/officeDocument/2006/relationships/image" Target="media/image119.wmf" /><Relationship Id="rId286" Type="http://schemas.openxmlformats.org/officeDocument/2006/relationships/oleObject" Target="embeddings/oleObject162.bin" /><Relationship Id="rId287" Type="http://schemas.openxmlformats.org/officeDocument/2006/relationships/image" Target="media/image120.wmf" /><Relationship Id="rId288" Type="http://schemas.openxmlformats.org/officeDocument/2006/relationships/oleObject" Target="embeddings/oleObject163.bin" /><Relationship Id="rId289" Type="http://schemas.openxmlformats.org/officeDocument/2006/relationships/image" Target="media/image121.wmf" /><Relationship Id="rId29" Type="http://schemas.openxmlformats.org/officeDocument/2006/relationships/image" Target="media/image14.wmf" /><Relationship Id="rId290" Type="http://schemas.openxmlformats.org/officeDocument/2006/relationships/oleObject" Target="embeddings/oleObject164.bin" /><Relationship Id="rId291" Type="http://schemas.openxmlformats.org/officeDocument/2006/relationships/oleObject" Target="embeddings/oleObject165.bin" /><Relationship Id="rId292" Type="http://schemas.openxmlformats.org/officeDocument/2006/relationships/image" Target="media/image122.png" /><Relationship Id="rId293" Type="http://schemas.openxmlformats.org/officeDocument/2006/relationships/oleObject" Target="embeddings/oleObject166.bin" /><Relationship Id="rId294" Type="http://schemas.openxmlformats.org/officeDocument/2006/relationships/oleObject" Target="embeddings/oleObject167.bin" /><Relationship Id="rId295" Type="http://schemas.openxmlformats.org/officeDocument/2006/relationships/image" Target="media/image123.wmf" /><Relationship Id="rId296" Type="http://schemas.openxmlformats.org/officeDocument/2006/relationships/oleObject" Target="embeddings/oleObject168.bin" /><Relationship Id="rId297" Type="http://schemas.openxmlformats.org/officeDocument/2006/relationships/image" Target="media/image124.wmf" /><Relationship Id="rId298" Type="http://schemas.openxmlformats.org/officeDocument/2006/relationships/oleObject" Target="embeddings/oleObject169.bin" /><Relationship Id="rId299" Type="http://schemas.openxmlformats.org/officeDocument/2006/relationships/oleObject" Target="embeddings/oleObject170.bin" /><Relationship Id="rId3" Type="http://schemas.openxmlformats.org/officeDocument/2006/relationships/fontTable" Target="fontTable.xml" /><Relationship Id="rId30" Type="http://schemas.openxmlformats.org/officeDocument/2006/relationships/oleObject" Target="embeddings/oleObject11.bin" /><Relationship Id="rId300" Type="http://schemas.openxmlformats.org/officeDocument/2006/relationships/image" Target="media/image125.wmf" /><Relationship Id="rId301" Type="http://schemas.openxmlformats.org/officeDocument/2006/relationships/oleObject" Target="embeddings/oleObject171.bin" /><Relationship Id="rId302" Type="http://schemas.openxmlformats.org/officeDocument/2006/relationships/image" Target="media/image126.wmf" /><Relationship Id="rId303" Type="http://schemas.openxmlformats.org/officeDocument/2006/relationships/oleObject" Target="embeddings/oleObject172.bin" /><Relationship Id="rId304" Type="http://schemas.openxmlformats.org/officeDocument/2006/relationships/oleObject" Target="embeddings/oleObject173.bin" /><Relationship Id="rId305" Type="http://schemas.openxmlformats.org/officeDocument/2006/relationships/oleObject" Target="embeddings/oleObject174.bin" /><Relationship Id="rId306" Type="http://schemas.openxmlformats.org/officeDocument/2006/relationships/oleObject" Target="embeddings/oleObject175.bin" /><Relationship Id="rId307" Type="http://schemas.openxmlformats.org/officeDocument/2006/relationships/image" Target="media/image127.wmf" /><Relationship Id="rId308" Type="http://schemas.openxmlformats.org/officeDocument/2006/relationships/oleObject" Target="embeddings/oleObject176.bin" /><Relationship Id="rId309" Type="http://schemas.openxmlformats.org/officeDocument/2006/relationships/image" Target="media/image128.wmf" /><Relationship Id="rId31" Type="http://schemas.openxmlformats.org/officeDocument/2006/relationships/image" Target="media/image15.wmf" /><Relationship Id="rId310" Type="http://schemas.openxmlformats.org/officeDocument/2006/relationships/oleObject" Target="embeddings/oleObject177.bin" /><Relationship Id="rId311" Type="http://schemas.openxmlformats.org/officeDocument/2006/relationships/image" Target="media/image129.wmf" /><Relationship Id="rId312" Type="http://schemas.openxmlformats.org/officeDocument/2006/relationships/oleObject" Target="embeddings/oleObject178.bin" /><Relationship Id="rId313" Type="http://schemas.openxmlformats.org/officeDocument/2006/relationships/image" Target="media/image130.wmf" /><Relationship Id="rId314" Type="http://schemas.openxmlformats.org/officeDocument/2006/relationships/oleObject" Target="embeddings/oleObject179.bin" /><Relationship Id="rId315" Type="http://schemas.openxmlformats.org/officeDocument/2006/relationships/image" Target="media/image131.wmf" /><Relationship Id="rId316" Type="http://schemas.openxmlformats.org/officeDocument/2006/relationships/oleObject" Target="embeddings/oleObject180.bin" /><Relationship Id="rId317" Type="http://schemas.openxmlformats.org/officeDocument/2006/relationships/image" Target="media/image132.wmf" /><Relationship Id="rId318" Type="http://schemas.openxmlformats.org/officeDocument/2006/relationships/oleObject" Target="embeddings/oleObject181.bin" /><Relationship Id="rId319" Type="http://schemas.openxmlformats.org/officeDocument/2006/relationships/image" Target="media/image133.wmf" /><Relationship Id="rId32" Type="http://schemas.openxmlformats.org/officeDocument/2006/relationships/oleObject" Target="embeddings/oleObject12.bin" /><Relationship Id="rId320" Type="http://schemas.openxmlformats.org/officeDocument/2006/relationships/oleObject" Target="embeddings/oleObject182.bin" /><Relationship Id="rId321" Type="http://schemas.openxmlformats.org/officeDocument/2006/relationships/image" Target="media/image134.wmf" /><Relationship Id="rId322" Type="http://schemas.openxmlformats.org/officeDocument/2006/relationships/oleObject" Target="embeddings/oleObject183.bin" /><Relationship Id="rId323" Type="http://schemas.openxmlformats.org/officeDocument/2006/relationships/image" Target="media/image135.wmf" /><Relationship Id="rId324" Type="http://schemas.openxmlformats.org/officeDocument/2006/relationships/oleObject" Target="embeddings/oleObject184.bin" /><Relationship Id="rId325" Type="http://schemas.openxmlformats.org/officeDocument/2006/relationships/image" Target="media/image136.wmf" /><Relationship Id="rId326" Type="http://schemas.openxmlformats.org/officeDocument/2006/relationships/oleObject" Target="embeddings/oleObject185.bin" /><Relationship Id="rId327" Type="http://schemas.openxmlformats.org/officeDocument/2006/relationships/image" Target="media/image137.wmf" /><Relationship Id="rId328" Type="http://schemas.openxmlformats.org/officeDocument/2006/relationships/oleObject" Target="embeddings/oleObject186.bin" /><Relationship Id="rId329" Type="http://schemas.openxmlformats.org/officeDocument/2006/relationships/image" Target="media/image138.wmf" /><Relationship Id="rId33" Type="http://schemas.openxmlformats.org/officeDocument/2006/relationships/image" Target="media/image16.wmf" /><Relationship Id="rId330" Type="http://schemas.openxmlformats.org/officeDocument/2006/relationships/oleObject" Target="embeddings/oleObject187.bin" /><Relationship Id="rId331" Type="http://schemas.openxmlformats.org/officeDocument/2006/relationships/image" Target="media/image139.wmf" /><Relationship Id="rId332" Type="http://schemas.openxmlformats.org/officeDocument/2006/relationships/oleObject" Target="embeddings/oleObject188.bin" /><Relationship Id="rId333" Type="http://schemas.openxmlformats.org/officeDocument/2006/relationships/image" Target="media/image140.wmf" /><Relationship Id="rId334" Type="http://schemas.openxmlformats.org/officeDocument/2006/relationships/oleObject" Target="embeddings/oleObject189.bin" /><Relationship Id="rId335" Type="http://schemas.openxmlformats.org/officeDocument/2006/relationships/oleObject" Target="embeddings/oleObject190.bin" /><Relationship Id="rId336" Type="http://schemas.openxmlformats.org/officeDocument/2006/relationships/image" Target="media/image141.wmf" /><Relationship Id="rId337" Type="http://schemas.openxmlformats.org/officeDocument/2006/relationships/oleObject" Target="embeddings/oleObject191.bin" /><Relationship Id="rId338" Type="http://schemas.openxmlformats.org/officeDocument/2006/relationships/image" Target="media/image142.wmf" /><Relationship Id="rId339" Type="http://schemas.openxmlformats.org/officeDocument/2006/relationships/oleObject" Target="embeddings/oleObject192.bin" /><Relationship Id="rId34" Type="http://schemas.openxmlformats.org/officeDocument/2006/relationships/oleObject" Target="embeddings/oleObject13.bin" /><Relationship Id="rId340" Type="http://schemas.openxmlformats.org/officeDocument/2006/relationships/image" Target="media/image143.wmf" /><Relationship Id="rId341" Type="http://schemas.openxmlformats.org/officeDocument/2006/relationships/oleObject" Target="embeddings/oleObject193.bin" /><Relationship Id="rId342" Type="http://schemas.openxmlformats.org/officeDocument/2006/relationships/image" Target="media/image144.wmf" /><Relationship Id="rId343" Type="http://schemas.openxmlformats.org/officeDocument/2006/relationships/oleObject" Target="embeddings/oleObject194.bin" /><Relationship Id="rId344" Type="http://schemas.openxmlformats.org/officeDocument/2006/relationships/oleObject" Target="embeddings/oleObject195.bin" /><Relationship Id="rId345" Type="http://schemas.openxmlformats.org/officeDocument/2006/relationships/image" Target="media/image145.wmf" /><Relationship Id="rId346" Type="http://schemas.openxmlformats.org/officeDocument/2006/relationships/oleObject" Target="embeddings/oleObject196.bin" /><Relationship Id="rId347" Type="http://schemas.openxmlformats.org/officeDocument/2006/relationships/oleObject" Target="embeddings/oleObject197.bin" /><Relationship Id="rId348" Type="http://schemas.openxmlformats.org/officeDocument/2006/relationships/oleObject" Target="embeddings/oleObject198.bin" /><Relationship Id="rId349" Type="http://schemas.openxmlformats.org/officeDocument/2006/relationships/image" Target="media/image146.wmf" /><Relationship Id="rId35" Type="http://schemas.openxmlformats.org/officeDocument/2006/relationships/image" Target="media/image17.wmf" /><Relationship Id="rId350" Type="http://schemas.openxmlformats.org/officeDocument/2006/relationships/oleObject" Target="embeddings/oleObject199.bin" /><Relationship Id="rId351" Type="http://schemas.openxmlformats.org/officeDocument/2006/relationships/image" Target="media/image147.wmf" /><Relationship Id="rId352" Type="http://schemas.openxmlformats.org/officeDocument/2006/relationships/oleObject" Target="embeddings/oleObject200.bin" /><Relationship Id="rId353" Type="http://schemas.openxmlformats.org/officeDocument/2006/relationships/image" Target="media/image148.wmf" /><Relationship Id="rId354" Type="http://schemas.openxmlformats.org/officeDocument/2006/relationships/oleObject" Target="embeddings/oleObject201.bin" /><Relationship Id="rId355" Type="http://schemas.openxmlformats.org/officeDocument/2006/relationships/image" Target="media/image149.wmf" /><Relationship Id="rId356" Type="http://schemas.openxmlformats.org/officeDocument/2006/relationships/oleObject" Target="embeddings/oleObject202.bin" /><Relationship Id="rId357" Type="http://schemas.openxmlformats.org/officeDocument/2006/relationships/oleObject" Target="embeddings/oleObject203.bin" /><Relationship Id="rId358" Type="http://schemas.openxmlformats.org/officeDocument/2006/relationships/oleObject" Target="embeddings/oleObject204.bin" /><Relationship Id="rId359" Type="http://schemas.openxmlformats.org/officeDocument/2006/relationships/oleObject" Target="embeddings/oleObject205.bin" /><Relationship Id="rId36" Type="http://schemas.openxmlformats.org/officeDocument/2006/relationships/oleObject" Target="embeddings/oleObject14.bin" /><Relationship Id="rId360" Type="http://schemas.openxmlformats.org/officeDocument/2006/relationships/image" Target="media/image150.png" /><Relationship Id="rId361" Type="http://schemas.openxmlformats.org/officeDocument/2006/relationships/image" Target="media/image151.wmf" /><Relationship Id="rId362" Type="http://schemas.openxmlformats.org/officeDocument/2006/relationships/oleObject" Target="embeddings/oleObject206.bin" /><Relationship Id="rId363" Type="http://schemas.openxmlformats.org/officeDocument/2006/relationships/oleObject" Target="embeddings/oleObject207.bin" /><Relationship Id="rId364" Type="http://schemas.openxmlformats.org/officeDocument/2006/relationships/image" Target="media/image152.wmf" /><Relationship Id="rId365" Type="http://schemas.openxmlformats.org/officeDocument/2006/relationships/oleObject" Target="embeddings/oleObject208.bin" /><Relationship Id="rId366" Type="http://schemas.openxmlformats.org/officeDocument/2006/relationships/image" Target="media/image153.wmf" /><Relationship Id="rId367" Type="http://schemas.openxmlformats.org/officeDocument/2006/relationships/oleObject" Target="embeddings/oleObject209.bin" /><Relationship Id="rId368" Type="http://schemas.openxmlformats.org/officeDocument/2006/relationships/image" Target="media/image154.wmf" /><Relationship Id="rId369" Type="http://schemas.openxmlformats.org/officeDocument/2006/relationships/oleObject" Target="embeddings/oleObject210.bin" /><Relationship Id="rId37" Type="http://schemas.openxmlformats.org/officeDocument/2006/relationships/image" Target="media/image18.wmf" /><Relationship Id="rId370" Type="http://schemas.openxmlformats.org/officeDocument/2006/relationships/image" Target="media/image155.png" /><Relationship Id="rId371" Type="http://schemas.openxmlformats.org/officeDocument/2006/relationships/image" Target="media/image156.wmf" /><Relationship Id="rId372" Type="http://schemas.openxmlformats.org/officeDocument/2006/relationships/oleObject" Target="embeddings/oleObject211.bin" /><Relationship Id="rId373" Type="http://schemas.openxmlformats.org/officeDocument/2006/relationships/oleObject" Target="embeddings/oleObject212.bin" /><Relationship Id="rId374" Type="http://schemas.openxmlformats.org/officeDocument/2006/relationships/oleObject" Target="embeddings/oleObject213.bin" /><Relationship Id="rId375" Type="http://schemas.openxmlformats.org/officeDocument/2006/relationships/image" Target="media/image157.wmf" /><Relationship Id="rId376" Type="http://schemas.openxmlformats.org/officeDocument/2006/relationships/oleObject" Target="embeddings/oleObject214.bin" /><Relationship Id="rId377" Type="http://schemas.openxmlformats.org/officeDocument/2006/relationships/image" Target="media/image158.wmf" /><Relationship Id="rId378" Type="http://schemas.openxmlformats.org/officeDocument/2006/relationships/oleObject" Target="embeddings/oleObject215.bin" /><Relationship Id="rId379" Type="http://schemas.openxmlformats.org/officeDocument/2006/relationships/image" Target="media/image159.wmf" /><Relationship Id="rId38" Type="http://schemas.openxmlformats.org/officeDocument/2006/relationships/image" Target="media/image19.wmf" /><Relationship Id="rId380" Type="http://schemas.openxmlformats.org/officeDocument/2006/relationships/oleObject" Target="embeddings/oleObject216.bin" /><Relationship Id="rId381" Type="http://schemas.openxmlformats.org/officeDocument/2006/relationships/oleObject" Target="embeddings/oleObject217.bin" /><Relationship Id="rId382" Type="http://schemas.openxmlformats.org/officeDocument/2006/relationships/image" Target="media/image160.wmf" /><Relationship Id="rId383" Type="http://schemas.openxmlformats.org/officeDocument/2006/relationships/oleObject" Target="embeddings/oleObject218.bin" /><Relationship Id="rId384" Type="http://schemas.openxmlformats.org/officeDocument/2006/relationships/image" Target="media/image161.wmf" /><Relationship Id="rId385" Type="http://schemas.openxmlformats.org/officeDocument/2006/relationships/oleObject" Target="embeddings/oleObject219.bin" /><Relationship Id="rId386" Type="http://schemas.openxmlformats.org/officeDocument/2006/relationships/oleObject" Target="embeddings/oleObject220.bin" /><Relationship Id="rId387" Type="http://schemas.openxmlformats.org/officeDocument/2006/relationships/image" Target="media/image162.png" /><Relationship Id="rId388" Type="http://schemas.openxmlformats.org/officeDocument/2006/relationships/image" Target="media/image163.png" /><Relationship Id="rId389" Type="http://schemas.openxmlformats.org/officeDocument/2006/relationships/image" Target="media/image164.png" /><Relationship Id="rId39" Type="http://schemas.openxmlformats.org/officeDocument/2006/relationships/oleObject" Target="embeddings/oleObject15.bin" /><Relationship Id="rId390" Type="http://schemas.openxmlformats.org/officeDocument/2006/relationships/image" Target="media/image165.wmf" /><Relationship Id="rId391" Type="http://schemas.openxmlformats.org/officeDocument/2006/relationships/oleObject" Target="embeddings/oleObject221.bin" /><Relationship Id="rId392" Type="http://schemas.openxmlformats.org/officeDocument/2006/relationships/image" Target="media/image166.png" /><Relationship Id="rId393" Type="http://schemas.openxmlformats.org/officeDocument/2006/relationships/image" Target="media/image167.png" /><Relationship Id="rId394" Type="http://schemas.openxmlformats.org/officeDocument/2006/relationships/image" Target="media/image168.png" /><Relationship Id="rId395" Type="http://schemas.openxmlformats.org/officeDocument/2006/relationships/image" Target="media/image169.png" /><Relationship Id="rId396" Type="http://schemas.openxmlformats.org/officeDocument/2006/relationships/image" Target="media/image170.png" /><Relationship Id="rId397" Type="http://schemas.openxmlformats.org/officeDocument/2006/relationships/image" Target="media/image171.png" /><Relationship Id="rId398" Type="http://schemas.openxmlformats.org/officeDocument/2006/relationships/oleObject" Target="embeddings/oleObject222.bin" /><Relationship Id="rId399" Type="http://schemas.openxmlformats.org/officeDocument/2006/relationships/oleObject" Target="embeddings/oleObject223.bin" /><Relationship Id="rId4" Type="http://schemas.openxmlformats.org/officeDocument/2006/relationships/customXml" Target="../customXml/item1.xml" /><Relationship Id="rId40" Type="http://schemas.openxmlformats.org/officeDocument/2006/relationships/image" Target="media/image20.wmf" /><Relationship Id="rId400" Type="http://schemas.openxmlformats.org/officeDocument/2006/relationships/image" Target="media/image172.png" /><Relationship Id="rId401" Type="http://schemas.openxmlformats.org/officeDocument/2006/relationships/image" Target="media/image173.png" /><Relationship Id="rId402" Type="http://schemas.openxmlformats.org/officeDocument/2006/relationships/image" Target="media/image174.png" /><Relationship Id="rId403" Type="http://schemas.openxmlformats.org/officeDocument/2006/relationships/image" Target="media/image175.png" /><Relationship Id="rId404" Type="http://schemas.openxmlformats.org/officeDocument/2006/relationships/theme" Target="theme/theme1.xml" /><Relationship Id="rId405" Type="http://schemas.openxmlformats.org/officeDocument/2006/relationships/styles" Target="styles.xml" /><Relationship Id="rId41" Type="http://schemas.openxmlformats.org/officeDocument/2006/relationships/oleObject" Target="embeddings/oleObject16.bin" /><Relationship Id="rId42" Type="http://schemas.openxmlformats.org/officeDocument/2006/relationships/image" Target="media/image21.wmf" /><Relationship Id="rId43" Type="http://schemas.openxmlformats.org/officeDocument/2006/relationships/oleObject" Target="embeddings/oleObject17.bin" /><Relationship Id="rId44" Type="http://schemas.openxmlformats.org/officeDocument/2006/relationships/image" Target="media/image22.png" /><Relationship Id="rId45" Type="http://schemas.openxmlformats.org/officeDocument/2006/relationships/image" Target="media/image23.wmf" /><Relationship Id="rId46" Type="http://schemas.openxmlformats.org/officeDocument/2006/relationships/oleObject" Target="embeddings/oleObject18.bin" /><Relationship Id="rId47" Type="http://schemas.openxmlformats.org/officeDocument/2006/relationships/image" Target="media/image24.wmf" /><Relationship Id="rId48" Type="http://schemas.openxmlformats.org/officeDocument/2006/relationships/oleObject" Target="embeddings/oleObject19.bin" /><Relationship Id="rId49" Type="http://schemas.openxmlformats.org/officeDocument/2006/relationships/image" Target="media/image25.wmf" /><Relationship Id="rId5" Type="http://schemas.openxmlformats.org/officeDocument/2006/relationships/customXml" Target="../customXml/item2.xml" /><Relationship Id="rId50" Type="http://schemas.openxmlformats.org/officeDocument/2006/relationships/oleObject" Target="embeddings/oleObject20.bin" /><Relationship Id="rId51" Type="http://schemas.openxmlformats.org/officeDocument/2006/relationships/image" Target="media/image26.wmf" /><Relationship Id="rId52" Type="http://schemas.openxmlformats.org/officeDocument/2006/relationships/oleObject" Target="embeddings/oleObject21.bin" /><Relationship Id="rId53" Type="http://schemas.openxmlformats.org/officeDocument/2006/relationships/image" Target="media/image27.wmf" /><Relationship Id="rId54" Type="http://schemas.openxmlformats.org/officeDocument/2006/relationships/oleObject" Target="embeddings/oleObject22.bin" /><Relationship Id="rId55" Type="http://schemas.openxmlformats.org/officeDocument/2006/relationships/image" Target="media/image28.wmf" /><Relationship Id="rId56" Type="http://schemas.openxmlformats.org/officeDocument/2006/relationships/image" Target="media/image29.wmf" /><Relationship Id="rId57" Type="http://schemas.openxmlformats.org/officeDocument/2006/relationships/oleObject" Target="embeddings/oleObject23.bin" /><Relationship Id="rId58" Type="http://schemas.openxmlformats.org/officeDocument/2006/relationships/image" Target="media/image30.wmf" /><Relationship Id="rId59" Type="http://schemas.openxmlformats.org/officeDocument/2006/relationships/oleObject" Target="embeddings/oleObject24.bin" /><Relationship Id="rId6" Type="http://schemas.openxmlformats.org/officeDocument/2006/relationships/image" Target="media/image1.png" /><Relationship Id="rId60" Type="http://schemas.openxmlformats.org/officeDocument/2006/relationships/image" Target="media/image31.wmf" /><Relationship Id="rId61" Type="http://schemas.openxmlformats.org/officeDocument/2006/relationships/oleObject" Target="embeddings/oleObject25.bin" /><Relationship Id="rId62" Type="http://schemas.openxmlformats.org/officeDocument/2006/relationships/oleObject" Target="embeddings/oleObject26.bin" /><Relationship Id="rId63" Type="http://schemas.openxmlformats.org/officeDocument/2006/relationships/image" Target="media/image32.wmf" /><Relationship Id="rId64" Type="http://schemas.openxmlformats.org/officeDocument/2006/relationships/oleObject" Target="embeddings/oleObject27.bin" /><Relationship Id="rId65" Type="http://schemas.openxmlformats.org/officeDocument/2006/relationships/image" Target="media/image33.wmf" /><Relationship Id="rId66" Type="http://schemas.openxmlformats.org/officeDocument/2006/relationships/oleObject" Target="embeddings/oleObject28.bin" /><Relationship Id="rId67" Type="http://schemas.openxmlformats.org/officeDocument/2006/relationships/image" Target="media/image34.wmf" /><Relationship Id="rId68" Type="http://schemas.openxmlformats.org/officeDocument/2006/relationships/oleObject" Target="embeddings/oleObject29.bin" /><Relationship Id="rId69" Type="http://schemas.openxmlformats.org/officeDocument/2006/relationships/image" Target="media/image35.png" /><Relationship Id="rId7" Type="http://schemas.openxmlformats.org/officeDocument/2006/relationships/image" Target="media/image2.png" /><Relationship Id="rId70" Type="http://schemas.openxmlformats.org/officeDocument/2006/relationships/image" Target="media/image36.wmf" /><Relationship Id="rId71" Type="http://schemas.openxmlformats.org/officeDocument/2006/relationships/oleObject" Target="embeddings/oleObject30.bin" /><Relationship Id="rId72" Type="http://schemas.openxmlformats.org/officeDocument/2006/relationships/image" Target="media/image37.wmf" /><Relationship Id="rId73" Type="http://schemas.openxmlformats.org/officeDocument/2006/relationships/oleObject" Target="embeddings/oleObject31.bin" /><Relationship Id="rId74" Type="http://schemas.openxmlformats.org/officeDocument/2006/relationships/image" Target="media/image38.wmf" /><Relationship Id="rId75" Type="http://schemas.openxmlformats.org/officeDocument/2006/relationships/oleObject" Target="embeddings/oleObject32.bin" /><Relationship Id="rId76" Type="http://schemas.openxmlformats.org/officeDocument/2006/relationships/image" Target="media/image39.wmf" /><Relationship Id="rId77" Type="http://schemas.openxmlformats.org/officeDocument/2006/relationships/oleObject" Target="embeddings/oleObject33.bin" /><Relationship Id="rId78" Type="http://schemas.openxmlformats.org/officeDocument/2006/relationships/image" Target="media/image40.wmf" /><Relationship Id="rId79" Type="http://schemas.openxmlformats.org/officeDocument/2006/relationships/oleObject" Target="embeddings/oleObject34.bin" /><Relationship Id="rId8" Type="http://schemas.openxmlformats.org/officeDocument/2006/relationships/image" Target="media/image3.png" /><Relationship Id="rId80" Type="http://schemas.openxmlformats.org/officeDocument/2006/relationships/image" Target="media/image41.wmf" /><Relationship Id="rId81" Type="http://schemas.openxmlformats.org/officeDocument/2006/relationships/oleObject" Target="embeddings/oleObject35.bin" /><Relationship Id="rId82" Type="http://schemas.openxmlformats.org/officeDocument/2006/relationships/oleObject" Target="embeddings/oleObject36.bin" /><Relationship Id="rId83" Type="http://schemas.openxmlformats.org/officeDocument/2006/relationships/image" Target="media/image42.png" /><Relationship Id="rId84" Type="http://schemas.openxmlformats.org/officeDocument/2006/relationships/image" Target="media/image43.wmf" /><Relationship Id="rId85" Type="http://schemas.openxmlformats.org/officeDocument/2006/relationships/oleObject" Target="embeddings/oleObject37.bin" /><Relationship Id="rId86" Type="http://schemas.openxmlformats.org/officeDocument/2006/relationships/image" Target="media/image44.wmf" /><Relationship Id="rId87" Type="http://schemas.openxmlformats.org/officeDocument/2006/relationships/oleObject" Target="embeddings/oleObject38.bin" /><Relationship Id="rId88" Type="http://schemas.openxmlformats.org/officeDocument/2006/relationships/image" Target="media/image45.wmf" /><Relationship Id="rId89" Type="http://schemas.openxmlformats.org/officeDocument/2006/relationships/oleObject" Target="embeddings/oleObject39.bin" /><Relationship Id="rId9" Type="http://schemas.openxmlformats.org/officeDocument/2006/relationships/image" Target="media/image4.wmf" /><Relationship Id="rId90" Type="http://schemas.openxmlformats.org/officeDocument/2006/relationships/image" Target="media/image46.wmf" /><Relationship Id="rId91" Type="http://schemas.openxmlformats.org/officeDocument/2006/relationships/oleObject" Target="embeddings/oleObject40.bin" /><Relationship Id="rId92" Type="http://schemas.openxmlformats.org/officeDocument/2006/relationships/image" Target="media/image47.wmf" /><Relationship Id="rId93" Type="http://schemas.openxmlformats.org/officeDocument/2006/relationships/oleObject" Target="embeddings/oleObject41.bin" /><Relationship Id="rId94" Type="http://schemas.openxmlformats.org/officeDocument/2006/relationships/image" Target="media/image48.wmf" /><Relationship Id="rId95" Type="http://schemas.openxmlformats.org/officeDocument/2006/relationships/oleObject" Target="embeddings/oleObject42.bin" /><Relationship Id="rId96" Type="http://schemas.openxmlformats.org/officeDocument/2006/relationships/image" Target="media/image49.wmf" /><Relationship Id="rId97" Type="http://schemas.openxmlformats.org/officeDocument/2006/relationships/oleObject" Target="embeddings/oleObject43.bin" /><Relationship Id="rId98" Type="http://schemas.openxmlformats.org/officeDocument/2006/relationships/image" Target="media/image50.wmf" /><Relationship Id="rId99" Type="http://schemas.openxmlformats.org/officeDocument/2006/relationships/oleObject" Target="embeddings/oleObject44.bin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8104</Words>
  <Characters>10176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10481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2997516773343232</dc:description>
  <cp:lastModifiedBy>AA食来运转美食店洪丽</cp:lastModifiedBy>
  <cp:revision>6</cp:revision>
  <dcterms:created xsi:type="dcterms:W3CDTF">2022-06-09T18:33:00Z</dcterms:created>
  <dcterms:modified xsi:type="dcterms:W3CDTF">2022-06-09T14:21:12Z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8376E39E305145CEB9CE8E8E074A0A41</vt:lpwstr>
  </property>
  <property fmtid="{D5CDD505-2E9C-101B-9397-08002B2CF9AE}" pid="7" name="KSOProductBuildVer">
    <vt:lpwstr>2052-11.1.0.11744</vt:lpwstr>
  </property>
</Properties>
</file>