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10401300</wp:posOffset>
            </wp:positionH>
            <wp:positionV relativeFrom="topMargin">
              <wp:posOffset>11988800</wp:posOffset>
            </wp:positionV>
            <wp:extent cx="279400" cy="431800"/>
            <wp:effectExtent l="0" t="0" r="6350" b="6350"/>
            <wp:wrapNone/>
            <wp:docPr id="100283" name="图片 10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" name="图片 10028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辽宁省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年普通高等学校招生选择性考试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(</w:t>
      </w:r>
      <w:r>
        <w:rPr>
          <w:rFonts w:ascii="宋体" w:eastAsia="宋体" w:hAnsi="宋体" w:cs="宋体"/>
          <w:b/>
          <w:color w:val="auto"/>
          <w:sz w:val="32"/>
        </w:rPr>
        <w:t>化学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)</w:t>
      </w:r>
    </w:p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本试卷满分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分，考试时间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75</w:t>
      </w:r>
      <w:r>
        <w:rPr>
          <w:rFonts w:ascii="宋体" w:eastAsia="宋体" w:hAnsi="宋体" w:cs="宋体"/>
          <w:b/>
          <w:color w:val="auto"/>
          <w:sz w:val="24"/>
        </w:rPr>
        <w:t>分钟。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H-1  B-11  C-12  N-14  O-16  Na-23  S-32  Fe-56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45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分。在每小题给出的四个选项中，只有一项符合题目要求。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科技是第一生产力，我国科学家在诸多领域取得新突破，下列说法错误</w:t>
      </w:r>
      <w:r>
        <w:rPr>
          <w:rFonts w:ascii="宋体" w:eastAsia="宋体" w:hAnsi="宋体" w:cs="宋体"/>
          <w:color w:val="auto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599" name="图片 753155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9" name="图片 75315559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auto"/>
        </w:rPr>
        <w:t>是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利用</w:t>
      </w:r>
      <w:r>
        <w:rPr>
          <w:rFonts w:ascii="Times New Roman" w:eastAsia="Times New Roman" w:hAnsi="Times New Roman" w:cs="Times New Roman"/>
          <w:color w:val="auto"/>
        </w:rPr>
        <w:t>CO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2</w:t>
      </w:r>
      <w:r>
        <w:rPr>
          <w:rFonts w:ascii="宋体" w:eastAsia="宋体" w:hAnsi="宋体" w:cs="宋体"/>
          <w:color w:val="auto"/>
        </w:rPr>
        <w:t>合成了脂肪酸：实现了无机小分子向有机高分子的转变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B. </w:t>
      </w:r>
      <w:r>
        <w:rPr>
          <w:rFonts w:ascii="宋体" w:eastAsia="宋体" w:hAnsi="宋体" w:cs="宋体"/>
          <w:color w:val="auto"/>
        </w:rPr>
        <w:t>发现了月壤中的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嫦娥石</w:t>
      </w:r>
      <w:r>
        <w:rPr>
          <w:rFonts w:ascii="Times New Roman" w:eastAsia="Times New Roman" w:hAnsi="Times New Roman" w:cs="Times New Roman"/>
          <w:color w:val="auto"/>
        </w:rPr>
        <w:t>[(Ca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8</w:t>
      </w:r>
      <w:r>
        <w:rPr>
          <w:rFonts w:ascii="Times New Roman" w:eastAsia="Times New Roman" w:hAnsi="Times New Roman" w:cs="Times New Roman"/>
          <w:color w:val="auto"/>
        </w:rPr>
        <w:t>Y)Fe(PO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4</w:t>
      </w:r>
      <w:r>
        <w:rPr>
          <w:rFonts w:ascii="Times New Roman" w:eastAsia="Times New Roman" w:hAnsi="Times New Roman" w:cs="Times New Roman"/>
          <w:color w:val="auto"/>
        </w:rPr>
        <w:t>)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7</w:t>
      </w:r>
      <w:r>
        <w:rPr>
          <w:rFonts w:ascii="Times New Roman" w:eastAsia="Times New Roman" w:hAnsi="Times New Roman" w:cs="Times New Roman"/>
          <w:color w:val="auto"/>
        </w:rPr>
        <w:t>]”</w:t>
      </w:r>
      <w:r>
        <w:rPr>
          <w:rFonts w:ascii="宋体" w:eastAsia="宋体" w:hAnsi="宋体" w:cs="宋体"/>
          <w:color w:val="auto"/>
        </w:rPr>
        <w:t>：其成分属于无机盐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C. </w:t>
      </w:r>
      <w:r>
        <w:rPr>
          <w:rFonts w:ascii="宋体" w:eastAsia="宋体" w:hAnsi="宋体" w:cs="宋体"/>
          <w:color w:val="auto"/>
        </w:rPr>
        <w:t>研制了高效率钙钛矿太阳能电池，其能量转化形式：太阳能</w:t>
      </w:r>
      <w:r>
        <w:rPr>
          <w:rFonts w:ascii="Times New Roman" w:eastAsia="Times New Roman" w:hAnsi="Times New Roman" w:cs="Times New Roman"/>
          <w:color w:val="auto"/>
        </w:rPr>
        <w:t>→</w:t>
      </w:r>
      <w:r>
        <w:rPr>
          <w:rFonts w:ascii="宋体" w:eastAsia="宋体" w:hAnsi="宋体" w:cs="宋体"/>
          <w:color w:val="auto"/>
        </w:rPr>
        <w:t>电能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t xml:space="preserve">D. </w:t>
      </w:r>
      <w:r>
        <w:rPr>
          <w:rFonts w:ascii="宋体" w:eastAsia="宋体" w:hAnsi="宋体" w:cs="宋体"/>
          <w:color w:val="auto"/>
        </w:rPr>
        <w:t>革新了海水原位电解制氢工艺：其关键材料多孔聚四氟乙烯耐腐蚀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．常见的脂肪酸有：硬脂酸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35</w:t>
      </w:r>
      <w:r>
        <w:rPr>
          <w:rFonts w:ascii="Times New Roman" w:eastAsia="Times New Roman" w:hAnsi="Times New Roman" w:cs="Times New Roman"/>
          <w:color w:val="000000"/>
        </w:rPr>
        <w:t>COOH)</w:t>
      </w:r>
      <w:r>
        <w:rPr>
          <w:rFonts w:ascii="宋体" w:eastAsia="宋体" w:hAnsi="宋体" w:cs="宋体"/>
          <w:color w:val="000000"/>
        </w:rPr>
        <w:t>、油酸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33</w:t>
      </w:r>
      <w:r>
        <w:rPr>
          <w:rFonts w:ascii="Times New Roman" w:eastAsia="Times New Roman" w:hAnsi="Times New Roman" w:cs="Times New Roman"/>
          <w:color w:val="000000"/>
        </w:rPr>
        <w:t>COOH)</w:t>
      </w:r>
      <w:r>
        <w:rPr>
          <w:rFonts w:ascii="宋体" w:eastAsia="宋体" w:hAnsi="宋体" w:cs="宋体"/>
          <w:color w:val="000000"/>
        </w:rPr>
        <w:t>，二者相对分子质量虽大，但没有达到高分子化合物的范畴，不属于有机高分子，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．嫦娥石因其含有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等元素，属于无机化合物，又因含有磷酸根，是无机盐，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．电池是一种可以将其他能量转化为电能的装置，钙钛矿太阳能电池可以将太阳能转化为电能，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．海水中含有大量的无机盐成分，可以将大多数物质腐蚀，而聚四氟乙烯塑料被称为塑料王，耐酸、耐碱，不会被含水腐蚀，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下列化学用语或表述正确的是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的空间结构：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中的共价键类型：非极性键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基态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原子价电子排布式：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顺</w:t>
      </w:r>
      <w:r>
        <w:rPr>
          <w:rFonts w:ascii="Times New Roman" w:eastAsia="Times New Roman" w:hAnsi="Times New Roman" w:cs="Times New Roman"/>
          <w:color w:val="000000"/>
        </w:rPr>
        <w:t>—2—</w:t>
      </w:r>
      <w:r>
        <w:rPr>
          <w:rFonts w:ascii="宋体" w:eastAsia="宋体" w:hAnsi="宋体" w:cs="宋体"/>
          <w:color w:val="000000"/>
        </w:rPr>
        <w:t>丁烯的结构简式：</w:t>
      </w:r>
      <w:r>
        <w:rPr>
          <w:color w:val="000000"/>
        </w:rPr>
        <w:drawing>
          <wp:inline distT="0" distB="0" distL="114300" distR="114300">
            <wp:extent cx="942975" cy="733425"/>
            <wp:effectExtent l="0" t="0" r="9525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的中心原子为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VSEPR</w:t>
      </w:r>
      <w:r>
        <w:rPr>
          <w:rFonts w:ascii="宋体" w:eastAsia="宋体" w:hAnsi="宋体" w:cs="宋体"/>
          <w:color w:val="000000"/>
        </w:rPr>
        <w:t>模型可以计算，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中不含有孤电子对，因此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为直线型分子，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分子中相邻两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原子之间形成共价键，同种原子之间形成的共价键为非极性共价键，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分子中的共价键类型为非极性共价键，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原子的原子序数为</w:t>
      </w:r>
      <w:r>
        <w:rPr>
          <w:rFonts w:ascii="Times New Roman" w:eastAsia="Times New Roman" w:hAnsi="Times New Roman" w:cs="Times New Roman"/>
          <w:color w:val="000000"/>
        </w:rPr>
        <w:t>28</w:t>
      </w:r>
      <w:r>
        <w:rPr>
          <w:rFonts w:ascii="宋体" w:eastAsia="宋体" w:hAnsi="宋体" w:cs="宋体"/>
          <w:color w:val="000000"/>
        </w:rPr>
        <w:t>，其基态原子的价电子排布为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．顺</w:t>
      </w:r>
      <w:r>
        <w:rPr>
          <w:rFonts w:ascii="Times New Roman" w:eastAsia="Times New Roman" w:hAnsi="Times New Roman" w:cs="Times New Roman"/>
          <w:color w:val="000000"/>
        </w:rPr>
        <w:t>-2-</w:t>
      </w:r>
      <w:r>
        <w:rPr>
          <w:rFonts w:ascii="宋体" w:eastAsia="宋体" w:hAnsi="宋体" w:cs="宋体"/>
          <w:color w:val="000000"/>
        </w:rPr>
        <w:t>丁烯的结构中两个甲基在双键的同一侧，其结构简式为</w:t>
      </w:r>
      <w:r>
        <w:rPr>
          <w:color w:val="000000"/>
        </w:rPr>
        <w:drawing>
          <wp:inline distT="0" distB="0" distL="114300" distR="114300">
            <wp:extent cx="1400175" cy="56197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下列有关物质的工业制备反应错误的是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合成氨：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61.8pt;height:22.8pt" o:oleicon="f" o:ole="" coordsize="21600,21600" o:preferrelative="t" filled="f" stroked="f">
            <v:stroke joinstyle="miter"/>
            <v:imagedata r:id="rId9" o:title="eqId63f7a6fc626b4d7c38dd8fce76eac30e"/>
            <o:lock v:ext="edit" aspectratio="t"/>
            <w10:anchorlock/>
          </v:shape>
          <o:OLEObject Type="Embed" ProgID="Equation.DSMT4" ShapeID="_x0000_i1025" DrawAspect="Content" ObjectID="_1468075725" r:id="rId10"/>
        </w:objec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制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1" o:title="eqId5f85ebe40f92d551279d578be5cd847c"/>
            <o:lock v:ext="edit" aspectratio="t"/>
            <w10:anchorlock/>
          </v:shape>
          <o:OLEObject Type="Embed" ProgID="Equation.DSMT4" ShapeID="_x0000_i1026" DrawAspect="Content" ObjectID="_1468075726" r:id="rId12"/>
        </w:object>
      </w:r>
      <w:r>
        <w:rPr>
          <w:rFonts w:ascii="Times New Roman" w:eastAsia="Times New Roman" w:hAnsi="Times New Roman" w:cs="Times New Roman"/>
          <w:color w:val="000000"/>
        </w:rPr>
        <w:t>2HCl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制粗硅：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+2C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3" o:title="eqId2d6234f017d32cb8e1c8e08bdaf749ac"/>
            <o:lock v:ext="edit" aspectratio="t"/>
            <w10:anchorlock/>
          </v:shape>
          <o:OLEObject Type="Embed" ProgID="Equation.DSMT4" ShapeID="_x0000_i1027" DrawAspect="Content" ObjectID="_1468075727" r:id="rId14"/>
        </w:object>
      </w:r>
      <w:r>
        <w:rPr>
          <w:rFonts w:ascii="Times New Roman" w:eastAsia="Times New Roman" w:hAnsi="Times New Roman" w:cs="Times New Roman"/>
          <w:color w:val="000000"/>
        </w:rPr>
        <w:t>Si+2CO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冶炼镁：</w:t>
      </w:r>
      <w:r>
        <w:rPr>
          <w:rFonts w:ascii="Times New Roman" w:eastAsia="Times New Roman" w:hAnsi="Times New Roman" w:cs="Times New Roman"/>
          <w:color w:val="000000"/>
        </w:rPr>
        <w:t>2MgO(</w:t>
      </w:r>
      <w:r>
        <w:rPr>
          <w:rFonts w:ascii="宋体" w:eastAsia="宋体" w:hAnsi="宋体" w:cs="宋体"/>
          <w:color w:val="000000"/>
        </w:rPr>
        <w:t>熔融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5.8pt;height:37.8pt" o:oleicon="f" o:ole="" coordsize="21600,21600" o:preferrelative="t" filled="f" stroked="f">
            <v:stroke joinstyle="miter"/>
            <v:imagedata r:id="rId15" o:title="eqId9d2e9d86ff71ad19e9e9320d99bbcbf5"/>
            <o:lock v:ext="edit" aspectratio="t"/>
            <w10:anchorlock/>
          </v:shape>
          <o:OLEObject Type="Embed" ProgID="Equation.DSMT4" ShapeID="_x0000_i1028" DrawAspect="Content" ObjectID="_1468075728" r:id="rId16"/>
        </w:object>
      </w:r>
      <w:r>
        <w:rPr>
          <w:rFonts w:ascii="Times New Roman" w:eastAsia="Times New Roman" w:hAnsi="Times New Roman" w:cs="Times New Roman"/>
          <w:color w:val="000000"/>
        </w:rPr>
        <w:t>2Mg+O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．工业合成氨是利用氮气和氢气在催化剂的条件下反应生成的，反应方程式为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61.8pt;height:22.8pt" o:oleicon="f" o:ole="" coordsize="21600,21600" o:preferrelative="t" filled="f" stroked="f">
            <v:stroke joinstyle="miter"/>
            <v:imagedata r:id="rId9" o:title="eqId63f7a6fc626b4d7c38dd8fce76eac30e"/>
            <o:lock v:ext="edit" aspectratio="t"/>
            <w10:anchorlock/>
          </v:shape>
          <o:OLEObject Type="Embed" ProgID="Equation.DSMT4" ShapeID="_x0000_i1029" DrawAspect="Content" ObjectID="_1468075729" r:id="rId17"/>
        </w:objec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．工业制氯化氢是利用氢气和氯气反应生成的，反应方程式为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1" o:title="eqId5f85ebe40f92d551279d578be5cd847c"/>
            <o:lock v:ext="edit" aspectratio="t"/>
            <w10:anchorlock/>
          </v:shape>
          <o:OLEObject Type="Embed" ProgID="Equation.DSMT4" ShapeID="_x0000_i1030" DrawAspect="Content" ObjectID="_1468075730" r:id="rId18"/>
        </w:object>
      </w:r>
      <w:r>
        <w:rPr>
          <w:rFonts w:ascii="Times New Roman" w:eastAsia="Times New Roman" w:hAnsi="Times New Roman" w:cs="Times New Roman"/>
          <w:color w:val="000000"/>
        </w:rPr>
        <w:t>2HCl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．工业制粗硅是将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在高温下反应生成粗硅，反应方程式为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+2C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3" o:title="eqId2d6234f017d32cb8e1c8e08bdaf749ac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rPr>
          <w:rFonts w:ascii="Times New Roman" w:eastAsia="Times New Roman" w:hAnsi="Times New Roman" w:cs="Times New Roman"/>
          <w:color w:val="000000"/>
        </w:rPr>
        <w:t>Si+2CO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．冶炼金属镁是电解熔融氯化镁，反应方程式为</w:t>
      </w:r>
      <w:r>
        <w:rPr>
          <w:rFonts w:ascii="Times New Roman" w:eastAsia="Times New Roman" w:hAnsi="Times New Roman" w:cs="Times New Roman"/>
          <w:color w:val="000000"/>
        </w:rPr>
        <w:t>MgCl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熔融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25.8pt;height:37.8pt" o:oleicon="f" o:ole="" coordsize="21600,21600" o:preferrelative="t" filled="f" stroked="f">
            <v:stroke joinstyle="miter"/>
            <v:imagedata r:id="rId15" o:title="eqId9d2e9d86ff71ad19e9e9320d99bbcbf5"/>
            <o:lock v:ext="edit" aspectratio="t"/>
            <w10:anchorlock/>
          </v:shape>
          <o:OLEObject Type="Embed" ProgID="Equation.DSMT4" ShapeID="_x0000_i1032" DrawAspect="Content" ObjectID="_1468075732" r:id="rId20"/>
        </w:object>
      </w:r>
      <w:r>
        <w:rPr>
          <w:rFonts w:ascii="Times New Roman" w:eastAsia="Times New Roman" w:hAnsi="Times New Roman" w:cs="Times New Roman"/>
          <w:color w:val="000000"/>
        </w:rPr>
        <w:t>Mg+Cl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下列鉴别或检验不能达到实验目的的是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用石灰水鉴别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溶液检验</w:t>
      </w:r>
      <w:r>
        <w:rPr>
          <w:rFonts w:ascii="Times New Roman" w:eastAsia="Times New Roman" w:hAnsi="Times New Roman" w:cs="Times New Roman"/>
          <w:color w:val="000000"/>
        </w:rPr>
        <w:t>FeSO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是否变质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用盐酸酸化的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溶液检验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是否被氧化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加热条件下用银氨溶液检验乙醇中是否混有乙醛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．石灰水的主要成分为</w:t>
      </w:r>
      <w:r>
        <w:rPr>
          <w:rFonts w:ascii="Times New Roman" w:eastAsia="Times New Roman" w:hAnsi="Times New Roman" w:cs="Times New Roman"/>
          <w:color w:val="000000"/>
        </w:rPr>
        <w:t>Ca(OH)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能与碳酸钠和碳酸氢钠反应生成碳酸钙，二者均生成白色沉淀，不能达到鉴别的目的，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变质后会生成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，可以利用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溶液鉴别，现象为溶液变成血红色，可以达到检验的目的，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被氧化后会变成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，加入盐酸酸化的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后可以产生白色沉淀，可以用来检验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是否被氧化，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．含有醛基的物质可以与银氨溶液反应生成银单质，可以用来检验乙醇中混油的乙醛，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我国古代四大发明之一黑火药的爆炸反应为：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88.25pt;height:18.75pt" o:oleicon="f" o:ole="" coordsize="21600,21600" o:preferrelative="t" filled="f" stroked="f">
            <v:stroke joinstyle="miter"/>
            <v:imagedata r:id="rId21" o:title="eqIdf3e05572923ed6c75f6e8ab2d082788b"/>
            <o:lock v:ext="edit" aspectratio="t"/>
            <w10:anchorlock/>
          </v:shape>
          <o:OLEObject Type="Embed" ProgID="Equation.DSMT4" ShapeID="_x0000_i1033" DrawAspect="Content" ObjectID="_1468075733" r:id="rId22"/>
        </w:object>
      </w:r>
      <w:r>
        <w:rPr>
          <w:rFonts w:ascii="宋体" w:eastAsia="宋体" w:hAnsi="宋体" w:cs="宋体"/>
          <w:color w:val="000000"/>
        </w:rPr>
        <w:t>。设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34" DrawAspect="Content" ObjectID="_1468075734" r:id="rId24"/>
        </w:object>
      </w:r>
      <w:r>
        <w:rPr>
          <w:rFonts w:ascii="宋体" w:eastAsia="宋体" w:hAnsi="宋体" w:cs="宋体"/>
          <w:color w:val="000000"/>
        </w:rPr>
        <w:t>为阿伏加德罗常数的值，下列说法正确的是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52pt;height:18pt" o:oleicon="f" o:ole="" coordsize="21600,21600" o:preferrelative="t" filled="f" stroked="f">
            <v:stroke joinstyle="miter"/>
            <v:imagedata r:id="rId25" o:title="eqIdc4169cc84579a88c004b06bcb426dc36"/>
            <o:lock v:ext="edit" aspectratio="t"/>
            <w10:anchorlock/>
          </v:shape>
          <o:OLEObject Type="Embed" ProgID="Equation.DSMT4" ShapeID="_x0000_i1035" DrawAspect="Content" ObjectID="_1468075735" r:id="rId26"/>
        </w:object>
      </w:r>
      <w:r>
        <w:rPr>
          <w:rFonts w:ascii="宋体" w:eastAsia="宋体" w:hAnsi="宋体" w:cs="宋体"/>
          <w:color w:val="000000"/>
        </w:rPr>
        <w:t>含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9.8pt;height:10.9pt" o:oleicon="f" o:ole="" coordsize="21600,21600" o:preferrelative="t" filled="f" stroked="f">
            <v:stroke joinstyle="miter"/>
            <v:imagedata r:id="rId27" o:title="eqId70f5389990c3a0c5373f3bd9fb2454c9"/>
            <o:lock v:ext="edit" aspectratio="t"/>
            <w10:anchorlock/>
          </v:shape>
          <o:OLEObject Type="Embed" ProgID="Equation.DSMT4" ShapeID="_x0000_i1036" DrawAspect="Content" ObjectID="_1468075736" r:id="rId28"/>
        </w:object>
      </w:r>
      <w:r>
        <w:rPr>
          <w:rFonts w:ascii="宋体" w:eastAsia="宋体" w:hAnsi="宋体" w:cs="宋体"/>
          <w:color w:val="000000"/>
        </w:rPr>
        <w:t>键数目为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37" DrawAspect="Content" ObjectID="_1468075737" r:id="rId2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每生成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38.25pt;height:18pt" o:oleicon="f" o:ole="" coordsize="21600,21600" o:preferrelative="t" filled="f" stroked="f">
            <v:stroke joinstyle="miter"/>
            <v:imagedata r:id="rId30" o:title="eqIddafbf792e31bc4f4babae4ac4bdaedff"/>
            <o:lock v:ext="edit" aspectratio="t"/>
            <w10:anchorlock/>
          </v:shape>
          <o:OLEObject Type="Embed" ProgID="Equation.DSMT4" ShapeID="_x0000_i1038" DrawAspect="Content" ObjectID="_1468075738" r:id="rId31"/>
        </w:object>
      </w:r>
      <w:r>
        <w:rPr>
          <w:rFonts w:ascii="宋体" w:eastAsia="宋体" w:hAnsi="宋体" w:cs="宋体"/>
          <w:color w:val="000000"/>
        </w:rPr>
        <w:t>转移电子数目为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39" DrawAspect="Content" ObjectID="_1468075739" r:id="rId32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66pt;height:18pt" o:oleicon="f" o:ole="" coordsize="21600,21600" o:preferrelative="t" filled="f" stroked="f">
            <v:stroke joinstyle="miter"/>
            <v:imagedata r:id="rId33" o:title="eqId1b3a3aee319fadfa75f5b2af5eb6408d"/>
            <o:lock v:ext="edit" aspectratio="t"/>
            <w10:anchorlock/>
          </v:shape>
          <o:OLEObject Type="Embed" ProgID="Equation.DSMT4" ShapeID="_x0000_i1040" DrawAspect="Content" ObjectID="_1468075740" r:id="rId34"/>
        </w:object>
      </w:r>
      <w:r>
        <w:rPr>
          <w:rFonts w:ascii="宋体" w:eastAsia="宋体" w:hAnsi="宋体" w:cs="宋体"/>
          <w:color w:val="000000"/>
        </w:rPr>
        <w:t>晶体中含离子数目为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34pt;height:18pt" o:oleicon="f" o:ole="" coordsize="21600,21600" o:preferrelative="t" filled="f" stroked="f">
            <v:stroke joinstyle="miter"/>
            <v:imagedata r:id="rId35" o:title="eqIdd27f22af00cca9fa1abe96cad861c194"/>
            <o:lock v:ext="edit" aspectratio="t"/>
            <w10:anchorlock/>
          </v:shape>
          <o:OLEObject Type="Embed" ProgID="Equation.DSMT4" ShapeID="_x0000_i1041" DrawAspect="Content" ObjectID="_1468075741" r:id="rId3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88.35pt;height:19.65pt" o:oleicon="f" o:ole="" coordsize="21600,21600" o:preferrelative="t" filled="f" stroked="f">
            <v:stroke joinstyle="miter"/>
            <v:imagedata r:id="rId37" o:title="eqIde84a9d9b81d58e1abe7d9336b7afb367"/>
            <o:lock v:ext="edit" aspectratio="t"/>
            <w10:anchorlock/>
          </v:shape>
          <o:OLEObject Type="Embed" ProgID="Equation.DSMT4" ShapeID="_x0000_i1042" DrawAspect="Content" ObjectID="_1468075742" r:id="rId38"/>
        </w:object>
      </w:r>
      <w:r>
        <w:rPr>
          <w:rFonts w:ascii="宋体" w:eastAsia="宋体" w:hAnsi="宋体" w:cs="宋体"/>
          <w:color w:val="000000"/>
        </w:rPr>
        <w:t>溶液中含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8pt;height:15.75pt" o:oleicon="f" o:ole="" coordsize="21600,21600" o:preferrelative="t" filled="f" stroked="f">
            <v:stroke joinstyle="miter"/>
            <v:imagedata r:id="rId39" o:title="eqId8f4d151f0911797daca573975ae87f72"/>
            <o:lock v:ext="edit" aspectratio="t"/>
            <w10:anchorlock/>
          </v:shape>
          <o:OLEObject Type="Embed" ProgID="Equation.DSMT4" ShapeID="_x0000_i1043" DrawAspect="Content" ObjectID="_1468075743" r:id="rId40"/>
        </w:object>
      </w:r>
      <w:r>
        <w:rPr>
          <w:rFonts w:ascii="宋体" w:eastAsia="宋体" w:hAnsi="宋体" w:cs="宋体"/>
          <w:color w:val="000000"/>
        </w:rPr>
        <w:t>数目为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41" o:title="eqId5aa7d1421a851e6e7a1c19d03d7ab69c"/>
            <o:lock v:ext="edit" aspectratio="t"/>
            <w10:anchorlock/>
          </v:shape>
          <o:OLEObject Type="Embed" ProgID="Equation.DSMT4" ShapeID="_x0000_i1044" DrawAspect="Content" ObjectID="_1468075744" r:id="rId4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43" o:title="eqIde71c86dcd9a9e9b09bbbb65b9d313435"/>
            <o:lock v:ext="edit" aspectratio="t"/>
            <w10:anchorlock/>
          </v:shape>
          <o:OLEObject Type="Embed" ProgID="Equation.DSMT4" ShapeID="_x0000_i1045" DrawAspect="Content" ObjectID="_1468075745" r:id="rId44"/>
        </w:object>
      </w:r>
      <w:r>
        <w:rPr>
          <w:rFonts w:ascii="宋体" w:eastAsia="宋体" w:hAnsi="宋体" w:cs="宋体"/>
          <w:color w:val="000000"/>
        </w:rPr>
        <w:t>分子含有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Cambria Math" w:eastAsia="Cambria Math" w:hAnsi="Cambria Math" w:cs="Cambria Math"/>
          <w:color w:val="000000"/>
        </w:rPr>
        <w:t>��</w:t>
      </w:r>
      <w:r>
        <w:rPr>
          <w:rFonts w:ascii="宋体" w:eastAsia="宋体" w:hAnsi="宋体" w:cs="宋体"/>
          <w:color w:val="000000"/>
        </w:rPr>
        <w:t>键，题中没有说是标况条件下，气体摩尔体积未知，无法计算</w:t>
      </w:r>
      <w:r>
        <w:rPr>
          <w:rFonts w:ascii="Cambria Math" w:eastAsia="Cambria Math" w:hAnsi="Cambria Math" w:cs="Cambria Math"/>
          <w:color w:val="000000"/>
        </w:rPr>
        <w:t>��</w:t>
      </w:r>
      <w:r>
        <w:rPr>
          <w:rFonts w:ascii="宋体" w:eastAsia="宋体" w:hAnsi="宋体" w:cs="宋体"/>
          <w:color w:val="000000"/>
        </w:rPr>
        <w:t>键个数，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2.8g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46" DrawAspect="Content" ObjectID="_1468075746" r:id="rId46"/>
        </w:object>
      </w:r>
      <w:r>
        <w:rPr>
          <w:rFonts w:ascii="宋体" w:eastAsia="宋体" w:hAnsi="宋体" w:cs="宋体"/>
          <w:color w:val="000000"/>
        </w:rPr>
        <w:t>的物质的量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24.8pt;height:31.2pt" o:oleicon="f" o:ole="" coordsize="21600,21600" o:preferrelative="t" filled="f" stroked="f">
            <v:stroke joinstyle="miter"/>
            <v:imagedata r:id="rId47" o:title="eqId33f39a9296615c7100ee09d120f7d3a7"/>
            <o:lock v:ext="edit" aspectratio="t"/>
            <w10:anchorlock/>
          </v:shape>
          <o:OLEObject Type="Embed" ProgID="Equation.DSMT4" ShapeID="_x0000_i1047" DrawAspect="Content" ObjectID="_1468075747" r:id="rId4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48" DrawAspect="Content" ObjectID="_1468075748" r:id="rId49"/>
        </w:object>
      </w:r>
      <w:r>
        <w:rPr>
          <w:rFonts w:ascii="宋体" w:eastAsia="宋体" w:hAnsi="宋体" w:cs="宋体"/>
          <w:color w:val="000000"/>
        </w:rPr>
        <w:t>生成转移的电子数为</w:t>
      </w:r>
      <w:r>
        <w:rPr>
          <w:rFonts w:ascii="Times New Roman" w:eastAsia="Times New Roman" w:hAnsi="Times New Roman" w:cs="Times New Roman"/>
          <w:color w:val="000000"/>
        </w:rPr>
        <w:t>12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49" DrawAspect="Content" ObjectID="_1468075749" r:id="rId50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0.1mol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50" DrawAspect="Content" ObjectID="_1468075750" r:id="rId51"/>
        </w:object>
      </w:r>
      <w:r>
        <w:rPr>
          <w:rFonts w:ascii="宋体" w:eastAsia="宋体" w:hAnsi="宋体" w:cs="宋体"/>
          <w:color w:val="000000"/>
        </w:rPr>
        <w:t>转移的电子数为</w:t>
      </w:r>
      <w:r>
        <w:rPr>
          <w:rFonts w:ascii="Times New Roman" w:eastAsia="Times New Roman" w:hAnsi="Times New Roman" w:cs="Times New Roman"/>
          <w:color w:val="000000"/>
        </w:rPr>
        <w:t>1.2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51" DrawAspect="Content" ObjectID="_1468075751" r:id="rId5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0.1mol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53" o:title="eqId91f562c9ec623f185534ef88f0ba467a"/>
            <o:lock v:ext="edit" aspectratio="t"/>
            <w10:anchorlock/>
          </v:shape>
          <o:OLEObject Type="Embed" ProgID="Equation.DSMT4" ShapeID="_x0000_i1052" DrawAspect="Content" ObjectID="_1468075752" r:id="rId54"/>
        </w:object>
      </w:r>
      <w:r>
        <w:rPr>
          <w:rFonts w:ascii="宋体" w:eastAsia="宋体" w:hAnsi="宋体" w:cs="宋体"/>
          <w:color w:val="000000"/>
        </w:rPr>
        <w:t>晶体含有离子为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7.25pt;height:15pt" o:oleicon="f" o:ole="" coordsize="21600,21600" o:preferrelative="t" filled="f" stroked="f">
            <v:stroke joinstyle="miter"/>
            <v:imagedata r:id="rId55" o:title="eqId4e80aece7bf39414620359ad30d2802b"/>
            <o:lock v:ext="edit" aspectratio="t"/>
            <w10:anchorlock/>
          </v:shape>
          <o:OLEObject Type="Embed" ProgID="Equation.DSMT4" ShapeID="_x0000_i1053" DrawAspect="Content" ObjectID="_1468075753" r:id="rId56"/>
        </w:object>
      </w:r>
      <w:r>
        <w:rPr>
          <w:color w:val="000000"/>
        </w:rPr>
        <w:t>、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57" o:title="eqId975deeeed920b0dd5badb6da61aca3ba"/>
            <o:lock v:ext="edit" aspectratio="t"/>
            <w10:anchorlock/>
          </v:shape>
          <o:OLEObject Type="Embed" ProgID="Equation.DSMT4" ShapeID="_x0000_i1054" DrawAspect="Content" ObjectID="_1468075754" r:id="rId58"/>
        </w:object>
      </w:r>
      <w:r>
        <w:rPr>
          <w:rFonts w:ascii="宋体" w:eastAsia="宋体" w:hAnsi="宋体" w:cs="宋体"/>
          <w:color w:val="000000"/>
        </w:rPr>
        <w:t>，含有离子数目为</w:t>
      </w:r>
      <w:r>
        <w:rPr>
          <w:rFonts w:ascii="Times New Roman" w:eastAsia="Times New Roman" w:hAnsi="Times New Roman" w:cs="Times New Roman"/>
          <w:color w:val="000000"/>
        </w:rPr>
        <w:t>0.2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55" DrawAspect="Content" ObjectID="_1468075755" r:id="rId5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．因为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6pt;height:16pt" o:oleicon="f" o:ole="" coordsize="21600,21600" o:preferrelative="t" filled="f" stroked="f">
            <v:stroke joinstyle="miter"/>
            <v:imagedata r:id="rId60" o:title="eqId35259135531db85cd20b43c0849cdd34"/>
            <o:lock v:ext="edit" aspectratio="t"/>
            <w10:anchorlock/>
          </v:shape>
          <o:OLEObject Type="Embed" ProgID="Equation.DSMT4" ShapeID="_x0000_i1056" DrawAspect="Content" ObjectID="_1468075756" r:id="rId61"/>
        </w:object>
      </w:r>
      <w:r>
        <w:rPr>
          <w:rFonts w:ascii="宋体" w:eastAsia="宋体" w:hAnsi="宋体" w:cs="宋体"/>
          <w:color w:val="000000"/>
        </w:rPr>
        <w:t>水解使溶液中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6pt;height:16pt" o:oleicon="f" o:ole="" coordsize="21600,21600" o:preferrelative="t" filled="f" stroked="f">
            <v:stroke joinstyle="miter"/>
            <v:imagedata r:id="rId60" o:title="eqId35259135531db85cd20b43c0849cdd34"/>
            <o:lock v:ext="edit" aspectratio="t"/>
            <w10:anchorlock/>
          </v:shape>
          <o:OLEObject Type="Embed" ProgID="Equation.DSMT4" ShapeID="_x0000_i1057" DrawAspect="Content" ObjectID="_1468075757" r:id="rId62"/>
        </w:object>
      </w:r>
      <w:r>
        <w:rPr>
          <w:rFonts w:ascii="宋体" w:eastAsia="宋体" w:hAnsi="宋体" w:cs="宋体"/>
          <w:color w:val="000000"/>
        </w:rPr>
        <w:t>的数目小于</w:t>
      </w:r>
      <w:r>
        <w:rPr>
          <w:rFonts w:ascii="Times New Roman" w:eastAsia="Times New Roman" w:hAnsi="Times New Roman" w:cs="Times New Roman"/>
          <w:color w:val="000000"/>
        </w:rPr>
        <w:t>0.1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58" DrawAspect="Content" ObjectID="_1468075758" r:id="rId6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在光照下，螺呲喃发生开、闭环转换而变色，过程如下。下列关于开、闭环螺呲喃说法正确的是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924300" cy="9906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均有手性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互为同分异构体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原子杂化方式相同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闭环螺吡喃亲水性更好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．手性是碳原子上连有四个不同的原子或原子团，因此闭环螺吡喃含有手性碳原子如图所示，</w:t>
      </w:r>
      <w:r>
        <w:rPr>
          <w:color w:val="000000"/>
        </w:rPr>
        <w:drawing>
          <wp:inline distT="0" distB="0" distL="114300" distR="114300">
            <wp:extent cx="1476375" cy="742950"/>
            <wp:effectExtent l="0" t="0" r="9525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，开环螺吡喃不含手性碳原子，故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．根据它们的结构简式，分子式均为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19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19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，它们结构不同，因此互为同分异构体，故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．闭环螺吡喃中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原子杂化方式为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，开环螺吡喃中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原子杂化方式为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．开环螺吡喃中氧原子显负价，电子云密度大，容易与水分子形成分子间氢键，水溶性增大，因此开环螺吡喃亲水性更好，故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753155593" name="图片 75315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3" name="图片 753155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某无隔膜流动海水电解法制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67" o:title="eqId750859dd7d5b821d909e6a32c11095cf"/>
            <o:lock v:ext="edit" aspectratio="t"/>
            <w10:anchorlock/>
          </v:shape>
          <o:OLEObject Type="Embed" ProgID="Equation.DSMT4" ShapeID="_x0000_i1059" DrawAspect="Content" ObjectID="_1468075759" r:id="rId68"/>
        </w:object>
      </w:r>
      <w:r>
        <w:rPr>
          <w:rFonts w:ascii="宋体" w:eastAsia="宋体" w:hAnsi="宋体" w:cs="宋体"/>
          <w:color w:val="000000"/>
        </w:rPr>
        <w:t>的装置如下图所示，其中高选择性催化剂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25.7pt;height:12.15pt" o:oleicon="f" o:ole="" coordsize="21600,21600" o:preferrelative="t" filled="f" stroked="f">
            <v:stroke joinstyle="miter"/>
            <v:imagedata r:id="rId69" o:title="eqId2a5c8a082493d391ced00091d6d0bd32"/>
            <o:lock v:ext="edit" aspectratio="t"/>
            <w10:anchorlock/>
          </v:shape>
          <o:OLEObject Type="Embed" ProgID="Equation.DSMT4" ShapeID="_x0000_i1060" DrawAspect="Content" ObjectID="_1468075760" r:id="rId70"/>
        </w:object>
      </w:r>
      <w:r>
        <w:rPr>
          <w:rFonts w:ascii="宋体" w:eastAsia="宋体" w:hAnsi="宋体" w:cs="宋体"/>
          <w:color w:val="000000"/>
        </w:rPr>
        <w:t>可抑制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6pt;height:18pt" o:oleicon="f" o:ole="" coordsize="21600,21600" o:preferrelative="t" filled="f" stroked="f">
            <v:stroke joinstyle="miter"/>
            <v:imagedata r:id="rId71" o:title="eqId7fa4e407156124daed6d1d94dbb26e29"/>
            <o:lock v:ext="edit" aspectratio="t"/>
            <w10:anchorlock/>
          </v:shape>
          <o:OLEObject Type="Embed" ProgID="Equation.DSMT4" ShapeID="_x0000_i1061" DrawAspect="Content" ObjectID="_1468075761" r:id="rId72"/>
        </w:object>
      </w:r>
      <w:r>
        <w:rPr>
          <w:rFonts w:ascii="宋体" w:eastAsia="宋体" w:hAnsi="宋体" w:cs="宋体"/>
          <w:color w:val="000000"/>
        </w:rPr>
        <w:t>产生。下列说法正确的是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90825" cy="15716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端电势高于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端电势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理论上转移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8pt;height:16pt" o:oleicon="f" o:ole="" coordsize="21600,21600" o:preferrelative="t" filled="f" stroked="f">
            <v:stroke joinstyle="miter"/>
            <v:imagedata r:id="rId74" o:title="eqId2d58fcfccbcc29e46e3b6876ecc984dc"/>
            <o:lock v:ext="edit" aspectratio="t"/>
            <w10:anchorlock/>
          </v:shape>
          <o:OLEObject Type="Embed" ProgID="Equation.DSMT4" ShapeID="_x0000_i1062" DrawAspect="Content" ObjectID="_1468075762" r:id="rId75"/>
        </w:objec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76" o:title="eqIdb86286b3f63b8ed463fe00e19bad90ec"/>
            <o:lock v:ext="edit" aspectratio="t"/>
            <w10:anchorlock/>
          </v:shape>
          <o:OLEObject Type="Embed" ProgID="Equation.DSMT4" ShapeID="_x0000_i1063" DrawAspect="Content" ObjectID="_1468075763" r:id="rId77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电解后海水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064" DrawAspect="Content" ObjectID="_1468075764" r:id="rId79"/>
        </w:object>
      </w:r>
      <w:r>
        <w:rPr>
          <w:rFonts w:ascii="宋体" w:eastAsia="宋体" w:hAnsi="宋体" w:cs="宋体"/>
          <w:color w:val="000000"/>
        </w:rPr>
        <w:t>下降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阳极发生：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46.8pt;height:16.35pt" o:oleicon="f" o:ole="" coordsize="21600,21600" o:preferrelative="t" filled="f" stroked="f">
            <v:stroke joinstyle="miter"/>
            <v:imagedata r:id="rId80" o:title="eqId02b346e73ec7c398c41fd6e69e2bae6f"/>
            <o:lock v:ext="edit" aspectratio="t"/>
            <w10:anchorlock/>
          </v:shape>
          <o:OLEObject Type="Embed" ProgID="Equation.DSMT4" ShapeID="_x0000_i1065" DrawAspect="Content" ObjectID="_1468075765" r:id="rId8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由图可知，左侧电极产生氧气，则左侧电极为阳极，电极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为正极，右侧电极为阴极，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电极为负极，该装置的总反应产生氧气和氢气，相当于电解水，以此解题。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为正极，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电极为负极，则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端电势高于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端电势，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．右侧电极上产生氢气的电极方程式为：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+2e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，则理论上转移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38pt;height:16pt" o:oleicon="f" o:ole="" coordsize="21600,21600" o:preferrelative="t" filled="f" stroked="f">
            <v:stroke joinstyle="miter"/>
            <v:imagedata r:id="rId74" o:title="eqId2d58fcfccbcc29e46e3b6876ecc984dc"/>
            <o:lock v:ext="edit" aspectratio="t"/>
            <w10:anchorlock/>
          </v:shape>
          <o:OLEObject Type="Embed" ProgID="Equation.DSMT4" ShapeID="_x0000_i1066" DrawAspect="Content" ObjectID="_1468075766" r:id="rId82"/>
        </w:objec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29.25pt;height:18pt" o:oleicon="f" o:ole="" coordsize="21600,21600" o:preferrelative="t" filled="f" stroked="f">
            <v:stroke joinstyle="miter"/>
            <v:imagedata r:id="rId83" o:title="eqId0e981d2a0514adb97f82346104198788"/>
            <o:lock v:ext="edit" aspectratio="t"/>
            <w10:anchorlock/>
          </v:shape>
          <o:OLEObject Type="Embed" ProgID="Equation.DSMT4" ShapeID="_x0000_i1067" DrawAspect="Content" ObjectID="_1468075767" r:id="rId8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．由图可知，该装置的总反应为电解海水的装置，随着电解的进行，海水的浓度增大，但是其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基本不变，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．由图可知，阳极上的电极反应为：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120.75pt;height:16.05pt" o:oleicon="f" o:ole="" coordsize="21600,21600" o:preferrelative="t" filled="f" stroked="f">
            <v:stroke joinstyle="miter"/>
            <v:imagedata r:id="rId85" o:title="eqIde37ef9db4f90905f048b8144d32e7c87"/>
            <o:lock v:ext="edit" aspectratio="t"/>
            <w10:anchorlock/>
          </v:shape>
          <o:OLEObject Type="Embed" ProgID="Equation.DSMT4" ShapeID="_x0000_i1068" DrawAspect="Content" ObjectID="_1468075768" r:id="rId8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冠醚因分子结构形如皇冠而得名，某冠醚分子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可识别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7pt;height:15pt" o:oleicon="f" o:ole="" coordsize="21600,21600" o:preferrelative="t" filled="f" stroked="f">
            <v:stroke joinstyle="miter"/>
            <v:imagedata r:id="rId87" o:title="eqIda0fb7a913ffabeaf085c834faa2d7633"/>
            <o:lock v:ext="edit" aspectratio="t"/>
            <w10:anchorlock/>
          </v:shape>
          <o:OLEObject Type="Embed" ProgID="Equation.DSMT4" ShapeID="_x0000_i1069" DrawAspect="Content" ObjectID="_1468075769" r:id="rId88"/>
        </w:object>
      </w:r>
      <w:r>
        <w:rPr>
          <w:rFonts w:ascii="宋体" w:eastAsia="宋体" w:hAnsi="宋体" w:cs="宋体"/>
          <w:color w:val="000000"/>
        </w:rPr>
        <w:t>，其合成方法如下。下列说法错误的是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17157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该反应为取代反应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均可与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0" o:title="eqIdce93086f0133444d40743d654cba1c55"/>
            <o:lock v:ext="edit" aspectratio="t"/>
            <w10:anchorlock/>
          </v:shape>
          <o:OLEObject Type="Embed" ProgID="Equation.DSMT4" ShapeID="_x0000_i1070" DrawAspect="Content" ObjectID="_1468075770" r:id="rId91"/>
        </w:object>
      </w:r>
      <w:r>
        <w:rPr>
          <w:rFonts w:ascii="宋体" w:eastAsia="宋体" w:hAnsi="宋体" w:cs="宋体"/>
          <w:color w:val="000000"/>
        </w:rPr>
        <w:t>溶液反应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核磁共振氢谱有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组峰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可增加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16pt;height:13pt" o:oleicon="f" o:ole="" coordsize="21600,21600" o:preferrelative="t" filled="f" stroked="f">
            <v:stroke joinstyle="miter"/>
            <v:imagedata r:id="rId92" o:title="eqId0f508f7e834c1ce707a183850ee1da6f"/>
            <o:lock v:ext="edit" aspectratio="t"/>
            <w10:anchorlock/>
          </v:shape>
          <o:OLEObject Type="Embed" ProgID="Equation.DSMT4" ShapeID="_x0000_i1071" DrawAspect="Content" ObjectID="_1468075771" r:id="rId93"/>
        </w:object>
      </w:r>
      <w:r>
        <w:rPr>
          <w:rFonts w:ascii="宋体" w:eastAsia="宋体" w:hAnsi="宋体" w:cs="宋体"/>
          <w:color w:val="000000"/>
        </w:rPr>
        <w:t>在苯中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595" name="图片 75315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5" name="图片 75315559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溶解度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B．a中含有酚羟基，酚羟基呈弱酸性能与NaOH反应，b可在NaOH溶液中发生水解反应，生成醇类，B正确；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C．根据C的结构简式可知，冠醚中有四种不同化学环境的氢原子，如图所示：</w:t>
      </w:r>
      <w:r>
        <w:rPr>
          <w:color w:val="000000"/>
        </w:rPr>
        <w:drawing>
          <wp:inline distT="0" distB="0" distL="114300" distR="114300">
            <wp:extent cx="2447925" cy="1714500"/>
            <wp:effectExtent l="0" t="0" r="9525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， 核磁共振氢谱有4组峰，C错误；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D．c可与K</w:t>
      </w:r>
      <w:r>
        <w:rPr>
          <w:color w:val="000000"/>
          <w:vertAlign w:val="superscript"/>
        </w:rPr>
        <w:t>+</w:t>
      </w:r>
      <w:r>
        <w:rPr>
          <w:color w:val="000000"/>
        </w:rPr>
        <w:t>形成鳌合离子</w:t>
      </w:r>
      <w:r>
        <w:rPr>
          <w:color w:val="000000"/>
        </w:rPr>
        <w:drawing>
          <wp:inline distT="0" distB="0" distL="114300" distR="114300">
            <wp:extent cx="2019300" cy="1190625"/>
            <wp:effectExtent l="0" t="0" r="0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，该物质在苯中溶解度较大，因此c可增加KI在苯中的溶解度，D正确；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故答案选C。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某种镁盐具有良好的电化学性能，其阴离子结构如下图所示。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是核电荷数依次增大的短周期元素，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原子序数之和等于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原子价电子数是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原子价电子数的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28875" cy="800100"/>
            <wp:effectExtent l="0" t="0" r="9525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的化合物为极性分子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第一电离能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41.9pt;height:12.9pt" o:oleicon="f" o:ole="" coordsize="21600,21600" o:preferrelative="t" filled="f" stroked="f">
            <v:stroke joinstyle="miter"/>
            <v:imagedata r:id="rId97" o:title="eqId826145ce54a418a46d2a384d7bddc797"/>
            <o:lock v:ext="edit" aspectratio="t"/>
            <w10:anchorlock/>
          </v:shape>
          <o:OLEObject Type="Embed" ProgID="Equation.DSMT4" ShapeID="_x0000_i1072" DrawAspect="Content" ObjectID="_1468075772" r:id="rId98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的氧化物是两性氧化物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该阴离子中含有配位键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是核电荷数依次增大的短周期元素，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条单键且核电荷数最小，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条键，核电荷数大于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，且小于其他三种元素，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条单键，核电荷数大于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原子序数之和等于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原子价电子数为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原子价电子数的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倍，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的化合物不一定为极性分子，如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就是非极性分子，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．同周期元素从左到右第一电离能呈增大趋势，则第一电离能</w:t>
      </w:r>
      <w:r>
        <w:rPr>
          <w:rFonts w:ascii="Times New Roman" w:eastAsia="Times New Roman" w:hAnsi="Times New Roman" w:cs="Times New Roman"/>
          <w:color w:val="000000"/>
        </w:rPr>
        <w:t>F&gt;O&gt;C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为两性氧化物，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．该阴离子中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之间形成配位键，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某工厂采用如下工艺制备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99" o:title="eqIdbed9884d17ccb86ffd0ecd1c9b2d48df"/>
            <o:lock v:ext="edit" aspectratio="t"/>
            <w10:anchorlock/>
          </v:shape>
          <o:OLEObject Type="Embed" ProgID="Equation.DSMT4" ShapeID="_x0000_i1073" DrawAspect="Content" ObjectID="_1468075773" r:id="rId100"/>
        </w:object>
      </w:r>
      <w:r>
        <w:rPr>
          <w:rFonts w:ascii="宋体" w:eastAsia="宋体" w:hAnsi="宋体" w:cs="宋体"/>
          <w:color w:val="000000"/>
        </w:rPr>
        <w:t>，已知焙烧后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6pt;height:14pt" o:oleicon="f" o:ole="" coordsize="21600,21600" o:preferrelative="t" filled="f" stroked="f">
            <v:stroke joinstyle="miter"/>
            <v:imagedata r:id="rId101" o:title="eqId0818f5c9aa9a6c2d3bf706242fdeeaca"/>
            <o:lock v:ext="edit" aspectratio="t"/>
            <w10:anchorlock/>
          </v:shape>
          <o:OLEObject Type="Embed" ProgID="Equation.DSMT4" ShapeID="_x0000_i1074" DrawAspect="Content" ObjectID="_1468075774" r:id="rId102"/>
        </w:object>
      </w:r>
      <w:r>
        <w:rPr>
          <w:rFonts w:ascii="宋体" w:eastAsia="宋体" w:hAnsi="宋体" w:cs="宋体"/>
          <w:color w:val="000000"/>
        </w:rPr>
        <w:t>元素以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6.3pt;height:13.75pt" o:oleicon="f" o:ole="" coordsize="21600,21600" o:preferrelative="t" filled="f" stroked="f">
            <v:stroke joinstyle="miter"/>
            <v:imagedata r:id="rId103" o:title="eqId9a11f8e79d86b873167008ce2cddeefa"/>
            <o:lock v:ext="edit" aspectratio="t"/>
            <w10:anchorlock/>
          </v:shape>
          <o:OLEObject Type="Embed" ProgID="Equation.DSMT4" ShapeID="_x0000_i1075" DrawAspect="Content" ObjectID="_1468075775" r:id="rId104"/>
        </w:object>
      </w:r>
      <w:r>
        <w:rPr>
          <w:rFonts w:ascii="宋体" w:eastAsia="宋体" w:hAnsi="宋体" w:cs="宋体"/>
          <w:color w:val="000000"/>
        </w:rPr>
        <w:t>价形式存在，下列说法错误的是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505325" cy="117157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焙烧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中产生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23.7pt;height:18.3pt" o:oleicon="f" o:ole="" coordsize="21600,21600" o:preferrelative="t" filled="f" stroked="f">
            <v:stroke joinstyle="miter"/>
            <v:imagedata r:id="rId106" o:title="eqIda4298cb837170c021b9f2cd4e674a6a3"/>
            <o:lock v:ext="edit" aspectratio="t"/>
            <w10:anchorlock/>
          </v:shape>
          <o:OLEObject Type="Embed" ProgID="Equation.DSMT4" ShapeID="_x0000_i1076" DrawAspect="Content" ObjectID="_1468075776" r:id="rId10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滤渣的主要成分为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108" o:title="eqId4d59ba0c25433c834c5a32d788d1bc43"/>
            <o:lock v:ext="edit" aspectratio="t"/>
            <w10:anchorlock/>
          </v:shape>
          <o:OLEObject Type="Embed" ProgID="Equation.DSMT4" ShapeID="_x0000_i1077" DrawAspect="Content" ObjectID="_1468075777" r:id="rId109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滤液①中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6pt;height:14pt" o:oleicon="f" o:ole="" coordsize="21600,21600" o:preferrelative="t" filled="f" stroked="f">
            <v:stroke joinstyle="miter"/>
            <v:imagedata r:id="rId101" o:title="eqId0818f5c9aa9a6c2d3bf706242fdeeaca"/>
            <o:lock v:ext="edit" aspectratio="t"/>
            <w10:anchorlock/>
          </v:shape>
          <o:OLEObject Type="Embed" ProgID="Equation.DSMT4" ShapeID="_x0000_i1078" DrawAspect="Content" ObjectID="_1468075778" r:id="rId110"/>
        </w:object>
      </w:r>
      <w:r>
        <w:rPr>
          <w:rFonts w:ascii="宋体" w:eastAsia="宋体" w:hAnsi="宋体" w:cs="宋体"/>
          <w:color w:val="000000"/>
        </w:rPr>
        <w:t>元素的主要存在形式为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111" o:title="eqId4cec4917700e7fdf302924b6c8fe962b"/>
            <o:lock v:ext="edit" aspectratio="t"/>
            <w10:anchorlock/>
          </v:shape>
          <o:OLEObject Type="Embed" ProgID="Equation.DSMT4" ShapeID="_x0000_i1079" DrawAspect="Content" ObjectID="_1468075779" r:id="rId112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淀粉水解液中的葡萄糖起还原作用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焙烧过程中铁、铬元素均被氧化，同时转化为对应钠盐，水浸时铁酸钠遇水水解生成氢氧化铁沉淀，滤液中存在铬酸钠，与淀粉的水解产物葡萄糖发生氧化还原得到氢氧化铬沉淀。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．铁、铬氧化物与碳酸钠和氧气反应时生成对应的钠盐和二氧化碳，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．焙烧过程铁元素被氧化，滤渣的主要成分为氢氧化铁，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．滤液①中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6pt;height:14pt" o:oleicon="f" o:ole="" coordsize="21600,21600" o:preferrelative="t" filled="f" stroked="f">
            <v:stroke joinstyle="miter"/>
            <v:imagedata r:id="rId101" o:title="eqId0818f5c9aa9a6c2d3bf706242fdeeaca"/>
            <o:lock v:ext="edit" aspectratio="t"/>
            <w10:anchorlock/>
          </v:shape>
          <o:OLEObject Type="Embed" ProgID="Equation.DSMT4" ShapeID="_x0000_i1080" DrawAspect="Content" ObjectID="_1468075780" r:id="rId113"/>
        </w:object>
      </w:r>
      <w:r>
        <w:rPr>
          <w:rFonts w:ascii="宋体" w:eastAsia="宋体" w:hAnsi="宋体" w:cs="宋体"/>
          <w:color w:val="000000"/>
        </w:rPr>
        <w:t>元素的化合价是+6价，铁酸钠遇水水解生成氢氧化铁沉淀溶液显碱性，所以</w:t>
      </w:r>
      <w:r>
        <w:rPr>
          <w:rFonts w:ascii="Times New Roman" w:eastAsia="Times New Roman" w:hAnsi="Times New Roman" w:cs="Times New Roman"/>
          <w:color w:val="000000"/>
        </w:rPr>
        <w:t xml:space="preserve">Cr </w:t>
      </w:r>
      <w:r>
        <w:rPr>
          <w:rFonts w:ascii="宋体" w:eastAsia="宋体" w:hAnsi="宋体" w:cs="宋体"/>
          <w:color w:val="000000"/>
        </w:rPr>
        <w:t>元素主要存在形式为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111" o:title="eqId4cec4917700e7fdf302924b6c8fe962b"/>
            <o:lock v:ext="edit" aspectratio="t"/>
            <w10:anchorlock/>
          </v:shape>
          <o:OLEObject Type="Embed" ProgID="Equation.DSMT4" ShapeID="_x0000_i1081" DrawAspect="Content" ObjectID="_1468075781" r:id="rId11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．由分析知淀粉水解液中的葡萄糖起还原作用，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 xml:space="preserve">正确；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某低成本储能电池原理如下图所示。下列说法正确的是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010025" cy="133350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放电时负极质量减小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储能过程中电能转变为化学能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放电时右侧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3.9pt;height:13.9pt" o:oleicon="f" o:ole="" coordsize="21600,21600" o:preferrelative="t" filled="f" stroked="f">
            <v:stroke joinstyle="miter"/>
            <v:imagedata r:id="rId116" o:title="eqIda8b6ede55013761f0df50ef4854cb9d4"/>
            <o:lock v:ext="edit" aspectratio="t"/>
            <w10:anchorlock/>
          </v:shape>
          <o:OLEObject Type="Embed" ProgID="Equation.DSMT4" ShapeID="_x0000_i1082" DrawAspect="Content" ObjectID="_1468075782" r:id="rId117"/>
        </w:object>
      </w:r>
      <w:r>
        <w:rPr>
          <w:rFonts w:ascii="宋体" w:eastAsia="宋体" w:hAnsi="宋体" w:cs="宋体"/>
          <w:color w:val="000000"/>
        </w:rPr>
        <w:t>通过质子交换膜移向左侧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充电总反应：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71.4pt;height:16.65pt" o:oleicon="f" o:ole="" coordsize="21600,21600" o:preferrelative="t" filled="f" stroked="f">
            <v:stroke joinstyle="miter"/>
            <v:imagedata r:id="rId118" o:title="eqId27f87795e328c916e7f7e2d863926b7b"/>
            <o:lock v:ext="edit" aspectratio="t"/>
            <w10:anchorlock/>
          </v:shape>
          <o:OLEObject Type="Embed" ProgID="Equation.DSMT4" ShapeID="_x0000_i1083" DrawAspect="Content" ObjectID="_1468075783" r:id="rId11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该储能电池放电时，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为负极，失电子结合硫酸根离子生成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，则多孔碳电极为正极，正极上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得电子转化为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，充电时，多孔碳电极为阳极，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失电子生成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电极为阴极，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得电子生成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和硫酸。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．放电时负极上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失电子结合硫酸根离子生成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附着在负极上，负极质量增大，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B．储能过程中，该装置为电解池，将电能转化为化学能，B正确；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C．放电时，右侧为正极，电解质溶液中的阳离子向正极移动，左侧的H</w:t>
      </w:r>
      <w:r>
        <w:rPr>
          <w:color w:val="000000"/>
          <w:vertAlign w:val="superscript"/>
        </w:rPr>
        <w:t>+</w:t>
      </w:r>
      <w:r>
        <w:rPr>
          <w:color w:val="000000"/>
        </w:rPr>
        <w:t>通过质子交换膜移向右侧，C错误；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D．充电时，总反应为PbSO</w:t>
      </w:r>
      <w:r>
        <w:rPr>
          <w:color w:val="000000"/>
          <w:vertAlign w:val="subscript"/>
        </w:rPr>
        <w:t>4</w:t>
      </w:r>
      <w:r>
        <w:rPr>
          <w:color w:val="000000"/>
        </w:rPr>
        <w:t>+2Fe</w:t>
      </w:r>
      <w:r>
        <w:rPr>
          <w:color w:val="000000"/>
          <w:vertAlign w:val="superscript"/>
        </w:rPr>
        <w:t>2+</w:t>
      </w:r>
      <w:r>
        <w:rPr>
          <w:color w:val="000000"/>
        </w:rPr>
        <w:t>=Pb+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120" o:title="eqId3e467b1d06fca46dc6b0fb64aa7e4767"/>
            <o:lock v:ext="edit" aspectratio="t"/>
            <w10:anchorlock/>
          </v:shape>
          <o:OLEObject Type="Embed" ProgID="Equation.DSMT4" ShapeID="_x0000_i1084" DrawAspect="Content" ObjectID="_1468075784" r:id="rId121"/>
        </w:object>
      </w:r>
      <w:r>
        <w:rPr>
          <w:color w:val="000000"/>
        </w:rPr>
        <w:t>+2Fe</w:t>
      </w:r>
      <w:r>
        <w:rPr>
          <w:color w:val="000000"/>
          <w:vertAlign w:val="superscript"/>
        </w:rPr>
        <w:t>3+</w:t>
      </w:r>
      <w:r>
        <w:rPr>
          <w:color w:val="000000"/>
        </w:rPr>
        <w:t>，D错误；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故答案选B。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一定条件下，酸性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42.1pt;height:18.35pt" o:oleicon="f" o:ole="" coordsize="21600,21600" o:preferrelative="t" filled="f" stroked="f">
            <v:stroke joinstyle="miter"/>
            <v:imagedata r:id="rId122" o:title="eqId7a63afc18472bb4f4d6388cf207da8b4"/>
            <o:lock v:ext="edit" aspectratio="t"/>
            <w10:anchorlock/>
          </v:shape>
          <o:OLEObject Type="Embed" ProgID="Equation.DSMT4" ShapeID="_x0000_i1085" DrawAspect="Content" ObjectID="_1468075785" r:id="rId123"/>
        </w:object>
      </w:r>
      <w:r>
        <w:rPr>
          <w:rFonts w:ascii="宋体" w:eastAsia="宋体" w:hAnsi="宋体" w:cs="宋体"/>
          <w:color w:val="000000"/>
        </w:rPr>
        <w:t>溶液与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24" o:title="eqIda41aa3d56362ace480142672bc10a143"/>
            <o:lock v:ext="edit" aspectratio="t"/>
            <w10:anchorlock/>
          </v:shape>
          <o:OLEObject Type="Embed" ProgID="Equation.DSMT4" ShapeID="_x0000_i1086" DrawAspect="Content" ObjectID="_1468075786" r:id="rId125"/>
        </w:object>
      </w:r>
      <w:r>
        <w:rPr>
          <w:rFonts w:ascii="宋体" w:eastAsia="宋体" w:hAnsi="宋体" w:cs="宋体"/>
          <w:color w:val="000000"/>
        </w:rPr>
        <w:t>发生反应，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87" DrawAspect="Content" ObjectID="_1468075787" r:id="rId127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起催化作用，过程中不同价态含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88" DrawAspect="Content" ObjectID="_1468075788" r:id="rId128"/>
        </w:object>
      </w:r>
      <w:r>
        <w:rPr>
          <w:rFonts w:ascii="宋体" w:eastAsia="宋体" w:hAnsi="宋体" w:cs="宋体"/>
          <w:color w:val="000000"/>
        </w:rPr>
        <w:t>粒子的浓度随时间变化如下图所示。下列说法正确的是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695825" cy="203835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89" DrawAspect="Content" ObjectID="_1468075789" r:id="rId130"/>
        </w:object>
      </w:r>
      <w:r>
        <w:rPr>
          <w:rFonts w:ascii="Times New Roman" w:eastAsia="Times New Roman" w:hAnsi="Times New Roman" w:cs="Times New Roman"/>
          <w:color w:val="000000"/>
        </w:rPr>
        <w:t>(Ⅲ)</w:t>
      </w:r>
      <w:r>
        <w:rPr>
          <w:rFonts w:ascii="宋体" w:eastAsia="宋体" w:hAnsi="宋体" w:cs="宋体"/>
          <w:color w:val="000000"/>
        </w:rPr>
        <w:t>不能氧化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24" o:title="eqIda41aa3d56362ace480142672bc10a143"/>
            <o:lock v:ext="edit" aspectratio="t"/>
            <w10:anchorlock/>
          </v:shape>
          <o:OLEObject Type="Embed" ProgID="Equation.DSMT4" ShapeID="_x0000_i1090" DrawAspect="Content" ObjectID="_1468075790" r:id="rId13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随着反应物浓度的减小，反应速率逐渐减小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该条件下，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91" DrawAspect="Content" ObjectID="_1468075791" r:id="rId132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92" DrawAspect="Content" ObjectID="_1468075792" r:id="rId133"/>
        </w:object>
      </w:r>
      <w:r>
        <w:rPr>
          <w:rFonts w:ascii="Times New Roman" w:eastAsia="Times New Roman" w:hAnsi="Times New Roman" w:cs="Times New Roman"/>
          <w:color w:val="000000"/>
        </w:rPr>
        <w:t>(Ⅶ)</w:t>
      </w:r>
      <w:r>
        <w:rPr>
          <w:rFonts w:ascii="宋体" w:eastAsia="宋体" w:hAnsi="宋体" w:cs="宋体"/>
          <w:color w:val="000000"/>
        </w:rPr>
        <w:t>不能大量共存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总反应为：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58.75pt;height:18.75pt" o:oleicon="f" o:ole="" coordsize="21600,21600" o:preferrelative="t" filled="f" stroked="f">
            <v:stroke joinstyle="miter"/>
            <v:imagedata r:id="rId134" o:title="eqId2cfd22fa0c108cf731f2bccbb7187347"/>
            <o:lock v:ext="edit" aspectratio="t"/>
            <w10:anchorlock/>
          </v:shape>
          <o:OLEObject Type="Embed" ProgID="Equation.DSMT4" ShapeID="_x0000_i1093" DrawAspect="Content" ObjectID="_1468075793" r:id="rId13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开始一段时间（大约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前）随着时间的推移</w:t>
      </w:r>
      <w:r>
        <w:rPr>
          <w:rFonts w:ascii="Times New Roman" w:eastAsia="Times New Roman" w:hAnsi="Times New Roman" w:cs="Times New Roman"/>
          <w:color w:val="000000"/>
        </w:rPr>
        <w:t>Mn(VII)</w:t>
      </w:r>
      <w:r>
        <w:rPr>
          <w:rFonts w:ascii="宋体" w:eastAsia="宋体" w:hAnsi="宋体" w:cs="宋体"/>
          <w:color w:val="000000"/>
        </w:rPr>
        <w:t>浓度减小直至为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浓度增大直至达到最大值，结合图像，此时间段主要生成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，同时先生成少量</w:t>
      </w:r>
      <w:r>
        <w:rPr>
          <w:rFonts w:ascii="Times New Roman" w:eastAsia="Times New Roman" w:hAnsi="Times New Roman" w:cs="Times New Roman"/>
          <w:color w:val="000000"/>
        </w:rPr>
        <w:t>Mn(IV)</w:t>
      </w:r>
      <w:r>
        <w:rPr>
          <w:rFonts w:ascii="宋体" w:eastAsia="宋体" w:hAnsi="宋体" w:cs="宋体"/>
          <w:color w:val="000000"/>
        </w:rPr>
        <w:t>后</w:t>
      </w:r>
      <w:r>
        <w:rPr>
          <w:rFonts w:ascii="Times New Roman" w:eastAsia="Times New Roman" w:hAnsi="Times New Roman" w:cs="Times New Roman"/>
          <w:color w:val="000000"/>
        </w:rPr>
        <w:t>Mn(IV)</w:t>
      </w:r>
      <w:r>
        <w:rPr>
          <w:rFonts w:ascii="宋体" w:eastAsia="宋体" w:hAnsi="宋体" w:cs="宋体"/>
          <w:color w:val="000000"/>
        </w:rPr>
        <w:t>被消耗；后来（大约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后）随着时间的推移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浓度减少，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的浓度增大；据此作答。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．由图像可知，随着时间的推移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的浓度先增大后减小，说明开始反应生成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，后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被消耗生成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能氧化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．随着反应物浓度的减小，到大约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时开始生成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对反应起催化作用，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后反应速率会增大，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．由图像可知，</w:t>
      </w:r>
      <w:r>
        <w:rPr>
          <w:rFonts w:ascii="Times New Roman" w:eastAsia="Times New Roman" w:hAnsi="Times New Roman" w:cs="Times New Roman"/>
          <w:color w:val="000000"/>
        </w:rPr>
        <w:t>Mn(VII)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后才开始生成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，该条件下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Mn(VII)</w:t>
      </w:r>
      <w:r>
        <w:rPr>
          <w:rFonts w:ascii="宋体" w:eastAsia="宋体" w:hAnsi="宋体" w:cs="宋体"/>
          <w:color w:val="000000"/>
        </w:rPr>
        <w:t>不能大量共存，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为弱酸，在离子方程式中应以化学式保留，总反应为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136" o:title="eqIde371467e9501e9949eab0f2dc5f67ed8"/>
            <o:lock v:ext="edit" aspectratio="t"/>
            <w10:anchorlock/>
          </v:shape>
          <o:OLEObject Type="Embed" ProgID="Equation.DSMT4" ShapeID="_x0000_i1094" DrawAspect="Content" ObjectID="_1468075794" r:id="rId137"/>
        </w:object>
      </w:r>
      <w:r>
        <w:rPr>
          <w:rFonts w:ascii="Times New Roman" w:eastAsia="Times New Roman" w:hAnsi="Times New Roman" w:cs="Times New Roman"/>
          <w:color w:val="000000"/>
        </w:rPr>
        <w:t>+5H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+6H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=2Mn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+10CO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↑+8H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某小组进行实验，向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31.25pt;height:14.25pt" o:oleicon="f" o:ole="" coordsize="21600,21600" o:preferrelative="t" filled="f" stroked="f">
            <v:stroke joinstyle="miter"/>
            <v:imagedata r:id="rId138" o:title="eqId04aa448e5337f64e5d6464f39d248542"/>
            <o:lock v:ext="edit" aspectratio="t"/>
            <w10:anchorlock/>
          </v:shape>
          <o:OLEObject Type="Embed" ProgID="Equation.DSMT4" ShapeID="_x0000_i1095" DrawAspect="Content" ObjectID="_1468075795" r:id="rId139"/>
        </w:object>
      </w:r>
      <w:r>
        <w:rPr>
          <w:rFonts w:ascii="宋体" w:eastAsia="宋体" w:hAnsi="宋体" w:cs="宋体"/>
          <w:color w:val="000000"/>
        </w:rPr>
        <w:t>蒸馏水中加入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3.2pt;height:18.25pt" o:oleicon="f" o:ole="" coordsize="21600,21600" o:preferrelative="t" filled="f" stroked="f">
            <v:stroke joinstyle="miter"/>
            <v:imagedata r:id="rId140" o:title="eqIdce71c8b1192085dfd58e4d171f02ac86"/>
            <o:lock v:ext="edit" aspectratio="t"/>
            <w10:anchorlock/>
          </v:shape>
          <o:OLEObject Type="Embed" ProgID="Equation.DSMT4" ShapeID="_x0000_i1096" DrawAspect="Content" ObjectID="_1468075796" r:id="rId141"/>
        </w:object>
      </w:r>
      <w:r>
        <w:rPr>
          <w:rFonts w:ascii="宋体" w:eastAsia="宋体" w:hAnsi="宋体" w:cs="宋体"/>
          <w:color w:val="000000"/>
        </w:rPr>
        <w:t>，充分振荡，溶液呈浅棕色，再加入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4.75pt;height:15.75pt" o:oleicon="f" o:ole="" coordsize="21600,21600" o:preferrelative="t" filled="f" stroked="f">
            <v:stroke joinstyle="miter"/>
            <v:imagedata r:id="rId142" o:title="eqId723eda9eed8c9ab58b138dc5eff45cd4"/>
            <o:lock v:ext="edit" aspectratio="t"/>
            <w10:anchorlock/>
          </v:shape>
          <o:OLEObject Type="Embed" ProgID="Equation.DSMT4" ShapeID="_x0000_i1097" DrawAspect="Content" ObjectID="_1468075797" r:id="rId143"/>
        </w:object>
      </w:r>
      <w:r>
        <w:rPr>
          <w:rFonts w:ascii="宋体" w:eastAsia="宋体" w:hAnsi="宋体" w:cs="宋体"/>
          <w:color w:val="000000"/>
        </w:rPr>
        <w:t>锌粒，溶液颜色加深；最终紫黑色晶体消失，溶液褪色。已知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6pt;height:19.65pt" o:oleicon="f" o:ole="" coordsize="21600,21600" o:preferrelative="t" filled="f" stroked="f">
            <v:stroke joinstyle="miter"/>
            <v:imagedata r:id="rId144" o:title="eqId689620df9c861d111ebedf1a32be2a1e"/>
            <o:lock v:ext="edit" aspectratio="t"/>
            <w10:anchorlock/>
          </v:shape>
          <o:OLEObject Type="Embed" ProgID="Equation.DSMT4" ShapeID="_x0000_i1098" DrawAspect="Content" ObjectID="_1468075798" r:id="rId145"/>
        </w:object>
      </w:r>
      <w:r>
        <w:rPr>
          <w:rFonts w:ascii="宋体" w:eastAsia="宋体" w:hAnsi="宋体" w:cs="宋体"/>
          <w:color w:val="000000"/>
        </w:rPr>
        <w:t>为棕色，下列关于颜色变化的解释错误的是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710"/>
        <w:gridCol w:w="4717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颜色变化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解释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溶液呈浅棕色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9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      <v:stroke joinstyle="miter"/>
                  <v:imagedata r:id="rId146" o:title="eqId7c1e6f69e28b8e3f0dbf9b70773a0f86"/>
                  <o:lock v:ext="edit" aspectratio="t"/>
                  <w10:anchorlock/>
                </v:shape>
                <o:OLEObject Type="Embed" ProgID="Equation.DSMT4" ShapeID="_x0000_i1099" DrawAspect="Content" ObjectID="_1468075799" r:id="rId147"/>
              </w:object>
            </w:r>
            <w:r>
              <w:rPr>
                <w:rFonts w:ascii="宋体" w:eastAsia="宋体" w:hAnsi="宋体" w:cs="宋体"/>
                <w:color w:val="000000"/>
              </w:rPr>
              <w:t>在水中溶解度较小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溶液颜色加深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发生了反应：</w:t>
            </w:r>
            <w:r>
              <w:object>
                <v:shape id="_x0000_i1100" type="#_x0000_t75" alt="学科网(www.zxxk.com)--教育资源门户，提供试卷、教案、课件、论文、素材以及各类教学资源下载，还有大量而丰富的教学相关资讯！" style="width:69.2pt;height:22.9pt" o:oleicon="f" o:ole="" coordsize="21600,21600" o:preferrelative="t" filled="f" stroked="f">
                  <v:stroke joinstyle="miter"/>
                  <v:imagedata r:id="rId148" o:title="eqId12f090bb598aef4f139cd57f6371563b"/>
                  <o:lock v:ext="edit" aspectratio="t"/>
                  <w10:anchorlock/>
                </v:shape>
                <o:OLEObject Type="Embed" ProgID="Equation.DSMT4" ShapeID="_x0000_i1100" DrawAspect="Content" ObjectID="_1468075800" r:id="rId149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紫黑色晶体消失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1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      <v:stroke joinstyle="miter"/>
                  <v:imagedata r:id="rId146" o:title="eqId7c1e6f69e28b8e3f0dbf9b70773a0f86"/>
                  <o:lock v:ext="edit" aspectratio="t"/>
                  <w10:anchorlock/>
                </v:shape>
                <o:OLEObject Type="Embed" ProgID="Equation.DSMT4" ShapeID="_x0000_i1101" DrawAspect="Content" ObjectID="_1468075801" r:id="rId150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>
              <w:object>
                <v:shape id="_x0000_i1102" type="#_x0000_t75" alt="学科网(www.zxxk.com)--教育资源门户，提供试卷、教案、课件、论文、素材以及各类教学资源下载，还有大量而丰富的教学相关资讯！" style="width:15pt;height:12.9pt" o:oleicon="f" o:ole="" coordsize="21600,21600" o:preferrelative="t" filled="f" stroked="f">
                  <v:stroke joinstyle="miter"/>
                  <v:imagedata r:id="rId151" o:title="eqIdd8a15f1fa98fa0f09e1b055f25dbe39b"/>
                  <o:lock v:ext="edit" aspectratio="t"/>
                  <w10:anchorlock/>
                </v:shape>
                <o:OLEObject Type="Embed" ProgID="Equation.DSMT4" ShapeID="_x0000_i1102" DrawAspect="Content" ObjectID="_1468075802" r:id="rId152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  <w:r>
              <w:rPr>
                <w:rFonts w:ascii="宋体" w:eastAsia="宋体" w:hAnsi="宋体" w:cs="宋体"/>
                <w:color w:val="000000"/>
              </w:rPr>
              <w:t>的消耗使溶解平衡</w:t>
            </w:r>
            <w:r>
              <w:object>
                <v:shape id="_x0000_i1103" type="#_x0000_t75" alt="学科网(www.zxxk.com)--教育资源门户，提供试卷、教案、课件、论文、素材以及各类教学资源下载，还有大量而丰富的教学相关资讯！" style="width:84.85pt;height:23.15pt" o:oleicon="f" o:ole="" coordsize="21600,21600" o:preferrelative="t" filled="f" stroked="f">
                  <v:stroke joinstyle="miter"/>
                  <v:imagedata r:id="rId153" o:title="eqId223f7096afa0f3bfe192a7536daeaceb"/>
                  <o:lock v:ext="edit" aspectratio="t"/>
                  <w10:anchorlock/>
                </v:shape>
                <o:OLEObject Type="Embed" ProgID="Equation.DSMT4" ShapeID="_x0000_i1103" DrawAspect="Content" ObjectID="_1468075803" r:id="rId154"/>
              </w:object>
            </w:r>
            <w:r>
              <w:rPr>
                <w:rFonts w:ascii="宋体" w:eastAsia="宋体" w:hAnsi="宋体" w:cs="宋体"/>
                <w:color w:val="000000"/>
              </w:rPr>
              <w:t>右移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溶液褪色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4" type="#_x0000_t75" alt="学科网(www.zxxk.com)--教育资源门户，提供试卷、教案、课件、论文、素材以及各类教学资源下载，还有大量而丰富的教学相关资讯！" style="width:16.9pt;height:12.5pt" o:oleicon="f" o:ole="" coordsize="21600,21600" o:preferrelative="t" filled="f" stroked="f">
                  <v:stroke joinstyle="miter"/>
                  <v:imagedata r:id="rId155" o:title="eqIdfe5b9f2768c9e68f633b33d6929f5590"/>
                  <o:lock v:ext="edit" aspectratio="t"/>
                  <w10:anchorlock/>
                </v:shape>
                <o:OLEObject Type="Embed" ProgID="Equation.DSMT4" ShapeID="_x0000_i1104" DrawAspect="Content" ObjectID="_1468075804" r:id="rId156"/>
              </w:object>
            </w:r>
            <w:r>
              <w:rPr>
                <w:rFonts w:ascii="宋体" w:eastAsia="宋体" w:hAnsi="宋体" w:cs="宋体"/>
                <w:color w:val="000000"/>
              </w:rPr>
              <w:t>与有色物质发生了置换反应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．向</w:t>
      </w:r>
      <w:r>
        <w:rPr>
          <w:rFonts w:ascii="Times New Roman" w:eastAsia="Times New Roman" w:hAnsi="Times New Roman" w:cs="Times New Roman"/>
          <w:color w:val="000000"/>
        </w:rPr>
        <w:t>10mL</w:t>
      </w:r>
      <w:r>
        <w:rPr>
          <w:rFonts w:ascii="宋体" w:eastAsia="宋体" w:hAnsi="宋体" w:cs="宋体"/>
          <w:color w:val="000000"/>
        </w:rPr>
        <w:t>蒸馏水中加入</w:t>
      </w:r>
      <w:r>
        <w:rPr>
          <w:rFonts w:ascii="Times New Roman" w:eastAsia="Times New Roman" w:hAnsi="Times New Roman" w:cs="Times New Roman"/>
          <w:color w:val="000000"/>
        </w:rPr>
        <w:t>0.4gI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，充分振荡，溶液呈浅棕色，说明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的浓度较小，因为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在水中溶解度较小，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．已知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5" DrawAspect="Content" ObjectID="_1468075805" r:id="rId158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为棕色，加入</w:t>
      </w:r>
      <w:r>
        <w:rPr>
          <w:rFonts w:ascii="Times New Roman" w:eastAsia="Times New Roman" w:hAnsi="Times New Roman" w:cs="Times New Roman"/>
          <w:color w:val="000000"/>
        </w:rPr>
        <w:t>0.2g</w:t>
      </w:r>
      <w:r>
        <w:rPr>
          <w:rFonts w:ascii="宋体" w:eastAsia="宋体" w:hAnsi="宋体" w:cs="宋体"/>
          <w:color w:val="000000"/>
        </w:rPr>
        <w:t>锌粒后，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ZnI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，生成的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⇌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6" DrawAspect="Content" ObjectID="_1468075806" r:id="rId159"/>
        </w:object>
      </w:r>
      <w:r>
        <w:rPr>
          <w:rFonts w:ascii="宋体" w:eastAsia="宋体" w:hAnsi="宋体" w:cs="宋体"/>
          <w:color w:val="000000"/>
        </w:rPr>
        <w:t>，生成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7" DrawAspect="Content" ObjectID="_1468075807" r:id="rId160"/>
        </w:object>
      </w:r>
      <w:r>
        <w:rPr>
          <w:rFonts w:ascii="宋体" w:eastAsia="宋体" w:hAnsi="宋体" w:cs="宋体"/>
          <w:color w:val="000000"/>
        </w:rPr>
        <w:t>使溶液颜色加深，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在水中存在溶解平衡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(s)</w:t>
      </w:r>
      <w:r>
        <w:rPr>
          <w:rFonts w:ascii="Cambria Math" w:eastAsia="Cambria Math" w:hAnsi="Cambria Math" w:cs="Cambria Math"/>
          <w:color w:val="000000"/>
        </w:rPr>
        <w:t>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601" name="图片 75315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601" name="图片 7531556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8" DrawAspect="Content" ObjectID="_1468075808" r:id="rId16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浓度减小，上述溶解平衡向右移动，紫黑色晶体消失，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．最终溶液褪色是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与有色物质发生了化合反应，不是置换反应，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晶体结构的缺陷美与对称美同样受关注。某富锂超离子导体的晶胞是立方体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1)</w:t>
      </w:r>
      <w:r>
        <w:rPr>
          <w:rFonts w:ascii="宋体" w:eastAsia="宋体" w:hAnsi="宋体" w:cs="宋体"/>
          <w:color w:val="000000"/>
        </w:rPr>
        <w:t>，进行镁离子取代及卤素共掺杂后，可获得高性能固体电解质材料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2)</w:t>
      </w:r>
      <w:r>
        <w:rPr>
          <w:rFonts w:ascii="宋体" w:eastAsia="宋体" w:hAnsi="宋体" w:cs="宋体"/>
          <w:color w:val="000000"/>
        </w:rPr>
        <w:t>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29100" cy="135255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晶体密度为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in;height:33.85pt" o:oleicon="f" o:ole="" coordsize="21600,21600" o:preferrelative="t" filled="f" stroked="f">
            <v:stroke joinstyle="miter"/>
            <v:imagedata r:id="rId163" o:title="eqId58a36509701a8a0d890ae5fc61ed82b7"/>
            <o:lock v:ext="edit" aspectratio="t"/>
            <w10:anchorlock/>
          </v:shape>
          <o:OLEObject Type="Embed" ProgID="Equation.DSMT4" ShapeID="_x0000_i1109" DrawAspect="Content" ObjectID="_1468075809" r:id="rId164"/>
        </w:objec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原子的配位数为</w:t>
      </w:r>
      <w:r>
        <w:rPr>
          <w:rFonts w:ascii="Times New Roman" w:eastAsia="Times New Roman" w:hAnsi="Times New Roman" w:cs="Times New Roman"/>
          <w:color w:val="000000"/>
        </w:rPr>
        <w:t>6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表示的化学式为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82.3pt;height:18.25pt" o:oleicon="f" o:ole="" coordsize="21600,21600" o:preferrelative="t" filled="f" stroked="f">
            <v:stroke joinstyle="miter"/>
            <v:imagedata r:id="rId165" o:title="eqId112e1c4aee2895d6ebddf015e7c115a9"/>
            <o:lock v:ext="edit" aspectratio="t"/>
            <w10:anchorlock/>
          </v:shape>
          <o:OLEObject Type="Embed" ProgID="Equation.DSMT4" ShapeID="_x0000_i1110" DrawAspect="Content" ObjectID="_1468075810" r:id="rId16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167" o:title="eqIdaa13b2b9b732cea91042f6c823f83b70"/>
            <o:lock v:ext="edit" aspectratio="t"/>
            <w10:anchorlock/>
          </v:shape>
          <o:OLEObject Type="Embed" ProgID="Equation.DSMT4" ShapeID="_x0000_i1111" DrawAspect="Content" ObjectID="_1468075811" r:id="rId168"/>
        </w:object>
      </w:r>
      <w:r>
        <w:rPr>
          <w:rFonts w:ascii="宋体" w:eastAsia="宋体" w:hAnsi="宋体" w:cs="宋体"/>
          <w:color w:val="000000"/>
        </w:rPr>
        <w:t>取代产生的空位有利于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8.75pt;height:15pt" o:oleicon="f" o:ole="" coordsize="21600,21600" o:preferrelative="t" filled="f" stroked="f">
            <v:stroke joinstyle="miter"/>
            <v:imagedata r:id="rId169" o:title="eqIdf181b459b2c76e49b4a7d170c624e6e5"/>
            <o:lock v:ext="edit" aspectratio="t"/>
            <w10:anchorlock/>
          </v:shape>
          <o:OLEObject Type="Embed" ProgID="Equation.DSMT4" ShapeID="_x0000_i1112" DrawAspect="Content" ObjectID="_1468075812" r:id="rId170"/>
        </w:object>
      </w:r>
      <w:r>
        <w:rPr>
          <w:rFonts w:ascii="宋体" w:eastAsia="宋体" w:hAnsi="宋体" w:cs="宋体"/>
          <w:color w:val="000000"/>
        </w:rPr>
        <w:t>传导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．根据均摊法，图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的晶胞中含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13" DrawAspect="Content" ObjectID="_1468075813" r:id="rId172"/>
        </w:object>
      </w:r>
      <w:r>
        <w:rPr>
          <w:rFonts w:ascii="Times New Roman" w:eastAsia="Times New Roman" w:hAnsi="Times New Roman" w:cs="Times New Roman"/>
          <w:color w:val="000000"/>
        </w:rPr>
        <w:t>+1=3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2×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73" o:title="eqIdf89eef3148f2d4d09379767b4af69132"/>
            <o:lock v:ext="edit" aspectratio="t"/>
            <w10:anchorlock/>
          </v:shape>
          <o:OLEObject Type="Embed" ProgID="Equation.DSMT4" ShapeID="_x0000_i1114" DrawAspect="Content" ObjectID="_1468075814" r:id="rId174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4×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15" DrawAspect="Content" ObjectID="_1468075815" r:id="rId175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个晶胞的质量为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78.85pt;height:33.85pt" o:oleicon="f" o:ole="" coordsize="21600,21600" o:preferrelative="t" filled="f" stroked="f">
            <v:stroke joinstyle="miter"/>
            <v:imagedata r:id="rId176" o:title="eqIdc300650f6992bda95e4245f651806fff"/>
            <o:lock v:ext="edit" aspectratio="t"/>
            <w10:anchorlock/>
          </v:shape>
          <o:OLEObject Type="Embed" ProgID="Equation.DSMT4" ShapeID="_x0000_i1116" DrawAspect="Content" ObjectID="_1468075816" r:id="rId177"/>
        </w:object>
      </w:r>
      <w:r>
        <w:rPr>
          <w:rFonts w:ascii="Times New Roman" w:eastAsia="Times New Roman" w:hAnsi="Times New Roman" w:cs="Times New Roman"/>
          <w:color w:val="000000"/>
        </w:rPr>
        <w:t>g=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6.15pt;height:33.85pt" o:oleicon="f" o:ole="" coordsize="21600,21600" o:preferrelative="t" filled="f" stroked="f">
            <v:stroke joinstyle="miter"/>
            <v:imagedata r:id="rId178" o:title="eqId2163e6fb166f1c1091f0989580982c36"/>
            <o:lock v:ext="edit" aspectratio="t"/>
            <w10:anchorlock/>
          </v:shape>
          <o:OLEObject Type="Embed" ProgID="Equation.DSMT4" ShapeID="_x0000_i1117" DrawAspect="Content" ObjectID="_1468075817" r:id="rId179"/>
        </w:objec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，晶胞的体积为</w:t>
      </w:r>
      <w:r>
        <w:rPr>
          <w:rFonts w:ascii="Times New Roman" w:eastAsia="Times New Roman" w:hAnsi="Times New Roman" w:cs="Times New Roman"/>
          <w:color w:val="000000"/>
        </w:rPr>
        <w:t>(a×10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-10</w:t>
      </w:r>
      <w:r>
        <w:rPr>
          <w:rFonts w:ascii="Times New Roman" w:eastAsia="Times New Roman" w:hAnsi="Times New Roman" w:cs="Times New Roman"/>
          <w:color w:val="000000"/>
        </w:rPr>
        <w:t>cm)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-30</w:t>
      </w:r>
      <w:r>
        <w:rPr>
          <w:rFonts w:ascii="Times New Roman" w:eastAsia="Times New Roman" w:hAnsi="Times New Roman" w:cs="Times New Roman"/>
          <w:color w:val="000000"/>
        </w:rPr>
        <w:t>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，则晶体的密度为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6.15pt;height:33.85pt" o:oleicon="f" o:ole="" coordsize="21600,21600" o:preferrelative="t" filled="f" stroked="f">
            <v:stroke joinstyle="miter"/>
            <v:imagedata r:id="rId178" o:title="eqId2163e6fb166f1c1091f0989580982c36"/>
            <o:lock v:ext="edit" aspectratio="t"/>
            <w10:anchorlock/>
          </v:shape>
          <o:OLEObject Type="Embed" ProgID="Equation.DSMT4" ShapeID="_x0000_i1118" DrawAspect="Content" ObjectID="_1468075818" r:id="rId180"/>
        </w:object>
      </w:r>
      <w:r>
        <w:rPr>
          <w:rFonts w:ascii="Times New Roman" w:eastAsia="Times New Roman" w:hAnsi="Times New Roman" w:cs="Times New Roman"/>
          <w:color w:val="000000"/>
        </w:rPr>
        <w:t>g÷(a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-30</w:t>
      </w:r>
      <w:r>
        <w:rPr>
          <w:rFonts w:ascii="Times New Roman" w:eastAsia="Times New Roman" w:hAnsi="Times New Roman" w:cs="Times New Roman"/>
          <w:color w:val="000000"/>
        </w:rPr>
        <w:t>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1in;height:33.85pt" o:oleicon="f" o:ole="" coordsize="21600,21600" o:preferrelative="t" filled="f" stroked="f">
            <v:stroke joinstyle="miter"/>
            <v:imagedata r:id="rId163" o:title="eqId58a36509701a8a0d890ae5fc61ed82b7"/>
            <o:lock v:ext="edit" aspectratio="t"/>
            <w10:anchorlock/>
          </v:shape>
          <o:OLEObject Type="Embed" ProgID="Equation.DSMT4" ShapeID="_x0000_i1119" DrawAspect="Content" ObjectID="_1468075819" r:id="rId181"/>
        </w:object>
      </w:r>
      <w:r>
        <w:rPr>
          <w:rFonts w:ascii="Times New Roman" w:eastAsia="Times New Roman" w:hAnsi="Times New Roman" w:cs="Times New Roman"/>
          <w:color w:val="000000"/>
        </w:rPr>
        <w:t>g/cm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晶胞中，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位于面心，与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等距离最近的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个，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原子的配位数为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．根据均摊法，图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或空位为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20" DrawAspect="Content" ObjectID="_1468075820" r:id="rId182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2×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73" o:title="eqIdf89eef3148f2d4d09379767b4af69132"/>
            <o:lock v:ext="edit" aspectratio="t"/>
            <w10:anchorlock/>
          </v:shape>
          <o:OLEObject Type="Embed" ProgID="Equation.DSMT4" ShapeID="_x0000_i1121" DrawAspect="Content" ObjectID="_1468075821" r:id="rId183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4×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22" DrawAspect="Content" ObjectID="_1468075822" r:id="rId184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的个数小于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，根据正负化合价的代数和为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的化学式为</w:t>
      </w:r>
      <w:r>
        <w:rPr>
          <w:rFonts w:ascii="Times New Roman" w:eastAsia="Times New Roman" w:hAnsi="Times New Roman" w:cs="Times New Roman"/>
          <w:color w:val="000000"/>
        </w:rPr>
        <w:t>LiMgOCl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1-x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．进行镁离子取代及卤素共掺杂后，可获得高性能固体电解质材料，说明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取代产生的空位有利于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的传导，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某废水处理过程中始终保持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饱和，即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03.5pt;height:19.5pt" o:oleicon="f" o:ole="" coordsize="21600,21600" o:preferrelative="t" filled="f" stroked="f">
            <v:stroke joinstyle="miter"/>
            <v:imagedata r:id="rId185" o:title="eqId5438945141d7bd317822fc8b3ed8ee9c"/>
            <o:lock v:ext="edit" aspectratio="t"/>
            <w10:anchorlock/>
          </v:shape>
          <o:OLEObject Type="Embed" ProgID="Equation.DSMT4" ShapeID="_x0000_i1123" DrawAspect="Content" ObjectID="_1468075823" r:id="rId186"/>
        </w:object>
      </w:r>
      <w:r>
        <w:rPr>
          <w:rFonts w:ascii="宋体" w:eastAsia="宋体" w:hAnsi="宋体" w:cs="宋体"/>
          <w:color w:val="000000"/>
        </w:rPr>
        <w:t>，通过调节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使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24.95pt;height:16pt" o:oleicon="f" o:ole="" coordsize="21600,21600" o:preferrelative="t" filled="f" stroked="f">
            <v:stroke joinstyle="miter"/>
            <v:imagedata r:id="rId187" o:title="eqIdcd8969f04e209627e832e80cc2182767"/>
            <o:lock v:ext="edit" aspectratio="t"/>
            <w10:anchorlock/>
          </v:shape>
          <o:OLEObject Type="Embed" ProgID="Equation.DSMT4" ShapeID="_x0000_i1124" DrawAspect="Content" ObjectID="_1468075824" r:id="rId18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6.25pt;height:15.75pt" o:oleicon="f" o:ole="" coordsize="21600,21600" o:preferrelative="t" filled="f" stroked="f">
            <v:stroke joinstyle="miter"/>
            <v:imagedata r:id="rId189" o:title="eqId16cce94ca48cf60a6b57d7e177bbd565"/>
            <o:lock v:ext="edit" aspectratio="t"/>
            <w10:anchorlock/>
          </v:shape>
          <o:OLEObject Type="Embed" ProgID="Equation.DSMT4" ShapeID="_x0000_i1125" DrawAspect="Content" ObjectID="_1468075825" r:id="rId190"/>
        </w:object>
      </w:r>
      <w:r>
        <w:rPr>
          <w:rFonts w:ascii="宋体" w:eastAsia="宋体" w:hAnsi="宋体" w:cs="宋体"/>
          <w:color w:val="000000"/>
        </w:rPr>
        <w:t>形成硫化物而分离，体系中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26" DrawAspect="Content" ObjectID="_1468075826" r:id="rId191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5.05pt;height:15.65pt" o:oleicon="f" o:ole="" coordsize="21600,21600" o:preferrelative="t" filled="f" stroked="f">
            <v:stroke joinstyle="miter"/>
            <v:imagedata r:id="rId192" o:title="eqId5bf28e55c6990cd259a8d9d8c92a31c0"/>
            <o:lock v:ext="edit" aspectratio="t"/>
            <w10:anchorlock/>
          </v:shape>
          <o:OLEObject Type="Embed" ProgID="Equation.DSMT4" ShapeID="_x0000_i1127" DrawAspect="Content" ObjectID="_1468075827" r:id="rId193"/>
        </w:object>
      </w:r>
      <w:r>
        <w:rPr>
          <w:rFonts w:ascii="宋体" w:eastAsia="宋体" w:hAnsi="宋体" w:cs="宋体"/>
          <w:color w:val="000000"/>
        </w:rPr>
        <w:t>关系如下图所示，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80.9pt;height:16.35pt" o:oleicon="f" o:ole="" coordsize="21600,21600" o:preferrelative="t" filled="f" stroked="f">
            <v:stroke joinstyle="miter"/>
            <v:imagedata r:id="rId194" o:title="eqId9519ba1a328bd7811cf9539492a8c8c2"/>
            <o:lock v:ext="edit" aspectratio="t"/>
            <w10:anchorlock/>
          </v:shape>
          <o:OLEObject Type="Embed" ProgID="Equation.DSMT4" ShapeID="_x0000_i1128" DrawAspect="Content" ObjectID="_1468075828" r:id="rId19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26.25pt;height:15.75pt" o:oleicon="f" o:ole="" coordsize="21600,21600" o:preferrelative="t" filled="f" stroked="f">
            <v:stroke joinstyle="miter"/>
            <v:imagedata r:id="rId189" o:title="eqId16cce94ca48cf60a6b57d7e177bbd565"/>
            <o:lock v:ext="edit" aspectratio="t"/>
            <w10:anchorlock/>
          </v:shape>
          <o:OLEObject Type="Embed" ProgID="Equation.DSMT4" ShapeID="_x0000_i1129" DrawAspect="Content" ObjectID="_1468075829" r:id="rId196"/>
        </w:object>
      </w:r>
      <w:r>
        <w:rPr>
          <w:rFonts w:ascii="宋体" w:eastAsia="宋体" w:hAnsi="宋体" w:cs="宋体"/>
          <w:color w:val="000000"/>
        </w:rPr>
        <w:t>的浓度，单位为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197" o:title="eqId5c4d9129b79ac985bc46c88b092aeb02"/>
            <o:lock v:ext="edit" aspectratio="t"/>
            <w10:anchorlock/>
          </v:shape>
          <o:OLEObject Type="Embed" ProgID="Equation.DSMT4" ShapeID="_x0000_i1130" DrawAspect="Content" ObjectID="_1468075830" r:id="rId198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108pt;height:19.65pt" o:oleicon="f" o:ole="" coordsize="21600,21600" o:preferrelative="t" filled="f" stroked="f">
            <v:stroke joinstyle="miter"/>
            <v:imagedata r:id="rId199" o:title="eqIdf8bc202b4b11a403f9f0f61f853879ef"/>
            <o:lock v:ext="edit" aspectratio="t"/>
            <w10:anchorlock/>
          </v:shape>
          <o:OLEObject Type="Embed" ProgID="Equation.DSMT4" ShapeID="_x0000_i1131" DrawAspect="Content" ObjectID="_1468075831" r:id="rId200"/>
        </w:object>
      </w:r>
      <w:r>
        <w:rPr>
          <w:rFonts w:ascii="宋体" w:eastAsia="宋体" w:hAnsi="宋体" w:cs="宋体"/>
          <w:color w:val="000000"/>
        </w:rPr>
        <w:t>，下列说法正确的是　　　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86100" cy="2314575"/>
            <wp:effectExtent l="0" t="0" r="0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88.35pt;height:19.65pt" o:oleicon="f" o:ole="" coordsize="21600,21600" o:preferrelative="t" filled="f" stroked="f">
            <v:stroke joinstyle="miter"/>
            <v:imagedata r:id="rId202" o:title="eqId16c20b4b94f9241c212d7fff98d922ed"/>
            <o:lock v:ext="edit" aspectratio="t"/>
            <w10:anchorlock/>
          </v:shape>
          <o:OLEObject Type="Embed" ProgID="Equation.DSMT4" ShapeID="_x0000_i1132" DrawAspect="Content" ObjectID="_1468075832" r:id="rId20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③为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33" DrawAspect="Content" ObjectID="_1468075833" r:id="rId20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57.05pt;height:22.45pt" o:oleicon="f" o:ole="" coordsize="21600,21600" o:preferrelative="t" filled="f" stroked="f">
            <v:stroke joinstyle="miter"/>
            <v:imagedata r:id="rId205" o:title="eqIdba87dad1955ce3fadf0ed7e0166b0af1"/>
            <o:lock v:ext="edit" aspectratio="t"/>
            <w10:anchorlock/>
          </v:shape>
          <o:OLEObject Type="Embed" ProgID="Equation.DSMT4" ShapeID="_x0000_i1134" DrawAspect="Content" ObjectID="_1468075834" r:id="rId206"/>
        </w:object>
      </w:r>
      <w:r>
        <w:rPr>
          <w:rFonts w:ascii="宋体" w:eastAsia="宋体" w:hAnsi="宋体" w:cs="宋体"/>
          <w:color w:val="000000"/>
        </w:rPr>
        <w:t>的关系曲线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86.95pt;height:19.65pt" o:oleicon="f" o:ole="" coordsize="21600,21600" o:preferrelative="t" filled="f" stroked="f">
            <v:stroke joinstyle="miter"/>
            <v:imagedata r:id="rId207" o:title="eqId51c9ee92e9d1964b310b35bdd66404e6"/>
            <o:lock v:ext="edit" aspectratio="t"/>
            <w10:anchorlock/>
          </v:shape>
          <o:OLEObject Type="Embed" ProgID="Equation.DSMT4" ShapeID="_x0000_i1135" DrawAspect="Content" ObjectID="_1468075835" r:id="rId208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91.65pt;height:19.65pt" o:oleicon="f" o:ole="" coordsize="21600,21600" o:preferrelative="t" filled="f" stroked="f">
            <v:stroke joinstyle="miter"/>
            <v:imagedata r:id="rId209" o:title="eqId7b6fcdafca349057733c2387fac43218"/>
            <o:lock v:ext="edit" aspectratio="t"/>
            <w10:anchorlock/>
          </v:shape>
          <o:OLEObject Type="Embed" ProgID="Equation.DSMT4" ShapeID="_x0000_i1136" DrawAspect="Content" ObjectID="_1468075836" r:id="rId21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饱和溶液中随着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的增大，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的浓度逐渐减小，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的浓度增大，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浓度逐渐增大，则有</w:t>
      </w:r>
      <w:r>
        <w:rPr>
          <w:rFonts w:ascii="Times New Roman" w:eastAsia="Times New Roman" w:hAnsi="Times New Roman" w:cs="Times New Roman"/>
          <w:color w:val="000000"/>
        </w:rPr>
        <w:t>-lgc(HS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-lg(S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增大而减小，且相同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相同时，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浓度大于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-lgc(HS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小于</w:t>
      </w:r>
      <w:r>
        <w:rPr>
          <w:rFonts w:ascii="Times New Roman" w:eastAsia="Times New Roman" w:hAnsi="Times New Roman" w:cs="Times New Roman"/>
          <w:color w:val="000000"/>
        </w:rPr>
        <w:t>-lg(S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浓度逐渐减小，且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08pt;height:19.65pt" o:oleicon="f" o:ole="" coordsize="21600,21600" o:preferrelative="t" filled="f" stroked="f">
            <v:stroke joinstyle="miter"/>
            <v:imagedata r:id="rId199" o:title="eqIdf8bc202b4b11a403f9f0f61f853879ef"/>
            <o:lock v:ext="edit" aspectratio="t"/>
            <w10:anchorlock/>
          </v:shape>
          <o:OLEObject Type="Embed" ProgID="Equation.DSMT4" ShapeID="_x0000_i1137" DrawAspect="Content" ObjectID="_1468075837" r:id="rId211"/>
        </w:object>
      </w:r>
      <w:r>
        <w:rPr>
          <w:rFonts w:ascii="宋体" w:eastAsia="宋体" w:hAnsi="宋体" w:cs="宋体"/>
          <w:color w:val="000000"/>
        </w:rPr>
        <w:t>即当</w:t>
      </w:r>
      <w:r>
        <w:rPr>
          <w:rFonts w:ascii="Times New Roman" w:eastAsia="Times New Roman" w:hAnsi="Times New Roman" w:cs="Times New Roman"/>
          <w:color w:val="000000"/>
        </w:rPr>
        <w:t>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相同时，</w:t>
      </w:r>
      <w:r>
        <w:rPr>
          <w:rFonts w:ascii="Times New Roman" w:eastAsia="Times New Roman" w:hAnsi="Times New Roman" w:cs="Times New Roman"/>
          <w:color w:val="000000"/>
        </w:rPr>
        <w:t>c(Ni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c(Cd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-lgc(Ni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-lg(Cd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增大而增大，且有</w:t>
      </w:r>
      <w:r>
        <w:rPr>
          <w:rFonts w:ascii="Times New Roman" w:eastAsia="Times New Roman" w:hAnsi="Times New Roman" w:cs="Times New Roman"/>
          <w:color w:val="000000"/>
        </w:rPr>
        <w:t>-lgc(Ni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小于</w:t>
      </w:r>
      <w:r>
        <w:rPr>
          <w:rFonts w:ascii="Times New Roman" w:eastAsia="Times New Roman" w:hAnsi="Times New Roman" w:cs="Times New Roman"/>
          <w:color w:val="000000"/>
        </w:rPr>
        <w:t>-lg(Cd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，由此可知曲线①代表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、②代表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、③代表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，④代表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，据此分析结合图像各点数据进行解题。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．由分析可知，曲线①代表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、③代表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，由图示曲线①③交点可知，此时</w:t>
      </w:r>
      <w:r>
        <w:rPr>
          <w:rFonts w:ascii="Times New Roman" w:eastAsia="Times New Roman" w:hAnsi="Times New Roman" w:cs="Times New Roman"/>
          <w:color w:val="000000"/>
        </w:rPr>
        <w:t>c(Cd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-13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，则有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230.25pt;height:21.75pt" o:oleicon="f" o:ole="" coordsize="21600,21600" o:preferrelative="t" filled="f" stroked="f">
            <v:stroke joinstyle="miter"/>
            <v:imagedata r:id="rId212" o:title="eqIdc933a8e5a2a0ddc49ae571f9a647cde3"/>
            <o:lock v:ext="edit" aspectratio="t"/>
            <w10:anchorlock/>
          </v:shape>
          <o:OLEObject Type="Embed" ProgID="Equation.DSMT4" ShapeID="_x0000_i1138" DrawAspect="Content" ObjectID="_1468075838" r:id="rId21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  <w:r>
        <w:rPr>
          <w:color w:val="000000"/>
        </w:rPr>
        <w:t xml:space="preserve">  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．由分析可知，③为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39" DrawAspect="Content" ObjectID="_1468075839" r:id="rId21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50.8pt;height:22.1pt" o:oleicon="f" o:ole="" coordsize="21600,21600" o:preferrelative="t" filled="f" stroked="f">
            <v:stroke joinstyle="miter"/>
            <v:imagedata r:id="rId215" o:title="eqIdf90377e3c36cbae075747ef586919675"/>
            <o:lock v:ext="edit" aspectratio="t"/>
            <w10:anchorlock/>
          </v:shape>
          <o:OLEObject Type="Embed" ProgID="Equation.DSMT4" ShapeID="_x0000_i1140" DrawAspect="Content" ObjectID="_1468075840" r:id="rId216"/>
        </w:object>
      </w:r>
      <w:r>
        <w:rPr>
          <w:rFonts w:ascii="宋体" w:eastAsia="宋体" w:hAnsi="宋体" w:cs="宋体"/>
          <w:color w:val="000000"/>
        </w:rPr>
        <w:t>的关系曲线，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．由分析可知，曲线④代表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，由图示曲线④两点坐标可知，此时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-1.6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-6.5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242.25pt;height:41.25pt" o:oleicon="f" o:ole="" coordsize="21600,21600" o:preferrelative="t" filled="f" stroked="f">
            <v:stroke joinstyle="miter"/>
            <v:imagedata r:id="rId217" o:title="eqId436146c2a13b8aff83dcde1af6e814a0"/>
            <o:lock v:ext="edit" aspectratio="t"/>
            <w10:anchorlock/>
          </v:shape>
          <o:OLEObject Type="Embed" ProgID="Equation.DSMT4" ShapeID="_x0000_i1141" DrawAspect="Content" ObjectID="_1468075841" r:id="rId218"/>
        </w:object>
      </w:r>
      <w:r>
        <w:rPr>
          <w:rFonts w:ascii="宋体" w:eastAsia="宋体" w:hAnsi="宋体" w:cs="宋体"/>
          <w:color w:val="000000"/>
        </w:rPr>
        <w:t>或者当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-4.2</w:t>
      </w:r>
      <w:r>
        <w:rPr>
          <w:rFonts w:ascii="Times New Roman" w:eastAsia="Times New Roman" w:hAnsi="Times New Roman" w:cs="Times New Roman"/>
          <w:color w:val="000000"/>
        </w:rPr>
        <w:t xml:space="preserve"> 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-3.9</w:t>
      </w:r>
      <w:r>
        <w:rPr>
          <w:rFonts w:ascii="Times New Roman" w:eastAsia="Times New Roman" w:hAnsi="Times New Roman" w:cs="Times New Roman"/>
          <w:color w:val="000000"/>
        </w:rPr>
        <w:t xml:space="preserve"> 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43pt;height:41.25pt" o:oleicon="f" o:ole="" coordsize="21600,21600" o:preferrelative="t" filled="f" stroked="f">
            <v:stroke joinstyle="miter"/>
            <v:imagedata r:id="rId219" o:title="eqIde0b7e4b90996122520ef1a7d75318605"/>
            <o:lock v:ext="edit" aspectratio="t"/>
            <w10:anchorlock/>
          </v:shape>
          <o:OLEObject Type="Embed" ProgID="Equation.DSMT4" ShapeID="_x0000_i1142" DrawAspect="Content" ObjectID="_1468075842" r:id="rId22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．已知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21.05pt;height:36.2pt" o:oleicon="f" o:ole="" coordsize="21600,21600" o:preferrelative="t" filled="f" stroked="f">
            <v:stroke joinstyle="miter"/>
            <v:imagedata r:id="rId221" o:title="eqId40bc457f5418b16a53b40734f812099b"/>
            <o:lock v:ext="edit" aspectratio="t"/>
            <w10:anchorlock/>
          </v:shape>
          <o:OLEObject Type="Embed" ProgID="Equation.DSMT4" ShapeID="_x0000_i1143" DrawAspect="Content" ObjectID="_1468075843" r:id="rId22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60.95pt;height:36.2pt" o:oleicon="f" o:ole="" coordsize="21600,21600" o:preferrelative="t" filled="f" stroked="f">
            <v:stroke joinstyle="miter"/>
            <v:imagedata r:id="rId223" o:title="eqIdb566447a304771af9b8404af64f60957"/>
            <o:lock v:ext="edit" aspectratio="t"/>
            <w10:anchorlock/>
          </v:shape>
          <o:OLEObject Type="Embed" ProgID="Equation.DSMT4" ShapeID="_x0000_i1144" DrawAspect="Content" ObjectID="_1468075844" r:id="rId224"/>
        </w:object>
      </w:r>
      <w:r>
        <w:rPr>
          <w:rFonts w:ascii="宋体" w:eastAsia="宋体" w:hAnsi="宋体" w:cs="宋体"/>
          <w:color w:val="000000"/>
        </w:rPr>
        <w:t>，由曲线③两点坐标可知，当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-4.9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-13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，或者当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-6.8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-9.2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，故有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60.95pt;height:36.2pt" o:oleicon="f" o:ole="" coordsize="21600,21600" o:preferrelative="t" filled="f" stroked="f">
            <v:stroke joinstyle="miter"/>
            <v:imagedata r:id="rId223" o:title="eqIdb566447a304771af9b8404af64f60957"/>
            <o:lock v:ext="edit" aspectratio="t"/>
            <w10:anchorlock/>
          </v:shape>
          <o:OLEObject Type="Embed" ProgID="Equation.DSMT4" ShapeID="_x0000_i1145" DrawAspect="Content" ObjectID="_1468075845" r:id="rId22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52.85pt;height:33.15pt" o:oleicon="f" o:ole="" coordsize="21600,21600" o:preferrelative="t" filled="f" stroked="f">
            <v:stroke joinstyle="miter"/>
            <v:imagedata r:id="rId226" o:title="eqId02cf93e7eb849a0f0c9a16cec6d3b264"/>
            <o:lock v:ext="edit" aspectratio="t"/>
            <w10:anchorlock/>
          </v:shape>
          <o:OLEObject Type="Embed" ProgID="Equation.DSMT4" ShapeID="_x0000_i1146" DrawAspect="Content" ObjectID="_1468075846" r:id="rId227"/>
        </w:object>
      </w:r>
      <w:r>
        <w:rPr>
          <w:rFonts w:ascii="Times New Roman" w:eastAsia="Times New Roman" w:hAnsi="Times New Roman" w:cs="Times New Roman"/>
          <w:color w:val="000000"/>
        </w:rPr>
        <w:t>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-21.8</w:t>
      </w:r>
      <w:r>
        <w:rPr>
          <w:rFonts w:ascii="宋体" w:eastAsia="宋体" w:hAnsi="宋体" w:cs="宋体"/>
          <w:color w:val="000000"/>
        </w:rPr>
        <w:t>，结合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项分析可知，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-7.1</w:t>
      </w:r>
      <w:r>
        <w:rPr>
          <w:rFonts w:ascii="宋体" w:eastAsia="宋体" w:hAnsi="宋体" w:cs="宋体"/>
          <w:color w:val="000000"/>
        </w:rPr>
        <w:t>故有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91.65pt;height:19.65pt" o:oleicon="f" o:ole="" coordsize="21600,21600" o:preferrelative="t" filled="f" stroked="f">
            <v:stroke joinstyle="miter"/>
            <v:imagedata r:id="rId209" o:title="eqId7b6fcdafca349057733c2387fac43218"/>
            <o:lock v:ext="edit" aspectratio="t"/>
            <w10:anchorlock/>
          </v:shape>
          <o:OLEObject Type="Embed" ProgID="Equation.DSMT4" ShapeID="_x0000_i1147" DrawAspect="Content" ObjectID="_1468075847" r:id="rId22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55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某工厂采用如下工艺处理镍钴矿硫酸浸取液含</w:t>
      </w:r>
      <w:r>
        <w:rPr>
          <w:rFonts w:ascii="Times New Roman" w:eastAsia="Times New Roman" w:hAnsi="Times New Roman" w:cs="Times New Roman"/>
          <w:color w:val="000000"/>
        </w:rPr>
        <w:t>（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157.55pt;height:18.25pt" o:oleicon="f" o:ole="" coordsize="21600,21600" o:preferrelative="t" filled="f" stroked="f">
            <v:stroke joinstyle="miter"/>
            <v:imagedata r:id="rId229" o:title="eqId461a025f6c514725d761ddecababc7f1"/>
            <o:lock v:ext="edit" aspectratio="t"/>
            <w10:anchorlock/>
          </v:shape>
          <o:OLEObject Type="Embed" ProgID="Equation.DSMT4" ShapeID="_x0000_i1148" DrawAspect="Content" ObjectID="_1468075848" r:id="rId23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49" DrawAspect="Content" ObjectID="_1468075849" r:id="rId232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。实现镍、钴、镁元素的回收。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648200" cy="12954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080"/>
        <w:gridCol w:w="1230"/>
        <w:gridCol w:w="1204"/>
        <w:gridCol w:w="130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物质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0" type="#_x0000_t75" alt="学科网(www.zxxk.com)--教育资源门户，提供试卷、教案、课件、论文、素材以及各类教学资源下载，还有大量而丰富的教学相关资讯！" style="width:42pt;height:20.25pt" o:oleicon="f" o:ole="" coordsize="21600,21600" o:preferrelative="t" filled="f" stroked="f">
                  <v:stroke joinstyle="miter"/>
                  <v:imagedata r:id="rId234" o:title="eqId4a3929e1a61b2f636428358e5cab0438"/>
                  <o:lock v:ext="edit" aspectratio="t"/>
                  <w10:anchorlock/>
                </v:shape>
                <o:OLEObject Type="Embed" ProgID="Equation.DSMT4" ShapeID="_x0000_i1150" DrawAspect="Content" ObjectID="_1468075850" r:id="rId23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1" type="#_x0000_t75" alt="学科网(www.zxxk.com)--教育资源门户，提供试卷、教案、课件、论文、素材以及各类教学资源下载，还有大量而丰富的教学相关资讯！" style="width:49.5pt;height:20.25pt" o:oleicon="f" o:ole="" coordsize="21600,21600" o:preferrelative="t" filled="f" stroked="f">
                  <v:stroke joinstyle="miter"/>
                  <v:imagedata r:id="rId236" o:title="eqIda95882fe213c7b26fc5f4957ac40d674"/>
                  <o:lock v:ext="edit" aspectratio="t"/>
                  <w10:anchorlock/>
                </v:shape>
                <o:OLEObject Type="Embed" ProgID="Equation.DSMT4" ShapeID="_x0000_i1151" DrawAspect="Content" ObjectID="_1468075851" r:id="rId23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2" type="#_x0000_t75" alt="学科网(www.zxxk.com)--教育资源门户，提供试卷、教案、课件、论文、素材以及各类教学资源下载，还有大量而丰富的教学相关资讯！" style="width:48.2pt;height:20.05pt" o:oleicon="f" o:ole="" coordsize="21600,21600" o:preferrelative="t" filled="f" stroked="f">
                  <v:stroke joinstyle="miter"/>
                  <v:imagedata r:id="rId238" o:title="eqId7195439e10cfd2c914d09b07149bf3cd"/>
                  <o:lock v:ext="edit" aspectratio="t"/>
                  <w10:anchorlock/>
                </v:shape>
                <o:OLEObject Type="Embed" ProgID="Equation.DSMT4" ShapeID="_x0000_i1152" DrawAspect="Content" ObjectID="_1468075852" r:id="rId23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3" type="#_x0000_t75" alt="学科网(www.zxxk.com)--教育资源门户，提供试卷、教案、课件、论文、素材以及各类教学资源下载，还有大量而丰富的教学相关资讯！" style="width:53.25pt;height:20.25pt" o:oleicon="f" o:ole="" coordsize="21600,21600" o:preferrelative="t" filled="f" stroked="f">
                  <v:stroke joinstyle="miter"/>
                  <v:imagedata r:id="rId240" o:title="eqId2865873e8a48f26dfa738f41336a4282"/>
                  <o:lock v:ext="edit" aspectratio="t"/>
                  <w10:anchorlock/>
                </v:shape>
                <o:OLEObject Type="Embed" ProgID="Equation.DSMT4" ShapeID="_x0000_i1153" DrawAspect="Content" ObjectID="_1468075853" r:id="rId241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4" type="#_x0000_t75" alt="学科网(www.zxxk.com)--教育资源门户，提供试卷、教案、课件、论文、素材以及各类教学资源下载，还有大量而丰富的教学相关资讯！" style="width:18.75pt;height:18.75pt" o:oleicon="f" o:ole="" coordsize="21600,21600" o:preferrelative="t" filled="f" stroked="f">
                  <v:stroke joinstyle="miter"/>
                  <v:imagedata r:id="rId242" o:title="eqId6952c32061fdca6ef0873d536408e794"/>
                  <o:lock v:ext="edit" aspectratio="t"/>
                  <w10:anchorlock/>
                </v:shape>
                <o:OLEObject Type="Embed" ProgID="Equation.DSMT4" ShapeID="_x0000_i1154" DrawAspect="Content" ObjectID="_1468075854" r:id="rId24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5" type="#_x0000_t75" alt="学科网(www.zxxk.com)--教育资源门户，提供试卷、教案、课件、论文、素材以及各类教学资源下载，还有大量而丰富的教学相关资讯！" style="width:31.3pt;height:16.35pt" o:oleicon="f" o:ole="" coordsize="21600,21600" o:preferrelative="t" filled="f" stroked="f">
                  <v:stroke joinstyle="miter"/>
                  <v:imagedata r:id="rId244" o:title="eqId45e12dd8df3580925b8c5d4746c2c485"/>
                  <o:lock v:ext="edit" aspectratio="t"/>
                  <w10:anchorlock/>
                </v:shape>
                <o:OLEObject Type="Embed" ProgID="Equation.DSMT4" ShapeID="_x0000_i1155" DrawAspect="Content" ObjectID="_1468075855" r:id="rId24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6" type="#_x0000_t75" alt="学科网(www.zxxk.com)--教育资源门户，提供试卷、教案、课件、论文、素材以及各类教学资源下载，还有大量而丰富的教学相关资讯！" style="width:31pt;height:16pt" o:oleicon="f" o:ole="" coordsize="21600,21600" o:preferrelative="t" filled="f" stroked="f">
                  <v:stroke joinstyle="miter"/>
                  <v:imagedata r:id="rId246" o:title="eqId144e8232965345303481ad05345e74bb"/>
                  <o:lock v:ext="edit" aspectratio="t"/>
                  <w10:anchorlock/>
                </v:shape>
                <o:OLEObject Type="Embed" ProgID="Equation.DSMT4" ShapeID="_x0000_i1156" DrawAspect="Content" ObjectID="_1468075856" r:id="rId24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7" type="#_x0000_t75" alt="学科网(www.zxxk.com)--教育资源门户，提供试卷、教案、课件、论文、素材以及各类教学资源下载，还有大量而丰富的教学相关资讯！" style="width:31pt;height:16pt" o:oleicon="f" o:ole="" coordsize="21600,21600" o:preferrelative="t" filled="f" stroked="f">
                  <v:stroke joinstyle="miter"/>
                  <v:imagedata r:id="rId246" o:title="eqId144e8232965345303481ad05345e74bb"/>
                  <o:lock v:ext="edit" aspectratio="t"/>
                  <w10:anchorlock/>
                </v:shape>
                <o:OLEObject Type="Embed" ProgID="Equation.DSMT4" ShapeID="_x0000_i1157" DrawAspect="Content" ObjectID="_1468075857" r:id="rId24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8" type="#_x0000_t75" alt="学科网(www.zxxk.com)--教育资源门户，提供试卷、教案、课件、论文、素材以及各类教学资源下载，还有大量而丰富的教学相关资讯！" style="width:30.85pt;height:15.85pt" o:oleicon="f" o:ole="" coordsize="21600,21600" o:preferrelative="t" filled="f" stroked="f">
                  <v:stroke joinstyle="miter"/>
                  <v:imagedata r:id="rId249" o:title="eqId060347d1463eca22ca0bda7852198290"/>
                  <o:lock v:ext="edit" aspectratio="t"/>
                  <w10:anchorlock/>
                </v:shape>
                <o:OLEObject Type="Embed" ProgID="Equation.DSMT4" ShapeID="_x0000_i1158" DrawAspect="Content" ObjectID="_1468075858" r:id="rId250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用硫酸浸取镍钴矿时，提高浸取速率的方法为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答出一条即可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中，混合气在金属离子的催化作用下产生具有强氧化性的过一硫酸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46.3pt;height:19.65pt" o:oleicon="f" o:ole="" coordsize="21600,21600" o:preferrelative="t" filled="f" stroked="f">
            <v:stroke joinstyle="miter"/>
            <v:imagedata r:id="rId251" o:title="eqId292bf52a4b93f719849de18f96c9ec90"/>
            <o:lock v:ext="edit" aspectratio="t"/>
            <w10:anchorlock/>
          </v:shape>
          <o:OLEObject Type="Embed" ProgID="Equation.DSMT4" ShapeID="_x0000_i1159" DrawAspect="Content" ObjectID="_1468075859" r:id="rId25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8.45pt;height:18.25pt" o:oleicon="f" o:ole="" coordsize="21600,21600" o:preferrelative="t" filled="f" stroked="f">
            <v:stroke joinstyle="miter"/>
            <v:imagedata r:id="rId253" o:title="eqIdadc67a8954b722ea708d3785485b042c"/>
            <o:lock v:ext="edit" aspectratio="t"/>
            <w10:anchorlock/>
          </v:shape>
          <o:OLEObject Type="Embed" ProgID="Equation.DSMT4" ShapeID="_x0000_i1160" DrawAspect="Content" ObjectID="_1468075860" r:id="rId254"/>
        </w:object>
      </w:r>
      <w:r>
        <w:rPr>
          <w:rFonts w:ascii="宋体" w:eastAsia="宋体" w:hAnsi="宋体" w:cs="宋体"/>
          <w:color w:val="000000"/>
        </w:rPr>
        <w:t>中过氧键的数目为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中，用石灰乳调节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7pt;height:16pt" o:oleicon="f" o:ole="" coordsize="21600,21600" o:preferrelative="t" filled="f" stroked="f">
            <v:stroke joinstyle="miter"/>
            <v:imagedata r:id="rId255" o:title="eqId6ef1afc0f650422fdd7bca87cde7fef6"/>
            <o:lock v:ext="edit" aspectratio="t"/>
            <w10:anchorlock/>
          </v:shape>
          <o:OLEObject Type="Embed" ProgID="Equation.DSMT4" ShapeID="_x0000_i1161" DrawAspect="Content" ObjectID="_1468075861" r:id="rId25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62" DrawAspect="Content" ObjectID="_1468075862" r:id="rId257"/>
        </w:object>
      </w:r>
      <w:r>
        <w:rPr>
          <w:rFonts w:ascii="宋体" w:eastAsia="宋体" w:hAnsi="宋体" w:cs="宋体"/>
          <w:color w:val="000000"/>
        </w:rPr>
        <w:t>被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63" DrawAspect="Content" ObjectID="_1468075863" r:id="rId259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64" DrawAspect="Content" ObjectID="_1468075864" r:id="rId261"/>
        </w:object>
      </w:r>
      <w:r>
        <w:rPr>
          <w:rFonts w:ascii="宋体" w:eastAsia="宋体" w:hAnsi="宋体" w:cs="宋体"/>
          <w:color w:val="000000"/>
        </w:rPr>
        <w:t>，该反应的离子方程式为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65" DrawAspect="Content" ObjectID="_1468075865" r:id="rId262"/>
        </w:object>
      </w:r>
      <w:r>
        <w:rPr>
          <w:rFonts w:ascii="宋体" w:eastAsia="宋体" w:hAnsi="宋体" w:cs="宋体"/>
          <w:color w:val="000000"/>
        </w:rPr>
        <w:t>的电离第一步完全，第二步微弱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；滤渣的成分为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66" DrawAspect="Content" ObjectID="_1468075866" r:id="rId263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中保持空气通入速率不变，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67" DrawAspect="Content" ObjectID="_1468075867" r:id="rId264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氧化率与时间的关系如下。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68" DrawAspect="Content" ObjectID="_1468075868" r:id="rId266"/>
        </w:object>
      </w:r>
      <w:r>
        <w:rPr>
          <w:rFonts w:ascii="宋体" w:eastAsia="宋体" w:hAnsi="宋体" w:cs="宋体"/>
          <w:color w:val="000000"/>
        </w:rPr>
        <w:t>体积分数为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69" DrawAspect="Content" ObjectID="_1468075869" r:id="rId267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氧化速率最大；继续增大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70" DrawAspect="Content" ObjectID="_1468075870" r:id="rId268"/>
        </w:object>
      </w:r>
      <w:r>
        <w:rPr>
          <w:rFonts w:ascii="宋体" w:eastAsia="宋体" w:hAnsi="宋体" w:cs="宋体"/>
          <w:color w:val="000000"/>
        </w:rPr>
        <w:t>体积分数时，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71" DrawAspect="Content" ObjectID="_1468075871" r:id="rId269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氧化速率减小的原因是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648075" cy="2314575"/>
            <wp:effectExtent l="0" t="0" r="9525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沉钴镍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中得到的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8pt;height:14pt" o:oleicon="f" o:ole="" coordsize="21600,21600" o:preferrelative="t" filled="f" stroked="f">
            <v:stroke joinstyle="miter"/>
            <v:imagedata r:id="rId271" o:title="eqIdb0c5037df931c6edc67034b159ec911f"/>
            <o:lock v:ext="edit" aspectratio="t"/>
            <w10:anchorlock/>
          </v:shape>
          <o:OLEObject Type="Embed" ProgID="Equation.DSMT4" ShapeID="_x0000_i1172" DrawAspect="Content" ObjectID="_1468075872" r:id="rId272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在空气中可被氧化成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51.85pt;height:15.7pt" o:oleicon="f" o:ole="" coordsize="21600,21600" o:preferrelative="t" filled="f" stroked="f">
            <v:stroke joinstyle="miter"/>
            <v:imagedata r:id="rId273" o:title="eqIdb415e5f3d2ff0e3d95d8be7170551d8a"/>
            <o:lock v:ext="edit" aspectratio="t"/>
            <w10:anchorlock/>
          </v:shape>
          <o:OLEObject Type="Embed" ProgID="Equation.DSMT4" ShapeID="_x0000_i1173" DrawAspect="Content" ObjectID="_1468075873" r:id="rId274"/>
        </w:object>
      </w:r>
      <w:r>
        <w:rPr>
          <w:rFonts w:ascii="宋体" w:eastAsia="宋体" w:hAnsi="宋体" w:cs="宋体"/>
          <w:color w:val="000000"/>
        </w:rPr>
        <w:t>，该反应的化学方程式为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沉镁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中为使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167" o:title="eqIdaa13b2b9b732cea91042f6c823f83b70"/>
            <o:lock v:ext="edit" aspectratio="t"/>
            <w10:anchorlock/>
          </v:shape>
          <o:OLEObject Type="Embed" ProgID="Equation.DSMT4" ShapeID="_x0000_i1174" DrawAspect="Content" ObjectID="_1468075874" r:id="rId275"/>
        </w:object>
      </w:r>
      <w:r>
        <w:rPr>
          <w:rFonts w:ascii="宋体" w:eastAsia="宋体" w:hAnsi="宋体" w:cs="宋体"/>
          <w:color w:val="000000"/>
        </w:rPr>
        <w:t>沉淀完全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35.05pt;height:20.05pt" o:oleicon="f" o:ole="" coordsize="21600,21600" o:preferrelative="t" filled="f" stroked="f">
            <v:stroke joinstyle="miter"/>
            <v:imagedata r:id="rId276" o:title="eqId93d40ade7b7e73b30cbcf5d0f19b8adb"/>
            <o:lock v:ext="edit" aspectratio="t"/>
            <w10:anchorlock/>
          </v:shape>
          <o:OLEObject Type="Embed" ProgID="Equation.DSMT4" ShapeID="_x0000_i1175" DrawAspect="Content" ObjectID="_1468075875" r:id="rId277"/>
        </w:object>
      </w:r>
      <w:r>
        <w:rPr>
          <w:rFonts w:ascii="宋体" w:eastAsia="宋体" w:hAnsi="宋体" w:cs="宋体"/>
          <w:color w:val="000000"/>
        </w:rPr>
        <w:t>，需控制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76" DrawAspect="Content" ObjectID="_1468075876" r:id="rId278"/>
        </w:object>
      </w:r>
      <w:r>
        <w:rPr>
          <w:rFonts w:ascii="宋体" w:eastAsia="宋体" w:hAnsi="宋体" w:cs="宋体"/>
          <w:color w:val="000000"/>
        </w:rPr>
        <w:t>不低于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精确至</w:t>
      </w:r>
      <w:r>
        <w:rPr>
          <w:rFonts w:ascii="Times New Roman" w:eastAsia="Times New Roman" w:hAnsi="Times New Roman" w:cs="Times New Roman"/>
          <w:color w:val="000000"/>
        </w:rPr>
        <w:t>0.1)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适当增大硫酸浓度或适当升高温度或将镍钴矿粉碎增大接触面积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color w:val="000000"/>
        </w:rPr>
        <w:t xml:space="preserve">    （3）    ①. 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88pt;height:19pt" o:oleicon="f" o:ole="" coordsize="21600,21600" o:preferrelative="t" filled="f" stroked="f">
            <v:stroke joinstyle="miter"/>
            <v:imagedata r:id="rId279" o:title="eqId705578a1a449b6d334a1d2cbc1ed1d86"/>
            <o:lock v:ext="edit" aspectratio="t"/>
            <w10:anchorlock/>
          </v:shape>
          <o:OLEObject Type="Embed" ProgID="Equation.DSMT4" ShapeID="_x0000_i1177" DrawAspect="Content" ObjectID="_1468075877" r:id="rId280"/>
        </w:objec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eastAsia="Times New Roman" w:hAnsi="Times New Roman" w:cs="Times New Roman"/>
          <w:color w:val="000000"/>
        </w:rPr>
        <w:t>9.0%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有还原性，过多将会降低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78" DrawAspect="Content" ObjectID="_1468075878" r:id="rId281"/>
        </w:object>
      </w:r>
      <w:r>
        <w:rPr>
          <w:rFonts w:ascii="宋体" w:eastAsia="宋体" w:hAnsi="宋体" w:cs="宋体"/>
          <w:color w:val="000000"/>
        </w:rPr>
        <w:t>的浓度，降低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79" DrawAspect="Content" ObjectID="_1468075879" r:id="rId282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71pt;height:18pt" o:oleicon="f" o:ole="" coordsize="21600,21600" o:preferrelative="t" filled="f" stroked="f">
            <v:stroke joinstyle="miter"/>
            <v:imagedata r:id="rId283" o:title="eqId097b3fe118b31964b6f3090eb97baafb"/>
            <o:lock v:ext="edit" aspectratio="t"/>
            <w10:anchorlock/>
          </v:shape>
          <o:OLEObject Type="Embed" ProgID="Equation.DSMT4" ShapeID="_x0000_i1180" DrawAspect="Content" ObjectID="_1468075880" r:id="rId284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11.1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中，混合气在金属离子的催化作用下产生具有强氧化性的过一硫酸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46.3pt;height:19.65pt" o:oleicon="f" o:ole="" coordsize="21600,21600" o:preferrelative="t" filled="f" stroked="f">
            <v:stroke joinstyle="miter"/>
            <v:imagedata r:id="rId251" o:title="eqId292bf52a4b93f719849de18f96c9ec90"/>
            <o:lock v:ext="edit" aspectratio="t"/>
            <w10:anchorlock/>
          </v:shape>
          <o:OLEObject Type="Embed" ProgID="Equation.DSMT4" ShapeID="_x0000_i1181" DrawAspect="Content" ObjectID="_1468075881" r:id="rId285"/>
        </w:object>
      </w:r>
      <w:r>
        <w:rPr>
          <w:rFonts w:ascii="宋体" w:eastAsia="宋体" w:hAnsi="宋体" w:cs="宋体"/>
          <w:color w:val="000000"/>
        </w:rPr>
        <w:t>，用石灰乳调节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37pt;height:16pt" o:oleicon="f" o:ole="" coordsize="21600,21600" o:preferrelative="t" filled="f" stroked="f">
            <v:stroke joinstyle="miter"/>
            <v:imagedata r:id="rId255" o:title="eqId6ef1afc0f650422fdd7bca87cde7fef6"/>
            <o:lock v:ext="edit" aspectratio="t"/>
            <w10:anchorlock/>
          </v:shape>
          <o:OLEObject Type="Embed" ProgID="Equation.DSMT4" ShapeID="_x0000_i1182" DrawAspect="Content" ObjectID="_1468075882" r:id="rId2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83" DrawAspect="Content" ObjectID="_1468075883" r:id="rId287"/>
        </w:object>
      </w:r>
      <w:r>
        <w:rPr>
          <w:rFonts w:ascii="宋体" w:eastAsia="宋体" w:hAnsi="宋体" w:cs="宋体"/>
          <w:color w:val="000000"/>
        </w:rPr>
        <w:t>被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84" DrawAspect="Content" ObjectID="_1468075884" r:id="rId288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85" DrawAspect="Content" ObjectID="_1468075885" r:id="rId289"/>
        </w:object>
      </w:r>
      <w:r>
        <w:rPr>
          <w:rFonts w:ascii="宋体" w:eastAsia="宋体" w:hAnsi="宋体" w:cs="宋体"/>
          <w:color w:val="000000"/>
        </w:rPr>
        <w:t>，发生反应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88pt;height:19pt" o:oleicon="f" o:ole="" coordsize="21600,21600" o:preferrelative="t" filled="f" stroked="f">
            <v:stroke joinstyle="miter"/>
            <v:imagedata r:id="rId279" o:title="eqId705578a1a449b6d334a1d2cbc1ed1d86"/>
            <o:lock v:ext="edit" aspectratio="t"/>
            <w10:anchorlock/>
          </v:shape>
          <o:OLEObject Type="Embed" ProgID="Equation.DSMT4" ShapeID="_x0000_i1186" DrawAspect="Content" ObjectID="_1468075886" r:id="rId29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水解同时生成氢氧化铁，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沉钻镍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过程中，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变为</w:t>
      </w:r>
      <w:r>
        <w:rPr>
          <w:rFonts w:ascii="Times New Roman" w:eastAsia="Times New Roman" w:hAnsi="Times New Roman" w:cs="Times New Roman"/>
          <w:color w:val="000000"/>
        </w:rPr>
        <w:t>Co(OH)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，在空气中可被氧化成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51.85pt;height:15.7pt" o:oleicon="f" o:ole="" coordsize="21600,21600" o:preferrelative="t" filled="f" stroked="f">
            <v:stroke joinstyle="miter"/>
            <v:imagedata r:id="rId273" o:title="eqIdb415e5f3d2ff0e3d95d8be7170551d8a"/>
            <o:lock v:ext="edit" aspectratio="t"/>
            <w10:anchorlock/>
          </v:shape>
          <o:OLEObject Type="Embed" ProgID="Equation.DSMT4" ShapeID="_x0000_i1187" DrawAspect="Content" ObjectID="_1468075887" r:id="rId29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用硫酸浸取镍钴矿时，为提高浸取速率可适当增大硫酸浓度、升高温度或将镍钴矿粉碎增大接触面积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46.3pt;height:19.65pt" o:oleicon="f" o:ole="" coordsize="21600,21600" o:preferrelative="t" filled="f" stroked="f">
            <v:stroke joinstyle="miter"/>
            <v:imagedata r:id="rId251" o:title="eqId292bf52a4b93f719849de18f96c9ec90"/>
            <o:lock v:ext="edit" aspectratio="t"/>
            <w10:anchorlock/>
          </v:shape>
          <o:OLEObject Type="Embed" ProgID="Equation.DSMT4" ShapeID="_x0000_i1188" DrawAspect="Content" ObjectID="_1468075888" r:id="rId292"/>
        </w:objec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362075" cy="685800"/>
            <wp:effectExtent l="0" t="0" r="9525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58.45pt;height:18.25pt" o:oleicon="f" o:ole="" coordsize="21600,21600" o:preferrelative="t" filled="f" stroked="f">
            <v:stroke joinstyle="miter"/>
            <v:imagedata r:id="rId253" o:title="eqIdadc67a8954b722ea708d3785485b042c"/>
            <o:lock v:ext="edit" aspectratio="t"/>
            <w10:anchorlock/>
          </v:shape>
          <o:OLEObject Type="Embed" ProgID="Equation.DSMT4" ShapeID="_x0000_i1189" DrawAspect="Content" ObjectID="_1468075889" r:id="rId294"/>
        </w:object>
      </w:r>
      <w:r>
        <w:rPr>
          <w:rFonts w:ascii="宋体" w:eastAsia="宋体" w:hAnsi="宋体" w:cs="宋体"/>
          <w:color w:val="000000"/>
        </w:rPr>
        <w:t>中过氧键的数目为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用石灰乳调节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37pt;height:16pt" o:oleicon="f" o:ole="" coordsize="21600,21600" o:preferrelative="t" filled="f" stroked="f">
            <v:stroke joinstyle="miter"/>
            <v:imagedata r:id="rId255" o:title="eqId6ef1afc0f650422fdd7bca87cde7fef6"/>
            <o:lock v:ext="edit" aspectratio="t"/>
            <w10:anchorlock/>
          </v:shape>
          <o:OLEObject Type="Embed" ProgID="Equation.DSMT4" ShapeID="_x0000_i1190" DrawAspect="Content" ObjectID="_1468075890" r:id="rId29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91" DrawAspect="Content" ObjectID="_1468075891" r:id="rId296"/>
        </w:object>
      </w:r>
      <w:r>
        <w:rPr>
          <w:rFonts w:ascii="宋体" w:eastAsia="宋体" w:hAnsi="宋体" w:cs="宋体"/>
          <w:color w:val="000000"/>
        </w:rPr>
        <w:t>被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92" DrawAspect="Content" ObjectID="_1468075892" r:id="rId297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93" DrawAspect="Content" ObjectID="_1468075893" r:id="rId298"/>
        </w:object>
      </w:r>
      <w:r>
        <w:rPr>
          <w:rFonts w:ascii="宋体" w:eastAsia="宋体" w:hAnsi="宋体" w:cs="宋体"/>
          <w:color w:val="000000"/>
        </w:rPr>
        <w:t>，该反应的离子方程式为：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88pt;height:19pt" o:oleicon="f" o:ole="" coordsize="21600,21600" o:preferrelative="t" filled="f" stroked="f">
            <v:stroke joinstyle="miter"/>
            <v:imagedata r:id="rId279" o:title="eqId705578a1a449b6d334a1d2cbc1ed1d86"/>
            <o:lock v:ext="edit" aspectratio="t"/>
            <w10:anchorlock/>
          </v:shape>
          <o:OLEObject Type="Embed" ProgID="Equation.DSMT4" ShapeID="_x0000_i1194" DrawAspect="Content" ObjectID="_1468075894" r:id="rId299"/>
        </w:object>
      </w:r>
      <w:r>
        <w:rPr>
          <w:rFonts w:ascii="宋体" w:eastAsia="宋体" w:hAnsi="宋体" w:cs="宋体"/>
          <w:color w:val="000000"/>
        </w:rPr>
        <w:t>；氢氧化铁的</w:t>
      </w:r>
      <w:r>
        <w:rPr>
          <w:rFonts w:ascii="Times New Roman" w:eastAsia="Times New Roman" w:hAnsi="Times New Roman" w:cs="Times New Roman"/>
          <w:color w:val="000000"/>
        </w:rPr>
        <w:t>Ksp=10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-37.4</w:t>
      </w:r>
      <w:r>
        <w:rPr>
          <w:rFonts w:ascii="宋体" w:eastAsia="宋体" w:hAnsi="宋体" w:cs="宋体"/>
          <w:color w:val="000000"/>
        </w:rPr>
        <w:t>，当铁离子完全沉淀时，溶液中</w:t>
      </w:r>
      <w:r>
        <w:rPr>
          <w:rFonts w:ascii="Times New Roman" w:eastAsia="Times New Roman" w:hAnsi="Times New Roman" w:cs="Times New Roman"/>
          <w:color w:val="000000"/>
        </w:rPr>
        <w:t>c(Fe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219pt;height:18pt" o:oleicon="f" o:ole="" coordsize="21600,21600" o:preferrelative="t" filled="f" stroked="f">
            <v:stroke joinstyle="miter"/>
            <v:imagedata r:id="rId300" o:title="eqId526bb743cca0ea40c46cc9bfb265ff02"/>
            <o:lock v:ext="edit" aspectratio="t"/>
            <w10:anchorlock/>
          </v:shape>
          <o:OLEObject Type="Embed" ProgID="Equation.DSMT4" ShapeID="_x0000_i1195" DrawAspect="Content" ObjectID="_1468075895" r:id="rId30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-10.8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Kw=10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pH=3.2</w:t>
      </w:r>
      <w:r>
        <w:rPr>
          <w:rFonts w:ascii="宋体" w:eastAsia="宋体" w:hAnsi="宋体" w:cs="宋体"/>
          <w:color w:val="000000"/>
        </w:rPr>
        <w:t>，此时溶液的</w:t>
      </w:r>
      <w:r>
        <w:rPr>
          <w:rFonts w:ascii="Times New Roman" w:eastAsia="Times New Roman" w:hAnsi="Times New Roman" w:cs="Times New Roman"/>
          <w:color w:val="000000"/>
        </w:rPr>
        <w:t>pH=4</w:t>
      </w:r>
      <w:r>
        <w:rPr>
          <w:rFonts w:ascii="宋体" w:eastAsia="宋体" w:hAnsi="宋体" w:cs="宋体"/>
          <w:color w:val="000000"/>
        </w:rPr>
        <w:t>，则铁离子完全水解，生成氢氧化铁沉淀，故滤渣还有氢氧化铁；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根据图示可知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96" DrawAspect="Content" ObjectID="_1468075896" r:id="rId302"/>
        </w:object>
      </w:r>
      <w:r>
        <w:rPr>
          <w:rFonts w:ascii="宋体" w:eastAsia="宋体" w:hAnsi="宋体" w:cs="宋体"/>
          <w:color w:val="000000"/>
        </w:rPr>
        <w:t>体积分数为</w:t>
      </w:r>
      <w:r>
        <w:rPr>
          <w:rFonts w:ascii="Times New Roman" w:eastAsia="Times New Roman" w:hAnsi="Times New Roman" w:cs="Times New Roman"/>
          <w:color w:val="000000"/>
        </w:rPr>
        <w:t>0.9%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97" DrawAspect="Content" ObjectID="_1468075897" r:id="rId303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氧化速率最大；继续增大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98" DrawAspect="Content" ObjectID="_1468075898" r:id="rId304"/>
        </w:object>
      </w:r>
      <w:r>
        <w:rPr>
          <w:rFonts w:ascii="宋体" w:eastAsia="宋体" w:hAnsi="宋体" w:cs="宋体"/>
          <w:color w:val="000000"/>
        </w:rPr>
        <w:t>体积分数时，由于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有还原性，过多将会降低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99" DrawAspect="Content" ObjectID="_1468075899" r:id="rId305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597" name="图片 75315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7" name="图片 75315559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浓度，降低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200" DrawAspect="Content" ObjectID="_1468075900" r:id="rId306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沉钻镍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中得到的</w:t>
      </w:r>
      <w:r>
        <w:rPr>
          <w:rFonts w:ascii="Times New Roman" w:eastAsia="Times New Roman" w:hAnsi="Times New Roman" w:cs="Times New Roman"/>
          <w:color w:val="000000"/>
        </w:rPr>
        <w:t>Co(OH)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，在空气中可被氧化成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51.85pt;height:15.7pt" o:oleicon="f" o:ole="" coordsize="21600,21600" o:preferrelative="t" filled="f" stroked="f">
            <v:stroke joinstyle="miter"/>
            <v:imagedata r:id="rId273" o:title="eqIdb415e5f3d2ff0e3d95d8be7170551d8a"/>
            <o:lock v:ext="edit" aspectratio="t"/>
            <w10:anchorlock/>
          </v:shape>
          <o:OLEObject Type="Embed" ProgID="Equation.DSMT4" ShapeID="_x0000_i1201" DrawAspect="Content" ObjectID="_1468075901" r:id="rId307"/>
        </w:object>
      </w:r>
      <w:r>
        <w:rPr>
          <w:rFonts w:ascii="宋体" w:eastAsia="宋体" w:hAnsi="宋体" w:cs="宋体"/>
          <w:color w:val="000000"/>
        </w:rPr>
        <w:t>，该反应的化学方程式为：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71pt;height:18pt" o:oleicon="f" o:ole="" coordsize="21600,21600" o:preferrelative="t" filled="f" stroked="f">
            <v:stroke joinstyle="miter"/>
            <v:imagedata r:id="rId283" o:title="eqId097b3fe118b31964b6f3090eb97baafb"/>
            <o:lock v:ext="edit" aspectratio="t"/>
            <w10:anchorlock/>
          </v:shape>
          <o:OLEObject Type="Embed" ProgID="Equation.DSMT4" ShapeID="_x0000_i1202" DrawAspect="Content" ObjectID="_1468075902" r:id="rId30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氢氧化镁的</w:t>
      </w:r>
      <w:r>
        <w:rPr>
          <w:rFonts w:ascii="Times New Roman" w:eastAsia="Times New Roman" w:hAnsi="Times New Roman" w:cs="Times New Roman"/>
          <w:color w:val="000000"/>
        </w:rPr>
        <w:t>Ksp=10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-10.8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当镁离子完全沉淀时，</w:t>
      </w:r>
      <w:r>
        <w:rPr>
          <w:rFonts w:ascii="Times New Roman" w:eastAsia="Times New Roman" w:hAnsi="Times New Roman" w:cs="Times New Roman"/>
          <w:color w:val="000000"/>
        </w:rPr>
        <w:t>c(Mg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Ksp</w:t>
      </w:r>
      <w:r>
        <w:rPr>
          <w:rFonts w:ascii="宋体" w:eastAsia="宋体" w:hAnsi="宋体" w:cs="宋体"/>
          <w:color w:val="000000"/>
        </w:rPr>
        <w:t>可计算</w:t>
      </w:r>
      <w:r>
        <w:rPr>
          <w:rFonts w:ascii="Times New Roman" w:eastAsia="Times New Roman" w:hAnsi="Times New Roman" w:cs="Times New Roman"/>
          <w:color w:val="000000"/>
        </w:rPr>
        <w:t>c(OH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-2.9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Kw=10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-11.1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，所以溶液的</w:t>
      </w:r>
      <w:r>
        <w:rPr>
          <w:rFonts w:ascii="Times New Roman" w:eastAsia="Times New Roman" w:hAnsi="Times New Roman" w:cs="Times New Roman"/>
          <w:color w:val="000000"/>
        </w:rPr>
        <w:t>pH=11.1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Times New Roman" w:eastAsia="Times New Roman" w:hAnsi="Times New Roman" w:cs="Times New Roman"/>
          <w:color w:val="000000"/>
        </w:rPr>
        <w:t>2—</w:t>
      </w:r>
      <w:r>
        <w:rPr>
          <w:rFonts w:ascii="宋体" w:eastAsia="宋体" w:hAnsi="宋体" w:cs="宋体"/>
          <w:color w:val="000000"/>
        </w:rPr>
        <w:t>噻吩乙醇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309" o:title="eqId251d78f0335a7f073df3b0310adff614"/>
            <o:lock v:ext="edit" aspectratio="t"/>
            <w10:anchorlock/>
          </v:shape>
          <o:OLEObject Type="Embed" ProgID="Equation.DSMT4" ShapeID="_x0000_i1203" DrawAspect="Content" ObjectID="_1468075903" r:id="rId31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是抗血栓药物氯吡格雷的重要中间体，其制备方法如下：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668020"/>
            <wp:effectExtent l="0" t="0" r="0" b="1778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Ⅰ．制钠砂。向烧瓶中加入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312" o:title="eqId81b88c882b6462c1fbbf26a16fc3ac02"/>
            <o:lock v:ext="edit" aspectratio="t"/>
            <w10:anchorlock/>
          </v:shape>
          <o:OLEObject Type="Embed" ProgID="Equation.DSMT4" ShapeID="_x0000_i1204" DrawAspect="Content" ObjectID="_1468075904" r:id="rId313"/>
        </w:object>
      </w:r>
      <w:r>
        <w:rPr>
          <w:rFonts w:ascii="宋体" w:eastAsia="宋体" w:hAnsi="宋体" w:cs="宋体"/>
          <w:color w:val="000000"/>
        </w:rPr>
        <w:t>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30.85pt;height:15.85pt" o:oleicon="f" o:ole="" coordsize="21600,21600" o:preferrelative="t" filled="f" stroked="f">
            <v:stroke joinstyle="miter"/>
            <v:imagedata r:id="rId314" o:title="eqId54ce17a5828689a2b440d4bb62d4d539"/>
            <o:lock v:ext="edit" aspectratio="t"/>
            <w10:anchorlock/>
          </v:shape>
          <o:OLEObject Type="Embed" ProgID="Equation.DSMT4" ShapeID="_x0000_i1205" DrawAspect="Content" ObjectID="_1468075905" r:id="rId315"/>
        </w:object>
      </w:r>
      <w:r>
        <w:rPr>
          <w:rFonts w:ascii="宋体" w:eastAsia="宋体" w:hAnsi="宋体" w:cs="宋体"/>
          <w:color w:val="000000"/>
        </w:rPr>
        <w:t>金属钠，加热至钠熔化后，盖紧塞子，振荡至大量微小钠珠出现。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Ⅱ．制噻吩钠。降温至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4pt;height:14pt" o:oleicon="f" o:ole="" coordsize="21600,21600" o:preferrelative="t" filled="f" stroked="f">
            <v:stroke joinstyle="miter"/>
            <v:imagedata r:id="rId316" o:title="eqIdd2ccac4181d8a1fe89f03c89ca7c42fe"/>
            <o:lock v:ext="edit" aspectratio="t"/>
            <w10:anchorlock/>
          </v:shape>
          <o:OLEObject Type="Embed" ProgID="Equation.DSMT4" ShapeID="_x0000_i1206" DrawAspect="Content" ObjectID="_1468075906" r:id="rId317"/>
        </w:object>
      </w:r>
      <w:r>
        <w:rPr>
          <w:rFonts w:ascii="宋体" w:eastAsia="宋体" w:hAnsi="宋体" w:cs="宋体"/>
          <w:color w:val="000000"/>
        </w:rPr>
        <w:t>，加入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32.25pt;height:14pt" o:oleicon="f" o:ole="" coordsize="21600,21600" o:preferrelative="t" filled="f" stroked="f">
            <v:stroke joinstyle="miter"/>
            <v:imagedata r:id="rId318" o:title="eqId574aa9b51f4e002815fa374a9413592f"/>
            <o:lock v:ext="edit" aspectratio="t"/>
            <w10:anchorlock/>
          </v:shape>
          <o:OLEObject Type="Embed" ProgID="Equation.DSMT4" ShapeID="_x0000_i1207" DrawAspect="Content" ObjectID="_1468075907" r:id="rId319"/>
        </w:object>
      </w:r>
      <w:r>
        <w:rPr>
          <w:rFonts w:ascii="宋体" w:eastAsia="宋体" w:hAnsi="宋体" w:cs="宋体"/>
          <w:color w:val="000000"/>
        </w:rPr>
        <w:t>噻吩，反应至钠砂消失。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Ⅲ．制噻吩乙醇钠。降温至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1.9pt;height:14.25pt" o:oleicon="f" o:ole="" coordsize="21600,21600" o:preferrelative="t" filled="f" stroked="f">
            <v:stroke joinstyle="miter"/>
            <v:imagedata r:id="rId320" o:title="eqId1e0024d39a398466fe5fe9cabb8f7f41"/>
            <o:lock v:ext="edit" aspectratio="t"/>
            <w10:anchorlock/>
          </v:shape>
          <o:OLEObject Type="Embed" ProgID="Equation.DSMT4" ShapeID="_x0000_i1208" DrawAspect="Content" ObjectID="_1468075908" r:id="rId321"/>
        </w:object>
      </w:r>
      <w:r>
        <w:rPr>
          <w:rFonts w:ascii="宋体" w:eastAsia="宋体" w:hAnsi="宋体" w:cs="宋体"/>
          <w:color w:val="000000"/>
        </w:rPr>
        <w:t>，加入稍过量的环氧乙烷的四氢呋喃溶液，反应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35.25pt;height:14.25pt" o:oleicon="f" o:ole="" coordsize="21600,21600" o:preferrelative="t" filled="f" stroked="f">
            <v:stroke joinstyle="miter"/>
            <v:imagedata r:id="rId322" o:title="eqId0a628160b971aca3528d447882fa45fe"/>
            <o:lock v:ext="edit" aspectratio="t"/>
            <w10:anchorlock/>
          </v:shape>
          <o:OLEObject Type="Embed" ProgID="Equation.DSMT4" ShapeID="_x0000_i1209" DrawAspect="Content" ObjectID="_1468075909" r:id="rId32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Ⅳ．水解。恢复室温，加入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1.9pt;height:14.25pt" o:oleicon="f" o:ole="" coordsize="21600,21600" o:preferrelative="t" filled="f" stroked="f">
            <v:stroke joinstyle="miter"/>
            <v:imagedata r:id="rId324" o:title="eqIdb9d6fce9233323bd5d527311986e9307"/>
            <o:lock v:ext="edit" aspectratio="t"/>
            <w10:anchorlock/>
          </v:shape>
          <o:OLEObject Type="Embed" ProgID="Equation.DSMT4" ShapeID="_x0000_i1210" DrawAspect="Content" ObjectID="_1468075910" r:id="rId325"/>
        </w:object>
      </w:r>
      <w:r>
        <w:rPr>
          <w:rFonts w:ascii="宋体" w:eastAsia="宋体" w:hAnsi="宋体" w:cs="宋体"/>
          <w:color w:val="000000"/>
        </w:rPr>
        <w:t>水，搅拌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35.25pt;height:14.25pt" o:oleicon="f" o:ole="" coordsize="21600,21600" o:preferrelative="t" filled="f" stroked="f">
            <v:stroke joinstyle="miter"/>
            <v:imagedata r:id="rId322" o:title="eqId0a628160b971aca3528d447882fa45fe"/>
            <o:lock v:ext="edit" aspectratio="t"/>
            <w10:anchorlock/>
          </v:shape>
          <o:OLEObject Type="Embed" ProgID="Equation.DSMT4" ShapeID="_x0000_i1211" DrawAspect="Content" ObjectID="_1468075911" r:id="rId326"/>
        </w:object>
      </w:r>
      <w:r>
        <w:rPr>
          <w:rFonts w:ascii="宋体" w:eastAsia="宋体" w:hAnsi="宋体" w:cs="宋体"/>
          <w:color w:val="000000"/>
        </w:rPr>
        <w:t>；加盐酸调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212" DrawAspect="Content" ObjectID="_1468075912" r:id="rId327"/>
        </w:objec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4~6</w:t>
      </w:r>
      <w:r>
        <w:rPr>
          <w:rFonts w:ascii="宋体" w:eastAsia="宋体" w:hAnsi="宋体" w:cs="宋体"/>
          <w:color w:val="000000"/>
        </w:rPr>
        <w:t>，继续反应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16.15pt;height:13.1pt" o:oleicon="f" o:ole="" coordsize="21600,21600" o:preferrelative="t" filled="f" stroked="f">
            <v:stroke joinstyle="miter"/>
            <v:imagedata r:id="rId328" o:title="eqId0c647c64600a583a91bb8bb6d3c06441"/>
            <o:lock v:ext="edit" aspectratio="t"/>
            <w10:anchorlock/>
          </v:shape>
          <o:OLEObject Type="Embed" ProgID="Equation.DSMT4" ShapeID="_x0000_i1213" DrawAspect="Content" ObjectID="_1468075913" r:id="rId329"/>
        </w:object>
      </w:r>
      <w:r>
        <w:rPr>
          <w:rFonts w:ascii="宋体" w:eastAsia="宋体" w:hAnsi="宋体" w:cs="宋体"/>
          <w:color w:val="000000"/>
        </w:rPr>
        <w:t>，分液；用水洗涤有机相，二次分液。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Ⅴ．分离。向有机相中加入无水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40.1pt;height:18.35pt" o:oleicon="f" o:ole="" coordsize="21600,21600" o:preferrelative="t" filled="f" stroked="f">
            <v:stroke joinstyle="miter"/>
            <v:imagedata r:id="rId330" o:title="eqIdcd4c631dff272568b008c7bf1b92d331"/>
            <o:lock v:ext="edit" aspectratio="t"/>
            <w10:anchorlock/>
          </v:shape>
          <o:OLEObject Type="Embed" ProgID="Equation.DSMT4" ShapeID="_x0000_i1214" DrawAspect="Content" ObjectID="_1468075914" r:id="rId331"/>
        </w:object>
      </w:r>
      <w:r>
        <w:rPr>
          <w:rFonts w:ascii="宋体" w:eastAsia="宋体" w:hAnsi="宋体" w:cs="宋体"/>
          <w:color w:val="000000"/>
        </w:rPr>
        <w:t>，静置，过滤，对滤液进行蒸馏，蒸出四氢呋喃、噻吩和液体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后，得到产品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36pt;height:16.35pt" o:oleicon="f" o:ole="" coordsize="21600,21600" o:preferrelative="t" filled="f" stroked="f">
            <v:stroke joinstyle="miter"/>
            <v:imagedata r:id="rId332" o:title="eqIdfb873754913fdfe4bb44e63b72b2e065"/>
            <o:lock v:ext="edit" aspectratio="t"/>
            <w10:anchorlock/>
          </v:shape>
          <o:OLEObject Type="Embed" ProgID="Equation.DSMT4" ShapeID="_x0000_i1215" DrawAspect="Content" ObjectID="_1468075915" r:id="rId33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步骤Ⅰ中液体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可以选择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．乙醇</w:t>
      </w:r>
      <w:r>
        <w:rPr>
          <w:rFonts w:ascii="Times New Roman" w:eastAsia="Times New Roman" w:hAnsi="Times New Roman" w:cs="Times New Roman"/>
          <w:color w:val="000000"/>
        </w:rPr>
        <w:t xml:space="preserve">     b</w:t>
      </w:r>
      <w:r>
        <w:rPr>
          <w:rFonts w:ascii="宋体" w:eastAsia="宋体" w:hAnsi="宋体" w:cs="宋体"/>
          <w:color w:val="000000"/>
        </w:rPr>
        <w:t>．水</w:t>
      </w:r>
      <w:r>
        <w:rPr>
          <w:rFonts w:ascii="Times New Roman" w:eastAsia="Times New Roman" w:hAnsi="Times New Roman" w:cs="Times New Roman"/>
          <w:color w:val="000000"/>
        </w:rPr>
        <w:t xml:space="preserve">     c</w:t>
      </w:r>
      <w:r>
        <w:rPr>
          <w:rFonts w:ascii="宋体" w:eastAsia="宋体" w:hAnsi="宋体" w:cs="宋体"/>
          <w:color w:val="000000"/>
        </w:rPr>
        <w:t>．甲苯</w:t>
      </w:r>
      <w:r>
        <w:rPr>
          <w:rFonts w:ascii="Times New Roman" w:eastAsia="Times New Roman" w:hAnsi="Times New Roman" w:cs="Times New Roman"/>
          <w:color w:val="000000"/>
        </w:rPr>
        <w:t xml:space="preserve">     d</w:t>
      </w:r>
      <w:r>
        <w:rPr>
          <w:rFonts w:ascii="宋体" w:eastAsia="宋体" w:hAnsi="宋体" w:cs="宋体"/>
          <w:color w:val="000000"/>
        </w:rPr>
        <w:t>．液氨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噻吩沸点低于吡咯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drawing>
          <wp:inline distT="0" distB="0" distL="114300" distR="114300">
            <wp:extent cx="504825" cy="647700"/>
            <wp:effectExtent l="0" t="0" r="9525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的原因是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步骤Ⅱ的化学方程式为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步骤Ⅲ中反应放热，为防止温度过高引发副反应，加入环氧乙烷溶液的方法是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步骤Ⅳ中用盐酸调节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216" DrawAspect="Content" ObjectID="_1468075916" r:id="rId335"/>
        </w:object>
      </w:r>
      <w:r>
        <w:rPr>
          <w:rFonts w:ascii="宋体" w:eastAsia="宋体" w:hAnsi="宋体" w:cs="宋体"/>
          <w:color w:val="000000"/>
        </w:rPr>
        <w:t>的目的是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下列仪器在步骤Ⅴ中无需使用的是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：无水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36" o:title="eqIde66ebdf120e03d8100bc0aae4b98d748"/>
            <o:lock v:ext="edit" aspectratio="t"/>
            <w10:anchorlock/>
          </v:shape>
          <o:OLEObject Type="Embed" ProgID="Equation.DSMT4" ShapeID="_x0000_i1217" DrawAspect="Content" ObjectID="_1468075917" r:id="rId337"/>
        </w:object>
      </w:r>
      <w:r>
        <w:rPr>
          <w:rFonts w:ascii="宋体" w:eastAsia="宋体" w:hAnsi="宋体" w:cs="宋体"/>
          <w:color w:val="000000"/>
        </w:rPr>
        <w:t>的作用为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057650" cy="1228725"/>
            <wp:effectExtent l="0" t="0" r="0" b="9525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rFonts w:ascii="宋体" w:eastAsia="宋体" w:hAnsi="宋体" w:cs="宋体"/>
          <w:color w:val="000000"/>
        </w:rPr>
        <w:t>产品的产率为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9pt;height:13.95pt" o:oleicon="f" o:ole="" coordsize="21600,21600" o:preferrelative="t" filled="f" stroked="f">
            <v:stroke joinstyle="miter"/>
            <v:imagedata r:id="rId339" o:title="eqIdf6efa7aa83e6863fa11e389467cf8e77"/>
            <o:lock v:ext="edit" aspectratio="t"/>
            <w10:anchorlock/>
          </v:shape>
          <o:OLEObject Type="Embed" ProgID="Equation.DSMT4" ShapeID="_x0000_i1218" DrawAspect="Content" ObjectID="_1468075918" r:id="rId340"/>
        </w:object>
      </w:r>
      <w:r>
        <w:rPr>
          <w:rFonts w:ascii="宋体" w:eastAsia="宋体" w:hAnsi="宋体" w:cs="宋体"/>
          <w:color w:val="000000"/>
        </w:rPr>
        <w:t>计算，精确至</w:t>
      </w:r>
      <w:r>
        <w:rPr>
          <w:rFonts w:ascii="Times New Roman" w:eastAsia="Times New Roman" w:hAnsi="Times New Roman" w:cs="Times New Roman"/>
          <w:color w:val="000000"/>
        </w:rPr>
        <w:t>0.1%)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（2）</w:t>
      </w:r>
      <w:r>
        <w:rPr>
          <w:rFonts w:ascii="宋体" w:eastAsia="宋体" w:hAnsi="宋体" w:cs="宋体"/>
          <w:color w:val="000000"/>
        </w:rPr>
        <w:t>：</w:t>
      </w:r>
      <w:r>
        <w:rPr>
          <w:color w:val="000000"/>
        </w:rPr>
        <w:drawing>
          <wp:inline distT="0" distB="0" distL="114300" distR="114300">
            <wp:extent cx="457200" cy="581025"/>
            <wp:effectExtent l="0" t="0" r="0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原子，可以形成分子间氢键，氢键可以使熔沸点升高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47700" cy="676275"/>
            <wp:effectExtent l="0" t="0" r="0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+2Na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5pt;height:11.25pt" o:oleicon="f" o:ole="" coordsize="21600,21600" o:preferrelative="t" filled="f" stroked="f">
            <v:stroke joinstyle="miter"/>
            <v:imagedata r:id="rId343" o:title="eqId370f60b08759485072f1e43237788b0f"/>
            <o:lock v:ext="edit" aspectratio="t"/>
            <w10:anchorlock/>
          </v:shape>
          <o:OLEObject Type="Embed" ProgID="Equation.DSMT4" ShapeID="_x0000_i1219" DrawAspect="Content" ObjectID="_1468075919" r:id="rId344"/>
        </w:objec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009650" cy="6286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1.25pt;height:15.75pt" o:oleicon="f" o:ole="" coordsize="21600,21600" o:preferrelative="t" filled="f" stroked="f">
            <v:stroke joinstyle="miter"/>
            <v:imagedata r:id="rId346" o:title="eqIdb60b79d8e0508249dedb7419e6d9eb59"/>
            <o:lock v:ext="edit" aspectratio="t"/>
            <w10:anchorlock/>
          </v:shape>
          <o:OLEObject Type="Embed" ProgID="Equation.DSMT4" ShapeID="_x0000_i1220" DrawAspect="Content" ObjectID="_1468075920" r:id="rId34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将环氧乙烷溶液沿烧杯壁缓缓加入，此过程中不断用玻璃棒进行搅拌来散热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中和，使平衡正向移动，增大反应物的转化率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rFonts w:ascii="宋体" w:eastAsia="宋体" w:hAnsi="宋体" w:cs="宋体"/>
          <w:color w:val="000000"/>
        </w:rPr>
        <w:t>球形冷凝管和分液漏斗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除去水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rFonts w:ascii="Times New Roman" w:eastAsia="Times New Roman" w:hAnsi="Times New Roman" w:cs="Times New Roman"/>
          <w:color w:val="000000"/>
        </w:rPr>
        <w:t>70.0%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步骤Ⅰ制钠砂过程中，液体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不能和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反应，而乙醇、水和液氨都能和金属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反应，故选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噻吩沸点低于吡咯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457200" cy="581025"/>
            <wp:effectExtent l="0" t="0" r="0" b="9525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的原因是：</w:t>
      </w:r>
      <w:r>
        <w:rPr>
          <w:color w:val="000000"/>
        </w:rPr>
        <w:drawing>
          <wp:inline distT="0" distB="0" distL="114300" distR="114300">
            <wp:extent cx="457200" cy="581025"/>
            <wp:effectExtent l="0" t="0" r="0" b="9525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原子，可以形成分子间氢键，氢键可以使熔沸点升高。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步骤Ⅱ中</w:t>
      </w:r>
      <w:r>
        <w:rPr>
          <w:color w:val="000000"/>
        </w:rPr>
        <w:drawing>
          <wp:inline distT="0" distB="0" distL="114300" distR="114300">
            <wp:extent cx="647700" cy="676275"/>
            <wp:effectExtent l="0" t="0" r="0" b="9525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和Na反应生成2-噻吩钠和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，化学方程式为：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47700" cy="676275"/>
            <wp:effectExtent l="0" t="0" r="0" b="9525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+2Na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5pt;height:11.25pt" o:oleicon="f" o:ole="" coordsize="21600,21600" o:preferrelative="t" filled="f" stroked="f">
            <v:stroke joinstyle="miter"/>
            <v:imagedata r:id="rId343" o:title="eqId370f60b08759485072f1e43237788b0f"/>
            <o:lock v:ext="edit" aspectratio="t"/>
            <w10:anchorlock/>
          </v:shape>
          <o:OLEObject Type="Embed" ProgID="Equation.DSMT4" ShapeID="_x0000_i1221" DrawAspect="Content" ObjectID="_1468075921" r:id="rId348"/>
        </w:objec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009650" cy="62865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1.25pt;height:15.75pt" o:oleicon="f" o:ole="" coordsize="21600,21600" o:preferrelative="t" filled="f" stroked="f">
            <v:stroke joinstyle="miter"/>
            <v:imagedata r:id="rId346" o:title="eqIdb60b79d8e0508249dedb7419e6d9eb59"/>
            <o:lock v:ext="edit" aspectratio="t"/>
            <w10:anchorlock/>
          </v:shape>
          <o:OLEObject Type="Embed" ProgID="Equation.DSMT4" ShapeID="_x0000_i1222" DrawAspect="Content" ObjectID="_1468075922" r:id="rId34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步骤Ⅲ中反应放热，为防止温度过高引发副反应，加入环氧乙烷溶液的方法是：将环氧乙烷溶液沿烧杯壁缓缓加入，此过程中不断用玻璃棒进行搅拌来散热。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2-噻吩乙醇钠水解生成-噻吩乙醇的过程中有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生成，用盐酸调节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223" DrawAspect="Content" ObjectID="_1468075923" r:id="rId350"/>
        </w:object>
      </w:r>
      <w:r>
        <w:rPr>
          <w:rFonts w:ascii="宋体" w:eastAsia="宋体" w:hAnsi="宋体" w:cs="宋体"/>
          <w:color w:val="000000"/>
        </w:rPr>
        <w:t>的目的是将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中和，使平衡正向移动，增大反应物的转化率。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步骤Ⅴ中的操作有过滤、蒸馏，蒸馏的过程中需要直形冷凝管不能用球形冷凝管，无需使用的是球形冷凝管和分液漏斗；向有机相中加入无水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40.1pt;height:18.35pt" o:oleicon="f" o:ole="" coordsize="21600,21600" o:preferrelative="t" filled="f" stroked="f">
            <v:stroke joinstyle="miter"/>
            <v:imagedata r:id="rId330" o:title="eqIdcd4c631dff272568b008c7bf1b92d331"/>
            <o:lock v:ext="edit" aspectratio="t"/>
            <w10:anchorlock/>
          </v:shape>
          <o:OLEObject Type="Embed" ProgID="Equation.DSMT4" ShapeID="_x0000_i1224" DrawAspect="Content" ObjectID="_1468075924" r:id="rId351"/>
        </w:object>
      </w:r>
      <w:r>
        <w:rPr>
          <w:rFonts w:ascii="宋体" w:eastAsia="宋体" w:hAnsi="宋体" w:cs="宋体"/>
          <w:color w:val="000000"/>
        </w:rPr>
        <w:t>的作用是：除去水。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【小问7详解】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步骤Ⅰ中向烧瓶中加入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312" o:title="eqId81b88c882b6462c1fbbf26a16fc3ac02"/>
            <o:lock v:ext="edit" aspectratio="t"/>
            <w10:anchorlock/>
          </v:shape>
          <o:OLEObject Type="Embed" ProgID="Equation.DSMT4" ShapeID="_x0000_i1225" DrawAspect="Content" ObjectID="_1468075925" r:id="rId352"/>
        </w:object>
      </w:r>
      <w:r>
        <w:rPr>
          <w:rFonts w:ascii="宋体" w:eastAsia="宋体" w:hAnsi="宋体" w:cs="宋体"/>
          <w:color w:val="000000"/>
        </w:rPr>
        <w:t>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30.85pt;height:15.85pt" o:oleicon="f" o:ole="" coordsize="21600,21600" o:preferrelative="t" filled="f" stroked="f">
            <v:stroke joinstyle="miter"/>
            <v:imagedata r:id="rId314" o:title="eqId54ce17a5828689a2b440d4bb62d4d539"/>
            <o:lock v:ext="edit" aspectratio="t"/>
            <w10:anchorlock/>
          </v:shape>
          <o:OLEObject Type="Embed" ProgID="Equation.DSMT4" ShapeID="_x0000_i1226" DrawAspect="Content" ObjectID="_1468075926" r:id="rId353"/>
        </w:object>
      </w:r>
      <w:r>
        <w:rPr>
          <w:rFonts w:ascii="宋体" w:eastAsia="宋体" w:hAnsi="宋体" w:cs="宋体"/>
          <w:color w:val="000000"/>
        </w:rPr>
        <w:t>金属钠，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的物质的量为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87pt;height:33pt" o:oleicon="f" o:ole="" coordsize="21600,21600" o:preferrelative="t" filled="f" stroked="f">
            <v:stroke joinstyle="miter"/>
            <v:imagedata r:id="rId354" o:title="eqId8e19f026a7915620444c2398ea0953d1"/>
            <o:lock v:ext="edit" aspectratio="t"/>
            <w10:anchorlock/>
          </v:shape>
          <o:OLEObject Type="Embed" ProgID="Equation.DSMT4" ShapeID="_x0000_i1227" DrawAspect="Content" ObjectID="_1468075927" r:id="rId355"/>
        </w:object>
      </w:r>
      <w:r>
        <w:rPr>
          <w:rFonts w:ascii="宋体" w:eastAsia="宋体" w:hAnsi="宋体" w:cs="宋体"/>
          <w:color w:val="000000"/>
        </w:rPr>
        <w:t>，步骤Ⅱ中Na完全反应，根据方程式可知，理论上可以生成0.2mol</w:t>
      </w:r>
      <w:r>
        <w:rPr>
          <w:rFonts w:ascii="Times New Roman" w:eastAsia="Times New Roman" w:hAnsi="Times New Roman" w:cs="Times New Roman"/>
          <w:color w:val="000000"/>
        </w:rPr>
        <w:t>2-</w:t>
      </w:r>
      <w:r>
        <w:rPr>
          <w:rFonts w:ascii="宋体" w:eastAsia="宋体" w:hAnsi="宋体" w:cs="宋体"/>
          <w:color w:val="000000"/>
        </w:rPr>
        <w:t>噻吩乙醇，产品的产率为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29pt;height:33pt" o:oleicon="f" o:ole="" coordsize="21600,21600" o:preferrelative="t" filled="f" stroked="f">
            <v:stroke joinstyle="miter"/>
            <v:imagedata r:id="rId356" o:title="eqId9fc0880f9b360097f60e0c2d40d7d754"/>
            <o:lock v:ext="edit" aspectratio="t"/>
            <w10:anchorlock/>
          </v:shape>
          <o:OLEObject Type="Embed" ProgID="Equation.DSMT4" ShapeID="_x0000_i1228" DrawAspect="Content" ObjectID="_1468075928" r:id="rId357"/>
        </w:object>
      </w:r>
      <w:r>
        <w:rPr>
          <w:rFonts w:ascii="Times New Roman" w:eastAsia="Times New Roman" w:hAnsi="Times New Roman" w:cs="Times New Roman"/>
          <w:color w:val="000000"/>
        </w:rPr>
        <w:t>=70.0%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硫酸工业在国民经济中占有重要地位。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我国古籍记载了硫酸的制备方法</w:t>
      </w:r>
      <w:r>
        <w:rPr>
          <w:rFonts w:ascii="Times New Roman" w:eastAsia="Times New Roman" w:hAnsi="Times New Roman" w:cs="Times New Roman"/>
          <w:color w:val="000000"/>
        </w:rPr>
        <w:t>——“</w:t>
      </w:r>
      <w:r>
        <w:rPr>
          <w:rFonts w:ascii="宋体" w:eastAsia="宋体" w:hAnsi="宋体" w:cs="宋体"/>
          <w:color w:val="000000"/>
        </w:rPr>
        <w:t>炼石胆</w:t>
      </w:r>
      <w:r>
        <w:rPr>
          <w:rFonts w:ascii="Times New Roman" w:eastAsia="Times New Roman" w:hAnsi="Times New Roman" w:cs="Times New Roman"/>
          <w:color w:val="000000"/>
        </w:rPr>
        <w:t>(CuSO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·5H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</w:t>
      </w:r>
      <w:r>
        <w:rPr>
          <w:rFonts w:ascii="宋体" w:eastAsia="宋体" w:hAnsi="宋体" w:cs="宋体"/>
          <w:color w:val="000000"/>
        </w:rPr>
        <w:t>取精华法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。借助现代仪器分析，该制备过程中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·5H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分解的</w:t>
      </w:r>
      <w:r>
        <w:rPr>
          <w:rFonts w:ascii="Times New Roman" w:eastAsia="Times New Roman" w:hAnsi="Times New Roman" w:cs="Times New Roman"/>
          <w:color w:val="000000"/>
        </w:rPr>
        <w:t>TG</w:t>
      </w:r>
      <w:r>
        <w:rPr>
          <w:rFonts w:ascii="宋体" w:eastAsia="宋体" w:hAnsi="宋体" w:cs="宋体"/>
          <w:color w:val="000000"/>
        </w:rPr>
        <w:t>曲线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热重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及</w:t>
      </w:r>
      <w:r>
        <w:rPr>
          <w:rFonts w:ascii="Times New Roman" w:eastAsia="Times New Roman" w:hAnsi="Times New Roman" w:cs="Times New Roman"/>
          <w:color w:val="000000"/>
        </w:rPr>
        <w:t>DSC</w:t>
      </w:r>
      <w:r>
        <w:rPr>
          <w:rFonts w:ascii="宋体" w:eastAsia="宋体" w:hAnsi="宋体" w:cs="宋体"/>
          <w:color w:val="000000"/>
        </w:rPr>
        <w:t>曲线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反映体系热量变化情况，数值已省略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如下图所示。</w:t>
      </w:r>
      <w:r>
        <w:rPr>
          <w:rFonts w:ascii="Times New Roman" w:eastAsia="Times New Roman" w:hAnsi="Times New Roman" w:cs="Times New Roman"/>
          <w:color w:val="000000"/>
        </w:rPr>
        <w:t>700℃</w:t>
      </w:r>
      <w:r>
        <w:rPr>
          <w:rFonts w:ascii="宋体" w:eastAsia="宋体" w:hAnsi="宋体" w:cs="宋体"/>
          <w:color w:val="000000"/>
        </w:rPr>
        <w:t>左右有两个吸热峰，则此时分解生成的氧化物有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457575" cy="1876425"/>
            <wp:effectExtent l="0" t="0" r="9525" b="9525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铅室法使用了大容积铅室制备硫酸</w:t>
      </w:r>
      <w:r>
        <w:rPr>
          <w:rFonts w:ascii="Times New Roman" w:eastAsia="Times New Roman" w:hAnsi="Times New Roman" w:cs="Times New Roman"/>
          <w:color w:val="000000"/>
        </w:rPr>
        <w:t>(76%</w:t>
      </w:r>
      <w:r>
        <w:rPr>
          <w:rFonts w:ascii="宋体" w:eastAsia="宋体" w:hAnsi="宋体" w:cs="宋体"/>
          <w:color w:val="000000"/>
        </w:rPr>
        <w:t>以下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，副产物为亚硝基硫酸，主要反应如下：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O=NO+H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上述过程中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的作用为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为了适应化工生产的需求，铅室法最终被接触法所代替，其主要原因是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答出两点即可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接触法制硫酸的关键反应为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的催化氧化：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(g)+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73" o:title="eqIdf89eef3148f2d4d09379767b4af69132"/>
            <o:lock v:ext="edit" aspectratio="t"/>
            <w10:anchorlock/>
          </v:shape>
          <o:OLEObject Type="Embed" ProgID="Equation.DSMT4" ShapeID="_x0000_i1229" DrawAspect="Content" ObjectID="_1468075929" r:id="rId359"/>
        </w:objec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7.75pt;height:13.95pt" o:oleicon="f" o:ole="" coordsize="21600,21600" o:preferrelative="t" filled="f" stroked="f">
            <v:stroke joinstyle="miter"/>
            <v:imagedata r:id="rId360" o:title="eqIdde4ac184aef047428370bf877105fa50"/>
            <o:lock v:ext="edit" aspectratio="t"/>
            <w10:anchorlock/>
          </v:shape>
          <o:OLEObject Type="Embed" ProgID="Equation.DSMT4" ShapeID="_x0000_i1230" DrawAspect="Content" ObjectID="_1468075930" r:id="rId361"/>
        </w:objec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(g)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=-98.9kJ·mol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为寻求固定投料比下不同反应阶段的最佳生产温度，绘制相应转化率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下反应速率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数值已略去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与温度的关系如下图所示，下列说法正确的是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38400" cy="1685925"/>
            <wp:effectExtent l="0" t="0" r="0" b="9525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．温度越高，反应速率越大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</w:rPr>
        <w:t>=0.88</w:t>
      </w:r>
      <w:r>
        <w:rPr>
          <w:rFonts w:ascii="宋体" w:eastAsia="宋体" w:hAnsi="宋体" w:cs="宋体"/>
          <w:color w:val="000000"/>
        </w:rPr>
        <w:t>的曲线代表平衡转化率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宋体" w:eastAsia="宋体" w:hAnsi="宋体" w:cs="宋体"/>
          <w:color w:val="000000"/>
        </w:rPr>
        <w:t>越大，反应速率最大值对应温度越低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．可根据不同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9.4pt;height:10pt" o:oleicon="f" o:ole="" coordsize="21600,21600" o:preferrelative="t" filled="f" stroked="f">
            <v:stroke joinstyle="miter"/>
            <v:imagedata r:id="rId363" o:title="eqIde514bc1761deff47d27c1909c1906ab4"/>
            <o:lock v:ext="edit" aspectratio="t"/>
            <w10:anchorlock/>
          </v:shape>
          <o:OLEObject Type="Embed" ProgID="Equation.DSMT4" ShapeID="_x0000_i1231" DrawAspect="Content" ObjectID="_1468075931" r:id="rId364"/>
        </w:object>
      </w:r>
      <w:r>
        <w:rPr>
          <w:rFonts w:ascii="宋体" w:eastAsia="宋体" w:hAnsi="宋体" w:cs="宋体"/>
          <w:color w:val="000000"/>
        </w:rPr>
        <w:t>下的最大速率，选择最佳生产温度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为提高钒催化剂的综合性能，我国科学家对其进行了改良。不同催化剂下，温度和转化率关系如下图所示，催化性能最佳的是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05125" cy="2152650"/>
            <wp:effectExtent l="0" t="0" r="9525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(ⅲ)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的平衡分压为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的平衡转化率为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宋体" w:eastAsia="宋体" w:hAnsi="宋体" w:cs="宋体"/>
          <w:color w:val="000000"/>
        </w:rPr>
        <w:t>，用含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宋体" w:eastAsia="宋体" w:hAnsi="宋体" w:cs="宋体"/>
          <w:color w:val="000000"/>
        </w:rPr>
        <w:t>的代数式表示上述催化氧化反应的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用平衡分压代替平衡浓度计算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eastAsia="宋体" w:hAnsi="宋体" w:cs="宋体"/>
          <w:color w:val="000000"/>
        </w:rPr>
        <w:t>催化剂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反应中有污染空气的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放出影响空气环境、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可以溶解在硫酸中给产物硫酸带来杂质、产率不高（答案合理即可）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③. 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41.25pt;height:44.25pt" o:oleicon="f" o:ole="" coordsize="21600,21600" o:preferrelative="t" filled="f" stroked="f">
            <v:stroke joinstyle="miter"/>
            <v:imagedata r:id="rId366" o:title="eqIdc2e895b0befcd9885413f835dc886f62"/>
            <o:lock v:ext="edit" aspectratio="t"/>
            <w10:anchorlock/>
          </v:shape>
          <o:OLEObject Type="Embed" ProgID="Equation.DSMT4" ShapeID="_x0000_i1232" DrawAspect="Content" ObjectID="_1468075932" r:id="rId36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根据图示的热重曲线所示，在</w:t>
      </w:r>
      <w:r>
        <w:rPr>
          <w:rFonts w:ascii="Times New Roman" w:eastAsia="Times New Roman" w:hAnsi="Times New Roman" w:cs="Times New Roman"/>
          <w:color w:val="000000"/>
        </w:rPr>
        <w:t>700℃</w:t>
      </w:r>
      <w:r>
        <w:rPr>
          <w:rFonts w:ascii="宋体" w:eastAsia="宋体" w:hAnsi="宋体" w:cs="宋体"/>
          <w:color w:val="000000"/>
        </w:rPr>
        <w:t>左右会出现两个吸热峰，说明此时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发生热分解反应，从</w:t>
      </w:r>
      <w:r>
        <w:rPr>
          <w:rFonts w:ascii="Times New Roman" w:eastAsia="Times New Roman" w:hAnsi="Times New Roman" w:cs="Times New Roman"/>
          <w:color w:val="000000"/>
        </w:rPr>
        <w:t>TG</w:t>
      </w:r>
      <w:r>
        <w:rPr>
          <w:rFonts w:ascii="宋体" w:eastAsia="宋体" w:hAnsi="宋体" w:cs="宋体"/>
          <w:color w:val="000000"/>
        </w:rPr>
        <w:t>图像可以看出，质量减少量为原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质量的一半，说明有固体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剩余，还有其他气体产出，此时气体产物为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，可能出现的化学方程式为</w:t>
      </w:r>
      <w:r>
        <w:rPr>
          <w:rFonts w:ascii="Times New Roman" w:eastAsia="Times New Roman" w:hAnsi="Times New Roman" w:cs="Times New Roman"/>
          <w:color w:val="000000"/>
        </w:rPr>
        <w:t>3CuSO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0.75pt;height:33.75pt" o:oleicon="f" o:ole="" coordsize="21600,21600" o:preferrelative="t" filled="f" stroked="f">
            <v:stroke joinstyle="miter"/>
            <v:imagedata r:id="rId368" o:title="eqId8eab945b4b26f26baaa7073f123a5cf7"/>
            <o:lock v:ext="edit" aspectratio="t"/>
            <w10:anchorlock/>
          </v:shape>
          <o:OLEObject Type="Embed" ProgID="Equation.DSMT4" ShapeID="_x0000_i1233" DrawAspect="Content" ObjectID="_1468075933" r:id="rId369"/>
        </w:object>
      </w:r>
      <w:r>
        <w:rPr>
          <w:rFonts w:ascii="Times New Roman" w:eastAsia="Times New Roman" w:hAnsi="Times New Roman" w:cs="Times New Roman"/>
          <w:color w:val="000000"/>
        </w:rPr>
        <w:t>3CuO+2SO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↑+O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，结合反应中产物的固体产物质量和气体产物质量可以确定，该反应的产物为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，故答案为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根据所给的反应方程式，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在反应过程中线消耗再生成，说明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在反应中起催化剂的作用；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近年来，铅室法被接触法代替因为在反应中有污染空气的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放出影响空气环境、同时作为催化剂的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可以溶解在硫酸中给产物硫酸带来杂质影响产品质量、产率不高（答案合理即可）。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(i)a</w:t>
      </w:r>
      <w:r>
        <w:rPr>
          <w:rFonts w:ascii="宋体" w:eastAsia="宋体" w:hAnsi="宋体" w:cs="宋体"/>
          <w:color w:val="000000"/>
        </w:rPr>
        <w:t>．根据不同转化率下的反应速率曲线可以看出，随着温度的升高反应速率先加快后减慢，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．从图中所给出的速率曲线可以看出，相同温度下，转化率越低反应速率越快，但在转化率小于</w:t>
      </w:r>
      <w:r>
        <w:rPr>
          <w:rFonts w:ascii="Times New Roman" w:eastAsia="Times New Roman" w:hAnsi="Times New Roman" w:cs="Times New Roman"/>
          <w:color w:val="000000"/>
        </w:rPr>
        <w:t>88%</w:t>
      </w:r>
      <w:r>
        <w:rPr>
          <w:rFonts w:ascii="宋体" w:eastAsia="宋体" w:hAnsi="宋体" w:cs="宋体"/>
          <w:color w:val="000000"/>
        </w:rPr>
        <w:t>的时的反应速率图像并没有给出，无法判断</w:t>
      </w:r>
      <w:r>
        <w:rPr>
          <w:rFonts w:ascii="Times New Roman" w:eastAsia="Times New Roman" w:hAnsi="Times New Roman" w:cs="Times New Roman"/>
          <w:color w:val="000000"/>
        </w:rPr>
        <w:t>α=0.88</w:t>
      </w:r>
      <w:r>
        <w:rPr>
          <w:rFonts w:ascii="宋体" w:eastAsia="宋体" w:hAnsi="宋体" w:cs="宋体"/>
          <w:color w:val="000000"/>
        </w:rPr>
        <w:t>的条件下是平衡转化率，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．从图像可以看出随着转化率的增大，最大反应速率不断减小，最大反应速率出现的温度也逐渐降低，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．从图像可以看出随着转化率的增大，最大反应速率出现的温度也逐渐降低，这时可以根据不同转化率选择合适的反应温度以减少能源的消耗，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为了提高催化剂的综合性能，科学家对催化剂进行了改良，从图中可以看出标号为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的催化剂</w:t>
      </w:r>
      <w:r>
        <w:rPr>
          <w:rFonts w:ascii="Times New Roman" w:eastAsia="Times New Roman" w:hAnsi="Times New Roman" w:cs="Times New Roman"/>
          <w:color w:val="000000"/>
        </w:rPr>
        <w:t>V-K-Cs-Ce</w:t>
      </w:r>
      <w:r>
        <w:rPr>
          <w:rFonts w:ascii="宋体" w:eastAsia="宋体" w:hAnsi="宋体" w:cs="宋体"/>
          <w:color w:val="000000"/>
        </w:rPr>
        <w:t>对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的转化率最好，产率最佳，故答案选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(iii)</w:t>
      </w:r>
      <w:r>
        <w:rPr>
          <w:rFonts w:ascii="宋体" w:eastAsia="宋体" w:hAnsi="宋体" w:cs="宋体"/>
          <w:color w:val="000000"/>
        </w:rPr>
        <w:t>利用分压代替浓度计算平衡常数，反应的平衡常数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78pt;height:42pt" o:oleicon="f" o:ole="" coordsize="21600,21600" o:preferrelative="t" filled="f" stroked="f">
            <v:stroke joinstyle="miter"/>
            <v:imagedata r:id="rId370" o:title="eqId01536141135ada9ea004e9ad4842b6d8"/>
            <o:lock v:ext="edit" aspectratio="t"/>
            <w10:anchorlock/>
          </v:shape>
          <o:OLEObject Type="Embed" ProgID="Equation.DSMT4" ShapeID="_x0000_i1234" DrawAspect="Content" ObjectID="_1468075934" r:id="rId371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12.8pt;height:66pt" o:oleicon="f" o:ole="" coordsize="21600,21600" o:preferrelative="t" filled="f" stroked="f">
            <v:stroke joinstyle="miter"/>
            <v:imagedata r:id="rId372" o:title="eqId72d8c6dd71d868e9cb9c20d35172762c"/>
            <o:lock v:ext="edit" aspectratio="t"/>
            <w10:anchorlock/>
          </v:shape>
          <o:OLEObject Type="Embed" ProgID="Equation.DSMT4" ShapeID="_x0000_i1235" DrawAspect="Content" ObjectID="_1468075935" r:id="rId373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82.2pt;height:42pt" o:oleicon="f" o:ole="" coordsize="21600,21600" o:preferrelative="t" filled="f" stroked="f">
            <v:stroke joinstyle="miter"/>
            <v:imagedata r:id="rId374" o:title="eqIdcf387cf493d051d51eb693dc15f053bd"/>
            <o:lock v:ext="edit" aspectratio="t"/>
            <w10:anchorlock/>
          </v:shape>
          <o:OLEObject Type="Embed" ProgID="Equation.DSMT4" ShapeID="_x0000_i1236" DrawAspect="Content" ObjectID="_1468075936" r:id="rId375"/>
        </w:object>
      </w:r>
      <w:r>
        <w:rPr>
          <w:rFonts w:ascii="宋体" w:eastAsia="宋体" w:hAnsi="宋体" w:cs="宋体"/>
          <w:color w:val="000000"/>
        </w:rPr>
        <w:t>；设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初始量为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 mol</w:t>
      </w:r>
      <w:r>
        <w:rPr>
          <w:rFonts w:ascii="宋体" w:eastAsia="宋体" w:hAnsi="宋体" w:cs="宋体"/>
          <w:color w:val="000000"/>
        </w:rPr>
        <w:t>，则平衡时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·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·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(1-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73.8pt;height:43.8pt" o:oleicon="f" o:ole="" coordsize="21600,21600" o:preferrelative="t" filled="f" stroked="f">
            <v:stroke joinstyle="miter"/>
            <v:imagedata r:id="rId376" o:title="eqId43eb0302bde9eea0dc4568a2025f049a"/>
            <o:lock v:ext="edit" aspectratio="t"/>
            <w10:anchorlock/>
          </v:shape>
          <o:OLEObject Type="Embed" ProgID="Equation.DSMT4" ShapeID="_x0000_i1237" DrawAspect="Content" ObjectID="_1468075937" r:id="rId377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41.25pt;height:44.25pt" o:oleicon="f" o:ole="" coordsize="21600,21600" o:preferrelative="t" filled="f" stroked="f">
            <v:stroke joinstyle="miter"/>
            <v:imagedata r:id="rId366" o:title="eqIdc2e895b0befcd9885413f835dc886f62"/>
            <o:lock v:ext="edit" aspectratio="t"/>
            <w10:anchorlock/>
          </v:shape>
          <o:OLEObject Type="Embed" ProgID="Equation.DSMT4" ShapeID="_x0000_i1238" DrawAspect="Content" ObjectID="_1468075938" r:id="rId378"/>
        </w:object>
      </w:r>
      <w:r>
        <w:rPr>
          <w:rFonts w:ascii="宋体" w:eastAsia="宋体" w:hAnsi="宋体" w:cs="宋体"/>
          <w:color w:val="000000"/>
        </w:rPr>
        <w:t>，故答案为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41.25pt;height:44.25pt" o:oleicon="f" o:ole="" coordsize="21600,21600" o:preferrelative="t" filled="f" stroked="f">
            <v:stroke joinstyle="miter"/>
            <v:imagedata r:id="rId366" o:title="eqIdc2e895b0befcd9885413f835dc886f62"/>
            <o:lock v:ext="edit" aspectratio="t"/>
            <w10:anchorlock/>
          </v:shape>
          <o:OLEObject Type="Embed" ProgID="Equation.DSMT4" ShapeID="_x0000_i1239" DrawAspect="Content" ObjectID="_1468075939" r:id="rId37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加兰他敏是一种天然生物碱，可作为阿尔茨海默症的药物，其中间体的合成路线如下。</w:t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3825875"/>
            <wp:effectExtent l="0" t="0" r="0" b="3175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中与卤代烃成醚活性高的羟基位于酯基的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间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对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发生酸性水解，新产生的官能团为羟基和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代替</w:t>
      </w:r>
      <w:r>
        <w:rPr>
          <w:rFonts w:ascii="Times New Roman" w:eastAsia="Times New Roman" w:hAnsi="Times New Roman" w:cs="Times New Roman"/>
          <w:color w:val="000000"/>
        </w:rPr>
        <w:t>PCC</w:t>
      </w:r>
      <w:r>
        <w:rPr>
          <w:rFonts w:ascii="宋体" w:eastAsia="宋体" w:hAnsi="宋体" w:cs="宋体"/>
          <w:color w:val="000000"/>
        </w:rPr>
        <w:t>完成</w:t>
      </w:r>
      <w:r>
        <w:rPr>
          <w:rFonts w:ascii="Times New Roman" w:eastAsia="Times New Roman" w:hAnsi="Times New Roman" w:cs="Times New Roman"/>
          <w:color w:val="000000"/>
        </w:rPr>
        <w:t>D→E</w:t>
      </w:r>
      <w:r>
        <w:rPr>
          <w:rFonts w:ascii="宋体" w:eastAsia="宋体" w:hAnsi="宋体" w:cs="宋体"/>
          <w:color w:val="000000"/>
        </w:rPr>
        <w:t>的转化，化学方程式为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的同分异构体中，红外光谱显示有酚羟基、无</w:t>
      </w:r>
      <w:r>
        <w:rPr>
          <w:rFonts w:ascii="Times New Roman" w:eastAsia="Times New Roman" w:hAnsi="Times New Roman" w:cs="Times New Roman"/>
          <w:color w:val="000000"/>
        </w:rPr>
        <w:t>N-H</w:t>
      </w:r>
      <w:r>
        <w:rPr>
          <w:rFonts w:ascii="宋体" w:eastAsia="宋体" w:hAnsi="宋体" w:cs="宋体"/>
          <w:color w:val="000000"/>
        </w:rPr>
        <w:t>键的共有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H→I</w:t>
      </w:r>
      <w:r>
        <w:rPr>
          <w:rFonts w:ascii="宋体" w:eastAsia="宋体" w:hAnsi="宋体" w:cs="宋体"/>
          <w:color w:val="000000"/>
        </w:rPr>
        <w:t>的反应类型为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某药物中间体的合成路线如下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部分反应条件已略去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，其中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的结构简式分别为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702310"/>
            <wp:effectExtent l="0" t="0" r="0" b="254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对</w:t>
      </w:r>
      <w:r>
        <w:rPr>
          <w:color w:val="000000"/>
        </w:rPr>
        <w:t xml:space="preserve">    （2）</w:t>
      </w:r>
      <w:r>
        <w:rPr>
          <w:rFonts w:ascii="宋体" w:eastAsia="宋体" w:hAnsi="宋体" w:cs="宋体"/>
          <w:color w:val="000000"/>
        </w:rPr>
        <w:t>羧基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（3）2</w:t>
      </w:r>
      <w:r>
        <w:rPr>
          <w:color w:val="000000"/>
        </w:rPr>
        <w:drawing>
          <wp:inline distT="0" distB="0" distL="114300" distR="114300">
            <wp:extent cx="1400175" cy="1247775"/>
            <wp:effectExtent l="0" t="0" r="9525" b="9525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47.85pt;height:19.15pt" o:oleicon="f" o:ole="" coordsize="21600,21600" o:preferrelative="t" filled="f" stroked="f">
            <v:stroke joinstyle="miter"/>
            <v:imagedata r:id="rId383" o:title="eqId6bc6d8897708f7fb115a58ec34dad412"/>
            <o:lock v:ext="edit" aspectratio="t"/>
            <w10:anchorlock/>
          </v:shape>
          <o:OLEObject Type="Embed" ProgID="Equation.DSMT4" ShapeID="_x0000_i1240" DrawAspect="Content" ObjectID="_1468075940" r:id="rId384"/>
        </w:object>
      </w:r>
      <w:r>
        <w:rPr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color w:val="000000"/>
        </w:rPr>
        <w:t xml:space="preserve">    （5）</w:t>
      </w:r>
      <w:r>
        <w:rPr>
          <w:rFonts w:ascii="宋体" w:eastAsia="宋体" w:hAnsi="宋体" w:cs="宋体"/>
          <w:color w:val="000000"/>
        </w:rPr>
        <w:t>取代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color w:val="000000"/>
        </w:rPr>
        <w:drawing>
          <wp:inline distT="0" distB="0" distL="114300" distR="114300">
            <wp:extent cx="1619250" cy="838200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619250" cy="714375"/>
            <wp:effectExtent l="0" t="0" r="0" b="9525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根据有机物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的结构和有机物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的结构，有机物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CH3I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，根据有机物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的分子式可以得到有机物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1266825" cy="1257300"/>
            <wp:effectExtent l="0" t="0" r="9525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；有机物与</w:t>
      </w:r>
      <w:r>
        <w:rPr>
          <w:rFonts w:ascii="Times New Roman" w:eastAsia="Times New Roman" w:hAnsi="Times New Roman" w:cs="Times New Roman"/>
          <w:color w:val="000000"/>
        </w:rPr>
        <w:t>BnCl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发生还原反应生成有机物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PCC</w:t>
      </w:r>
      <w:r>
        <w:rPr>
          <w:rFonts w:ascii="宋体" w:eastAsia="宋体" w:hAnsi="宋体" w:cs="宋体"/>
          <w:color w:val="000000"/>
        </w:rPr>
        <w:t>发生氧化反应生成有机物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，根据有机物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的结构和有机物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的分子式可以得到有机物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1400175" cy="1257300"/>
            <wp:effectExtent l="0" t="0" r="9525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与有机物有机物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发生已知条件给的②反应生成有机物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发生还原反应生成有机物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，根据有机物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的分子式可以得到有机物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2876550" cy="990600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，同时也可得到有机物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2162175" cy="685800"/>
            <wp:effectExtent l="0" t="0" r="9525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；随后有机物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。由此分析解题。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由有机物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反应得到有机物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可知，酚与卤代烃反应成醚时，优先与其含有的其他官能团的对位羟基发生反应，即酯基对位的酚羟基活性最高，可以发生成醚反应，故答案为；对位。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在酸性条件下发生水解，其含有的酯基发生水解生成羧基，其含有的醚键发生水解生成酚羟基，故答案为羧基。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O2</w:t>
      </w:r>
      <w:r>
        <w:rPr>
          <w:rFonts w:ascii="宋体" w:eastAsia="宋体" w:hAnsi="宋体" w:cs="宋体"/>
          <w:color w:val="000000"/>
        </w:rPr>
        <w:t>与有机物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发生催化氧化反应生成有机物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，反应的化学方程式为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400175" cy="1257300"/>
            <wp:effectExtent l="0" t="0" r="9525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47.85pt;height:19.15pt" o:oleicon="f" o:ole="" coordsize="21600,21600" o:preferrelative="t" filled="f" stroked="f">
            <v:stroke joinstyle="miter"/>
            <v:imagedata r:id="rId383" o:title="eqId6bc6d8897708f7fb115a58ec34dad412"/>
            <o:lock v:ext="edit" aspectratio="t"/>
            <w10:anchorlock/>
          </v:shape>
          <o:OLEObject Type="Embed" ProgID="Equation.DSMT4" ShapeID="_x0000_i1241" DrawAspect="Content" ObjectID="_1468075941" r:id="rId391"/>
        </w:object>
      </w:r>
      <w:r>
        <w:rPr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的同分异构体中不含有</w:t>
      </w:r>
      <w:r>
        <w:rPr>
          <w:rFonts w:ascii="Times New Roman" w:eastAsia="Times New Roman" w:hAnsi="Times New Roman" w:cs="Times New Roman"/>
          <w:color w:val="000000"/>
        </w:rPr>
        <w:t>N-H</w:t>
      </w:r>
      <w:r>
        <w:rPr>
          <w:rFonts w:ascii="宋体" w:eastAsia="宋体" w:hAnsi="宋体" w:cs="宋体"/>
          <w:color w:val="000000"/>
        </w:rPr>
        <w:t>键，说明结构中含有</w:t>
      </w:r>
      <w:r>
        <w:rPr>
          <w:color w:val="000000"/>
        </w:rPr>
        <w:drawing>
          <wp:inline distT="0" distB="0" distL="114300" distR="114300">
            <wp:extent cx="523875" cy="542925"/>
            <wp:effectExtent l="0" t="0" r="9525" b="9525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结构，又因红外中含有酚羟基，说明结构中含有苯环和羟基，固定羟基的位置，</w:t>
      </w:r>
      <w:r>
        <w:rPr>
          <w:color w:val="000000"/>
        </w:rPr>
        <w:drawing>
          <wp:inline distT="0" distB="0" distL="114300" distR="114300">
            <wp:extent cx="523875" cy="542925"/>
            <wp:effectExtent l="0" t="0" r="9525" b="9525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有邻、间、对三种情况，故有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种同分异构体。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，反应时，有机物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N-H</w:t>
      </w:r>
      <w:r>
        <w:rPr>
          <w:rFonts w:ascii="宋体" w:eastAsia="宋体" w:hAnsi="宋体" w:cs="宋体"/>
          <w:color w:val="000000"/>
        </w:rPr>
        <w:t>键发生断裂，与</w:t>
      </w:r>
      <w:r>
        <w:rPr>
          <w:rFonts w:ascii="Times New Roman" w:eastAsia="Times New Roman" w:hAnsi="Times New Roman" w:cs="Times New Roman"/>
          <w:color w:val="000000"/>
        </w:rPr>
        <w:t>HCOOCH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中断裂的醛基结合，故反应类型为取代反应。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both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  <w:r>
        <w:rPr>
          <w:rFonts w:ascii="宋体" w:eastAsia="宋体" w:hAnsi="宋体" w:cs="宋体"/>
          <w:color w:val="000000"/>
        </w:rPr>
        <w:t>根据题目中给的反应条件和已知条件，利用逆合成法分析，有机物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可以与</w:t>
      </w:r>
      <w:r>
        <w:rPr>
          <w:rFonts w:ascii="Times New Roman" w:eastAsia="Times New Roman" w:hAnsi="Times New Roman" w:cs="Times New Roman"/>
          <w:color w:val="000000"/>
        </w:rPr>
        <w:t>NaBH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反应生成最终产物，类似于题中有机物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NaBH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，作用位置为有机物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N=C</w:t>
      </w:r>
      <w:r>
        <w:rPr>
          <w:rFonts w:ascii="宋体" w:eastAsia="宋体" w:hAnsi="宋体" w:cs="宋体"/>
          <w:color w:val="000000"/>
        </w:rPr>
        <w:t>上，故有机物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的结构为</w:t>
      </w:r>
      <w:r>
        <w:rPr>
          <w:color w:val="000000"/>
        </w:rPr>
        <w:drawing>
          <wp:inline distT="0" distB="0" distL="114300" distR="114300">
            <wp:extent cx="1619250" cy="714375"/>
            <wp:effectExtent l="0" t="0" r="0" b="9525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可以发生已知条件所给的反应生成有机物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，说明有机物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C=O</w:t>
      </w:r>
      <w:r>
        <w:rPr>
          <w:rFonts w:ascii="宋体" w:eastAsia="宋体" w:hAnsi="宋体" w:cs="宋体"/>
          <w:color w:val="000000"/>
        </w:rPr>
        <w:t>，结合反应原料中含有羟基，说明原料发生反应生成有机物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的反应是羟基的催化氧化，有机物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的结构为</w:t>
      </w:r>
      <w:r>
        <w:rPr>
          <w:color w:val="000000"/>
        </w:rPr>
        <w:drawing>
          <wp:inline distT="0" distB="0" distL="114300" distR="114300">
            <wp:extent cx="1619250" cy="838200"/>
            <wp:effectExtent l="0" t="0" r="0" b="0"/>
            <wp:docPr id="100095" name="图片 1000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</w:t>
      </w:r>
      <w:r>
        <w:rPr>
          <w:color w:val="000000"/>
        </w:rPr>
        <w:drawing>
          <wp:inline distT="0" distB="0" distL="114300" distR="114300">
            <wp:extent cx="1619250" cy="838200"/>
            <wp:effectExtent l="0" t="0" r="0" b="0"/>
            <wp:docPr id="100097" name="图片 1000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619250" cy="714375"/>
            <wp:effectExtent l="0" t="0" r="0" b="9525"/>
            <wp:docPr id="100099" name="图片 1000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B8B2906"/>
    <w:rsid w:val="1D840C71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uiPriority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semiHidden="0" w:uiPriority="0" w:unhideWhenUsed="0"/>
    <w:lsdException w:name="Table Subtle 2" w:uiPriority="0"/>
    <w:lsdException w:name="Table Web 1" w:uiPriority="0"/>
    <w:lsdException w:name="Table Web 2" w:semiHidden="0" w:uiPriority="0" w:unhideWhenUsed="0"/>
    <w:lsdException w:name="Table Web 3" w:semiHidden="0" w:uiPriority="0" w:unhideWhenUsed="0"/>
    <w:lsdException w:name="Balloon Text" w:uiPriority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1.bin" /><Relationship Id="rId100" Type="http://schemas.openxmlformats.org/officeDocument/2006/relationships/oleObject" Target="embeddings/oleObject49.bin" /><Relationship Id="rId101" Type="http://schemas.openxmlformats.org/officeDocument/2006/relationships/image" Target="media/image48.wmf" /><Relationship Id="rId102" Type="http://schemas.openxmlformats.org/officeDocument/2006/relationships/oleObject" Target="embeddings/oleObject50.bin" /><Relationship Id="rId103" Type="http://schemas.openxmlformats.org/officeDocument/2006/relationships/image" Target="media/image49.wmf" /><Relationship Id="rId104" Type="http://schemas.openxmlformats.org/officeDocument/2006/relationships/oleObject" Target="embeddings/oleObject51.bin" /><Relationship Id="rId105" Type="http://schemas.openxmlformats.org/officeDocument/2006/relationships/image" Target="media/image50.png" /><Relationship Id="rId106" Type="http://schemas.openxmlformats.org/officeDocument/2006/relationships/image" Target="media/image51.wmf" /><Relationship Id="rId107" Type="http://schemas.openxmlformats.org/officeDocument/2006/relationships/oleObject" Target="embeddings/oleObject52.bin" /><Relationship Id="rId108" Type="http://schemas.openxmlformats.org/officeDocument/2006/relationships/image" Target="media/image52.wmf" /><Relationship Id="rId109" Type="http://schemas.openxmlformats.org/officeDocument/2006/relationships/oleObject" Target="embeddings/oleObject53.bin" /><Relationship Id="rId11" Type="http://schemas.openxmlformats.org/officeDocument/2006/relationships/image" Target="media/image6.wmf" /><Relationship Id="rId110" Type="http://schemas.openxmlformats.org/officeDocument/2006/relationships/oleObject" Target="embeddings/oleObject54.bin" /><Relationship Id="rId111" Type="http://schemas.openxmlformats.org/officeDocument/2006/relationships/image" Target="media/image53.wmf" /><Relationship Id="rId112" Type="http://schemas.openxmlformats.org/officeDocument/2006/relationships/oleObject" Target="embeddings/oleObject55.bin" /><Relationship Id="rId113" Type="http://schemas.openxmlformats.org/officeDocument/2006/relationships/oleObject" Target="embeddings/oleObject56.bin" /><Relationship Id="rId114" Type="http://schemas.openxmlformats.org/officeDocument/2006/relationships/oleObject" Target="embeddings/oleObject57.bin" /><Relationship Id="rId115" Type="http://schemas.openxmlformats.org/officeDocument/2006/relationships/image" Target="media/image54.png" /><Relationship Id="rId116" Type="http://schemas.openxmlformats.org/officeDocument/2006/relationships/image" Target="media/image55.wmf" /><Relationship Id="rId117" Type="http://schemas.openxmlformats.org/officeDocument/2006/relationships/oleObject" Target="embeddings/oleObject58.bin" /><Relationship Id="rId118" Type="http://schemas.openxmlformats.org/officeDocument/2006/relationships/image" Target="media/image56.wmf" /><Relationship Id="rId119" Type="http://schemas.openxmlformats.org/officeDocument/2006/relationships/oleObject" Target="embeddings/oleObject59.bin" /><Relationship Id="rId12" Type="http://schemas.openxmlformats.org/officeDocument/2006/relationships/oleObject" Target="embeddings/oleObject2.bin" /><Relationship Id="rId120" Type="http://schemas.openxmlformats.org/officeDocument/2006/relationships/image" Target="media/image57.wmf" /><Relationship Id="rId121" Type="http://schemas.openxmlformats.org/officeDocument/2006/relationships/oleObject" Target="embeddings/oleObject60.bin" /><Relationship Id="rId122" Type="http://schemas.openxmlformats.org/officeDocument/2006/relationships/image" Target="media/image58.wmf" /><Relationship Id="rId123" Type="http://schemas.openxmlformats.org/officeDocument/2006/relationships/oleObject" Target="embeddings/oleObject61.bin" /><Relationship Id="rId124" Type="http://schemas.openxmlformats.org/officeDocument/2006/relationships/image" Target="media/image59.wmf" /><Relationship Id="rId125" Type="http://schemas.openxmlformats.org/officeDocument/2006/relationships/oleObject" Target="embeddings/oleObject62.bin" /><Relationship Id="rId126" Type="http://schemas.openxmlformats.org/officeDocument/2006/relationships/image" Target="media/image60.wmf" /><Relationship Id="rId127" Type="http://schemas.openxmlformats.org/officeDocument/2006/relationships/oleObject" Target="embeddings/oleObject63.bin" /><Relationship Id="rId128" Type="http://schemas.openxmlformats.org/officeDocument/2006/relationships/oleObject" Target="embeddings/oleObject64.bin" /><Relationship Id="rId129" Type="http://schemas.openxmlformats.org/officeDocument/2006/relationships/image" Target="media/image61.png" /><Relationship Id="rId13" Type="http://schemas.openxmlformats.org/officeDocument/2006/relationships/image" Target="media/image7.wmf" /><Relationship Id="rId130" Type="http://schemas.openxmlformats.org/officeDocument/2006/relationships/oleObject" Target="embeddings/oleObject65.bin" /><Relationship Id="rId131" Type="http://schemas.openxmlformats.org/officeDocument/2006/relationships/oleObject" Target="embeddings/oleObject66.bin" /><Relationship Id="rId132" Type="http://schemas.openxmlformats.org/officeDocument/2006/relationships/oleObject" Target="embeddings/oleObject67.bin" /><Relationship Id="rId133" Type="http://schemas.openxmlformats.org/officeDocument/2006/relationships/oleObject" Target="embeddings/oleObject68.bin" /><Relationship Id="rId134" Type="http://schemas.openxmlformats.org/officeDocument/2006/relationships/image" Target="media/image62.wmf" /><Relationship Id="rId135" Type="http://schemas.openxmlformats.org/officeDocument/2006/relationships/oleObject" Target="embeddings/oleObject69.bin" /><Relationship Id="rId136" Type="http://schemas.openxmlformats.org/officeDocument/2006/relationships/image" Target="media/image63.wmf" /><Relationship Id="rId137" Type="http://schemas.openxmlformats.org/officeDocument/2006/relationships/oleObject" Target="embeddings/oleObject70.bin" /><Relationship Id="rId138" Type="http://schemas.openxmlformats.org/officeDocument/2006/relationships/image" Target="media/image64.wmf" /><Relationship Id="rId139" Type="http://schemas.openxmlformats.org/officeDocument/2006/relationships/oleObject" Target="embeddings/oleObject71.bin" /><Relationship Id="rId14" Type="http://schemas.openxmlformats.org/officeDocument/2006/relationships/oleObject" Target="embeddings/oleObject3.bin" /><Relationship Id="rId140" Type="http://schemas.openxmlformats.org/officeDocument/2006/relationships/image" Target="media/image65.wmf" /><Relationship Id="rId141" Type="http://schemas.openxmlformats.org/officeDocument/2006/relationships/oleObject" Target="embeddings/oleObject72.bin" /><Relationship Id="rId142" Type="http://schemas.openxmlformats.org/officeDocument/2006/relationships/image" Target="media/image66.wmf" /><Relationship Id="rId143" Type="http://schemas.openxmlformats.org/officeDocument/2006/relationships/oleObject" Target="embeddings/oleObject73.bin" /><Relationship Id="rId144" Type="http://schemas.openxmlformats.org/officeDocument/2006/relationships/image" Target="media/image67.wmf" /><Relationship Id="rId145" Type="http://schemas.openxmlformats.org/officeDocument/2006/relationships/oleObject" Target="embeddings/oleObject74.bin" /><Relationship Id="rId146" Type="http://schemas.openxmlformats.org/officeDocument/2006/relationships/image" Target="media/image68.wmf" /><Relationship Id="rId147" Type="http://schemas.openxmlformats.org/officeDocument/2006/relationships/oleObject" Target="embeddings/oleObject75.bin" /><Relationship Id="rId148" Type="http://schemas.openxmlformats.org/officeDocument/2006/relationships/image" Target="media/image69.wmf" /><Relationship Id="rId149" Type="http://schemas.openxmlformats.org/officeDocument/2006/relationships/oleObject" Target="embeddings/oleObject76.bin" /><Relationship Id="rId15" Type="http://schemas.openxmlformats.org/officeDocument/2006/relationships/image" Target="media/image8.wmf" /><Relationship Id="rId150" Type="http://schemas.openxmlformats.org/officeDocument/2006/relationships/oleObject" Target="embeddings/oleObject77.bin" /><Relationship Id="rId151" Type="http://schemas.openxmlformats.org/officeDocument/2006/relationships/image" Target="media/image70.wmf" /><Relationship Id="rId152" Type="http://schemas.openxmlformats.org/officeDocument/2006/relationships/oleObject" Target="embeddings/oleObject78.bin" /><Relationship Id="rId153" Type="http://schemas.openxmlformats.org/officeDocument/2006/relationships/image" Target="media/image71.wmf" /><Relationship Id="rId154" Type="http://schemas.openxmlformats.org/officeDocument/2006/relationships/oleObject" Target="embeddings/oleObject79.bin" /><Relationship Id="rId155" Type="http://schemas.openxmlformats.org/officeDocument/2006/relationships/image" Target="media/image72.wmf" /><Relationship Id="rId156" Type="http://schemas.openxmlformats.org/officeDocument/2006/relationships/oleObject" Target="embeddings/oleObject80.bin" /><Relationship Id="rId157" Type="http://schemas.openxmlformats.org/officeDocument/2006/relationships/image" Target="media/image73.wmf" /><Relationship Id="rId158" Type="http://schemas.openxmlformats.org/officeDocument/2006/relationships/oleObject" Target="embeddings/oleObject81.bin" /><Relationship Id="rId159" Type="http://schemas.openxmlformats.org/officeDocument/2006/relationships/oleObject" Target="embeddings/oleObject82.bin" /><Relationship Id="rId16" Type="http://schemas.openxmlformats.org/officeDocument/2006/relationships/oleObject" Target="embeddings/oleObject4.bin" /><Relationship Id="rId160" Type="http://schemas.openxmlformats.org/officeDocument/2006/relationships/oleObject" Target="embeddings/oleObject83.bin" /><Relationship Id="rId161" Type="http://schemas.openxmlformats.org/officeDocument/2006/relationships/oleObject" Target="embeddings/oleObject84.bin" /><Relationship Id="rId162" Type="http://schemas.openxmlformats.org/officeDocument/2006/relationships/image" Target="media/image74.png" /><Relationship Id="rId163" Type="http://schemas.openxmlformats.org/officeDocument/2006/relationships/image" Target="media/image75.wmf" /><Relationship Id="rId164" Type="http://schemas.openxmlformats.org/officeDocument/2006/relationships/oleObject" Target="embeddings/oleObject85.bin" /><Relationship Id="rId165" Type="http://schemas.openxmlformats.org/officeDocument/2006/relationships/image" Target="media/image76.wmf" /><Relationship Id="rId166" Type="http://schemas.openxmlformats.org/officeDocument/2006/relationships/oleObject" Target="embeddings/oleObject86.bin" /><Relationship Id="rId167" Type="http://schemas.openxmlformats.org/officeDocument/2006/relationships/image" Target="media/image77.wmf" /><Relationship Id="rId168" Type="http://schemas.openxmlformats.org/officeDocument/2006/relationships/oleObject" Target="embeddings/oleObject87.bin" /><Relationship Id="rId169" Type="http://schemas.openxmlformats.org/officeDocument/2006/relationships/image" Target="media/image78.wmf" /><Relationship Id="rId17" Type="http://schemas.openxmlformats.org/officeDocument/2006/relationships/oleObject" Target="embeddings/oleObject5.bin" /><Relationship Id="rId170" Type="http://schemas.openxmlformats.org/officeDocument/2006/relationships/oleObject" Target="embeddings/oleObject88.bin" /><Relationship Id="rId171" Type="http://schemas.openxmlformats.org/officeDocument/2006/relationships/image" Target="media/image79.wmf" /><Relationship Id="rId172" Type="http://schemas.openxmlformats.org/officeDocument/2006/relationships/oleObject" Target="embeddings/oleObject89.bin" /><Relationship Id="rId173" Type="http://schemas.openxmlformats.org/officeDocument/2006/relationships/image" Target="media/image80.wmf" /><Relationship Id="rId174" Type="http://schemas.openxmlformats.org/officeDocument/2006/relationships/oleObject" Target="embeddings/oleObject90.bin" /><Relationship Id="rId175" Type="http://schemas.openxmlformats.org/officeDocument/2006/relationships/oleObject" Target="embeddings/oleObject91.bin" /><Relationship Id="rId176" Type="http://schemas.openxmlformats.org/officeDocument/2006/relationships/image" Target="media/image81.wmf" /><Relationship Id="rId177" Type="http://schemas.openxmlformats.org/officeDocument/2006/relationships/oleObject" Target="embeddings/oleObject92.bin" /><Relationship Id="rId178" Type="http://schemas.openxmlformats.org/officeDocument/2006/relationships/image" Target="media/image82.wmf" /><Relationship Id="rId179" Type="http://schemas.openxmlformats.org/officeDocument/2006/relationships/oleObject" Target="embeddings/oleObject93.bin" /><Relationship Id="rId18" Type="http://schemas.openxmlformats.org/officeDocument/2006/relationships/oleObject" Target="embeddings/oleObject6.bin" /><Relationship Id="rId180" Type="http://schemas.openxmlformats.org/officeDocument/2006/relationships/oleObject" Target="embeddings/oleObject94.bin" /><Relationship Id="rId181" Type="http://schemas.openxmlformats.org/officeDocument/2006/relationships/oleObject" Target="embeddings/oleObject95.bin" /><Relationship Id="rId182" Type="http://schemas.openxmlformats.org/officeDocument/2006/relationships/oleObject" Target="embeddings/oleObject96.bin" /><Relationship Id="rId183" Type="http://schemas.openxmlformats.org/officeDocument/2006/relationships/oleObject" Target="embeddings/oleObject97.bin" /><Relationship Id="rId184" Type="http://schemas.openxmlformats.org/officeDocument/2006/relationships/oleObject" Target="embeddings/oleObject98.bin" /><Relationship Id="rId185" Type="http://schemas.openxmlformats.org/officeDocument/2006/relationships/image" Target="media/image83.wmf" /><Relationship Id="rId186" Type="http://schemas.openxmlformats.org/officeDocument/2006/relationships/oleObject" Target="embeddings/oleObject99.bin" /><Relationship Id="rId187" Type="http://schemas.openxmlformats.org/officeDocument/2006/relationships/image" Target="media/image84.wmf" /><Relationship Id="rId188" Type="http://schemas.openxmlformats.org/officeDocument/2006/relationships/oleObject" Target="embeddings/oleObject100.bin" /><Relationship Id="rId189" Type="http://schemas.openxmlformats.org/officeDocument/2006/relationships/image" Target="media/image85.wmf" /><Relationship Id="rId19" Type="http://schemas.openxmlformats.org/officeDocument/2006/relationships/oleObject" Target="embeddings/oleObject7.bin" /><Relationship Id="rId190" Type="http://schemas.openxmlformats.org/officeDocument/2006/relationships/oleObject" Target="embeddings/oleObject101.bin" /><Relationship Id="rId191" Type="http://schemas.openxmlformats.org/officeDocument/2006/relationships/oleObject" Target="embeddings/oleObject102.bin" /><Relationship Id="rId192" Type="http://schemas.openxmlformats.org/officeDocument/2006/relationships/image" Target="media/image86.wmf" /><Relationship Id="rId193" Type="http://schemas.openxmlformats.org/officeDocument/2006/relationships/oleObject" Target="embeddings/oleObject103.bin" /><Relationship Id="rId194" Type="http://schemas.openxmlformats.org/officeDocument/2006/relationships/image" Target="media/image87.wmf" /><Relationship Id="rId195" Type="http://schemas.openxmlformats.org/officeDocument/2006/relationships/oleObject" Target="embeddings/oleObject104.bin" /><Relationship Id="rId196" Type="http://schemas.openxmlformats.org/officeDocument/2006/relationships/oleObject" Target="embeddings/oleObject105.bin" /><Relationship Id="rId197" Type="http://schemas.openxmlformats.org/officeDocument/2006/relationships/image" Target="media/image88.wmf" /><Relationship Id="rId198" Type="http://schemas.openxmlformats.org/officeDocument/2006/relationships/oleObject" Target="embeddings/oleObject106.bin" /><Relationship Id="rId199" Type="http://schemas.openxmlformats.org/officeDocument/2006/relationships/image" Target="media/image89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8.bin" /><Relationship Id="rId200" Type="http://schemas.openxmlformats.org/officeDocument/2006/relationships/oleObject" Target="embeddings/oleObject107.bin" /><Relationship Id="rId201" Type="http://schemas.openxmlformats.org/officeDocument/2006/relationships/image" Target="media/image90.png" /><Relationship Id="rId202" Type="http://schemas.openxmlformats.org/officeDocument/2006/relationships/image" Target="media/image91.wmf" /><Relationship Id="rId203" Type="http://schemas.openxmlformats.org/officeDocument/2006/relationships/oleObject" Target="embeddings/oleObject108.bin" /><Relationship Id="rId204" Type="http://schemas.openxmlformats.org/officeDocument/2006/relationships/oleObject" Target="embeddings/oleObject109.bin" /><Relationship Id="rId205" Type="http://schemas.openxmlformats.org/officeDocument/2006/relationships/image" Target="media/image92.wmf" /><Relationship Id="rId206" Type="http://schemas.openxmlformats.org/officeDocument/2006/relationships/oleObject" Target="embeddings/oleObject110.bin" /><Relationship Id="rId207" Type="http://schemas.openxmlformats.org/officeDocument/2006/relationships/image" Target="media/image93.wmf" /><Relationship Id="rId208" Type="http://schemas.openxmlformats.org/officeDocument/2006/relationships/oleObject" Target="embeddings/oleObject111.bin" /><Relationship Id="rId209" Type="http://schemas.openxmlformats.org/officeDocument/2006/relationships/image" Target="media/image94.wmf" /><Relationship Id="rId21" Type="http://schemas.openxmlformats.org/officeDocument/2006/relationships/image" Target="media/image9.wmf" /><Relationship Id="rId210" Type="http://schemas.openxmlformats.org/officeDocument/2006/relationships/oleObject" Target="embeddings/oleObject112.bin" /><Relationship Id="rId211" Type="http://schemas.openxmlformats.org/officeDocument/2006/relationships/oleObject" Target="embeddings/oleObject113.bin" /><Relationship Id="rId212" Type="http://schemas.openxmlformats.org/officeDocument/2006/relationships/image" Target="media/image95.wmf" /><Relationship Id="rId213" Type="http://schemas.openxmlformats.org/officeDocument/2006/relationships/oleObject" Target="embeddings/oleObject114.bin" /><Relationship Id="rId214" Type="http://schemas.openxmlformats.org/officeDocument/2006/relationships/oleObject" Target="embeddings/oleObject115.bin" /><Relationship Id="rId215" Type="http://schemas.openxmlformats.org/officeDocument/2006/relationships/image" Target="media/image96.wmf" /><Relationship Id="rId216" Type="http://schemas.openxmlformats.org/officeDocument/2006/relationships/oleObject" Target="embeddings/oleObject116.bin" /><Relationship Id="rId217" Type="http://schemas.openxmlformats.org/officeDocument/2006/relationships/image" Target="media/image97.wmf" /><Relationship Id="rId218" Type="http://schemas.openxmlformats.org/officeDocument/2006/relationships/oleObject" Target="embeddings/oleObject117.bin" /><Relationship Id="rId219" Type="http://schemas.openxmlformats.org/officeDocument/2006/relationships/image" Target="media/image98.wmf" /><Relationship Id="rId22" Type="http://schemas.openxmlformats.org/officeDocument/2006/relationships/oleObject" Target="embeddings/oleObject9.bin" /><Relationship Id="rId220" Type="http://schemas.openxmlformats.org/officeDocument/2006/relationships/oleObject" Target="embeddings/oleObject118.bin" /><Relationship Id="rId221" Type="http://schemas.openxmlformats.org/officeDocument/2006/relationships/image" Target="media/image99.wmf" /><Relationship Id="rId222" Type="http://schemas.openxmlformats.org/officeDocument/2006/relationships/oleObject" Target="embeddings/oleObject119.bin" /><Relationship Id="rId223" Type="http://schemas.openxmlformats.org/officeDocument/2006/relationships/image" Target="media/image100.wmf" /><Relationship Id="rId224" Type="http://schemas.openxmlformats.org/officeDocument/2006/relationships/oleObject" Target="embeddings/oleObject120.bin" /><Relationship Id="rId225" Type="http://schemas.openxmlformats.org/officeDocument/2006/relationships/oleObject" Target="embeddings/oleObject121.bin" /><Relationship Id="rId226" Type="http://schemas.openxmlformats.org/officeDocument/2006/relationships/image" Target="media/image101.wmf" /><Relationship Id="rId227" Type="http://schemas.openxmlformats.org/officeDocument/2006/relationships/oleObject" Target="embeddings/oleObject122.bin" /><Relationship Id="rId228" Type="http://schemas.openxmlformats.org/officeDocument/2006/relationships/oleObject" Target="embeddings/oleObject123.bin" /><Relationship Id="rId229" Type="http://schemas.openxmlformats.org/officeDocument/2006/relationships/image" Target="media/image102.wmf" /><Relationship Id="rId23" Type="http://schemas.openxmlformats.org/officeDocument/2006/relationships/image" Target="media/image10.wmf" /><Relationship Id="rId230" Type="http://schemas.openxmlformats.org/officeDocument/2006/relationships/oleObject" Target="embeddings/oleObject124.bin" /><Relationship Id="rId231" Type="http://schemas.openxmlformats.org/officeDocument/2006/relationships/image" Target="media/image103.wmf" /><Relationship Id="rId232" Type="http://schemas.openxmlformats.org/officeDocument/2006/relationships/oleObject" Target="embeddings/oleObject125.bin" /><Relationship Id="rId233" Type="http://schemas.openxmlformats.org/officeDocument/2006/relationships/image" Target="media/image104.png" /><Relationship Id="rId234" Type="http://schemas.openxmlformats.org/officeDocument/2006/relationships/image" Target="media/image105.wmf" /><Relationship Id="rId235" Type="http://schemas.openxmlformats.org/officeDocument/2006/relationships/oleObject" Target="embeddings/oleObject126.bin" /><Relationship Id="rId236" Type="http://schemas.openxmlformats.org/officeDocument/2006/relationships/image" Target="media/image106.wmf" /><Relationship Id="rId237" Type="http://schemas.openxmlformats.org/officeDocument/2006/relationships/oleObject" Target="embeddings/oleObject127.bin" /><Relationship Id="rId238" Type="http://schemas.openxmlformats.org/officeDocument/2006/relationships/image" Target="media/image107.wmf" /><Relationship Id="rId239" Type="http://schemas.openxmlformats.org/officeDocument/2006/relationships/oleObject" Target="embeddings/oleObject128.bin" /><Relationship Id="rId24" Type="http://schemas.openxmlformats.org/officeDocument/2006/relationships/oleObject" Target="embeddings/oleObject10.bin" /><Relationship Id="rId240" Type="http://schemas.openxmlformats.org/officeDocument/2006/relationships/image" Target="media/image108.wmf" /><Relationship Id="rId241" Type="http://schemas.openxmlformats.org/officeDocument/2006/relationships/oleObject" Target="embeddings/oleObject129.bin" /><Relationship Id="rId242" Type="http://schemas.openxmlformats.org/officeDocument/2006/relationships/image" Target="media/image109.wmf" /><Relationship Id="rId243" Type="http://schemas.openxmlformats.org/officeDocument/2006/relationships/oleObject" Target="embeddings/oleObject130.bin" /><Relationship Id="rId244" Type="http://schemas.openxmlformats.org/officeDocument/2006/relationships/image" Target="media/image110.wmf" /><Relationship Id="rId245" Type="http://schemas.openxmlformats.org/officeDocument/2006/relationships/oleObject" Target="embeddings/oleObject131.bin" /><Relationship Id="rId246" Type="http://schemas.openxmlformats.org/officeDocument/2006/relationships/image" Target="media/image111.wmf" /><Relationship Id="rId247" Type="http://schemas.openxmlformats.org/officeDocument/2006/relationships/oleObject" Target="embeddings/oleObject132.bin" /><Relationship Id="rId248" Type="http://schemas.openxmlformats.org/officeDocument/2006/relationships/oleObject" Target="embeddings/oleObject133.bin" /><Relationship Id="rId249" Type="http://schemas.openxmlformats.org/officeDocument/2006/relationships/image" Target="media/image112.wmf" /><Relationship Id="rId25" Type="http://schemas.openxmlformats.org/officeDocument/2006/relationships/image" Target="media/image11.wmf" /><Relationship Id="rId250" Type="http://schemas.openxmlformats.org/officeDocument/2006/relationships/oleObject" Target="embeddings/oleObject134.bin" /><Relationship Id="rId251" Type="http://schemas.openxmlformats.org/officeDocument/2006/relationships/image" Target="media/image113.wmf" /><Relationship Id="rId252" Type="http://schemas.openxmlformats.org/officeDocument/2006/relationships/oleObject" Target="embeddings/oleObject135.bin" /><Relationship Id="rId253" Type="http://schemas.openxmlformats.org/officeDocument/2006/relationships/image" Target="media/image114.wmf" /><Relationship Id="rId254" Type="http://schemas.openxmlformats.org/officeDocument/2006/relationships/oleObject" Target="embeddings/oleObject136.bin" /><Relationship Id="rId255" Type="http://schemas.openxmlformats.org/officeDocument/2006/relationships/image" Target="media/image115.wmf" /><Relationship Id="rId256" Type="http://schemas.openxmlformats.org/officeDocument/2006/relationships/oleObject" Target="embeddings/oleObject137.bin" /><Relationship Id="rId257" Type="http://schemas.openxmlformats.org/officeDocument/2006/relationships/oleObject" Target="embeddings/oleObject138.bin" /><Relationship Id="rId258" Type="http://schemas.openxmlformats.org/officeDocument/2006/relationships/image" Target="media/image116.wmf" /><Relationship Id="rId259" Type="http://schemas.openxmlformats.org/officeDocument/2006/relationships/oleObject" Target="embeddings/oleObject139.bin" /><Relationship Id="rId26" Type="http://schemas.openxmlformats.org/officeDocument/2006/relationships/oleObject" Target="embeddings/oleObject11.bin" /><Relationship Id="rId260" Type="http://schemas.openxmlformats.org/officeDocument/2006/relationships/image" Target="media/image117.wmf" /><Relationship Id="rId261" Type="http://schemas.openxmlformats.org/officeDocument/2006/relationships/oleObject" Target="embeddings/oleObject140.bin" /><Relationship Id="rId262" Type="http://schemas.openxmlformats.org/officeDocument/2006/relationships/oleObject" Target="embeddings/oleObject141.bin" /><Relationship Id="rId263" Type="http://schemas.openxmlformats.org/officeDocument/2006/relationships/oleObject" Target="embeddings/oleObject142.bin" /><Relationship Id="rId264" Type="http://schemas.openxmlformats.org/officeDocument/2006/relationships/oleObject" Target="embeddings/oleObject143.bin" /><Relationship Id="rId265" Type="http://schemas.openxmlformats.org/officeDocument/2006/relationships/image" Target="media/image118.wmf" /><Relationship Id="rId266" Type="http://schemas.openxmlformats.org/officeDocument/2006/relationships/oleObject" Target="embeddings/oleObject144.bin" /><Relationship Id="rId267" Type="http://schemas.openxmlformats.org/officeDocument/2006/relationships/oleObject" Target="embeddings/oleObject145.bin" /><Relationship Id="rId268" Type="http://schemas.openxmlformats.org/officeDocument/2006/relationships/oleObject" Target="embeddings/oleObject146.bin" /><Relationship Id="rId269" Type="http://schemas.openxmlformats.org/officeDocument/2006/relationships/oleObject" Target="embeddings/oleObject147.bin" /><Relationship Id="rId27" Type="http://schemas.openxmlformats.org/officeDocument/2006/relationships/image" Target="media/image12.wmf" /><Relationship Id="rId270" Type="http://schemas.openxmlformats.org/officeDocument/2006/relationships/image" Target="media/image119.png" /><Relationship Id="rId271" Type="http://schemas.openxmlformats.org/officeDocument/2006/relationships/image" Target="media/image120.wmf" /><Relationship Id="rId272" Type="http://schemas.openxmlformats.org/officeDocument/2006/relationships/oleObject" Target="embeddings/oleObject148.bin" /><Relationship Id="rId273" Type="http://schemas.openxmlformats.org/officeDocument/2006/relationships/image" Target="media/image121.wmf" /><Relationship Id="rId274" Type="http://schemas.openxmlformats.org/officeDocument/2006/relationships/oleObject" Target="embeddings/oleObject149.bin" /><Relationship Id="rId275" Type="http://schemas.openxmlformats.org/officeDocument/2006/relationships/oleObject" Target="embeddings/oleObject150.bin" /><Relationship Id="rId276" Type="http://schemas.openxmlformats.org/officeDocument/2006/relationships/image" Target="media/image122.wmf" /><Relationship Id="rId277" Type="http://schemas.openxmlformats.org/officeDocument/2006/relationships/oleObject" Target="embeddings/oleObject151.bin" /><Relationship Id="rId278" Type="http://schemas.openxmlformats.org/officeDocument/2006/relationships/oleObject" Target="embeddings/oleObject152.bin" /><Relationship Id="rId279" Type="http://schemas.openxmlformats.org/officeDocument/2006/relationships/image" Target="media/image123.wmf" /><Relationship Id="rId28" Type="http://schemas.openxmlformats.org/officeDocument/2006/relationships/oleObject" Target="embeddings/oleObject12.bin" /><Relationship Id="rId280" Type="http://schemas.openxmlformats.org/officeDocument/2006/relationships/oleObject" Target="embeddings/oleObject153.bin" /><Relationship Id="rId281" Type="http://schemas.openxmlformats.org/officeDocument/2006/relationships/oleObject" Target="embeddings/oleObject154.bin" /><Relationship Id="rId282" Type="http://schemas.openxmlformats.org/officeDocument/2006/relationships/oleObject" Target="embeddings/oleObject155.bin" /><Relationship Id="rId283" Type="http://schemas.openxmlformats.org/officeDocument/2006/relationships/image" Target="media/image124.wmf" /><Relationship Id="rId284" Type="http://schemas.openxmlformats.org/officeDocument/2006/relationships/oleObject" Target="embeddings/oleObject156.bin" /><Relationship Id="rId285" Type="http://schemas.openxmlformats.org/officeDocument/2006/relationships/oleObject" Target="embeddings/oleObject157.bin" /><Relationship Id="rId286" Type="http://schemas.openxmlformats.org/officeDocument/2006/relationships/oleObject" Target="embeddings/oleObject158.bin" /><Relationship Id="rId287" Type="http://schemas.openxmlformats.org/officeDocument/2006/relationships/oleObject" Target="embeddings/oleObject159.bin" /><Relationship Id="rId288" Type="http://schemas.openxmlformats.org/officeDocument/2006/relationships/oleObject" Target="embeddings/oleObject160.bin" /><Relationship Id="rId289" Type="http://schemas.openxmlformats.org/officeDocument/2006/relationships/oleObject" Target="embeddings/oleObject161.bin" /><Relationship Id="rId29" Type="http://schemas.openxmlformats.org/officeDocument/2006/relationships/oleObject" Target="embeddings/oleObject13.bin" /><Relationship Id="rId290" Type="http://schemas.openxmlformats.org/officeDocument/2006/relationships/oleObject" Target="embeddings/oleObject162.bin" /><Relationship Id="rId291" Type="http://schemas.openxmlformats.org/officeDocument/2006/relationships/oleObject" Target="embeddings/oleObject163.bin" /><Relationship Id="rId292" Type="http://schemas.openxmlformats.org/officeDocument/2006/relationships/oleObject" Target="embeddings/oleObject164.bin" /><Relationship Id="rId293" Type="http://schemas.openxmlformats.org/officeDocument/2006/relationships/image" Target="media/image125.png" /><Relationship Id="rId294" Type="http://schemas.openxmlformats.org/officeDocument/2006/relationships/oleObject" Target="embeddings/oleObject165.bin" /><Relationship Id="rId295" Type="http://schemas.openxmlformats.org/officeDocument/2006/relationships/oleObject" Target="embeddings/oleObject166.bin" /><Relationship Id="rId296" Type="http://schemas.openxmlformats.org/officeDocument/2006/relationships/oleObject" Target="embeddings/oleObject167.bin" /><Relationship Id="rId297" Type="http://schemas.openxmlformats.org/officeDocument/2006/relationships/oleObject" Target="embeddings/oleObject168.bin" /><Relationship Id="rId298" Type="http://schemas.openxmlformats.org/officeDocument/2006/relationships/oleObject" Target="embeddings/oleObject169.bin" /><Relationship Id="rId299" Type="http://schemas.openxmlformats.org/officeDocument/2006/relationships/oleObject" Target="embeddings/oleObject170.bin" /><Relationship Id="rId3" Type="http://schemas.openxmlformats.org/officeDocument/2006/relationships/fontTable" Target="fontTable.xml" /><Relationship Id="rId30" Type="http://schemas.openxmlformats.org/officeDocument/2006/relationships/image" Target="media/image13.wmf" /><Relationship Id="rId300" Type="http://schemas.openxmlformats.org/officeDocument/2006/relationships/image" Target="media/image126.wmf" /><Relationship Id="rId301" Type="http://schemas.openxmlformats.org/officeDocument/2006/relationships/oleObject" Target="embeddings/oleObject171.bin" /><Relationship Id="rId302" Type="http://schemas.openxmlformats.org/officeDocument/2006/relationships/oleObject" Target="embeddings/oleObject172.bin" /><Relationship Id="rId303" Type="http://schemas.openxmlformats.org/officeDocument/2006/relationships/oleObject" Target="embeddings/oleObject173.bin" /><Relationship Id="rId304" Type="http://schemas.openxmlformats.org/officeDocument/2006/relationships/oleObject" Target="embeddings/oleObject174.bin" /><Relationship Id="rId305" Type="http://schemas.openxmlformats.org/officeDocument/2006/relationships/oleObject" Target="embeddings/oleObject175.bin" /><Relationship Id="rId306" Type="http://schemas.openxmlformats.org/officeDocument/2006/relationships/oleObject" Target="embeddings/oleObject176.bin" /><Relationship Id="rId307" Type="http://schemas.openxmlformats.org/officeDocument/2006/relationships/oleObject" Target="embeddings/oleObject177.bin" /><Relationship Id="rId308" Type="http://schemas.openxmlformats.org/officeDocument/2006/relationships/oleObject" Target="embeddings/oleObject178.bin" /><Relationship Id="rId309" Type="http://schemas.openxmlformats.org/officeDocument/2006/relationships/image" Target="media/image127.wmf" /><Relationship Id="rId31" Type="http://schemas.openxmlformats.org/officeDocument/2006/relationships/oleObject" Target="embeddings/oleObject14.bin" /><Relationship Id="rId310" Type="http://schemas.openxmlformats.org/officeDocument/2006/relationships/oleObject" Target="embeddings/oleObject179.bin" /><Relationship Id="rId311" Type="http://schemas.openxmlformats.org/officeDocument/2006/relationships/image" Target="media/image128.png" /><Relationship Id="rId312" Type="http://schemas.openxmlformats.org/officeDocument/2006/relationships/image" Target="media/image129.wmf" /><Relationship Id="rId313" Type="http://schemas.openxmlformats.org/officeDocument/2006/relationships/oleObject" Target="embeddings/oleObject180.bin" /><Relationship Id="rId314" Type="http://schemas.openxmlformats.org/officeDocument/2006/relationships/image" Target="media/image130.wmf" /><Relationship Id="rId315" Type="http://schemas.openxmlformats.org/officeDocument/2006/relationships/oleObject" Target="embeddings/oleObject181.bin" /><Relationship Id="rId316" Type="http://schemas.openxmlformats.org/officeDocument/2006/relationships/image" Target="media/image131.wmf" /><Relationship Id="rId317" Type="http://schemas.openxmlformats.org/officeDocument/2006/relationships/oleObject" Target="embeddings/oleObject182.bin" /><Relationship Id="rId318" Type="http://schemas.openxmlformats.org/officeDocument/2006/relationships/image" Target="media/image132.wmf" /><Relationship Id="rId319" Type="http://schemas.openxmlformats.org/officeDocument/2006/relationships/oleObject" Target="embeddings/oleObject183.bin" /><Relationship Id="rId32" Type="http://schemas.openxmlformats.org/officeDocument/2006/relationships/oleObject" Target="embeddings/oleObject15.bin" /><Relationship Id="rId320" Type="http://schemas.openxmlformats.org/officeDocument/2006/relationships/image" Target="media/image133.wmf" /><Relationship Id="rId321" Type="http://schemas.openxmlformats.org/officeDocument/2006/relationships/oleObject" Target="embeddings/oleObject184.bin" /><Relationship Id="rId322" Type="http://schemas.openxmlformats.org/officeDocument/2006/relationships/image" Target="media/image134.wmf" /><Relationship Id="rId323" Type="http://schemas.openxmlformats.org/officeDocument/2006/relationships/oleObject" Target="embeddings/oleObject185.bin" /><Relationship Id="rId324" Type="http://schemas.openxmlformats.org/officeDocument/2006/relationships/image" Target="media/image135.wmf" /><Relationship Id="rId325" Type="http://schemas.openxmlformats.org/officeDocument/2006/relationships/oleObject" Target="embeddings/oleObject186.bin" /><Relationship Id="rId326" Type="http://schemas.openxmlformats.org/officeDocument/2006/relationships/oleObject" Target="embeddings/oleObject187.bin" /><Relationship Id="rId327" Type="http://schemas.openxmlformats.org/officeDocument/2006/relationships/oleObject" Target="embeddings/oleObject188.bin" /><Relationship Id="rId328" Type="http://schemas.openxmlformats.org/officeDocument/2006/relationships/image" Target="media/image136.wmf" /><Relationship Id="rId329" Type="http://schemas.openxmlformats.org/officeDocument/2006/relationships/oleObject" Target="embeddings/oleObject189.bin" /><Relationship Id="rId33" Type="http://schemas.openxmlformats.org/officeDocument/2006/relationships/image" Target="media/image14.wmf" /><Relationship Id="rId330" Type="http://schemas.openxmlformats.org/officeDocument/2006/relationships/image" Target="media/image137.wmf" /><Relationship Id="rId331" Type="http://schemas.openxmlformats.org/officeDocument/2006/relationships/oleObject" Target="embeddings/oleObject190.bin" /><Relationship Id="rId332" Type="http://schemas.openxmlformats.org/officeDocument/2006/relationships/image" Target="media/image138.wmf" /><Relationship Id="rId333" Type="http://schemas.openxmlformats.org/officeDocument/2006/relationships/oleObject" Target="embeddings/oleObject191.bin" /><Relationship Id="rId334" Type="http://schemas.openxmlformats.org/officeDocument/2006/relationships/image" Target="media/image139.png" /><Relationship Id="rId335" Type="http://schemas.openxmlformats.org/officeDocument/2006/relationships/oleObject" Target="embeddings/oleObject192.bin" /><Relationship Id="rId336" Type="http://schemas.openxmlformats.org/officeDocument/2006/relationships/image" Target="media/image140.wmf" /><Relationship Id="rId337" Type="http://schemas.openxmlformats.org/officeDocument/2006/relationships/oleObject" Target="embeddings/oleObject193.bin" /><Relationship Id="rId338" Type="http://schemas.openxmlformats.org/officeDocument/2006/relationships/image" Target="media/image141.png" /><Relationship Id="rId339" Type="http://schemas.openxmlformats.org/officeDocument/2006/relationships/image" Target="media/image142.wmf" /><Relationship Id="rId34" Type="http://schemas.openxmlformats.org/officeDocument/2006/relationships/oleObject" Target="embeddings/oleObject16.bin" /><Relationship Id="rId340" Type="http://schemas.openxmlformats.org/officeDocument/2006/relationships/oleObject" Target="embeddings/oleObject194.bin" /><Relationship Id="rId341" Type="http://schemas.openxmlformats.org/officeDocument/2006/relationships/image" Target="media/image143.png" /><Relationship Id="rId342" Type="http://schemas.openxmlformats.org/officeDocument/2006/relationships/image" Target="media/image144.png" /><Relationship Id="rId343" Type="http://schemas.openxmlformats.org/officeDocument/2006/relationships/image" Target="media/image145.wmf" /><Relationship Id="rId344" Type="http://schemas.openxmlformats.org/officeDocument/2006/relationships/oleObject" Target="embeddings/oleObject195.bin" /><Relationship Id="rId345" Type="http://schemas.openxmlformats.org/officeDocument/2006/relationships/image" Target="media/image146.png" /><Relationship Id="rId346" Type="http://schemas.openxmlformats.org/officeDocument/2006/relationships/image" Target="media/image147.wmf" /><Relationship Id="rId347" Type="http://schemas.openxmlformats.org/officeDocument/2006/relationships/oleObject" Target="embeddings/oleObject196.bin" /><Relationship Id="rId348" Type="http://schemas.openxmlformats.org/officeDocument/2006/relationships/oleObject" Target="embeddings/oleObject197.bin" /><Relationship Id="rId349" Type="http://schemas.openxmlformats.org/officeDocument/2006/relationships/oleObject" Target="embeddings/oleObject198.bin" /><Relationship Id="rId35" Type="http://schemas.openxmlformats.org/officeDocument/2006/relationships/image" Target="media/image15.wmf" /><Relationship Id="rId350" Type="http://schemas.openxmlformats.org/officeDocument/2006/relationships/oleObject" Target="embeddings/oleObject199.bin" /><Relationship Id="rId351" Type="http://schemas.openxmlformats.org/officeDocument/2006/relationships/oleObject" Target="embeddings/oleObject200.bin" /><Relationship Id="rId352" Type="http://schemas.openxmlformats.org/officeDocument/2006/relationships/oleObject" Target="embeddings/oleObject201.bin" /><Relationship Id="rId353" Type="http://schemas.openxmlformats.org/officeDocument/2006/relationships/oleObject" Target="embeddings/oleObject202.bin" /><Relationship Id="rId354" Type="http://schemas.openxmlformats.org/officeDocument/2006/relationships/image" Target="media/image148.wmf" /><Relationship Id="rId355" Type="http://schemas.openxmlformats.org/officeDocument/2006/relationships/oleObject" Target="embeddings/oleObject203.bin" /><Relationship Id="rId356" Type="http://schemas.openxmlformats.org/officeDocument/2006/relationships/image" Target="media/image149.wmf" /><Relationship Id="rId357" Type="http://schemas.openxmlformats.org/officeDocument/2006/relationships/oleObject" Target="embeddings/oleObject204.bin" /><Relationship Id="rId358" Type="http://schemas.openxmlformats.org/officeDocument/2006/relationships/image" Target="media/image150.png" /><Relationship Id="rId359" Type="http://schemas.openxmlformats.org/officeDocument/2006/relationships/oleObject" Target="embeddings/oleObject205.bin" /><Relationship Id="rId36" Type="http://schemas.openxmlformats.org/officeDocument/2006/relationships/oleObject" Target="embeddings/oleObject17.bin" /><Relationship Id="rId360" Type="http://schemas.openxmlformats.org/officeDocument/2006/relationships/image" Target="media/image151.wmf" /><Relationship Id="rId361" Type="http://schemas.openxmlformats.org/officeDocument/2006/relationships/oleObject" Target="embeddings/oleObject206.bin" /><Relationship Id="rId362" Type="http://schemas.openxmlformats.org/officeDocument/2006/relationships/image" Target="media/image152.png" /><Relationship Id="rId363" Type="http://schemas.openxmlformats.org/officeDocument/2006/relationships/image" Target="media/image153.wmf" /><Relationship Id="rId364" Type="http://schemas.openxmlformats.org/officeDocument/2006/relationships/oleObject" Target="embeddings/oleObject207.bin" /><Relationship Id="rId365" Type="http://schemas.openxmlformats.org/officeDocument/2006/relationships/image" Target="media/image154.jpeg" /><Relationship Id="rId366" Type="http://schemas.openxmlformats.org/officeDocument/2006/relationships/image" Target="media/image155.wmf" /><Relationship Id="rId367" Type="http://schemas.openxmlformats.org/officeDocument/2006/relationships/oleObject" Target="embeddings/oleObject208.bin" /><Relationship Id="rId368" Type="http://schemas.openxmlformats.org/officeDocument/2006/relationships/image" Target="media/image156.wmf" /><Relationship Id="rId369" Type="http://schemas.openxmlformats.org/officeDocument/2006/relationships/oleObject" Target="embeddings/oleObject209.bin" /><Relationship Id="rId37" Type="http://schemas.openxmlformats.org/officeDocument/2006/relationships/image" Target="media/image16.wmf" /><Relationship Id="rId370" Type="http://schemas.openxmlformats.org/officeDocument/2006/relationships/image" Target="media/image157.wmf" /><Relationship Id="rId371" Type="http://schemas.openxmlformats.org/officeDocument/2006/relationships/oleObject" Target="embeddings/oleObject210.bin" /><Relationship Id="rId372" Type="http://schemas.openxmlformats.org/officeDocument/2006/relationships/image" Target="media/image158.wmf" /><Relationship Id="rId373" Type="http://schemas.openxmlformats.org/officeDocument/2006/relationships/oleObject" Target="embeddings/oleObject211.bin" /><Relationship Id="rId374" Type="http://schemas.openxmlformats.org/officeDocument/2006/relationships/image" Target="media/image159.wmf" /><Relationship Id="rId375" Type="http://schemas.openxmlformats.org/officeDocument/2006/relationships/oleObject" Target="embeddings/oleObject212.bin" /><Relationship Id="rId376" Type="http://schemas.openxmlformats.org/officeDocument/2006/relationships/image" Target="media/image160.wmf" /><Relationship Id="rId377" Type="http://schemas.openxmlformats.org/officeDocument/2006/relationships/oleObject" Target="embeddings/oleObject213.bin" /><Relationship Id="rId378" Type="http://schemas.openxmlformats.org/officeDocument/2006/relationships/oleObject" Target="embeddings/oleObject214.bin" /><Relationship Id="rId379" Type="http://schemas.openxmlformats.org/officeDocument/2006/relationships/oleObject" Target="embeddings/oleObject215.bin" /><Relationship Id="rId38" Type="http://schemas.openxmlformats.org/officeDocument/2006/relationships/oleObject" Target="embeddings/oleObject18.bin" /><Relationship Id="rId380" Type="http://schemas.openxmlformats.org/officeDocument/2006/relationships/image" Target="media/image161.jpeg" /><Relationship Id="rId381" Type="http://schemas.openxmlformats.org/officeDocument/2006/relationships/image" Target="media/image162.png" /><Relationship Id="rId382" Type="http://schemas.openxmlformats.org/officeDocument/2006/relationships/image" Target="media/image163.png" /><Relationship Id="rId383" Type="http://schemas.openxmlformats.org/officeDocument/2006/relationships/image" Target="media/image164.wmf" /><Relationship Id="rId384" Type="http://schemas.openxmlformats.org/officeDocument/2006/relationships/oleObject" Target="embeddings/oleObject216.bin" /><Relationship Id="rId385" Type="http://schemas.openxmlformats.org/officeDocument/2006/relationships/image" Target="media/image165.png" /><Relationship Id="rId386" Type="http://schemas.openxmlformats.org/officeDocument/2006/relationships/image" Target="media/image166.png" /><Relationship Id="rId387" Type="http://schemas.openxmlformats.org/officeDocument/2006/relationships/image" Target="media/image167.png" /><Relationship Id="rId388" Type="http://schemas.openxmlformats.org/officeDocument/2006/relationships/image" Target="media/image168.png" /><Relationship Id="rId389" Type="http://schemas.openxmlformats.org/officeDocument/2006/relationships/image" Target="media/image169.png" /><Relationship Id="rId39" Type="http://schemas.openxmlformats.org/officeDocument/2006/relationships/image" Target="media/image17.wmf" /><Relationship Id="rId390" Type="http://schemas.openxmlformats.org/officeDocument/2006/relationships/image" Target="media/image170.png" /><Relationship Id="rId391" Type="http://schemas.openxmlformats.org/officeDocument/2006/relationships/oleObject" Target="embeddings/oleObject217.bin" /><Relationship Id="rId392" Type="http://schemas.openxmlformats.org/officeDocument/2006/relationships/image" Target="media/image171.png" /><Relationship Id="rId393" Type="http://schemas.openxmlformats.org/officeDocument/2006/relationships/theme" Target="theme/theme1.xml" /><Relationship Id="rId394" Type="http://schemas.openxmlformats.org/officeDocument/2006/relationships/styles" Target="styles.xml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9.bin" /><Relationship Id="rId41" Type="http://schemas.openxmlformats.org/officeDocument/2006/relationships/image" Target="media/image18.wmf" /><Relationship Id="rId42" Type="http://schemas.openxmlformats.org/officeDocument/2006/relationships/oleObject" Target="embeddings/oleObject20.bin" /><Relationship Id="rId43" Type="http://schemas.openxmlformats.org/officeDocument/2006/relationships/image" Target="media/image19.wmf" /><Relationship Id="rId44" Type="http://schemas.openxmlformats.org/officeDocument/2006/relationships/oleObject" Target="embeddings/oleObject21.bin" /><Relationship Id="rId45" Type="http://schemas.openxmlformats.org/officeDocument/2006/relationships/image" Target="media/image20.wmf" /><Relationship Id="rId46" Type="http://schemas.openxmlformats.org/officeDocument/2006/relationships/oleObject" Target="embeddings/oleObject22.bin" /><Relationship Id="rId47" Type="http://schemas.openxmlformats.org/officeDocument/2006/relationships/image" Target="media/image21.wmf" /><Relationship Id="rId48" Type="http://schemas.openxmlformats.org/officeDocument/2006/relationships/oleObject" Target="embeddings/oleObject23.bin" /><Relationship Id="rId49" Type="http://schemas.openxmlformats.org/officeDocument/2006/relationships/oleObject" Target="embeddings/oleObject24.bin" /><Relationship Id="rId5" Type="http://schemas.openxmlformats.org/officeDocument/2006/relationships/image" Target="media/image1.png" /><Relationship Id="rId50" Type="http://schemas.openxmlformats.org/officeDocument/2006/relationships/oleObject" Target="embeddings/oleObject25.bin" /><Relationship Id="rId51" Type="http://schemas.openxmlformats.org/officeDocument/2006/relationships/oleObject" Target="embeddings/oleObject26.bin" /><Relationship Id="rId52" Type="http://schemas.openxmlformats.org/officeDocument/2006/relationships/oleObject" Target="embeddings/oleObject27.bin" /><Relationship Id="rId53" Type="http://schemas.openxmlformats.org/officeDocument/2006/relationships/image" Target="media/image22.wmf" /><Relationship Id="rId54" Type="http://schemas.openxmlformats.org/officeDocument/2006/relationships/oleObject" Target="embeddings/oleObject28.bin" /><Relationship Id="rId55" Type="http://schemas.openxmlformats.org/officeDocument/2006/relationships/image" Target="media/image23.wmf" /><Relationship Id="rId56" Type="http://schemas.openxmlformats.org/officeDocument/2006/relationships/oleObject" Target="embeddings/oleObject29.bin" /><Relationship Id="rId57" Type="http://schemas.openxmlformats.org/officeDocument/2006/relationships/image" Target="media/image24.wmf" /><Relationship Id="rId58" Type="http://schemas.openxmlformats.org/officeDocument/2006/relationships/oleObject" Target="embeddings/oleObject30.bin" /><Relationship Id="rId59" Type="http://schemas.openxmlformats.org/officeDocument/2006/relationships/oleObject" Target="embeddings/oleObject31.bin" /><Relationship Id="rId6" Type="http://schemas.openxmlformats.org/officeDocument/2006/relationships/image" Target="media/image2.wmf" /><Relationship Id="rId60" Type="http://schemas.openxmlformats.org/officeDocument/2006/relationships/image" Target="media/image25.wmf" /><Relationship Id="rId61" Type="http://schemas.openxmlformats.org/officeDocument/2006/relationships/oleObject" Target="embeddings/oleObject32.bin" /><Relationship Id="rId62" Type="http://schemas.openxmlformats.org/officeDocument/2006/relationships/oleObject" Target="embeddings/oleObject33.bin" /><Relationship Id="rId63" Type="http://schemas.openxmlformats.org/officeDocument/2006/relationships/oleObject" Target="embeddings/oleObject34.bin" /><Relationship Id="rId64" Type="http://schemas.openxmlformats.org/officeDocument/2006/relationships/image" Target="media/image26.png" /><Relationship Id="rId65" Type="http://schemas.openxmlformats.org/officeDocument/2006/relationships/image" Target="media/image27.png" /><Relationship Id="rId66" Type="http://schemas.openxmlformats.org/officeDocument/2006/relationships/image" Target="media/image28.wmf" /><Relationship Id="rId67" Type="http://schemas.openxmlformats.org/officeDocument/2006/relationships/image" Target="media/image29.wmf" /><Relationship Id="rId68" Type="http://schemas.openxmlformats.org/officeDocument/2006/relationships/oleObject" Target="embeddings/oleObject35.bin" /><Relationship Id="rId69" Type="http://schemas.openxmlformats.org/officeDocument/2006/relationships/image" Target="media/image30.wmf" /><Relationship Id="rId7" Type="http://schemas.openxmlformats.org/officeDocument/2006/relationships/image" Target="media/image3.png" /><Relationship Id="rId70" Type="http://schemas.openxmlformats.org/officeDocument/2006/relationships/oleObject" Target="embeddings/oleObject36.bin" /><Relationship Id="rId71" Type="http://schemas.openxmlformats.org/officeDocument/2006/relationships/image" Target="media/image31.wmf" /><Relationship Id="rId72" Type="http://schemas.openxmlformats.org/officeDocument/2006/relationships/oleObject" Target="embeddings/oleObject37.bin" /><Relationship Id="rId73" Type="http://schemas.openxmlformats.org/officeDocument/2006/relationships/image" Target="media/image32.png" /><Relationship Id="rId74" Type="http://schemas.openxmlformats.org/officeDocument/2006/relationships/image" Target="media/image33.wmf" /><Relationship Id="rId75" Type="http://schemas.openxmlformats.org/officeDocument/2006/relationships/oleObject" Target="embeddings/oleObject38.bin" /><Relationship Id="rId76" Type="http://schemas.openxmlformats.org/officeDocument/2006/relationships/image" Target="media/image34.wmf" /><Relationship Id="rId77" Type="http://schemas.openxmlformats.org/officeDocument/2006/relationships/oleObject" Target="embeddings/oleObject39.bin" /><Relationship Id="rId78" Type="http://schemas.openxmlformats.org/officeDocument/2006/relationships/image" Target="media/image35.wmf" /><Relationship Id="rId79" Type="http://schemas.openxmlformats.org/officeDocument/2006/relationships/oleObject" Target="embeddings/oleObject40.bin" /><Relationship Id="rId8" Type="http://schemas.openxmlformats.org/officeDocument/2006/relationships/image" Target="media/image4.png" /><Relationship Id="rId80" Type="http://schemas.openxmlformats.org/officeDocument/2006/relationships/image" Target="media/image36.wmf" /><Relationship Id="rId81" Type="http://schemas.openxmlformats.org/officeDocument/2006/relationships/oleObject" Target="embeddings/oleObject41.bin" /><Relationship Id="rId82" Type="http://schemas.openxmlformats.org/officeDocument/2006/relationships/oleObject" Target="embeddings/oleObject42.bin" /><Relationship Id="rId83" Type="http://schemas.openxmlformats.org/officeDocument/2006/relationships/image" Target="media/image37.wmf" /><Relationship Id="rId84" Type="http://schemas.openxmlformats.org/officeDocument/2006/relationships/oleObject" Target="embeddings/oleObject43.bin" /><Relationship Id="rId85" Type="http://schemas.openxmlformats.org/officeDocument/2006/relationships/image" Target="media/image38.wmf" /><Relationship Id="rId86" Type="http://schemas.openxmlformats.org/officeDocument/2006/relationships/oleObject" Target="embeddings/oleObject44.bin" /><Relationship Id="rId87" Type="http://schemas.openxmlformats.org/officeDocument/2006/relationships/image" Target="media/image39.wmf" /><Relationship Id="rId88" Type="http://schemas.openxmlformats.org/officeDocument/2006/relationships/oleObject" Target="embeddings/oleObject45.bin" /><Relationship Id="rId89" Type="http://schemas.openxmlformats.org/officeDocument/2006/relationships/image" Target="media/image40.png" /><Relationship Id="rId9" Type="http://schemas.openxmlformats.org/officeDocument/2006/relationships/image" Target="media/image5.wmf" /><Relationship Id="rId90" Type="http://schemas.openxmlformats.org/officeDocument/2006/relationships/image" Target="media/image41.wmf" /><Relationship Id="rId91" Type="http://schemas.openxmlformats.org/officeDocument/2006/relationships/oleObject" Target="embeddings/oleObject46.bin" /><Relationship Id="rId92" Type="http://schemas.openxmlformats.org/officeDocument/2006/relationships/image" Target="media/image42.wmf" /><Relationship Id="rId93" Type="http://schemas.openxmlformats.org/officeDocument/2006/relationships/oleObject" Target="embeddings/oleObject47.bin" /><Relationship Id="rId94" Type="http://schemas.openxmlformats.org/officeDocument/2006/relationships/image" Target="media/image43.png" /><Relationship Id="rId95" Type="http://schemas.openxmlformats.org/officeDocument/2006/relationships/image" Target="media/image44.png" /><Relationship Id="rId96" Type="http://schemas.openxmlformats.org/officeDocument/2006/relationships/image" Target="media/image45.png" /><Relationship Id="rId97" Type="http://schemas.openxmlformats.org/officeDocument/2006/relationships/image" Target="media/image46.wmf" /><Relationship Id="rId98" Type="http://schemas.openxmlformats.org/officeDocument/2006/relationships/oleObject" Target="embeddings/oleObject48.bin" /><Relationship Id="rId99" Type="http://schemas.openxmlformats.org/officeDocument/2006/relationships/image" Target="media/image47.wm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3258815601090560</dc:description>
  <cp:lastModifiedBy>AA食来运转美食店洪丽</cp:lastModifiedBy>
  <cp:revision>8</cp:revision>
  <dcterms:created xsi:type="dcterms:W3CDTF">2023-06-14T15:50:00Z</dcterms:created>
  <dcterms:modified xsi:type="dcterms:W3CDTF">2023-06-15T00:35:59Z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F271A6547276411C8BD45FD0D8284811_12</vt:lpwstr>
  </property>
  <property fmtid="{D5CDD505-2E9C-101B-9397-08002B2CF9AE}" pid="7" name="KSOProductBuildVer">
    <vt:lpwstr>2052-11.1.0.14309</vt:lpwstr>
  </property>
</Properties>
</file>