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color w:val="191F25"/>
          <w:sz w:val="32"/>
          <w:szCs w:val="32"/>
          <w:shd w:fill="FFFFFF" w:val="clear"/>
        </w:rPr>
        <w:t>2000</w:t>
      </w:r>
      <w:r>
        <w:rPr>
          <w:color w:val="191F25"/>
          <w:sz w:val="32"/>
          <w:szCs w:val="32"/>
          <w:shd w:fill="FFFFFF" w:val="clear"/>
        </w:rPr>
        <w:t>年天津高考化学真题及答案</w:t>
      </w:r>
    </w:p>
    <w:p>
      <w:pPr>
        <w:pStyle w:val="Normal"/>
        <w:rPr>
          <w:b/>
          <w:b/>
          <w:bCs/>
          <w:sz w:val="21"/>
          <w:szCs w:val="21"/>
        </w:rPr>
      </w:pPr>
      <w:r>
        <w:rPr>
          <w:b/>
          <w:bCs/>
          <w:sz w:val="21"/>
          <w:szCs w:val="21"/>
        </w:rPr>
      </w:r>
    </w:p>
    <w:p>
      <w:pPr>
        <w:pStyle w:val="Normal"/>
        <w:spacing w:lineRule="auto" w:line="360"/>
        <w:ind w:firstLine="420"/>
        <w:rPr>
          <w:sz w:val="21"/>
          <w:szCs w:val="21"/>
        </w:rPr>
      </w:pPr>
      <w:r>
        <w:rPr>
          <w:sz w:val="21"/>
          <w:szCs w:val="21"/>
        </w:rPr>
        <w:t>本试卷分第Ⅰ卷</w:t>
      </w:r>
      <w:r>
        <w:rPr>
          <w:sz w:val="21"/>
          <w:szCs w:val="21"/>
        </w:rPr>
        <w:t>(</w:t>
      </w:r>
      <w:r>
        <w:rPr>
          <w:sz w:val="21"/>
          <w:szCs w:val="21"/>
        </w:rPr>
        <w:t>选择题</w:t>
      </w:r>
      <w:r>
        <w:rPr>
          <w:sz w:val="21"/>
          <w:szCs w:val="21"/>
        </w:rPr>
        <w:t>)</w:t>
      </w:r>
      <w:r>
        <w:rPr>
          <w:sz w:val="21"/>
          <w:szCs w:val="21"/>
        </w:rPr>
        <w:t>和第Ⅱ卷（非选择题）两部分，第Ⅰ卷</w:t>
      </w:r>
      <w:r>
        <w:rPr>
          <w:sz w:val="21"/>
          <w:szCs w:val="21"/>
        </w:rPr>
        <w:t>1</w:t>
      </w:r>
      <w:r>
        <w:rPr>
          <w:sz w:val="21"/>
          <w:szCs w:val="21"/>
        </w:rPr>
        <w:t>至</w:t>
      </w:r>
      <w:r>
        <w:rPr>
          <w:sz w:val="21"/>
          <w:szCs w:val="21"/>
        </w:rPr>
        <w:t>4</w:t>
      </w:r>
      <w:r>
        <w:rPr>
          <w:sz w:val="21"/>
          <w:szCs w:val="21"/>
        </w:rPr>
        <w:t>页，第Ⅱ卷</w:t>
      </w:r>
      <w:r>
        <w:rPr>
          <w:sz w:val="21"/>
          <w:szCs w:val="21"/>
        </w:rPr>
        <w:t>5</w:t>
      </w:r>
      <w:r>
        <w:rPr>
          <w:sz w:val="21"/>
          <w:szCs w:val="21"/>
        </w:rPr>
        <w:t>至</w:t>
      </w:r>
      <w:r>
        <w:rPr>
          <w:sz w:val="21"/>
          <w:szCs w:val="21"/>
        </w:rPr>
        <w:t>9</w:t>
      </w:r>
      <w:r>
        <w:rPr>
          <w:sz w:val="21"/>
          <w:szCs w:val="21"/>
        </w:rPr>
        <w:t>页，共</w:t>
      </w:r>
      <w:r>
        <w:rPr>
          <w:sz w:val="21"/>
          <w:szCs w:val="21"/>
        </w:rPr>
        <w:t>150</w:t>
      </w:r>
      <w:r>
        <w:rPr>
          <w:sz w:val="21"/>
          <w:szCs w:val="21"/>
        </w:rPr>
        <w:t>分。考试时间</w:t>
      </w:r>
      <w:r>
        <w:rPr>
          <w:sz w:val="21"/>
          <w:szCs w:val="21"/>
        </w:rPr>
        <w:t>120</w:t>
      </w:r>
      <w:r>
        <w:rPr>
          <w:sz w:val="21"/>
          <w:szCs w:val="21"/>
        </w:rPr>
        <w:t>分钟。</w:t>
      </w:r>
    </w:p>
    <w:p>
      <w:pPr>
        <w:pStyle w:val="Normal"/>
        <w:spacing w:lineRule="auto" w:line="360"/>
        <w:ind w:firstLine="420"/>
        <w:rPr>
          <w:sz w:val="21"/>
          <w:szCs w:val="21"/>
        </w:rPr>
      </w:pPr>
      <w:r>
        <w:rPr>
          <w:sz w:val="21"/>
          <w:szCs w:val="21"/>
        </w:rPr>
      </w:r>
    </w:p>
    <w:p>
      <w:pPr>
        <w:pStyle w:val="Normal"/>
        <w:spacing w:lineRule="auto" w:line="360"/>
        <w:jc w:val="center"/>
        <w:rPr>
          <w:b/>
          <w:b/>
          <w:bCs/>
          <w:sz w:val="21"/>
          <w:szCs w:val="21"/>
        </w:rPr>
      </w:pPr>
      <w:r>
        <w:rPr>
          <w:b/>
          <w:bCs/>
          <w:sz w:val="21"/>
          <w:szCs w:val="21"/>
        </w:rPr>
        <w:t>第Ⅰ卷（选择题 共</w:t>
      </w:r>
      <w:r>
        <w:rPr>
          <w:b/>
          <w:bCs/>
          <w:sz w:val="21"/>
          <w:szCs w:val="21"/>
        </w:rPr>
        <w:t>83</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．答第Ⅰ卷前，考生必将自己的姓名、准考证号、考试科目用铅笔涂写在答题卡上。</w:t>
      </w:r>
    </w:p>
    <w:p>
      <w:pPr>
        <w:pStyle w:val="Normal"/>
        <w:spacing w:lineRule="auto" w:line="360"/>
        <w:ind w:firstLine="420"/>
        <w:rPr>
          <w:sz w:val="21"/>
          <w:szCs w:val="21"/>
        </w:rPr>
      </w:pPr>
      <w:r>
        <w:rPr>
          <w:sz w:val="21"/>
          <w:szCs w:val="21"/>
        </w:rPr>
        <w:t>2</w:t>
      </w:r>
      <w:r>
        <w:rPr>
          <w:sz w:val="21"/>
          <w:szCs w:val="21"/>
        </w:rPr>
        <w:t>．每小题选出答案后，用铅笔把答题卡上对应题目的答案标号涂黑，如需改动，用橡皮擦干净后，再选涂其它答案，不能答在试题卷上。 </w:t>
      </w:r>
    </w:p>
    <w:p>
      <w:pPr>
        <w:pStyle w:val="Normal"/>
        <w:spacing w:lineRule="auto" w:line="360"/>
        <w:ind w:firstLine="420"/>
        <w:rPr>
          <w:sz w:val="21"/>
          <w:szCs w:val="21"/>
        </w:rPr>
      </w:pPr>
      <w:r>
        <w:rPr>
          <w:sz w:val="21"/>
          <w:szCs w:val="21"/>
        </w:rPr>
        <w:t>3</w:t>
      </w:r>
      <w:r>
        <w:rPr>
          <w:sz w:val="21"/>
          <w:szCs w:val="21"/>
        </w:rPr>
        <w:t>．考试结束，监考人将本试卷和答题卡一并收回。</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可能用到的原子量：</w:t>
      </w:r>
      <w:r>
        <w:rPr>
          <w:sz w:val="21"/>
          <w:szCs w:val="21"/>
        </w:rPr>
        <w:t xml:space="preserve"> </w:t>
      </w:r>
      <w:r>
        <w:rPr>
          <w:sz w:val="21"/>
          <w:szCs w:val="21"/>
        </w:rPr>
        <w:t>H 1</w:t>
      </w:r>
      <w:r>
        <w:rPr>
          <w:sz w:val="21"/>
          <w:szCs w:val="21"/>
        </w:rPr>
        <w:t xml:space="preserve">　　 </w:t>
      </w:r>
      <w:r>
        <w:rPr>
          <w:sz w:val="21"/>
          <w:szCs w:val="21"/>
        </w:rPr>
        <w:t>C 12</w:t>
      </w:r>
      <w:r>
        <w:rPr>
          <w:sz w:val="21"/>
          <w:szCs w:val="21"/>
        </w:rPr>
        <w:t xml:space="preserve">　　 </w:t>
      </w:r>
      <w:r>
        <w:rPr>
          <w:sz w:val="21"/>
          <w:szCs w:val="21"/>
        </w:rPr>
        <w:t>N 14</w:t>
      </w:r>
      <w:r>
        <w:rPr>
          <w:sz w:val="21"/>
          <w:szCs w:val="21"/>
        </w:rPr>
        <w:t xml:space="preserve">　　 </w:t>
      </w:r>
      <w:r>
        <w:rPr>
          <w:sz w:val="21"/>
          <w:szCs w:val="21"/>
        </w:rPr>
        <w:t>O 16</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一．选择题</w:t>
      </w:r>
      <w:r>
        <w:rPr>
          <w:sz w:val="21"/>
          <w:szCs w:val="21"/>
        </w:rPr>
        <w:t>（本题包括</w:t>
      </w:r>
      <w:r>
        <w:rPr>
          <w:sz w:val="21"/>
          <w:szCs w:val="21"/>
        </w:rPr>
        <w:t>5</w:t>
      </w:r>
      <w:r>
        <w:rPr>
          <w:sz w:val="21"/>
          <w:szCs w:val="21"/>
        </w:rPr>
        <w:t>小题，每小题</w:t>
      </w:r>
      <w:r>
        <w:rPr>
          <w:sz w:val="21"/>
          <w:szCs w:val="21"/>
        </w:rPr>
        <w:t>3</w:t>
      </w:r>
      <w:r>
        <w:rPr>
          <w:sz w:val="21"/>
          <w:szCs w:val="21"/>
        </w:rPr>
        <w:t>分，共</w:t>
      </w:r>
      <w:r>
        <w:rPr>
          <w:sz w:val="21"/>
          <w:szCs w:val="21"/>
        </w:rPr>
        <w:t>15</w:t>
      </w:r>
      <w:r>
        <w:rPr>
          <w:sz w:val="21"/>
          <w:szCs w:val="21"/>
        </w:rPr>
        <w:t>分。每小题只有一个选项符合题意。）</w:t>
      </w:r>
    </w:p>
    <w:p>
      <w:pPr>
        <w:pStyle w:val="Normal"/>
        <w:spacing w:lineRule="auto" w:line="360"/>
        <w:rPr>
          <w:sz w:val="21"/>
          <w:szCs w:val="21"/>
        </w:rPr>
      </w:pPr>
      <w:r>
        <w:rPr>
          <w:sz w:val="21"/>
          <w:szCs w:val="21"/>
        </w:rPr>
        <w:t>　　</w:t>
      </w:r>
      <w:r>
        <w:rPr>
          <w:sz w:val="21"/>
          <w:szCs w:val="21"/>
        </w:rPr>
        <w:t>1</w:t>
      </w:r>
      <w:r>
        <w:rPr>
          <w:sz w:val="21"/>
          <w:szCs w:val="21"/>
        </w:rPr>
        <w:t>．导致下列现象的主要原因与排放</w:t>
      </w:r>
      <w:r>
        <w:rPr>
          <w:sz w:val="21"/>
          <w:szCs w:val="21"/>
        </w:rPr>
        <w:t>SO</w:t>
      </w:r>
      <w:r>
        <w:rPr>
          <w:sz w:val="21"/>
          <w:szCs w:val="21"/>
          <w:vertAlign w:val="subscript"/>
        </w:rPr>
        <w:t>2</w:t>
      </w:r>
      <w:r>
        <w:rPr>
          <w:sz w:val="21"/>
          <w:szCs w:val="21"/>
        </w:rPr>
        <w:t>有关的是</w:t>
      </w:r>
    </w:p>
    <w:p>
      <w:pPr>
        <w:pStyle w:val="Normal"/>
        <w:spacing w:lineRule="auto" w:line="360"/>
        <w:ind w:firstLine="420"/>
        <w:rPr>
          <w:sz w:val="21"/>
          <w:szCs w:val="21"/>
        </w:rPr>
      </w:pPr>
      <w:r>
        <w:rPr>
          <w:sz w:val="21"/>
          <w:szCs w:val="21"/>
        </w:rPr>
        <w:t>A</w:t>
      </w:r>
      <w:r>
        <w:rPr>
          <w:sz w:val="21"/>
          <w:szCs w:val="21"/>
        </w:rPr>
        <w:t xml:space="preserve">．酸雨　　 </w:t>
      </w:r>
      <w:r>
        <w:rPr>
          <w:sz w:val="21"/>
          <w:szCs w:val="21"/>
        </w:rPr>
        <w:t>B</w:t>
      </w:r>
      <w:r>
        <w:rPr>
          <w:sz w:val="21"/>
          <w:szCs w:val="21"/>
        </w:rPr>
        <w:t>．光化学烟雾 　　　</w:t>
      </w:r>
      <w:r>
        <w:rPr>
          <w:sz w:val="21"/>
          <w:szCs w:val="21"/>
        </w:rPr>
        <w:t>C</w:t>
      </w:r>
      <w:r>
        <w:rPr>
          <w:sz w:val="21"/>
          <w:szCs w:val="21"/>
        </w:rPr>
        <w:t>．臭氧空洞 　　</w:t>
      </w:r>
      <w:r>
        <w:rPr>
          <w:sz w:val="21"/>
          <w:szCs w:val="21"/>
        </w:rPr>
        <w:t>D</w:t>
      </w:r>
      <w:r>
        <w:rPr>
          <w:sz w:val="21"/>
          <w:szCs w:val="21"/>
        </w:rPr>
        <w:t>．温室效应</w:t>
      </w:r>
    </w:p>
    <w:p>
      <w:pPr>
        <w:pStyle w:val="Normal"/>
        <w:spacing w:lineRule="auto" w:line="360"/>
        <w:ind w:firstLine="420"/>
        <w:rPr>
          <w:sz w:val="21"/>
          <w:szCs w:val="21"/>
        </w:rPr>
      </w:pPr>
      <w:r>
        <w:rPr>
          <w:sz w:val="21"/>
          <w:szCs w:val="21"/>
        </w:rPr>
        <w:t>2</w:t>
      </w:r>
      <w:r>
        <w:rPr>
          <w:sz w:val="21"/>
          <w:szCs w:val="21"/>
        </w:rPr>
        <w:t>．久置于空气中的下列物质，因被氧化而呈黄色的是</w:t>
      </w:r>
    </w:p>
    <w:p>
      <w:pPr>
        <w:pStyle w:val="Normal"/>
        <w:spacing w:lineRule="auto" w:line="360"/>
        <w:ind w:firstLine="420"/>
        <w:rPr>
          <w:sz w:val="21"/>
          <w:szCs w:val="21"/>
        </w:rPr>
      </w:pPr>
      <w:r>
        <w:rPr>
          <w:sz w:val="21"/>
          <w:szCs w:val="21"/>
        </w:rPr>
        <w:t>A</w:t>
      </w:r>
      <w:r>
        <w:rPr>
          <w:sz w:val="21"/>
          <w:szCs w:val="21"/>
        </w:rPr>
        <w:t xml:space="preserve">．浓硝酸　　 </w:t>
      </w:r>
      <w:r>
        <w:rPr>
          <w:sz w:val="21"/>
          <w:szCs w:val="21"/>
        </w:rPr>
        <w:t>B</w:t>
      </w:r>
      <w:r>
        <w:rPr>
          <w:sz w:val="21"/>
          <w:szCs w:val="21"/>
        </w:rPr>
        <w:t xml:space="preserve">．氧化亚铁溶液　　 </w:t>
      </w:r>
      <w:r>
        <w:rPr>
          <w:sz w:val="21"/>
          <w:szCs w:val="21"/>
        </w:rPr>
        <w:t>C</w:t>
      </w:r>
      <w:r>
        <w:rPr>
          <w:sz w:val="21"/>
          <w:szCs w:val="21"/>
        </w:rPr>
        <w:t>． 溴苯　　　　</w:t>
      </w:r>
      <w:r>
        <w:rPr>
          <w:sz w:val="21"/>
          <w:szCs w:val="21"/>
        </w:rPr>
        <w:t>D</w:t>
      </w:r>
      <w:r>
        <w:rPr>
          <w:sz w:val="21"/>
          <w:szCs w:val="21"/>
        </w:rPr>
        <w:t>．溴化银</w:t>
      </w:r>
      <w:r>
        <w:rPr>
          <w:sz w:val="21"/>
          <w:szCs w:val="21"/>
        </w:rPr>
        <w:br/>
      </w:r>
      <w:r>
        <w:rPr>
          <w:sz w:val="21"/>
          <w:szCs w:val="21"/>
        </w:rPr>
        <w:t>　　</w:t>
      </w:r>
      <w:r>
        <w:rPr>
          <w:sz w:val="21"/>
          <w:szCs w:val="21"/>
        </w:rPr>
        <w:t>3</w:t>
      </w:r>
      <w:r>
        <w:rPr>
          <w:sz w:val="21"/>
          <w:szCs w:val="21"/>
        </w:rPr>
        <w:t>．下列广告用语在科学性上没有错误的是</w:t>
      </w:r>
    </w:p>
    <w:p>
      <w:pPr>
        <w:pStyle w:val="Normal"/>
        <w:spacing w:lineRule="auto" w:line="360"/>
        <w:ind w:firstLine="420"/>
        <w:rPr>
          <w:sz w:val="21"/>
          <w:szCs w:val="21"/>
        </w:rPr>
      </w:pPr>
      <w:r>
        <w:rPr>
          <w:sz w:val="21"/>
          <w:szCs w:val="21"/>
        </w:rPr>
        <w:t>A</w:t>
      </w:r>
      <w:r>
        <w:rPr>
          <w:sz w:val="21"/>
          <w:szCs w:val="21"/>
        </w:rPr>
        <w:t>．这种饮料中不含任何化学物质</w:t>
      </w:r>
    </w:p>
    <w:p>
      <w:pPr>
        <w:pStyle w:val="Normal"/>
        <w:spacing w:lineRule="auto" w:line="360"/>
        <w:ind w:firstLine="420"/>
        <w:rPr>
          <w:sz w:val="21"/>
          <w:szCs w:val="21"/>
        </w:rPr>
      </w:pPr>
      <w:r>
        <w:rPr>
          <w:sz w:val="21"/>
          <w:szCs w:val="21"/>
        </w:rPr>
        <w:t>B</w:t>
      </w:r>
      <w:r>
        <w:rPr>
          <w:sz w:val="21"/>
          <w:szCs w:val="21"/>
        </w:rPr>
        <w:t>．这种蒸馏水绝对纯净，其中不含任何离子</w:t>
      </w:r>
    </w:p>
    <w:p>
      <w:pPr>
        <w:pStyle w:val="Normal"/>
        <w:spacing w:lineRule="auto" w:line="360"/>
        <w:ind w:firstLine="420"/>
        <w:rPr>
          <w:sz w:val="21"/>
          <w:szCs w:val="21"/>
        </w:rPr>
      </w:pPr>
      <w:r>
        <w:rPr>
          <w:sz w:val="21"/>
          <w:szCs w:val="21"/>
        </w:rPr>
        <w:t>C</w:t>
      </w:r>
      <w:r>
        <w:rPr>
          <w:sz w:val="21"/>
          <w:szCs w:val="21"/>
        </w:rPr>
        <w:t>．这种口服液含丰富的氮、磷、锌等微量元素</w:t>
      </w:r>
    </w:p>
    <w:p>
      <w:pPr>
        <w:pStyle w:val="Normal"/>
        <w:spacing w:lineRule="auto" w:line="360"/>
        <w:ind w:firstLine="420"/>
        <w:rPr>
          <w:sz w:val="21"/>
          <w:szCs w:val="21"/>
        </w:rPr>
      </w:pPr>
      <w:r>
        <w:rPr>
          <w:sz w:val="21"/>
          <w:szCs w:val="21"/>
        </w:rPr>
        <w:t>D</w:t>
      </w:r>
      <w:r>
        <w:rPr>
          <w:sz w:val="21"/>
          <w:szCs w:val="21"/>
        </w:rPr>
        <w:t>．没有水就没有生命</w:t>
      </w:r>
    </w:p>
    <w:p>
      <w:pPr>
        <w:pStyle w:val="Normal"/>
        <w:spacing w:lineRule="auto" w:line="360"/>
        <w:ind w:firstLine="420"/>
        <w:rPr>
          <w:sz w:val="21"/>
          <w:szCs w:val="21"/>
        </w:rPr>
      </w:pPr>
      <w:r>
        <w:rPr>
          <w:sz w:val="21"/>
          <w:szCs w:val="21"/>
        </w:rPr>
        <w:t>4</w:t>
      </w:r>
      <w:r>
        <w:rPr>
          <w:sz w:val="21"/>
          <w:szCs w:val="21"/>
        </w:rPr>
        <w:t>．石墨炸弹爆炸时能在方圆几百米范围内撒下大量石墨纤维，造成输电线、电厂设备损坏。这是由于石墨</w:t>
      </w:r>
    </w:p>
    <w:p>
      <w:pPr>
        <w:pStyle w:val="Normal"/>
        <w:spacing w:lineRule="auto" w:line="360"/>
        <w:ind w:firstLine="420"/>
        <w:rPr>
          <w:sz w:val="21"/>
          <w:szCs w:val="21"/>
        </w:rPr>
      </w:pPr>
      <w:r>
        <w:rPr>
          <w:sz w:val="21"/>
          <w:szCs w:val="21"/>
        </w:rPr>
        <w:t>A</w:t>
      </w:r>
      <w:r>
        <w:rPr>
          <w:sz w:val="21"/>
          <w:szCs w:val="21"/>
        </w:rPr>
        <w:t>．有放射性 　　</w:t>
      </w:r>
      <w:r>
        <w:rPr>
          <w:sz w:val="21"/>
          <w:szCs w:val="21"/>
        </w:rPr>
        <w:t>B</w:t>
      </w:r>
      <w:r>
        <w:rPr>
          <w:sz w:val="21"/>
          <w:szCs w:val="21"/>
        </w:rPr>
        <w:t xml:space="preserve">．易燃、易爆　　　 </w:t>
      </w:r>
      <w:r>
        <w:rPr>
          <w:sz w:val="21"/>
          <w:szCs w:val="21"/>
        </w:rPr>
        <w:t>C</w:t>
      </w:r>
      <w:r>
        <w:rPr>
          <w:sz w:val="21"/>
          <w:szCs w:val="21"/>
        </w:rPr>
        <w:t xml:space="preserve">．能导电　　 </w:t>
      </w:r>
      <w:r>
        <w:rPr>
          <w:sz w:val="21"/>
          <w:szCs w:val="21"/>
        </w:rPr>
        <w:t>D</w:t>
      </w:r>
      <w:r>
        <w:rPr>
          <w:sz w:val="21"/>
          <w:szCs w:val="21"/>
        </w:rPr>
        <w:t>．有剧毒</w:t>
      </w:r>
    </w:p>
    <w:p>
      <w:pPr>
        <w:pStyle w:val="Normal"/>
        <w:spacing w:lineRule="auto" w:line="360"/>
        <w:ind w:firstLine="420"/>
        <w:rPr>
          <w:sz w:val="21"/>
          <w:szCs w:val="21"/>
        </w:rPr>
      </w:pPr>
      <w:r>
        <w:rPr>
          <w:sz w:val="21"/>
          <w:szCs w:val="21"/>
        </w:rPr>
        <w:t>5</w:t>
      </w:r>
      <w:r>
        <w:rPr>
          <w:sz w:val="21"/>
          <w:szCs w:val="21"/>
        </w:rPr>
        <w:t>．用于制造隐形飞机物质具有吸收微波的功能，其主要成分的结构如图，它属于</w:t>
      </w:r>
    </w:p>
    <w:p>
      <w:pPr>
        <w:pStyle w:val="Normal"/>
        <w:spacing w:lineRule="auto" w:line="360"/>
        <w:ind w:firstLine="420"/>
        <w:rPr>
          <w:sz w:val="21"/>
          <w:szCs w:val="21"/>
        </w:rPr>
      </w:pPr>
      <w:r>
        <w:drawing>
          <wp:anchor behindDoc="0" distT="0" distB="0" distL="114935" distR="114935" simplePos="0" locked="0" layoutInCell="0" allowOverlap="1" relativeHeight="30">
            <wp:simplePos x="0" y="0"/>
            <wp:positionH relativeFrom="column">
              <wp:posOffset>2630805</wp:posOffset>
            </wp:positionH>
            <wp:positionV relativeFrom="paragraph">
              <wp:posOffset>45720</wp:posOffset>
            </wp:positionV>
            <wp:extent cx="1495425" cy="742950"/>
            <wp:effectExtent l="0" t="0" r="0" b="0"/>
            <wp:wrapSquare wrapText="left"/>
            <wp:docPr id="1" name="Object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181" descr=""/>
                    <pic:cNvPicPr>
                      <a:picLocks noChangeAspect="1" noChangeArrowheads="1"/>
                    </pic:cNvPicPr>
                  </pic:nvPicPr>
                  <pic:blipFill>
                    <a:blip r:embed="rId2"/>
                    <a:srcRect l="-24" t="-48" r="-24" b="-48"/>
                    <a:stretch>
                      <a:fillRect/>
                    </a:stretch>
                  </pic:blipFill>
                  <pic:spPr bwMode="auto">
                    <a:xfrm>
                      <a:off x="0" y="0"/>
                      <a:ext cx="1495425" cy="742950"/>
                    </a:xfrm>
                    <a:prstGeom prst="rect">
                      <a:avLst/>
                    </a:prstGeom>
                  </pic:spPr>
                </pic:pic>
              </a:graphicData>
            </a:graphic>
          </wp:anchor>
        </w:drawing>
      </w:r>
      <w:r>
        <w:rPr>
          <w:sz w:val="21"/>
          <w:szCs w:val="21"/>
        </w:rPr>
        <w:t>A</w:t>
      </w:r>
      <w:r>
        <w:rPr>
          <w:sz w:val="21"/>
          <w:szCs w:val="21"/>
        </w:rPr>
        <w:t xml:space="preserve">．无机物 </w:t>
      </w:r>
    </w:p>
    <w:p>
      <w:pPr>
        <w:pStyle w:val="Normal"/>
        <w:spacing w:lineRule="auto" w:line="360"/>
        <w:ind w:firstLine="420"/>
        <w:rPr>
          <w:sz w:val="21"/>
          <w:szCs w:val="21"/>
        </w:rPr>
      </w:pPr>
      <w:r>
        <w:rPr>
          <w:sz w:val="21"/>
          <w:szCs w:val="21"/>
        </w:rPr>
        <w:t xml:space="preserve"> </w:t>
      </w:r>
      <w:r>
        <w:rPr>
          <w:sz w:val="21"/>
          <w:szCs w:val="21"/>
        </w:rPr>
        <w:t>B</w:t>
      </w:r>
      <w:r>
        <w:rPr>
          <w:sz w:val="21"/>
          <w:szCs w:val="21"/>
        </w:rPr>
        <w:t>．烃</w:t>
      </w:r>
    </w:p>
    <w:p>
      <w:pPr>
        <w:pStyle w:val="Normal"/>
        <w:spacing w:lineRule="auto" w:line="360"/>
        <w:ind w:firstLine="420"/>
        <w:rPr>
          <w:sz w:val="21"/>
          <w:szCs w:val="21"/>
        </w:rPr>
      </w:pPr>
      <w:r>
        <w:rPr>
          <w:sz w:val="21"/>
          <w:szCs w:val="21"/>
        </w:rPr>
        <w:t>C</w:t>
      </w:r>
      <w:r>
        <w:rPr>
          <w:sz w:val="21"/>
          <w:szCs w:val="21"/>
        </w:rPr>
        <w:t>．高分子化合物</w:t>
      </w:r>
    </w:p>
    <w:p>
      <w:pPr>
        <w:pStyle w:val="Normal"/>
        <w:spacing w:lineRule="auto" w:line="360"/>
        <w:ind w:firstLine="420"/>
        <w:rPr>
          <w:b/>
          <w:b/>
          <w:bCs/>
          <w:sz w:val="21"/>
          <w:szCs w:val="21"/>
        </w:rPr>
      </w:pPr>
      <w:r>
        <w:rPr>
          <w:sz w:val="21"/>
          <w:szCs w:val="21"/>
        </w:rPr>
        <w:t>D</w:t>
      </w:r>
      <w:r>
        <w:rPr>
          <w:sz w:val="21"/>
          <w:szCs w:val="21"/>
        </w:rPr>
        <w:t>．有机物</w:t>
      </w:r>
    </w:p>
    <w:p>
      <w:pPr>
        <w:pStyle w:val="Normal"/>
        <w:spacing w:lineRule="auto" w:line="360"/>
        <w:rPr>
          <w:sz w:val="21"/>
          <w:szCs w:val="21"/>
        </w:rPr>
      </w:pPr>
      <w:r>
        <w:rPr>
          <w:b/>
          <w:bCs/>
          <w:sz w:val="21"/>
          <w:szCs w:val="21"/>
        </w:rPr>
        <w:t>二．选择题</w:t>
      </w:r>
      <w:r>
        <w:rPr>
          <w:sz w:val="21"/>
          <w:szCs w:val="21"/>
        </w:rPr>
        <w:t>（本题包括</w:t>
      </w:r>
      <w:r>
        <w:rPr>
          <w:sz w:val="21"/>
          <w:szCs w:val="21"/>
        </w:rPr>
        <w:t>8</w:t>
      </w:r>
      <w:r>
        <w:rPr>
          <w:sz w:val="21"/>
          <w:szCs w:val="21"/>
        </w:rPr>
        <w:t>小题，每小题</w:t>
      </w:r>
      <w:r>
        <w:rPr>
          <w:sz w:val="21"/>
          <w:szCs w:val="21"/>
        </w:rPr>
        <w:t>4</w:t>
      </w:r>
      <w:r>
        <w:rPr>
          <w:sz w:val="21"/>
          <w:szCs w:val="21"/>
        </w:rPr>
        <w:t>分，共</w:t>
      </w:r>
      <w:r>
        <w:rPr>
          <w:sz w:val="21"/>
          <w:szCs w:val="21"/>
        </w:rPr>
        <w:t>32</w:t>
      </w:r>
      <w:r>
        <w:rPr>
          <w:sz w:val="21"/>
          <w:szCs w:val="21"/>
        </w:rPr>
        <w:t>分。每小题有一个或两个选项符合题意。若正确答案只包括一个选项，多选时，该题为</w:t>
      </w:r>
      <w:r>
        <w:rPr>
          <w:sz w:val="21"/>
          <w:szCs w:val="21"/>
        </w:rPr>
        <w:t>0</w:t>
      </w:r>
      <w:r>
        <w:rPr>
          <w:sz w:val="21"/>
          <w:szCs w:val="21"/>
        </w:rPr>
        <w:t>分；若正确答案包括两个选项，只选一个且正确的给</w:t>
      </w:r>
      <w:r>
        <w:rPr>
          <w:sz w:val="21"/>
          <w:szCs w:val="21"/>
        </w:rPr>
        <w:t>2</w:t>
      </w:r>
      <w:r>
        <w:rPr>
          <w:sz w:val="21"/>
          <w:szCs w:val="21"/>
        </w:rPr>
        <w:t>分，选两个且都正确的给</w:t>
      </w:r>
      <w:r>
        <w:rPr>
          <w:sz w:val="21"/>
          <w:szCs w:val="21"/>
        </w:rPr>
        <w:t>4</w:t>
      </w:r>
      <w:r>
        <w:rPr>
          <w:sz w:val="21"/>
          <w:szCs w:val="21"/>
        </w:rPr>
        <w:t>分，但只要选错一个，该小题就为</w:t>
      </w:r>
      <w:r>
        <w:rPr>
          <w:sz w:val="21"/>
          <w:szCs w:val="21"/>
        </w:rPr>
        <w:t>0</w:t>
      </w:r>
      <w:r>
        <w:rPr>
          <w:sz w:val="21"/>
          <w:szCs w:val="21"/>
        </w:rPr>
        <w:t>分。）</w:t>
      </w:r>
    </w:p>
    <w:p>
      <w:pPr>
        <w:pStyle w:val="Normal"/>
        <w:spacing w:lineRule="auto" w:line="360"/>
        <w:ind w:firstLine="420"/>
        <w:rPr>
          <w:sz w:val="21"/>
          <w:szCs w:val="21"/>
        </w:rPr>
      </w:pPr>
      <w:r>
        <w:rPr>
          <w:sz w:val="21"/>
          <w:szCs w:val="21"/>
        </w:rPr>
        <w:t>6</w:t>
      </w:r>
      <w:r>
        <w:rPr>
          <w:sz w:val="21"/>
          <w:szCs w:val="21"/>
        </w:rPr>
        <w:t>．</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-NMR</w:t>
      </w:r>
      <w:r>
        <w:rPr>
          <w:sz w:val="21"/>
          <w:szCs w:val="21"/>
        </w:rPr>
        <w:t>（核磁共振）可以用于含碳化合物的结构分析。</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表示的碳原子</w:t>
      </w:r>
    </w:p>
    <w:p>
      <w:pPr>
        <w:pStyle w:val="Normal"/>
        <w:spacing w:lineRule="auto" w:line="360"/>
        <w:ind w:firstLine="420"/>
        <w:rPr>
          <w:sz w:val="21"/>
          <w:szCs w:val="21"/>
        </w:rPr>
      </w:pPr>
      <w:r>
        <w:rPr>
          <w:sz w:val="21"/>
          <w:szCs w:val="21"/>
        </w:rPr>
        <w:t>A</w:t>
      </w:r>
      <w:r>
        <w:rPr>
          <w:sz w:val="21"/>
          <w:szCs w:val="21"/>
        </w:rPr>
        <w:t>．核外有</w:t>
      </w:r>
      <w:r>
        <w:rPr>
          <w:sz w:val="21"/>
          <w:szCs w:val="21"/>
        </w:rPr>
        <w:t>13</w:t>
      </w:r>
      <w:r>
        <w:rPr>
          <w:sz w:val="21"/>
          <w:szCs w:val="21"/>
        </w:rPr>
        <w:t>个电子，其中</w:t>
      </w:r>
      <w:r>
        <w:rPr>
          <w:sz w:val="21"/>
          <w:szCs w:val="21"/>
        </w:rPr>
        <w:t>4</w:t>
      </w:r>
      <w:r>
        <w:rPr>
          <w:sz w:val="21"/>
          <w:szCs w:val="21"/>
        </w:rPr>
        <w:t>个能参与成键</w:t>
      </w:r>
    </w:p>
    <w:p>
      <w:pPr>
        <w:pStyle w:val="Normal"/>
        <w:spacing w:lineRule="auto" w:line="360"/>
        <w:ind w:firstLine="420"/>
        <w:rPr>
          <w:sz w:val="21"/>
          <w:szCs w:val="21"/>
        </w:rPr>
      </w:pPr>
      <w:r>
        <w:rPr>
          <w:sz w:val="21"/>
          <w:szCs w:val="21"/>
        </w:rPr>
        <w:t>B</w:t>
      </w:r>
      <w:r>
        <w:rPr>
          <w:sz w:val="21"/>
          <w:szCs w:val="21"/>
        </w:rPr>
        <w:t>．核内有</w:t>
      </w:r>
      <w:r>
        <w:rPr>
          <w:sz w:val="21"/>
          <w:szCs w:val="21"/>
        </w:rPr>
        <w:t>6</w:t>
      </w:r>
      <w:r>
        <w:rPr>
          <w:sz w:val="21"/>
          <w:szCs w:val="21"/>
        </w:rPr>
        <w:t>个质子，核外有</w:t>
      </w:r>
      <w:r>
        <w:rPr>
          <w:sz w:val="21"/>
          <w:szCs w:val="21"/>
        </w:rPr>
        <w:t>7</w:t>
      </w:r>
      <w:r>
        <w:rPr>
          <w:sz w:val="21"/>
          <w:szCs w:val="21"/>
        </w:rPr>
        <w:t>个电子</w:t>
      </w:r>
    </w:p>
    <w:p>
      <w:pPr>
        <w:pStyle w:val="Normal"/>
        <w:spacing w:lineRule="auto" w:line="360"/>
        <w:ind w:firstLine="420"/>
        <w:rPr>
          <w:sz w:val="21"/>
          <w:szCs w:val="21"/>
        </w:rPr>
      </w:pPr>
      <w:r>
        <w:rPr>
          <w:sz w:val="21"/>
          <w:szCs w:val="21"/>
        </w:rPr>
        <w:t>C</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个质子</w:t>
      </w:r>
    </w:p>
    <w:p>
      <w:pPr>
        <w:pStyle w:val="Normal"/>
        <w:spacing w:lineRule="auto" w:line="360"/>
        <w:ind w:firstLine="420"/>
        <w:rPr>
          <w:sz w:val="21"/>
          <w:szCs w:val="21"/>
        </w:rPr>
      </w:pPr>
      <w:r>
        <w:rPr>
          <w:sz w:val="21"/>
          <w:szCs w:val="21"/>
        </w:rPr>
        <w:t>D</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个中子</w:t>
      </w:r>
    </w:p>
    <w:p>
      <w:pPr>
        <w:pStyle w:val="Normal"/>
        <w:spacing w:lineRule="auto" w:line="360"/>
        <w:ind w:firstLine="420"/>
        <w:rPr>
          <w:sz w:val="21"/>
          <w:szCs w:val="21"/>
        </w:rPr>
      </w:pPr>
      <w:r>
        <w:rPr>
          <w:sz w:val="21"/>
          <w:szCs w:val="21"/>
        </w:rPr>
        <w:t>7</w:t>
      </w:r>
      <w:r>
        <w:rPr>
          <w:sz w:val="21"/>
          <w:szCs w:val="21"/>
        </w:rPr>
        <w:t>．下列块状金属在常温时能全部溶于足量浓</w:t>
      </w:r>
      <w:r>
        <w:rPr>
          <w:sz w:val="21"/>
          <w:szCs w:val="21"/>
        </w:rPr>
        <w:t>HNO</w:t>
      </w:r>
      <w:r>
        <w:rPr>
          <w:sz w:val="21"/>
          <w:szCs w:val="21"/>
          <w:vertAlign w:val="subscript"/>
        </w:rPr>
        <w:t>3</w:t>
      </w:r>
      <w:r>
        <w:rPr>
          <w:sz w:val="21"/>
          <w:szCs w:val="21"/>
        </w:rPr>
        <w:t>的是</w:t>
      </w:r>
    </w:p>
    <w:p>
      <w:pPr>
        <w:pStyle w:val="Normal"/>
        <w:spacing w:lineRule="auto" w:line="360"/>
        <w:ind w:firstLine="420"/>
        <w:rPr>
          <w:sz w:val="21"/>
          <w:szCs w:val="21"/>
        </w:rPr>
      </w:pPr>
      <w:r>
        <w:rPr>
          <w:sz w:val="21"/>
          <w:szCs w:val="21"/>
        </w:rPr>
        <w:t>A</w:t>
      </w:r>
      <w:r>
        <w:rPr>
          <w:sz w:val="21"/>
          <w:szCs w:val="21"/>
        </w:rPr>
        <w:t>．</w:t>
      </w:r>
      <w:r>
        <w:rPr>
          <w:sz w:val="21"/>
          <w:szCs w:val="21"/>
        </w:rPr>
        <w:t>Ag</w:t>
      </w:r>
      <w:r>
        <w:rPr>
          <w:sz w:val="21"/>
          <w:szCs w:val="21"/>
        </w:rPr>
        <w:t xml:space="preserve">　　　　 </w:t>
      </w:r>
      <w:r>
        <w:rPr>
          <w:sz w:val="21"/>
          <w:szCs w:val="21"/>
        </w:rPr>
        <w:t>B</w:t>
      </w:r>
      <w:r>
        <w:rPr>
          <w:sz w:val="21"/>
          <w:szCs w:val="21"/>
        </w:rPr>
        <w:t>．</w:t>
      </w:r>
      <w:r>
        <w:rPr>
          <w:sz w:val="21"/>
          <w:szCs w:val="21"/>
        </w:rPr>
        <w:t xml:space="preserve">Cu </w:t>
      </w:r>
      <w:r>
        <w:rPr>
          <w:sz w:val="21"/>
          <w:szCs w:val="21"/>
        </w:rPr>
        <w:t>　　　　　</w:t>
      </w:r>
      <w:r>
        <w:rPr>
          <w:sz w:val="21"/>
          <w:szCs w:val="21"/>
        </w:rPr>
        <w:t>C</w:t>
      </w:r>
      <w:r>
        <w:rPr>
          <w:sz w:val="21"/>
          <w:szCs w:val="21"/>
        </w:rPr>
        <w:t>．</w:t>
      </w:r>
      <w:r>
        <w:rPr>
          <w:sz w:val="21"/>
          <w:szCs w:val="21"/>
        </w:rPr>
        <w:t xml:space="preserve">A1 </w:t>
      </w:r>
      <w:r>
        <w:rPr>
          <w:sz w:val="21"/>
          <w:szCs w:val="21"/>
        </w:rPr>
        <w:t>　　　　　</w:t>
      </w:r>
      <w:r>
        <w:rPr>
          <w:sz w:val="21"/>
          <w:szCs w:val="21"/>
        </w:rPr>
        <w:t>D</w:t>
      </w:r>
      <w:r>
        <w:rPr>
          <w:sz w:val="21"/>
          <w:szCs w:val="21"/>
        </w:rPr>
        <w:t>．</w:t>
      </w:r>
      <w:r>
        <w:rPr>
          <w:sz w:val="21"/>
          <w:szCs w:val="21"/>
        </w:rPr>
        <w:t>Fe</w:t>
      </w:r>
    </w:p>
    <w:p>
      <w:pPr>
        <w:pStyle w:val="Normal"/>
        <w:spacing w:lineRule="auto" w:line="360"/>
        <w:ind w:firstLine="420"/>
        <w:rPr>
          <w:sz w:val="21"/>
          <w:szCs w:val="21"/>
        </w:rPr>
      </w:pPr>
      <w:r>
        <w:rPr>
          <w:sz w:val="21"/>
          <w:szCs w:val="21"/>
        </w:rPr>
        <w:t>8</w:t>
      </w:r>
      <w:r>
        <w:rPr>
          <w:sz w:val="21"/>
          <w:szCs w:val="21"/>
        </w:rPr>
        <w:t>．向下列溶液中通入过量</w:t>
      </w:r>
      <w:r>
        <w:rPr>
          <w:sz w:val="21"/>
          <w:szCs w:val="21"/>
        </w:rPr>
        <w:t>CO</w:t>
      </w:r>
      <w:r>
        <w:rPr>
          <w:sz w:val="21"/>
          <w:szCs w:val="21"/>
          <w:vertAlign w:val="subscript"/>
        </w:rPr>
        <w:t>2</w:t>
      </w:r>
      <w:r>
        <w:rPr>
          <w:sz w:val="21"/>
          <w:szCs w:val="21"/>
        </w:rPr>
        <w:t>，最终出现浑浊的是</w:t>
      </w:r>
    </w:p>
    <w:p>
      <w:pPr>
        <w:pStyle w:val="Normal"/>
        <w:spacing w:lineRule="auto" w:line="360"/>
        <w:ind w:firstLine="420"/>
        <w:rPr>
          <w:sz w:val="21"/>
          <w:szCs w:val="21"/>
        </w:rPr>
      </w:pPr>
      <w:r>
        <w:rPr>
          <w:sz w:val="21"/>
          <w:szCs w:val="21"/>
        </w:rPr>
        <w:t>A</w:t>
      </w:r>
      <w:r>
        <w:rPr>
          <w:sz w:val="21"/>
          <w:szCs w:val="21"/>
        </w:rPr>
        <w:t xml:space="preserve">．氢氧化钙饱和溶液　　　　　 </w:t>
      </w:r>
      <w:r>
        <w:rPr>
          <w:sz w:val="21"/>
          <w:szCs w:val="21"/>
        </w:rPr>
        <w:t>B</w:t>
      </w:r>
      <w:r>
        <w:rPr>
          <w:sz w:val="21"/>
          <w:szCs w:val="21"/>
        </w:rPr>
        <w:t>．苯酚钠饱和溶液</w:t>
      </w:r>
    </w:p>
    <w:p>
      <w:pPr>
        <w:pStyle w:val="Normal"/>
        <w:spacing w:lineRule="auto" w:line="360"/>
        <w:ind w:firstLine="420"/>
        <w:rPr>
          <w:sz w:val="21"/>
          <w:szCs w:val="21"/>
        </w:rPr>
      </w:pPr>
      <w:r>
        <w:rPr>
          <w:sz w:val="21"/>
          <w:szCs w:val="21"/>
        </w:rPr>
        <w:t>C</w:t>
      </w:r>
      <w:r>
        <w:rPr>
          <w:sz w:val="21"/>
          <w:szCs w:val="21"/>
        </w:rPr>
        <w:t xml:space="preserve">．醋酸钠饱和溶液　　　　　　 </w:t>
      </w:r>
      <w:r>
        <w:rPr>
          <w:sz w:val="21"/>
          <w:szCs w:val="21"/>
        </w:rPr>
        <w:t>D</w:t>
      </w:r>
      <w:r>
        <w:rPr>
          <w:sz w:val="21"/>
          <w:szCs w:val="21"/>
        </w:rPr>
        <w:t>．氯化钙饱和溶液</w:t>
      </w:r>
    </w:p>
    <w:p>
      <w:pPr>
        <w:pStyle w:val="Normal"/>
        <w:spacing w:lineRule="auto" w:line="360"/>
        <w:ind w:firstLine="420"/>
        <w:rPr>
          <w:sz w:val="21"/>
          <w:szCs w:val="21"/>
        </w:rPr>
      </w:pPr>
      <w:r>
        <w:rPr>
          <w:sz w:val="21"/>
          <w:szCs w:val="21"/>
        </w:rPr>
        <w:t>9</w:t>
      </w:r>
      <w:r>
        <w:rPr>
          <w:sz w:val="21"/>
          <w:szCs w:val="21"/>
        </w:rPr>
        <w:t>．下列每组物质发生状态变化所克服的微粒间的相互作用属于同类型的是</w:t>
      </w:r>
    </w:p>
    <w:p>
      <w:pPr>
        <w:pStyle w:val="Normal"/>
        <w:spacing w:lineRule="auto" w:line="360"/>
        <w:ind w:firstLine="420"/>
        <w:rPr>
          <w:sz w:val="21"/>
          <w:szCs w:val="21"/>
        </w:rPr>
      </w:pPr>
      <w:r>
        <w:rPr>
          <w:sz w:val="21"/>
          <w:szCs w:val="21"/>
        </w:rPr>
        <w:t>A</w:t>
      </w:r>
      <w:r>
        <w:rPr>
          <w:sz w:val="21"/>
          <w:szCs w:val="21"/>
        </w:rPr>
        <w:t xml:space="preserve">．食盐和蔗糖熔化　　　　　　 </w:t>
      </w:r>
      <w:r>
        <w:rPr>
          <w:sz w:val="21"/>
          <w:szCs w:val="21"/>
        </w:rPr>
        <w:t>B</w:t>
      </w:r>
      <w:r>
        <w:rPr>
          <w:sz w:val="21"/>
          <w:szCs w:val="21"/>
        </w:rPr>
        <w:t>．钠和硫熔化</w:t>
      </w:r>
    </w:p>
    <w:p>
      <w:pPr>
        <w:pStyle w:val="Normal"/>
        <w:spacing w:lineRule="auto" w:line="360"/>
        <w:ind w:firstLine="420"/>
        <w:rPr>
          <w:sz w:val="21"/>
          <w:szCs w:val="21"/>
        </w:rPr>
      </w:pPr>
      <w:r>
        <w:rPr>
          <w:sz w:val="21"/>
          <w:szCs w:val="21"/>
        </w:rPr>
        <w:t>C</w:t>
      </w:r>
      <w:r>
        <w:rPr>
          <w:sz w:val="21"/>
          <w:szCs w:val="21"/>
        </w:rPr>
        <w:t xml:space="preserve">．碘和干冰升华　　　　　　　 </w:t>
      </w:r>
      <w:r>
        <w:rPr>
          <w:sz w:val="21"/>
          <w:szCs w:val="21"/>
        </w:rPr>
        <w:t>D</w:t>
      </w:r>
      <w:r>
        <w:rPr>
          <w:sz w:val="21"/>
          <w:szCs w:val="21"/>
        </w:rPr>
        <w:t>．二氧化硅和氧化钠熔化</w:t>
      </w:r>
    </w:p>
    <w:p>
      <w:pPr>
        <w:pStyle w:val="Normal"/>
        <w:spacing w:lineRule="auto" w:line="360"/>
        <w:ind w:firstLine="420"/>
        <w:rPr>
          <w:sz w:val="21"/>
          <w:szCs w:val="21"/>
        </w:rPr>
      </w:pPr>
      <w:r>
        <w:rPr>
          <w:sz w:val="21"/>
          <w:szCs w:val="21"/>
        </w:rPr>
        <w:t>10</w:t>
      </w:r>
      <w:r>
        <w:rPr>
          <w:sz w:val="21"/>
          <w:szCs w:val="21"/>
        </w:rPr>
        <w:t>．室温下，在</w:t>
      </w:r>
      <w:r>
        <w:rPr>
          <w:sz w:val="21"/>
          <w:szCs w:val="21"/>
        </w:rPr>
        <w:t>pH=12</w:t>
      </w:r>
      <w:r>
        <w:rPr>
          <w:sz w:val="21"/>
          <w:szCs w:val="21"/>
        </w:rPr>
        <w:t>的某溶液中，由水电离的</w:t>
      </w:r>
      <w:r>
        <w:rPr>
          <w:sz w:val="21"/>
          <w:szCs w:val="21"/>
        </w:rPr>
        <w:t>[OH</w:t>
      </w:r>
      <w:r>
        <w:rPr>
          <w:sz w:val="21"/>
          <w:szCs w:val="21"/>
          <w:vertAlign w:val="superscript"/>
        </w:rPr>
        <w:t>－</w:t>
      </w:r>
      <w:r>
        <w:rPr>
          <w:sz w:val="21"/>
          <w:szCs w:val="21"/>
        </w:rPr>
        <w:t>]</w:t>
      </w:r>
      <w:r>
        <w:rPr>
          <w:sz w:val="21"/>
          <w:szCs w:val="21"/>
        </w:rPr>
        <w:t>为</w:t>
      </w:r>
    </w:p>
    <w:p>
      <w:pPr>
        <w:pStyle w:val="Normal"/>
        <w:spacing w:lineRule="auto" w:line="360"/>
        <w:ind w:firstLine="420"/>
        <w:rPr>
          <w:sz w:val="21"/>
          <w:szCs w:val="21"/>
        </w:rPr>
      </w:pPr>
      <w:r>
        <w:rPr>
          <w:sz w:val="21"/>
          <w:szCs w:val="21"/>
        </w:rPr>
        <w:t xml:space="preserve"> </w:t>
      </w:r>
      <w:r>
        <w:rPr>
          <w:sz w:val="21"/>
          <w:szCs w:val="21"/>
        </w:rPr>
        <w:t>A</w:t>
      </w:r>
      <w:r>
        <w:rPr>
          <w:sz w:val="21"/>
          <w:szCs w:val="21"/>
        </w:rPr>
        <w:t>．</w:t>
      </w:r>
      <w:r>
        <w:rPr>
          <w:sz w:val="21"/>
          <w:szCs w:val="21"/>
        </w:rPr>
        <w:t>1.0×10</w:t>
      </w:r>
      <w:r>
        <w:rPr>
          <w:sz w:val="21"/>
          <w:szCs w:val="21"/>
          <w:vertAlign w:val="superscript"/>
        </w:rPr>
        <w:t>－</w:t>
      </w:r>
      <w:r>
        <w:rPr>
          <w:sz w:val="21"/>
          <w:szCs w:val="21"/>
          <w:vertAlign w:val="superscript"/>
        </w:rPr>
        <w:t>7</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 xml:space="preserve"> </w:t>
      </w:r>
      <w:r>
        <w:rPr>
          <w:sz w:val="21"/>
          <w:szCs w:val="21"/>
        </w:rPr>
        <w:t>C</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D</w:t>
      </w:r>
      <w:r>
        <w:rPr>
          <w:sz w:val="21"/>
          <w:szCs w:val="21"/>
        </w:rPr>
        <w:t>．</w:t>
      </w:r>
      <w:r>
        <w:rPr>
          <w:sz w:val="21"/>
          <w:szCs w:val="21"/>
        </w:rPr>
        <w:t>1.0×10</w:t>
      </w:r>
      <w:r>
        <w:rPr>
          <w:sz w:val="21"/>
          <w:szCs w:val="21"/>
          <w:vertAlign w:val="superscript"/>
        </w:rPr>
        <w:t>－</w:t>
      </w:r>
      <w:r>
        <w:rPr>
          <w:sz w:val="21"/>
          <w:szCs w:val="21"/>
          <w:vertAlign w:val="superscript"/>
        </w:rPr>
        <w:t>12</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11</w:t>
      </w:r>
      <w:r>
        <w:rPr>
          <w:sz w:val="21"/>
          <w:szCs w:val="21"/>
        </w:rPr>
        <w:t>．下列关于稀有气体的叙述不正确的是</w:t>
      </w:r>
    </w:p>
    <w:p>
      <w:pPr>
        <w:pStyle w:val="Normal"/>
        <w:spacing w:lineRule="auto" w:line="360"/>
        <w:ind w:firstLine="420"/>
        <w:rPr>
          <w:sz w:val="21"/>
          <w:szCs w:val="21"/>
        </w:rPr>
      </w:pPr>
      <w:r>
        <w:rPr>
          <w:sz w:val="21"/>
          <w:szCs w:val="21"/>
        </w:rPr>
        <w:t>A</w:t>
      </w:r>
      <w:r>
        <w:rPr>
          <w:sz w:val="21"/>
          <w:szCs w:val="21"/>
        </w:rPr>
        <w:t>．原子的最外电子层都有</w:t>
      </w:r>
      <w:r>
        <w:rPr>
          <w:sz w:val="21"/>
          <w:szCs w:val="21"/>
        </w:rPr>
        <w:t>8</w:t>
      </w:r>
      <w:r>
        <w:rPr>
          <w:sz w:val="21"/>
          <w:szCs w:val="21"/>
        </w:rPr>
        <w:t>个电子</w:t>
      </w:r>
    </w:p>
    <w:p>
      <w:pPr>
        <w:pStyle w:val="Normal"/>
        <w:spacing w:lineRule="auto" w:line="360"/>
        <w:ind w:firstLine="420"/>
        <w:rPr>
          <w:sz w:val="21"/>
          <w:szCs w:val="21"/>
        </w:rPr>
      </w:pPr>
      <w:r>
        <w:rPr>
          <w:sz w:val="21"/>
          <w:szCs w:val="21"/>
        </w:rPr>
        <w:t>B</w:t>
      </w:r>
      <w:r>
        <w:rPr>
          <w:sz w:val="21"/>
          <w:szCs w:val="21"/>
        </w:rPr>
        <w:t>．其原子与同周期</w:t>
      </w:r>
      <w:r>
        <w:rPr>
          <w:sz w:val="21"/>
          <w:szCs w:val="21"/>
        </w:rPr>
        <w:t>IA</w:t>
      </w:r>
      <w:r>
        <w:rPr>
          <w:sz w:val="21"/>
          <w:szCs w:val="21"/>
        </w:rPr>
        <w:t>、</w:t>
      </w:r>
      <w:r>
        <w:rPr>
          <w:sz w:val="21"/>
          <w:szCs w:val="21"/>
        </w:rPr>
        <w:t>IIA</w:t>
      </w:r>
      <w:r>
        <w:rPr>
          <w:sz w:val="21"/>
          <w:szCs w:val="21"/>
        </w:rPr>
        <w:t>族阳离子具有相同的核外电子排布</w:t>
      </w:r>
    </w:p>
    <w:p>
      <w:pPr>
        <w:pStyle w:val="Normal"/>
        <w:spacing w:lineRule="auto" w:line="360"/>
        <w:ind w:firstLine="420"/>
        <w:rPr>
          <w:sz w:val="21"/>
          <w:szCs w:val="21"/>
        </w:rPr>
      </w:pPr>
      <w:r>
        <w:rPr>
          <w:sz w:val="21"/>
          <w:szCs w:val="21"/>
        </w:rPr>
        <w:t>C</w:t>
      </w:r>
      <w:r>
        <w:rPr>
          <w:sz w:val="21"/>
          <w:szCs w:val="21"/>
        </w:rPr>
        <w:t>．化学性质非常不活泼</w:t>
      </w:r>
    </w:p>
    <w:p>
      <w:pPr>
        <w:pStyle w:val="Normal"/>
        <w:spacing w:lineRule="auto" w:line="360"/>
        <w:ind w:firstLine="420"/>
        <w:rPr>
          <w:sz w:val="21"/>
          <w:szCs w:val="21"/>
        </w:rPr>
      </w:pPr>
      <w:r>
        <w:rPr>
          <w:sz w:val="21"/>
          <w:szCs w:val="21"/>
        </w:rPr>
        <w:t>D</w:t>
      </w:r>
      <w:r>
        <w:rPr>
          <w:sz w:val="21"/>
          <w:szCs w:val="21"/>
        </w:rPr>
        <w:t>．原子半径比同周期Ⅶ</w:t>
      </w:r>
      <w:r>
        <w:rPr>
          <w:sz w:val="21"/>
          <w:szCs w:val="21"/>
        </w:rPr>
        <w:t>A</w:t>
      </w:r>
      <w:r>
        <w:rPr>
          <w:sz w:val="21"/>
          <w:szCs w:val="21"/>
        </w:rPr>
        <w:t>族元素原子的大</w:t>
      </w:r>
    </w:p>
    <w:p>
      <w:pPr>
        <w:pStyle w:val="Normal"/>
        <w:spacing w:lineRule="auto" w:line="360"/>
        <w:ind w:firstLine="420"/>
        <w:rPr>
          <w:sz w:val="21"/>
          <w:szCs w:val="21"/>
        </w:rPr>
      </w:pPr>
      <w:r>
        <w:rPr>
          <w:sz w:val="21"/>
          <w:szCs w:val="21"/>
        </w:rPr>
        <w:t>12</w:t>
      </w:r>
      <w:r>
        <w:rPr>
          <w:sz w:val="21"/>
          <w:szCs w:val="21"/>
        </w:rPr>
        <w:t>．下列反应的离子方程式书写正确的是</w:t>
      </w:r>
    </w:p>
    <w:p>
      <w:pPr>
        <w:pStyle w:val="Normal"/>
        <w:numPr>
          <w:ilvl w:val="0"/>
          <w:numId w:val="2"/>
        </w:numPr>
        <w:tabs>
          <w:tab w:val="clear" w:pos="420"/>
          <w:tab w:val="left" w:pos="780" w:leader="none"/>
        </w:tabs>
        <w:spacing w:lineRule="auto" w:line="360"/>
        <w:rPr>
          <w:sz w:val="21"/>
          <w:szCs w:val="21"/>
        </w:rPr>
      </w:pPr>
      <w:r>
        <w:rPr>
          <w:sz w:val="21"/>
          <w:szCs w:val="21"/>
        </w:rPr>
        <w:t>向饱和碳酸氢钙溶液中加入饱和氢氧化钙溶液</w:t>
      </w:r>
    </w:p>
    <w:p>
      <w:pPr>
        <w:pStyle w:val="Normal"/>
        <w:spacing w:lineRule="auto" w:line="360"/>
        <w:ind w:left="780" w:hanging="0"/>
        <w:rPr/>
      </w:pPr>
      <w:r>
        <w:rPr>
          <w:sz w:val="21"/>
          <w:szCs w:val="21"/>
        </w:rPr>
        <w:t>Ca</w:t>
      </w:r>
      <w:r>
        <w:rPr>
          <w:sz w:val="21"/>
          <w:szCs w:val="21"/>
          <w:vertAlign w:val="superscript"/>
        </w:rPr>
        <w:t>2+</w:t>
      </w:r>
      <w:r>
        <w:rPr>
          <w:sz w:val="21"/>
          <w:szCs w:val="21"/>
        </w:rPr>
        <w:t>＋</w:t>
      </w:r>
      <w:r>
        <w:rPr>
          <w:sz w:val="21"/>
          <w:szCs w:val="21"/>
        </w:rPr>
        <w:t>HCO</w:t>
      </w:r>
      <w:r>
        <w:rPr>
          <w:sz w:val="21"/>
          <w:szCs w:val="21"/>
          <w:vertAlign w:val="subscript"/>
        </w:rPr>
        <w:t>3</w:t>
      </w:r>
      <w:r>
        <w:rPr>
          <w:sz w:val="21"/>
          <w:szCs w:val="21"/>
          <w:vertAlign w:val="superscript"/>
        </w:rPr>
        <w:t>－</w:t>
      </w:r>
      <w:r>
        <w:rPr>
          <w:sz w:val="21"/>
          <w:szCs w:val="21"/>
        </w:rPr>
        <w:t>+OH</w:t>
      </w:r>
      <w:r>
        <w:rPr>
          <w:sz w:val="21"/>
          <w:szCs w:val="21"/>
          <w:vertAlign w:val="superscript"/>
        </w:rPr>
        <w:t>－</w:t>
      </w:r>
      <w:r>
        <w:rPr>
          <w:sz w:val="21"/>
          <w:szCs w:val="21"/>
        </w:rPr>
        <w:t>=CaCO</w:t>
      </w:r>
      <w:r>
        <w:rPr>
          <w:sz w:val="21"/>
          <w:szCs w:val="21"/>
          <w:vertAlign w:val="subscript"/>
        </w:rPr>
        <w:t>3</w:t>
      </w:r>
      <w:r>
        <w:rPr>
          <w:sz w:val="21"/>
          <w:szCs w:val="21"/>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left="420" w:hanging="0"/>
        <w:jc w:val="both"/>
        <w:rPr/>
      </w:pPr>
      <w:r>
        <w:rPr>
          <w:sz w:val="21"/>
          <w:szCs w:val="21"/>
        </w:rPr>
        <w:t>B</w:t>
      </w:r>
      <w:r>
        <w:rPr>
          <w:sz w:val="21"/>
          <w:szCs w:val="21"/>
        </w:rPr>
        <w:t>．金属铝溶于氢氧化钠溶液</w:t>
      </w:r>
      <w:r>
        <w:rPr>
          <w:sz w:val="21"/>
          <w:szCs w:val="21"/>
        </w:rPr>
        <w:t>Al+2OH</w:t>
      </w:r>
      <w:r>
        <w:rPr>
          <w:sz w:val="21"/>
          <w:szCs w:val="21"/>
          <w:vertAlign w:val="superscript"/>
        </w:rPr>
        <w:t>－</w:t>
      </w:r>
      <w:r>
        <w:rPr>
          <w:sz w:val="21"/>
          <w:szCs w:val="21"/>
        </w:rPr>
        <w:t>=AlO</w:t>
      </w:r>
      <w:r>
        <w:rPr>
          <w:sz w:val="21"/>
          <w:szCs w:val="21"/>
          <w:vertAlign w:val="sub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w:t>
      </w:r>
    </w:p>
    <w:p>
      <w:pPr>
        <w:pStyle w:val="Normal"/>
        <w:spacing w:lineRule="auto" w:line="360"/>
        <w:ind w:firstLine="420"/>
        <w:rPr/>
      </w:pPr>
      <w:r>
        <w:rPr>
          <w:sz w:val="21"/>
          <w:szCs w:val="21"/>
        </w:rPr>
        <w:t>C</w:t>
      </w:r>
      <w:r>
        <w:rPr>
          <w:sz w:val="21"/>
          <w:szCs w:val="21"/>
        </w:rPr>
        <w:t>．用氢氧化钠溶液吸收二氧化碳</w:t>
      </w:r>
      <w:r>
        <w:rPr>
          <w:sz w:val="21"/>
          <w:szCs w:val="21"/>
        </w:rPr>
        <w:t>2OH</w:t>
      </w:r>
      <w:r>
        <w:rPr>
          <w:sz w:val="21"/>
          <w:szCs w:val="21"/>
          <w:vertAlign w:val="superscript"/>
        </w:rPr>
        <w:t>－</w:t>
      </w:r>
      <w:r>
        <w:rPr>
          <w:sz w:val="21"/>
          <w:szCs w:val="21"/>
        </w:rPr>
        <w:t>+CO</w:t>
      </w:r>
      <w:r>
        <w:rPr>
          <w:sz w:val="21"/>
          <w:szCs w:val="21"/>
          <w:vertAlign w:val="subscript"/>
        </w:rPr>
        <w:t>2</w:t>
      </w:r>
      <w:r>
        <w:rPr>
          <w:sz w:val="21"/>
          <w:szCs w:val="21"/>
        </w:rPr>
        <w:t>＝</w:t>
      </w:r>
      <w:r>
        <w:rPr>
          <w:sz w:val="21"/>
          <w:szCs w:val="21"/>
        </w:rPr>
        <w:t>CO</w:t>
      </w:r>
      <w:r>
        <w:rPr>
          <w:sz w:val="21"/>
          <w:szCs w:val="21"/>
          <w:vertAlign w:val="subscript"/>
        </w:rPr>
        <w:t>3</w:t>
      </w:r>
      <w:r>
        <w:rPr>
          <w:sz w:val="21"/>
          <w:szCs w:val="21"/>
          <w:vertAlign w:val="super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firstLine="420"/>
        <w:rPr/>
      </w:pPr>
      <w:r>
        <w:rPr>
          <w:sz w:val="21"/>
          <w:szCs w:val="21"/>
        </w:rPr>
        <w:t>D</w:t>
      </w:r>
      <w:r>
        <w:rPr>
          <w:sz w:val="21"/>
          <w:szCs w:val="21"/>
        </w:rPr>
        <w:t>．</w:t>
      </w:r>
      <w:r>
        <w:rPr>
          <w:sz w:val="21"/>
          <w:szCs w:val="21"/>
        </w:rPr>
        <w:t xml:space="preserve"> </w:t>
      </w:r>
      <w:r>
        <w:rPr>
          <w:sz w:val="21"/>
          <w:szCs w:val="21"/>
        </w:rPr>
        <w:t>Fe</w:t>
      </w:r>
      <w:r>
        <w:rPr>
          <w:sz w:val="21"/>
          <w:szCs w:val="21"/>
          <w:vertAlign w:val="subscript"/>
        </w:rPr>
        <w:t>2</w:t>
      </w:r>
      <w:r>
        <w:rPr>
          <w:sz w:val="21"/>
          <w:szCs w:val="21"/>
        </w:rPr>
        <w:t>(SO</w:t>
      </w:r>
      <w:r>
        <w:rPr>
          <w:sz w:val="21"/>
          <w:szCs w:val="21"/>
          <w:vertAlign w:val="subscript"/>
        </w:rPr>
        <w:t>4</w:t>
      </w:r>
      <w:r>
        <w:rPr>
          <w:sz w:val="21"/>
          <w:szCs w:val="21"/>
        </w:rPr>
        <w:t>)</w:t>
      </w:r>
      <w:r>
        <w:rPr>
          <w:sz w:val="21"/>
          <w:szCs w:val="21"/>
          <w:vertAlign w:val="subscript"/>
        </w:rPr>
        <w:t>3</w:t>
      </w:r>
      <w:r>
        <w:rPr>
          <w:sz w:val="21"/>
          <w:szCs w:val="21"/>
        </w:rPr>
        <w:t>的酸性溶液中通入足量硫化氢</w:t>
      </w:r>
    </w:p>
    <w:p>
      <w:pPr>
        <w:pStyle w:val="Normal"/>
        <w:spacing w:lineRule="auto" w:line="360"/>
        <w:ind w:firstLine="420"/>
        <w:rPr>
          <w:sz w:val="21"/>
          <w:szCs w:val="21"/>
        </w:rPr>
      </w:pPr>
      <w:r>
        <w:rPr>
          <w:sz w:val="21"/>
          <w:szCs w:val="21"/>
        </w:rPr>
        <w:t xml:space="preserve">       </w:t>
      </w:r>
      <w:r>
        <w:rPr>
          <w:sz w:val="21"/>
          <w:szCs w:val="21"/>
        </w:rPr>
        <w:t>Fe</w:t>
      </w:r>
      <w:r>
        <w:rPr>
          <w:sz w:val="21"/>
          <w:szCs w:val="21"/>
          <w:vertAlign w:val="superscript"/>
        </w:rPr>
        <w:t>3</w:t>
      </w:r>
      <w:r>
        <w:rPr>
          <w:sz w:val="21"/>
          <w:szCs w:val="21"/>
          <w:vertAlign w:val="superscript"/>
        </w:rPr>
        <w:t>＋</w:t>
      </w:r>
      <w:r>
        <w:rPr>
          <w:sz w:val="21"/>
          <w:szCs w:val="21"/>
        </w:rPr>
        <w:t>＋</w:t>
      </w:r>
      <w:r>
        <w:rPr>
          <w:sz w:val="21"/>
          <w:szCs w:val="21"/>
        </w:rPr>
        <w:t>H</w:t>
      </w:r>
      <w:r>
        <w:rPr>
          <w:sz w:val="21"/>
          <w:szCs w:val="21"/>
          <w:vertAlign w:val="subscript"/>
        </w:rPr>
        <w:t>2</w:t>
      </w:r>
      <w:r>
        <w:rPr>
          <w:sz w:val="21"/>
          <w:szCs w:val="21"/>
        </w:rPr>
        <w:t>S</w:t>
      </w:r>
      <w:r>
        <w:rPr>
          <w:sz w:val="21"/>
          <w:szCs w:val="21"/>
        </w:rPr>
        <w:t>＝</w:t>
      </w:r>
      <w:r>
        <w:rPr>
          <w:sz w:val="21"/>
          <w:szCs w:val="21"/>
        </w:rPr>
        <w:t>Fe</w:t>
      </w:r>
      <w:r>
        <w:rPr>
          <w:sz w:val="21"/>
          <w:szCs w:val="21"/>
          <w:vertAlign w:val="superscript"/>
        </w:rPr>
        <w:t>2</w:t>
      </w:r>
      <w:r>
        <w:rPr>
          <w:sz w:val="21"/>
          <w:szCs w:val="21"/>
          <w:vertAlign w:val="superscript"/>
        </w:rPr>
        <w:t>＋</w:t>
      </w:r>
      <w:r>
        <w:rPr>
          <w:sz w:val="21"/>
          <w:szCs w:val="21"/>
        </w:rPr>
        <w:t>＋</w:t>
      </w:r>
      <w:r>
        <w:rPr>
          <w:sz w:val="21"/>
          <w:szCs w:val="21"/>
        </w:rPr>
        <w:t>S↓</w:t>
      </w:r>
      <w:r>
        <w:rPr>
          <w:sz w:val="21"/>
          <w:szCs w:val="21"/>
        </w:rPr>
        <w:t>＋</w:t>
      </w:r>
      <w:r>
        <w:rPr>
          <w:sz w:val="21"/>
          <w:szCs w:val="21"/>
        </w:rPr>
        <w:t>2H</w:t>
      </w:r>
      <w:r>
        <w:rPr>
          <w:sz w:val="21"/>
          <w:szCs w:val="21"/>
          <w:vertAlign w:val="superscript"/>
        </w:rPr>
        <w:t>＋</w:t>
      </w:r>
    </w:p>
    <w:p>
      <w:pPr>
        <w:pStyle w:val="Normal"/>
        <w:spacing w:lineRule="auto" w:line="360"/>
        <w:ind w:firstLine="420"/>
        <w:rPr>
          <w:sz w:val="21"/>
          <w:szCs w:val="21"/>
        </w:rPr>
      </w:pPr>
      <w:r>
        <w:rPr>
          <w:sz w:val="21"/>
          <w:szCs w:val="21"/>
        </w:rPr>
        <w:t>13</w:t>
      </w:r>
      <w:r>
        <w:rPr>
          <w:sz w:val="21"/>
          <w:szCs w:val="21"/>
        </w:rPr>
        <w:t xml:space="preserve">．在一密闭容器中，反应  </w:t>
      </w:r>
      <w:r>
        <w:rPr>
          <w:sz w:val="21"/>
          <w:szCs w:val="21"/>
        </w:rPr>
        <w:t>a</w:t>
      </w:r>
      <w:r>
        <w:rPr>
          <w:sz w:val="21"/>
          <w:szCs w:val="21"/>
        </w:rPr>
        <w:t>A</w:t>
      </w:r>
      <w:r>
        <w:rPr>
          <w:sz w:val="21"/>
          <w:szCs w:val="21"/>
        </w:rPr>
        <w:t>（气）</w:t>
      </w:r>
      <w:r>
        <w:rPr>
          <w:sz w:val="21"/>
          <w:szCs w:val="21"/>
        </w:rPr>
        <w:drawing>
          <wp:inline distT="0" distB="0" distL="0" distR="0">
            <wp:extent cx="142875" cy="6667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sz w:val="21"/>
          <w:szCs w:val="21"/>
        </w:rPr>
        <w:t xml:space="preserve"> </w:t>
      </w:r>
      <w:r>
        <w:rPr>
          <w:sz w:val="21"/>
          <w:szCs w:val="21"/>
        </w:rPr>
        <w:t>bB</w:t>
      </w:r>
      <w:r>
        <w:rPr>
          <w:sz w:val="21"/>
          <w:szCs w:val="21"/>
        </w:rPr>
        <w:t>（气）达平衡后，保持温度不变，将容器体积增加一倍，当达到新的平衡时，</w:t>
      </w:r>
      <w:r>
        <w:rPr>
          <w:sz w:val="21"/>
          <w:szCs w:val="21"/>
        </w:rPr>
        <w:t>B</w:t>
      </w:r>
      <w:r>
        <w:rPr>
          <w:sz w:val="21"/>
          <w:szCs w:val="21"/>
        </w:rPr>
        <w:t>的浓度是原来的</w:t>
      </w:r>
      <w:r>
        <w:rPr>
          <w:sz w:val="21"/>
          <w:szCs w:val="21"/>
        </w:rPr>
        <w:t>60</w:t>
      </w:r>
      <w:r>
        <w:rPr>
          <w:sz w:val="21"/>
          <w:szCs w:val="21"/>
        </w:rPr>
        <w:t>%</w:t>
      </w:r>
      <w:r>
        <w:rPr>
          <w:sz w:val="21"/>
          <w:szCs w:val="21"/>
        </w:rPr>
        <w:t>，则</w:t>
      </w:r>
    </w:p>
    <w:p>
      <w:pPr>
        <w:pStyle w:val="Normal"/>
        <w:spacing w:lineRule="auto" w:line="360"/>
        <w:ind w:firstLine="420"/>
        <w:rPr>
          <w:sz w:val="21"/>
          <w:szCs w:val="21"/>
        </w:rPr>
      </w:pPr>
      <w:r>
        <w:rPr>
          <w:sz w:val="21"/>
          <w:szCs w:val="21"/>
        </w:rPr>
        <w:t>A</w:t>
      </w:r>
      <w:r>
        <w:rPr>
          <w:sz w:val="21"/>
          <w:szCs w:val="21"/>
        </w:rPr>
        <w:t>．平衡向正反应方向移动了</w:t>
      </w:r>
    </w:p>
    <w:p>
      <w:pPr>
        <w:pStyle w:val="Normal"/>
        <w:spacing w:lineRule="auto" w:line="360"/>
        <w:ind w:firstLine="420"/>
        <w:rPr>
          <w:sz w:val="21"/>
          <w:szCs w:val="21"/>
        </w:rPr>
      </w:pPr>
      <w:r>
        <w:rPr>
          <w:sz w:val="21"/>
          <w:szCs w:val="21"/>
        </w:rPr>
        <w:t>B</w:t>
      </w:r>
      <w:r>
        <w:rPr>
          <w:sz w:val="21"/>
          <w:szCs w:val="21"/>
        </w:rPr>
        <w:t>．物质</w:t>
      </w:r>
      <w:r>
        <w:rPr>
          <w:sz w:val="21"/>
          <w:szCs w:val="21"/>
        </w:rPr>
        <w:t>A</w:t>
      </w:r>
      <w:r>
        <w:rPr>
          <w:sz w:val="21"/>
          <w:szCs w:val="21"/>
        </w:rPr>
        <w:t>的转化率减少了</w:t>
      </w:r>
    </w:p>
    <w:p>
      <w:pPr>
        <w:pStyle w:val="Normal"/>
        <w:spacing w:lineRule="auto" w:line="360"/>
        <w:ind w:firstLine="420"/>
        <w:rPr>
          <w:sz w:val="21"/>
          <w:szCs w:val="21"/>
        </w:rPr>
      </w:pPr>
      <w:r>
        <w:rPr>
          <w:sz w:val="21"/>
          <w:szCs w:val="21"/>
        </w:rPr>
        <w:t>C</w:t>
      </w:r>
      <w:r>
        <w:rPr>
          <w:sz w:val="21"/>
          <w:szCs w:val="21"/>
        </w:rPr>
        <w:t>．物质</w:t>
      </w:r>
      <w:r>
        <w:rPr>
          <w:sz w:val="21"/>
          <w:szCs w:val="21"/>
        </w:rPr>
        <w:t>B</w:t>
      </w:r>
      <w:r>
        <w:rPr>
          <w:sz w:val="21"/>
          <w:szCs w:val="21"/>
        </w:rPr>
        <w:t>的质量分数增加了</w:t>
      </w:r>
    </w:p>
    <w:p>
      <w:pPr>
        <w:pStyle w:val="Normal"/>
        <w:spacing w:lineRule="exact" w:line="320"/>
        <w:ind w:firstLine="420"/>
        <w:rPr>
          <w:sz w:val="21"/>
          <w:szCs w:val="21"/>
        </w:rPr>
      </w:pPr>
      <w:r>
        <w:rPr>
          <w:sz w:val="21"/>
          <w:szCs w:val="21"/>
        </w:rPr>
        <w:t>D</w:t>
      </w:r>
      <w:r>
        <w:rPr>
          <w:sz w:val="21"/>
          <w:szCs w:val="21"/>
        </w:rPr>
        <w:t>．</w:t>
      </w:r>
      <w:r>
        <w:rPr>
          <w:sz w:val="21"/>
          <w:szCs w:val="21"/>
        </w:rPr>
        <w:t>a&gt;b</w:t>
      </w:r>
    </w:p>
    <w:p>
      <w:pPr>
        <w:pStyle w:val="Normal"/>
        <w:spacing w:lineRule="exact" w:line="320"/>
        <w:rPr/>
      </w:pPr>
      <w:r>
        <w:rPr>
          <w:b/>
          <w:bCs/>
          <w:sz w:val="21"/>
          <w:szCs w:val="21"/>
        </w:rPr>
        <w:t>三．选择题</w:t>
      </w:r>
      <w:r>
        <w:rPr>
          <w:sz w:val="21"/>
          <w:szCs w:val="21"/>
        </w:rPr>
        <w:t>（本题包括</w:t>
      </w:r>
      <w:r>
        <w:rPr>
          <w:sz w:val="21"/>
          <w:szCs w:val="21"/>
        </w:rPr>
        <w:t>9</w:t>
      </w:r>
      <w:r>
        <w:rPr>
          <w:sz w:val="21"/>
          <w:szCs w:val="21"/>
        </w:rPr>
        <w:t>小题，每小题</w:t>
      </w:r>
      <w:r>
        <w:rPr>
          <w:sz w:val="21"/>
          <w:szCs w:val="21"/>
        </w:rPr>
        <w:t>4</w:t>
      </w:r>
      <w:r>
        <w:rPr>
          <w:sz w:val="21"/>
          <w:szCs w:val="21"/>
        </w:rPr>
        <w:t>分，共</w:t>
      </w:r>
      <w:r>
        <w:rPr>
          <w:sz w:val="21"/>
          <w:szCs w:val="21"/>
        </w:rPr>
        <w:t>36</w:t>
      </w:r>
      <w:r>
        <w:rPr>
          <w:sz w:val="21"/>
          <w:szCs w:val="21"/>
        </w:rPr>
        <w:t>分。每小题</w:t>
      </w:r>
      <w:r>
        <w:rPr>
          <w:sz w:val="21"/>
          <w:szCs w:val="21"/>
          <w:em w:val="underDot"/>
        </w:rPr>
        <w:t>只有一个</w:t>
      </w:r>
      <w:r>
        <w:rPr>
          <w:sz w:val="21"/>
          <w:szCs w:val="21"/>
        </w:rPr>
        <w:t>选项符合题意。）</w:t>
      </w:r>
    </w:p>
    <w:p>
      <w:pPr>
        <w:pStyle w:val="Normal"/>
        <w:spacing w:lineRule="exact" w:line="340"/>
        <w:ind w:firstLine="420"/>
        <w:rPr/>
      </w:pPr>
      <w:r>
        <w:rPr>
          <w:sz w:val="21"/>
          <w:szCs w:val="21"/>
        </w:rPr>
        <w:t>14</w:t>
      </w:r>
      <w:r>
        <w:rPr>
          <w:sz w:val="21"/>
          <w:szCs w:val="21"/>
        </w:rPr>
        <w:t>．甲、乙是周期表中同一主族的两种元素，若甲的原子序数为</w:t>
      </w:r>
      <w:r>
        <w:rPr>
          <w:sz w:val="21"/>
          <w:szCs w:val="21"/>
        </w:rPr>
        <w:t>x</w:t>
      </w:r>
      <w:r>
        <w:rPr>
          <w:sz w:val="21"/>
          <w:szCs w:val="21"/>
        </w:rPr>
        <w:t>，则乙的原子序数</w:t>
      </w:r>
      <w:r>
        <w:rPr>
          <w:sz w:val="21"/>
          <w:szCs w:val="21"/>
          <w:em w:val="underDot"/>
        </w:rPr>
        <w:t>不可能</w:t>
      </w:r>
      <w:r>
        <w:rPr>
          <w:sz w:val="21"/>
          <w:szCs w:val="21"/>
        </w:rPr>
        <w:t>是</w:t>
      </w:r>
    </w:p>
    <w:p>
      <w:pPr>
        <w:pStyle w:val="Normal"/>
        <w:spacing w:lineRule="exact" w:line="340"/>
        <w:ind w:firstLine="420"/>
        <w:rPr>
          <w:sz w:val="21"/>
          <w:szCs w:val="21"/>
        </w:rPr>
      </w:pPr>
      <w:r>
        <w:rPr>
          <w:sz w:val="21"/>
          <w:szCs w:val="21"/>
        </w:rPr>
        <w:t>A</w:t>
      </w:r>
      <w:r>
        <w:rPr>
          <w:sz w:val="21"/>
          <w:szCs w:val="21"/>
        </w:rPr>
        <w:t>．</w:t>
      </w:r>
      <w:r>
        <w:rPr>
          <w:sz w:val="21"/>
          <w:szCs w:val="21"/>
        </w:rPr>
        <w:t>X+2</w:t>
      </w:r>
      <w:r>
        <w:rPr>
          <w:sz w:val="21"/>
          <w:szCs w:val="21"/>
        </w:rPr>
        <w:t xml:space="preserve">　　　　 </w:t>
      </w:r>
      <w:r>
        <w:rPr>
          <w:sz w:val="21"/>
          <w:szCs w:val="21"/>
        </w:rPr>
        <w:t>B</w:t>
      </w:r>
      <w:r>
        <w:rPr>
          <w:sz w:val="21"/>
          <w:szCs w:val="21"/>
        </w:rPr>
        <w:t>．</w:t>
      </w:r>
      <w:r>
        <w:rPr>
          <w:sz w:val="21"/>
          <w:szCs w:val="21"/>
        </w:rPr>
        <w:t>X+4</w:t>
      </w:r>
      <w:r>
        <w:rPr>
          <w:sz w:val="21"/>
          <w:szCs w:val="21"/>
        </w:rPr>
        <w:t>　　　　　</w:t>
      </w:r>
      <w:r>
        <w:rPr>
          <w:sz w:val="21"/>
          <w:szCs w:val="21"/>
        </w:rPr>
        <w:t>C</w:t>
      </w:r>
      <w:r>
        <w:rPr>
          <w:sz w:val="21"/>
          <w:szCs w:val="21"/>
        </w:rPr>
        <w:t>．</w:t>
      </w:r>
      <w:r>
        <w:rPr>
          <w:sz w:val="21"/>
          <w:szCs w:val="21"/>
        </w:rPr>
        <w:t>X+8</w:t>
      </w:r>
      <w:r>
        <w:rPr>
          <w:sz w:val="21"/>
          <w:szCs w:val="21"/>
        </w:rPr>
        <w:t>　　　　　</w:t>
      </w:r>
      <w:r>
        <w:rPr>
          <w:sz w:val="21"/>
          <w:szCs w:val="21"/>
        </w:rPr>
        <w:t>D</w:t>
      </w:r>
      <w:r>
        <w:rPr>
          <w:sz w:val="21"/>
          <w:szCs w:val="21"/>
        </w:rPr>
        <w:t>．</w:t>
      </w:r>
      <w:r>
        <w:rPr>
          <w:sz w:val="21"/>
          <w:szCs w:val="21"/>
        </w:rPr>
        <w:t>X+18</w:t>
      </w:r>
    </w:p>
    <w:p>
      <w:pPr>
        <w:pStyle w:val="Normal"/>
        <w:spacing w:lineRule="exact" w:line="380"/>
        <w:ind w:firstLine="420"/>
        <w:rPr/>
      </w:pPr>
      <w:r>
        <w:rPr>
          <w:sz w:val="21"/>
          <w:szCs w:val="21"/>
        </w:rPr>
        <w:t>15</w:t>
      </w:r>
      <w:r>
        <w:rPr>
          <w:sz w:val="21"/>
          <w:szCs w:val="21"/>
        </w:rPr>
        <w:t>．</w:t>
      </w:r>
      <w:r>
        <w:rPr>
          <w:sz w:val="21"/>
          <w:szCs w:val="21"/>
        </w:rPr>
        <w:t>1999</w:t>
      </w:r>
      <w:r>
        <w:rPr>
          <w:sz w:val="21"/>
          <w:szCs w:val="21"/>
        </w:rPr>
        <w:t>年曾报导合成和分离了含高能量的正离子</w:t>
      </w:r>
      <w:r>
        <w:rPr>
          <w:sz w:val="21"/>
          <w:szCs w:val="21"/>
        </w:rPr>
        <w:t>N</w:t>
      </w:r>
      <w:r>
        <w:rPr>
          <w:sz w:val="21"/>
          <w:szCs w:val="21"/>
          <w:vertAlign w:val="subscript"/>
        </w:rPr>
        <w:t>5</w:t>
      </w:r>
      <w:r>
        <w:rPr>
          <w:sz w:val="21"/>
          <w:szCs w:val="21"/>
          <w:vertAlign w:val="superscript"/>
        </w:rPr>
        <w:t xml:space="preserve">＋  </w:t>
      </w:r>
      <w:r>
        <w:rPr>
          <w:sz w:val="21"/>
          <w:szCs w:val="21"/>
        </w:rPr>
        <w:t>的化合物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，下列叙述</w:t>
      </w:r>
      <w:r>
        <w:rPr>
          <w:sz w:val="21"/>
          <w:szCs w:val="21"/>
          <w:em w:val="underDot"/>
        </w:rPr>
        <w:t>错误</w:t>
      </w:r>
      <w:r>
        <w:rPr>
          <w:sz w:val="21"/>
          <w:szCs w:val="21"/>
        </w:rPr>
        <w:t>的是</w:t>
      </w:r>
    </w:p>
    <w:p>
      <w:pPr>
        <w:pStyle w:val="Normal"/>
        <w:spacing w:lineRule="exact" w:line="380"/>
        <w:ind w:firstLine="420"/>
        <w:rPr/>
      </w:pPr>
      <w:r>
        <w:rPr>
          <w:sz w:val="21"/>
          <w:szCs w:val="21"/>
        </w:rPr>
        <w:t>A</w:t>
      </w:r>
      <w:r>
        <w:rPr>
          <w:sz w:val="21"/>
          <w:szCs w:val="21"/>
        </w:rPr>
        <w:t>．</w:t>
      </w:r>
      <w:r>
        <w:rPr>
          <w:sz w:val="21"/>
          <w:szCs w:val="21"/>
        </w:rPr>
        <w:t>N</w:t>
      </w:r>
      <w:r>
        <w:rPr>
          <w:sz w:val="21"/>
          <w:szCs w:val="21"/>
          <w:vertAlign w:val="subscript"/>
        </w:rPr>
        <w:t>5</w:t>
      </w:r>
      <w:r>
        <w:rPr>
          <w:sz w:val="21"/>
          <w:szCs w:val="21"/>
          <w:vertAlign w:val="superscript"/>
        </w:rPr>
        <w:t>＋</w:t>
      </w:r>
      <w:r>
        <w:rPr>
          <w:sz w:val="21"/>
          <w:szCs w:val="21"/>
        </w:rPr>
        <w:t>共有</w:t>
      </w:r>
      <w:r>
        <w:rPr>
          <w:sz w:val="21"/>
          <w:szCs w:val="21"/>
        </w:rPr>
        <w:t>34</w:t>
      </w:r>
      <w:r>
        <w:rPr>
          <w:sz w:val="21"/>
          <w:szCs w:val="21"/>
        </w:rPr>
        <w:t>个核外电子</w:t>
      </w:r>
    </w:p>
    <w:p>
      <w:pPr>
        <w:pStyle w:val="Normal"/>
        <w:spacing w:lineRule="exact" w:line="380"/>
        <w:ind w:firstLine="420"/>
        <w:rPr/>
      </w:pPr>
      <w:r>
        <w:rPr>
          <w:sz w:val="21"/>
          <w:szCs w:val="21"/>
        </w:rPr>
        <w:t>B</w:t>
      </w:r>
      <w:r>
        <w:rPr>
          <w:sz w:val="21"/>
          <w:szCs w:val="21"/>
        </w:rPr>
        <w:t>．</w:t>
      </w:r>
      <w:r>
        <w:rPr>
          <w:sz w:val="21"/>
          <w:szCs w:val="21"/>
        </w:rPr>
        <w:t>N</w:t>
      </w:r>
      <w:r>
        <w:rPr>
          <w:sz w:val="21"/>
          <w:szCs w:val="21"/>
          <w:vertAlign w:val="subscript"/>
        </w:rPr>
        <w:t>5</w:t>
      </w:r>
      <w:r>
        <w:rPr>
          <w:sz w:val="21"/>
          <w:szCs w:val="21"/>
          <w:vertAlign w:val="superscript"/>
        </w:rPr>
        <w:t>＋</w:t>
      </w:r>
      <w:r>
        <w:rPr>
          <w:sz w:val="21"/>
          <w:szCs w:val="21"/>
        </w:rPr>
        <w:t>中氮氮原子间以共用电子对结合</w:t>
      </w:r>
    </w:p>
    <w:p>
      <w:pPr>
        <w:pStyle w:val="Normal"/>
        <w:spacing w:lineRule="auto" w:line="360"/>
        <w:ind w:firstLine="420"/>
        <w:rPr/>
      </w:pPr>
      <w:r>
        <w:rPr>
          <w:sz w:val="21"/>
          <w:szCs w:val="21"/>
        </w:rPr>
        <w:t>C</w:t>
      </w:r>
      <w:r>
        <w:rPr>
          <w:sz w:val="21"/>
          <w:szCs w:val="21"/>
        </w:rPr>
        <w:t>．化合物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中</w:t>
      </w:r>
      <w:r>
        <w:rPr>
          <w:sz w:val="21"/>
          <w:szCs w:val="21"/>
        </w:rPr>
        <w:t>As</w:t>
      </w:r>
      <w:r>
        <w:rPr>
          <w:sz w:val="21"/>
          <w:szCs w:val="21"/>
        </w:rPr>
        <w:t>化合价为</w:t>
      </w:r>
      <w:r>
        <w:rPr>
          <w:sz w:val="21"/>
          <w:szCs w:val="21"/>
        </w:rPr>
        <w:t>+1</w:t>
      </w:r>
    </w:p>
    <w:p>
      <w:pPr>
        <w:pStyle w:val="Normal"/>
        <w:spacing w:lineRule="auto" w:line="360"/>
        <w:ind w:firstLine="420"/>
        <w:rPr>
          <w:sz w:val="21"/>
          <w:szCs w:val="21"/>
        </w:rPr>
      </w:pPr>
      <w:r>
        <w:rPr>
          <w:sz w:val="21"/>
          <w:szCs w:val="21"/>
        </w:rPr>
        <w:t>D</w:t>
      </w:r>
      <w:r>
        <w:rPr>
          <w:sz w:val="21"/>
          <w:szCs w:val="21"/>
        </w:rPr>
        <w:t>．化合物</w:t>
      </w:r>
      <w:r>
        <w:rPr>
          <w:sz w:val="21"/>
          <w:szCs w:val="21"/>
        </w:rPr>
        <w:t>N</w:t>
      </w:r>
      <w:r>
        <w:rPr>
          <w:sz w:val="21"/>
          <w:szCs w:val="21"/>
          <w:vertAlign w:val="subscript"/>
        </w:rPr>
        <w:t>5</w:t>
      </w:r>
      <w:r>
        <w:rPr>
          <w:sz w:val="21"/>
          <w:szCs w:val="21"/>
        </w:rPr>
        <w:t>AsF</w:t>
      </w:r>
      <w:r>
        <w:rPr>
          <w:sz w:val="21"/>
          <w:szCs w:val="21"/>
          <w:vertAlign w:val="subscript"/>
        </w:rPr>
        <w:t>6</w:t>
      </w:r>
      <w:r>
        <w:rPr>
          <w:sz w:val="21"/>
          <w:szCs w:val="21"/>
        </w:rPr>
        <w:t>中</w:t>
      </w:r>
      <w:r>
        <w:rPr>
          <w:sz w:val="21"/>
          <w:szCs w:val="21"/>
        </w:rPr>
        <w:t>F</w:t>
      </w:r>
      <w:r>
        <w:rPr>
          <w:sz w:val="21"/>
          <w:szCs w:val="21"/>
        </w:rPr>
        <w:t>化合价为</w:t>
      </w:r>
      <w:r>
        <w:rPr>
          <w:sz w:val="21"/>
          <w:szCs w:val="21"/>
        </w:rPr>
        <w:t>-1</w:t>
      </w:r>
    </w:p>
    <w:p>
      <w:pPr>
        <w:pStyle w:val="Normal"/>
        <w:spacing w:lineRule="auto" w:line="360"/>
        <w:ind w:firstLine="420"/>
        <w:rPr>
          <w:sz w:val="21"/>
          <w:szCs w:val="21"/>
        </w:rPr>
      </w:pPr>
      <w:r>
        <w:rPr>
          <w:sz w:val="21"/>
          <w:szCs w:val="21"/>
        </w:rPr>
        <w:t>16</w:t>
      </w:r>
      <w:r>
        <w:rPr>
          <w:sz w:val="21"/>
          <w:szCs w:val="21"/>
        </w:rPr>
        <w:t>．已知反应</w:t>
      </w:r>
      <w:r>
        <w:rPr>
          <w:sz w:val="21"/>
          <w:szCs w:val="21"/>
        </w:rPr>
        <w:t>A+3B2C+D</w:t>
      </w:r>
      <w:r>
        <w:rPr>
          <w:sz w:val="21"/>
          <w:szCs w:val="21"/>
        </w:rPr>
        <w:t>在某段时间内以</w:t>
      </w:r>
      <w:r>
        <w:rPr>
          <w:sz w:val="21"/>
          <w:szCs w:val="21"/>
        </w:rPr>
        <w:t>A</w:t>
      </w:r>
      <w:r>
        <w:rPr>
          <w:sz w:val="21"/>
          <w:szCs w:val="21"/>
        </w:rPr>
        <w:t>的浓度变化表示的化学反应速度为</w:t>
      </w:r>
      <w:r>
        <w:rPr>
          <w:sz w:val="21"/>
          <w:szCs w:val="21"/>
        </w:rPr>
        <w:t>1</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，则此段时间内以</w:t>
      </w:r>
      <w:r>
        <w:rPr>
          <w:sz w:val="21"/>
          <w:szCs w:val="21"/>
        </w:rPr>
        <w:t>C</w:t>
      </w:r>
      <w:r>
        <w:rPr>
          <w:sz w:val="21"/>
          <w:szCs w:val="21"/>
        </w:rPr>
        <w:t>的浓度变化表示的化学反应速率为</w:t>
      </w:r>
    </w:p>
    <w:p>
      <w:pPr>
        <w:pStyle w:val="Normal"/>
        <w:spacing w:lineRule="auto" w:line="360"/>
        <w:ind w:firstLine="420"/>
        <w:rPr>
          <w:sz w:val="21"/>
          <w:szCs w:val="21"/>
        </w:rPr>
      </w:pPr>
      <w:r>
        <w:rPr>
          <w:sz w:val="21"/>
          <w:szCs w:val="21"/>
        </w:rPr>
        <w:t>A</w:t>
      </w:r>
      <w:r>
        <w:rPr>
          <w:sz w:val="21"/>
          <w:szCs w:val="21"/>
        </w:rPr>
        <w:t>．</w:t>
      </w:r>
      <w:r>
        <w:rPr>
          <w:sz w:val="21"/>
          <w:szCs w:val="21"/>
        </w:rPr>
        <w:t>0.5</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20"/>
        <w:ind w:firstLine="420"/>
        <w:rPr>
          <w:sz w:val="21"/>
          <w:szCs w:val="21"/>
        </w:rPr>
      </w:pPr>
      <w:r>
        <w:rPr>
          <w:sz w:val="21"/>
          <w:szCs w:val="21"/>
        </w:rPr>
        <w:t>C</w:t>
      </w:r>
      <w:r>
        <w:rPr>
          <w:sz w:val="21"/>
          <w:szCs w:val="21"/>
        </w:rPr>
        <w:t>．</w:t>
      </w:r>
      <w:r>
        <w:rPr>
          <w:sz w:val="21"/>
          <w:szCs w:val="21"/>
        </w:rPr>
        <w:t>2</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 xml:space="preserve">　　　　　　 </w:t>
      </w:r>
      <w:r>
        <w:rPr>
          <w:sz w:val="21"/>
          <w:szCs w:val="21"/>
        </w:rPr>
        <w:t>D</w:t>
      </w:r>
      <w:r>
        <w:rPr>
          <w:sz w:val="21"/>
          <w:szCs w:val="21"/>
        </w:rPr>
        <w:t>．</w:t>
      </w:r>
      <w:r>
        <w:rPr>
          <w:sz w:val="21"/>
          <w:szCs w:val="21"/>
        </w:rPr>
        <w:t>3</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60"/>
        <w:ind w:firstLine="420"/>
        <w:rPr/>
      </w:pPr>
      <w:r>
        <w:rPr>
          <w:sz w:val="21"/>
          <w:szCs w:val="21"/>
        </w:rPr>
        <w:t>17</w:t>
      </w:r>
      <w:r>
        <w:rPr>
          <w:sz w:val="21"/>
          <w:szCs w:val="21"/>
        </w:rPr>
        <w:t>．下列关于胶体的叙述</w:t>
      </w:r>
      <w:r>
        <w:rPr>
          <w:sz w:val="21"/>
          <w:szCs w:val="21"/>
          <w:em w:val="underDot"/>
        </w:rPr>
        <w:t>不正确</w:t>
      </w:r>
      <w:r>
        <w:rPr>
          <w:sz w:val="21"/>
          <w:szCs w:val="21"/>
        </w:rPr>
        <w:t>的是</w:t>
      </w:r>
    </w:p>
    <w:p>
      <w:pPr>
        <w:pStyle w:val="Normal"/>
        <w:spacing w:lineRule="exact" w:line="340"/>
        <w:ind w:left="630" w:hanging="210"/>
        <w:rPr>
          <w:sz w:val="21"/>
          <w:szCs w:val="21"/>
        </w:rPr>
      </w:pPr>
      <w:r>
        <w:rPr>
          <w:sz w:val="21"/>
          <w:szCs w:val="21"/>
        </w:rPr>
        <w:t>A</w:t>
      </w:r>
      <w:r>
        <w:rPr>
          <w:sz w:val="21"/>
          <w:szCs w:val="21"/>
        </w:rPr>
        <w:t>．布朗运动是胶体微粒特有的运动方式，可以据此把胶体和溶液、悬浊液区别开来</w:t>
      </w:r>
    </w:p>
    <w:p>
      <w:pPr>
        <w:pStyle w:val="Normal"/>
        <w:spacing w:lineRule="exact" w:line="340"/>
        <w:ind w:left="175" w:firstLine="420"/>
        <w:rPr>
          <w:sz w:val="21"/>
          <w:szCs w:val="21"/>
        </w:rPr>
      </w:pPr>
      <w:r>
        <w:rPr>
          <w:sz w:val="21"/>
          <w:szCs w:val="21"/>
        </w:rPr>
        <w:t>B</w:t>
      </w:r>
      <w:r>
        <w:rPr>
          <w:sz w:val="21"/>
          <w:szCs w:val="21"/>
        </w:rPr>
        <w:t>．光线透过胶体时，胶体发生丁达尔现象</w:t>
      </w:r>
    </w:p>
    <w:p>
      <w:pPr>
        <w:pStyle w:val="Normal"/>
        <w:spacing w:lineRule="exact" w:line="340"/>
        <w:ind w:left="840" w:hanging="420"/>
        <w:rPr>
          <w:sz w:val="21"/>
          <w:szCs w:val="21"/>
        </w:rPr>
      </w:pPr>
      <w:r>
        <w:rPr>
          <w:sz w:val="21"/>
          <w:szCs w:val="21"/>
        </w:rPr>
        <w:t>C</w:t>
      </w:r>
      <w:r>
        <w:rPr>
          <w:sz w:val="21"/>
          <w:szCs w:val="21"/>
        </w:rPr>
        <w:t>．用渗析的方法净化胶体时，使用的半透膜只能让较小的分子、离子通过</w:t>
      </w:r>
    </w:p>
    <w:p>
      <w:pPr>
        <w:pStyle w:val="Normal"/>
        <w:spacing w:lineRule="exact" w:line="340"/>
        <w:ind w:left="630" w:hanging="210"/>
        <w:rPr>
          <w:sz w:val="21"/>
          <w:szCs w:val="21"/>
        </w:rPr>
      </w:pPr>
      <w:r>
        <w:rPr>
          <w:sz w:val="21"/>
          <w:szCs w:val="21"/>
        </w:rPr>
        <w:t>D</w:t>
      </w:r>
      <w:r>
        <w:rPr>
          <w:sz w:val="21"/>
          <w:szCs w:val="21"/>
        </w:rPr>
        <w:t>．胶体微粒具有较大的表面积，能吸附阳离子或阴离子，故在电场作用下会产生电泳现象</w:t>
      </w:r>
    </w:p>
    <w:p>
      <w:pPr>
        <w:pStyle w:val="Normal"/>
        <w:spacing w:lineRule="exact" w:line="320"/>
        <w:rPr>
          <w:sz w:val="21"/>
          <w:szCs w:val="21"/>
        </w:rPr>
      </w:pPr>
      <w:r>
        <w:rPr>
          <w:sz w:val="21"/>
          <w:szCs w:val="21"/>
        </w:rPr>
        <w:t xml:space="preserve">    </w:t>
      </w:r>
      <w:r>
        <w:rPr>
          <w:sz w:val="21"/>
          <w:szCs w:val="21"/>
        </w:rPr>
        <w:t>18</w:t>
      </w:r>
      <w:r>
        <w:rPr>
          <w:sz w:val="21"/>
          <w:szCs w:val="21"/>
        </w:rPr>
        <w:t>．下列关于实验现象的描述</w:t>
      </w:r>
      <w:r>
        <w:rPr>
          <w:sz w:val="21"/>
          <w:szCs w:val="21"/>
          <w:em w:val="underDot"/>
        </w:rPr>
        <w:t>不正确</w:t>
      </w:r>
      <w:r>
        <w:rPr>
          <w:sz w:val="21"/>
          <w:szCs w:val="21"/>
        </w:rPr>
        <w:t>的是</w:t>
      </w:r>
    </w:p>
    <w:p>
      <w:pPr>
        <w:pStyle w:val="Normal"/>
        <w:spacing w:lineRule="auto" w:line="360"/>
        <w:ind w:firstLine="420"/>
        <w:rPr>
          <w:sz w:val="21"/>
          <w:szCs w:val="21"/>
        </w:rPr>
      </w:pPr>
      <w:r>
        <w:rPr>
          <w:sz w:val="21"/>
          <w:szCs w:val="21"/>
        </w:rPr>
        <w:t>A</w:t>
      </w:r>
      <w:r>
        <w:rPr>
          <w:sz w:val="21"/>
          <w:szCs w:val="21"/>
        </w:rPr>
        <w:t>．把铜片和铁片紧靠在一起浸入稀硫酸中，铜片表面出现气泡</w:t>
      </w:r>
    </w:p>
    <w:p>
      <w:pPr>
        <w:pStyle w:val="Normal"/>
        <w:spacing w:lineRule="exact" w:line="340"/>
        <w:ind w:left="840" w:hanging="420"/>
        <w:rPr>
          <w:sz w:val="21"/>
          <w:szCs w:val="21"/>
        </w:rPr>
      </w:pPr>
      <w:r>
        <w:rPr>
          <w:sz w:val="21"/>
          <w:szCs w:val="21"/>
        </w:rPr>
        <w:t>B</w:t>
      </w:r>
      <w:r>
        <w:rPr>
          <w:sz w:val="21"/>
          <w:szCs w:val="21"/>
        </w:rPr>
        <w:t>．用锌片做阳极，铁片做做阴极，电解氯化锌溶液，铁片表面出现一层锌</w:t>
      </w:r>
    </w:p>
    <w:p>
      <w:pPr>
        <w:pStyle w:val="Normal"/>
        <w:spacing w:lineRule="exact" w:line="340"/>
        <w:ind w:left="175" w:hanging="0"/>
        <w:rPr>
          <w:sz w:val="21"/>
          <w:szCs w:val="21"/>
        </w:rPr>
      </w:pPr>
      <w:r>
        <w:rPr>
          <w:sz w:val="21"/>
          <w:szCs w:val="21"/>
        </w:rPr>
        <w:t>　</w:t>
      </w:r>
      <w:r>
        <w:rPr>
          <w:sz w:val="21"/>
          <w:szCs w:val="21"/>
        </w:rPr>
        <w:t>C</w:t>
      </w:r>
      <w:r>
        <w:rPr>
          <w:sz w:val="21"/>
          <w:szCs w:val="21"/>
        </w:rPr>
        <w:t>．把铜片插入三氯化铁溶液中，在铜片表面出现一层铁</w:t>
      </w:r>
    </w:p>
    <w:p>
      <w:pPr>
        <w:pStyle w:val="Normal"/>
        <w:spacing w:lineRule="exact" w:line="340"/>
        <w:ind w:left="840" w:hanging="840"/>
        <w:rPr>
          <w:sz w:val="21"/>
          <w:szCs w:val="21"/>
        </w:rPr>
      </w:pPr>
      <w:r>
        <w:rPr>
          <w:sz w:val="21"/>
          <w:szCs w:val="21"/>
        </w:rPr>
        <w:t>　　</w:t>
      </w:r>
      <w:r>
        <w:rPr>
          <w:sz w:val="21"/>
          <w:szCs w:val="21"/>
        </w:rPr>
        <w:t>D</w:t>
      </w:r>
      <w:r>
        <w:rPr>
          <w:sz w:val="21"/>
          <w:szCs w:val="21"/>
        </w:rPr>
        <w:t>．把锌粒放入盛有盐酸的试管中，加入几滴氯化铜溶液，气泡放出速率加快</w:t>
      </w:r>
    </w:p>
    <w:p>
      <w:pPr>
        <w:pStyle w:val="Normal"/>
        <w:spacing w:lineRule="exact" w:line="340"/>
        <w:ind w:left="175" w:hanging="0"/>
        <w:rPr>
          <w:sz w:val="21"/>
          <w:szCs w:val="21"/>
        </w:rPr>
      </w:pPr>
      <w:r>
        <w:rPr>
          <w:sz w:val="21"/>
          <w:szCs w:val="21"/>
        </w:rPr>
        <w:t>　</w:t>
      </w:r>
      <w:r>
        <w:rPr>
          <w:sz w:val="21"/>
          <w:szCs w:val="21"/>
        </w:rPr>
        <w:t>19</w:t>
      </w:r>
      <w:r>
        <w:rPr>
          <w:sz w:val="21"/>
          <w:szCs w:val="21"/>
        </w:rPr>
        <w:t>．提纯含有少量硝酸钡杂质的硝酸钾溶液，可以使用的方法为</w:t>
      </w:r>
    </w:p>
    <w:p>
      <w:pPr>
        <w:pStyle w:val="Normal"/>
        <w:spacing w:lineRule="exact" w:line="340"/>
        <w:ind w:left="175" w:hanging="0"/>
        <w:rPr>
          <w:sz w:val="21"/>
          <w:szCs w:val="21"/>
        </w:rPr>
      </w:pPr>
      <w:r>
        <w:rPr>
          <w:sz w:val="21"/>
          <w:szCs w:val="21"/>
        </w:rPr>
        <w:t>　</w:t>
      </w:r>
      <w:r>
        <w:rPr>
          <w:sz w:val="21"/>
          <w:szCs w:val="21"/>
        </w:rPr>
        <w:t>A</w:t>
      </w:r>
      <w:r>
        <w:rPr>
          <w:sz w:val="21"/>
          <w:szCs w:val="21"/>
        </w:rPr>
        <w:t>．加入过量碳酸钠溶液，过滤，除去沉淀，溶液中补加适量硝酸</w:t>
      </w:r>
    </w:p>
    <w:p>
      <w:pPr>
        <w:pStyle w:val="Normal"/>
        <w:spacing w:lineRule="exact" w:line="340"/>
        <w:ind w:left="175" w:hanging="0"/>
        <w:rPr>
          <w:sz w:val="21"/>
          <w:szCs w:val="21"/>
        </w:rPr>
      </w:pPr>
      <w:r>
        <w:rPr>
          <w:sz w:val="21"/>
          <w:szCs w:val="21"/>
        </w:rPr>
        <w:t>　</w:t>
      </w:r>
      <w:r>
        <w:rPr>
          <w:sz w:val="21"/>
          <w:szCs w:val="21"/>
        </w:rPr>
        <w:t>B</w:t>
      </w:r>
      <w:r>
        <w:rPr>
          <w:sz w:val="21"/>
          <w:szCs w:val="21"/>
        </w:rPr>
        <w:t>．加入过量碳酸钾溶液，过滤，除去沉淀，溶液中补加适量硝酸</w:t>
      </w:r>
    </w:p>
    <w:p>
      <w:pPr>
        <w:pStyle w:val="Normal"/>
        <w:spacing w:lineRule="exact" w:line="340"/>
        <w:ind w:left="175" w:hanging="0"/>
        <w:rPr>
          <w:sz w:val="21"/>
          <w:szCs w:val="21"/>
        </w:rPr>
      </w:pPr>
      <w:r>
        <w:rPr>
          <w:sz w:val="21"/>
          <w:szCs w:val="21"/>
        </w:rPr>
        <w:t>　</w:t>
      </w:r>
      <w:r>
        <w:rPr>
          <w:sz w:val="21"/>
          <w:szCs w:val="21"/>
        </w:rPr>
        <w:t>C</w:t>
      </w:r>
      <w:r>
        <w:rPr>
          <w:sz w:val="21"/>
          <w:szCs w:val="21"/>
        </w:rPr>
        <w:t>．加入过量硫酸钠溶液，过滤，除去沉淀，溶液中补加适量硝酸</w:t>
      </w:r>
    </w:p>
    <w:p>
      <w:pPr>
        <w:pStyle w:val="Normal"/>
        <w:spacing w:lineRule="exact" w:line="340"/>
        <w:ind w:left="175" w:hanging="0"/>
        <w:rPr>
          <w:sz w:val="21"/>
          <w:szCs w:val="21"/>
        </w:rPr>
      </w:pPr>
      <w:r>
        <w:rPr>
          <w:sz w:val="21"/>
          <w:szCs w:val="21"/>
        </w:rPr>
        <w:t>　</w:t>
      </w:r>
      <w:r>
        <w:rPr>
          <w:sz w:val="21"/>
          <w:szCs w:val="21"/>
        </w:rPr>
        <w:t>D</w:t>
      </w:r>
      <w:r>
        <w:rPr>
          <w:sz w:val="21"/>
          <w:szCs w:val="21"/>
        </w:rPr>
        <w:t>．加入过量碳酸钾溶液，过滤，除去沉淀，溶液中补加适量硝酸</w:t>
      </w:r>
    </w:p>
    <w:p>
      <w:pPr>
        <w:pStyle w:val="Normal"/>
        <w:spacing w:lineRule="auto" w:line="360"/>
        <w:rPr>
          <w:sz w:val="21"/>
          <w:szCs w:val="21"/>
        </w:rPr>
      </w:pPr>
      <w:r>
        <w:rPr>
          <w:sz w:val="21"/>
          <w:szCs w:val="21"/>
        </w:rPr>
        <w:t>　　</w:t>
      </w:r>
      <w:r>
        <w:rPr>
          <w:sz w:val="21"/>
          <w:szCs w:val="21"/>
        </w:rPr>
        <w:t>20</w:t>
      </w:r>
      <w:r>
        <w:rPr>
          <w:sz w:val="21"/>
          <w:szCs w:val="21"/>
        </w:rPr>
        <w:t>．某些化学试剂可用于净水。水处理中使用的一种无机高分子混凝剂的化学式可表示为</w:t>
      </w:r>
      <w:r>
        <w:rPr>
          <w:sz w:val="21"/>
          <w:szCs w:val="21"/>
        </w:rPr>
        <w:t xml:space="preserve"> </w:t>
      </w:r>
      <w:r>
        <w:rPr>
          <w:sz w:val="21"/>
          <w:szCs w:val="21"/>
        </w:rPr>
        <w:t>[Al</w:t>
      </w:r>
      <w:r>
        <w:rPr>
          <w:sz w:val="21"/>
          <w:szCs w:val="21"/>
          <w:vertAlign w:val="subscript"/>
        </w:rPr>
        <w:t>2</w:t>
      </w:r>
      <w:r>
        <w:rPr>
          <w:sz w:val="21"/>
          <w:szCs w:val="21"/>
        </w:rPr>
        <w:t>(OH)</w:t>
      </w:r>
      <w:r>
        <w:rPr>
          <w:sz w:val="21"/>
          <w:szCs w:val="21"/>
          <w:vertAlign w:val="subscript"/>
        </w:rPr>
        <w:t>n</w:t>
      </w:r>
      <w:r>
        <w:rPr>
          <w:sz w:val="21"/>
          <w:szCs w:val="21"/>
        </w:rPr>
        <w:t>Cl</w:t>
      </w:r>
      <w:r>
        <w:rPr>
          <w:sz w:val="21"/>
          <w:szCs w:val="21"/>
          <w:vertAlign w:val="subscript"/>
        </w:rPr>
        <w:t>m</w:t>
      </w:r>
      <w:r>
        <w:rPr>
          <w:sz w:val="21"/>
          <w:szCs w:val="21"/>
        </w:rPr>
        <w:t>·yH</w:t>
      </w:r>
      <w:r>
        <w:rPr>
          <w:sz w:val="21"/>
          <w:szCs w:val="21"/>
          <w:vertAlign w:val="subscript"/>
        </w:rPr>
        <w:t>2</w:t>
      </w:r>
      <w:r>
        <w:rPr>
          <w:sz w:val="21"/>
          <w:szCs w:val="21"/>
        </w:rPr>
        <w:t>O]</w:t>
      </w:r>
      <w:r>
        <w:rPr>
          <w:sz w:val="21"/>
          <w:szCs w:val="21"/>
          <w:vertAlign w:val="subscript"/>
        </w:rPr>
        <w:t>X</w:t>
      </w:r>
      <w:r>
        <w:rPr>
          <w:sz w:val="21"/>
          <w:szCs w:val="21"/>
        </w:rPr>
        <w:t xml:space="preserve"> </w:t>
      </w:r>
      <w:r>
        <w:rPr>
          <w:sz w:val="21"/>
          <w:szCs w:val="21"/>
        </w:rPr>
        <w:t>，式中</w:t>
      </w:r>
      <w:r>
        <w:rPr>
          <w:sz w:val="21"/>
          <w:szCs w:val="21"/>
        </w:rPr>
        <w:t>m</w:t>
      </w:r>
      <w:r>
        <w:rPr>
          <w:sz w:val="21"/>
          <w:szCs w:val="21"/>
        </w:rPr>
        <w:t>等于</w:t>
      </w:r>
    </w:p>
    <w:p>
      <w:pPr>
        <w:pStyle w:val="Normal"/>
        <w:spacing w:lineRule="auto" w:line="360"/>
        <w:ind w:firstLine="420"/>
        <w:rPr>
          <w:sz w:val="21"/>
          <w:szCs w:val="21"/>
        </w:rPr>
      </w:pPr>
      <w:r>
        <w:rPr>
          <w:sz w:val="21"/>
          <w:szCs w:val="21"/>
        </w:rPr>
        <w:t>A</w:t>
      </w:r>
      <w:r>
        <w:rPr>
          <w:sz w:val="21"/>
          <w:szCs w:val="21"/>
        </w:rPr>
        <w:t>．</w:t>
      </w:r>
      <w:r>
        <w:rPr>
          <w:sz w:val="21"/>
          <w:szCs w:val="21"/>
        </w:rPr>
        <w:t>3</w:t>
      </w:r>
      <w:r>
        <w:rPr>
          <w:sz w:val="21"/>
          <w:szCs w:val="21"/>
        </w:rPr>
        <w:t>－</w:t>
      </w:r>
      <w:r>
        <w:rPr>
          <w:sz w:val="21"/>
          <w:szCs w:val="21"/>
        </w:rPr>
        <w:t xml:space="preserve">n </w:t>
      </w:r>
      <w:r>
        <w:rPr>
          <w:sz w:val="21"/>
          <w:szCs w:val="21"/>
        </w:rPr>
        <w:t>　　　　</w:t>
      </w:r>
      <w:r>
        <w:rPr>
          <w:sz w:val="21"/>
          <w:szCs w:val="21"/>
        </w:rPr>
        <w:t>B</w:t>
      </w:r>
      <w:r>
        <w:rPr>
          <w:sz w:val="21"/>
          <w:szCs w:val="21"/>
        </w:rPr>
        <w:t>．</w:t>
      </w:r>
      <w:r>
        <w:rPr>
          <w:sz w:val="21"/>
          <w:szCs w:val="21"/>
        </w:rPr>
        <w:t>6</w:t>
      </w:r>
      <w:r>
        <w:rPr>
          <w:sz w:val="21"/>
          <w:szCs w:val="21"/>
        </w:rPr>
        <w:t>－</w:t>
      </w:r>
      <w:r>
        <w:rPr>
          <w:sz w:val="21"/>
          <w:szCs w:val="21"/>
        </w:rPr>
        <w:t>n</w:t>
      </w:r>
      <w:r>
        <w:rPr>
          <w:sz w:val="21"/>
          <w:szCs w:val="21"/>
        </w:rPr>
        <w:t xml:space="preserve">　　　　 </w:t>
      </w:r>
      <w:r>
        <w:rPr>
          <w:sz w:val="21"/>
          <w:szCs w:val="21"/>
        </w:rPr>
        <w:t>C</w:t>
      </w:r>
      <w:r>
        <w:rPr>
          <w:sz w:val="21"/>
          <w:szCs w:val="21"/>
        </w:rPr>
        <w:t>．</w:t>
      </w:r>
      <w:r>
        <w:rPr>
          <w:sz w:val="21"/>
          <w:szCs w:val="21"/>
        </w:rPr>
        <w:t>6</w:t>
      </w:r>
      <w:r>
        <w:rPr>
          <w:sz w:val="21"/>
          <w:szCs w:val="21"/>
        </w:rPr>
        <w:t>＋</w:t>
      </w:r>
      <w:r>
        <w:rPr>
          <w:sz w:val="21"/>
          <w:szCs w:val="21"/>
        </w:rPr>
        <w:t xml:space="preserve">n </w:t>
      </w:r>
      <w:r>
        <w:rPr>
          <w:sz w:val="21"/>
          <w:szCs w:val="21"/>
        </w:rPr>
        <w:t>　　　　</w:t>
      </w:r>
      <w:r>
        <w:rPr>
          <w:sz w:val="21"/>
          <w:szCs w:val="21"/>
        </w:rPr>
        <w:t>D</w:t>
      </w:r>
      <w:r>
        <w:rPr>
          <w:sz w:val="21"/>
          <w:szCs w:val="21"/>
        </w:rPr>
        <w:t>．</w:t>
      </w:r>
      <w:r>
        <w:rPr>
          <w:sz w:val="21"/>
          <w:szCs w:val="21"/>
        </w:rPr>
        <w:t>3</w:t>
      </w:r>
      <w:r>
        <w:rPr>
          <w:sz w:val="21"/>
          <w:szCs w:val="21"/>
        </w:rPr>
        <w:t>＋</w:t>
      </w:r>
      <w:r>
        <w:rPr>
          <w:sz w:val="21"/>
          <w:szCs w:val="21"/>
        </w:rPr>
        <w:t>n</w:t>
      </w:r>
    </w:p>
    <w:p>
      <w:pPr>
        <w:pStyle w:val="Normal"/>
        <w:spacing w:lineRule="auto" w:line="360"/>
        <w:ind w:firstLine="420"/>
        <w:rPr/>
      </w:pPr>
      <w:r>
        <w:rPr>
          <w:sz w:val="21"/>
          <w:szCs w:val="21"/>
        </w:rPr>
        <w:t>21</w:t>
      </w:r>
      <w:r>
        <w:rPr>
          <w:sz w:val="21"/>
          <w:szCs w:val="21"/>
        </w:rPr>
        <w:t>．硫代硫酸钠可作为脱氯剂，已知</w:t>
      </w:r>
      <w:r>
        <w:rPr>
          <w:sz w:val="21"/>
          <w:szCs w:val="21"/>
        </w:rPr>
        <w:t>25.0mL</w:t>
      </w:r>
      <w:r>
        <w:rPr>
          <w:sz w:val="21"/>
          <w:szCs w:val="21"/>
        </w:rPr>
        <w:t xml:space="preserve"> </w:t>
      </w:r>
      <w:r>
        <w:rPr>
          <w:sz w:val="21"/>
          <w:szCs w:val="21"/>
        </w:rPr>
        <w:t>0.100</w:t>
      </w:r>
      <w:r>
        <w:rPr>
          <w:sz w:val="21"/>
          <w:szCs w:val="21"/>
        </w:rPr>
        <w:t xml:space="preserve"> mol·L</w:t>
      </w:r>
      <w:r>
        <w:rPr>
          <w:sz w:val="21"/>
          <w:szCs w:val="21"/>
          <w:vertAlign w:val="superscript"/>
        </w:rPr>
        <w:t>-1</w:t>
      </w:r>
      <w:r>
        <w:rPr>
          <w:sz w:val="21"/>
          <w:szCs w:val="21"/>
        </w:rPr>
        <w:t xml:space="preserve"> Na</w:t>
      </w:r>
      <w:r>
        <w:rPr>
          <w:sz w:val="21"/>
          <w:szCs w:val="21"/>
          <w:vertAlign w:val="subscript"/>
        </w:rPr>
        <w:t>2</w:t>
      </w:r>
      <w:r>
        <w:rPr>
          <w:sz w:val="21"/>
          <w:szCs w:val="21"/>
        </w:rPr>
        <w:t>S</w:t>
      </w:r>
      <w:r>
        <w:rPr>
          <w:sz w:val="21"/>
          <w:szCs w:val="21"/>
          <w:vertAlign w:val="subscript"/>
        </w:rPr>
        <w:t>2</w:t>
      </w:r>
      <w:r>
        <w:rPr>
          <w:sz w:val="21"/>
          <w:szCs w:val="21"/>
        </w:rPr>
        <w:t>O</w:t>
      </w:r>
      <w:r>
        <w:rPr>
          <w:sz w:val="21"/>
          <w:szCs w:val="21"/>
          <w:vertAlign w:val="subscript"/>
        </w:rPr>
        <w:t>3</w:t>
      </w:r>
      <w:r>
        <w:rPr>
          <w:sz w:val="21"/>
          <w:szCs w:val="21"/>
        </w:rPr>
        <w:t>溶液恰好把</w:t>
      </w:r>
      <w:r>
        <w:rPr>
          <w:sz w:val="21"/>
          <w:szCs w:val="21"/>
        </w:rPr>
        <w:t>224mL</w:t>
      </w:r>
      <w:r>
        <w:rPr>
          <w:sz w:val="21"/>
          <w:szCs w:val="21"/>
        </w:rPr>
        <w:t>（标准状况下）</w:t>
      </w:r>
      <w:r>
        <w:rPr>
          <w:sz w:val="21"/>
          <w:szCs w:val="21"/>
        </w:rPr>
        <w:t>C</w:t>
      </w:r>
      <w:r>
        <w:rPr>
          <w:sz w:val="21"/>
          <w:szCs w:val="21"/>
        </w:rPr>
        <w:t>l</w:t>
      </w:r>
      <w:r>
        <w:rPr>
          <w:sz w:val="21"/>
          <w:szCs w:val="21"/>
          <w:vertAlign w:val="subscript"/>
        </w:rPr>
        <w:t>2</w:t>
      </w:r>
      <w:r>
        <w:rPr>
          <w:sz w:val="21"/>
          <w:szCs w:val="21"/>
        </w:rPr>
        <w:t>完全转化为</w:t>
      </w:r>
      <w:r>
        <w:rPr>
          <w:sz w:val="21"/>
          <w:szCs w:val="21"/>
        </w:rPr>
        <w:t>Cl</w:t>
      </w:r>
      <w:r>
        <w:rPr>
          <w:sz w:val="21"/>
          <w:szCs w:val="21"/>
          <w:vertAlign w:val="superscript"/>
        </w:rPr>
        <w:t>－</w:t>
      </w:r>
      <w:r>
        <w:rPr>
          <w:sz w:val="21"/>
          <w:szCs w:val="21"/>
        </w:rPr>
        <w:t>离子，则</w:t>
      </w:r>
      <w:r>
        <w:rPr>
          <w:sz w:val="21"/>
          <w:szCs w:val="21"/>
        </w:rPr>
        <w:t>S</w:t>
      </w:r>
      <w:r>
        <w:rPr>
          <w:sz w:val="21"/>
          <w:szCs w:val="21"/>
          <w:vertAlign w:val="subscript"/>
        </w:rPr>
        <w:t>2</w:t>
      </w:r>
      <w:r>
        <w:rPr>
          <w:sz w:val="21"/>
          <w:szCs w:val="21"/>
        </w:rPr>
        <w:t>O</w:t>
      </w:r>
      <w:r>
        <w:rPr>
          <w:sz w:val="21"/>
          <w:szCs w:val="21"/>
          <w:vertAlign w:val="subscript"/>
        </w:rPr>
        <w:t>3</w:t>
      </w:r>
      <w:r>
        <w:rPr>
          <w:sz w:val="21"/>
          <w:szCs w:val="21"/>
          <w:vertAlign w:val="superscript"/>
        </w:rPr>
        <w:t>2</w:t>
      </w:r>
      <w:r>
        <w:rPr>
          <w:sz w:val="21"/>
          <w:szCs w:val="21"/>
          <w:vertAlign w:val="superscript"/>
        </w:rPr>
        <w:t>－</w:t>
      </w:r>
      <w:r>
        <w:rPr>
          <w:sz w:val="21"/>
          <w:szCs w:val="21"/>
        </w:rPr>
        <w:t>将转化成</w:t>
      </w:r>
    </w:p>
    <w:p>
      <w:pPr>
        <w:pStyle w:val="Normal"/>
        <w:spacing w:lineRule="auto" w:line="360"/>
        <w:ind w:firstLine="420"/>
        <w:rPr/>
      </w:pPr>
      <w:r>
        <w:rPr>
          <w:sz w:val="21"/>
          <w:szCs w:val="21"/>
        </w:rPr>
        <w:t>A</w:t>
      </w:r>
      <w:r>
        <w:rPr>
          <w:sz w:val="21"/>
          <w:szCs w:val="21"/>
        </w:rPr>
        <w:t>．</w:t>
      </w:r>
      <w:r>
        <w:rPr>
          <w:sz w:val="21"/>
          <w:szCs w:val="21"/>
        </w:rPr>
        <w:t>S</w:t>
      </w:r>
      <w:r>
        <w:rPr>
          <w:sz w:val="21"/>
          <w:szCs w:val="21"/>
          <w:vertAlign w:val="superscript"/>
        </w:rPr>
        <w:t>2</w:t>
      </w:r>
      <w:r>
        <w:rPr>
          <w:sz w:val="21"/>
          <w:szCs w:val="21"/>
          <w:vertAlign w:val="superscript"/>
        </w:rPr>
        <w:t>－</w:t>
      </w:r>
      <w:r>
        <w:rPr>
          <w:sz w:val="21"/>
          <w:szCs w:val="21"/>
        </w:rPr>
        <w:t xml:space="preserve"> 　　　　</w:t>
      </w:r>
      <w:r>
        <w:rPr>
          <w:sz w:val="21"/>
          <w:szCs w:val="21"/>
        </w:rPr>
        <w:t>B</w:t>
      </w:r>
      <w:r>
        <w:rPr>
          <w:sz w:val="21"/>
          <w:szCs w:val="21"/>
        </w:rPr>
        <w:t>．</w:t>
      </w:r>
      <w:r>
        <w:rPr>
          <w:sz w:val="21"/>
          <w:szCs w:val="21"/>
        </w:rPr>
        <w:t xml:space="preserve">S </w:t>
      </w:r>
      <w:r>
        <w:rPr>
          <w:sz w:val="21"/>
          <w:szCs w:val="21"/>
        </w:rPr>
        <w:t>　　　　　</w:t>
      </w:r>
      <w:r>
        <w:rPr>
          <w:sz w:val="21"/>
          <w:szCs w:val="21"/>
        </w:rPr>
        <w:t>C</w:t>
      </w:r>
      <w:r>
        <w:rPr>
          <w:sz w:val="21"/>
          <w:szCs w:val="21"/>
        </w:rPr>
        <w:t>．</w:t>
      </w:r>
      <w:r>
        <w:rPr>
          <w:sz w:val="21"/>
          <w:szCs w:val="21"/>
        </w:rPr>
        <w:t>SO</w:t>
      </w:r>
      <w:r>
        <w:rPr>
          <w:sz w:val="21"/>
          <w:szCs w:val="21"/>
          <w:vertAlign w:val="subscript"/>
        </w:rPr>
        <w:t>3</w:t>
      </w:r>
      <w:r>
        <w:rPr>
          <w:sz w:val="21"/>
          <w:szCs w:val="21"/>
          <w:vertAlign w:val="superscript"/>
        </w:rPr>
        <w:t>2</w:t>
      </w:r>
      <w:r>
        <w:rPr>
          <w:sz w:val="21"/>
          <w:szCs w:val="21"/>
          <w:vertAlign w:val="superscript"/>
        </w:rPr>
        <w:t>－</w:t>
      </w:r>
      <w:r>
        <w:rPr>
          <w:sz w:val="21"/>
          <w:szCs w:val="21"/>
        </w:rPr>
        <w:t>　　　　</w:t>
      </w:r>
      <w:r>
        <w:rPr>
          <w:sz w:val="21"/>
          <w:szCs w:val="21"/>
        </w:rPr>
        <w:t>D</w:t>
      </w:r>
      <w:r>
        <w:rPr>
          <w:sz w:val="21"/>
          <w:szCs w:val="21"/>
        </w:rPr>
        <w:t>．</w:t>
      </w:r>
      <w:r>
        <w:rPr>
          <w:sz w:val="21"/>
          <w:szCs w:val="21"/>
        </w:rPr>
        <w:t>SO</w:t>
      </w:r>
      <w:r>
        <w:rPr>
          <w:sz w:val="21"/>
          <w:szCs w:val="21"/>
          <w:vertAlign w:val="subscript"/>
        </w:rPr>
        <w:t>4</w:t>
      </w:r>
      <w:r>
        <w:rPr>
          <w:sz w:val="21"/>
          <w:szCs w:val="21"/>
          <w:vertAlign w:val="superscript"/>
        </w:rPr>
        <w:t>2</w:t>
      </w:r>
      <w:r>
        <w:rPr>
          <w:sz w:val="21"/>
          <w:szCs w:val="21"/>
          <w:vertAlign w:val="superscript"/>
        </w:rPr>
        <w:t>－</w:t>
      </w:r>
    </w:p>
    <w:p>
      <w:pPr>
        <w:pStyle w:val="Normal"/>
        <w:spacing w:lineRule="auto" w:line="360"/>
        <w:ind w:firstLine="420"/>
        <w:rPr>
          <w:sz w:val="21"/>
          <w:szCs w:val="21"/>
        </w:rPr>
      </w:pPr>
      <w:r>
        <w:drawing>
          <wp:anchor behindDoc="0" distT="0" distB="0" distL="114935" distR="114935" simplePos="0" locked="0" layoutInCell="0" allowOverlap="1" relativeHeight="29">
            <wp:simplePos x="0" y="0"/>
            <wp:positionH relativeFrom="column">
              <wp:posOffset>1520190</wp:posOffset>
            </wp:positionH>
            <wp:positionV relativeFrom="paragraph">
              <wp:posOffset>322580</wp:posOffset>
            </wp:positionV>
            <wp:extent cx="1514475" cy="1285875"/>
            <wp:effectExtent l="0" t="0" r="0" b="0"/>
            <wp:wrapTopAndBottom/>
            <wp:docPr id="3"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0" descr=""/>
                    <pic:cNvPicPr>
                      <a:picLocks noChangeAspect="1" noChangeArrowheads="1"/>
                    </pic:cNvPicPr>
                  </pic:nvPicPr>
                  <pic:blipFill>
                    <a:blip r:embed="rId4"/>
                    <a:srcRect l="-24" t="-28" r="-24" b="-28"/>
                    <a:stretch>
                      <a:fillRect/>
                    </a:stretch>
                  </pic:blipFill>
                  <pic:spPr bwMode="auto">
                    <a:xfrm>
                      <a:off x="0" y="0"/>
                      <a:ext cx="1514475" cy="1285875"/>
                    </a:xfrm>
                    <a:prstGeom prst="rect">
                      <a:avLst/>
                    </a:prstGeom>
                  </pic:spPr>
                </pic:pic>
              </a:graphicData>
            </a:graphic>
          </wp:anchor>
        </w:drawing>
      </w:r>
      <w:r>
        <w:rPr>
          <w:sz w:val="21"/>
          <w:szCs w:val="21"/>
        </w:rPr>
        <w:t>22</w:t>
      </w:r>
      <w:r>
        <w:rPr>
          <w:sz w:val="21"/>
          <w:szCs w:val="21"/>
        </w:rPr>
        <w:t>．某期刊封面上有如下一个分子的球棍模型图</w:t>
      </w:r>
    </w:p>
    <w:p>
      <w:pPr>
        <w:pStyle w:val="Normal"/>
        <w:spacing w:lineRule="auto" w:line="360"/>
        <w:ind w:firstLine="420"/>
        <w:rPr>
          <w:sz w:val="21"/>
          <w:szCs w:val="21"/>
        </w:rPr>
      </w:pPr>
      <w:r>
        <w:rPr>
          <w:sz w:val="21"/>
          <w:szCs w:val="21"/>
        </w:rPr>
        <w:t>图中“棍”代表单键或双键或三键。不同颜色的球代表不同元素的原子，该模型图可代表一种</w:t>
      </w:r>
    </w:p>
    <w:p>
      <w:pPr>
        <w:pStyle w:val="Normal"/>
        <w:spacing w:lineRule="auto" w:line="360"/>
        <w:rPr>
          <w:sz w:val="21"/>
          <w:szCs w:val="21"/>
        </w:rPr>
      </w:pPr>
      <w:r>
        <w:rPr>
          <w:sz w:val="21"/>
          <w:szCs w:val="21"/>
        </w:rPr>
        <w:t>A</w:t>
      </w:r>
      <w:r>
        <w:rPr>
          <w:sz w:val="21"/>
          <w:szCs w:val="21"/>
        </w:rPr>
        <w:t xml:space="preserve">．卤代羧酸　　　 </w:t>
      </w:r>
      <w:r>
        <w:rPr>
          <w:sz w:val="21"/>
          <w:szCs w:val="21"/>
        </w:rPr>
        <w:t>B</w:t>
      </w:r>
      <w:r>
        <w:rPr>
          <w:sz w:val="21"/>
          <w:szCs w:val="21"/>
        </w:rPr>
        <w:t xml:space="preserve">．酯　　　 </w:t>
      </w:r>
      <w:r>
        <w:rPr>
          <w:sz w:val="21"/>
          <w:szCs w:val="21"/>
        </w:rPr>
        <w:t>C</w:t>
      </w:r>
      <w:r>
        <w:rPr>
          <w:sz w:val="21"/>
          <w:szCs w:val="21"/>
        </w:rPr>
        <w:t>．氨基酸 　　　</w:t>
      </w:r>
      <w:r>
        <w:rPr>
          <w:sz w:val="21"/>
          <w:szCs w:val="21"/>
        </w:rPr>
        <w:t>D</w:t>
      </w:r>
      <w:r>
        <w:rPr>
          <w:sz w:val="21"/>
          <w:szCs w:val="21"/>
        </w:rPr>
        <w:t>．醇钠</w:t>
      </w:r>
    </w:p>
    <w:p>
      <w:pPr>
        <w:pStyle w:val="Heading2"/>
        <w:spacing w:lineRule="auto" w:line="360"/>
        <w:jc w:val="center"/>
        <w:rPr>
          <w:rFonts w:ascii="宋体" w:hAnsi="宋体" w:eastAsia="宋体" w:cs="宋体"/>
          <w:sz w:val="21"/>
          <w:szCs w:val="21"/>
        </w:rPr>
      </w:pPr>
      <w:r>
        <w:rPr>
          <w:rFonts w:eastAsia="宋体" w:cs="宋体" w:ascii="宋体" w:hAnsi="宋体"/>
          <w:sz w:val="21"/>
          <w:szCs w:val="21"/>
        </w:rPr>
        <w:t>2000</w:t>
      </w:r>
      <w:r>
        <w:rPr>
          <w:rFonts w:ascii="宋体" w:hAnsi="宋体" w:cs="宋体" w:eastAsia="宋体"/>
          <w:sz w:val="21"/>
          <w:szCs w:val="21"/>
        </w:rPr>
        <w:t>年普通高等学校招生全国统一考试</w:t>
      </w:r>
    </w:p>
    <w:p>
      <w:pPr>
        <w:pStyle w:val="Normal"/>
        <w:spacing w:lineRule="auto" w:line="360"/>
        <w:jc w:val="center"/>
        <w:rPr>
          <w:b/>
          <w:b/>
          <w:bCs/>
          <w:sz w:val="21"/>
          <w:szCs w:val="21"/>
        </w:rPr>
      </w:pPr>
      <w:r>
        <w:rPr>
          <w:b/>
          <w:bCs/>
          <w:sz w:val="21"/>
          <w:szCs w:val="21"/>
        </w:rPr>
        <w:t>化　学</w:t>
      </w:r>
    </w:p>
    <w:p>
      <w:pPr>
        <w:pStyle w:val="Normal"/>
        <w:spacing w:lineRule="auto" w:line="360"/>
        <w:jc w:val="center"/>
        <w:rPr>
          <w:b/>
          <w:b/>
          <w:bCs/>
          <w:sz w:val="21"/>
          <w:szCs w:val="21"/>
        </w:rPr>
      </w:pPr>
      <w:r>
        <w:rPr>
          <w:b/>
          <w:bCs/>
          <w:sz w:val="21"/>
          <w:szCs w:val="21"/>
        </w:rPr>
        <w:t>第</w:t>
      </w:r>
      <w:r>
        <w:rPr>
          <w:b/>
          <w:bCs/>
          <w:sz w:val="21"/>
          <w:szCs w:val="21"/>
        </w:rPr>
        <w:t>II</w:t>
      </w:r>
      <w:r>
        <w:rPr>
          <w:b/>
          <w:bCs/>
          <w:sz w:val="21"/>
          <w:szCs w:val="21"/>
        </w:rPr>
        <w:t>卷（非选择题共</w:t>
      </w:r>
      <w:r>
        <w:rPr>
          <w:b/>
          <w:bCs/>
          <w:sz w:val="21"/>
          <w:szCs w:val="21"/>
        </w:rPr>
        <w:t>67</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b/>
          <w:b/>
          <w:bCs/>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．第</w:t>
      </w:r>
      <w:r>
        <w:rPr>
          <w:sz w:val="21"/>
          <w:szCs w:val="21"/>
        </w:rPr>
        <w:t>II</w:t>
      </w:r>
      <w:r>
        <w:rPr>
          <w:sz w:val="21"/>
          <w:szCs w:val="21"/>
        </w:rPr>
        <w:t>卷共</w:t>
      </w:r>
      <w:r>
        <w:rPr>
          <w:sz w:val="21"/>
          <w:szCs w:val="21"/>
        </w:rPr>
        <w:t>5</w:t>
      </w:r>
      <w:r>
        <w:rPr>
          <w:sz w:val="21"/>
          <w:szCs w:val="21"/>
        </w:rPr>
        <w:t>页，用钢笔或圆珠笔直接答在试题卷上。</w:t>
      </w:r>
    </w:p>
    <w:p>
      <w:pPr>
        <w:pStyle w:val="Normal"/>
        <w:spacing w:lineRule="auto" w:line="360"/>
        <w:ind w:firstLine="420"/>
        <w:rPr>
          <w:sz w:val="21"/>
          <w:szCs w:val="21"/>
        </w:rPr>
      </w:pPr>
      <w:r>
        <w:rPr>
          <w:sz w:val="21"/>
          <w:szCs w:val="21"/>
        </w:rPr>
        <w:t>2</w:t>
      </w:r>
      <w:r>
        <w:rPr>
          <w:sz w:val="21"/>
          <w:szCs w:val="21"/>
        </w:rPr>
        <w:t>．答卷前将密封线内的项目填写清楚。</w:t>
      </w:r>
    </w:p>
    <w:p>
      <w:pPr>
        <w:pStyle w:val="Normal"/>
        <w:spacing w:lineRule="auto" w:line="360"/>
        <w:rPr>
          <w:sz w:val="21"/>
          <w:szCs w:val="21"/>
        </w:rPr>
      </w:pPr>
      <w:r>
        <w:rPr>
          <w:sz w:val="21"/>
          <w:szCs w:val="21"/>
        </w:rPr>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题    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四</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五</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六</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七</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总 分</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分    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rPr>
          <w:sz w:val="21"/>
          <w:szCs w:val="21"/>
        </w:rPr>
      </w:pPr>
      <w:r>
        <w:rPr>
          <w:sz w:val="21"/>
          <w:szCs w:val="21"/>
        </w:rPr>
      </w:r>
    </w:p>
    <w:p>
      <w:pPr>
        <w:pStyle w:val="Normal"/>
        <w:spacing w:lineRule="auto" w:line="360"/>
        <w:rPr/>
      </w:pPr>
      <w:r>
        <w:drawing>
          <wp:anchor behindDoc="0" distT="0" distB="0" distL="114935" distR="114935" simplePos="0" locked="0" layoutInCell="0" allowOverlap="1" relativeHeight="28">
            <wp:simplePos x="0" y="0"/>
            <wp:positionH relativeFrom="column">
              <wp:posOffset>4000500</wp:posOffset>
            </wp:positionH>
            <wp:positionV relativeFrom="paragraph">
              <wp:posOffset>386080</wp:posOffset>
            </wp:positionV>
            <wp:extent cx="1285875" cy="1066800"/>
            <wp:effectExtent l="0" t="0" r="0" b="0"/>
            <wp:wrapSquare wrapText="left"/>
            <wp:docPr id="4"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9" descr=""/>
                    <pic:cNvPicPr>
                      <a:picLocks noChangeAspect="1" noChangeArrowheads="1"/>
                    </pic:cNvPicPr>
                  </pic:nvPicPr>
                  <pic:blipFill>
                    <a:blip r:embed="rId5"/>
                    <a:srcRect l="-28" t="-34" r="-28" b="-34"/>
                    <a:stretch>
                      <a:fillRect/>
                    </a:stretch>
                  </pic:blipFill>
                  <pic:spPr bwMode="auto">
                    <a:xfrm>
                      <a:off x="0" y="0"/>
                      <a:ext cx="1285875" cy="1066800"/>
                    </a:xfrm>
                    <a:prstGeom prst="rect">
                      <a:avLst/>
                    </a:prstGeom>
                  </pic:spPr>
                </pic:pic>
              </a:graphicData>
            </a:graphic>
          </wp:anchor>
        </w:drawing>
      </w:r>
      <w:r>
        <w:rPr>
          <w:b/>
          <w:bCs/>
          <w:sz w:val="21"/>
          <w:szCs w:val="21"/>
        </w:rPr>
        <w:t>四．</w:t>
      </w:r>
      <w:r>
        <w:rPr>
          <w:sz w:val="21"/>
          <w:szCs w:val="21"/>
        </w:rPr>
        <w:t>（本题包括</w:t>
      </w:r>
      <w:r>
        <w:rPr>
          <w:sz w:val="21"/>
          <w:szCs w:val="21"/>
        </w:rPr>
        <w:t>2</w:t>
      </w:r>
      <w:r>
        <w:rPr>
          <w:sz w:val="21"/>
          <w:szCs w:val="21"/>
        </w:rPr>
        <w:t>小题，共</w:t>
      </w:r>
      <w:r>
        <w:rPr>
          <w:sz w:val="21"/>
          <w:szCs w:val="21"/>
        </w:rPr>
        <w:t>20</w:t>
      </w:r>
      <w:r>
        <w:rPr>
          <w:sz w:val="21"/>
          <w:szCs w:val="21"/>
        </w:rPr>
        <w:t>分）</w:t>
      </w:r>
    </w:p>
    <w:p>
      <w:pPr>
        <w:pStyle w:val="Normal"/>
        <w:spacing w:lineRule="auto" w:line="360"/>
        <w:rPr>
          <w:sz w:val="21"/>
          <w:szCs w:val="21"/>
        </w:rPr>
      </w:pPr>
      <w:r>
        <w:rPr>
          <w:sz w:val="21"/>
          <w:szCs w:val="21"/>
        </w:rPr>
        <w:t>　　</w:t>
      </w:r>
      <w:r>
        <w:rPr>
          <w:sz w:val="21"/>
          <w:szCs w:val="21"/>
        </w:rPr>
        <w:t>23</w:t>
      </w:r>
      <w:r>
        <w:rPr>
          <w:sz w:val="21"/>
          <w:szCs w:val="21"/>
        </w:rPr>
        <w:t>．（</w:t>
      </w:r>
      <w:r>
        <w:rPr>
          <w:sz w:val="21"/>
          <w:szCs w:val="21"/>
        </w:rPr>
        <w:t>6</w:t>
      </w:r>
      <w:r>
        <w:rPr>
          <w:sz w:val="21"/>
          <w:szCs w:val="21"/>
        </w:rPr>
        <w:t>分）某学生课外活动小组利用右图所示装置分别做如下实验：</w:t>
      </w:r>
    </w:p>
    <w:p>
      <w:pPr>
        <w:pStyle w:val="Normal"/>
        <w:spacing w:lineRule="auto" w:line="360"/>
        <w:rPr>
          <w:sz w:val="21"/>
          <w:szCs w:val="21"/>
        </w:rPr>
      </w:pPr>
      <w:r>
        <w:rPr>
          <w:sz w:val="21"/>
          <w:szCs w:val="21"/>
        </w:rPr>
        <w:t>　　（</w:t>
      </w:r>
      <w:r>
        <w:rPr>
          <w:sz w:val="21"/>
          <w:szCs w:val="21"/>
        </w:rPr>
        <w:t>1</w:t>
      </w:r>
      <w:r>
        <w:rPr>
          <w:sz w:val="21"/>
          <w:szCs w:val="21"/>
        </w:rPr>
        <w:t>）在试管中注入某红色溶液，加热试管，溶液颜色逐渐变浅，冷却后恢复红色，则原溶液可能是</w:t>
      </w:r>
      <w:r>
        <w:rPr>
          <w:sz w:val="21"/>
          <w:szCs w:val="21"/>
        </w:rPr>
        <w:t>________________</w:t>
      </w:r>
      <w:r>
        <w:rPr>
          <w:sz w:val="21"/>
          <w:szCs w:val="21"/>
        </w:rPr>
        <w:t>溶液；加热时溶液由红色逐渐变浅的原因是：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）在试管中注入某无色溶液，加热试管，溶液变为红色，冷却后恢复无色，则此溶液可能是</w:t>
      </w:r>
      <w:r>
        <w:rPr>
          <w:sz w:val="21"/>
          <w:szCs w:val="21"/>
        </w:rPr>
        <w:t>________________</w:t>
      </w:r>
      <w:r>
        <w:rPr>
          <w:sz w:val="21"/>
          <w:szCs w:val="21"/>
        </w:rPr>
        <w:t>溶液；加热时溶液由无色变为红色的原因是：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24</w:t>
      </w:r>
      <w:r>
        <w:rPr>
          <w:sz w:val="21"/>
          <w:szCs w:val="21"/>
        </w:rPr>
        <w:t>．（</w:t>
      </w:r>
      <w:r>
        <w:rPr>
          <w:sz w:val="21"/>
          <w:szCs w:val="21"/>
        </w:rPr>
        <w:t>14</w:t>
      </w:r>
      <w:r>
        <w:rPr>
          <w:sz w:val="21"/>
          <w:szCs w:val="21"/>
        </w:rPr>
        <w:t>分）实验室可用氯气与金属铁反应制备无水三氯化铁，该化合物是棕红色、易潮解，</w:t>
      </w:r>
      <w:r>
        <w:rPr>
          <w:sz w:val="21"/>
          <w:szCs w:val="21"/>
        </w:rPr>
        <w:t>100℃</w:t>
      </w:r>
      <w:r>
        <w:rPr>
          <w:sz w:val="21"/>
          <w:szCs w:val="21"/>
        </w:rPr>
        <w:t>左右时升华。下图是两个学生设计的实验装置、左边的反应装置相同，而右边的产品收集装置则不同，分别如（Ⅰ）和（Ⅱ）所示。试回答：</w:t>
      </w:r>
    </w:p>
    <w:p>
      <w:pPr>
        <w:pStyle w:val="Normal"/>
        <w:spacing w:lineRule="auto" w:line="360"/>
        <w:rPr>
          <w:sz w:val="21"/>
          <w:szCs w:val="21"/>
        </w:rPr>
      </w:pPr>
      <w:r>
        <w:rPr>
          <w:sz w:val="21"/>
          <w:szCs w:val="21"/>
        </w:rPr>
        <w:t>　　</w:t>
      </w:r>
      <w:r>
        <w:rPr>
          <w:sz w:val="21"/>
          <w:szCs w:val="21"/>
        </w:rPr>
        <w:drawing>
          <wp:inline distT="0" distB="0" distL="0" distR="0">
            <wp:extent cx="4048125" cy="1857375"/>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9" t="-19" r="-9" b="-19"/>
                    <a:stretch>
                      <a:fillRect/>
                    </a:stretch>
                  </pic:blipFill>
                  <pic:spPr bwMode="auto">
                    <a:xfrm>
                      <a:off x="0" y="0"/>
                      <a:ext cx="4048125" cy="1857375"/>
                    </a:xfrm>
                    <a:prstGeom prst="rect">
                      <a:avLst/>
                    </a:prstGeom>
                  </pic:spPr>
                </pic:pic>
              </a:graphicData>
            </a:graphic>
          </wp:inline>
        </w:drawing>
      </w:r>
    </w:p>
    <w:p>
      <w:pPr>
        <w:pStyle w:val="Normal"/>
        <w:spacing w:lineRule="auto" w:line="360"/>
        <w:ind w:left="1050" w:hanging="1050"/>
        <w:rPr/>
      </w:pPr>
      <w:r>
        <w:rPr>
          <w:sz w:val="21"/>
          <w:szCs w:val="21"/>
        </w:rPr>
        <w:t>　　（</w:t>
      </w:r>
      <w:r>
        <w:rPr>
          <w:sz w:val="21"/>
          <w:szCs w:val="21"/>
        </w:rPr>
        <w:t>1</w:t>
      </w:r>
      <w:r>
        <w:rPr>
          <w:sz w:val="21"/>
          <w:szCs w:val="21"/>
        </w:rPr>
        <w:t>）</w:t>
      </w:r>
      <w:r>
        <w:rPr>
          <w:sz w:val="21"/>
          <w:szCs w:val="21"/>
        </w:rPr>
        <w:t>B</w:t>
      </w:r>
      <w:r>
        <w:rPr>
          <w:sz w:val="21"/>
          <w:szCs w:val="21"/>
        </w:rPr>
        <w:t>中反应的化学方程式为：</w:t>
      </w:r>
      <w:r>
        <w:rPr>
          <w:sz w:val="21"/>
          <w:szCs w:val="21"/>
        </w:rPr>
        <w:t>__________________________________________</w:t>
      </w:r>
      <w:r>
        <w:rPr>
          <w:sz w:val="21"/>
          <w:szCs w:val="21"/>
        </w:rPr>
        <w:t>_________</w:t>
      </w:r>
      <w:r>
        <w:rPr>
          <w:sz w:val="21"/>
          <w:szCs w:val="21"/>
        </w:rPr>
        <w:t>；</w:t>
      </w:r>
    </w:p>
    <w:p>
      <w:pPr>
        <w:pStyle w:val="Normal"/>
        <w:spacing w:lineRule="auto" w:line="360"/>
        <w:rPr>
          <w:sz w:val="21"/>
          <w:szCs w:val="21"/>
        </w:rPr>
      </w:pPr>
      <w:r>
        <w:rPr>
          <w:sz w:val="21"/>
          <w:szCs w:val="21"/>
        </w:rPr>
        <w:t>　　（</w:t>
      </w:r>
      <w:r>
        <w:rPr>
          <w:sz w:val="21"/>
          <w:szCs w:val="21"/>
        </w:rPr>
        <w:t>2</w:t>
      </w:r>
      <w:r>
        <w:rPr>
          <w:sz w:val="21"/>
          <w:szCs w:val="21"/>
        </w:rPr>
        <w:t>）</w:t>
      </w:r>
      <w:r>
        <w:rPr>
          <w:sz w:val="21"/>
          <w:szCs w:val="21"/>
        </w:rPr>
        <w:t>D</w:t>
      </w:r>
      <w:r>
        <w:rPr>
          <w:sz w:val="21"/>
          <w:szCs w:val="21"/>
        </w:rPr>
        <w:t>中的反应开始前，需排除装置中的空气，应采取的方法是：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3</w:t>
      </w:r>
      <w:r>
        <w:rPr>
          <w:sz w:val="21"/>
          <w:szCs w:val="21"/>
        </w:rPr>
        <w:t>）</w:t>
      </w:r>
      <w:r>
        <w:rPr>
          <w:sz w:val="21"/>
          <w:szCs w:val="21"/>
        </w:rPr>
        <w:t>D</w:t>
      </w:r>
      <w:r>
        <w:rPr>
          <w:sz w:val="21"/>
          <w:szCs w:val="21"/>
        </w:rPr>
        <w:t>中反应化学方程式为：</w:t>
      </w:r>
      <w:r>
        <w:rPr>
          <w:sz w:val="21"/>
          <w:szCs w:val="21"/>
        </w:rPr>
        <w:t>_______________________________</w:t>
      </w:r>
      <w:r>
        <w:rPr>
          <w:sz w:val="21"/>
          <w:szCs w:val="21"/>
        </w:rPr>
        <w:t>_</w:t>
      </w:r>
      <w:r>
        <w:rPr>
          <w:sz w:val="21"/>
          <w:szCs w:val="21"/>
        </w:rPr>
        <w:t>。</w:t>
      </w:r>
    </w:p>
    <w:p>
      <w:pPr>
        <w:pStyle w:val="Normal"/>
        <w:spacing w:lineRule="auto" w:line="360"/>
        <w:rPr>
          <w:sz w:val="21"/>
          <w:szCs w:val="21"/>
        </w:rPr>
      </w:pPr>
      <w:r>
        <w:rPr>
          <w:sz w:val="21"/>
          <w:szCs w:val="21"/>
        </w:rPr>
        <w:t>　　（</w:t>
      </w:r>
      <w:r>
        <w:rPr>
          <w:sz w:val="21"/>
          <w:szCs w:val="21"/>
        </w:rPr>
        <w:t>4</w:t>
      </w:r>
      <w:r>
        <w:rPr>
          <w:sz w:val="21"/>
          <w:szCs w:val="21"/>
        </w:rPr>
        <w:t>）装置（Ⅰ）的主要缺点是：</w:t>
      </w:r>
    </w:p>
    <w:p>
      <w:pPr>
        <w:pStyle w:val="Normal"/>
        <w:spacing w:lineRule="auto" w:line="360"/>
        <w:ind w:firstLine="630"/>
        <w:rPr>
          <w:sz w:val="21"/>
          <w:szCs w:val="21"/>
        </w:rPr>
      </w:pPr>
      <w:r>
        <w:rPr>
          <w:sz w:val="21"/>
          <w:szCs w:val="21"/>
        </w:rPr>
        <w:t>______________________________________________</w:t>
      </w:r>
      <w:r>
        <w:rPr>
          <w:sz w:val="21"/>
          <w:szCs w:val="21"/>
        </w:rPr>
        <w:t>__________</w:t>
      </w:r>
      <w:r>
        <w:rPr>
          <w:sz w:val="21"/>
          <w:szCs w:val="21"/>
        </w:rPr>
        <w:t xml:space="preserve"> </w:t>
      </w:r>
      <w:r>
        <w:rPr>
          <w:sz w:val="21"/>
          <w:szCs w:val="21"/>
        </w:rPr>
        <w:t>。</w:t>
      </w:r>
    </w:p>
    <w:p>
      <w:pPr>
        <w:pStyle w:val="Normal"/>
        <w:spacing w:lineRule="auto" w:line="360"/>
        <w:ind w:firstLine="210"/>
        <w:rPr>
          <w:sz w:val="21"/>
          <w:szCs w:val="21"/>
        </w:rPr>
      </w:pPr>
      <w:r>
        <w:rPr>
          <w:sz w:val="21"/>
          <w:szCs w:val="21"/>
        </w:rPr>
        <w:t>　（</w:t>
      </w:r>
      <w:r>
        <w:rPr>
          <w:sz w:val="21"/>
          <w:szCs w:val="21"/>
        </w:rPr>
        <w:t>5</w:t>
      </w:r>
      <w:r>
        <w:rPr>
          <w:sz w:val="21"/>
          <w:szCs w:val="21"/>
        </w:rPr>
        <w:t>）装置（Ⅱ）的主要缺点是：</w:t>
      </w:r>
      <w:r>
        <w:rPr>
          <w:sz w:val="21"/>
          <w:szCs w:val="21"/>
        </w:rPr>
        <w:t>_____________________________</w:t>
      </w:r>
      <w:r>
        <w:rPr>
          <w:sz w:val="21"/>
          <w:szCs w:val="21"/>
        </w:rPr>
        <w:t>。</w:t>
      </w:r>
    </w:p>
    <w:p>
      <w:pPr>
        <w:pStyle w:val="Normal"/>
        <w:spacing w:lineRule="auto" w:line="360"/>
        <w:rPr>
          <w:sz w:val="21"/>
          <w:szCs w:val="21"/>
        </w:rPr>
      </w:pPr>
      <w:r>
        <w:rPr>
          <w:sz w:val="21"/>
          <w:szCs w:val="21"/>
        </w:rPr>
        <w:t>如果选用此装置来完成实验，则必须采取的改进措施是：</w:t>
      </w:r>
    </w:p>
    <w:p>
      <w:pPr>
        <w:pStyle w:val="Normal"/>
        <w:spacing w:lineRule="auto" w:line="360"/>
        <w:rPr>
          <w:sz w:val="21"/>
          <w:szCs w:val="21"/>
        </w:rPr>
      </w:pPr>
      <w:r>
        <w:rPr>
          <w:sz w:val="21"/>
          <w:szCs w:val="21"/>
        </w:rPr>
        <w:t>______________________________________________________________</w:t>
      </w:r>
      <w:r>
        <w:rPr>
          <w:sz w:val="21"/>
          <w:szCs w:val="21"/>
        </w:rPr>
        <w:t>。</w:t>
      </w:r>
    </w:p>
    <w:p>
      <w:pPr>
        <w:pStyle w:val="Normal"/>
        <w:spacing w:lineRule="auto" w:line="360"/>
        <w:rPr>
          <w:sz w:val="21"/>
          <w:szCs w:val="21"/>
        </w:rPr>
      </w:pPr>
      <w:r>
        <w:rPr>
          <w:b/>
          <w:bCs/>
          <w:sz w:val="21"/>
          <w:szCs w:val="21"/>
        </w:rPr>
        <w:t>五．</w:t>
      </w:r>
      <w:r>
        <w:rPr>
          <w:sz w:val="21"/>
          <w:szCs w:val="21"/>
        </w:rPr>
        <w:t>（本题包括</w:t>
      </w:r>
      <w:r>
        <w:rPr>
          <w:sz w:val="21"/>
          <w:szCs w:val="21"/>
        </w:rPr>
        <w:t>2</w:t>
      </w:r>
      <w:r>
        <w:rPr>
          <w:sz w:val="21"/>
          <w:szCs w:val="21"/>
        </w:rPr>
        <w:t>小题，共</w:t>
      </w:r>
      <w:r>
        <w:rPr>
          <w:sz w:val="21"/>
          <w:szCs w:val="21"/>
        </w:rPr>
        <w:t>17</w:t>
      </w:r>
      <w:r>
        <w:rPr>
          <w:sz w:val="21"/>
          <w:szCs w:val="21"/>
        </w:rPr>
        <w:t>分）</w:t>
      </w:r>
    </w:p>
    <w:p>
      <w:pPr>
        <w:pStyle w:val="Normal"/>
        <w:spacing w:lineRule="auto" w:line="360"/>
        <w:ind w:firstLine="420"/>
        <w:rPr>
          <w:sz w:val="21"/>
          <w:szCs w:val="21"/>
        </w:rPr>
      </w:pPr>
      <w:r>
        <w:rPr>
          <w:sz w:val="21"/>
          <w:szCs w:val="21"/>
        </w:rPr>
        <w:t>25</w:t>
      </w:r>
      <w:r>
        <w:rPr>
          <w:sz w:val="21"/>
          <w:szCs w:val="21"/>
        </w:rPr>
        <w:t>．（</w:t>
      </w:r>
      <w:r>
        <w:rPr>
          <w:sz w:val="21"/>
          <w:szCs w:val="21"/>
        </w:rPr>
        <w:t>9</w:t>
      </w:r>
      <w:r>
        <w:rPr>
          <w:sz w:val="21"/>
          <w:szCs w:val="21"/>
        </w:rPr>
        <w:t>分）下图每一方框中的字母代表一种反应物或生成物：</w:t>
      </w:r>
    </w:p>
    <w:p>
      <w:pPr>
        <w:pStyle w:val="Normal"/>
        <w:spacing w:lineRule="auto" w:line="360"/>
        <w:ind w:firstLine="420"/>
        <w:rPr>
          <w:sz w:val="21"/>
          <w:szCs w:val="21"/>
        </w:rPr>
      </w:pPr>
      <w:r>
        <w:rPr>
          <w:sz w:val="21"/>
          <w:szCs w:val="21"/>
        </w:rPr>
        <w:drawing>
          <wp:inline distT="0" distB="0" distL="0" distR="0">
            <wp:extent cx="4552950" cy="123825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8" t="-29" r="-8" b="-29"/>
                    <a:stretch>
                      <a:fillRect/>
                    </a:stretch>
                  </pic:blipFill>
                  <pic:spPr bwMode="auto">
                    <a:xfrm>
                      <a:off x="0" y="0"/>
                      <a:ext cx="4552950" cy="1238250"/>
                    </a:xfrm>
                    <a:prstGeom prst="rect">
                      <a:avLst/>
                    </a:prstGeom>
                  </pic:spPr>
                </pic:pic>
              </a:graphicData>
            </a:graphic>
          </wp:inline>
        </w:drawing>
      </w:r>
    </w:p>
    <w:p>
      <w:pPr>
        <w:pStyle w:val="Normal"/>
        <w:spacing w:lineRule="auto" w:line="360"/>
        <w:ind w:firstLine="420"/>
        <w:rPr>
          <w:sz w:val="21"/>
          <w:szCs w:val="21"/>
        </w:rPr>
      </w:pPr>
      <w:r>
        <w:rPr>
          <w:sz w:val="21"/>
          <w:szCs w:val="21"/>
        </w:rPr>
        <w:t>物质</w:t>
      </w:r>
      <w:r>
        <w:rPr>
          <w:sz w:val="21"/>
          <w:szCs w:val="21"/>
        </w:rPr>
        <w:t>A</w:t>
      </w:r>
      <w:r>
        <w:rPr>
          <w:sz w:val="21"/>
          <w:szCs w:val="21"/>
        </w:rPr>
        <w:t>跟</w:t>
      </w:r>
      <w:r>
        <w:rPr>
          <w:sz w:val="21"/>
          <w:szCs w:val="21"/>
        </w:rPr>
        <w:t>B</w:t>
      </w:r>
      <w:r>
        <w:rPr>
          <w:sz w:val="21"/>
          <w:szCs w:val="21"/>
        </w:rPr>
        <w:t>反应生成物质</w:t>
      </w:r>
      <w:r>
        <w:rPr>
          <w:sz w:val="21"/>
          <w:szCs w:val="21"/>
        </w:rPr>
        <w:t>E</w:t>
      </w:r>
      <w:r>
        <w:rPr>
          <w:sz w:val="21"/>
          <w:szCs w:val="21"/>
        </w:rPr>
        <w:t>、</w:t>
      </w:r>
      <w:r>
        <w:rPr>
          <w:sz w:val="21"/>
          <w:szCs w:val="21"/>
        </w:rPr>
        <w:t>F</w:t>
      </w:r>
      <w:r>
        <w:rPr>
          <w:sz w:val="21"/>
          <w:szCs w:val="21"/>
        </w:rPr>
        <w:t>和</w:t>
      </w:r>
      <w:r>
        <w:rPr>
          <w:sz w:val="21"/>
          <w:szCs w:val="21"/>
        </w:rPr>
        <w:t>G</w:t>
      </w:r>
      <w:r>
        <w:rPr>
          <w:sz w:val="21"/>
          <w:szCs w:val="21"/>
        </w:rPr>
        <w:t>；物质</w:t>
      </w:r>
      <w:r>
        <w:rPr>
          <w:sz w:val="21"/>
          <w:szCs w:val="21"/>
        </w:rPr>
        <w:t>C</w:t>
      </w:r>
      <w:r>
        <w:rPr>
          <w:sz w:val="21"/>
          <w:szCs w:val="21"/>
        </w:rPr>
        <w:t>跟</w:t>
      </w:r>
      <w:r>
        <w:rPr>
          <w:sz w:val="21"/>
          <w:szCs w:val="21"/>
        </w:rPr>
        <w:t>D</w:t>
      </w:r>
      <w:r>
        <w:rPr>
          <w:sz w:val="21"/>
          <w:szCs w:val="21"/>
        </w:rPr>
        <w:t>反应生成物质</w:t>
      </w:r>
      <w:r>
        <w:rPr>
          <w:sz w:val="21"/>
          <w:szCs w:val="21"/>
        </w:rPr>
        <w:t>I</w:t>
      </w:r>
      <w:r>
        <w:rPr>
          <w:sz w:val="21"/>
          <w:szCs w:val="21"/>
        </w:rPr>
        <w:t>，某温度下该反应起始和某时刻的反应混合物组成如右上表格所示。请填写下列空白：</w:t>
      </w:r>
    </w:p>
    <w:p>
      <w:pPr>
        <w:pStyle w:val="Normal"/>
        <w:spacing w:lineRule="auto" w:line="360"/>
        <w:ind w:firstLine="420"/>
        <w:rPr>
          <w:sz w:val="21"/>
          <w:szCs w:val="21"/>
        </w:rPr>
      </w:pPr>
      <w:r>
        <w:rPr>
          <w:sz w:val="21"/>
          <w:szCs w:val="21"/>
        </w:rPr>
        <w:t>（</w:t>
      </w:r>
      <w:r>
        <w:rPr>
          <w:sz w:val="21"/>
          <w:szCs w:val="21"/>
        </w:rPr>
        <w:t>1</w:t>
      </w:r>
      <w:r>
        <w:rPr>
          <w:sz w:val="21"/>
          <w:szCs w:val="21"/>
        </w:rPr>
        <w:t>）物质</w:t>
      </w:r>
      <w:r>
        <w:rPr>
          <w:sz w:val="21"/>
          <w:szCs w:val="21"/>
        </w:rPr>
        <w:t>H</w:t>
      </w:r>
      <w:r>
        <w:rPr>
          <w:sz w:val="21"/>
          <w:szCs w:val="21"/>
        </w:rPr>
        <w:t>的分子式是</w:t>
      </w:r>
      <w:r>
        <w:rPr>
          <w:sz w:val="21"/>
          <w:szCs w:val="21"/>
        </w:rPr>
        <w:t>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）反应①的化学方程式是</w:t>
      </w:r>
      <w:r>
        <w:rPr>
          <w:sz w:val="21"/>
          <w:szCs w:val="21"/>
        </w:rPr>
        <w:t>_________________________________</w:t>
      </w:r>
      <w:r>
        <w:rPr>
          <w:sz w:val="21"/>
          <w:szCs w:val="21"/>
        </w:rPr>
        <w:t>_</w:t>
      </w:r>
      <w:r>
        <w:rPr>
          <w:sz w:val="21"/>
          <w:szCs w:val="21"/>
        </w:rPr>
        <w:t>。</w:t>
      </w:r>
    </w:p>
    <w:p>
      <w:pPr>
        <w:pStyle w:val="Normal"/>
        <w:spacing w:lineRule="auto" w:line="360"/>
        <w:ind w:left="630" w:hanging="210"/>
        <w:rPr>
          <w:sz w:val="21"/>
          <w:szCs w:val="21"/>
        </w:rPr>
      </w:pPr>
      <w:r>
        <w:rPr>
          <w:sz w:val="21"/>
          <w:szCs w:val="21"/>
        </w:rPr>
        <w:t>3</w:t>
      </w:r>
      <w:r>
        <w:rPr>
          <w:sz w:val="21"/>
          <w:szCs w:val="21"/>
        </w:rPr>
        <w:t>）反应②的化学方程式（须注明反应条件）是</w:t>
      </w:r>
      <w:r>
        <w:rPr>
          <w:sz w:val="21"/>
          <w:szCs w:val="21"/>
        </w:rPr>
        <w:t>__________________________</w:t>
      </w:r>
      <w:r>
        <w:rPr>
          <w:sz w:val="21"/>
          <w:szCs w:val="21"/>
        </w:rPr>
        <w:t>_______________________________</w:t>
      </w:r>
      <w:r>
        <w:rPr>
          <w:sz w:val="21"/>
          <w:szCs w:val="21"/>
        </w:rPr>
        <w:t>。</w:t>
      </w:r>
    </w:p>
    <w:p>
      <w:pPr>
        <w:pStyle w:val="Normal"/>
        <w:spacing w:lineRule="auto" w:line="360"/>
        <w:ind w:firstLine="420"/>
        <w:rPr>
          <w:sz w:val="21"/>
          <w:szCs w:val="21"/>
        </w:rPr>
      </w:pPr>
      <w:r>
        <w:rPr>
          <w:sz w:val="21"/>
          <w:szCs w:val="21"/>
        </w:rPr>
        <w:t>26</w:t>
      </w:r>
      <w:r>
        <w:rPr>
          <w:sz w:val="21"/>
          <w:szCs w:val="21"/>
        </w:rPr>
        <w:t>．（</w:t>
      </w:r>
      <w:r>
        <w:rPr>
          <w:sz w:val="21"/>
          <w:szCs w:val="21"/>
        </w:rPr>
        <w:t>8</w:t>
      </w:r>
      <w:r>
        <w:rPr>
          <w:sz w:val="21"/>
          <w:szCs w:val="21"/>
        </w:rPr>
        <w:t>分）</w:t>
      </w:r>
      <w:r>
        <w:rPr>
          <w:sz w:val="21"/>
          <w:szCs w:val="21"/>
        </w:rPr>
        <w:t>25℃</w:t>
      </w:r>
      <w:r>
        <w:rPr>
          <w:sz w:val="21"/>
          <w:szCs w:val="21"/>
        </w:rPr>
        <w:t>时，若体积为</w:t>
      </w:r>
      <w:r>
        <w:rPr>
          <w:sz w:val="21"/>
          <w:szCs w:val="21"/>
        </w:rPr>
        <w:t>Va</w:t>
      </w:r>
      <w:r>
        <w:rPr>
          <w:sz w:val="21"/>
          <w:szCs w:val="21"/>
        </w:rPr>
        <w:t>、</w:t>
      </w:r>
      <w:r>
        <w:rPr>
          <w:sz w:val="21"/>
          <w:szCs w:val="21"/>
        </w:rPr>
        <w:t>pH=a</w:t>
      </w:r>
      <w:r>
        <w:rPr>
          <w:sz w:val="21"/>
          <w:szCs w:val="21"/>
        </w:rPr>
        <w:t>的某一元强酸与体积</w:t>
      </w:r>
      <w:r>
        <w:rPr>
          <w:sz w:val="21"/>
          <w:szCs w:val="21"/>
        </w:rPr>
        <w:t>Vb</w:t>
      </w:r>
      <w:r>
        <w:rPr>
          <w:sz w:val="21"/>
          <w:szCs w:val="21"/>
        </w:rPr>
        <w:t>、</w:t>
      </w:r>
      <w:r>
        <w:rPr>
          <w:sz w:val="21"/>
          <w:szCs w:val="21"/>
        </w:rPr>
        <w:t>pH=b</w:t>
      </w:r>
      <w:r>
        <w:rPr>
          <w:sz w:val="21"/>
          <w:szCs w:val="21"/>
        </w:rPr>
        <w:t>的某一元强碱混合，恰好中和，且已知</w:t>
      </w:r>
      <w:r>
        <w:rPr>
          <w:sz w:val="21"/>
          <w:szCs w:val="21"/>
        </w:rPr>
        <w:t>Va&lt;Vb</w:t>
      </w:r>
      <w:r>
        <w:rPr>
          <w:sz w:val="21"/>
          <w:szCs w:val="21"/>
        </w:rPr>
        <w:t>和</w:t>
      </w:r>
      <w:r>
        <w:rPr>
          <w:sz w:val="21"/>
          <w:szCs w:val="21"/>
        </w:rPr>
        <w:t>a=0.5b</w:t>
      </w:r>
      <w:r>
        <w:rPr>
          <w:sz w:val="21"/>
          <w:szCs w:val="21"/>
        </w:rPr>
        <w:t>，请填写下列空白；</w:t>
      </w:r>
    </w:p>
    <w:p>
      <w:pPr>
        <w:pStyle w:val="Normal"/>
        <w:spacing w:lineRule="auto" w:line="360"/>
        <w:ind w:left="840" w:hanging="420"/>
        <w:rPr/>
      </w:pPr>
      <w:r>
        <w:rPr>
          <w:sz w:val="21"/>
          <w:szCs w:val="21"/>
        </w:rPr>
        <w:t>（</w:t>
      </w:r>
      <w:r>
        <w:rPr>
          <w:sz w:val="21"/>
          <w:szCs w:val="21"/>
        </w:rPr>
        <w:t>1</w:t>
      </w:r>
      <w:r>
        <w:rPr>
          <w:sz w:val="21"/>
          <w:szCs w:val="21"/>
        </w:rPr>
        <w:t>）</w:t>
      </w:r>
      <w:r>
        <w:rPr>
          <w:sz w:val="21"/>
          <w:szCs w:val="21"/>
        </w:rPr>
        <w:t>a</w:t>
      </w:r>
      <w:r>
        <w:rPr>
          <w:sz w:val="21"/>
          <w:szCs w:val="21"/>
        </w:rPr>
        <w:t>值可否等于</w:t>
      </w:r>
      <w:r>
        <w:rPr>
          <w:sz w:val="21"/>
          <w:szCs w:val="21"/>
        </w:rPr>
        <w:t>3</w:t>
      </w:r>
      <w:r>
        <w:rPr>
          <w:sz w:val="21"/>
          <w:szCs w:val="21"/>
        </w:rPr>
        <w:t>（填“可”或“否”）</w:t>
      </w:r>
      <w:r>
        <w:rPr>
          <w:sz w:val="21"/>
          <w:szCs w:val="21"/>
        </w:rPr>
        <w:t>_________</w:t>
      </w:r>
      <w:r>
        <w:rPr>
          <w:sz w:val="21"/>
          <w:szCs w:val="21"/>
        </w:rPr>
        <w:t>，其理由是</w:t>
      </w:r>
      <w:r>
        <w:rPr>
          <w:sz w:val="21"/>
          <w:szCs w:val="21"/>
        </w:rPr>
        <w:t>___________________</w:t>
      </w:r>
      <w:r>
        <w:rPr>
          <w:sz w:val="21"/>
          <w:szCs w:val="21"/>
        </w:rPr>
        <w:t>_________________________;</w:t>
      </w:r>
    </w:p>
    <w:p>
      <w:pPr>
        <w:pStyle w:val="Normal"/>
        <w:spacing w:lineRule="auto" w:line="360"/>
        <w:ind w:left="840" w:hanging="420"/>
        <w:rPr/>
      </w:pPr>
      <w:r>
        <w:rPr>
          <w:sz w:val="21"/>
          <w:szCs w:val="21"/>
        </w:rPr>
        <w:t>（</w:t>
      </w:r>
      <w:r>
        <w:rPr>
          <w:sz w:val="21"/>
          <w:szCs w:val="21"/>
        </w:rPr>
        <w:t>2</w:t>
      </w:r>
      <w:r>
        <w:rPr>
          <w:sz w:val="21"/>
          <w:szCs w:val="21"/>
        </w:rPr>
        <w:t>）</w:t>
      </w:r>
      <w:r>
        <w:rPr>
          <w:sz w:val="21"/>
          <w:szCs w:val="21"/>
        </w:rPr>
        <w:t>a</w:t>
      </w:r>
      <w:r>
        <w:rPr>
          <w:sz w:val="21"/>
          <w:szCs w:val="21"/>
        </w:rPr>
        <w:t>值可否等于</w:t>
      </w:r>
      <w:r>
        <w:rPr>
          <w:sz w:val="21"/>
          <w:szCs w:val="21"/>
        </w:rPr>
        <w:t>5</w:t>
      </w:r>
      <w:r>
        <w:rPr>
          <w:sz w:val="21"/>
          <w:szCs w:val="21"/>
        </w:rPr>
        <w:t>（填“可”或“否”）</w:t>
      </w:r>
      <w:r>
        <w:rPr>
          <w:sz w:val="21"/>
          <w:szCs w:val="21"/>
        </w:rPr>
        <w:t>________</w:t>
      </w:r>
      <w:r>
        <w:rPr>
          <w:sz w:val="21"/>
          <w:szCs w:val="21"/>
        </w:rPr>
        <w:t>，其理由是</w:t>
      </w:r>
      <w:r>
        <w:rPr>
          <w:sz w:val="21"/>
          <w:szCs w:val="21"/>
        </w:rPr>
        <w:t>____________________</w:t>
      </w:r>
      <w:r>
        <w:rPr>
          <w:sz w:val="21"/>
          <w:szCs w:val="21"/>
        </w:rPr>
        <w:t>_________________________;</w:t>
      </w:r>
    </w:p>
    <w:p>
      <w:pPr>
        <w:pStyle w:val="Normal"/>
        <w:spacing w:lineRule="auto" w:line="360"/>
        <w:ind w:firstLine="420"/>
        <w:rPr>
          <w:sz w:val="21"/>
          <w:szCs w:val="21"/>
        </w:rPr>
      </w:pPr>
      <w:r>
        <w:rPr>
          <w:sz w:val="21"/>
          <w:szCs w:val="21"/>
        </w:rPr>
        <w:t>（</w:t>
      </w:r>
      <w:r>
        <w:rPr>
          <w:sz w:val="21"/>
          <w:szCs w:val="21"/>
        </w:rPr>
        <w:t>3</w:t>
      </w:r>
      <w:r>
        <w:rPr>
          <w:sz w:val="21"/>
          <w:szCs w:val="21"/>
        </w:rPr>
        <w:t>）</w:t>
      </w:r>
      <w:r>
        <w:rPr>
          <w:sz w:val="21"/>
          <w:szCs w:val="21"/>
        </w:rPr>
        <w:t>a</w:t>
      </w:r>
      <w:r>
        <w:rPr>
          <w:sz w:val="21"/>
          <w:szCs w:val="21"/>
        </w:rPr>
        <w:t>的取值范围是</w:t>
      </w:r>
      <w:r>
        <w:rPr>
          <w:sz w:val="21"/>
          <w:szCs w:val="21"/>
        </w:rPr>
        <w:t>_______________________________________</w:t>
      </w:r>
      <w:r>
        <w:rPr>
          <w:sz w:val="21"/>
          <w:szCs w:val="21"/>
        </w:rPr>
        <w:t>。</w:t>
      </w:r>
    </w:p>
    <w:p>
      <w:pPr>
        <w:pStyle w:val="Normal"/>
        <w:spacing w:lineRule="auto" w:line="360"/>
        <w:rPr>
          <w:sz w:val="21"/>
          <w:szCs w:val="21"/>
        </w:rPr>
      </w:pPr>
      <w:r>
        <w:rPr>
          <w:b/>
          <w:bCs/>
          <w:sz w:val="21"/>
          <w:szCs w:val="21"/>
        </w:rPr>
        <w:t>六</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27</w:t>
      </w:r>
      <w:r>
        <w:rPr>
          <w:sz w:val="21"/>
          <w:szCs w:val="21"/>
        </w:rPr>
        <w:t>．（</w:t>
      </w:r>
      <w:r>
        <w:rPr>
          <w:sz w:val="21"/>
          <w:szCs w:val="21"/>
        </w:rPr>
        <w:t>10</w:t>
      </w:r>
      <w:r>
        <w:rPr>
          <w:sz w:val="21"/>
          <w:szCs w:val="21"/>
        </w:rPr>
        <w:t>分）氯普鲁卡因盐酸盐是一种局部麻醉剂，麻醉作用较快、较强，毒性较低，其合成路线如下：</w:t>
      </w:r>
    </w:p>
    <w:p>
      <w:pPr>
        <w:pStyle w:val="Normal"/>
        <w:spacing w:lineRule="auto" w:line="360"/>
        <w:ind w:firstLine="420"/>
        <w:rPr>
          <w:sz w:val="21"/>
          <w:szCs w:val="21"/>
        </w:rPr>
      </w:pPr>
      <w:r>
        <w:rPr>
          <w:sz w:val="21"/>
          <w:szCs w:val="21"/>
        </w:rPr>
        <w:t>　</w:t>
      </w:r>
      <w:r>
        <w:rPr>
          <w:sz w:val="21"/>
          <w:szCs w:val="21"/>
        </w:rPr>
        <w:object w:dxaOrig="7636" w:dyaOrig="21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81.75pt;height:105pt" filled="f" o:ole="">
            <v:imagedata r:id="rId9" o:title=""/>
          </v:shape>
          <o:OLEObject Type="Embed" ProgID="" ShapeID="ole_rId8" DrawAspect="Content" ObjectID="_415003063" r:id="rId8"/>
        </w:object>
      </w:r>
    </w:p>
    <w:p>
      <w:pPr>
        <w:pStyle w:val="Normal"/>
        <w:spacing w:lineRule="auto" w:line="360"/>
        <w:ind w:firstLine="420"/>
        <w:rPr>
          <w:sz w:val="21"/>
          <w:szCs w:val="21"/>
        </w:rPr>
      </w:pPr>
      <w:r>
        <w:rPr>
          <w:sz w:val="21"/>
          <w:szCs w:val="21"/>
        </w:rPr>
        <w:t>请把相应反应名称填入下表中，供选择的反应名称如下：</w:t>
      </w:r>
    </w:p>
    <w:p>
      <w:pPr>
        <w:pStyle w:val="Normal"/>
        <w:spacing w:lineRule="auto" w:line="360"/>
        <w:ind w:firstLine="420"/>
        <w:rPr>
          <w:sz w:val="21"/>
          <w:szCs w:val="21"/>
        </w:rPr>
      </w:pPr>
      <w:r>
        <w:rPr>
          <w:sz w:val="21"/>
          <w:szCs w:val="21"/>
        </w:rPr>
        <w:t>氧化、还原、硝化、磺化、氯代、酸化、碱化、成盐、酯化、酯交换、水解</w:t>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反应编号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①</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②</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③</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④</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⑥</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反应名称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jc w:val="center"/>
        <w:rPr>
          <w:sz w:val="21"/>
          <w:szCs w:val="21"/>
        </w:rPr>
      </w:pPr>
      <w:r>
        <w:rPr>
          <w:sz w:val="21"/>
          <w:szCs w:val="21"/>
        </w:rPr>
      </w:r>
    </w:p>
    <w:p>
      <w:pPr>
        <w:pStyle w:val="Normal"/>
        <w:spacing w:lineRule="auto" w:line="360"/>
        <w:ind w:firstLine="420"/>
        <w:rPr>
          <w:sz w:val="21"/>
          <w:szCs w:val="21"/>
        </w:rPr>
      </w:pPr>
      <w:r>
        <w:rPr>
          <w:sz w:val="21"/>
          <w:szCs w:val="21"/>
        </w:rPr>
        <w:t>28</w:t>
      </w:r>
      <w:r>
        <w:rPr>
          <w:sz w:val="21"/>
          <w:szCs w:val="21"/>
        </w:rPr>
        <w:t>．（</w:t>
      </w:r>
      <w:r>
        <w:rPr>
          <w:sz w:val="21"/>
          <w:szCs w:val="21"/>
        </w:rPr>
        <w:t>5</w:t>
      </w:r>
      <w:r>
        <w:rPr>
          <w:sz w:val="21"/>
          <w:szCs w:val="21"/>
        </w:rPr>
        <w:t>分）</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三氯苯酚和氯乙酸反应可制造除草剂</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三氯苯氧乙酸。某生产该除草剂的工厂曾在一次事故中泄漏出一种有毒的二恶英，简称</w:t>
      </w:r>
      <w:r>
        <w:rPr>
          <w:sz w:val="21"/>
          <w:szCs w:val="21"/>
        </w:rPr>
        <w:t>TCDD</w:t>
      </w:r>
      <w:r>
        <w:rPr>
          <w:sz w:val="21"/>
          <w:szCs w:val="21"/>
        </w:rPr>
        <w:t>。有关物质的结构式如下：</w:t>
      </w:r>
      <w:r>
        <w:rPr>
          <w:sz w:val="21"/>
          <w:szCs w:val="21"/>
        </w:rPr>
        <w:br/>
      </w:r>
      <w:r>
        <w:rPr>
          <w:sz w:val="21"/>
          <w:szCs w:val="21"/>
        </w:rPr>
        <w:t>　　</w:t>
      </w:r>
      <w:r>
        <w:rPr>
          <w:sz w:val="21"/>
          <w:szCs w:val="21"/>
        </w:rPr>
        <w:drawing>
          <wp:inline distT="0" distB="0" distL="0" distR="0">
            <wp:extent cx="3952875" cy="7905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10"/>
                    <a:srcRect l="-9" t="-46" r="-9" b="-46"/>
                    <a:stretch>
                      <a:fillRect/>
                    </a:stretch>
                  </pic:blipFill>
                  <pic:spPr bwMode="auto">
                    <a:xfrm>
                      <a:off x="0" y="0"/>
                      <a:ext cx="3952875" cy="790575"/>
                    </a:xfrm>
                    <a:prstGeom prst="rect">
                      <a:avLst/>
                    </a:prstGeom>
                  </pic:spPr>
                </pic:pic>
              </a:graphicData>
            </a:graphic>
          </wp:inline>
        </w:drawing>
      </w:r>
      <w:r>
        <w:rPr>
          <w:sz w:val="21"/>
          <w:szCs w:val="21"/>
        </w:rPr>
        <w:t xml:space="preserve"> </w:t>
      </w:r>
    </w:p>
    <w:p>
      <w:pPr>
        <w:pStyle w:val="Normal"/>
        <w:spacing w:lineRule="auto" w:line="360"/>
        <w:rPr>
          <w:sz w:val="21"/>
          <w:szCs w:val="21"/>
        </w:rPr>
      </w:pPr>
      <w:r>
        <w:rPr>
          <w:sz w:val="21"/>
          <w:szCs w:val="21"/>
        </w:rPr>
        <w:t>请写出：（</w:t>
      </w:r>
      <w:r>
        <w:rPr>
          <w:sz w:val="21"/>
          <w:szCs w:val="21"/>
        </w:rPr>
        <w:t>1</w:t>
      </w:r>
      <w:r>
        <w:rPr>
          <w:sz w:val="21"/>
          <w:szCs w:val="21"/>
        </w:rPr>
        <w:t>）生成</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三氯苯氧乙酸反应的化学方程式</w:t>
      </w:r>
    </w:p>
    <w:p>
      <w:pPr>
        <w:pStyle w:val="Normal"/>
        <w:spacing w:lineRule="auto" w:line="360"/>
        <w:ind w:firstLine="420"/>
        <w:rPr>
          <w:sz w:val="21"/>
          <w:szCs w:val="21"/>
        </w:rPr>
      </w:pPr>
      <w:r>
        <w:rPr>
          <w:sz w:val="21"/>
          <w:szCs w:val="21"/>
        </w:rPr>
        <w:t>　　（</w:t>
      </w:r>
      <w:r>
        <w:rPr>
          <w:sz w:val="21"/>
          <w:szCs w:val="21"/>
        </w:rPr>
        <w:t>2</w:t>
      </w:r>
      <w:r>
        <w:rPr>
          <w:sz w:val="21"/>
          <w:szCs w:val="21"/>
        </w:rPr>
        <w:t>）由</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三氯苯酚生成</w:t>
      </w:r>
      <w:r>
        <w:rPr>
          <w:sz w:val="21"/>
          <w:szCs w:val="21"/>
        </w:rPr>
        <w:t>TCDD</w:t>
      </w:r>
      <w:r>
        <w:rPr>
          <w:sz w:val="21"/>
          <w:szCs w:val="21"/>
        </w:rPr>
        <w:t>反应的化学方程式</w:t>
      </w:r>
    </w:p>
    <w:p>
      <w:pPr>
        <w:pStyle w:val="Normal"/>
        <w:spacing w:lineRule="auto" w:line="360"/>
        <w:rPr>
          <w:sz w:val="21"/>
          <w:szCs w:val="21"/>
        </w:rPr>
      </w:pPr>
      <w:r>
        <w:rPr>
          <w:b/>
          <w:bCs/>
          <w:sz w:val="21"/>
          <w:szCs w:val="21"/>
        </w:rPr>
        <w:t>七</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29</w:t>
      </w:r>
      <w:r>
        <w:rPr>
          <w:sz w:val="21"/>
          <w:szCs w:val="21"/>
        </w:rPr>
        <w:t>．（</w:t>
      </w:r>
      <w:r>
        <w:rPr>
          <w:sz w:val="21"/>
          <w:szCs w:val="21"/>
        </w:rPr>
        <w:t>6</w:t>
      </w:r>
      <w:r>
        <w:rPr>
          <w:sz w:val="21"/>
          <w:szCs w:val="21"/>
        </w:rPr>
        <w:t>分）将某温度下的</w:t>
      </w:r>
      <w:r>
        <w:rPr>
          <w:sz w:val="21"/>
          <w:szCs w:val="21"/>
        </w:rPr>
        <w:t>KNO</w:t>
      </w:r>
      <w:r>
        <w:rPr>
          <w:sz w:val="21"/>
          <w:szCs w:val="21"/>
          <w:vertAlign w:val="subscript"/>
        </w:rPr>
        <w:t>3</w:t>
      </w:r>
      <w:r>
        <w:rPr>
          <w:sz w:val="21"/>
          <w:szCs w:val="21"/>
        </w:rPr>
        <w:t>溶液</w:t>
      </w:r>
      <w:r>
        <w:rPr>
          <w:sz w:val="21"/>
          <w:szCs w:val="21"/>
        </w:rPr>
        <w:t>200g</w:t>
      </w:r>
      <w:r>
        <w:rPr>
          <w:sz w:val="21"/>
          <w:szCs w:val="21"/>
        </w:rPr>
        <w:t>蒸发掉</w:t>
      </w:r>
      <w:r>
        <w:rPr>
          <w:sz w:val="21"/>
          <w:szCs w:val="21"/>
        </w:rPr>
        <w:t>10g</w:t>
      </w:r>
      <w:r>
        <w:rPr>
          <w:sz w:val="21"/>
          <w:szCs w:val="21"/>
        </w:rPr>
        <w:t>水，恢复到原温度，或向其中加入</w:t>
      </w:r>
      <w:r>
        <w:rPr>
          <w:sz w:val="21"/>
          <w:szCs w:val="21"/>
        </w:rPr>
        <w:t>10g</w:t>
      </w:r>
      <w:r>
        <w:rPr>
          <w:sz w:val="21"/>
          <w:szCs w:val="21"/>
        </w:rPr>
        <w:t>KNO</w:t>
      </w:r>
      <w:r>
        <w:rPr>
          <w:sz w:val="21"/>
          <w:szCs w:val="21"/>
          <w:vertAlign w:val="subscript"/>
        </w:rPr>
        <w:t>3</w:t>
      </w:r>
      <w:r>
        <w:rPr>
          <w:sz w:val="21"/>
          <w:szCs w:val="21"/>
        </w:rPr>
        <w:t>固体，均可使溶液达到饱和。试计算：</w:t>
      </w:r>
    </w:p>
    <w:p>
      <w:pPr>
        <w:pStyle w:val="Normal"/>
        <w:spacing w:lineRule="auto" w:line="360"/>
        <w:ind w:firstLine="420"/>
        <w:rPr/>
      </w:pPr>
      <w:r>
        <w:rPr>
          <w:sz w:val="21"/>
          <w:szCs w:val="21"/>
        </w:rPr>
        <w:t>（</w:t>
      </w:r>
      <w:r>
        <w:rPr>
          <w:sz w:val="21"/>
          <w:szCs w:val="21"/>
        </w:rPr>
        <w:t>1</w:t>
      </w:r>
      <w:r>
        <w:rPr>
          <w:sz w:val="21"/>
          <w:szCs w:val="21"/>
        </w:rPr>
        <w:t>）该温度下</w:t>
      </w:r>
      <w:r>
        <w:rPr>
          <w:sz w:val="21"/>
          <w:szCs w:val="21"/>
        </w:rPr>
        <w:t>KNO</w:t>
      </w:r>
      <w:r>
        <w:rPr>
          <w:sz w:val="21"/>
          <w:szCs w:val="21"/>
          <w:vertAlign w:val="subscript"/>
        </w:rPr>
        <w:t>3</w:t>
      </w:r>
      <w:r>
        <w:rPr>
          <w:sz w:val="21"/>
          <w:szCs w:val="21"/>
        </w:rPr>
        <w:t>的溶解度。</w:t>
      </w:r>
    </w:p>
    <w:p>
      <w:pPr>
        <w:pStyle w:val="Normal"/>
        <w:spacing w:lineRule="auto" w:line="360"/>
        <w:ind w:firstLine="420"/>
        <w:rPr>
          <w:sz w:val="21"/>
          <w:szCs w:val="21"/>
        </w:rPr>
      </w:pPr>
      <w:r>
        <w:rPr>
          <w:sz w:val="21"/>
          <w:szCs w:val="21"/>
        </w:rPr>
        <w:t>（</w:t>
      </w:r>
      <w:r>
        <w:rPr>
          <w:sz w:val="21"/>
          <w:szCs w:val="21"/>
        </w:rPr>
        <w:t>2</w:t>
      </w:r>
      <w:r>
        <w:rPr>
          <w:sz w:val="21"/>
          <w:szCs w:val="21"/>
        </w:rPr>
        <w:t>）原未饱和溶液中溶质的质量分数。</w:t>
      </w:r>
    </w:p>
    <w:p>
      <w:pPr>
        <w:pStyle w:val="Normal"/>
        <w:spacing w:lineRule="auto" w:line="360"/>
        <w:ind w:firstLine="420"/>
        <w:rPr/>
      </w:pPr>
      <w:r>
        <w:rPr>
          <w:sz w:val="21"/>
          <w:szCs w:val="21"/>
        </w:rPr>
        <w:t>30</w:t>
      </w:r>
      <w:r>
        <w:rPr>
          <w:sz w:val="21"/>
          <w:szCs w:val="21"/>
        </w:rPr>
        <w:t>．（</w:t>
      </w:r>
      <w:r>
        <w:rPr>
          <w:sz w:val="21"/>
          <w:szCs w:val="21"/>
        </w:rPr>
        <w:t>9</w:t>
      </w:r>
      <w:r>
        <w:rPr>
          <w:sz w:val="21"/>
          <w:szCs w:val="21"/>
        </w:rPr>
        <w:t>分）在一定条件下，</w:t>
      </w:r>
      <w:r>
        <w:rPr>
          <w:sz w:val="21"/>
          <w:szCs w:val="21"/>
        </w:rPr>
        <w:t>NO</w:t>
      </w:r>
      <w:r>
        <w:rPr>
          <w:sz w:val="21"/>
          <w:szCs w:val="21"/>
        </w:rPr>
        <w:t>跟</w:t>
      </w:r>
      <w:r>
        <w:rPr>
          <w:sz w:val="21"/>
          <w:szCs w:val="21"/>
        </w:rPr>
        <w:t>NH</w:t>
      </w:r>
      <w:r>
        <w:rPr>
          <w:sz w:val="21"/>
          <w:szCs w:val="21"/>
          <w:vertAlign w:val="subscript"/>
        </w:rPr>
        <w:t>3</w:t>
      </w:r>
      <w:r>
        <w:rPr>
          <w:sz w:val="21"/>
          <w:szCs w:val="21"/>
        </w:rPr>
        <w:t>可以发生反应生成</w:t>
      </w:r>
      <w:r>
        <w:rPr>
          <w:sz w:val="21"/>
          <w:szCs w:val="21"/>
        </w:rPr>
        <w:t>N</w:t>
      </w:r>
      <w:r>
        <w:rPr>
          <w:sz w:val="21"/>
          <w:szCs w:val="21"/>
          <w:vertAlign w:val="subscript"/>
        </w:rPr>
        <w:t>2</w:t>
      </w:r>
      <w:r>
        <w:rPr>
          <w:sz w:val="21"/>
          <w:szCs w:val="21"/>
        </w:rPr>
        <w:t>和</w:t>
      </w:r>
      <w:r>
        <w:rPr>
          <w:sz w:val="21"/>
          <w:szCs w:val="21"/>
        </w:rPr>
        <w:t>H</w:t>
      </w:r>
      <w:r>
        <w:rPr>
          <w:sz w:val="21"/>
          <w:szCs w:val="21"/>
          <w:vertAlign w:val="subscript"/>
        </w:rPr>
        <w:t>2</w:t>
      </w:r>
      <w:r>
        <w:rPr>
          <w:sz w:val="21"/>
          <w:szCs w:val="21"/>
        </w:rPr>
        <w:t>O</w:t>
      </w:r>
      <w:r>
        <w:rPr>
          <w:sz w:val="21"/>
          <w:szCs w:val="21"/>
        </w:rPr>
        <w:t>。现有</w:t>
      </w:r>
      <w:r>
        <w:rPr>
          <w:sz w:val="21"/>
          <w:szCs w:val="21"/>
        </w:rPr>
        <w:t>NO</w:t>
      </w:r>
      <w:r>
        <w:rPr>
          <w:sz w:val="21"/>
          <w:szCs w:val="21"/>
        </w:rPr>
        <w:t>和</w:t>
      </w:r>
      <w:r>
        <w:rPr>
          <w:sz w:val="21"/>
          <w:szCs w:val="21"/>
        </w:rPr>
        <w:t>NH</w:t>
      </w:r>
      <w:r>
        <w:rPr>
          <w:sz w:val="21"/>
          <w:szCs w:val="21"/>
          <w:vertAlign w:val="subscript"/>
        </w:rPr>
        <w:t>3</w:t>
      </w:r>
      <w:r>
        <w:rPr>
          <w:sz w:val="21"/>
          <w:szCs w:val="21"/>
        </w:rPr>
        <w:t>的混合物</w:t>
      </w:r>
      <w:r>
        <w:rPr>
          <w:sz w:val="21"/>
          <w:szCs w:val="21"/>
        </w:rPr>
        <w:t>1 mol</w:t>
      </w:r>
      <w:r>
        <w:rPr>
          <w:sz w:val="21"/>
          <w:szCs w:val="21"/>
        </w:rPr>
        <w:t>，充分反应后所得产物中，若经还原得到的</w:t>
      </w:r>
      <w:r>
        <w:rPr>
          <w:sz w:val="21"/>
          <w:szCs w:val="21"/>
        </w:rPr>
        <w:t>N</w:t>
      </w:r>
      <w:r>
        <w:rPr>
          <w:sz w:val="21"/>
          <w:szCs w:val="21"/>
          <w:vertAlign w:val="subscript"/>
        </w:rPr>
        <w:t>2</w:t>
      </w:r>
      <w:r>
        <w:rPr>
          <w:sz w:val="21"/>
          <w:szCs w:val="21"/>
        </w:rPr>
        <w:t>比经氧化得到的</w:t>
      </w:r>
      <w:r>
        <w:rPr>
          <w:sz w:val="21"/>
          <w:szCs w:val="21"/>
        </w:rPr>
        <w:t>N</w:t>
      </w:r>
      <w:r>
        <w:rPr>
          <w:sz w:val="21"/>
          <w:szCs w:val="21"/>
          <w:vertAlign w:val="subscript"/>
        </w:rPr>
        <w:t>2</w:t>
      </w:r>
      <w:r>
        <w:rPr>
          <w:sz w:val="21"/>
          <w:szCs w:val="21"/>
        </w:rPr>
        <w:t>多</w:t>
      </w:r>
      <w:r>
        <w:rPr>
          <w:sz w:val="21"/>
          <w:szCs w:val="21"/>
        </w:rPr>
        <w:t>1.4g</w:t>
      </w:r>
      <w:r>
        <w:rPr>
          <w:sz w:val="21"/>
          <w:szCs w:val="21"/>
        </w:rPr>
        <w:t>。</w:t>
      </w:r>
    </w:p>
    <w:p>
      <w:pPr>
        <w:pStyle w:val="Normal"/>
        <w:spacing w:lineRule="auto" w:line="360"/>
        <w:ind w:firstLine="420"/>
        <w:rPr>
          <w:sz w:val="21"/>
          <w:szCs w:val="21"/>
        </w:rPr>
      </w:pPr>
      <w:r>
        <w:rPr>
          <w:sz w:val="21"/>
          <w:szCs w:val="21"/>
        </w:rPr>
        <w:t>（</w:t>
      </w:r>
      <w:r>
        <w:rPr>
          <w:sz w:val="21"/>
          <w:szCs w:val="21"/>
        </w:rPr>
        <w:t>1</w:t>
      </w:r>
      <w:r>
        <w:rPr>
          <w:sz w:val="21"/>
          <w:szCs w:val="21"/>
        </w:rPr>
        <w:t>）写出反应的化学方程式并标出电子转移的方向和数目。</w:t>
      </w:r>
    </w:p>
    <w:p>
      <w:pPr>
        <w:pStyle w:val="Normal"/>
        <w:spacing w:lineRule="auto" w:line="360"/>
        <w:ind w:firstLine="420"/>
        <w:rPr>
          <w:sz w:val="21"/>
          <w:szCs w:val="21"/>
        </w:rPr>
      </w:pPr>
      <w:r>
        <w:rPr>
          <w:sz w:val="21"/>
          <w:szCs w:val="21"/>
        </w:rPr>
        <w:t>（</w:t>
      </w:r>
      <w:r>
        <w:rPr>
          <w:sz w:val="21"/>
          <w:szCs w:val="21"/>
        </w:rPr>
        <w:t>2</w:t>
      </w:r>
      <w:r>
        <w:rPr>
          <w:sz w:val="21"/>
          <w:szCs w:val="21"/>
        </w:rPr>
        <w:t>）若以上反应进行完全，试计算原反应混合物中</w:t>
      </w:r>
      <w:r>
        <w:rPr>
          <w:sz w:val="21"/>
          <w:szCs w:val="21"/>
        </w:rPr>
        <w:t>NO</w:t>
      </w:r>
      <w:r>
        <w:rPr>
          <w:sz w:val="21"/>
          <w:szCs w:val="21"/>
        </w:rPr>
        <w:t>与</w:t>
      </w:r>
      <w:r>
        <w:rPr>
          <w:sz w:val="21"/>
          <w:szCs w:val="21"/>
        </w:rPr>
        <w:t>NH</w:t>
      </w:r>
      <w:r>
        <w:rPr>
          <w:sz w:val="21"/>
          <w:szCs w:val="21"/>
          <w:vertAlign w:val="subscript"/>
        </w:rPr>
        <w:t>3</w:t>
      </w:r>
      <w:r>
        <w:rPr>
          <w:sz w:val="21"/>
          <w:szCs w:val="21"/>
        </w:rPr>
        <w:t>的物质的量可能各是多少。</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Heading2"/>
        <w:jc w:val="center"/>
        <w:rPr/>
      </w:pPr>
      <w:r>
        <w:rPr>
          <w:rStyle w:val="StrongEmphasis"/>
          <w:rFonts w:eastAsia="宋体" w:cs="宋体" w:ascii="宋体" w:hAnsi="宋体"/>
          <w:b w:val="false"/>
          <w:bCs w:val="false"/>
          <w:sz w:val="21"/>
          <w:szCs w:val="21"/>
        </w:rPr>
        <w:t>2000</w:t>
      </w:r>
      <w:r>
        <w:rPr>
          <w:rStyle w:val="StrongEmphasis"/>
          <w:rFonts w:ascii="宋体" w:hAnsi="宋体" w:cs="宋体" w:eastAsia="宋体"/>
          <w:b w:val="false"/>
          <w:bCs w:val="false"/>
          <w:sz w:val="21"/>
          <w:szCs w:val="21"/>
        </w:rPr>
        <w:t>年普通高等学校招生全国统一考试</w:t>
      </w:r>
    </w:p>
    <w:p>
      <w:pPr>
        <w:pStyle w:val="Normal"/>
        <w:jc w:val="center"/>
        <w:rPr>
          <w:sz w:val="21"/>
          <w:szCs w:val="21"/>
        </w:rPr>
      </w:pPr>
      <w:r>
        <w:rPr>
          <w:rStyle w:val="StrongEmphasis"/>
          <w:b w:val="false"/>
          <w:bCs w:val="false"/>
          <w:color w:val="000000"/>
          <w:sz w:val="21"/>
          <w:szCs w:val="21"/>
        </w:rPr>
        <w:t>化学试题答案及评分标准</w:t>
      </w:r>
    </w:p>
    <w:p>
      <w:pPr>
        <w:pStyle w:val="Normal"/>
        <w:rPr>
          <w:color w:val="000000"/>
          <w:sz w:val="21"/>
          <w:szCs w:val="21"/>
        </w:rPr>
      </w:pPr>
      <w:r>
        <w:rPr>
          <w:color w:val="000000"/>
          <w:sz w:val="21"/>
          <w:szCs w:val="21"/>
        </w:rPr>
      </w:r>
    </w:p>
    <w:p>
      <w:pPr>
        <w:pStyle w:val="Normal"/>
        <w:ind w:left="1044" w:hanging="1044"/>
        <w:rPr>
          <w:color w:val="000000"/>
          <w:sz w:val="21"/>
          <w:szCs w:val="21"/>
        </w:rPr>
      </w:pPr>
      <w:r>
        <w:rPr>
          <w:rStyle w:val="StrongEmphasis"/>
          <w:color w:val="000000"/>
          <w:sz w:val="21"/>
          <w:szCs w:val="21"/>
        </w:rPr>
        <w:t>说明：</w:t>
      </w:r>
      <w:r>
        <w:rPr>
          <w:color w:val="000000"/>
          <w:sz w:val="21"/>
          <w:szCs w:val="21"/>
        </w:rPr>
        <w:t>1</w:t>
      </w:r>
      <w:r>
        <w:rPr>
          <w:color w:val="000000"/>
          <w:sz w:val="21"/>
          <w:szCs w:val="21"/>
        </w:rPr>
        <w:t>．本答案供阅卷评分使用考生若写出其它正确答案，可参照评分标准给分。</w:t>
      </w:r>
    </w:p>
    <w:p>
      <w:pPr>
        <w:pStyle w:val="Normal"/>
        <w:ind w:left="841" w:hanging="210"/>
        <w:rPr>
          <w:color w:val="000000"/>
          <w:sz w:val="21"/>
          <w:szCs w:val="21"/>
        </w:rPr>
      </w:pPr>
      <w:r>
        <w:rPr>
          <w:color w:val="000000"/>
          <w:sz w:val="21"/>
          <w:szCs w:val="21"/>
        </w:rPr>
        <w:t>2</w:t>
      </w:r>
      <w:r>
        <w:rPr>
          <w:color w:val="000000"/>
          <w:sz w:val="21"/>
          <w:szCs w:val="21"/>
        </w:rPr>
        <w:t>．化学专用名词中出现错别字、元素符号有错误，都要参照评分标准扣分。</w:t>
      </w:r>
    </w:p>
    <w:p>
      <w:pPr>
        <w:pStyle w:val="Normal"/>
        <w:ind w:firstLine="630"/>
        <w:rPr>
          <w:color w:val="000000"/>
          <w:sz w:val="21"/>
          <w:szCs w:val="21"/>
        </w:rPr>
      </w:pPr>
      <w:r>
        <w:rPr>
          <w:color w:val="000000"/>
          <w:sz w:val="21"/>
          <w:szCs w:val="21"/>
        </w:rPr>
        <w:t>3</w:t>
      </w:r>
      <w:r>
        <w:rPr>
          <w:color w:val="000000"/>
          <w:sz w:val="21"/>
          <w:szCs w:val="21"/>
        </w:rPr>
        <w:t>．化学方程式、离子方程式未配平的，都不给分。</w:t>
      </w:r>
      <w:r>
        <w:rPr>
          <w:color w:val="000000"/>
          <w:sz w:val="21"/>
          <w:szCs w:val="21"/>
        </w:rPr>
        <w:br/>
      </w:r>
      <w:r>
        <w:rPr>
          <w:color w:val="000000"/>
          <w:sz w:val="21"/>
          <w:szCs w:val="21"/>
        </w:rPr>
        <w:t>　　</w:t>
      </w:r>
    </w:p>
    <w:p>
      <w:pPr>
        <w:pStyle w:val="Normal"/>
        <w:rPr>
          <w:color w:val="000000"/>
          <w:sz w:val="21"/>
          <w:szCs w:val="21"/>
        </w:rPr>
      </w:pPr>
      <w:r>
        <w:rPr>
          <w:rStyle w:val="StrongEmphasis"/>
          <w:color w:val="000000"/>
          <w:sz w:val="21"/>
          <w:szCs w:val="21"/>
        </w:rPr>
        <w:t>选择题答案：</w:t>
      </w:r>
      <w:r>
        <w:rPr>
          <w:color w:val="000000"/>
          <w:sz w:val="21"/>
          <w:szCs w:val="21"/>
        </w:rPr>
        <w:br/>
      </w:r>
      <w:r>
        <w:rPr>
          <w:color w:val="000000"/>
          <w:sz w:val="21"/>
          <w:szCs w:val="21"/>
        </w:rPr>
        <w:t>一、（本题包括</w:t>
      </w:r>
      <w:r>
        <w:rPr>
          <w:color w:val="000000"/>
          <w:sz w:val="21"/>
          <w:szCs w:val="21"/>
        </w:rPr>
        <w:t>5</w:t>
      </w:r>
      <w:r>
        <w:rPr>
          <w:color w:val="000000"/>
          <w:sz w:val="21"/>
          <w:szCs w:val="21"/>
        </w:rPr>
        <w:t>小题，每小题</w:t>
      </w:r>
      <w:r>
        <w:rPr>
          <w:color w:val="000000"/>
          <w:sz w:val="21"/>
          <w:szCs w:val="21"/>
        </w:rPr>
        <w:t>3</w:t>
      </w:r>
      <w:r>
        <w:rPr>
          <w:color w:val="000000"/>
          <w:sz w:val="21"/>
          <w:szCs w:val="21"/>
        </w:rPr>
        <w:t>分，共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1</w:t>
      </w:r>
      <w:r>
        <w:rPr>
          <w:color w:val="000000"/>
          <w:sz w:val="21"/>
          <w:szCs w:val="21"/>
        </w:rPr>
        <w:t>．</w:t>
      </w:r>
      <w:r>
        <w:rPr>
          <w:color w:val="000000"/>
          <w:sz w:val="21"/>
          <w:szCs w:val="21"/>
        </w:rPr>
        <w:t>A 2</w:t>
      </w:r>
      <w:r>
        <w:rPr>
          <w:color w:val="000000"/>
          <w:sz w:val="21"/>
          <w:szCs w:val="21"/>
        </w:rPr>
        <w:t>．</w:t>
      </w:r>
      <w:r>
        <w:rPr>
          <w:color w:val="000000"/>
          <w:sz w:val="21"/>
          <w:szCs w:val="21"/>
        </w:rPr>
        <w:t>B 3</w:t>
      </w:r>
      <w:r>
        <w:rPr>
          <w:color w:val="000000"/>
          <w:sz w:val="21"/>
          <w:szCs w:val="21"/>
        </w:rPr>
        <w:t>．</w:t>
      </w:r>
      <w:r>
        <w:rPr>
          <w:color w:val="000000"/>
          <w:sz w:val="21"/>
          <w:szCs w:val="21"/>
        </w:rPr>
        <w:t>D 4</w:t>
      </w:r>
      <w:r>
        <w:rPr>
          <w:color w:val="000000"/>
          <w:sz w:val="21"/>
          <w:szCs w:val="21"/>
        </w:rPr>
        <w:t>．</w:t>
      </w:r>
      <w:r>
        <w:rPr>
          <w:color w:val="000000"/>
          <w:sz w:val="21"/>
          <w:szCs w:val="21"/>
        </w:rPr>
        <w:t>C 5</w:t>
      </w:r>
      <w:r>
        <w:rPr>
          <w:color w:val="000000"/>
          <w:sz w:val="21"/>
          <w:szCs w:val="21"/>
        </w:rPr>
        <w:t>．</w:t>
      </w:r>
      <w:r>
        <w:rPr>
          <w:color w:val="000000"/>
          <w:sz w:val="21"/>
          <w:szCs w:val="21"/>
        </w:rPr>
        <w:t>D</w:t>
      </w:r>
    </w:p>
    <w:p>
      <w:pPr>
        <w:pStyle w:val="Normal"/>
        <w:ind w:firstLine="420"/>
        <w:rPr>
          <w:color w:val="000000"/>
          <w:sz w:val="21"/>
          <w:szCs w:val="21"/>
        </w:rPr>
      </w:pPr>
      <w:r>
        <w:rPr>
          <w:color w:val="000000"/>
          <w:sz w:val="21"/>
          <w:szCs w:val="21"/>
        </w:rPr>
      </w:r>
    </w:p>
    <w:p>
      <w:pPr>
        <w:pStyle w:val="Normal"/>
        <w:rPr>
          <w:color w:val="000000"/>
          <w:sz w:val="21"/>
          <w:szCs w:val="21"/>
        </w:rPr>
      </w:pPr>
      <w:r>
        <w:rPr>
          <w:color w:val="000000"/>
          <w:sz w:val="21"/>
          <w:szCs w:val="21"/>
        </w:rPr>
        <w:t>二、（本题包括</w:t>
      </w:r>
      <w:r>
        <w:rPr>
          <w:color w:val="000000"/>
          <w:sz w:val="21"/>
          <w:szCs w:val="21"/>
        </w:rPr>
        <w:t>8</w:t>
      </w:r>
      <w:r>
        <w:rPr>
          <w:color w:val="000000"/>
          <w:sz w:val="21"/>
          <w:szCs w:val="21"/>
        </w:rPr>
        <w:t>小题，每小题</w:t>
      </w:r>
      <w:r>
        <w:rPr>
          <w:color w:val="000000"/>
          <w:sz w:val="21"/>
          <w:szCs w:val="21"/>
        </w:rPr>
        <w:t>4</w:t>
      </w:r>
      <w:r>
        <w:rPr>
          <w:color w:val="000000"/>
          <w:sz w:val="21"/>
          <w:szCs w:val="21"/>
        </w:rPr>
        <w:t>分，共</w:t>
      </w:r>
      <w:r>
        <w:rPr>
          <w:color w:val="000000"/>
          <w:sz w:val="21"/>
          <w:szCs w:val="21"/>
        </w:rPr>
        <w:t>32</w:t>
      </w:r>
      <w:r>
        <w:rPr>
          <w:color w:val="000000"/>
          <w:sz w:val="21"/>
          <w:szCs w:val="21"/>
        </w:rPr>
        <w:t>分）</w:t>
      </w:r>
    </w:p>
    <w:p>
      <w:pPr>
        <w:pStyle w:val="Normal"/>
        <w:ind w:firstLine="420"/>
        <w:rPr>
          <w:color w:val="000000"/>
          <w:sz w:val="21"/>
          <w:szCs w:val="21"/>
        </w:rPr>
      </w:pPr>
      <w:r>
        <w:rPr>
          <w:color w:val="000000"/>
          <w:sz w:val="21"/>
          <w:szCs w:val="21"/>
        </w:rPr>
        <w:t>6</w:t>
      </w:r>
      <w:r>
        <w:rPr>
          <w:color w:val="000000"/>
          <w:sz w:val="21"/>
          <w:szCs w:val="21"/>
        </w:rPr>
        <w:t>．</w:t>
      </w:r>
      <w:r>
        <w:rPr>
          <w:color w:val="000000"/>
          <w:sz w:val="21"/>
          <w:szCs w:val="21"/>
        </w:rPr>
        <w:t>D 7</w:t>
      </w:r>
      <w:r>
        <w:rPr>
          <w:color w:val="000000"/>
          <w:sz w:val="21"/>
          <w:szCs w:val="21"/>
        </w:rPr>
        <w:t>．</w:t>
      </w:r>
      <w:r>
        <w:rPr>
          <w:color w:val="000000"/>
          <w:sz w:val="21"/>
          <w:szCs w:val="21"/>
        </w:rPr>
        <w:t>A</w:t>
      </w:r>
      <w:r>
        <w:rPr>
          <w:color w:val="000000"/>
          <w:sz w:val="21"/>
          <w:szCs w:val="21"/>
        </w:rPr>
        <w:t>、</w:t>
      </w:r>
      <w:r>
        <w:rPr>
          <w:color w:val="000000"/>
          <w:sz w:val="21"/>
          <w:szCs w:val="21"/>
        </w:rPr>
        <w:t>B 8</w:t>
      </w:r>
      <w:r>
        <w:rPr>
          <w:color w:val="000000"/>
          <w:sz w:val="21"/>
          <w:szCs w:val="21"/>
        </w:rPr>
        <w:t>．</w:t>
      </w:r>
      <w:r>
        <w:rPr>
          <w:color w:val="000000"/>
          <w:sz w:val="21"/>
          <w:szCs w:val="21"/>
        </w:rPr>
        <w:t>B 9</w:t>
      </w:r>
      <w:r>
        <w:rPr>
          <w:color w:val="000000"/>
          <w:sz w:val="21"/>
          <w:szCs w:val="21"/>
        </w:rPr>
        <w:t>．</w:t>
      </w:r>
      <w:r>
        <w:rPr>
          <w:color w:val="000000"/>
          <w:sz w:val="21"/>
          <w:szCs w:val="21"/>
        </w:rPr>
        <w:t>C 10</w:t>
      </w:r>
      <w:r>
        <w:rPr>
          <w:color w:val="000000"/>
          <w:sz w:val="21"/>
          <w:szCs w:val="21"/>
        </w:rPr>
        <w:t>．</w:t>
      </w:r>
      <w:r>
        <w:rPr>
          <w:color w:val="000000"/>
          <w:sz w:val="21"/>
          <w:szCs w:val="21"/>
        </w:rPr>
        <w:t>D 11</w:t>
      </w:r>
      <w:r>
        <w:rPr>
          <w:color w:val="000000"/>
          <w:sz w:val="21"/>
          <w:szCs w:val="21"/>
        </w:rPr>
        <w:t>．</w:t>
      </w:r>
      <w:r>
        <w:rPr>
          <w:color w:val="000000"/>
          <w:sz w:val="21"/>
          <w:szCs w:val="21"/>
        </w:rPr>
        <w:t>A</w:t>
      </w:r>
      <w:r>
        <w:rPr>
          <w:color w:val="000000"/>
          <w:sz w:val="21"/>
          <w:szCs w:val="21"/>
        </w:rPr>
        <w:t>、</w:t>
      </w:r>
      <w:r>
        <w:rPr>
          <w:color w:val="000000"/>
          <w:sz w:val="21"/>
          <w:szCs w:val="21"/>
        </w:rPr>
        <w:t>B 12</w:t>
      </w:r>
      <w:r>
        <w:rPr>
          <w:color w:val="000000"/>
          <w:sz w:val="21"/>
          <w:szCs w:val="21"/>
        </w:rPr>
        <w:t>．</w:t>
      </w:r>
      <w:r>
        <w:rPr>
          <w:color w:val="000000"/>
          <w:sz w:val="21"/>
          <w:szCs w:val="21"/>
        </w:rPr>
        <w:t>A</w:t>
      </w:r>
      <w:r>
        <w:rPr>
          <w:color w:val="000000"/>
          <w:sz w:val="21"/>
          <w:szCs w:val="21"/>
        </w:rPr>
        <w:t>、</w:t>
      </w:r>
      <w:r>
        <w:rPr>
          <w:color w:val="000000"/>
          <w:sz w:val="21"/>
          <w:szCs w:val="21"/>
        </w:rPr>
        <w:t>C 13</w:t>
      </w:r>
      <w:r>
        <w:rPr>
          <w:color w:val="000000"/>
          <w:sz w:val="21"/>
          <w:szCs w:val="21"/>
        </w:rPr>
        <w:t>．</w:t>
      </w:r>
      <w:r>
        <w:rPr>
          <w:color w:val="000000"/>
          <w:sz w:val="21"/>
          <w:szCs w:val="21"/>
        </w:rPr>
        <w:t>A</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t>三、（本题包括</w:t>
      </w:r>
      <w:r>
        <w:rPr>
          <w:color w:val="000000"/>
          <w:sz w:val="21"/>
          <w:szCs w:val="21"/>
        </w:rPr>
        <w:t>9</w:t>
      </w:r>
      <w:r>
        <w:rPr>
          <w:color w:val="000000"/>
          <w:sz w:val="21"/>
          <w:szCs w:val="21"/>
        </w:rPr>
        <w:t>小题，每小题</w:t>
      </w:r>
      <w:r>
        <w:rPr>
          <w:color w:val="000000"/>
          <w:sz w:val="21"/>
          <w:szCs w:val="21"/>
        </w:rPr>
        <w:t>4</w:t>
      </w:r>
      <w:r>
        <w:rPr>
          <w:color w:val="000000"/>
          <w:sz w:val="21"/>
          <w:szCs w:val="21"/>
        </w:rPr>
        <w:t>分，共</w:t>
      </w:r>
      <w:r>
        <w:rPr>
          <w:color w:val="000000"/>
          <w:sz w:val="21"/>
          <w:szCs w:val="21"/>
        </w:rPr>
        <w:t>36</w:t>
      </w:r>
      <w:r>
        <w:rPr>
          <w:color w:val="000000"/>
          <w:sz w:val="21"/>
          <w:szCs w:val="21"/>
        </w:rPr>
        <w:t>分）</w:t>
      </w:r>
    </w:p>
    <w:p>
      <w:pPr>
        <w:pStyle w:val="Normal"/>
        <w:ind w:firstLine="420"/>
        <w:rPr>
          <w:color w:val="000000"/>
          <w:sz w:val="21"/>
          <w:szCs w:val="21"/>
        </w:rPr>
      </w:pPr>
      <w:r>
        <w:rPr>
          <w:color w:val="000000"/>
          <w:sz w:val="21"/>
          <w:szCs w:val="21"/>
        </w:rPr>
        <w:t>14</w:t>
      </w:r>
      <w:r>
        <w:rPr>
          <w:color w:val="000000"/>
          <w:sz w:val="21"/>
          <w:szCs w:val="21"/>
        </w:rPr>
        <w:t>．</w:t>
      </w:r>
      <w:r>
        <w:rPr>
          <w:color w:val="000000"/>
          <w:sz w:val="21"/>
          <w:szCs w:val="21"/>
        </w:rPr>
        <w:t>B 15</w:t>
      </w:r>
      <w:r>
        <w:rPr>
          <w:color w:val="000000"/>
          <w:sz w:val="21"/>
          <w:szCs w:val="21"/>
        </w:rPr>
        <w:t>．</w:t>
      </w:r>
      <w:r>
        <w:rPr>
          <w:color w:val="000000"/>
          <w:sz w:val="21"/>
          <w:szCs w:val="21"/>
        </w:rPr>
        <w:t>C 16</w:t>
      </w:r>
      <w:r>
        <w:rPr>
          <w:color w:val="000000"/>
          <w:sz w:val="21"/>
          <w:szCs w:val="21"/>
        </w:rPr>
        <w:t>．</w:t>
      </w:r>
      <w:r>
        <w:rPr>
          <w:color w:val="000000"/>
          <w:sz w:val="21"/>
          <w:szCs w:val="21"/>
        </w:rPr>
        <w:t>C 17</w:t>
      </w:r>
      <w:r>
        <w:rPr>
          <w:color w:val="000000"/>
          <w:sz w:val="21"/>
          <w:szCs w:val="21"/>
        </w:rPr>
        <w:t>．</w:t>
      </w:r>
      <w:r>
        <w:rPr>
          <w:color w:val="000000"/>
          <w:sz w:val="21"/>
          <w:szCs w:val="21"/>
        </w:rPr>
        <w:t>A 18</w:t>
      </w:r>
      <w:r>
        <w:rPr>
          <w:color w:val="000000"/>
          <w:sz w:val="21"/>
          <w:szCs w:val="21"/>
        </w:rPr>
        <w:t>．</w:t>
      </w:r>
      <w:r>
        <w:rPr>
          <w:color w:val="000000"/>
          <w:sz w:val="21"/>
          <w:szCs w:val="21"/>
        </w:rPr>
        <w:t>C 19</w:t>
      </w:r>
      <w:r>
        <w:rPr>
          <w:color w:val="000000"/>
          <w:sz w:val="21"/>
          <w:szCs w:val="21"/>
        </w:rPr>
        <w:t>．</w:t>
      </w:r>
      <w:r>
        <w:rPr>
          <w:color w:val="000000"/>
          <w:sz w:val="21"/>
          <w:szCs w:val="21"/>
        </w:rPr>
        <w:t>D 20</w:t>
      </w:r>
      <w:r>
        <w:rPr>
          <w:color w:val="000000"/>
          <w:sz w:val="21"/>
          <w:szCs w:val="21"/>
        </w:rPr>
        <w:t>．</w:t>
      </w:r>
      <w:r>
        <w:rPr>
          <w:color w:val="000000"/>
          <w:sz w:val="21"/>
          <w:szCs w:val="21"/>
        </w:rPr>
        <w:t>B 21</w:t>
      </w:r>
      <w:r>
        <w:rPr>
          <w:color w:val="000000"/>
          <w:sz w:val="21"/>
          <w:szCs w:val="21"/>
        </w:rPr>
        <w:t>．</w:t>
      </w:r>
      <w:r>
        <w:rPr>
          <w:color w:val="000000"/>
          <w:sz w:val="21"/>
          <w:szCs w:val="21"/>
        </w:rPr>
        <w:t>D 22</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b/>
          <w:b/>
          <w:bCs/>
          <w:color w:val="000000"/>
          <w:sz w:val="21"/>
          <w:szCs w:val="21"/>
        </w:rPr>
      </w:pPr>
      <w:r>
        <w:rPr>
          <w:b/>
          <w:bCs/>
          <w:color w:val="000000"/>
          <w:sz w:val="21"/>
          <w:szCs w:val="21"/>
        </w:rPr>
        <w:t>非选择题答案：</w:t>
      </w:r>
    </w:p>
    <w:p>
      <w:pPr>
        <w:pStyle w:val="Normal"/>
        <w:rPr>
          <w:color w:val="000000"/>
          <w:sz w:val="21"/>
          <w:szCs w:val="21"/>
        </w:rPr>
      </w:pPr>
      <w:r>
        <w:rPr>
          <w:color w:val="000000"/>
          <w:sz w:val="21"/>
          <w:szCs w:val="21"/>
        </w:rPr>
        <w:t>四、（本题包括</w:t>
      </w:r>
      <w:r>
        <w:rPr>
          <w:color w:val="000000"/>
          <w:sz w:val="21"/>
          <w:szCs w:val="21"/>
        </w:rPr>
        <w:t>2</w:t>
      </w:r>
      <w:r>
        <w:rPr>
          <w:color w:val="000000"/>
          <w:sz w:val="21"/>
          <w:szCs w:val="21"/>
        </w:rPr>
        <w:t>小题，共</w:t>
      </w:r>
      <w:r>
        <w:rPr>
          <w:color w:val="000000"/>
          <w:sz w:val="21"/>
          <w:szCs w:val="21"/>
        </w:rPr>
        <w:t>20</w:t>
      </w:r>
      <w:r>
        <w:rPr>
          <w:color w:val="000000"/>
          <w:sz w:val="21"/>
          <w:szCs w:val="21"/>
        </w:rPr>
        <w:t>分）</w:t>
      </w:r>
    </w:p>
    <w:p>
      <w:pPr>
        <w:pStyle w:val="Normal"/>
        <w:ind w:firstLine="420"/>
        <w:rPr>
          <w:color w:val="000000"/>
          <w:sz w:val="21"/>
          <w:szCs w:val="21"/>
        </w:rPr>
      </w:pPr>
      <w:r>
        <w:rPr>
          <w:color w:val="000000"/>
          <w:sz w:val="21"/>
          <w:szCs w:val="21"/>
        </w:rPr>
        <w:t>23</w:t>
      </w:r>
      <w:r>
        <w:rPr>
          <w:color w:val="000000"/>
          <w:sz w:val="21"/>
          <w:szCs w:val="21"/>
        </w:rPr>
        <w:t>．（</w:t>
      </w:r>
      <w:r>
        <w:rPr>
          <w:color w:val="000000"/>
          <w:sz w:val="21"/>
          <w:szCs w:val="21"/>
        </w:rPr>
        <w:t>6</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）稀氨水和酚酞 （</w:t>
      </w:r>
      <w:r>
        <w:rPr>
          <w:color w:val="000000"/>
          <w:sz w:val="21"/>
          <w:szCs w:val="21"/>
        </w:rPr>
        <w:t>2</w:t>
      </w:r>
      <w:r>
        <w:rPr>
          <w:color w:val="000000"/>
          <w:sz w:val="21"/>
          <w:szCs w:val="21"/>
        </w:rPr>
        <w:t>分）</w:t>
      </w:r>
    </w:p>
    <w:p>
      <w:pPr>
        <w:pStyle w:val="Normal"/>
        <w:ind w:firstLine="630"/>
        <w:rPr>
          <w:color w:val="000000"/>
          <w:sz w:val="21"/>
          <w:szCs w:val="21"/>
        </w:rPr>
      </w:pPr>
      <w:r>
        <w:rPr>
          <w:color w:val="000000"/>
          <w:sz w:val="21"/>
          <w:szCs w:val="21"/>
        </w:rPr>
        <w:t>稀氨水中的</w:t>
      </w:r>
      <w:r>
        <w:rPr>
          <w:color w:val="000000"/>
          <w:sz w:val="21"/>
          <w:szCs w:val="21"/>
        </w:rPr>
        <w:t>NH</w:t>
      </w:r>
      <w:r>
        <w:rPr>
          <w:color w:val="000000"/>
          <w:sz w:val="21"/>
          <w:szCs w:val="21"/>
          <w:vertAlign w:val="subscript"/>
        </w:rPr>
        <w:t>3</w:t>
      </w:r>
      <w:r>
        <w:rPr>
          <w:color w:val="000000"/>
          <w:sz w:val="21"/>
          <w:szCs w:val="21"/>
        </w:rPr>
        <w:t>气逸出，所以溶液的颜色变浅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）溶有</w:t>
      </w:r>
      <w:r>
        <w:rPr>
          <w:color w:val="000000"/>
          <w:sz w:val="21"/>
          <w:szCs w:val="21"/>
        </w:rPr>
        <w:t>SO</w:t>
      </w:r>
      <w:r>
        <w:rPr>
          <w:color w:val="000000"/>
          <w:sz w:val="21"/>
          <w:szCs w:val="21"/>
          <w:vertAlign w:val="subscript"/>
        </w:rPr>
        <w:t>2</w:t>
      </w:r>
      <w:r>
        <w:rPr>
          <w:color w:val="000000"/>
          <w:sz w:val="21"/>
          <w:szCs w:val="21"/>
        </w:rPr>
        <w:t>的品红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SO</w:t>
      </w:r>
      <w:r>
        <w:rPr>
          <w:color w:val="000000"/>
          <w:sz w:val="21"/>
          <w:szCs w:val="21"/>
          <w:vertAlign w:val="subscript"/>
        </w:rPr>
        <w:t>2</w:t>
      </w:r>
      <w:r>
        <w:rPr>
          <w:color w:val="000000"/>
          <w:sz w:val="21"/>
          <w:szCs w:val="21"/>
        </w:rPr>
        <w:t>气体逸出，品红溶液恢复红色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24</w:t>
      </w:r>
      <w:r>
        <w:rPr>
          <w:color w:val="000000"/>
          <w:sz w:val="21"/>
          <w:szCs w:val="21"/>
        </w:rPr>
        <w:t>．（</w:t>
      </w:r>
      <w:r>
        <w:rPr>
          <w:color w:val="000000"/>
          <w:sz w:val="21"/>
          <w:szCs w:val="21"/>
        </w:rPr>
        <w:t>14</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2352675" cy="2571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11"/>
                    <a:srcRect l="-15" t="-140" r="-15" b="-140"/>
                    <a:stretch>
                      <a:fillRect/>
                    </a:stretch>
                  </pic:blipFill>
                  <pic:spPr bwMode="auto">
                    <a:xfrm>
                      <a:off x="0" y="0"/>
                      <a:ext cx="2352675" cy="257175"/>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或</w:t>
      </w:r>
      <w:r>
        <w:rPr>
          <w:color w:val="000000"/>
          <w:sz w:val="21"/>
          <w:szCs w:val="21"/>
        </w:rPr>
        <w:drawing>
          <wp:inline distT="0" distB="0" distL="0" distR="0">
            <wp:extent cx="3409950" cy="2762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2"/>
                    <a:srcRect l="-11" t="-130" r="-11" b="-130"/>
                    <a:stretch>
                      <a:fillRect/>
                    </a:stretch>
                  </pic:blipFill>
                  <pic:spPr bwMode="auto">
                    <a:xfrm>
                      <a:off x="0" y="0"/>
                      <a:ext cx="3409950" cy="276225"/>
                    </a:xfrm>
                    <a:prstGeom prst="rect">
                      <a:avLst/>
                    </a:prstGeom>
                  </pic:spPr>
                </pic:pic>
              </a:graphicData>
            </a:graphic>
          </wp:inline>
        </w:drawing>
      </w:r>
    </w:p>
    <w:p>
      <w:pPr>
        <w:pStyle w:val="Normal"/>
        <w:ind w:left="840" w:hanging="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t>B</w:t>
      </w:r>
      <w:r>
        <w:rPr>
          <w:color w:val="000000"/>
          <w:sz w:val="21"/>
          <w:szCs w:val="21"/>
        </w:rPr>
        <w:t>中的反应进行一段时间后，看到共绿色气体充满装置，再开始加热</w:t>
      </w:r>
      <w:r>
        <w:rPr>
          <w:color w:val="000000"/>
          <w:sz w:val="21"/>
          <w:szCs w:val="21"/>
        </w:rPr>
        <w:t xml:space="preserve">D </w:t>
      </w:r>
      <w:r>
        <w:rPr>
          <w:color w:val="000000"/>
          <w:sz w:val="21"/>
          <w:szCs w:val="21"/>
        </w:rPr>
        <w:t>（</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1285875" cy="2571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3"/>
                    <a:srcRect l="-28" t="-140" r="-28" b="-140"/>
                    <a:stretch>
                      <a:fillRect/>
                    </a:stretch>
                  </pic:blipFill>
                  <pic:spPr bwMode="auto">
                    <a:xfrm>
                      <a:off x="0" y="0"/>
                      <a:ext cx="1285875" cy="2571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4</w:t>
      </w:r>
      <w:r>
        <w:rPr>
          <w:color w:val="000000"/>
          <w:sz w:val="21"/>
          <w:szCs w:val="21"/>
        </w:rPr>
        <w:t>）导管易被产品堵塞，尾气排入空气，易造成环境污染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5</w:t>
      </w:r>
      <w:r>
        <w:rPr>
          <w:color w:val="000000"/>
          <w:sz w:val="21"/>
          <w:szCs w:val="21"/>
        </w:rPr>
        <w:t>）产品易受潮解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在瓶</w:t>
      </w:r>
      <w:r>
        <w:rPr>
          <w:color w:val="000000"/>
          <w:sz w:val="21"/>
          <w:szCs w:val="21"/>
        </w:rPr>
        <w:t>E</w:t>
      </w:r>
      <w:r>
        <w:rPr>
          <w:color w:val="000000"/>
          <w:sz w:val="21"/>
          <w:szCs w:val="21"/>
        </w:rPr>
        <w:t>和</w:t>
      </w:r>
      <w:r>
        <w:rPr>
          <w:color w:val="000000"/>
          <w:sz w:val="21"/>
          <w:szCs w:val="21"/>
        </w:rPr>
        <w:t>F</w:t>
      </w:r>
      <w:r>
        <w:rPr>
          <w:color w:val="000000"/>
          <w:sz w:val="21"/>
          <w:szCs w:val="21"/>
        </w:rPr>
        <w:t>之间连接装有干燥剂的装置 （</w:t>
      </w:r>
      <w:r>
        <w:rPr>
          <w:color w:val="000000"/>
          <w:sz w:val="21"/>
          <w:szCs w:val="21"/>
        </w:rPr>
        <w:t>2</w:t>
      </w:r>
      <w:r>
        <w:rPr>
          <w:color w:val="000000"/>
          <w:sz w:val="21"/>
          <w:szCs w:val="21"/>
        </w:rPr>
        <w:t>）</w:t>
      </w:r>
    </w:p>
    <w:p>
      <w:pPr>
        <w:pStyle w:val="Normal"/>
        <w:ind w:firstLine="420"/>
        <w:rPr>
          <w:color w:val="000000"/>
          <w:sz w:val="21"/>
          <w:szCs w:val="21"/>
        </w:rPr>
      </w:pPr>
      <w:r>
        <w:rPr>
          <w:color w:val="000000"/>
          <w:sz w:val="21"/>
          <w:szCs w:val="21"/>
        </w:rPr>
        <w:t>（其他既能防止产品潮解又能防止尾气污染环境的合理答案均给分）</w:t>
      </w:r>
    </w:p>
    <w:p>
      <w:pPr>
        <w:pStyle w:val="Normal"/>
        <w:rPr>
          <w:color w:val="000000"/>
          <w:sz w:val="21"/>
          <w:szCs w:val="21"/>
        </w:rPr>
      </w:pPr>
      <w:r>
        <w:rPr>
          <w:color w:val="000000"/>
          <w:sz w:val="21"/>
          <w:szCs w:val="21"/>
        </w:rPr>
        <w:t>五、（本题包括</w:t>
      </w:r>
      <w:r>
        <w:rPr>
          <w:color w:val="000000"/>
          <w:sz w:val="21"/>
          <w:szCs w:val="21"/>
        </w:rPr>
        <w:t>2</w:t>
      </w:r>
      <w:r>
        <w:rPr>
          <w:color w:val="000000"/>
          <w:sz w:val="21"/>
          <w:szCs w:val="21"/>
        </w:rPr>
        <w:t>小题，共</w:t>
      </w:r>
      <w:r>
        <w:rPr>
          <w:color w:val="000000"/>
          <w:sz w:val="21"/>
          <w:szCs w:val="21"/>
        </w:rPr>
        <w:t>17</w:t>
      </w:r>
      <w:r>
        <w:rPr>
          <w:color w:val="000000"/>
          <w:sz w:val="21"/>
          <w:szCs w:val="21"/>
        </w:rPr>
        <w:t>分）</w:t>
      </w:r>
    </w:p>
    <w:p>
      <w:pPr>
        <w:pStyle w:val="Normal"/>
        <w:ind w:firstLine="420"/>
        <w:rPr>
          <w:color w:val="000000"/>
          <w:sz w:val="21"/>
          <w:szCs w:val="21"/>
        </w:rPr>
      </w:pPr>
      <w:r>
        <w:rPr>
          <w:color w:val="000000"/>
          <w:sz w:val="21"/>
          <w:szCs w:val="21"/>
        </w:rPr>
        <w:t>25</w:t>
      </w:r>
      <w:r>
        <w:rPr>
          <w:color w:val="000000"/>
          <w:sz w:val="21"/>
          <w:szCs w:val="21"/>
        </w:rPr>
        <w:t>．（</w:t>
      </w:r>
      <w:r>
        <w:rPr>
          <w:color w:val="000000"/>
          <w:sz w:val="21"/>
          <w:szCs w:val="21"/>
        </w:rPr>
        <w:t>9</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t xml:space="preserve">HCl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2066925" cy="28575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4"/>
                    <a:srcRect l="-17" t="-126" r="-17" b="-126"/>
                    <a:stretch>
                      <a:fillRect/>
                    </a:stretch>
                  </pic:blipFill>
                  <pic:spPr bwMode="auto">
                    <a:xfrm>
                      <a:off x="0" y="0"/>
                      <a:ext cx="2066925" cy="285750"/>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590550" cy="2000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5"/>
                    <a:srcRect l="-61" t="-180" r="-61" b="-180"/>
                    <a:stretch>
                      <a:fillRect/>
                    </a:stretch>
                  </pic:blipFill>
                  <pic:spPr bwMode="auto">
                    <a:xfrm>
                      <a:off x="0" y="0"/>
                      <a:ext cx="590550" cy="200025"/>
                    </a:xfrm>
                    <a:prstGeom prst="rect">
                      <a:avLst/>
                    </a:prstGeom>
                  </pic:spPr>
                </pic:pic>
              </a:graphicData>
            </a:graphic>
          </wp:inline>
        </w:drawing>
      </w:r>
      <w:r>
        <w:rPr>
          <w:color w:val="000000"/>
          <w:sz w:val="21"/>
          <w:szCs w:val="21"/>
        </w:rPr>
        <w:t xml:space="preserve"> </w:t>
      </w:r>
      <w:r>
        <w:rPr>
          <w:color w:val="000000"/>
          <w:sz w:val="21"/>
          <w:szCs w:val="21"/>
        </w:rPr>
        <w:drawing>
          <wp:inline distT="0" distB="0" distL="0" distR="0">
            <wp:extent cx="752475" cy="3714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6"/>
                    <a:srcRect l="-48" t="-97" r="-48" b="-97"/>
                    <a:stretch>
                      <a:fillRect/>
                    </a:stretch>
                  </pic:blipFill>
                  <pic:spPr bwMode="auto">
                    <a:xfrm>
                      <a:off x="0" y="0"/>
                      <a:ext cx="752475" cy="371475"/>
                    </a:xfrm>
                    <a:prstGeom prst="rect">
                      <a:avLst/>
                    </a:prstGeom>
                  </pic:spPr>
                </pic:pic>
              </a:graphicData>
            </a:graphic>
          </wp:inline>
        </w:drawing>
      </w:r>
      <w:r>
        <w:rPr>
          <w:color w:val="000000"/>
          <w:sz w:val="21"/>
          <w:szCs w:val="21"/>
        </w:rPr>
        <w:drawing>
          <wp:inline distT="0" distB="0" distL="0" distR="0">
            <wp:extent cx="371475" cy="2000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7"/>
                    <a:srcRect l="-97" t="-180" r="-97" b="-180"/>
                    <a:stretch>
                      <a:fillRect/>
                    </a:stretch>
                  </pic:blipFill>
                  <pic:spPr bwMode="auto">
                    <a:xfrm>
                      <a:off x="0" y="0"/>
                      <a:ext cx="371475" cy="200025"/>
                    </a:xfrm>
                    <a:prstGeom prst="rect">
                      <a:avLst/>
                    </a:prstGeom>
                  </pic:spPr>
                </pic:pic>
              </a:graphicData>
            </a:graphic>
          </wp:inline>
        </w:drawing>
      </w:r>
    </w:p>
    <w:p>
      <w:pPr>
        <w:pStyle w:val="Normal"/>
        <w:ind w:firstLine="420"/>
        <w:rPr>
          <w:color w:val="000000"/>
          <w:sz w:val="21"/>
          <w:szCs w:val="21"/>
        </w:rPr>
      </w:pPr>
      <w:r>
        <w:rPr>
          <w:color w:val="000000"/>
          <w:sz w:val="21"/>
          <w:szCs w:val="21"/>
        </w:rPr>
        <w:t>（化学方程式</w:t>
      </w:r>
      <w:r>
        <w:rPr>
          <w:color w:val="000000"/>
          <w:sz w:val="21"/>
          <w:szCs w:val="21"/>
        </w:rPr>
        <w:t>3</w:t>
      </w:r>
      <w:r>
        <w:rPr>
          <w:color w:val="000000"/>
          <w:sz w:val="21"/>
          <w:szCs w:val="21"/>
        </w:rPr>
        <w:t>分</w:t>
      </w:r>
      <w:r>
        <w:rPr>
          <w:color w:val="000000"/>
          <w:sz w:val="21"/>
          <w:szCs w:val="21"/>
        </w:rPr>
        <w:t>,</w:t>
      </w:r>
      <w:r>
        <w:rPr>
          <w:color w:val="000000"/>
          <w:sz w:val="21"/>
          <w:szCs w:val="21"/>
        </w:rPr>
        <w:t>反应条件</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r>
    </w:p>
    <w:p>
      <w:pPr>
        <w:pStyle w:val="Normal"/>
        <w:ind w:firstLine="420"/>
        <w:rPr>
          <w:color w:val="000000"/>
          <w:sz w:val="21"/>
          <w:szCs w:val="21"/>
        </w:rPr>
      </w:pPr>
      <w:r>
        <w:rPr>
          <w:color w:val="000000"/>
          <w:sz w:val="21"/>
          <w:szCs w:val="21"/>
        </w:rPr>
        <w:t>26</w:t>
      </w:r>
      <w:r>
        <w:rPr>
          <w:color w:val="000000"/>
          <w:sz w:val="21"/>
          <w:szCs w:val="21"/>
        </w:rPr>
        <w:t>．（</w:t>
      </w:r>
      <w:r>
        <w:rPr>
          <w:color w:val="000000"/>
          <w:sz w:val="21"/>
          <w:szCs w:val="21"/>
        </w:rPr>
        <w:t>8</w:t>
      </w:r>
      <w:r>
        <w:rPr>
          <w:color w:val="000000"/>
          <w:sz w:val="21"/>
          <w:szCs w:val="21"/>
        </w:rPr>
        <w:t>分）</w:t>
      </w:r>
    </w:p>
    <w:p>
      <w:pPr>
        <w:pStyle w:val="Normal"/>
        <w:spacing w:lineRule="exact" w:line="300"/>
        <w:ind w:firstLine="420"/>
        <w:rPr>
          <w:color w:val="000000"/>
          <w:sz w:val="21"/>
          <w:szCs w:val="21"/>
        </w:rPr>
      </w:pPr>
      <w:r>
        <w:rPr>
          <w:color w:val="000000"/>
          <w:sz w:val="21"/>
          <w:szCs w:val="21"/>
        </w:rPr>
        <w:t>（</w:t>
      </w:r>
      <w:r>
        <w:rPr>
          <w:color w:val="000000"/>
          <w:sz w:val="21"/>
          <w:szCs w:val="21"/>
        </w:rPr>
        <w:t>1</w:t>
      </w:r>
      <w:r>
        <w:rPr>
          <w:color w:val="000000"/>
          <w:sz w:val="21"/>
          <w:szCs w:val="21"/>
        </w:rPr>
        <w:t>）否，若</w:t>
      </w:r>
      <w:r>
        <w:rPr>
          <w:color w:val="000000"/>
          <w:sz w:val="21"/>
          <w:szCs w:val="21"/>
        </w:rPr>
        <w:t>a=3</w:t>
      </w:r>
      <w:r>
        <w:rPr>
          <w:color w:val="000000"/>
          <w:sz w:val="21"/>
          <w:szCs w:val="21"/>
        </w:rPr>
        <w:t>，则</w:t>
      </w:r>
      <w:r>
        <w:rPr>
          <w:color w:val="000000"/>
          <w:sz w:val="21"/>
          <w:szCs w:val="21"/>
        </w:rPr>
        <w:t>b=6</w:t>
      </w:r>
      <w:r>
        <w:rPr>
          <w:color w:val="000000"/>
          <w:sz w:val="21"/>
          <w:szCs w:val="21"/>
        </w:rPr>
        <w:t>，溶液显酸性，与题意不符，故</w:t>
      </w:r>
      <w:r>
        <w:rPr>
          <w:color w:val="000000"/>
          <w:sz w:val="21"/>
          <w:szCs w:val="21"/>
        </w:rPr>
        <w:t xml:space="preserve">a≠3 </w:t>
      </w:r>
    </w:p>
    <w:p>
      <w:pPr>
        <w:pStyle w:val="Normal"/>
        <w:ind w:firstLine="420"/>
        <w:rPr>
          <w:color w:val="000000"/>
          <w:sz w:val="21"/>
          <w:szCs w:val="21"/>
        </w:rPr>
      </w:pPr>
      <w:r>
        <w:drawing>
          <wp:anchor behindDoc="0" distT="0" distB="0" distL="114935" distR="114935" simplePos="0" locked="0" layoutInCell="0" allowOverlap="1" relativeHeight="31">
            <wp:simplePos x="0" y="0"/>
            <wp:positionH relativeFrom="column">
              <wp:posOffset>0</wp:posOffset>
            </wp:positionH>
            <wp:positionV relativeFrom="paragraph">
              <wp:posOffset>635</wp:posOffset>
            </wp:positionV>
            <wp:extent cx="114300" cy="215900"/>
            <wp:effectExtent l="0" t="0" r="0" b="0"/>
            <wp:wrapTopAndBottom/>
            <wp:docPr id="15" name="Object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 182" descr=""/>
                    <pic:cNvPicPr>
                      <a:picLocks noChangeAspect="1" noChangeArrowheads="1"/>
                    </pic:cNvPicPr>
                  </pic:nvPicPr>
                  <pic:blipFill>
                    <a:blip r:embed="rId18"/>
                    <a:srcRect l="-315" t="-167" r="-315" b="-167"/>
                    <a:stretch>
                      <a:fillRect/>
                    </a:stretch>
                  </pic:blipFill>
                  <pic:spPr bwMode="auto">
                    <a:xfrm>
                      <a:off x="0" y="0"/>
                      <a:ext cx="114300" cy="215900"/>
                    </a:xfrm>
                    <a:prstGeom prst="rect">
                      <a:avLst/>
                    </a:prstGeom>
                  </pic:spPr>
                </pic:pic>
              </a:graphicData>
            </a:graphic>
          </wp:anchor>
        </w:drawing>
      </w:r>
      <w:r>
        <w:rPr>
          <w:color w:val="000000"/>
          <w:sz w:val="21"/>
          <w:szCs w:val="21"/>
        </w:rPr>
        <w:t>（</w:t>
      </w:r>
      <w:r>
        <w:rPr>
          <w:color w:val="000000"/>
          <w:sz w:val="21"/>
          <w:szCs w:val="21"/>
        </w:rPr>
        <w:t>2</w:t>
      </w:r>
      <w:r>
        <w:rPr>
          <w:color w:val="000000"/>
          <w:sz w:val="21"/>
          <w:szCs w:val="21"/>
        </w:rPr>
        <w:t>）否，若</w:t>
      </w:r>
      <w:r>
        <w:rPr>
          <w:color w:val="000000"/>
          <w:sz w:val="21"/>
          <w:szCs w:val="21"/>
        </w:rPr>
        <w:t>a=5</w:t>
      </w:r>
      <w:r>
        <w:rPr>
          <w:color w:val="000000"/>
          <w:sz w:val="21"/>
          <w:szCs w:val="21"/>
        </w:rPr>
        <w:t>，</w:t>
      </w:r>
      <w:r>
        <w:rPr>
          <w:color w:val="000000"/>
          <w:sz w:val="21"/>
          <w:szCs w:val="21"/>
        </w:rPr>
        <w:t>[H</w:t>
      </w:r>
      <w:r>
        <w:rPr>
          <w:color w:val="000000"/>
          <w:sz w:val="21"/>
          <w:szCs w:val="21"/>
          <w:vertAlign w:val="superscript"/>
        </w:rPr>
        <w:t>＋</w:t>
      </w:r>
      <w:r>
        <w:rPr>
          <w:color w:val="000000"/>
          <w:sz w:val="21"/>
          <w:szCs w:val="21"/>
        </w:rPr>
        <w:t>]</w:t>
      </w:r>
      <w:r>
        <w:rPr>
          <w:color w:val="000000"/>
          <w:sz w:val="21"/>
          <w:szCs w:val="21"/>
          <w:vertAlign w:val="subscript"/>
        </w:rPr>
        <w:t>a</w:t>
      </w:r>
      <w:r>
        <w:rPr>
          <w:color w:val="000000"/>
          <w:sz w:val="21"/>
          <w:szCs w:val="21"/>
        </w:rPr>
        <w:t>=10</w:t>
      </w:r>
      <w:r>
        <w:rPr>
          <w:color w:val="000000"/>
          <w:sz w:val="21"/>
          <w:szCs w:val="21"/>
          <w:vertAlign w:val="superscript"/>
        </w:rPr>
        <w:t>-5</w:t>
      </w:r>
      <w:r>
        <w:rPr>
          <w:color w:val="000000"/>
          <w:sz w:val="21"/>
          <w:szCs w:val="21"/>
        </w:rPr>
        <w:t>mol·L</w:t>
      </w:r>
      <w:r>
        <w:rPr>
          <w:color w:val="000000"/>
          <w:sz w:val="21"/>
          <w:szCs w:val="21"/>
          <w:vertAlign w:val="superscript"/>
        </w:rPr>
        <w:t>-1</w:t>
      </w:r>
      <w:r>
        <w:rPr>
          <w:color w:val="000000"/>
          <w:sz w:val="21"/>
          <w:szCs w:val="21"/>
        </w:rPr>
        <w:t>，则</w:t>
      </w:r>
      <w:r>
        <w:rPr>
          <w:color w:val="000000"/>
          <w:sz w:val="21"/>
          <w:szCs w:val="21"/>
        </w:rPr>
        <w:t>b=10</w:t>
      </w:r>
      <w:r>
        <w:rPr>
          <w:color w:val="000000"/>
          <w:sz w:val="21"/>
          <w:szCs w:val="21"/>
        </w:rPr>
        <w:t>，</w:t>
      </w:r>
      <w:r>
        <w:rPr>
          <w:color w:val="000000"/>
          <w:sz w:val="21"/>
          <w:szCs w:val="21"/>
        </w:rPr>
        <w:t>[OH</w:t>
      </w:r>
      <w:r>
        <w:rPr>
          <w:color w:val="000000"/>
          <w:sz w:val="21"/>
          <w:szCs w:val="21"/>
          <w:vertAlign w:val="superscript"/>
        </w:rPr>
        <w:t>-</w:t>
      </w:r>
      <w:r>
        <w:rPr>
          <w:color w:val="000000"/>
          <w:sz w:val="21"/>
          <w:szCs w:val="21"/>
        </w:rPr>
        <w:t>]</w:t>
      </w:r>
      <w:r>
        <w:rPr>
          <w:color w:val="000000"/>
          <w:sz w:val="21"/>
          <w:szCs w:val="21"/>
          <w:vertAlign w:val="subscript"/>
        </w:rPr>
        <w:t>b</w:t>
      </w:r>
      <w:r>
        <w:rPr>
          <w:color w:val="000000"/>
          <w:sz w:val="21"/>
          <w:szCs w:val="21"/>
          <w:vertAlign w:val="superscript"/>
        </w:rPr>
        <w:t xml:space="preserve"> </w:t>
      </w:r>
      <w:r>
        <w:rPr>
          <w:color w:val="000000"/>
          <w:sz w:val="21"/>
          <w:szCs w:val="21"/>
        </w:rPr>
        <w:t>= 10</w:t>
      </w:r>
      <w:r>
        <w:rPr>
          <w:color w:val="000000"/>
          <w:sz w:val="21"/>
          <w:szCs w:val="21"/>
          <w:vertAlign w:val="superscript"/>
        </w:rPr>
        <w:t>-4</w:t>
      </w:r>
      <w:r>
        <w:rPr>
          <w:color w:val="000000"/>
          <w:sz w:val="21"/>
          <w:szCs w:val="21"/>
        </w:rPr>
        <w:t>mol·L</w:t>
      </w:r>
      <w:r>
        <w:rPr>
          <w:color w:val="000000"/>
          <w:sz w:val="21"/>
          <w:szCs w:val="21"/>
          <w:vertAlign w:val="superscript"/>
        </w:rPr>
        <w:noBreakHyphen/>
        <w:t>1</w:t>
      </w:r>
      <w:r>
        <w:rPr>
          <w:color w:val="000000"/>
          <w:sz w:val="21"/>
          <w:szCs w:val="21"/>
        </w:rPr>
        <w:t xml:space="preserve"> </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&gt;</m:t>
        </m:r>
        <m:r>
          <w:rPr>
            <w:rFonts w:ascii="Cambria Math" w:hAnsi="Cambria Math"/>
          </w:rPr>
          <m:t xml:space="preserve">1</m:t>
        </m:r>
      </m:oMath>
      <w:r>
        <w:rPr>
          <w:sz w:val="21"/>
          <w:szCs w:val="21"/>
        </w:rPr>
        <w:t>,</w:t>
      </w:r>
      <w:r>
        <w:rPr>
          <w:color w:val="000000"/>
          <w:sz w:val="21"/>
          <w:szCs w:val="21"/>
        </w:rPr>
        <w:t>不符合题意，故</w:t>
      </w:r>
      <w:r>
        <w:rPr>
          <w:color w:val="000000"/>
          <w:sz w:val="21"/>
          <w:szCs w:val="21"/>
        </w:rPr>
        <w:t xml:space="preserve">a≠5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f>
          <m:num>
            <m:f>
              <m:num>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14</m:t>
                    </m:r>
                  </m:sup>
                </m:sSup>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den>
            </m:f>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m:rPr>
                <m:lit/>
                <m:nor/>
              </m:rPr>
              <w:rPr>
                <w:rFonts w:ascii="Cambria Math" w:hAnsi="Cambria Math"/>
              </w:rPr>
              <m:t xml:space="preserve">14</m:t>
            </m:r>
            <m:r>
              <w:rPr>
                <w:rFonts w:ascii="Cambria Math" w:hAnsi="Cambria Math"/>
              </w:rPr>
              <m:t xml:space="preserve">)</m:t>
            </m:r>
          </m:sup>
        </m:sSup>
        <m:r>
          <w:rPr>
            <w:rFonts w:ascii="Cambria Math" w:hAnsi="Cambria Math"/>
          </w:rPr>
          <m:t xml:space="preserve">&lt;</m:t>
        </m:r>
        <m:r>
          <w:rPr>
            <w:rFonts w:ascii="Cambria Math" w:hAnsi="Cambria Math"/>
          </w:rPr>
          <m:t xml:space="preserve">1</m:t>
        </m:r>
      </m:oMath>
    </w:p>
    <w:p>
      <w:pPr>
        <w:pStyle w:val="Normal"/>
        <w:ind w:firstLine="420"/>
        <w:rPr>
          <w:color w:val="000000"/>
          <w:sz w:val="21"/>
          <w:szCs w:val="21"/>
        </w:rPr>
      </w:pPr>
      <w:r>
        <w:rPr>
          <w:color w:val="000000"/>
          <w:sz w:val="21"/>
          <w:szCs w:val="21"/>
        </w:rPr>
        <w:t>所以（</w:t>
      </w:r>
      <w:r>
        <w:rPr>
          <w:color w:val="000000"/>
          <w:sz w:val="21"/>
          <w:szCs w:val="21"/>
        </w:rPr>
        <w:t>a+b-14</w:t>
      </w:r>
      <w:r>
        <w:rPr>
          <w:color w:val="000000"/>
          <w:sz w:val="21"/>
          <w:szCs w:val="21"/>
        </w:rPr>
        <w:t>）</w:t>
      </w:r>
      <w:r>
        <w:rPr>
          <w:color w:val="000000"/>
          <w:sz w:val="21"/>
          <w:szCs w:val="21"/>
        </w:rPr>
        <w:t>&lt;0</w:t>
      </w:r>
      <w:r>
        <w:rPr>
          <w:color w:val="000000"/>
          <w:sz w:val="21"/>
          <w:szCs w:val="21"/>
        </w:rPr>
        <w:t>，而</w:t>
      </w:r>
      <w:r>
        <w:rPr>
          <w:color w:val="000000"/>
          <w:sz w:val="21"/>
          <w:szCs w:val="21"/>
        </w:rPr>
        <w:t>a=0.5b</w:t>
      </w:r>
    </w:p>
    <w:p>
      <w:pPr>
        <w:pStyle w:val="Normal"/>
        <w:ind w:firstLine="420"/>
        <w:rPr>
          <w:color w:val="000000"/>
          <w:sz w:val="21"/>
          <w:szCs w:val="21"/>
        </w:rPr>
      </w:pPr>
      <w:r>
        <w:rPr>
          <w:color w:val="000000"/>
          <w:sz w:val="21"/>
          <w:szCs w:val="21"/>
        </w:rPr>
        <w:t>即</w:t>
      </w:r>
      <w:r>
        <w:rPr>
          <w:color w:val="000000"/>
          <w:sz w:val="21"/>
          <w:szCs w:val="21"/>
        </w:rPr>
        <w:t>3a&lt;14</w:t>
      </w:r>
      <w:r>
        <w:rPr>
          <w:color w:val="000000"/>
          <w:sz w:val="21"/>
          <w:szCs w:val="21"/>
        </w:rPr>
        <w:t>，</w:t>
      </w:r>
      <w:r>
        <w:rPr>
          <w:color w:val="000000"/>
          <w:sz w:val="21"/>
          <w:szCs w:val="21"/>
        </w:rPr>
        <w: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 xml:space="preserve"> </w:t>
      </w:r>
    </w:p>
    <w:p>
      <w:pPr>
        <w:pStyle w:val="Normal"/>
        <w:ind w:firstLine="420"/>
        <w:rPr>
          <w:color w:val="000000"/>
          <w:sz w:val="21"/>
          <w:szCs w:val="21"/>
        </w:rPr>
      </w:pPr>
      <w:r>
        <w:rPr>
          <w:color w:val="000000"/>
          <w:sz w:val="21"/>
          <w:szCs w:val="21"/>
        </w:rPr>
        <w:t>又</w:t>
      </w:r>
      <w:r>
        <w:rPr>
          <w:color w:val="000000"/>
          <w:sz w:val="21"/>
          <w:szCs w:val="21"/>
        </w:rPr>
        <w:t>pH=b=3a&gt;7</w:t>
      </w:r>
      <w:r>
        <w:rPr>
          <w:color w:val="000000"/>
          <w:sz w:val="21"/>
          <w:szCs w:val="21"/>
        </w:rPr>
        <w:t>，</w:t>
      </w:r>
      <w:r>
        <w:rPr>
          <w:color w:val="000000"/>
          <w:sz w:val="21"/>
          <w:szCs w:val="21"/>
        </w:rPr>
        <w:t>a&gt;</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color w:val="000000"/>
          <w:sz w:val="21"/>
          <w:szCs w:val="21"/>
        </w:rPr>
        <w:t xml:space="preserve"> </w:t>
      </w:r>
    </w:p>
    <w:p>
      <w:pPr>
        <w:pStyle w:val="Normal"/>
        <w:ind w:firstLine="420"/>
        <w:rPr/>
      </w:pPr>
      <w:r>
        <w:rPr>
          <w:color w:val="000000"/>
          <w:sz w:val="21"/>
          <w:szCs w:val="21"/>
        </w:rPr>
        <w:t>所以</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sz w:val="21"/>
          <w:szCs w:val="21"/>
        </w:rPr>
        <w:t>&lt;a&lt;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w:t>
      </w:r>
      <w:r>
        <w:rPr>
          <w:color w:val="000000"/>
          <w:sz w:val="21"/>
          <w:szCs w:val="21"/>
        </w:rPr>
        <w:t>4</w:t>
      </w:r>
      <w:r>
        <w:rPr>
          <w:color w:val="000000"/>
          <w:sz w:val="21"/>
          <w:szCs w:val="21"/>
        </w:rPr>
        <w:t>分）</w:t>
      </w:r>
    </w:p>
    <w:p>
      <w:pPr>
        <w:pStyle w:val="Normal"/>
        <w:rPr>
          <w:color w:val="000000"/>
          <w:sz w:val="21"/>
          <w:szCs w:val="21"/>
        </w:rPr>
      </w:pPr>
      <w:r>
        <w:rPr>
          <w:color w:val="000000"/>
          <w:sz w:val="21"/>
          <w:szCs w:val="21"/>
        </w:rPr>
        <w:t>六、（本题包括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27</w:t>
      </w:r>
      <w:r>
        <w:rPr>
          <w:color w:val="000000"/>
          <w:sz w:val="21"/>
          <w:szCs w:val="21"/>
        </w:rPr>
        <w:t>．（</w:t>
      </w:r>
      <w:r>
        <w:rPr>
          <w:color w:val="000000"/>
          <w:sz w:val="21"/>
          <w:szCs w:val="21"/>
        </w:rPr>
        <w:t>10</w:t>
      </w:r>
      <w:r>
        <w:rPr>
          <w:color w:val="000000"/>
          <w:sz w:val="21"/>
          <w:szCs w:val="21"/>
        </w:rPr>
        <w:t>分）</w:t>
      </w:r>
    </w:p>
    <w:p>
      <w:pPr>
        <w:pStyle w:val="Normal"/>
        <w:ind w:firstLine="420"/>
        <w:rPr>
          <w:color w:val="000000"/>
          <w:sz w:val="21"/>
          <w:szCs w:val="21"/>
        </w:rPr>
      </w:pPr>
      <w:r>
        <w:rPr>
          <w:color w:val="000000"/>
          <w:sz w:val="21"/>
          <w:szCs w:val="21"/>
        </w:rPr>
        <w:t>①</w:t>
      </w:r>
      <w:r>
        <w:rPr>
          <w:color w:val="000000"/>
          <w:sz w:val="21"/>
          <w:szCs w:val="21"/>
        </w:rPr>
        <w:t>硝化 ②氯化 ③氧化 ④酯化 ⑥还原 （每空</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28</w:t>
      </w:r>
      <w:r>
        <w:rPr>
          <w:color w:val="000000"/>
          <w:sz w:val="21"/>
          <w:szCs w:val="21"/>
        </w:rPr>
        <w:t>．（</w:t>
      </w:r>
      <w:r>
        <w:rPr>
          <w:color w:val="000000"/>
          <w:sz w:val="21"/>
          <w:szCs w:val="21"/>
        </w:rPr>
        <w:t>5</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3228975" cy="561975"/>
            <wp:effectExtent l="0" t="0" r="0" b="0"/>
            <wp:docPr id="16"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
                    <pic:cNvPicPr>
                      <a:picLocks noChangeAspect="1" noChangeArrowheads="1"/>
                    </pic:cNvPicPr>
                  </pic:nvPicPr>
                  <pic:blipFill>
                    <a:blip r:embed="rId19"/>
                    <a:srcRect l="-11" t="-64" r="-11" b="-64"/>
                    <a:stretch>
                      <a:fillRect/>
                    </a:stretch>
                  </pic:blipFill>
                  <pic:spPr bwMode="auto">
                    <a:xfrm>
                      <a:off x="0" y="0"/>
                      <a:ext cx="3228975" cy="5619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r>
        <w:rPr>
          <w:color w:val="000000"/>
          <w:sz w:val="21"/>
          <w:szCs w:val="21"/>
        </w:rPr>
        <w:t>)</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3257550" cy="571500"/>
            <wp:effectExtent l="0" t="0" r="0" b="0"/>
            <wp:docPr id="17"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
                    <pic:cNvPicPr>
                      <a:picLocks noChangeAspect="1" noChangeArrowheads="1"/>
                    </pic:cNvPicPr>
                  </pic:nvPicPr>
                  <pic:blipFill>
                    <a:blip r:embed="rId20"/>
                    <a:srcRect l="-11" t="-63" r="-11" b="-63"/>
                    <a:stretch>
                      <a:fillRect/>
                    </a:stretch>
                  </pic:blipFill>
                  <pic:spPr bwMode="auto">
                    <a:xfrm>
                      <a:off x="0" y="0"/>
                      <a:ext cx="3257550" cy="571500"/>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rPr>
          <w:color w:val="000000"/>
          <w:sz w:val="21"/>
          <w:szCs w:val="21"/>
        </w:rPr>
      </w:pPr>
      <w:r>
        <w:rPr>
          <w:color w:val="000000"/>
          <w:sz w:val="21"/>
          <w:szCs w:val="21"/>
        </w:rPr>
        <w:t>七、（本题包括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r>
        <w:rPr>
          <w:color w:val="000000"/>
          <w:sz w:val="21"/>
          <w:szCs w:val="21"/>
        </w:rPr>
        <w:br/>
      </w:r>
      <w:r>
        <w:rPr>
          <w:color w:val="000000"/>
          <w:sz w:val="21"/>
          <w:szCs w:val="21"/>
        </w:rPr>
        <w:t>　　</w:t>
      </w:r>
      <w:r>
        <w:rPr>
          <w:color w:val="000000"/>
          <w:sz w:val="21"/>
          <w:szCs w:val="21"/>
        </w:rPr>
        <w:t>29</w:t>
      </w:r>
      <w:r>
        <w:rPr>
          <w:color w:val="000000"/>
          <w:sz w:val="21"/>
          <w:szCs w:val="21"/>
        </w:rPr>
        <w:t>．（</w:t>
      </w:r>
      <w:r>
        <w:rPr>
          <w:color w:val="000000"/>
          <w:sz w:val="21"/>
          <w:szCs w:val="21"/>
        </w:rPr>
        <w:t>6</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）该温度下</w:t>
      </w:r>
      <w:r>
        <w:rPr>
          <w:color w:val="000000"/>
          <w:sz w:val="21"/>
          <w:szCs w:val="21"/>
        </w:rPr>
        <w:t>KNO</w:t>
      </w:r>
      <w:r>
        <w:rPr>
          <w:color w:val="000000"/>
          <w:sz w:val="21"/>
          <w:szCs w:val="21"/>
          <w:vertAlign w:val="subscript"/>
        </w:rPr>
        <w:t>3</w:t>
      </w:r>
      <w:r>
        <w:rPr>
          <w:color w:val="000000"/>
          <w:sz w:val="21"/>
          <w:szCs w:val="21"/>
        </w:rPr>
        <w:t>的溶解度为</w:t>
      </w:r>
      <w:r>
        <w:rPr>
          <w:color w:val="000000"/>
          <w:sz w:val="21"/>
          <w:szCs w:val="21"/>
        </w:rPr>
        <w:t>100g (3</w:t>
      </w:r>
      <w:r>
        <w:rPr>
          <w:color w:val="000000"/>
          <w:sz w:val="21"/>
          <w:szCs w:val="21"/>
        </w:rPr>
        <w:t>分</w:t>
      </w:r>
      <w:r>
        <w:rPr>
          <w:color w:val="000000"/>
          <w:sz w:val="21"/>
          <w:szCs w:val="21"/>
        </w:rPr>
        <w:t>)</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）原来饱和溶液中溶质的质量分数为</w:t>
      </w:r>
      <w:r>
        <w:rPr>
          <w:color w:val="000000"/>
          <w:sz w:val="21"/>
          <w:szCs w:val="21"/>
        </w:rPr>
        <w:t>47.5%</w:t>
      </w:r>
    </w:p>
    <w:p>
      <w:pPr>
        <w:pStyle w:val="Normal"/>
        <w:ind w:firstLine="420"/>
        <w:rPr>
          <w:color w:val="000000"/>
          <w:sz w:val="21"/>
          <w:szCs w:val="21"/>
        </w:rPr>
      </w:pPr>
      <w:r>
        <w:rPr>
          <w:color w:val="000000"/>
          <w:sz w:val="21"/>
          <w:szCs w:val="21"/>
        </w:rPr>
        <w:t>蒸发掉</w:t>
      </w:r>
      <w:r>
        <w:rPr>
          <w:color w:val="000000"/>
          <w:sz w:val="21"/>
          <w:szCs w:val="21"/>
        </w:rPr>
        <w:t>10gH</w:t>
      </w:r>
      <w:r>
        <w:rPr>
          <w:color w:val="000000"/>
          <w:sz w:val="21"/>
          <w:szCs w:val="21"/>
          <w:vertAlign w:val="subscript"/>
        </w:rPr>
        <w:t>2</w:t>
      </w:r>
      <w:r>
        <w:rPr>
          <w:color w:val="000000"/>
          <w:sz w:val="21"/>
          <w:szCs w:val="21"/>
        </w:rPr>
        <w:t>O</w:t>
      </w:r>
      <w:r>
        <w:rPr>
          <w:color w:val="000000"/>
          <w:sz w:val="21"/>
          <w:szCs w:val="21"/>
        </w:rPr>
        <w:t>得到</w:t>
      </w:r>
      <w:r>
        <w:rPr>
          <w:color w:val="000000"/>
          <w:sz w:val="21"/>
          <w:szCs w:val="21"/>
        </w:rPr>
        <w:t>190g</w:t>
      </w:r>
      <w:r>
        <w:rPr>
          <w:color w:val="000000"/>
          <w:sz w:val="21"/>
          <w:szCs w:val="21"/>
        </w:rPr>
        <w:t>饱和溶液，根据溶解度其溶质为</w:t>
      </w:r>
      <w:r>
        <w:rPr>
          <w:color w:val="000000"/>
          <w:sz w:val="21"/>
          <w:szCs w:val="21"/>
        </w:rPr>
        <w:t>95g</w:t>
      </w:r>
      <w:r>
        <w:rPr>
          <w:color w:val="000000"/>
          <w:sz w:val="21"/>
          <w:szCs w:val="21"/>
        </w:rPr>
        <w:t>。故原来饱和溶液中溶质的质量分数为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p>
    <w:p>
      <w:pPr>
        <w:pStyle w:val="Normal"/>
        <w:ind w:firstLine="420"/>
        <w:rPr/>
      </w:pPr>
      <w:r>
        <w:rPr>
          <w:color w:val="000000"/>
          <w:sz w:val="21"/>
          <w:szCs w:val="21"/>
        </w:rPr>
        <w:t>（或加</w:t>
      </w:r>
      <w:r>
        <w:rPr>
          <w:color w:val="000000"/>
          <w:sz w:val="21"/>
          <w:szCs w:val="21"/>
        </w:rPr>
        <w:t>10gKNO</w:t>
      </w:r>
      <w:r>
        <w:rPr>
          <w:color w:val="000000"/>
          <w:sz w:val="21"/>
          <w:szCs w:val="21"/>
          <w:vertAlign w:val="subscript"/>
        </w:rPr>
        <w:t>3</w:t>
      </w:r>
      <w:r>
        <w:rPr>
          <w:color w:val="000000"/>
          <w:sz w:val="21"/>
          <w:szCs w:val="21"/>
        </w:rPr>
        <w:t>得到</w:t>
      </w:r>
      <w:r>
        <w:rPr>
          <w:color w:val="000000"/>
          <w:sz w:val="21"/>
          <w:szCs w:val="21"/>
        </w:rPr>
        <w:t>210g</w:t>
      </w:r>
      <w:r>
        <w:rPr>
          <w:color w:val="000000"/>
          <w:sz w:val="21"/>
          <w:szCs w:val="21"/>
        </w:rPr>
        <w:t>饱和溶液，其溶质为</w:t>
      </w:r>
      <w:r>
        <w:rPr>
          <w:color w:val="000000"/>
          <w:sz w:val="21"/>
          <w:szCs w:val="21"/>
        </w:rPr>
        <w:t>105g</w:t>
      </w:r>
      <w:r>
        <w:rPr>
          <w:color w:val="000000"/>
          <w:sz w:val="21"/>
          <w:szCs w:val="21"/>
        </w:rPr>
        <w:t>。故原来饱和溶液中溶质为</w:t>
      </w:r>
      <w:r>
        <w:rPr>
          <w:color w:val="000000"/>
          <w:sz w:val="21"/>
          <w:szCs w:val="21"/>
        </w:rPr>
        <w:t>95g</w:t>
      </w:r>
      <w:r>
        <w:rPr>
          <w:color w:val="000000"/>
          <w:sz w:val="21"/>
          <w:szCs w:val="21"/>
        </w:rPr>
        <w:t>，质量分数为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r>
        <w:rPr>
          <w:color w:val="000000"/>
          <w:sz w:val="21"/>
          <w:szCs w:val="21"/>
        </w:rPr>
        <w:t>）</w:t>
      </w:r>
    </w:p>
    <w:p>
      <w:pPr>
        <w:pStyle w:val="Normal"/>
        <w:ind w:firstLine="420"/>
        <w:rPr>
          <w:color w:val="000000"/>
          <w:sz w:val="21"/>
          <w:szCs w:val="21"/>
        </w:rPr>
      </w:pPr>
      <w:r>
        <w:rPr>
          <w:color w:val="000000"/>
          <w:sz w:val="21"/>
          <w:szCs w:val="21"/>
        </w:rPr>
        <w:t>30</w:t>
      </w:r>
      <w:r>
        <w:rPr>
          <w:color w:val="000000"/>
          <w:sz w:val="21"/>
          <w:szCs w:val="21"/>
        </w:rPr>
        <w:t>．（</w:t>
      </w:r>
      <w:r>
        <w:rPr>
          <w:color w:val="000000"/>
          <w:sz w:val="21"/>
          <w:szCs w:val="21"/>
        </w:rPr>
        <w:t>9</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1695450" cy="742950"/>
            <wp:effectExtent l="0" t="0" r="0" b="0"/>
            <wp:docPr id="18"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descr=""/>
                    <pic:cNvPicPr>
                      <a:picLocks noChangeAspect="1" noChangeArrowheads="1"/>
                    </pic:cNvPicPr>
                  </pic:nvPicPr>
                  <pic:blipFill>
                    <a:blip r:embed="rId21"/>
                    <a:srcRect l="-21" t="-48" r="-21" b="-48"/>
                    <a:stretch>
                      <a:fillRect/>
                    </a:stretch>
                  </pic:blipFill>
                  <pic:spPr bwMode="auto">
                    <a:xfrm>
                      <a:off x="0" y="0"/>
                      <a:ext cx="1695450" cy="742950"/>
                    </a:xfrm>
                    <a:prstGeom prst="rect">
                      <a:avLst/>
                    </a:prstGeom>
                  </pic:spPr>
                </pic:pic>
              </a:graphicData>
            </a:graphic>
          </wp:inline>
        </w:drawing>
      </w:r>
      <w:r>
        <w:rPr>
          <w:color w:val="000000"/>
          <w:sz w:val="21"/>
          <w:szCs w:val="21"/>
        </w:rPr>
        <w:t xml:space="preserve"> （方程式</w:t>
      </w:r>
      <w:r>
        <w:rPr>
          <w:color w:val="000000"/>
          <w:sz w:val="21"/>
          <w:szCs w:val="21"/>
        </w:rPr>
        <w:t>2</w:t>
      </w:r>
      <w:r>
        <w:rPr>
          <w:color w:val="000000"/>
          <w:sz w:val="21"/>
          <w:szCs w:val="21"/>
        </w:rPr>
        <w:t>分，电子转移</w:t>
      </w:r>
      <w:r>
        <w:rPr>
          <w:color w:val="000000"/>
          <w:sz w:val="21"/>
          <w:szCs w:val="21"/>
        </w:rPr>
        <w:t>1</w:t>
      </w:r>
      <w:r>
        <w:rPr>
          <w:color w:val="000000"/>
          <w:sz w:val="21"/>
          <w:szCs w:val="21"/>
        </w:rPr>
        <w:t>分） （</w:t>
      </w:r>
      <w:r>
        <w:rPr>
          <w:color w:val="000000"/>
          <w:sz w:val="21"/>
          <w:szCs w:val="21"/>
        </w:rPr>
        <w:t>3</w:t>
      </w:r>
      <w:r>
        <w:rPr>
          <w:color w:val="000000"/>
          <w:sz w:val="21"/>
          <w:szCs w:val="21"/>
        </w:rPr>
        <w:t>分）</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t>6 mol NO</w:t>
      </w:r>
      <w:r>
        <w:rPr>
          <w:color w:val="000000"/>
          <w:sz w:val="21"/>
          <w:szCs w:val="21"/>
        </w:rPr>
        <w:t>还原得到</w:t>
      </w:r>
      <w:r>
        <w:rPr>
          <w:color w:val="000000"/>
          <w:sz w:val="21"/>
          <w:szCs w:val="21"/>
        </w:rPr>
        <w:t>3 mol N</w:t>
      </w:r>
      <w:r>
        <w:rPr>
          <w:color w:val="000000"/>
          <w:sz w:val="21"/>
          <w:szCs w:val="21"/>
          <w:vertAlign w:val="subscript"/>
        </w:rPr>
        <w:t>2</w:t>
      </w:r>
      <w:r>
        <w:rPr>
          <w:color w:val="000000"/>
          <w:sz w:val="21"/>
          <w:szCs w:val="21"/>
        </w:rPr>
        <w:t>，</w:t>
      </w:r>
      <w:r>
        <w:rPr>
          <w:color w:val="000000"/>
          <w:sz w:val="21"/>
          <w:szCs w:val="21"/>
        </w:rPr>
        <w:t>4 mol NH</w:t>
      </w:r>
      <w:r>
        <w:rPr>
          <w:color w:val="000000"/>
          <w:sz w:val="21"/>
          <w:szCs w:val="21"/>
          <w:vertAlign w:val="subscript"/>
        </w:rPr>
        <w:t>3</w:t>
      </w:r>
      <w:r>
        <w:rPr>
          <w:color w:val="000000"/>
          <w:sz w:val="21"/>
          <w:szCs w:val="21"/>
        </w:rPr>
        <w:t>，氧化得到</w:t>
      </w:r>
      <w:r>
        <w:rPr>
          <w:color w:val="000000"/>
          <w:sz w:val="21"/>
          <w:szCs w:val="21"/>
        </w:rPr>
        <w:t>2 mol N</w:t>
      </w:r>
      <w:r>
        <w:rPr>
          <w:color w:val="000000"/>
          <w:sz w:val="21"/>
          <w:szCs w:val="21"/>
          <w:vertAlign w:val="subscript"/>
        </w:rPr>
        <w:t>2</w:t>
      </w:r>
      <w:r>
        <w:rPr>
          <w:color w:val="000000"/>
          <w:sz w:val="21"/>
          <w:szCs w:val="21"/>
        </w:rPr>
        <w:t>，两者相差</w:t>
      </w:r>
      <w:r>
        <w:rPr>
          <w:color w:val="000000"/>
          <w:sz w:val="21"/>
          <w:szCs w:val="21"/>
        </w:rPr>
        <w:t>1 mol N</w:t>
      </w:r>
      <w:r>
        <w:rPr>
          <w:color w:val="000000"/>
          <w:sz w:val="21"/>
          <w:szCs w:val="21"/>
          <w:vertAlign w:val="subscript"/>
        </w:rPr>
        <w:t>2</w:t>
      </w:r>
      <w:r>
        <w:rPr>
          <w:color w:val="000000"/>
          <w:sz w:val="21"/>
          <w:szCs w:val="21"/>
        </w:rPr>
        <w:t>。现相差</w:t>
      </w:r>
      <w:r>
        <w:rPr>
          <w:color w:val="000000"/>
          <w:sz w:val="21"/>
          <w:szCs w:val="21"/>
        </w:rPr>
        <w:t>1.4g</w:t>
      </w:r>
      <w:r>
        <w:rPr>
          <w:color w:val="000000"/>
          <w:sz w:val="21"/>
          <w:szCs w:val="21"/>
        </w:rPr>
        <w:t>，</w:t>
      </w:r>
      <w:r>
        <w:rPr>
          <w:sz w:val="21"/>
          <w:szCs w:val="21"/>
        </w:rPr>
      </w:r>
      <m:oMath xmlns:m="http://schemas.openxmlformats.org/officeDocument/2006/math">
        <m:f>
          <m:num>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g</m:t>
            </m:r>
          </m:num>
          <m:den>
            <m:r>
              <m:rPr>
                <m:lit/>
                <m:nor/>
              </m:rPr>
              <w:rPr>
                <w:rFonts w:ascii="Cambria Math" w:hAnsi="Cambria Math"/>
              </w:rPr>
              <m:t xml:space="preserve">28</m:t>
            </m:r>
            <m:r>
              <w:rPr>
                <w:rFonts w:ascii="Cambria Math" w:hAnsi="Cambria Math"/>
              </w:rPr>
              <m:t xml:space="preserve">g</m:t>
            </m:r>
            <m:r>
              <w:rPr>
                <w:rFonts w:ascii="Cambria Math" w:hAnsi="Cambria Math"/>
              </w:rPr>
              <m:t xml:space="preserve">⋅</m:t>
            </m:r>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r>
          <m:rPr>
            <m:lit/>
            <m:nor/>
          </m:rPr>
          <w:rPr>
            <w:rFonts w:ascii="Cambria Math" w:hAnsi="Cambria Math"/>
          </w:rPr>
          <m:t xml:space="preserve">mol</m:t>
        </m:r>
      </m:oMath>
      <w:r>
        <w:rPr>
          <w:color w:val="000000"/>
          <w:sz w:val="21"/>
          <w:szCs w:val="21"/>
        </w:rPr>
        <w:t>，相当于</w:t>
      </w:r>
      <w:r>
        <w:rPr>
          <w:color w:val="000000"/>
          <w:sz w:val="21"/>
          <w:szCs w:val="21"/>
        </w:rPr>
        <w:t>0.3 mol NO</w:t>
      </w:r>
      <w:r>
        <w:rPr>
          <w:color w:val="000000"/>
          <w:sz w:val="21"/>
          <w:szCs w:val="21"/>
        </w:rPr>
        <w:t>和</w:t>
      </w:r>
      <w:r>
        <w:rPr>
          <w:color w:val="000000"/>
          <w:sz w:val="21"/>
          <w:szCs w:val="21"/>
        </w:rPr>
        <w:t>0.2 mol NH</w:t>
      </w:r>
      <w:r>
        <w:rPr>
          <w:color w:val="000000"/>
          <w:sz w:val="21"/>
          <w:szCs w:val="21"/>
          <w:vertAlign w:val="subscript"/>
        </w:rPr>
        <w:t>3</w:t>
      </w:r>
      <w:r>
        <w:rPr>
          <w:color w:val="000000"/>
          <w:sz w:val="21"/>
          <w:szCs w:val="21"/>
        </w:rPr>
        <w:t>反应。（</w:t>
      </w:r>
      <w:r>
        <w:rPr>
          <w:color w:val="000000"/>
          <w:sz w:val="21"/>
          <w:szCs w:val="21"/>
        </w:rPr>
        <w:t>3</w:t>
      </w:r>
      <w:r>
        <w:rPr>
          <w:color w:val="000000"/>
          <w:sz w:val="21"/>
          <w:szCs w:val="21"/>
        </w:rPr>
        <w:t>分）</w:t>
      </w:r>
    </w:p>
    <w:p>
      <w:pPr>
        <w:pStyle w:val="Normal"/>
        <w:ind w:firstLine="420"/>
        <w:rPr/>
      </w:pPr>
      <w:r>
        <w:rPr>
          <w:color w:val="000000"/>
          <w:sz w:val="21"/>
          <w:szCs w:val="21"/>
        </w:rPr>
        <w:t>依题意</w:t>
      </w:r>
      <w:r>
        <w:rPr>
          <w:color w:val="000000"/>
          <w:sz w:val="21"/>
          <w:szCs w:val="21"/>
        </w:rPr>
        <w:t>NO</w:t>
      </w:r>
      <w:r>
        <w:rPr>
          <w:color w:val="000000"/>
          <w:sz w:val="21"/>
          <w:szCs w:val="21"/>
        </w:rPr>
        <w:t>和</w:t>
      </w:r>
      <w:r>
        <w:rPr>
          <w:color w:val="000000"/>
          <w:sz w:val="21"/>
          <w:szCs w:val="21"/>
        </w:rPr>
        <w:t>NH</w:t>
      </w:r>
      <w:r>
        <w:rPr>
          <w:color w:val="000000"/>
          <w:sz w:val="21"/>
          <w:szCs w:val="21"/>
          <w:vertAlign w:val="subscript"/>
        </w:rPr>
        <w:t>3</w:t>
      </w:r>
      <w:r>
        <w:rPr>
          <w:color w:val="000000"/>
          <w:sz w:val="21"/>
          <w:szCs w:val="21"/>
        </w:rPr>
        <w:t>的总物质的量为</w:t>
      </w:r>
      <w:r>
        <w:rPr>
          <w:color w:val="000000"/>
          <w:sz w:val="21"/>
          <w:szCs w:val="21"/>
        </w:rPr>
        <w:t>1mol</w:t>
      </w:r>
      <w:r>
        <w:rPr>
          <w:color w:val="000000"/>
          <w:sz w:val="21"/>
          <w:szCs w:val="21"/>
        </w:rPr>
        <w:t>，其中必有一种为过量，所以有两种情况：</w:t>
      </w:r>
    </w:p>
    <w:p>
      <w:pPr>
        <w:pStyle w:val="Normal"/>
        <w:ind w:firstLine="420"/>
        <w:rPr>
          <w:color w:val="000000"/>
          <w:sz w:val="21"/>
          <w:szCs w:val="21"/>
        </w:rPr>
      </w:pPr>
      <w:r>
        <w:rPr>
          <w:color w:val="000000"/>
          <w:sz w:val="21"/>
          <w:szCs w:val="21"/>
        </w:rPr>
        <w:t>0.3 mol NO</w:t>
      </w:r>
      <w:r>
        <w:rPr>
          <w:color w:val="000000"/>
          <w:sz w:val="21"/>
          <w:szCs w:val="21"/>
        </w:rPr>
        <w:t>和</w:t>
      </w:r>
      <w:r>
        <w:rPr>
          <w:color w:val="000000"/>
          <w:sz w:val="21"/>
          <w:szCs w:val="21"/>
        </w:rPr>
        <w:t>0.7 mol NH</w:t>
      </w:r>
      <w:r>
        <w:rPr>
          <w:color w:val="000000"/>
          <w:sz w:val="21"/>
          <w:szCs w:val="21"/>
          <w:vertAlign w:val="subscript"/>
        </w:rPr>
        <w:t>3</w:t>
      </w:r>
    </w:p>
    <w:p>
      <w:pPr>
        <w:pStyle w:val="Normal"/>
        <w:ind w:firstLine="420"/>
        <w:rPr>
          <w:sz w:val="21"/>
          <w:szCs w:val="21"/>
        </w:rPr>
      </w:pPr>
      <w:r>
        <w:rPr>
          <w:color w:val="000000"/>
          <w:sz w:val="21"/>
          <w:szCs w:val="21"/>
        </w:rPr>
        <w:t>0.2 mol NH</w:t>
      </w:r>
      <w:r>
        <w:rPr>
          <w:color w:val="000000"/>
          <w:sz w:val="21"/>
          <w:szCs w:val="21"/>
          <w:vertAlign w:val="subscript"/>
        </w:rPr>
        <w:t>3</w:t>
      </w:r>
      <w:r>
        <w:rPr>
          <w:color w:val="000000"/>
          <w:sz w:val="21"/>
          <w:szCs w:val="21"/>
        </w:rPr>
        <w:t xml:space="preserve">和 </w:t>
      </w:r>
      <w:r>
        <w:rPr>
          <w:color w:val="000000"/>
          <w:sz w:val="21"/>
          <w:szCs w:val="21"/>
        </w:rPr>
        <w:t>0.8 mol NO (</w:t>
      </w:r>
      <w:r>
        <w:rPr>
          <w:color w:val="000000"/>
          <w:sz w:val="21"/>
          <w:szCs w:val="21"/>
        </w:rPr>
        <w:t>对一组</w:t>
      </w:r>
      <w:r>
        <w:rPr>
          <w:color w:val="000000"/>
          <w:sz w:val="21"/>
          <w:szCs w:val="21"/>
        </w:rPr>
        <w:t>2</w:t>
      </w:r>
      <w:r>
        <w:rPr>
          <w:color w:val="000000"/>
          <w:sz w:val="21"/>
          <w:szCs w:val="21"/>
        </w:rPr>
        <w:t>分，两组都对</w:t>
      </w:r>
      <w:r>
        <w:rPr>
          <w:color w:val="000000"/>
          <w:sz w:val="21"/>
          <w:szCs w:val="21"/>
        </w:rPr>
        <w:t>3</w:t>
      </w:r>
      <w:r>
        <w:rPr>
          <w:color w:val="000000"/>
          <w:sz w:val="21"/>
          <w:szCs w:val="21"/>
        </w:rPr>
        <w:t>分</w:t>
      </w:r>
      <w:r>
        <w:rPr>
          <w:color w:val="000000"/>
          <w:sz w:val="21"/>
          <w:szCs w:val="21"/>
        </w:rPr>
        <w:t xml:space="preserve">) </w:t>
      </w:r>
      <w:r>
        <w:rPr>
          <w:color w:val="000000"/>
          <w:sz w:val="21"/>
          <w:szCs w:val="21"/>
        </w:rPr>
        <w:t>（</w:t>
      </w:r>
      <w:r>
        <w:rPr>
          <w:color w:val="000000"/>
          <w:sz w:val="21"/>
          <w:szCs w:val="21"/>
        </w:rPr>
        <w:t>3</w:t>
      </w:r>
      <w:r>
        <w:rPr>
          <w:color w:val="000000"/>
          <w:sz w:val="21"/>
          <w:szCs w:val="21"/>
        </w:rPr>
        <w:t>分）</w:t>
      </w:r>
    </w:p>
    <w:p>
      <w:pPr>
        <w:pStyle w:val="Normal"/>
        <w:rPr>
          <w:sz w:val="21"/>
          <w:szCs w:val="21"/>
        </w:rPr>
      </w:pPr>
      <w:r>
        <w:rPr>
          <w:sz w:val="21"/>
          <w:szCs w:val="21"/>
        </w:rPr>
      </w:r>
    </w:p>
    <w:p>
      <w:pPr>
        <w:pStyle w:val="Normal"/>
        <w:rPr>
          <w:sz w:val="21"/>
          <w:szCs w:val="21"/>
        </w:rPr>
      </w:pPr>
      <w:r>
        <w:rPr>
          <w:sz w:val="21"/>
          <w:szCs w:val="21"/>
        </w:rPr>
      </w:r>
    </w:p>
    <w:sectPr>
      <w:type w:val="nextPage"/>
      <w:pgSz w:w="11906" w:h="16838"/>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Arial"/>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780" w:hanging="360"/>
      </w:pPr>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num w:numId="1">
    <w:abstractNumId w:val="1"/>
  </w:num>
  <w:num w:numId="2">
    <w:abstractNumId w:val="2"/>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Style13">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4">
    <w:name w:val="普通(网站)"/>
    <w:basedOn w:val="Normal"/>
    <w:qFormat/>
    <w:pPr>
      <w:widowControl/>
      <w:spacing w:before="280" w:after="280"/>
      <w:jc w:val="left"/>
    </w:pPr>
    <w:rPr>
      <w:rFonts w:ascii="Arial Unicode MS;Arial" w:hAnsi="Arial Unicode MS;Arial" w:eastAsia="Arial Unicode MS;Arial" w:cs="Arial Unicode MS;Arial"/>
      <w:kern w:val="0"/>
      <w:sz w:val="24"/>
    </w:rPr>
  </w:style>
  <w:style w:type="paragraph" w:styleId="Style26">
    <w:name w:val="_Style 26"/>
    <w:basedOn w:val="Normal"/>
    <w:next w:val="TextBodyIndent"/>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wmf"/><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2021-03-05T15:50:00Z</dcterms:created>
  <dc:creator>掌上知天下</dc:creator>
  <dc:description/>
  <dc:language>en-US</dc:language>
  <cp:lastModifiedBy>掌上知天下</cp:lastModifiedBy>
  <dcterms:modified xsi:type="dcterms:W3CDTF">2022-09-06T14:38:11Z</dcterms:modified>
  <cp:revision>2</cp:revision>
  <dc:subject/>
  <dc:title>2003年普通高校招生全国统一考试（上海卷）化学试卷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8B0DF544C5B5499AA9894F5413269428</vt:lpwstr>
  </property>
  <property fmtid="{D5CDD505-2E9C-101B-9397-08002B2CF9AE}" pid="3" name="KSOProductBuildVer">
    <vt:lpwstr>2052-11.1.0.12313</vt:lpwstr>
  </property>
</Properties>
</file>