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media/image29.jpeg" ContentType="image/jpeg"/>
  <Override PartName="/word/media/image3.wmf" ContentType="image/x-wmf"/>
  <Override PartName="/word/media/image33.wmf" ContentType="image/x-wmf"/>
  <Override PartName="/word/media/image28.jpeg" ContentType="image/jpeg"/>
  <Override PartName="/word/media/image23.wmf" ContentType="image/x-wmf"/>
  <Override PartName="/word/media/image22.wmf" ContentType="image/x-wmf"/>
  <Override PartName="/word/media/image21.wmf" ContentType="image/x-wmf"/>
  <Override PartName="/word/media/image19.wmf" ContentType="image/x-wmf"/>
  <Override PartName="/word/media/image26.jpeg" ContentType="image/jpeg"/>
  <Override PartName="/word/media/image20.wmf" ContentType="image/x-wmf"/>
  <Override PartName="/word/media/image18.wmf" ContentType="image/x-wmf"/>
  <Override PartName="/word/media/image17.wmf" ContentType="image/x-wmf"/>
  <Override PartName="/word/media/image16.wmf" ContentType="image/x-wmf"/>
  <Override PartName="/word/media/image39.png" ContentType="image/png"/>
  <Override PartName="/word/media/image1.wmf" ContentType="image/x-wmf"/>
  <Override PartName="/word/media/image24.wmf" ContentType="image/x-wmf"/>
  <Override PartName="/word/media/image30.png" ContentType="image/png"/>
  <Override PartName="/word/media/image35.jpeg" ContentType="image/jpeg"/>
  <Override PartName="/word/media/image31.png" ContentType="image/png"/>
  <Override PartName="/word/media/image14.wmf" ContentType="image/x-wmf"/>
  <Override PartName="/word/media/image36.png" ContentType="image/png"/>
  <Override PartName="/word/media/image37.png" ContentType="image/png"/>
  <Override PartName="/word/media/image34.png" ContentType="image/png"/>
  <Override PartName="/word/media/image12.jpeg" ContentType="image/jpeg"/>
  <Override PartName="/word/media/image38.png" ContentType="image/png"/>
  <Override PartName="/word/media/image8.wmf" ContentType="image/x-wmf"/>
  <Override PartName="/word/media/image40.png" ContentType="image/png"/>
  <Override PartName="/word/media/image41.png" ContentType="image/png"/>
  <Override PartName="/word/media/image9.wmf" ContentType="image/x-wmf"/>
  <Override PartName="/word/media/image42.jpeg" ContentType="image/jpeg"/>
  <Override PartName="/word/media/image7.wmf" ContentType="image/x-wmf"/>
  <Override PartName="/word/media/image11.wmf" ContentType="image/x-wmf"/>
  <Override PartName="/word/media/image6.wmf" ContentType="image/x-wmf"/>
  <Override PartName="/word/media/image10.wmf" ContentType="image/x-wmf"/>
  <Override PartName="/word/media/image25.jpeg" ContentType="image/jpeg"/>
  <Override PartName="/word/media/image32.png" ContentType="image/png"/>
  <Override PartName="/word/media/image15.wmf" ContentType="image/x-wmf"/>
  <Override PartName="/word/media/image5.wmf" ContentType="image/x-wmf"/>
  <Override PartName="/word/media/image27.jpeg" ContentType="image/jpeg"/>
  <Override PartName="/word/media/image4.wmf" ContentType="image/x-wmf"/>
  <Override PartName="/word/media/image13.jpeg" ContentType="image/jpe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黑体;SimHei" w:hAnsi="黑体;SimHei" w:eastAsia="黑体;SimHei"/>
          <w:sz w:val="30"/>
        </w:rPr>
      </w:pPr>
      <w:r>
        <w:rPr>
          <w:rFonts w:eastAsia="黑体;SimHei" w:ascii="黑体;SimHei" w:hAnsi="黑体;SimHei"/>
          <w:sz w:val="30"/>
        </w:rPr>
        <w:t>2008</w:t>
      </w:r>
      <w:r>
        <w:rPr>
          <w:rFonts w:ascii="黑体;SimHei" w:hAnsi="黑体;SimHei" w:eastAsia="黑体;SimHei"/>
          <w:sz w:val="30"/>
        </w:rPr>
        <w:t>年普通高等学校招生全国统一考试（广东卷）</w:t>
      </w:r>
    </w:p>
    <w:p>
      <w:pPr>
        <w:pStyle w:val="Normal"/>
        <w:spacing w:lineRule="auto" w:line="360"/>
        <w:jc w:val="center"/>
        <w:rPr>
          <w:rFonts w:ascii="黑体;SimHei" w:hAnsi="黑体;SimHei" w:eastAsia="黑体;SimHei"/>
          <w:sz w:val="30"/>
        </w:rPr>
      </w:pPr>
      <w:r>
        <w:rPr>
          <w:rFonts w:ascii="黑体;SimHei" w:hAnsi="黑体;SimHei" w:eastAsia="黑体;SimHei"/>
          <w:sz w:val="30"/>
        </w:rPr>
        <w:t>化 　学</w:t>
      </w:r>
    </w:p>
    <w:p>
      <w:pPr>
        <w:pStyle w:val="Normal"/>
        <w:spacing w:lineRule="auto" w:line="360"/>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H1</w:t>
        <w:tab/>
        <w:t>C12</w:t>
        <w:tab/>
        <w:tab/>
        <w:t>N14</w:t>
        <w:tab/>
        <w:tab/>
        <w:t>O16</w:t>
        <w:tab/>
        <w:tab/>
        <w:t>Na23</w:t>
        <w:tab/>
        <w:t>Mg24</w:t>
        <w:tab/>
        <w:t>Al27</w:t>
        <w:tab/>
        <w:t>P31</w:t>
        <w:tab/>
        <w:tab/>
        <w:t>S32</w:t>
        <w:tab/>
        <w:tab/>
        <w:t>Cl35.5</w:t>
        <w:tab/>
        <w:tab/>
        <w:t>K39</w:t>
        <w:tab/>
        <w:tab/>
        <w:t>Ca40</w:t>
        <w:tab/>
        <w:t>Fe56</w:t>
        <w:tab/>
        <w:t>Cu63.5</w:t>
        <w:tab/>
        <w:tab/>
        <w:t>Sn119</w:t>
      </w:r>
    </w:p>
    <w:p>
      <w:pPr>
        <w:pStyle w:val="Normal"/>
        <w:numPr>
          <w:ilvl w:val="0"/>
          <w:numId w:val="3"/>
        </w:numPr>
        <w:spacing w:lineRule="auto" w:line="360"/>
        <w:rPr/>
      </w:pPr>
      <w:r>
        <w:rPr>
          <w:rFonts w:ascii="宋体;SimSun" w:hAnsi="宋体;SimSun" w:cs="宋体;SimSun"/>
          <w:szCs w:val="21"/>
        </w:rPr>
        <w:t>选择题（本题包括</w:t>
      </w:r>
      <w:r>
        <w:rPr>
          <w:rFonts w:cs="宋体;SimSun" w:ascii="宋体;SimSun" w:hAnsi="宋体;SimSun"/>
          <w:szCs w:val="21"/>
        </w:rPr>
        <w:t>9</w:t>
      </w:r>
      <w:r>
        <w:rPr>
          <w:rFonts w:ascii="宋体;SimSun" w:hAnsi="宋体;SimSun" w:cs="宋体;SimSun"/>
          <w:szCs w:val="21"/>
        </w:rPr>
        <w:t>小题，每小题</w:t>
      </w:r>
      <w:r>
        <w:rPr>
          <w:rFonts w:cs="宋体;SimSun" w:ascii="宋体;SimSun" w:hAnsi="宋体;SimSun"/>
          <w:szCs w:val="21"/>
        </w:rPr>
        <w:t>3</w:t>
      </w:r>
      <w:r>
        <w:rPr>
          <w:rFonts w:ascii="宋体;SimSun" w:hAnsi="宋体;SimSun" w:cs="宋体;SimSun"/>
          <w:szCs w:val="21"/>
        </w:rPr>
        <w:t>分，共</w:t>
      </w:r>
      <w:r>
        <w:rPr>
          <w:rFonts w:cs="宋体;SimSun" w:ascii="宋体;SimSun" w:hAnsi="宋体;SimSun"/>
          <w:szCs w:val="21"/>
        </w:rPr>
        <w:t>27</w:t>
      </w:r>
      <w:r>
        <w:rPr>
          <w:rFonts w:ascii="宋体;SimSun" w:hAnsi="宋体;SimSun" w:cs="宋体;SimSun"/>
          <w:szCs w:val="21"/>
        </w:rPr>
        <w:t>分。每小题</w:t>
      </w:r>
      <w:r>
        <w:rPr>
          <w:rFonts w:ascii="宋体;SimSun" w:hAnsi="宋体;SimSun" w:cs="宋体;SimSun"/>
          <w:szCs w:val="21"/>
          <w:em w:val="underDot"/>
        </w:rPr>
        <w:t>只有一个</w:t>
      </w:r>
      <w:r>
        <w:rPr>
          <w:rFonts w:ascii="宋体;SimSun" w:hAnsi="宋体;SimSun" w:cs="宋体;SimSun"/>
          <w:szCs w:val="21"/>
        </w:rPr>
        <w:t>选项符合题意）</w:t>
      </w:r>
    </w:p>
    <w:p>
      <w:pPr>
        <w:pStyle w:val="Normal"/>
        <w:spacing w:lineRule="auto" w:line="360"/>
        <w:rPr/>
      </w:pPr>
      <w:r>
        <w:rPr>
          <w:rFonts w:cs="宋体;SimSun" w:ascii="宋体;SimSun" w:hAnsi="宋体;SimSun"/>
          <w:sz w:val="24"/>
        </w:rPr>
        <w:t>1.</w:t>
      </w:r>
      <w:r>
        <w:rPr>
          <w:rFonts w:cs="宋体;SimSun" w:ascii="宋体;SimSun" w:hAnsi="宋体;SimSun"/>
          <w:szCs w:val="21"/>
        </w:rPr>
        <w:t>2007</w:t>
      </w:r>
      <w:r>
        <w:rPr>
          <w:rFonts w:ascii="宋体;SimSun" w:hAnsi="宋体;SimSun" w:cs="宋体;SimSun"/>
          <w:szCs w:val="21"/>
        </w:rPr>
        <w:t>年诺贝尔化学奖得主</w:t>
      </w:r>
      <w:r>
        <w:rPr>
          <w:rFonts w:cs="宋体;SimSun" w:ascii="宋体;SimSun" w:hAnsi="宋体;SimSun"/>
          <w:szCs w:val="21"/>
        </w:rPr>
        <w:t>Gerhard</w:t>
      </w:r>
      <w:r>
        <w:rPr>
          <w:rFonts w:ascii="宋体;SimSun" w:hAnsi="宋体;SimSun" w:cs="宋体;SimSun"/>
          <w:szCs w:val="21"/>
        </w:rPr>
        <w:t>　</w:t>
      </w:r>
      <w:r>
        <w:rPr>
          <w:rFonts w:cs="宋体;SimSun" w:ascii="宋体;SimSun" w:hAnsi="宋体;SimSun"/>
          <w:szCs w:val="21"/>
        </w:rPr>
        <w:t>Ertl</w:t>
      </w:r>
      <w:r>
        <w:rPr>
          <w:rFonts w:ascii="宋体;SimSun" w:hAnsi="宋体;SimSun" w:cs="宋体;SimSun"/>
          <w:szCs w:val="21"/>
        </w:rPr>
        <w:t>对金属</w:t>
      </w:r>
      <w:r>
        <w:rPr>
          <w:rFonts w:cs="宋体;SimSun" w:ascii="宋体;SimSun" w:hAnsi="宋体;SimSun"/>
          <w:szCs w:val="21"/>
        </w:rPr>
        <w:t>Pt</w:t>
      </w:r>
      <w:r>
        <w:rPr>
          <w:rFonts w:ascii="宋体;SimSun" w:hAnsi="宋体;SimSun" w:cs="宋体;SimSun"/>
          <w:szCs w:val="21"/>
        </w:rPr>
        <w:t>表面催化</w:t>
      </w:r>
      <w:r>
        <w:rPr>
          <w:rFonts w:cs="宋体;SimSun" w:ascii="宋体;SimSun" w:hAnsi="宋体;SimSun"/>
          <w:szCs w:val="21"/>
        </w:rPr>
        <w:t>CO</w:t>
      </w:r>
      <w:r>
        <w:rPr>
          <w:rFonts w:ascii="宋体;SimSun" w:hAnsi="宋体;SimSun" w:cs="宋体;SimSun"/>
          <w:szCs w:val="21"/>
        </w:rPr>
        <w:t>氧化反应的模型进行了深入研究。下列关于</w:t>
      </w:r>
      <w:r>
        <w:rPr>
          <w:szCs w:val="21"/>
        </w:rPr>
        <w:object w:dxaOrig="279" w:dyaOrig="5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3.9pt;height:28pt" filled="f" o:ole="">
            <v:imagedata r:id="rId3" o:title=""/>
          </v:shape>
          <o:OLEObject Type="Embed" ProgID="" ShapeID="ole_rId2" DrawAspect="Content" ObjectID="_2117233122" r:id="rId2"/>
        </w:object>
      </w:r>
      <w:r>
        <w:rPr>
          <w:szCs w:val="21"/>
        </w:rPr>
        <w:t>Pt</w:t>
      </w:r>
      <w:r>
        <w:rPr>
          <w:szCs w:val="21"/>
        </w:rPr>
        <w:t>的说法正确的是</w:t>
      </w:r>
    </w:p>
    <w:p>
      <w:pPr>
        <w:pStyle w:val="Normal"/>
        <w:spacing w:lineRule="auto" w:line="360"/>
        <w:rPr/>
      </w:pPr>
      <w:r>
        <w:rPr>
          <w:szCs w:val="21"/>
        </w:rPr>
        <w:t>A.</w:t>
      </w:r>
      <w:r>
        <w:rPr>
          <w:szCs w:val="21"/>
        </w:rPr>
        <w:t xml:space="preserve"> </w:t>
      </w:r>
      <w:r>
        <w:rPr>
          <w:szCs w:val="21"/>
        </w:rPr>
        <w:object w:dxaOrig="279" w:dyaOrig="5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3.9pt;height:28pt" filled="f" o:ole="">
            <v:imagedata r:id="rId5" o:title=""/>
          </v:shape>
          <o:OLEObject Type="Embed" ProgID="" ShapeID="ole_rId4" DrawAspect="Content" ObjectID="_760590570" r:id="rId4"/>
        </w:object>
      </w:r>
      <w:r>
        <w:rPr>
          <w:szCs w:val="21"/>
        </w:rPr>
        <w:t>Pt</w:t>
      </w:r>
      <w:r>
        <w:rPr>
          <w:szCs w:val="21"/>
        </w:rPr>
        <w:t>和</w:t>
      </w:r>
      <w:r>
        <w:rPr>
          <w:szCs w:val="21"/>
        </w:rPr>
        <w:object w:dxaOrig="279" w:dyaOrig="5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3.9pt;height:28pt" filled="f" o:ole="">
            <v:imagedata r:id="rId7" o:title=""/>
          </v:shape>
          <o:OLEObject Type="Embed" ProgID="" ShapeID="ole_rId6" DrawAspect="Content" ObjectID="_1833921831" r:id="rId6"/>
        </w:object>
      </w:r>
      <w:r>
        <w:rPr>
          <w:szCs w:val="21"/>
        </w:rPr>
        <w:t>Pt</w:t>
      </w:r>
      <w:r>
        <w:rPr>
          <w:szCs w:val="21"/>
        </w:rPr>
        <w:t>的质子数相同，互称为同位素</w:t>
      </w:r>
    </w:p>
    <w:p>
      <w:pPr>
        <w:pStyle w:val="Normal"/>
        <w:spacing w:lineRule="auto" w:line="360"/>
        <w:rPr/>
      </w:pPr>
      <w:r>
        <w:rPr>
          <w:szCs w:val="21"/>
        </w:rPr>
        <w:t>B.</w:t>
      </w:r>
      <w:r>
        <w:rPr>
          <w:szCs w:val="21"/>
        </w:rPr>
        <w:t xml:space="preserve"> </w:t>
      </w:r>
      <w:r>
        <w:rPr>
          <w:szCs w:val="21"/>
        </w:rPr>
        <w:object w:dxaOrig="279" w:dyaOrig="5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3.9pt;height:28pt" filled="f" o:ole="">
            <v:imagedata r:id="rId9" o:title=""/>
          </v:shape>
          <o:OLEObject Type="Embed" ProgID="" ShapeID="ole_rId8" DrawAspect="Content" ObjectID="_1826514095" r:id="rId8"/>
        </w:object>
      </w:r>
      <w:r>
        <w:rPr>
          <w:szCs w:val="21"/>
        </w:rPr>
        <w:t>Pt</w:t>
      </w:r>
      <w:r>
        <w:rPr>
          <w:szCs w:val="21"/>
        </w:rPr>
        <w:t>和</w:t>
      </w:r>
      <w:r>
        <w:rPr>
          <w:szCs w:val="21"/>
        </w:rPr>
        <w:object w:dxaOrig="279" w:dyaOrig="5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3.9pt;height:28pt" filled="f" o:ole="">
            <v:imagedata r:id="rId11" o:title=""/>
          </v:shape>
          <o:OLEObject Type="Embed" ProgID="" ShapeID="ole_rId10" DrawAspect="Content" ObjectID="_1285853583" r:id="rId10"/>
        </w:object>
      </w:r>
      <w:r>
        <w:rPr>
          <w:szCs w:val="21"/>
        </w:rPr>
        <w:t>Pt</w:t>
      </w:r>
      <w:r>
        <w:rPr>
          <w:szCs w:val="21"/>
        </w:rPr>
        <w:t>的中子数相同，互称为同位素</w:t>
      </w:r>
    </w:p>
    <w:p>
      <w:pPr>
        <w:pStyle w:val="Normal"/>
        <w:spacing w:lineRule="auto" w:line="360"/>
        <w:rPr/>
      </w:pPr>
      <w:r>
        <w:rPr>
          <w:szCs w:val="21"/>
        </w:rPr>
        <w:t>C.</w:t>
      </w:r>
      <w:r>
        <w:rPr>
          <w:szCs w:val="21"/>
        </w:rPr>
        <w:t xml:space="preserve"> </w:t>
      </w:r>
      <w:r>
        <w:rPr>
          <w:szCs w:val="21"/>
        </w:rPr>
        <w:object w:dxaOrig="279" w:dyaOrig="5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3.9pt;height:28pt" filled="f" o:ole="">
            <v:imagedata r:id="rId13" o:title=""/>
          </v:shape>
          <o:OLEObject Type="Embed" ProgID="" ShapeID="ole_rId12" DrawAspect="Content" ObjectID="_538523326" r:id="rId12"/>
        </w:object>
      </w:r>
      <w:r>
        <w:rPr>
          <w:szCs w:val="21"/>
        </w:rPr>
        <w:t>Pt</w:t>
      </w:r>
      <w:r>
        <w:rPr>
          <w:szCs w:val="21"/>
        </w:rPr>
        <w:t>和</w:t>
      </w:r>
      <w:r>
        <w:rPr>
          <w:szCs w:val="21"/>
        </w:rPr>
        <w:object w:dxaOrig="279" w:dyaOrig="5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9pt;height:28pt" filled="f" o:ole="">
            <v:imagedata r:id="rId15" o:title=""/>
          </v:shape>
          <o:OLEObject Type="Embed" ProgID="" ShapeID="ole_rId14" DrawAspect="Content" ObjectID="_1525516769" r:id="rId14"/>
        </w:object>
      </w:r>
      <w:r>
        <w:rPr>
          <w:szCs w:val="21"/>
        </w:rPr>
        <w:t>Pt</w:t>
      </w:r>
      <w:r>
        <w:rPr>
          <w:szCs w:val="21"/>
        </w:rPr>
        <w:t>的核外电子数相同，是同一种核素</w:t>
      </w:r>
    </w:p>
    <w:p>
      <w:pPr>
        <w:pStyle w:val="Normal"/>
        <w:spacing w:lineRule="auto" w:line="360"/>
        <w:rPr/>
      </w:pPr>
      <w:r>
        <w:rPr>
          <w:szCs w:val="21"/>
        </w:rPr>
        <w:t>D.</w:t>
      </w:r>
      <w:r>
        <w:rPr>
          <w:szCs w:val="21"/>
        </w:rPr>
        <w:t xml:space="preserve"> </w:t>
      </w:r>
      <w:r>
        <w:rPr>
          <w:szCs w:val="21"/>
        </w:rPr>
        <w:object w:dxaOrig="279" w:dyaOrig="5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9pt;height:28pt" filled="f" o:ole="">
            <v:imagedata r:id="rId17" o:title=""/>
          </v:shape>
          <o:OLEObject Type="Embed" ProgID="" ShapeID="ole_rId16" DrawAspect="Content" ObjectID="_1561762709" r:id="rId16"/>
        </w:object>
      </w:r>
      <w:r>
        <w:rPr>
          <w:szCs w:val="21"/>
        </w:rPr>
        <w:t>Pt</w:t>
      </w:r>
      <w:r>
        <w:rPr>
          <w:szCs w:val="21"/>
        </w:rPr>
        <w:t>和</w:t>
      </w:r>
      <w:r>
        <w:rPr>
          <w:szCs w:val="21"/>
        </w:rPr>
        <w:object w:dxaOrig="279" w:dyaOrig="56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3.9pt;height:28pt" filled="f" o:ole="">
            <v:imagedata r:id="rId19" o:title=""/>
          </v:shape>
          <o:OLEObject Type="Embed" ProgID="" ShapeID="ole_rId18" DrawAspect="Content" ObjectID="_1918821049" r:id="rId18"/>
        </w:object>
      </w:r>
      <w:r>
        <w:rPr>
          <w:szCs w:val="21"/>
        </w:rPr>
        <w:t>Pt</w:t>
      </w:r>
      <w:r>
        <w:rPr>
          <w:szCs w:val="21"/>
        </w:rPr>
        <w:t>的质量数不同，不能互称为同位</w:t>
      </w:r>
      <w:r>
        <w:rPr/>
        <w:t>素</w:t>
      </w:r>
    </w:p>
    <w:p>
      <w:pPr>
        <w:pStyle w:val="Normal"/>
        <w:spacing w:lineRule="auto" w:line="360"/>
        <w:rPr/>
      </w:pPr>
      <w:r>
        <w:rPr/>
        <w:t>2.</w:t>
      </w:r>
      <w:r>
        <w:rPr/>
        <w:t>海水是一个巨大的化学资源库，下列有关海水综合利用的说法正确的是</w:t>
      </w:r>
    </w:p>
    <w:p>
      <w:pPr>
        <w:pStyle w:val="Normal"/>
        <w:spacing w:lineRule="auto" w:line="360"/>
        <w:rPr/>
      </w:pPr>
      <w:r>
        <w:rPr/>
        <w:t>A.</w:t>
      </w:r>
      <w:r>
        <w:rPr/>
        <w:t>海水中含有钾元素，只需经过物理变化就可以得到钾单质</w:t>
      </w:r>
    </w:p>
    <w:p>
      <w:pPr>
        <w:pStyle w:val="Normal"/>
        <w:spacing w:lineRule="auto" w:line="360"/>
        <w:rPr/>
      </w:pPr>
      <w:r>
        <w:rPr/>
        <w:t>B.</w:t>
      </w:r>
      <w:r>
        <w:rPr/>
        <w:t>海水蒸发制海盐的过程中只发生了化学变化</w:t>
      </w:r>
    </w:p>
    <w:p>
      <w:pPr>
        <w:pStyle w:val="Normal"/>
        <w:spacing w:lineRule="auto" w:line="360"/>
        <w:rPr/>
      </w:pPr>
      <w:r>
        <w:rPr/>
        <w:t>C.</w:t>
      </w:r>
      <w:r>
        <w:rPr/>
        <w:t>从海水中可以得到</w:t>
      </w:r>
      <w:r>
        <w:rPr/>
        <w:t>NaCl</w:t>
      </w:r>
      <w:r>
        <w:rPr/>
        <w:t>，电解熔融</w:t>
      </w:r>
      <w:r>
        <w:rPr/>
        <w:t>NaCl</w:t>
      </w:r>
      <w:r>
        <w:rPr/>
        <w:t>可制备</w:t>
      </w:r>
      <w:r>
        <w:rPr/>
        <w:t>Cl</w:t>
      </w:r>
      <w:r>
        <w:rPr>
          <w:vertAlign w:val="subscript"/>
        </w:rPr>
        <w:t>2</w:t>
      </w:r>
    </w:p>
    <w:p>
      <w:pPr>
        <w:pStyle w:val="Normal"/>
        <w:spacing w:lineRule="auto" w:line="360"/>
        <w:rPr/>
      </w:pPr>
      <w:r>
        <w:rPr/>
        <w:t>D.</w:t>
      </w:r>
      <w:r>
        <w:rPr/>
        <w:t>利用潮汐发电是将化学能转化为电能</w:t>
      </w:r>
    </w:p>
    <w:p>
      <w:pPr>
        <w:pStyle w:val="Normal"/>
        <w:spacing w:lineRule="auto" w:line="360"/>
        <w:rPr/>
      </w:pPr>
      <w:r>
        <w:rPr/>
        <w:t>3.</w:t>
      </w:r>
      <w:r>
        <w:rPr/>
        <w:t>下列涉及有机物的性质或应用的说法</w:t>
      </w:r>
      <w:r>
        <w:rPr>
          <w:rFonts w:ascii="Times" w:hAnsi="Times"/>
          <w:em w:val="underDot"/>
        </w:rPr>
        <w:t>不正确</w:t>
      </w:r>
      <w:r>
        <w:rPr/>
        <w:t>的是</w:t>
      </w:r>
    </w:p>
    <w:p>
      <w:pPr>
        <w:pStyle w:val="Normal"/>
        <w:spacing w:lineRule="auto" w:line="360"/>
        <w:rPr/>
      </w:pPr>
      <w:r>
        <w:rPr/>
        <w:t>A.</w:t>
      </w:r>
      <w:r>
        <w:rPr/>
        <w:t>干馏煤可以得到甲烷、苯和氨等重要化工原料</w:t>
      </w:r>
    </w:p>
    <w:p>
      <w:pPr>
        <w:pStyle w:val="Normal"/>
        <w:spacing w:lineRule="auto" w:line="360"/>
        <w:rPr/>
      </w:pPr>
      <w:r>
        <w:rPr/>
        <w:t>B.</w:t>
      </w:r>
      <w:r>
        <w:rPr/>
        <w:t>用于奥运“祥云”火炬的丙烷是一种清洁燃料</w:t>
      </w:r>
    </w:p>
    <w:p>
      <w:pPr>
        <w:pStyle w:val="Normal"/>
        <w:spacing w:lineRule="auto" w:line="360"/>
        <w:rPr/>
      </w:pPr>
      <w:r>
        <w:rPr/>
        <w:t>C.</w:t>
      </w:r>
      <w:r>
        <w:rPr/>
        <w:t>用大米酿的酒在一定条件下密封保存，时间越长越香醇</w:t>
      </w:r>
    </w:p>
    <w:p>
      <w:pPr>
        <w:pStyle w:val="Normal"/>
        <w:spacing w:lineRule="auto" w:line="360"/>
        <w:rPr/>
      </w:pPr>
      <w:r>
        <w:rPr/>
        <w:t>D.</w:t>
      </w:r>
      <w:r>
        <w:rPr/>
        <w:t>纤维素、蔗糖、葡萄糖和脂肪在一定条件下都可发生水解反应</w:t>
      </w:r>
    </w:p>
    <w:p>
      <w:pPr>
        <w:pStyle w:val="Normal"/>
        <w:spacing w:lineRule="auto" w:line="360"/>
        <w:rPr/>
      </w:pPr>
      <w:r>
        <w:rPr/>
        <w:t>4.</w:t>
      </w:r>
      <w:r>
        <w:rPr/>
        <w:t>下列实验能达到预期目的的是</w:t>
      </w:r>
    </w:p>
    <w:p>
      <w:pPr>
        <w:pStyle w:val="Normal"/>
        <w:spacing w:lineRule="auto" w:line="360"/>
        <w:rPr/>
      </w:pPr>
      <w:r>
        <w:rPr/>
        <w:t>A.</w:t>
      </w:r>
      <w:r>
        <w:rPr/>
        <w:t>向煮沸的</w:t>
      </w:r>
      <w:r>
        <w:rPr/>
        <w:t>1 mol·L</w:t>
      </w:r>
      <w:r>
        <w:rPr>
          <w:vertAlign w:val="superscript"/>
        </w:rPr>
        <w:t xml:space="preserve">-1 </w:t>
      </w:r>
      <w:r>
        <w:rPr/>
        <w:t>NaOH</w:t>
      </w:r>
      <w:r>
        <w:rPr/>
        <w:t>溶液中滴加</w:t>
      </w:r>
      <w:r>
        <w:rPr/>
        <w:t>FeCl</w:t>
      </w:r>
      <w:r>
        <w:rPr>
          <w:vertAlign w:val="subscript"/>
        </w:rPr>
        <w:t>2</w:t>
      </w:r>
      <w:r>
        <w:rPr/>
        <w:t>饱和溶液制备</w:t>
      </w:r>
      <w:r>
        <w:rPr/>
        <w:t>Fe</w:t>
      </w:r>
      <w:r>
        <w:rPr/>
        <w:t>（</w:t>
      </w:r>
      <w:r>
        <w:rPr/>
        <w:t>OH</w:t>
      </w:r>
      <w:r>
        <w:rPr/>
        <w:t>）</w:t>
      </w:r>
      <w:r>
        <w:rPr>
          <w:vertAlign w:val="subscript"/>
        </w:rPr>
        <w:t>3</w:t>
      </w:r>
      <w:r>
        <w:rPr/>
        <w:t>胶体</w:t>
      </w:r>
    </w:p>
    <w:p>
      <w:pPr>
        <w:pStyle w:val="Normal"/>
        <w:spacing w:lineRule="auto" w:line="360"/>
        <w:rPr/>
      </w:pPr>
      <w:r>
        <w:rPr/>
        <w:t>B.</w:t>
      </w:r>
      <w:r>
        <w:rPr/>
        <w:t>向乙酸乙酯中加入饱和</w:t>
      </w:r>
      <w:r>
        <w:rPr/>
        <w:t>Na</w:t>
      </w:r>
      <w:r>
        <w:rPr>
          <w:vertAlign w:val="subscript"/>
        </w:rPr>
        <w:t>2</w:t>
      </w:r>
      <w:r>
        <w:rPr/>
        <w:t>CO</w:t>
      </w:r>
      <w:r>
        <w:rPr>
          <w:vertAlign w:val="subscript"/>
        </w:rPr>
        <w:t>3</w:t>
      </w:r>
      <w:r>
        <w:rPr/>
        <w:t>溶液，振荡，分液分离除去乙酸乙酯中的少量乙酸</w:t>
      </w:r>
    </w:p>
    <w:p>
      <w:pPr>
        <w:pStyle w:val="Normal"/>
        <w:spacing w:lineRule="auto" w:line="360"/>
        <w:rPr/>
      </w:pPr>
      <w:r>
        <w:rPr/>
        <w:t>C.</w:t>
      </w:r>
      <w:r>
        <w:rPr/>
        <w:t>称取</w:t>
      </w:r>
      <w:r>
        <w:rPr/>
        <w:t>19.0 g</w:t>
      </w:r>
      <w:r>
        <w:rPr/>
        <w:t>　</w:t>
      </w:r>
      <w:r>
        <w:rPr/>
        <w:t>SnCl</w:t>
      </w:r>
      <w:r>
        <w:rPr>
          <w:vertAlign w:val="subscript"/>
        </w:rPr>
        <w:t>2</w:t>
      </w:r>
      <w:r>
        <w:rPr/>
        <w:t>，用</w:t>
      </w:r>
      <w:r>
        <w:rPr/>
        <w:t>100 mL</w:t>
      </w:r>
      <w:r>
        <w:rPr/>
        <w:t>蒸馏水溶解，配制</w:t>
      </w:r>
      <w:r>
        <w:rPr/>
        <w:t>1.0 mol·L</w:t>
      </w:r>
      <w:r>
        <w:rPr>
          <w:vertAlign w:val="superscript"/>
        </w:rPr>
        <w:t>-1</w:t>
      </w:r>
      <w:r>
        <w:rPr/>
        <w:t>　</w:t>
      </w:r>
      <w:r>
        <w:rPr/>
        <w:t>SnCl</w:t>
      </w:r>
      <w:r>
        <w:rPr>
          <w:vertAlign w:val="subscript"/>
        </w:rPr>
        <w:t>2</w:t>
      </w:r>
      <w:r>
        <w:rPr/>
        <w:t>溶液</w:t>
      </w:r>
    </w:p>
    <w:p>
      <w:pPr>
        <w:pStyle w:val="Normal"/>
        <w:spacing w:lineRule="auto" w:line="360"/>
        <w:rPr/>
      </w:pPr>
      <w:r>
        <w:rPr/>
        <w:t>5.</w:t>
      </w:r>
      <w:r>
        <w:rPr/>
        <w:t>用铜片、银片、</w:t>
      </w:r>
      <w:r>
        <w:rPr/>
        <w:t>Cu (NO</w:t>
      </w:r>
      <w:r>
        <w:rPr>
          <w:vertAlign w:val="subscript"/>
        </w:rPr>
        <w:t>3</w:t>
      </w:r>
      <w:r>
        <w:rPr/>
        <w:t>)</w:t>
      </w:r>
      <w:r>
        <w:rPr>
          <w:vertAlign w:val="subscript"/>
        </w:rPr>
        <w:t>2</w:t>
      </w:r>
      <w:r>
        <w:rPr/>
        <w:t>溶液、</w:t>
      </w:r>
      <w:r>
        <w:rPr/>
        <w:t>AgNO</w:t>
      </w:r>
      <w:r>
        <w:rPr>
          <w:vertAlign w:val="subscript"/>
        </w:rPr>
        <w:t>3</w:t>
      </w:r>
      <w:r>
        <w:rPr/>
        <w:t>溶液、导线和盐桥（装有琼脂</w:t>
      </w:r>
      <w:r>
        <w:rPr/>
        <w:t>-KNO</w:t>
      </w:r>
      <w:r>
        <w:rPr>
          <w:vertAlign w:val="subscript"/>
        </w:rPr>
        <w:t>3</w:t>
      </w:r>
      <w:r>
        <w:rPr/>
        <w:t>的</w:t>
      </w:r>
      <w:r>
        <w:rPr/>
        <w:t>U</w:t>
      </w:r>
      <w:r>
        <w:rPr/>
        <w:t>型管）构成一个原电池。以下有关该原电池的叙述正确的是</w:t>
      </w:r>
    </w:p>
    <w:p>
      <w:pPr>
        <w:pStyle w:val="Normal"/>
        <w:spacing w:lineRule="auto" w:line="360"/>
        <w:rPr/>
      </w:pPr>
      <w:r>
        <w:rPr>
          <w:rFonts w:cs="宋体;SimSun" w:ascii="宋体;SimSun" w:hAnsi="宋体;SimSun"/>
        </w:rPr>
        <w:t>①</w:t>
      </w:r>
      <w:r>
        <w:rPr/>
        <w:t>在外电路中，电流由铜电极流向银电极</w:t>
      </w:r>
      <w:r>
        <w:rPr>
          <w:rFonts w:eastAsia="Times New Roman"/>
        </w:rPr>
        <w:t xml:space="preserve"> </w:t>
      </w:r>
      <w:r>
        <w:rPr/>
        <w:t>②正极反应为：</w:t>
      </w:r>
      <w:r>
        <w:rPr/>
        <w:t>Ag</w:t>
      </w:r>
      <w:r>
        <w:rPr>
          <w:vertAlign w:val="superscript"/>
        </w:rPr>
        <w:t>+</w:t>
      </w:r>
      <w:r>
        <w:rPr/>
        <w:t>+e</w:t>
      </w:r>
      <w:r>
        <w:rPr>
          <w:vertAlign w:val="superscript"/>
        </w:rPr>
        <w:t>-</w:t>
      </w:r>
      <w:r>
        <w:rPr/>
        <w:t>=Ag</w:t>
      </w:r>
    </w:p>
    <w:p>
      <w:pPr>
        <w:pStyle w:val="Normal"/>
        <w:spacing w:lineRule="auto" w:line="360"/>
        <w:rPr/>
      </w:pPr>
      <w:r>
        <w:rPr>
          <w:rFonts w:cs="宋体;SimSun" w:ascii="宋体;SimSun" w:hAnsi="宋体;SimSun"/>
        </w:rPr>
        <w:t>③</w:t>
      </w:r>
      <w:r>
        <w:rPr/>
        <w:t>实验过程中取出盐桥，原电池仍继续工作</w:t>
      </w:r>
    </w:p>
    <w:p>
      <w:pPr>
        <w:pStyle w:val="Normal"/>
        <w:spacing w:lineRule="auto" w:line="360"/>
        <w:rPr/>
      </w:pPr>
      <w:r>
        <w:rPr>
          <w:rFonts w:cs="宋体;SimSun" w:ascii="宋体;SimSun" w:hAnsi="宋体;SimSun"/>
        </w:rPr>
        <w:t>④</w:t>
      </w:r>
      <w:r>
        <w:rPr/>
        <w:t>将铜片浸入</w:t>
      </w:r>
      <w:r>
        <w:rPr/>
        <w:t>AgNO</w:t>
      </w:r>
      <w:r>
        <w:rPr>
          <w:vertAlign w:val="subscript"/>
        </w:rPr>
        <w:t>3</w:t>
      </w:r>
      <w:r>
        <w:rPr/>
        <w:t>溶液中发生的化学反应与该原电池反应相同</w:t>
      </w:r>
    </w:p>
    <w:p>
      <w:pPr>
        <w:pStyle w:val="Normal"/>
        <w:spacing w:lineRule="auto" w:line="360"/>
        <w:rPr/>
      </w:pPr>
      <w:r>
        <w:rPr/>
        <w:t xml:space="preserve">A. </w:t>
      </w:r>
      <w:r>
        <w:rPr>
          <w:rFonts w:cs="宋体;SimSun" w:ascii="宋体;SimSun" w:hAnsi="宋体;SimSun"/>
        </w:rPr>
        <w:t>①②</w:t>
      </w:r>
      <w:r>
        <w:rPr/>
        <w:tab/>
        <w:tab/>
        <w:tab/>
        <w:tab/>
        <w:tab/>
        <w:t>B.</w:t>
      </w:r>
      <w:r>
        <w:rPr>
          <w:rFonts w:cs="宋体;SimSun" w:ascii="宋体;SimSun" w:hAnsi="宋体;SimSun"/>
        </w:rPr>
        <w:t>②③</w:t>
      </w:r>
      <w:r>
        <w:rPr/>
        <w:tab/>
        <w:tab/>
        <w:tab/>
        <w:tab/>
        <w:tab/>
        <w:t>C.</w:t>
      </w:r>
      <w:r>
        <w:rPr>
          <w:rFonts w:cs="宋体;SimSun" w:ascii="宋体;SimSun" w:hAnsi="宋体;SimSun"/>
        </w:rPr>
        <w:t>②④</w:t>
      </w:r>
      <w:r>
        <w:rPr/>
        <w:tab/>
        <w:tab/>
        <w:tab/>
        <w:tab/>
        <w:tab/>
        <w:t>D.</w:t>
      </w:r>
      <w:r>
        <w:rPr>
          <w:rFonts w:cs="宋体;SimSun" w:ascii="宋体;SimSun" w:hAnsi="宋体;SimSun"/>
        </w:rPr>
        <w:t>③④</w:t>
      </w:r>
    </w:p>
    <w:p>
      <w:pPr>
        <w:pStyle w:val="Normal"/>
        <w:spacing w:lineRule="auto" w:line="360"/>
        <w:rPr/>
      </w:pPr>
      <w:r>
        <w:rPr/>
        <w:t>6.</w:t>
      </w:r>
      <w:r>
        <w:rPr/>
        <w:t>相同质量的下列物质分别与等浓度的</w:t>
      </w:r>
      <w:r>
        <w:rPr/>
        <w:t>NaOH</w:t>
      </w:r>
      <w:r>
        <w:rPr/>
        <w:t>溶液反应，至体系中均无固体物质，消耗碱量最多的是</w:t>
      </w:r>
    </w:p>
    <w:p>
      <w:pPr>
        <w:pStyle w:val="Normal"/>
        <w:spacing w:lineRule="auto" w:line="360"/>
        <w:rPr>
          <w:lang w:val="pt-BR"/>
        </w:rPr>
      </w:pPr>
      <w:r>
        <w:rPr>
          <w:lang w:val="pt-BR"/>
        </w:rPr>
        <w:t>A.Al</w:t>
        <w:tab/>
        <w:tab/>
        <w:tab/>
        <w:tab/>
        <w:tab/>
        <w:t>B.Al(OH)</w:t>
      </w:r>
      <w:r>
        <w:rPr>
          <w:vertAlign w:val="subscript"/>
          <w:lang w:val="pt-BR"/>
        </w:rPr>
        <w:t>3</w:t>
        <w:tab/>
        <w:tab/>
        <w:tab/>
      </w:r>
      <w:r>
        <w:rPr>
          <w:lang w:val="pt-BR"/>
        </w:rPr>
        <w:t>C.Al</w:t>
      </w:r>
      <w:r>
        <w:rPr>
          <w:vertAlign w:val="subscript"/>
          <w:lang w:val="pt-BR"/>
        </w:rPr>
        <w:t xml:space="preserve"> </w:t>
      </w:r>
      <w:r>
        <w:rPr>
          <w:lang w:val="pt-BR"/>
        </w:rPr>
        <w:t>Cl</w:t>
      </w:r>
      <w:r>
        <w:rPr>
          <w:vertAlign w:val="subscript"/>
          <w:lang w:val="pt-BR"/>
        </w:rPr>
        <w:t>3</w:t>
      </w:r>
      <w:r>
        <w:rPr>
          <w:lang w:val="pt-BR"/>
        </w:rPr>
        <w:tab/>
        <w:tab/>
        <w:tab/>
        <w:t>D.Al</w:t>
      </w:r>
      <w:r>
        <w:rPr>
          <w:vertAlign w:val="subscript"/>
          <w:lang w:val="pt-BR"/>
        </w:rPr>
        <w:t>2</w:t>
      </w:r>
      <w:r>
        <w:rPr>
          <w:lang w:val="pt-BR"/>
        </w:rPr>
        <w:t>O</w:t>
      </w:r>
      <w:r>
        <w:rPr>
          <w:vertAlign w:val="subscript"/>
          <w:lang w:val="pt-BR"/>
        </w:rPr>
        <w:t>3</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某合作学习小组讨论辨析以下说法：①粗盐和酸雨都是混合物；②沼气和水蒸气都是可再生能源；③冰和干冰既是纯净物又是化合物；④不锈钢和目前流通的硬币都是合金；⑤盐酸和食醋既是化合物又是酸；⑥纯碱和熟石灰都是碱；⑦豆浆和雾都是胶体。上述说法正确的是</w:t>
      </w:r>
    </w:p>
    <w:p>
      <w:pPr>
        <w:pStyle w:val="Normal"/>
        <w:spacing w:lineRule="auto" w:line="360"/>
        <w:rPr/>
      </w:pPr>
      <w:r>
        <w:rPr>
          <w:rFonts w:cs="宋体;SimSun" w:ascii="宋体;SimSun" w:hAnsi="宋体;SimSun"/>
          <w:sz w:val="24"/>
        </w:rPr>
        <w:t>A.</w:t>
      </w:r>
      <w:r>
        <w:rPr/>
        <w:t xml:space="preserve"> </w:t>
      </w:r>
      <w:r>
        <w:rPr>
          <w:rFonts w:cs="宋体;SimSun" w:ascii="宋体;SimSun" w:hAnsi="宋体;SimSun"/>
        </w:rPr>
        <w:t>①②③④</w:t>
      </w:r>
      <w:r>
        <w:rPr/>
        <w:tab/>
        <w:tab/>
        <w:tab/>
        <w:t>B.</w:t>
      </w:r>
      <w:r>
        <w:rPr>
          <w:rFonts w:cs="宋体;SimSun" w:ascii="宋体;SimSun" w:hAnsi="宋体;SimSun"/>
        </w:rPr>
        <w:t>①②⑤⑥</w:t>
      </w:r>
      <w:r>
        <w:rPr/>
        <w:tab/>
        <w:tab/>
        <w:tab/>
        <w:t>C.</w:t>
      </w:r>
      <w:r>
        <w:rPr>
          <w:rFonts w:cs="宋体;SimSun" w:ascii="宋体;SimSun" w:hAnsi="宋体;SimSun"/>
        </w:rPr>
        <w:t>③⑤⑥⑦</w:t>
      </w:r>
      <w:r>
        <w:rPr/>
        <w:tab/>
        <w:tab/>
        <w:tab/>
        <w:t>D.</w:t>
      </w:r>
      <w:r>
        <w:rPr>
          <w:rFonts w:cs="宋体;SimSun" w:ascii="宋体;SimSun" w:hAnsi="宋体;SimSun"/>
        </w:rPr>
        <w:t>①③④⑦</w:t>
      </w:r>
    </w:p>
    <w:p>
      <w:pPr>
        <w:pStyle w:val="Normal"/>
        <w:spacing w:lineRule="auto" w:line="360"/>
        <w:rPr/>
      </w:pPr>
      <w:r>
        <w:rPr/>
        <w:t>8.</w:t>
      </w:r>
      <w:r>
        <w:rPr/>
        <w:t>将</w:t>
      </w:r>
      <w:r>
        <w:rPr/>
        <w:t>H</w:t>
      </w:r>
      <w:r>
        <w:rPr>
          <w:vertAlign w:val="subscript"/>
        </w:rPr>
        <w:t>2</w:t>
      </w:r>
      <w:r>
        <w:rPr/>
        <w:t>(g)</w:t>
      </w:r>
      <w:r>
        <w:rPr/>
        <w:t>和</w:t>
      </w:r>
      <w:r>
        <w:rPr/>
        <w:t>Br</w:t>
      </w:r>
      <w:r>
        <w:rPr>
          <w:vertAlign w:val="subscript"/>
        </w:rPr>
        <w:t>2</w:t>
      </w:r>
      <w:r>
        <w:rPr/>
        <w:t>(g)</w:t>
      </w:r>
      <w:r>
        <w:rPr/>
        <w:t>充入恒容密闭容器，恒温下发生反应</w:t>
      </w:r>
      <w:r>
        <w:rPr/>
        <w:t>H</w:t>
      </w:r>
      <w:r>
        <w:rPr>
          <w:vertAlign w:val="subscript"/>
        </w:rPr>
        <w:t>2</w:t>
      </w:r>
      <w:r>
        <w:rPr/>
        <w:t>（</w:t>
      </w:r>
      <w:r>
        <w:rPr/>
        <w:t>g</w:t>
      </w:r>
      <w:r>
        <w:rPr/>
        <w:t>）</w:t>
      </w:r>
      <w:r>
        <w:rPr/>
        <w:t>+Br</w:t>
      </w:r>
      <w:r>
        <w:rPr>
          <w:vertAlign w:val="subscript"/>
        </w:rPr>
        <w:t>2</w:t>
      </w:r>
      <w:r>
        <w:rPr/>
        <w:t>(g)</w:t>
      </w:r>
      <w:r>
        <w:rPr/>
        <w:t xml:space="preserve"> </w:t>
      </w:r>
      <w:r>
        <w:rPr/>
        <w:object w:dxaOrig="359" w:dyaOrig="27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pt;height:13.9pt" filled="f" o:ole="">
            <v:imagedata r:id="rId21" o:title=""/>
          </v:shape>
          <o:OLEObject Type="Embed" ProgID="" ShapeID="ole_rId20" DrawAspect="Content" ObjectID="_1256678236" r:id="rId20"/>
        </w:object>
      </w:r>
      <w:r>
        <w:rPr/>
        <w:t>2HBr</w:t>
      </w:r>
      <w:r>
        <w:rPr/>
        <w:t>（</w:t>
      </w:r>
      <w:r>
        <w:rPr/>
        <w:t>g</w:t>
      </w:r>
      <w:r>
        <w:rPr/>
        <w:t>）</w:t>
      </w:r>
      <w:r>
        <w:rPr/>
        <w:object w:dxaOrig="800" w:dyaOrig="3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0pt;height:15pt" filled="f" o:ole="">
            <v:imagedata r:id="rId23" o:title=""/>
          </v:shape>
          <o:OLEObject Type="Embed" ProgID="" ShapeID="ole_rId22" DrawAspect="Content" ObjectID="_378446996" r:id="rId22"/>
        </w:object>
      </w:r>
      <w:r>
        <w:rPr/>
        <w:t>g</w:t>
      </w:r>
      <w:r>
        <w:rPr/>
        <w:t>平衡时</w:t>
      </w:r>
      <w:r>
        <w:rPr/>
        <w:t>Br</w:t>
      </w:r>
      <w:r>
        <w:rPr>
          <w:vertAlign w:val="subscript"/>
        </w:rPr>
        <w:t>2</w:t>
      </w:r>
      <w:r>
        <w:rPr/>
        <w:t>(g)</w:t>
      </w:r>
      <w:r>
        <w:rPr/>
        <w:t>的转化率为</w:t>
      </w:r>
      <w:r>
        <w:rPr/>
        <w:t>a</w:t>
      </w:r>
      <w:r>
        <w:rPr/>
        <w:t>；若初始条件相同，绝热下进行上述反应，平衡时</w:t>
      </w:r>
      <w:r>
        <w:rPr/>
        <w:t>Br</w:t>
      </w:r>
      <w:r>
        <w:rPr>
          <w:vertAlign w:val="subscript"/>
        </w:rPr>
        <w:t>2</w:t>
      </w:r>
      <w:r>
        <w:rPr/>
        <w:t>(g)</w:t>
      </w:r>
      <w:r>
        <w:rPr/>
        <w:t>的转化率为</w:t>
      </w:r>
      <w:r>
        <w:rPr/>
        <w:t>b</w:t>
      </w:r>
      <w:r>
        <w:rPr/>
        <w:t>。</w:t>
      </w:r>
      <w:r>
        <w:rPr/>
        <w:t>a</w:t>
      </w:r>
      <w:r>
        <w:rPr/>
        <w:t>与</w:t>
      </w:r>
      <w:r>
        <w:rPr/>
        <w:t>b</w:t>
      </w:r>
      <w:r>
        <w:rPr/>
        <w:t>的关系是</w:t>
      </w:r>
    </w:p>
    <w:p>
      <w:pPr>
        <w:pStyle w:val="Normal"/>
        <w:spacing w:lineRule="auto" w:line="360"/>
        <w:rPr/>
      </w:pPr>
      <w:r>
        <w:rPr/>
        <w:t>A.a</w:t>
      </w:r>
      <w:r>
        <w:rPr/>
        <w:t>＞</w:t>
      </w:r>
      <w:r>
        <w:rPr/>
        <w:t>b</w:t>
        <w:tab/>
        <w:tab/>
        <w:tab/>
        <w:tab/>
        <w:t>B.a=b</w:t>
        <w:tab/>
        <w:tab/>
        <w:tab/>
        <w:t>C.a</w:t>
      </w:r>
      <w:r>
        <w:rPr/>
        <w:t>＜</w:t>
      </w:r>
      <w:r>
        <w:rPr/>
        <w:t>b</w:t>
        <w:tab/>
        <w:tab/>
        <w:tab/>
        <w:tab/>
        <w:t>D.</w:t>
      </w:r>
      <w:r>
        <w:rPr/>
        <w:t>无法确定</w:t>
      </w:r>
    </w:p>
    <w:p>
      <w:pPr>
        <w:pStyle w:val="Normal"/>
        <w:spacing w:lineRule="auto" w:line="360"/>
        <w:rPr/>
      </w:pPr>
      <w:r>
        <w:drawing>
          <wp:anchor behindDoc="1" distT="0" distB="0" distL="114935" distR="114935" simplePos="0" locked="0" layoutInCell="0" allowOverlap="1" relativeHeight="47">
            <wp:simplePos x="0" y="0"/>
            <wp:positionH relativeFrom="column">
              <wp:posOffset>4114800</wp:posOffset>
            </wp:positionH>
            <wp:positionV relativeFrom="paragraph">
              <wp:posOffset>297180</wp:posOffset>
            </wp:positionV>
            <wp:extent cx="1485900" cy="1209675"/>
            <wp:effectExtent l="0" t="0" r="0" b="0"/>
            <wp:wrapTight wrapText="bothSides">
              <wp:wrapPolygon edited="0">
                <wp:start x="21460" y="0"/>
                <wp:lineTo x="-138" y="0"/>
                <wp:lineTo x="-138" y="21462"/>
                <wp:lineTo x="21460" y="21462"/>
                <wp:lineTo x="0" y="21462"/>
                <wp:lineTo x="21600" y="21462"/>
                <wp:lineTo x="21600" y="0"/>
                <wp:lineTo x="0" y="0"/>
                <wp:lineTo x="21460" y="0"/>
              </wp:wrapPolygon>
            </wp:wrapTigh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4"/>
                    <a:srcRect l="-24" t="-30" r="-24" b="-30"/>
                    <a:stretch>
                      <a:fillRect/>
                    </a:stretch>
                  </pic:blipFill>
                  <pic:spPr bwMode="auto">
                    <a:xfrm>
                      <a:off x="0" y="0"/>
                      <a:ext cx="1485900" cy="1209675"/>
                    </a:xfrm>
                    <a:prstGeom prst="rect">
                      <a:avLst/>
                    </a:prstGeom>
                  </pic:spPr>
                </pic:pic>
              </a:graphicData>
            </a:graphic>
          </wp:anchor>
        </w:drawing>
        <w:drawing>
          <wp:anchor behindDoc="0" distT="0" distB="0" distL="114935" distR="114935" simplePos="0" locked="0" layoutInCell="0" allowOverlap="1" relativeHeight="52">
            <wp:simplePos x="0" y="0"/>
            <wp:positionH relativeFrom="page">
              <wp:posOffset>1143000</wp:posOffset>
            </wp:positionH>
            <wp:positionV relativeFrom="page">
              <wp:posOffset>7452360</wp:posOffset>
            </wp:positionV>
            <wp:extent cx="5067300" cy="233362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5"/>
                    <a:srcRect l="-7" t="-15" r="-7" b="-15"/>
                    <a:stretch>
                      <a:fillRect/>
                    </a:stretch>
                  </pic:blipFill>
                  <pic:spPr bwMode="auto">
                    <a:xfrm>
                      <a:off x="0" y="0"/>
                      <a:ext cx="5067300" cy="2333625"/>
                    </a:xfrm>
                    <a:prstGeom prst="rect">
                      <a:avLst/>
                    </a:prstGeom>
                  </pic:spPr>
                </pic:pic>
              </a:graphicData>
            </a:graphic>
          </wp:anchor>
        </w:drawing>
      </w:r>
      <w:r>
        <w:rPr/>
        <w:t>9.</w:t>
      </w:r>
      <w:r>
        <w:rPr/>
        <w:t>已知</w:t>
      </w:r>
      <w:r>
        <w:rPr/>
        <w:t>Ag</w:t>
      </w:r>
      <w:r>
        <w:rPr>
          <w:vertAlign w:val="subscript"/>
        </w:rPr>
        <w:t>2</w:t>
      </w:r>
      <w:r>
        <w:rPr/>
        <w:t>SO</w:t>
      </w:r>
      <w:r>
        <w:rPr>
          <w:vertAlign w:val="subscript"/>
        </w:rPr>
        <w:t>4</w:t>
      </w:r>
      <w:r>
        <w:rPr/>
        <w:t>的</w:t>
      </w:r>
      <w:r>
        <w:rPr>
          <w:i/>
        </w:rPr>
        <w:t>K</w:t>
      </w:r>
      <w:r>
        <w:rPr>
          <w:vertAlign w:val="subscript"/>
        </w:rPr>
        <w:t>W</w:t>
      </w:r>
      <w:r>
        <w:rPr/>
        <w:t xml:space="preserve"> </w:t>
      </w:r>
      <w:r>
        <w:rPr/>
        <w:t>为</w:t>
      </w:r>
      <w:r>
        <w:rPr/>
        <w:t>2.0×10</w:t>
      </w:r>
      <w:r>
        <w:rPr>
          <w:vertAlign w:val="superscript"/>
        </w:rPr>
        <w:t>-3</w:t>
      </w:r>
      <w:r>
        <w:rPr/>
        <w:t>，将适量</w:t>
      </w:r>
      <w:r>
        <w:rPr/>
        <w:t>Ag</w:t>
      </w:r>
      <w:r>
        <w:rPr>
          <w:vertAlign w:val="subscript"/>
        </w:rPr>
        <w:t>2</w:t>
      </w:r>
      <w:r>
        <w:rPr/>
        <w:t>SO</w:t>
      </w:r>
      <w:r>
        <w:rPr>
          <w:vertAlign w:val="subscript"/>
        </w:rPr>
        <w:t>4</w:t>
      </w:r>
      <w:r>
        <w:rPr/>
        <w:t>固体溶于</w:t>
      </w:r>
      <w:r>
        <w:rPr/>
        <w:t>100 mL</w:t>
      </w:r>
      <w:r>
        <w:rPr/>
        <w:t>水中至刚好饱和，该过程中</w:t>
      </w:r>
      <w:r>
        <w:rPr/>
        <w:t>Ag</w:t>
      </w:r>
      <w:r>
        <w:rPr>
          <w:vertAlign w:val="superscript"/>
        </w:rPr>
        <w:t>+</w:t>
      </w:r>
      <w:r>
        <w:rPr/>
        <w:t>和</w:t>
      </w:r>
      <w:r>
        <w:rPr/>
        <w:t>SO</w:t>
      </w:r>
      <w:r>
        <w:rPr/>
        <w:object w:dxaOrig="240" w:dyaOrig="3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2pt;height:19pt" filled="f" o:ole="">
            <v:imagedata r:id="rId27" o:title=""/>
          </v:shape>
          <o:OLEObject Type="Embed" ProgID="" ShapeID="ole_rId26" DrawAspect="Content" ObjectID="_327945660" r:id="rId26"/>
        </w:object>
      </w:r>
      <w:r>
        <w:rPr/>
        <w:t>浓度随时间变化关系如右图（饱和</w:t>
      </w:r>
      <w:r>
        <w:rPr/>
        <w:t>Ag</w:t>
      </w:r>
      <w:r>
        <w:rPr>
          <w:vertAlign w:val="subscript"/>
        </w:rPr>
        <w:t>2</w:t>
      </w:r>
      <w:r>
        <w:rPr/>
        <w:t>SO</w:t>
      </w:r>
      <w:r>
        <w:rPr>
          <w:vertAlign w:val="subscript"/>
        </w:rPr>
        <w:t>4</w:t>
      </w:r>
      <w:r>
        <w:rPr/>
        <w:t>溶液中</w:t>
      </w:r>
      <w:r>
        <w:rPr>
          <w:i/>
        </w:rPr>
        <w:t>c</w:t>
      </w:r>
      <w:r>
        <w:rPr/>
        <w:t>(Ag</w:t>
      </w:r>
      <w:r>
        <w:rPr>
          <w:vertAlign w:val="superscript"/>
        </w:rPr>
        <w:t>+</w:t>
      </w:r>
      <w:r>
        <w:rPr/>
        <w:t>)</w:t>
      </w:r>
      <w:r>
        <w:rPr/>
        <w:t>＝</w:t>
      </w:r>
      <w:r>
        <w:rPr/>
        <w:t>0.034</w:t>
      </w:r>
      <w:r>
        <w:rPr/>
        <w:t>　</w:t>
      </w:r>
      <w:r>
        <w:rPr/>
        <w:t>mol·L</w:t>
      </w:r>
      <w:r>
        <w:rPr>
          <w:vertAlign w:val="superscript"/>
        </w:rPr>
        <w:t>-1</w:t>
      </w:r>
      <w:r>
        <w:rPr/>
        <w:t>）。若</w:t>
      </w:r>
      <w:r>
        <w:rPr>
          <w:i/>
        </w:rPr>
        <w:t>t</w:t>
      </w:r>
      <w:r>
        <w:rPr>
          <w:vertAlign w:val="subscript"/>
        </w:rPr>
        <w:t>1</w:t>
      </w:r>
      <w:r>
        <w:rPr/>
        <w:t>时刻在上述体系中加入</w:t>
      </w:r>
      <w:r>
        <w:rPr/>
        <w:t>100</w:t>
      </w:r>
      <w:r>
        <w:rPr/>
        <w:t>　</w:t>
      </w:r>
      <w:r>
        <w:rPr/>
        <w:t>mL.</w:t>
      </w:r>
      <w:r>
        <w:rPr/>
        <w:t>　</w:t>
      </w:r>
      <w:r>
        <w:rPr/>
        <w:t>0.020</w:t>
      </w:r>
      <w:r>
        <w:rPr/>
        <w:t>　</w:t>
      </w:r>
      <w:r>
        <w:rPr/>
        <w:t>mol·L</w:t>
      </w:r>
      <w:r>
        <w:rPr>
          <w:vertAlign w:val="superscript"/>
        </w:rPr>
        <w:t>-1</w:t>
      </w:r>
      <w:r>
        <w:rPr/>
        <w:t xml:space="preserve"> Na</w:t>
      </w:r>
      <w:r>
        <w:rPr>
          <w:vertAlign w:val="subscript"/>
        </w:rPr>
        <w:t>2</w:t>
      </w:r>
      <w:r>
        <w:rPr/>
        <w:t>SO</w:t>
      </w:r>
      <w:r>
        <w:rPr>
          <w:vertAlign w:val="subscript"/>
        </w:rPr>
        <w:t>4</w:t>
      </w:r>
      <w:r>
        <w:rPr/>
        <w:t xml:space="preserve"> </w:t>
      </w:r>
      <w:r>
        <w:rPr/>
        <w:t>溶液，下列示意图中，能正确表示</w:t>
      </w:r>
      <w:r>
        <w:rPr>
          <w:i/>
        </w:rPr>
        <w:t>t</w:t>
      </w:r>
      <w:r>
        <w:rPr>
          <w:vertAlign w:val="subscript"/>
        </w:rPr>
        <w:t>1</w:t>
      </w:r>
      <w:r>
        <w:rPr/>
        <w:t>时刻后</w:t>
      </w:r>
      <w:r>
        <w:rPr/>
        <w:t>Ag</w:t>
      </w:r>
      <w:r>
        <w:rPr>
          <w:vertAlign w:val="superscript"/>
        </w:rPr>
        <w:t>+</w:t>
      </w:r>
      <w:r>
        <w:rPr/>
        <w:t>和</w:t>
      </w:r>
      <w:r>
        <w:rPr/>
        <w:t>SO</w:t>
      </w:r>
      <w:r>
        <w:rPr/>
        <w:object w:dxaOrig="240" w:dyaOrig="38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19pt" filled="f" o:ole="">
            <v:imagedata r:id="rId29" o:title=""/>
          </v:shape>
          <o:OLEObject Type="Embed" ProgID="" ShapeID="ole_rId28" DrawAspect="Content" ObjectID="_1663015191" r:id="rId28"/>
        </w:object>
      </w:r>
      <w:r>
        <w:rPr/>
        <w:t>浓度随时间变化关系的是</w:t>
      </w:r>
    </w:p>
    <w:p>
      <w:pPr>
        <w:pStyle w:val="Normal"/>
        <w:numPr>
          <w:ilvl w:val="0"/>
          <w:numId w:val="3"/>
        </w:numPr>
        <w:spacing w:lineRule="auto" w:line="360"/>
        <w:rPr/>
      </w:pPr>
      <w:r>
        <w:rPr/>
        <w:t>选择题（本题包括</w:t>
      </w:r>
      <w:r>
        <w:rPr/>
        <w:t>9</w:t>
      </w:r>
      <w:r>
        <w:rPr/>
        <w:t>小题，每小题</w:t>
      </w:r>
      <w:r>
        <w:rPr/>
        <w:t>4</w:t>
      </w:r>
      <w:r>
        <w:rPr/>
        <w:t>分，共</w:t>
      </w:r>
      <w:r>
        <w:rPr/>
        <w:t>36</w:t>
      </w:r>
      <w:r>
        <w:rPr/>
        <w:t>分。每小题有</w:t>
      </w:r>
      <w:r>
        <w:rPr>
          <w:rFonts w:ascii="Times" w:hAnsi="Times"/>
          <w:em w:val="underDot"/>
        </w:rPr>
        <w:t>一个或两个</w:t>
      </w:r>
      <w:r>
        <w:rPr/>
        <w:t>选项符合题意。若正确答案包括两个选项，只选一个且正确得</w:t>
      </w:r>
      <w:r>
        <w:rPr/>
        <w:t>2</w:t>
      </w:r>
      <w:r>
        <w:rPr/>
        <w:t>分，但只要选错一个就得</w:t>
      </w:r>
      <w:r>
        <w:rPr/>
        <w:t>0</w:t>
      </w:r>
      <w:r>
        <w:rPr/>
        <w:t>分）</w:t>
      </w:r>
    </w:p>
    <w:p>
      <w:pPr>
        <w:pStyle w:val="Normal"/>
        <w:spacing w:lineRule="auto" w:line="360"/>
        <w:rPr/>
      </w:pPr>
      <w:r>
        <w:rPr/>
        <w:t>10.</w:t>
      </w:r>
      <w:r>
        <w:rPr/>
        <w:t>设阿伏加德罗常数（</w:t>
      </w:r>
      <w:r>
        <w:rPr>
          <w:i/>
        </w:rPr>
        <w:t>N</w:t>
      </w:r>
      <w:r>
        <w:rPr>
          <w:vertAlign w:val="subscript"/>
        </w:rPr>
        <w:t>A</w:t>
      </w:r>
      <w:r>
        <w:rPr/>
        <w:t>）的数值为</w:t>
      </w:r>
      <w:r>
        <w:rPr>
          <w:i/>
        </w:rPr>
        <w:t>n</w:t>
      </w:r>
      <w:r>
        <w:rPr>
          <w:i/>
          <w:vertAlign w:val="subscript"/>
        </w:rPr>
        <w:t>A</w:t>
      </w:r>
      <w:r>
        <w:rPr/>
        <w:t>,</w:t>
      </w:r>
      <w:r>
        <w:rPr/>
        <w:t>下列说法正确的是</w:t>
      </w:r>
    </w:p>
    <w:p>
      <w:pPr>
        <w:pStyle w:val="Normal"/>
        <w:spacing w:lineRule="auto" w:line="360"/>
        <w:rPr/>
      </w:pPr>
      <w:r>
        <w:rPr/>
        <w:t>A.1</w:t>
      </w:r>
      <w:r>
        <w:rPr/>
        <w:t>　</w:t>
      </w:r>
      <w:r>
        <w:rPr/>
        <w:t>mol</w:t>
      </w:r>
      <w:r>
        <w:rPr/>
        <w:t>　</w:t>
      </w:r>
      <w:r>
        <w:rPr/>
        <w:t>Cl</w:t>
      </w:r>
      <w:r>
        <w:rPr>
          <w:vertAlign w:val="subscript"/>
        </w:rPr>
        <w:t>2</w:t>
      </w:r>
      <w:r>
        <w:rPr/>
        <w:t>与足量</w:t>
      </w:r>
      <w:r>
        <w:rPr/>
        <w:t>Fe</w:t>
      </w:r>
      <w:r>
        <w:rPr/>
        <w:t>反应，转移的电子数为</w:t>
      </w:r>
      <w:r>
        <w:rPr/>
        <w:t>3</w:t>
      </w:r>
      <w:r>
        <w:rPr>
          <w:i/>
        </w:rPr>
        <w:t>n</w:t>
      </w:r>
      <w:r>
        <w:rPr>
          <w:i/>
          <w:vertAlign w:val="subscript"/>
        </w:rPr>
        <w:t>A</w:t>
      </w:r>
    </w:p>
    <w:p>
      <w:pPr>
        <w:pStyle w:val="Normal"/>
        <w:spacing w:lineRule="auto" w:line="360"/>
        <w:rPr/>
      </w:pPr>
      <w:r>
        <w:rPr/>
        <w:t>B.1.5 mol NO</w:t>
      </w:r>
      <w:r>
        <w:rPr>
          <w:vertAlign w:val="subscript"/>
        </w:rPr>
        <w:t>2</w:t>
      </w:r>
      <w:r>
        <w:rPr/>
        <w:t>与足量</w:t>
      </w:r>
      <w:r>
        <w:rPr/>
        <w:t>H</w:t>
      </w:r>
      <w:r>
        <w:rPr>
          <w:vertAlign w:val="subscript"/>
        </w:rPr>
        <w:t>2</w:t>
      </w:r>
      <w:r>
        <w:rPr/>
        <w:t>O</w:t>
      </w:r>
      <w:r>
        <w:rPr/>
        <w:t>反应，转移的电子数为</w:t>
      </w:r>
      <w:r>
        <w:rPr>
          <w:i/>
        </w:rPr>
        <w:t>n</w:t>
      </w:r>
      <w:r>
        <w:rPr>
          <w:i/>
          <w:vertAlign w:val="subscript"/>
        </w:rPr>
        <w:t>A</w:t>
      </w:r>
    </w:p>
    <w:p>
      <w:pPr>
        <w:pStyle w:val="Normal"/>
        <w:spacing w:lineRule="auto" w:line="360"/>
        <w:rPr/>
      </w:pPr>
      <w:r>
        <w:rPr/>
        <w:t>C.</w:t>
      </w:r>
      <w:r>
        <w:rPr/>
        <w:t>常温常压下，</w:t>
      </w:r>
      <w:r>
        <w:rPr/>
        <w:t>46 g</w:t>
      </w:r>
      <w:r>
        <w:rPr/>
        <w:t>的</w:t>
      </w:r>
      <w:r>
        <w:rPr/>
        <w:t>NO</w:t>
      </w:r>
      <w:r>
        <w:rPr>
          <w:vertAlign w:val="subscript"/>
        </w:rPr>
        <w:t>2</w:t>
      </w:r>
      <w:r>
        <w:rPr/>
        <w:t>和</w:t>
      </w:r>
      <w:r>
        <w:rPr/>
        <w:t>N</w:t>
      </w:r>
      <w:r>
        <w:rPr>
          <w:vertAlign w:val="subscript"/>
        </w:rPr>
        <w:t>2</w:t>
      </w:r>
      <w:r>
        <w:rPr/>
        <w:t>O</w:t>
      </w:r>
      <w:r>
        <w:rPr>
          <w:vertAlign w:val="subscript"/>
        </w:rPr>
        <w:t>4</w:t>
      </w:r>
      <w:r>
        <w:rPr/>
        <w:t>混合气体含有的原子数为</w:t>
      </w:r>
      <w:r>
        <w:rPr/>
        <w:t>3</w:t>
      </w:r>
      <w:r>
        <w:rPr>
          <w:i/>
        </w:rPr>
        <w:t>n</w:t>
      </w:r>
      <w:r>
        <w:rPr>
          <w:i/>
          <w:vertAlign w:val="subscript"/>
        </w:rPr>
        <w:t>A</w:t>
      </w:r>
    </w:p>
    <w:p>
      <w:pPr>
        <w:pStyle w:val="Normal"/>
        <w:spacing w:lineRule="auto" w:line="360"/>
        <w:rPr/>
      </w:pPr>
      <w:r>
        <w:rPr/>
        <w:t>D.0.10mol Fe</w:t>
      </w:r>
      <w:r>
        <w:rPr/>
        <w:t>粉与足量水蒸气反应生成的</w:t>
      </w:r>
      <w:r>
        <w:rPr/>
        <w:t>H</w:t>
      </w:r>
      <w:r>
        <w:rPr>
          <w:vertAlign w:val="subscript"/>
        </w:rPr>
        <w:t>2</w:t>
      </w:r>
      <w:r>
        <w:rPr/>
        <w:t>分子数为</w:t>
      </w:r>
      <w:r>
        <w:rPr/>
        <w:t>0.10</w:t>
      </w:r>
      <w:r>
        <w:rPr>
          <w:i/>
        </w:rPr>
        <w:t>n</w:t>
      </w:r>
      <w:r>
        <w:rPr>
          <w:i/>
          <w:vertAlign w:val="subscript"/>
        </w:rPr>
        <w:t>A</w:t>
      </w:r>
    </w:p>
    <w:p>
      <w:pPr>
        <w:pStyle w:val="Normal"/>
        <w:spacing w:lineRule="auto" w:line="360"/>
        <w:rPr/>
      </w:pPr>
      <w:r>
        <w:rPr/>
        <w:t>11.</w:t>
      </w:r>
      <w:r>
        <w:rPr/>
        <w:t>下列化学反应的离子方程式正确的是</w:t>
      </w:r>
    </w:p>
    <w:p>
      <w:pPr>
        <w:pStyle w:val="Normal"/>
        <w:spacing w:lineRule="auto" w:line="360"/>
        <w:rPr/>
      </w:pPr>
      <w:r>
        <w:rPr/>
        <w:t>A.</w:t>
      </w:r>
      <w:r>
        <w:rPr/>
        <w:t>在稀氨水中通入过量</w:t>
      </w:r>
      <w:r>
        <w:rPr/>
        <w:t>CO</w:t>
      </w:r>
      <w:r>
        <w:rPr>
          <w:vertAlign w:val="subscript"/>
        </w:rPr>
        <w:t>2</w:t>
      </w:r>
      <w:r>
        <w:rPr/>
        <w:t>:NH</w:t>
      </w:r>
      <w:r>
        <w:rPr>
          <w:vertAlign w:val="subscript"/>
        </w:rPr>
        <w:t>3</w:t>
      </w:r>
      <w:r>
        <w:rPr/>
        <w:t>·H</w:t>
      </w:r>
      <w:r>
        <w:rPr>
          <w:vertAlign w:val="subscript"/>
        </w:rPr>
        <w:t>2</w:t>
      </w:r>
      <w:r>
        <w:rPr/>
        <w:t>O+CO</w:t>
      </w:r>
      <w:r>
        <w:rPr>
          <w:vertAlign w:val="subscript"/>
        </w:rPr>
        <w:t>2</w:t>
      </w:r>
      <w:r>
        <w:rPr/>
        <w:t>=NH</w:t>
      </w:r>
      <w:r>
        <w:rPr/>
        <w:object w:dxaOrig="160" w:dyaOrig="38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8pt;height:19pt" filled="f" o:ole="">
            <v:imagedata r:id="rId31" o:title=""/>
          </v:shape>
          <o:OLEObject Type="Embed" ProgID="" ShapeID="ole_rId30" DrawAspect="Content" ObjectID="_1413444981" r:id="rId30"/>
        </w:object>
      </w:r>
      <w:r>
        <w:rPr/>
        <w:t>+HCO</w:t>
      </w:r>
      <w:r>
        <w:rPr/>
        <w:object w:dxaOrig="160" w:dyaOrig="38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8pt;height:19pt" filled="f" o:ole="">
            <v:imagedata r:id="rId33" o:title=""/>
          </v:shape>
          <o:OLEObject Type="Embed" ProgID="" ShapeID="ole_rId32" DrawAspect="Content" ObjectID="_131334067" r:id="rId32"/>
        </w:object>
      </w:r>
    </w:p>
    <w:p>
      <w:pPr>
        <w:pStyle w:val="Normal"/>
        <w:spacing w:lineRule="auto" w:line="360"/>
        <w:rPr/>
      </w:pPr>
      <w:r>
        <w:rPr/>
        <w:t>B.</w:t>
      </w:r>
      <w:r>
        <w:rPr/>
        <w:t>少量</w:t>
      </w:r>
      <w:r>
        <w:rPr/>
        <w:t>SO</w:t>
      </w:r>
      <w:r>
        <w:rPr>
          <w:vertAlign w:val="subscript"/>
        </w:rPr>
        <w:t>2</w:t>
      </w:r>
      <w:r>
        <w:rPr/>
        <w:t>通入</w:t>
      </w:r>
      <w:r>
        <w:rPr/>
        <w:t>Ca(ClO)</w:t>
      </w:r>
      <w:r>
        <w:rPr>
          <w:vertAlign w:val="subscript"/>
        </w:rPr>
        <w:t>2</w:t>
      </w:r>
      <w:r>
        <w:rPr/>
        <w:t>溶液中：</w:t>
      </w:r>
      <w:r>
        <w:rPr/>
        <w:t>SO</w:t>
      </w:r>
      <w:r>
        <w:rPr>
          <w:vertAlign w:val="subscript"/>
        </w:rPr>
        <w:t>2</w:t>
      </w:r>
      <w:r>
        <w:rPr/>
        <w:t>+H</w:t>
      </w:r>
      <w:r>
        <w:rPr>
          <w:vertAlign w:val="subscript"/>
        </w:rPr>
        <w:t>2</w:t>
      </w:r>
      <w:r>
        <w:rPr/>
        <w:t>O+Ca</w:t>
      </w:r>
      <w:r>
        <w:rPr>
          <w:vertAlign w:val="superscript"/>
        </w:rPr>
        <w:t>2+</w:t>
      </w:r>
      <w:r>
        <w:rPr/>
        <w:t>+2ClO</w:t>
      </w:r>
      <w:r>
        <w:rPr>
          <w:vertAlign w:val="superscript"/>
        </w:rPr>
        <w:t>-</w:t>
      </w:r>
      <w:r>
        <w:rPr/>
        <w:t>=CaSO</w:t>
      </w:r>
      <w:r>
        <w:rPr>
          <w:vertAlign w:val="subscript"/>
        </w:rPr>
        <w:t>3</w:t>
      </w:r>
      <w:r>
        <w:rPr/>
        <w:object w:dxaOrig="220" w:dyaOrig="32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1pt;height:16pt" filled="f" o:ole="">
            <v:imagedata r:id="rId35" o:title=""/>
          </v:shape>
          <o:OLEObject Type="Embed" ProgID="" ShapeID="ole_rId34" DrawAspect="Content" ObjectID="_1285722824" r:id="rId34"/>
        </w:object>
      </w:r>
      <w:r>
        <w:rPr/>
        <w:t>+2HClO</w:t>
      </w:r>
    </w:p>
    <w:p>
      <w:pPr>
        <w:pStyle w:val="Normal"/>
        <w:spacing w:lineRule="auto" w:line="360"/>
        <w:rPr/>
      </w:pPr>
      <w:r>
        <w:rPr/>
        <w:t>C.</w:t>
      </w:r>
      <w:r>
        <w:rPr/>
        <w:t>用稀</w:t>
      </w:r>
      <w:r>
        <w:rPr/>
        <w:t>HNO</w:t>
      </w:r>
      <w:r>
        <w:rPr>
          <w:vertAlign w:val="subscript"/>
        </w:rPr>
        <w:t>3</w:t>
      </w:r>
      <w:r>
        <w:rPr/>
        <w:t>溶液</w:t>
      </w:r>
      <w:r>
        <w:rPr/>
        <w:t>FeS</w:t>
      </w:r>
      <w:r>
        <w:rPr/>
        <w:t>固体：</w:t>
      </w:r>
      <w:r>
        <w:rPr/>
        <w:t>FeS+2H</w:t>
      </w:r>
      <w:r>
        <w:rPr>
          <w:vertAlign w:val="superscript"/>
        </w:rPr>
        <w:t>+</w:t>
      </w:r>
      <w:r>
        <w:rPr/>
        <w:t>=Fe</w:t>
      </w:r>
      <w:r>
        <w:rPr>
          <w:vertAlign w:val="superscript"/>
        </w:rPr>
        <w:t>2+</w:t>
      </w:r>
      <w:r>
        <w:rPr/>
        <w:t>+H</w:t>
      </w:r>
      <w:r>
        <w:rPr>
          <w:vertAlign w:val="subscript"/>
        </w:rPr>
        <w:t>2</w:t>
      </w:r>
      <w:r>
        <w:rPr/>
        <w:t>S</w:t>
      </w:r>
      <w:r>
        <w:rPr/>
        <w:object w:dxaOrig="220" w:dyaOrig="3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1pt;height:16pt" filled="f" o:ole="">
            <v:imagedata r:id="rId37" o:title=""/>
          </v:shape>
          <o:OLEObject Type="Embed" ProgID="" ShapeID="ole_rId36" DrawAspect="Content" ObjectID="_1868046892" r:id="rId36"/>
        </w:object>
      </w:r>
    </w:p>
    <w:p>
      <w:pPr>
        <w:pStyle w:val="Normal"/>
        <w:spacing w:lineRule="auto" w:line="360"/>
        <w:rPr/>
      </w:pPr>
      <w:r>
        <w:rPr/>
        <w:t>D.</w:t>
      </w:r>
      <w:r>
        <w:rPr/>
        <w:t>氢氧化钙溶液与等物质的量的稀硫酸混合：</w:t>
      </w:r>
      <w:r>
        <w:rPr/>
        <w:t>Ca</w:t>
      </w:r>
      <w:r>
        <w:rPr>
          <w:vertAlign w:val="superscript"/>
        </w:rPr>
        <w:t>2+</w:t>
      </w:r>
      <w:r>
        <w:rPr/>
        <w:t>+OH</w:t>
      </w:r>
      <w:r>
        <w:rPr>
          <w:vertAlign w:val="superscript"/>
        </w:rPr>
        <w:t>-</w:t>
      </w:r>
      <w:r>
        <w:rPr/>
        <w:t>+H</w:t>
      </w:r>
      <w:r>
        <w:rPr>
          <w:vertAlign w:val="superscript"/>
        </w:rPr>
        <w:t>+</w:t>
      </w:r>
      <w:r>
        <w:rPr/>
        <w:t>+SO</w:t>
      </w:r>
      <w:r>
        <w:rPr/>
        <w:object w:dxaOrig="240" w:dyaOrig="38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19pt" filled="f" o:ole="">
            <v:imagedata r:id="rId39" o:title=""/>
          </v:shape>
          <o:OLEObject Type="Embed" ProgID="" ShapeID="ole_rId38" DrawAspect="Content" ObjectID="_231142987" r:id="rId38"/>
        </w:object>
      </w:r>
      <w:r>
        <w:rPr/>
        <w:t>=CaSO</w:t>
      </w:r>
      <w:r>
        <w:rPr>
          <w:vertAlign w:val="subscript"/>
        </w:rPr>
        <w:t>4</w:t>
      </w:r>
      <w:r>
        <w:rPr/>
        <w:object w:dxaOrig="220" w:dyaOrig="3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pt;height:16pt" filled="f" o:ole="">
            <v:imagedata r:id="rId41" o:title=""/>
          </v:shape>
          <o:OLEObject Type="Embed" ProgID="" ShapeID="ole_rId40" DrawAspect="Content" ObjectID="_216445773" r:id="rId40"/>
        </w:object>
      </w:r>
      <w:r>
        <w:rPr/>
        <w:t>+H</w:t>
      </w:r>
      <w:r>
        <w:rPr>
          <w:vertAlign w:val="subscript"/>
        </w:rPr>
        <w:t>2</w:t>
      </w:r>
      <w:r>
        <w:rPr/>
        <w:t>O</w:t>
      </w:r>
    </w:p>
    <w:p>
      <w:pPr>
        <w:pStyle w:val="Normal"/>
        <w:spacing w:lineRule="auto" w:line="360"/>
        <w:rPr/>
      </w:pPr>
      <w:r>
        <w:rPr/>
        <w:t>12.</w:t>
      </w:r>
      <w:r>
        <w:rPr/>
        <w:t>下列有关金属腐蚀与防护的说法正确的是</w:t>
      </w:r>
    </w:p>
    <w:p>
      <w:pPr>
        <w:pStyle w:val="Normal"/>
        <w:spacing w:lineRule="auto" w:line="360"/>
        <w:rPr/>
      </w:pPr>
      <w:r>
        <w:rPr/>
        <w:t>A.</w:t>
      </w:r>
      <w:r>
        <w:rPr/>
        <w:t>纯银器表面在空气中因化学腐蚀渐渐变暗</w:t>
      </w:r>
    </w:p>
    <w:p>
      <w:pPr>
        <w:pStyle w:val="Normal"/>
        <w:spacing w:lineRule="auto" w:line="360"/>
        <w:rPr/>
      </w:pPr>
      <w:r>
        <w:rPr/>
        <w:t>B.</w:t>
      </w:r>
      <w:r>
        <w:rPr/>
        <w:t>当镀锡铁制品的镀层破损时，镶层仍能对铁制品起保护作用</w:t>
      </w:r>
    </w:p>
    <w:p>
      <w:pPr>
        <w:pStyle w:val="Normal"/>
        <w:spacing w:lineRule="auto" w:line="360"/>
        <w:rPr/>
      </w:pPr>
      <w:r>
        <w:rPr/>
        <w:t>C.</w:t>
      </w:r>
      <w:r>
        <w:rPr/>
        <w:t>在海轮外壳连接锌块保护外壳不受腐蚀是采用了牺牲阳极的阴极保护法</w:t>
      </w:r>
    </w:p>
    <w:p>
      <w:pPr>
        <w:pStyle w:val="Normal"/>
        <w:spacing w:lineRule="auto" w:line="360"/>
        <w:rPr/>
      </w:pPr>
      <w:r>
        <w:rPr/>
        <w:t>D.</w:t>
      </w:r>
      <w:r>
        <w:rPr/>
        <w:t>可将地下输油钢管与外加直流电源的正极相连以保护它不受腐蚀</w:t>
      </w:r>
    </w:p>
    <w:p>
      <w:pPr>
        <w:pStyle w:val="Normal"/>
        <w:spacing w:lineRule="auto" w:line="360"/>
        <w:rPr/>
      </w:pPr>
      <w:r>
        <w:rPr/>
        <w:t>13.</w:t>
      </w:r>
      <w:r>
        <w:rPr/>
        <w:t>元素</w:t>
      </w:r>
      <w:r>
        <w:rPr/>
        <w:t>X</w:t>
      </w:r>
      <w:r>
        <w:rPr/>
        <w:t>、</w:t>
      </w:r>
      <w:r>
        <w:rPr/>
        <w:t>Y</w:t>
      </w:r>
      <w:r>
        <w:rPr/>
        <w:t>和</w:t>
      </w:r>
      <w:r>
        <w:rPr/>
        <w:t>Z</w:t>
      </w:r>
      <w:r>
        <w:rPr/>
        <w:t>可结合形成化合物</w:t>
      </w:r>
      <w:r>
        <w:rPr/>
        <w:t>XYZ</w:t>
      </w:r>
      <w:r>
        <w:rPr>
          <w:vertAlign w:val="subscript"/>
        </w:rPr>
        <w:t>3</w:t>
      </w:r>
      <w:r>
        <w:rPr/>
        <w:t>；</w:t>
      </w:r>
      <w:r>
        <w:rPr/>
        <w:t>X</w:t>
      </w:r>
      <w:r>
        <w:rPr/>
        <w:t>、</w:t>
      </w:r>
      <w:r>
        <w:rPr/>
        <w:t>Y</w:t>
      </w:r>
      <w:r>
        <w:rPr/>
        <w:t>和</w:t>
      </w:r>
      <w:r>
        <w:rPr/>
        <w:t>Z</w:t>
      </w:r>
      <w:r>
        <w:rPr/>
        <w:t>的原子序数之和为</w:t>
      </w:r>
      <w:r>
        <w:rPr/>
        <w:t>26</w:t>
      </w:r>
      <w:r>
        <w:rPr/>
        <w:t>；</w:t>
      </w:r>
      <w:r>
        <w:rPr/>
        <w:t>Y</w:t>
      </w:r>
      <w:r>
        <w:rPr/>
        <w:t>和</w:t>
      </w:r>
      <w:r>
        <w:rPr/>
        <w:t>Z</w:t>
      </w:r>
      <w:r>
        <w:rPr/>
        <w:t>在同一周期。下列有关推测正确的是</w:t>
      </w:r>
    </w:p>
    <w:p>
      <w:pPr>
        <w:pStyle w:val="Normal"/>
        <w:spacing w:lineRule="auto" w:line="360"/>
        <w:rPr/>
      </w:pPr>
      <w:r>
        <w:rPr/>
        <w:t>A.XYZ</w:t>
      </w:r>
      <w:r>
        <w:rPr>
          <w:vertAlign w:val="subscript"/>
        </w:rPr>
        <w:t>3</w:t>
      </w:r>
      <w:r>
        <w:rPr/>
        <w:t>是一种可溶于水的酸，且</w:t>
      </w:r>
      <w:r>
        <w:rPr/>
        <w:t>X</w:t>
      </w:r>
      <w:r>
        <w:rPr/>
        <w:t>与</w:t>
      </w:r>
      <w:r>
        <w:rPr/>
        <w:t>Y</w:t>
      </w:r>
      <w:r>
        <w:rPr/>
        <w:t>可形成共价化合物</w:t>
      </w:r>
      <w:r>
        <w:rPr/>
        <w:t>XY</w:t>
      </w:r>
    </w:p>
    <w:p>
      <w:pPr>
        <w:pStyle w:val="Normal"/>
        <w:spacing w:lineRule="auto" w:line="360"/>
        <w:rPr/>
      </w:pPr>
      <w:r>
        <w:rPr/>
        <w:t>B.XYZ</w:t>
      </w:r>
      <w:r>
        <w:rPr>
          <w:vertAlign w:val="subscript"/>
        </w:rPr>
        <w:t>3</w:t>
      </w:r>
      <w:r>
        <w:rPr/>
        <w:t>是一种微溶于水的盐，且</w:t>
      </w:r>
      <w:r>
        <w:rPr/>
        <w:t>X</w:t>
      </w:r>
      <w:r>
        <w:rPr/>
        <w:t>与</w:t>
      </w:r>
      <w:r>
        <w:rPr/>
        <w:t>Z</w:t>
      </w:r>
      <w:r>
        <w:rPr/>
        <w:t>可形成离子化合物</w:t>
      </w:r>
      <w:r>
        <w:rPr/>
        <w:t>XZ</w:t>
      </w:r>
    </w:p>
    <w:p>
      <w:pPr>
        <w:pStyle w:val="Normal"/>
        <w:spacing w:lineRule="auto" w:line="360"/>
        <w:rPr/>
      </w:pPr>
      <w:r>
        <w:rPr/>
        <w:t>C.XYZ</w:t>
      </w:r>
      <w:r>
        <w:rPr>
          <w:vertAlign w:val="subscript"/>
        </w:rPr>
        <w:t>3</w:t>
      </w:r>
      <w:r>
        <w:rPr/>
        <w:t>是一种易溶于水的盐，且</w:t>
      </w:r>
      <w:r>
        <w:rPr/>
        <w:t>Y</w:t>
      </w:r>
      <w:r>
        <w:rPr/>
        <w:t>与</w:t>
      </w:r>
      <w:r>
        <w:rPr/>
        <w:t>Z</w:t>
      </w:r>
      <w:r>
        <w:rPr/>
        <w:t>可形成离子化合物</w:t>
      </w:r>
      <w:r>
        <w:rPr/>
        <w:t>YZ</w:t>
      </w:r>
    </w:p>
    <w:p>
      <w:pPr>
        <w:pStyle w:val="Normal"/>
        <w:spacing w:lineRule="auto" w:line="360"/>
        <w:rPr/>
      </w:pPr>
      <w:r>
        <w:rPr/>
        <w:t>D.XYZ</w:t>
      </w:r>
      <w:r>
        <w:rPr>
          <w:vertAlign w:val="subscript"/>
        </w:rPr>
        <w:t>3</w:t>
      </w:r>
      <w:r>
        <w:rPr/>
        <w:t>是一种离子化合物，且</w:t>
      </w:r>
      <w:r>
        <w:rPr/>
        <w:t>Y</w:t>
      </w:r>
      <w:r>
        <w:rPr/>
        <w:t>与</w:t>
      </w:r>
      <w:r>
        <w:rPr/>
        <w:t>Z</w:t>
      </w:r>
      <w:r>
        <w:rPr/>
        <w:t>可形成离子化合物</w:t>
      </w:r>
      <w:r>
        <w:rPr/>
        <w:t>YZ</w:t>
      </w:r>
      <w:r>
        <w:rPr>
          <w:vertAlign w:val="subscript"/>
        </w:rPr>
        <w:t>3</w:t>
      </w:r>
    </w:p>
    <w:p>
      <w:pPr>
        <w:pStyle w:val="Normal"/>
        <w:spacing w:lineRule="auto" w:line="360"/>
        <w:rPr/>
      </w:pPr>
      <w:r>
        <w:rPr/>
        <w:t>14.</w:t>
      </w:r>
      <w:r>
        <w:rPr/>
        <w:t>下列有关能量转换的说法正确的是</w:t>
      </w:r>
    </w:p>
    <w:p>
      <w:pPr>
        <w:pStyle w:val="Normal"/>
        <w:spacing w:lineRule="auto" w:line="360"/>
        <w:rPr/>
      </w:pPr>
      <w:r>
        <w:rPr/>
        <w:t>A.</w:t>
      </w:r>
      <w:r>
        <w:rPr/>
        <w:t>煤燃烧是化学能转化为热能的过程</w:t>
      </w:r>
    </w:p>
    <w:p>
      <w:pPr>
        <w:pStyle w:val="Normal"/>
        <w:spacing w:lineRule="auto" w:line="360"/>
        <w:rPr/>
      </w:pPr>
      <w:r>
        <w:rPr/>
        <w:t>B.</w:t>
      </w:r>
      <w:r>
        <w:rPr/>
        <w:t>化石燃料和植物燃料燃烧时放出的能量均来源于太阳能</w:t>
      </w:r>
    </w:p>
    <w:p>
      <w:pPr>
        <w:pStyle w:val="Normal"/>
        <w:spacing w:lineRule="auto" w:line="360"/>
        <w:rPr/>
      </w:pPr>
      <w:r>
        <w:rPr/>
        <w:t>C.</w:t>
      </w:r>
      <w:r>
        <w:rPr/>
        <w:t>动物体内葡萄糖被氧化成</w:t>
      </w:r>
      <w:r>
        <w:rPr/>
        <w:t>CO</w:t>
      </w:r>
      <w:r>
        <w:rPr>
          <w:vertAlign w:val="subscript"/>
        </w:rPr>
        <w:t>2</w:t>
      </w:r>
      <w:r>
        <w:rPr/>
        <w:t>是热能转变成化学能的过程</w:t>
      </w:r>
    </w:p>
    <w:p>
      <w:pPr>
        <w:pStyle w:val="Normal"/>
        <w:spacing w:lineRule="auto" w:line="360"/>
        <w:rPr/>
      </w:pPr>
      <w:r>
        <w:rPr/>
        <w:t>D.</w:t>
      </w:r>
      <w:r>
        <w:rPr/>
        <w:t>植物通过光合作用将</w:t>
      </w:r>
      <w:r>
        <w:rPr/>
        <w:t>CO</w:t>
      </w:r>
      <w:r>
        <w:rPr>
          <w:vertAlign w:val="subscript"/>
        </w:rPr>
        <w:t>2</w:t>
      </w:r>
      <w:r>
        <w:rPr/>
        <w:t>转化为葡萄糖是太阳能转变成热能的过程</w:t>
      </w:r>
    </w:p>
    <w:p>
      <w:pPr>
        <w:pStyle w:val="Normal"/>
        <w:rPr/>
      </w:pPr>
      <w:r>
        <w:rPr/>
      </w:r>
    </w:p>
    <w:p>
      <w:pPr>
        <w:pStyle w:val="Normal"/>
        <w:rPr/>
      </w:pPr>
      <w:r>
        <w:rPr/>
        <w:t>15.</w:t>
      </w:r>
      <w:r>
        <w:rPr/>
        <w:t>碘钨灯比白炽灯使用寿命长。灯管内封存的少量碘与使用过程中沉积在管壁上的钨可以发生反应：</w:t>
      </w:r>
      <w:r>
        <w:rPr/>
        <w:t>W</w:t>
      </w:r>
      <w:r>
        <w:rPr/>
        <w:t>（</w:t>
      </w:r>
      <w:r>
        <w:rPr/>
        <w:t>s</w:t>
      </w:r>
      <w:r>
        <w:rPr/>
        <w:t>）</w:t>
      </w:r>
      <w:r>
        <w:rPr/>
        <w:t>+I</w:t>
      </w:r>
      <w:r>
        <w:rPr>
          <w:vertAlign w:val="subscript"/>
        </w:rPr>
        <w:t>2</w:t>
      </w:r>
      <w:r>
        <w:rPr/>
        <w:t>（</w:t>
      </w:r>
      <w:r>
        <w:rPr/>
        <w:t>g</w:t>
      </w:r>
      <w:r>
        <w:rPr/>
        <w:t>）</w:t>
      </w:r>
      <w:r>
        <w:rPr>
          <w:vertAlign w:val="subscript"/>
        </w:rPr>
        <w:object w:dxaOrig="279" w:dyaOrig="67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3.9pt;height:33.95pt" filled="f" o:ole="">
            <v:imagedata r:id="rId43" o:title=""/>
          </v:shape>
          <o:OLEObject Type="Embed" ProgID="" ShapeID="ole_rId42" DrawAspect="Content" ObjectID="_282665862" r:id="rId42"/>
        </w:object>
      </w:r>
      <w:r>
        <w:rPr/>
        <w:t>WI</w:t>
      </w:r>
      <w:r>
        <w:rPr>
          <w:vertAlign w:val="subscript"/>
        </w:rPr>
        <w:t>2</w:t>
      </w:r>
      <w:r>
        <w:rPr/>
        <w:t>ΔH</w:t>
      </w:r>
      <w:r>
        <w:rPr/>
        <w:t>＜</w:t>
      </w:r>
      <w:r>
        <w:rPr/>
        <w:t>0</w:t>
      </w:r>
      <w:r>
        <w:rPr/>
        <w:t>（温度</w:t>
      </w:r>
      <w:r>
        <w:rPr>
          <w:i/>
        </w:rPr>
        <w:t>T</w:t>
      </w:r>
      <w:r>
        <w:rPr>
          <w:vertAlign w:val="subscript"/>
        </w:rPr>
        <w:t>1</w:t>
      </w:r>
      <w:r>
        <w:rPr/>
        <w:t>＜</w:t>
      </w:r>
      <w:r>
        <w:rPr>
          <w:i/>
        </w:rPr>
        <w:t>T</w:t>
      </w:r>
      <w:r>
        <w:rPr>
          <w:vertAlign w:val="subscript"/>
        </w:rPr>
        <w:t>2</w:t>
      </w:r>
      <w:r>
        <w:rPr/>
        <w:t>）。下列说法正确的是</w:t>
      </w:r>
    </w:p>
    <w:p>
      <w:pPr>
        <w:pStyle w:val="Normal"/>
        <w:rPr/>
      </w:pPr>
      <w:r>
        <w:rPr/>
        <w:t>A.</w:t>
      </w:r>
      <w:r>
        <w:rPr/>
        <w:t>灯管工作时，扩散到灯丝附近高温区的</w:t>
      </w:r>
      <w:r>
        <w:rPr/>
        <w:t>WI</w:t>
      </w:r>
      <w:r>
        <w:rPr>
          <w:vertAlign w:val="subscript"/>
        </w:rPr>
        <w:t>2</w:t>
      </w:r>
      <w:r>
        <w:rPr/>
        <w:t>（</w:t>
      </w:r>
      <w:r>
        <w:rPr/>
        <w:t>g</w:t>
      </w:r>
      <w:r>
        <w:rPr/>
        <w:t>）会分解出</w:t>
      </w:r>
      <w:r>
        <w:rPr/>
        <w:t>W</w:t>
      </w:r>
      <w:r>
        <w:rPr>
          <w:vertAlign w:val="subscript"/>
        </w:rPr>
        <w:t>1</w:t>
      </w:r>
      <w:r>
        <w:rPr/>
        <w:t>W</w:t>
      </w:r>
      <w:r>
        <w:rPr/>
        <w:t>重新沉积到灯丝上</w:t>
      </w:r>
    </w:p>
    <w:p>
      <w:pPr>
        <w:pStyle w:val="Normal"/>
        <w:rPr/>
      </w:pPr>
      <w:r>
        <w:rPr/>
        <w:t>B.</w:t>
      </w:r>
      <w:r>
        <w:rPr/>
        <w:t>灯丝附近温度越高，</w:t>
      </w:r>
      <w:r>
        <w:rPr/>
        <w:t>WI</w:t>
      </w:r>
      <w:r>
        <w:rPr>
          <w:vertAlign w:val="subscript"/>
        </w:rPr>
        <w:t>2</w:t>
      </w:r>
      <w:r>
        <w:rPr/>
        <w:t>（</w:t>
      </w:r>
      <w:r>
        <w:rPr/>
        <w:t>g</w:t>
      </w:r>
      <w:r>
        <w:rPr/>
        <w:t>）的转化率越低</w:t>
      </w:r>
    </w:p>
    <w:p>
      <w:pPr>
        <w:pStyle w:val="Normal"/>
        <w:rPr/>
      </w:pPr>
      <w:r>
        <w:rPr/>
        <w:t>C.</w:t>
      </w:r>
      <w:r>
        <w:rPr/>
        <w:t>该反应的平衡常数表达式是</w:t>
      </w:r>
      <w:r>
        <w:rPr/>
        <w:object w:dxaOrig="156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78pt;height:34pt" filled="f" o:ole="">
            <v:imagedata r:id="rId45" o:title=""/>
          </v:shape>
          <o:OLEObject Type="Embed" ProgID="" ShapeID="ole_rId44" DrawAspect="Content" ObjectID="_350337355" r:id="rId44"/>
        </w:object>
      </w:r>
    </w:p>
    <w:p>
      <w:pPr>
        <w:pStyle w:val="Normal"/>
        <w:rPr/>
      </w:pPr>
      <w:r>
        <w:rPr/>
        <w:t>D.</w:t>
      </w:r>
      <w:r>
        <w:rPr/>
        <w:t>利用该反应原理可以提纯钨</w:t>
      </w:r>
    </w:p>
    <w:p>
      <w:pPr>
        <w:pStyle w:val="Normal"/>
        <w:rPr/>
      </w:pPr>
      <w:r>
        <w:rPr/>
        <w:t>16.LiFePO</w:t>
      </w:r>
      <w:r>
        <w:rPr>
          <w:vertAlign w:val="subscript"/>
        </w:rPr>
        <w:t>4</w:t>
      </w:r>
      <w:r>
        <w:rPr/>
        <w:t>电池具有稳定性高、安全、对环境友好等优点，可用于电动汽车。电池反应为：</w:t>
      </w:r>
      <w:r>
        <w:rPr/>
        <w:t>FePO</w:t>
      </w:r>
      <w:r>
        <w:rPr>
          <w:vertAlign w:val="subscript"/>
        </w:rPr>
        <w:t>4</w:t>
      </w:r>
      <w:r>
        <w:rPr/>
        <w:t>+Li</w:t>
      </w:r>
      <w:r>
        <w:rPr/>
        <w:object w:dxaOrig="580" w:dyaOrig="66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9pt;height:33pt" filled="f" o:ole="">
            <v:imagedata r:id="rId47" o:title=""/>
          </v:shape>
          <o:OLEObject Type="Embed" ProgID="" ShapeID="ole_rId46" DrawAspect="Content" ObjectID="_956237623" r:id="rId46"/>
        </w:object>
      </w:r>
      <w:r>
        <w:rPr/>
        <w:t>LiFePO</w:t>
      </w:r>
      <w:r>
        <w:rPr>
          <w:vertAlign w:val="subscript"/>
        </w:rPr>
        <w:t>4</w:t>
      </w:r>
      <w:r>
        <w:rPr/>
        <w:t>，电池的正极材料是</w:t>
      </w:r>
      <w:r>
        <w:rPr/>
        <w:t>LiFePO</w:t>
      </w:r>
      <w:r>
        <w:rPr>
          <w:vertAlign w:val="subscript"/>
        </w:rPr>
        <w:t>4</w:t>
      </w:r>
      <w:r>
        <w:rPr/>
        <w:t>，负极材料是石墨，含</w:t>
      </w:r>
      <w:r>
        <w:rPr/>
        <w:t>U</w:t>
      </w:r>
      <w:r>
        <w:rPr/>
        <w:t>导电固体为电解质。下列有关</w:t>
      </w:r>
      <w:r>
        <w:rPr/>
        <w:t>LiFePO</w:t>
      </w:r>
      <w:r>
        <w:rPr>
          <w:vertAlign w:val="subscript"/>
        </w:rPr>
        <w:t>4</w:t>
      </w:r>
      <w:r>
        <w:rPr/>
        <w:t>电池说法正确的是</w:t>
      </w:r>
    </w:p>
    <w:p>
      <w:pPr>
        <w:pStyle w:val="Normal"/>
        <w:rPr/>
      </w:pPr>
      <w:r>
        <w:rPr/>
        <w:t>A.</w:t>
      </w:r>
      <w:r>
        <w:rPr/>
        <w:t>可加入硫酸以提高电解质的导电性</w:t>
      </w:r>
    </w:p>
    <w:p>
      <w:pPr>
        <w:pStyle w:val="Normal"/>
        <w:rPr/>
      </w:pPr>
      <w:r>
        <w:rPr/>
        <w:t>B</w:t>
      </w:r>
      <w:r>
        <w:rPr/>
        <w:t>放电时电池内部</w:t>
      </w:r>
      <w:r>
        <w:rPr/>
        <w:t>Li</w:t>
      </w:r>
      <w:r>
        <w:rPr/>
        <w:t>向负极移动</w:t>
      </w:r>
      <w:r>
        <w:rPr/>
        <w:t>.</w:t>
      </w:r>
    </w:p>
    <w:p>
      <w:pPr>
        <w:pStyle w:val="Normal"/>
        <w:rPr/>
      </w:pPr>
      <w:r>
        <w:rPr/>
        <w:t>C.</w:t>
      </w:r>
      <w:r>
        <w:rPr/>
        <w:t>充电过程中，电池正极材料的质量减少</w:t>
      </w:r>
    </w:p>
    <w:p>
      <w:pPr>
        <w:pStyle w:val="Normal"/>
        <w:rPr/>
      </w:pPr>
      <w:r>
        <w:rPr/>
        <w:t>D.</w:t>
      </w:r>
      <w:r>
        <w:rPr/>
        <w:t>放电时电池正极反应为：</w:t>
      </w:r>
      <w:r>
        <w:rPr/>
        <w:t>FePO</w:t>
      </w:r>
      <w:r>
        <w:rPr>
          <w:vertAlign w:val="subscript"/>
        </w:rPr>
        <w:t>4</w:t>
      </w:r>
      <w:r>
        <w:rPr/>
        <w:t>+Li</w:t>
      </w:r>
      <w:r>
        <w:rPr>
          <w:vertAlign w:val="superscript"/>
        </w:rPr>
        <w:t>+</w:t>
      </w:r>
      <w:r>
        <w:rPr/>
        <w:t>+e</w:t>
      </w:r>
      <w:r>
        <w:rPr>
          <w:vertAlign w:val="superscript"/>
        </w:rPr>
        <w:t>-</w:t>
      </w:r>
      <w:r>
        <w:rPr/>
        <w:t>=LiFePO</w:t>
      </w:r>
      <w:r>
        <w:rPr>
          <w:vertAlign w:val="subscript"/>
        </w:rPr>
        <w:t>4</w:t>
      </w:r>
    </w:p>
    <w:p>
      <w:pPr>
        <w:pStyle w:val="Normal"/>
        <w:rPr/>
      </w:pPr>
      <w:r>
        <w:rPr/>
        <w:t>17.</w:t>
      </w:r>
      <w:r>
        <w:rPr>
          <w:lang w:val="eu-ES"/>
        </w:rPr>
        <w:t>盐酸、醋酸和碳酸氢钠是生活中常见的物质。下列表述正确的是</w:t>
      </w:r>
    </w:p>
    <w:p>
      <w:pPr>
        <w:pStyle w:val="Normal"/>
        <w:rPr>
          <w:lang w:val="eu-ES"/>
        </w:rPr>
      </w:pPr>
      <w:r>
        <w:rPr>
          <w:lang w:val="eu-ES"/>
        </w:rPr>
        <w:t>A.</w:t>
      </w:r>
      <w:r>
        <w:rPr>
          <w:lang w:val="eu-ES"/>
        </w:rPr>
        <w:t>在</w:t>
      </w:r>
      <w:r>
        <w:rPr>
          <w:lang w:val="eu-ES"/>
        </w:rPr>
        <w:t>NaHCO</w:t>
      </w:r>
      <w:r>
        <w:rPr>
          <w:vertAlign w:val="subscript"/>
          <w:lang w:val="eu-ES"/>
        </w:rPr>
        <w:t>3</w:t>
      </w:r>
      <w:r>
        <w:rPr>
          <w:lang w:val="eu-ES"/>
        </w:rPr>
        <w:t>溶液中加入与其等物质的量的</w:t>
      </w:r>
      <w:r>
        <w:rPr>
          <w:lang w:val="eu-ES"/>
        </w:rPr>
        <w:t>NaOH</w:t>
      </w:r>
      <w:r>
        <w:rPr>
          <w:lang w:val="eu-ES"/>
        </w:rPr>
        <w:t>，溶液中的阴离子只有</w:t>
      </w:r>
      <w:r>
        <w:rPr>
          <w:lang w:val="eu-ES"/>
        </w:rPr>
        <w:t>CO</w:t>
      </w:r>
      <w:r>
        <w:rPr>
          <w:lang w:val="eu-ES"/>
        </w:rPr>
      </w:r>
      <m:oMath xmlns:m="http://schemas.openxmlformats.org/officeDocument/2006/math">
        <m:sSubSup>
          <m:e/>
          <m:sub>
            <m:r>
              <w:rPr>
                <w:rFonts w:ascii="Cambria Math" w:hAnsi="Cambria Math"/>
              </w:rPr>
              <m:t xml:space="preserve">3</m:t>
            </m:r>
          </m:sub>
          <m:sup>
            <m:r>
              <w:rPr>
                <w:rFonts w:ascii="Cambria Math" w:hAnsi="Cambria Math"/>
              </w:rPr>
              <m:t xml:space="preserve">2</m:t>
            </m:r>
            <m:r>
              <w:rPr>
                <w:rFonts w:ascii="Cambria Math" w:hAnsi="Cambria Math"/>
              </w:rPr>
              <m:t xml:space="preserve">−</m:t>
            </m:r>
          </m:sup>
        </m:sSubSup>
      </m:oMath>
      <w:r>
        <w:rPr>
          <w:lang w:val="eu-ES"/>
        </w:rPr>
        <w:t>和</w:t>
      </w:r>
      <w:r>
        <w:rPr>
          <w:lang w:val="eu-ES"/>
        </w:rPr>
        <w:t>OH</w:t>
      </w:r>
      <w:r>
        <w:rPr>
          <w:vertAlign w:val="superscript"/>
          <w:lang w:val="eu-ES"/>
        </w:rPr>
        <w:t>-</w:t>
      </w:r>
    </w:p>
    <w:p>
      <w:pPr>
        <w:pStyle w:val="Normal"/>
        <w:rPr/>
      </w:pPr>
      <w:r>
        <w:rPr>
          <w:lang w:val="eu-ES"/>
        </w:rPr>
        <w:t>B.NaHCO</w:t>
      </w:r>
      <w:r>
        <w:rPr>
          <w:vertAlign w:val="subscript"/>
          <w:lang w:val="eu-ES"/>
        </w:rPr>
        <w:t>3</w:t>
      </w:r>
      <w:r>
        <w:rPr>
          <w:lang w:val="eu-ES"/>
        </w:rPr>
        <w:t>溶液中</w:t>
      </w:r>
      <w:r>
        <w:rPr/>
        <w:t>：</w:t>
      </w:r>
      <w:r>
        <w:rPr>
          <w:lang w:val="eu-ES"/>
        </w:rPr>
        <w:t>e(H</w:t>
      </w:r>
      <w:r>
        <w:rPr>
          <w:vertAlign w:val="superscript"/>
          <w:lang w:val="eu-ES"/>
        </w:rPr>
        <w:t>+</w:t>
      </w:r>
      <w:r>
        <w:rPr>
          <w:lang w:val="eu-ES"/>
        </w:rPr>
        <w:t>)+e(H</w:t>
      </w:r>
      <w:r>
        <w:rPr>
          <w:vertAlign w:val="subscript"/>
          <w:lang w:val="eu-ES"/>
        </w:rPr>
        <w:t>2</w:t>
      </w:r>
      <w:r>
        <w:rPr>
          <w:lang w:val="eu-ES"/>
        </w:rPr>
        <w:t>CO</w:t>
      </w:r>
      <w:r>
        <w:rPr>
          <w:vertAlign w:val="subscript"/>
          <w:lang w:val="eu-ES"/>
        </w:rPr>
        <w:t>3</w:t>
      </w:r>
      <w:r>
        <w:rPr>
          <w:lang w:val="eu-ES"/>
        </w:rPr>
        <w:t>)=c(OH</w:t>
      </w:r>
      <w:r>
        <w:rPr>
          <w:vertAlign w:val="superscript"/>
          <w:lang w:val="eu-ES"/>
        </w:rPr>
        <w:t>-</w:t>
      </w:r>
      <w:r>
        <w:rPr>
          <w:lang w:val="eu-ES"/>
        </w:rPr>
        <w:t>)</w:t>
      </w:r>
    </w:p>
    <w:p>
      <w:pPr>
        <w:pStyle w:val="Normal"/>
        <w:rPr/>
      </w:pPr>
      <w:r>
        <w:rPr>
          <w:lang w:val="eu-ES"/>
        </w:rPr>
        <w:t>C.10 mL0.10</w:t>
      </w:r>
      <w:r>
        <w:rPr>
          <w:lang w:val="eu-ES"/>
        </w:rPr>
        <w:t>　</w:t>
      </w:r>
      <w:r>
        <w:rPr>
          <w:lang w:val="eu-ES"/>
        </w:rPr>
        <w:t>mol·L</w:t>
      </w:r>
      <w:r>
        <w:rPr>
          <w:vertAlign w:val="superscript"/>
          <w:lang w:val="eu-ES"/>
        </w:rPr>
        <w:t>-1</w:t>
      </w:r>
      <w:r>
        <w:rPr>
          <w:lang w:val="eu-ES"/>
        </w:rPr>
        <w:t>CH</w:t>
      </w:r>
      <w:r>
        <w:rPr>
          <w:vertAlign w:val="subscript"/>
          <w:lang w:val="eu-ES"/>
        </w:rPr>
        <w:t>3</w:t>
      </w:r>
      <w:r>
        <w:rPr>
          <w:lang w:val="eu-ES"/>
        </w:rPr>
        <w:t>COOH</w:t>
      </w:r>
      <w:r>
        <w:rPr>
          <w:lang w:val="eu-ES"/>
        </w:rPr>
        <w:t>溶液加入等物质的量的</w:t>
      </w:r>
      <w:r>
        <w:rPr>
          <w:lang w:val="eu-ES"/>
        </w:rPr>
        <w:t>NaOH</w:t>
      </w:r>
      <w:r>
        <w:rPr>
          <w:lang w:val="eu-ES"/>
        </w:rPr>
        <w:t>后，溶液中离子的浓度由大到小的顺序是：</w:t>
      </w:r>
      <w:r>
        <w:rPr>
          <w:lang w:val="eu-ES"/>
        </w:rPr>
        <w:t>c(Na</w:t>
      </w:r>
      <w:r>
        <w:rPr>
          <w:vertAlign w:val="superscript"/>
          <w:lang w:val="eu-ES"/>
        </w:rPr>
        <w:t>+</w:t>
      </w:r>
      <w:r>
        <w:rPr>
          <w:lang w:val="eu-ES"/>
        </w:rPr>
        <w:t>)</w:t>
      </w:r>
      <w:r>
        <w:rPr>
          <w:lang w:val="eu-ES"/>
        </w:rPr>
        <w:t>＞</w:t>
      </w:r>
      <w:r>
        <w:rPr>
          <w:lang w:val="eu-ES"/>
        </w:rPr>
        <w:t>c(CH</w:t>
      </w:r>
      <w:r>
        <w:rPr>
          <w:vertAlign w:val="subscript"/>
          <w:lang w:val="eu-ES"/>
        </w:rPr>
        <w:t>3</w:t>
      </w:r>
      <w:r>
        <w:rPr>
          <w:lang w:val="eu-ES"/>
        </w:rPr>
        <w:t>COO</w:t>
      </w:r>
      <w:r>
        <w:rPr>
          <w:vertAlign w:val="superscript"/>
          <w:lang w:val="eu-ES"/>
        </w:rPr>
        <w:t>-</w:t>
      </w:r>
      <w:r>
        <w:rPr>
          <w:lang w:val="eu-ES"/>
        </w:rPr>
        <w:t>)</w:t>
      </w:r>
      <w:r>
        <w:rPr>
          <w:lang w:val="eu-ES"/>
        </w:rPr>
        <w:t>＞</w:t>
      </w:r>
      <w:r>
        <w:rPr>
          <w:lang w:val="eu-ES"/>
        </w:rPr>
        <w:t>c</w:t>
      </w:r>
      <w:r>
        <w:rPr>
          <w:lang w:val="eu-ES"/>
        </w:rPr>
        <w:t>（</w:t>
      </w:r>
      <w:r>
        <w:rPr>
          <w:lang w:val="eu-ES"/>
        </w:rPr>
        <w:t>OH</w:t>
      </w:r>
      <w:r>
        <w:rPr>
          <w:vertAlign w:val="superscript"/>
          <w:lang w:val="eu-ES"/>
        </w:rPr>
        <w:t>-</w:t>
      </w:r>
      <w:r>
        <w:rPr>
          <w:lang w:val="eu-ES"/>
        </w:rPr>
        <w:t>）＞</w:t>
      </w:r>
      <w:r>
        <w:rPr>
          <w:lang w:val="eu-ES"/>
        </w:rPr>
        <w:t>c(H</w:t>
      </w:r>
      <w:r>
        <w:rPr>
          <w:vertAlign w:val="superscript"/>
          <w:lang w:val="eu-ES"/>
        </w:rPr>
        <w:t>+</w:t>
      </w:r>
      <w:r>
        <w:rPr>
          <w:lang w:val="eu-ES"/>
        </w:rPr>
        <w:t>)</w:t>
      </w:r>
    </w:p>
    <w:p>
      <w:pPr>
        <w:pStyle w:val="Normal"/>
        <w:rPr/>
      </w:pPr>
      <w:r>
        <w:rPr>
          <w:lang w:val="eu-ES"/>
        </w:rPr>
        <w:t>D.</w:t>
      </w:r>
      <w:r>
        <w:rPr>
          <w:lang w:val="eu-ES"/>
        </w:rPr>
        <w:t>中和体积与</w:t>
      </w:r>
      <w:r>
        <w:rPr>
          <w:lang w:val="eu-ES"/>
        </w:rPr>
        <w:t>pH</w:t>
      </w:r>
      <w:r>
        <w:rPr>
          <w:lang w:val="eu-ES"/>
        </w:rPr>
        <w:t>都相同的</w:t>
      </w:r>
      <w:r>
        <w:rPr>
          <w:lang w:val="eu-ES"/>
        </w:rPr>
        <w:t>HCl</w:t>
      </w:r>
      <w:r>
        <w:rPr>
          <w:lang w:val="eu-ES"/>
        </w:rPr>
        <w:t>溶液和</w:t>
      </w:r>
      <w:r>
        <w:rPr>
          <w:lang w:val="eu-ES"/>
        </w:rPr>
        <w:t>CH</w:t>
      </w:r>
      <w:r>
        <w:rPr>
          <w:vertAlign w:val="subscript"/>
          <w:lang w:val="eu-ES"/>
        </w:rPr>
        <w:t>3</w:t>
      </w:r>
      <w:r>
        <w:rPr>
          <w:lang w:val="eu-ES"/>
        </w:rPr>
        <w:t>COOH</w:t>
      </w:r>
      <w:r>
        <w:rPr>
          <w:lang w:val="eu-ES"/>
        </w:rPr>
        <w:t>溶液所消耗的</w:t>
      </w:r>
      <w:r>
        <w:rPr>
          <w:lang w:val="eu-ES"/>
        </w:rPr>
        <w:t>NaOH</w:t>
      </w:r>
      <w:r>
        <w:rPr>
          <w:lang w:val="eu-ES"/>
        </w:rPr>
        <w:t>物质的量相同</w:t>
      </w:r>
    </w:p>
    <w:p>
      <w:pPr>
        <w:pStyle w:val="Normal"/>
        <w:spacing w:lineRule="auto" w:line="360"/>
        <w:rPr/>
      </w:pPr>
      <w:r>
        <w:drawing>
          <wp:anchor behindDoc="1" distT="0" distB="0" distL="114935" distR="114935" simplePos="0" locked="0" layoutInCell="0" allowOverlap="1" relativeHeight="48">
            <wp:simplePos x="0" y="0"/>
            <wp:positionH relativeFrom="column">
              <wp:posOffset>4229100</wp:posOffset>
            </wp:positionH>
            <wp:positionV relativeFrom="paragraph">
              <wp:posOffset>198120</wp:posOffset>
            </wp:positionV>
            <wp:extent cx="1333500" cy="923925"/>
            <wp:effectExtent l="0" t="0" r="0" b="0"/>
            <wp:wrapTight wrapText="bothSides">
              <wp:wrapPolygon edited="0">
                <wp:start x="21443" y="0"/>
                <wp:lineTo x="-154" y="0"/>
                <wp:lineTo x="-154" y="21446"/>
                <wp:lineTo x="21443" y="21446"/>
                <wp:lineTo x="1" y="21446"/>
                <wp:lineTo x="21600" y="21446"/>
                <wp:lineTo x="21600" y="0"/>
                <wp:lineTo x="1" y="0"/>
                <wp:lineTo x="21443" y="0"/>
              </wp:wrapPolygon>
            </wp:wrapT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8"/>
                    <a:srcRect l="-27" t="-39" r="-27" b="-39"/>
                    <a:stretch>
                      <a:fillRect/>
                    </a:stretch>
                  </pic:blipFill>
                  <pic:spPr bwMode="auto">
                    <a:xfrm>
                      <a:off x="0" y="0"/>
                      <a:ext cx="1333500" cy="923925"/>
                    </a:xfrm>
                    <a:prstGeom prst="rect">
                      <a:avLst/>
                    </a:prstGeom>
                  </pic:spPr>
                </pic:pic>
              </a:graphicData>
            </a:graphic>
          </wp:anchor>
        </w:drawing>
      </w:r>
      <w:r>
        <w:rPr>
          <w:lang w:val="eu-ES"/>
        </w:rPr>
        <w:t>18.</w:t>
      </w:r>
      <w:r>
        <w:rPr>
          <w:lang w:val="eu-ES"/>
        </w:rPr>
        <w:t>电导率是衡量电解质溶液导电能力大小的物理量，根据溶液电导率变化可以确定滴定反应的终应。右图是</w:t>
      </w:r>
      <w:r>
        <w:rPr>
          <w:lang w:val="eu-ES"/>
        </w:rPr>
        <w:t>KOH</w:t>
      </w:r>
      <w:r>
        <w:rPr>
          <w:lang w:val="eu-ES"/>
        </w:rPr>
        <w:t>溶液分别滴定</w:t>
      </w:r>
      <w:r>
        <w:rPr>
          <w:lang w:val="eu-ES"/>
        </w:rPr>
        <w:t>HCl</w:t>
      </w:r>
      <w:r>
        <w:rPr>
          <w:lang w:val="eu-ES"/>
        </w:rPr>
        <w:t>溶液和</w:t>
      </w:r>
      <w:r>
        <w:rPr>
          <w:lang w:val="eu-ES"/>
        </w:rPr>
        <w:t>CH</w:t>
      </w:r>
      <w:r>
        <w:rPr>
          <w:vertAlign w:val="subscript"/>
          <w:lang w:val="eu-ES"/>
        </w:rPr>
        <w:t>3</w:t>
      </w:r>
      <w:r>
        <w:rPr>
          <w:lang w:val="eu-ES"/>
        </w:rPr>
        <w:t>COOH</w:t>
      </w:r>
      <w:r>
        <w:rPr>
          <w:lang w:val="eu-ES"/>
        </w:rPr>
        <w:t>溶液的滴定曲线示意图。下列示意图中，能正确表示用</w:t>
      </w:r>
      <w:r>
        <w:rPr>
          <w:lang w:val="eu-ES"/>
        </w:rPr>
        <w:t>NH</w:t>
      </w:r>
      <w:r>
        <w:rPr>
          <w:vertAlign w:val="subscript"/>
          <w:lang w:val="eu-ES"/>
        </w:rPr>
        <w:t>3</w:t>
      </w:r>
      <w:r>
        <w:rPr>
          <w:lang w:val="eu-ES"/>
        </w:rPr>
        <w:t>·H</w:t>
      </w:r>
      <w:r>
        <w:rPr>
          <w:vertAlign w:val="subscript"/>
          <w:lang w:val="eu-ES"/>
        </w:rPr>
        <w:t>2</w:t>
      </w:r>
      <w:r>
        <w:rPr>
          <w:lang w:val="eu-ES"/>
        </w:rPr>
        <w:t>O</w:t>
      </w:r>
      <w:r>
        <w:rPr>
          <w:lang w:val="eu-ES"/>
        </w:rPr>
        <w:t>溶液滴定</w:t>
      </w:r>
      <w:r>
        <w:rPr>
          <w:lang w:val="eu-ES"/>
        </w:rPr>
        <w:t>HCl</w:t>
      </w:r>
      <w:r>
        <w:rPr>
          <w:lang w:val="eu-ES"/>
        </w:rPr>
        <w:t>和</w:t>
      </w:r>
      <w:r>
        <w:rPr>
          <w:lang w:val="eu-ES"/>
        </w:rPr>
        <w:t>CH</w:t>
      </w:r>
      <w:r>
        <w:rPr>
          <w:vertAlign w:val="subscript"/>
          <w:lang w:val="eu-ES"/>
        </w:rPr>
        <w:t>3</w:t>
      </w:r>
      <w:r>
        <w:rPr>
          <w:lang w:val="eu-ES"/>
        </w:rPr>
        <w:t>COOH</w:t>
      </w:r>
      <w:r>
        <w:rPr>
          <w:lang w:val="eu-ES"/>
        </w:rPr>
        <w:t>混合溶液的滴定曲线的是</w:t>
      </w:r>
    </w:p>
    <w:p>
      <w:pPr>
        <w:pStyle w:val="Normal"/>
        <w:rPr>
          <w:lang w:val="eu-ES"/>
        </w:rPr>
      </w:pPr>
      <w:r>
        <w:rPr>
          <w:lang w:val="eu-ES"/>
        </w:rPr>
        <w:drawing>
          <wp:inline distT="0" distB="0" distL="0" distR="0">
            <wp:extent cx="4124325" cy="108585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49"/>
                    <a:srcRect l="-9" t="-33" r="-9" b="-33"/>
                    <a:stretch>
                      <a:fillRect/>
                    </a:stretch>
                  </pic:blipFill>
                  <pic:spPr bwMode="auto">
                    <a:xfrm>
                      <a:off x="0" y="0"/>
                      <a:ext cx="4124325" cy="1085850"/>
                    </a:xfrm>
                    <a:prstGeom prst="rect">
                      <a:avLst/>
                    </a:prstGeom>
                  </pic:spPr>
                </pic:pic>
              </a:graphicData>
            </a:graphic>
          </wp:inline>
        </w:drawing>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t>三、本题包括</w:t>
      </w:r>
      <w:r>
        <w:rPr>
          <w:lang w:val="eu-ES"/>
        </w:rPr>
        <w:t>3</w:t>
      </w:r>
      <w:r>
        <w:rPr>
          <w:lang w:val="eu-ES"/>
        </w:rPr>
        <w:t>小题，共</w:t>
      </w:r>
      <w:r>
        <w:rPr>
          <w:lang w:val="eu-ES"/>
        </w:rPr>
        <w:t>34</w:t>
      </w:r>
      <w:r>
        <w:rPr>
          <w:lang w:val="eu-ES"/>
        </w:rPr>
        <w:t>分）</w:t>
      </w:r>
    </w:p>
    <w:p>
      <w:pPr>
        <w:pStyle w:val="Normal"/>
        <w:rPr>
          <w:lang w:val="eu-ES"/>
        </w:rPr>
      </w:pPr>
      <w:r>
        <w:rPr>
          <w:lang w:val="eu-ES"/>
        </w:rPr>
        <w:t>19.</w:t>
      </w:r>
      <w:r>
        <w:rPr>
          <w:lang w:val="eu-ES"/>
        </w:rPr>
        <w:t>（</w:t>
      </w:r>
      <w:r>
        <w:rPr>
          <w:lang w:val="eu-ES"/>
        </w:rPr>
        <w:t>11</w:t>
      </w:r>
      <w:r>
        <w:rPr>
          <w:lang w:val="eu-ES"/>
        </w:rPr>
        <w:t>分）</w:t>
      </w:r>
    </w:p>
    <w:p>
      <w:pPr>
        <w:pStyle w:val="Normal"/>
        <w:rPr/>
      </w:pPr>
      <w:r>
        <w:rPr>
          <w:lang w:val="eu-ES"/>
        </w:rPr>
        <w:t>碳酸钠是造纸、玻璃、纺织、制革等行业的重要原料。工业碳酸钠（钝度约</w:t>
      </w:r>
      <w:r>
        <w:rPr>
          <w:lang w:val="eu-ES"/>
        </w:rPr>
        <w:t>98</w:t>
      </w:r>
      <w:r>
        <w:rPr>
          <w:lang w:val="eu-ES"/>
        </w:rPr>
        <w:t>％）中含有</w:t>
      </w:r>
      <w:r>
        <w:rPr>
          <w:lang w:val="eu-ES"/>
        </w:rPr>
        <w:t>Ca</w:t>
      </w:r>
      <w:r>
        <w:rPr>
          <w:vertAlign w:val="superscript"/>
          <w:lang w:val="eu-ES"/>
        </w:rPr>
        <w:t>2+</w:t>
      </w:r>
      <w:r>
        <w:rPr>
          <w:lang w:val="eu-ES"/>
        </w:rPr>
        <w:t>、</w:t>
      </w:r>
      <w:r>
        <w:rPr>
          <w:lang w:val="eu-ES"/>
        </w:rPr>
        <w:t>Mg</w:t>
      </w:r>
      <w:r>
        <w:rPr>
          <w:vertAlign w:val="superscript"/>
          <w:lang w:val="eu-ES"/>
        </w:rPr>
        <w:t>2+</w:t>
      </w:r>
      <w:r>
        <w:rPr>
          <w:lang w:val="eu-ES"/>
        </w:rPr>
        <w:t>、</w:t>
      </w:r>
      <w:r>
        <w:rPr>
          <w:lang w:val="eu-ES"/>
        </w:rPr>
        <w:t>Fe</w:t>
      </w:r>
      <w:r>
        <w:rPr>
          <w:vertAlign w:val="superscript"/>
          <w:lang w:val="eu-ES"/>
        </w:rPr>
        <w:t>3+</w:t>
      </w:r>
      <w:r>
        <w:rPr>
          <w:lang w:val="eu-ES"/>
        </w:rPr>
        <w:t>、</w:t>
      </w:r>
      <w:r>
        <w:rPr>
          <w:lang w:val="eu-ES"/>
        </w:rPr>
        <w:t>Cl</w:t>
      </w:r>
      <w:r>
        <w:rPr>
          <w:vertAlign w:val="superscript"/>
          <w:lang w:val="eu-ES"/>
        </w:rPr>
        <w:t>-</w:t>
      </w:r>
      <w:r>
        <w:rPr>
          <w:lang w:val="eu-ES"/>
        </w:rPr>
        <w:t>和</w:t>
      </w:r>
      <w:r>
        <w:rPr>
          <w:lang w:val="eu-ES"/>
        </w:rPr>
        <w:t>SO</w:t>
      </w:r>
      <w:r>
        <w:rPr>
          <w:lang w:val="eu-ES"/>
        </w:rPr>
      </w:r>
      <m:oMath xmlns:m="http://schemas.openxmlformats.org/officeDocument/2006/math">
        <m:sSubSup>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lang w:val="eu-ES"/>
        </w:rPr>
        <w:t>等杂质，提纯工艺路线如下：</w:t>
      </w:r>
    </w:p>
    <w:p>
      <w:pPr>
        <w:pStyle w:val="Normal"/>
        <w:rPr>
          <w:lang w:val="eu-ES"/>
        </w:rPr>
      </w:pPr>
      <w:r>
        <w:rPr>
          <w:lang w:val="eu-ES"/>
        </w:rPr>
      </w:r>
    </w:p>
    <w:p>
      <w:pPr>
        <w:pStyle w:val="Normal"/>
        <w:rPr>
          <w:lang w:val="eu-ES" w:eastAsia="en-US"/>
        </w:rPr>
      </w:pPr>
      <w:r>
        <w:rPr>
          <w:lang w:val="eu-ES" w:eastAsia="en-US"/>
        </w:rPr>
        <w:drawing>
          <wp:anchor behindDoc="0" distT="0" distB="0" distL="114935" distR="114935" simplePos="0" locked="0" layoutInCell="0" allowOverlap="1" relativeHeight="50">
            <wp:simplePos x="0" y="0"/>
            <wp:positionH relativeFrom="page">
              <wp:posOffset>1943100</wp:posOffset>
            </wp:positionH>
            <wp:positionV relativeFrom="page">
              <wp:posOffset>2499360</wp:posOffset>
            </wp:positionV>
            <wp:extent cx="4552950" cy="1362075"/>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0"/>
                    <a:srcRect l="-8" t="-26" r="-8" b="-26"/>
                    <a:stretch>
                      <a:fillRect/>
                    </a:stretch>
                  </pic:blipFill>
                  <pic:spPr bwMode="auto">
                    <a:xfrm>
                      <a:off x="0" y="0"/>
                      <a:ext cx="4552950" cy="1362075"/>
                    </a:xfrm>
                    <a:prstGeom prst="rect">
                      <a:avLst/>
                    </a:prstGeom>
                  </pic:spPr>
                </pic:pic>
              </a:graphicData>
            </a:graphic>
          </wp:anchor>
        </w:drawing>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rPr>
          <w:lang w:val="eu-ES"/>
        </w:rPr>
      </w:pPr>
      <w:r>
        <w:rPr>
          <w:lang w:val="eu-ES"/>
        </w:rPr>
      </w:r>
    </w:p>
    <w:p>
      <w:pPr>
        <w:pStyle w:val="Normal"/>
        <w:spacing w:lineRule="auto" w:line="360"/>
        <w:rPr/>
      </w:pPr>
      <w:r>
        <w:rPr>
          <w:lang w:val="eu-ES"/>
        </w:rPr>
        <w:t>已知碳酸钠的溶解度（</w:t>
      </w:r>
      <w:r>
        <w:rPr>
          <w:i/>
          <w:lang w:val="eu-ES"/>
        </w:rPr>
        <w:t>S</w:t>
      </w:r>
      <w:r>
        <w:rPr>
          <w:lang w:val="eu-ES"/>
        </w:rPr>
        <w:t>）随温度变化的曲线如下图所示：</w:t>
      </w:r>
    </w:p>
    <w:p>
      <w:pPr>
        <w:pStyle w:val="Normal"/>
        <w:spacing w:lineRule="auto" w:line="360"/>
        <w:rPr>
          <w:lang w:val="eu-ES"/>
        </w:rPr>
      </w:pPr>
      <w:r>
        <w:drawing>
          <wp:anchor behindDoc="0" distT="0" distB="0" distL="114935" distR="114935" simplePos="0" locked="0" layoutInCell="0" allowOverlap="1" relativeHeight="51">
            <wp:simplePos x="0" y="0"/>
            <wp:positionH relativeFrom="page">
              <wp:posOffset>4000500</wp:posOffset>
            </wp:positionH>
            <wp:positionV relativeFrom="page">
              <wp:posOffset>4876800</wp:posOffset>
            </wp:positionV>
            <wp:extent cx="2305050" cy="1485900"/>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1"/>
                    <a:srcRect l="-16" t="-24" r="-16" b="-24"/>
                    <a:stretch>
                      <a:fillRect/>
                    </a:stretch>
                  </pic:blipFill>
                  <pic:spPr bwMode="auto">
                    <a:xfrm>
                      <a:off x="0" y="0"/>
                      <a:ext cx="2305050" cy="1485900"/>
                    </a:xfrm>
                    <a:prstGeom prst="rect">
                      <a:avLst/>
                    </a:prstGeom>
                  </pic:spPr>
                </pic:pic>
              </a:graphicData>
            </a:graphic>
          </wp:anchor>
        </w:drawing>
      </w:r>
      <w:r>
        <w:rPr>
          <w:lang w:val="eu-ES"/>
        </w:rPr>
        <w:t>回答下列问题：</w:t>
      </w:r>
    </w:p>
    <w:p>
      <w:pPr>
        <w:pStyle w:val="Normal"/>
        <w:spacing w:lineRule="auto" w:line="360"/>
        <w:rPr/>
      </w:pPr>
      <w:r>
        <w:rPr>
          <w:lang w:val="eu-ES"/>
        </w:rPr>
        <w:t>（</w:t>
      </w:r>
      <w:r>
        <w:rPr>
          <w:lang w:val="eu-ES"/>
        </w:rPr>
        <w:t>1</w:t>
      </w:r>
      <w:r>
        <w:rPr>
          <w:lang w:val="eu-ES"/>
        </w:rPr>
        <w:t>）滤渣的主要成分为</w:t>
      </w:r>
      <w:r>
        <w:rPr>
          <w:u w:val="single"/>
          <w:lang w:val="eu-ES"/>
        </w:rPr>
        <w:t>　　　　　　　</w:t>
      </w:r>
      <w:r>
        <w:rPr>
          <w:lang w:val="eu-ES"/>
        </w:rPr>
        <w:t>。</w:t>
      </w:r>
    </w:p>
    <w:p>
      <w:pPr>
        <w:pStyle w:val="Normal"/>
        <w:spacing w:lineRule="auto" w:line="360"/>
        <w:rPr/>
      </w:pPr>
      <w:r>
        <w:rPr>
          <w:lang w:val="eu-ES"/>
        </w:rPr>
        <w:t>（</w:t>
      </w:r>
      <w:r>
        <w:rPr>
          <w:lang w:val="eu-ES"/>
        </w:rPr>
        <w:t>2</w:t>
      </w:r>
      <w:r>
        <w:rPr>
          <w:lang w:val="eu-ES"/>
        </w:rPr>
        <w:t>）“趁热过滤”的原因是</w:t>
      </w:r>
      <w:r>
        <w:rPr>
          <w:u w:val="single"/>
          <w:lang w:val="eu-ES"/>
        </w:rPr>
        <w:t>　　　　　　　</w:t>
      </w:r>
      <w:r>
        <w:rPr>
          <w:lang w:val="eu-ES"/>
        </w:rPr>
        <w:t>。</w:t>
      </w:r>
    </w:p>
    <w:p>
      <w:pPr>
        <w:pStyle w:val="Normal"/>
        <w:spacing w:lineRule="auto" w:line="360"/>
        <w:rPr/>
      </w:pPr>
      <w:r>
        <w:rPr>
          <w:lang w:val="eu-ES"/>
        </w:rPr>
        <w:t>（</w:t>
      </w:r>
      <w:r>
        <w:rPr>
          <w:lang w:val="eu-ES"/>
        </w:rPr>
        <w:t>3</w:t>
      </w:r>
      <w:r>
        <w:rPr>
          <w:lang w:val="eu-ES"/>
        </w:rPr>
        <w:t>）若在实验室进行“趁热过滤”，可采取的措施是</w:t>
      </w:r>
      <w:r>
        <w:rPr>
          <w:u w:val="single"/>
          <w:lang w:val="eu-ES"/>
        </w:rPr>
        <w:t>　　　　　　　</w:t>
      </w:r>
      <w:r>
        <w:rPr>
          <w:lang w:val="eu-ES"/>
        </w:rPr>
        <w:t>（写出</w:t>
      </w:r>
      <w:r>
        <w:rPr>
          <w:lang w:val="eu-ES"/>
        </w:rPr>
        <w:t>1</w:t>
      </w:r>
      <w:r>
        <w:rPr>
          <w:lang w:val="eu-ES"/>
        </w:rPr>
        <w:t>种）。</w:t>
      </w:r>
    </w:p>
    <w:p>
      <w:pPr>
        <w:pStyle w:val="Normal"/>
        <w:spacing w:lineRule="auto" w:line="360"/>
        <w:rPr/>
      </w:pPr>
      <w:r>
        <w:rPr>
          <w:lang w:val="eu-ES"/>
        </w:rPr>
        <w:t>（</w:t>
      </w:r>
      <w:r>
        <w:rPr>
          <w:lang w:val="eu-ES"/>
        </w:rPr>
        <w:t>4</w:t>
      </w:r>
      <w:r>
        <w:rPr>
          <w:lang w:val="eu-ES"/>
        </w:rPr>
        <w:t>）若“母液”循环使用，可能出现的问题及其原因是</w:t>
      </w:r>
      <w:r>
        <w:rPr>
          <w:u w:val="single"/>
          <w:lang w:val="eu-ES"/>
        </w:rPr>
        <w:t>　　　　　　　</w:t>
      </w:r>
      <w:r>
        <w:rPr>
          <w:lang w:val="eu-ES"/>
        </w:rPr>
        <w:t>。</w:t>
      </w:r>
    </w:p>
    <w:p>
      <w:pPr>
        <w:pStyle w:val="Normal"/>
        <w:spacing w:lineRule="auto" w:line="360"/>
        <w:rPr/>
      </w:pPr>
      <w:r>
        <w:rPr/>
        <w:t>（</w:t>
      </w:r>
      <w:r>
        <w:rPr>
          <w:lang w:val="eu-ES"/>
        </w:rPr>
        <w:t>5</w:t>
      </w:r>
      <w:r>
        <w:rPr/>
        <w:t>）</w:t>
      </w:r>
      <w:r>
        <w:rPr>
          <w:lang w:val="eu-ES"/>
        </w:rPr>
        <w:t>已知</w:t>
      </w:r>
      <w:r>
        <w:rPr/>
        <w:t>：</w:t>
      </w:r>
    </w:p>
    <w:p>
      <w:pPr>
        <w:pStyle w:val="Normal"/>
        <w:spacing w:lineRule="auto" w:line="360"/>
        <w:rPr/>
      </w:pPr>
      <w:r>
        <w:rPr>
          <w:lang w:val="eu-ES"/>
        </w:rPr>
        <w:t>Na</w:t>
      </w:r>
      <w:r>
        <w:rPr>
          <w:vertAlign w:val="subscript"/>
          <w:lang w:val="eu-ES"/>
        </w:rPr>
        <w:t>2</w:t>
      </w:r>
      <w:r>
        <w:rPr>
          <w:lang w:val="eu-ES"/>
        </w:rPr>
        <w:t>CO</w:t>
      </w:r>
      <w:r>
        <w:rPr>
          <w:vertAlign w:val="subscript"/>
          <w:lang w:val="eu-ES"/>
        </w:rPr>
        <w:t>3</w:t>
      </w:r>
      <w:r>
        <w:rPr/>
        <w:t>·</w:t>
      </w:r>
      <w:r>
        <w:rPr>
          <w:lang w:val="eu-ES"/>
        </w:rPr>
        <w:t>10H</w:t>
      </w:r>
      <w:r>
        <w:rPr>
          <w:vertAlign w:val="subscript"/>
          <w:lang w:val="eu-ES"/>
        </w:rPr>
        <w:t>2</w:t>
      </w:r>
      <w:r>
        <w:rPr>
          <w:lang w:val="eu-ES"/>
        </w:rPr>
        <w:t>O(s)=Na</w:t>
      </w:r>
      <w:r>
        <w:rPr>
          <w:vertAlign w:val="subscript"/>
          <w:lang w:val="eu-ES"/>
        </w:rPr>
        <w:t>2</w:t>
      </w:r>
      <w:r>
        <w:rPr>
          <w:lang w:val="eu-ES"/>
        </w:rPr>
        <w:t>CO</w:t>
      </w:r>
      <w:r>
        <w:rPr>
          <w:vertAlign w:val="subscript"/>
          <w:lang w:val="eu-ES"/>
        </w:rPr>
        <w:t>3</w:t>
      </w:r>
      <w:r>
        <w:rPr>
          <w:lang w:val="eu-ES"/>
        </w:rPr>
        <w:t>(s)+10H</w:t>
      </w:r>
      <w:r>
        <w:rPr>
          <w:vertAlign w:val="subscript"/>
          <w:lang w:val="eu-ES"/>
        </w:rPr>
        <w:t>2</w:t>
      </w:r>
      <w:r>
        <w:rPr>
          <w:lang w:val="eu-ES"/>
        </w:rPr>
        <w:t>O(g)      Δ</w:t>
      </w:r>
      <w:r>
        <w:rPr>
          <w:i/>
          <w:lang w:val="eu-ES"/>
        </w:rPr>
        <w:t>H</w:t>
      </w:r>
      <w:r>
        <w:rPr>
          <w:vertAlign w:val="subscript"/>
          <w:lang w:val="eu-ES"/>
        </w:rPr>
        <w:t>1</w:t>
      </w:r>
      <w:r>
        <w:rPr>
          <w:lang w:val="eu-ES"/>
        </w:rPr>
        <w:t>=+532.36 kJ</w:t>
      </w:r>
      <w:r>
        <w:rPr/>
        <w:t>·</w:t>
      </w:r>
      <w:r>
        <w:rPr>
          <w:lang w:val="eu-ES"/>
        </w:rPr>
        <w:t>mol</w:t>
      </w:r>
      <w:r>
        <w:rPr>
          <w:vertAlign w:val="superscript"/>
          <w:lang w:val="eu-ES"/>
        </w:rPr>
        <w:t>-1</w:t>
      </w:r>
    </w:p>
    <w:p>
      <w:pPr>
        <w:pStyle w:val="Normal"/>
        <w:spacing w:lineRule="auto" w:line="360"/>
        <w:rPr>
          <w:lang w:val="eu-ES"/>
        </w:rPr>
      </w:pPr>
      <w:r>
        <w:rPr>
          <w:rFonts w:eastAsia="Times New Roman"/>
          <w:lang w:val="eu-ES"/>
        </w:rPr>
        <w:t xml:space="preserve">           </w:t>
      </w:r>
      <w:r>
        <w:rPr>
          <w:lang w:val="eu-ES"/>
        </w:rPr>
        <w:t>Na</w:t>
      </w:r>
      <w:r>
        <w:rPr>
          <w:vertAlign w:val="subscript"/>
          <w:lang w:val="eu-ES"/>
        </w:rPr>
        <w:t>2</w:t>
      </w:r>
      <w:r>
        <w:rPr>
          <w:lang w:val="eu-ES"/>
        </w:rPr>
        <w:t>CO</w:t>
      </w:r>
      <w:r>
        <w:rPr>
          <w:vertAlign w:val="subscript"/>
          <w:lang w:val="eu-ES"/>
        </w:rPr>
        <w:t>3</w:t>
      </w:r>
      <w:r>
        <w:rPr/>
        <w:t>·</w:t>
      </w:r>
      <w:r>
        <w:rPr>
          <w:lang w:val="eu-ES"/>
        </w:rPr>
        <w:t>10H</w:t>
      </w:r>
      <w:r>
        <w:rPr>
          <w:vertAlign w:val="subscript"/>
          <w:lang w:val="eu-ES"/>
        </w:rPr>
        <w:t>2</w:t>
      </w:r>
      <w:r>
        <w:rPr>
          <w:lang w:val="eu-ES"/>
        </w:rPr>
        <w:t>O(s)=Na</w:t>
      </w:r>
      <w:r>
        <w:rPr>
          <w:vertAlign w:val="subscript"/>
          <w:lang w:val="eu-ES"/>
        </w:rPr>
        <w:t>2</w:t>
      </w:r>
      <w:r>
        <w:rPr>
          <w:lang w:val="eu-ES"/>
        </w:rPr>
        <w:t>CO</w:t>
      </w:r>
      <w:r>
        <w:rPr>
          <w:vertAlign w:val="subscript"/>
          <w:lang w:val="eu-ES"/>
        </w:rPr>
        <w:t>3</w:t>
      </w:r>
      <w:r>
        <w:rPr/>
        <w:t>·</w:t>
      </w:r>
      <w:r>
        <w:rPr>
          <w:lang w:val="eu-ES"/>
        </w:rPr>
        <w:t>H</w:t>
      </w:r>
      <w:r>
        <w:rPr>
          <w:vertAlign w:val="subscript"/>
          <w:lang w:val="eu-ES"/>
        </w:rPr>
        <w:t>2</w:t>
      </w:r>
      <w:r>
        <w:rPr>
          <w:lang w:val="eu-ES"/>
        </w:rPr>
        <w:t>O(s)+9H</w:t>
      </w:r>
      <w:r>
        <w:rPr>
          <w:lang w:val="eu-ES"/>
        </w:rPr>
        <w:softHyphen/>
      </w:r>
      <w:r>
        <w:rPr>
          <w:vertAlign w:val="subscript"/>
          <w:lang w:val="eu-ES"/>
        </w:rPr>
        <w:t>2</w:t>
      </w:r>
      <w:r>
        <w:rPr>
          <w:lang w:val="eu-ES"/>
        </w:rPr>
        <w:t>O(g)  Δ</w:t>
      </w:r>
      <w:r>
        <w:rPr>
          <w:i/>
          <w:lang w:val="eu-ES"/>
        </w:rPr>
        <w:t>H</w:t>
      </w:r>
      <w:r>
        <w:rPr>
          <w:vertAlign w:val="subscript"/>
          <w:lang w:val="eu-ES"/>
        </w:rPr>
        <w:t>1</w:t>
      </w:r>
      <w:r>
        <w:rPr>
          <w:lang w:val="eu-ES"/>
        </w:rPr>
        <w:t>=+473.63 kJ</w:t>
      </w:r>
      <w:r>
        <w:rPr/>
        <w:t>·</w:t>
      </w:r>
      <w:r>
        <w:rPr>
          <w:lang w:val="eu-ES"/>
        </w:rPr>
        <w:t>mol</w:t>
      </w:r>
      <w:r>
        <w:rPr>
          <w:vertAlign w:val="superscript"/>
          <w:lang w:val="eu-ES"/>
        </w:rPr>
        <w:t>-1</w:t>
      </w:r>
    </w:p>
    <w:p>
      <w:pPr>
        <w:pStyle w:val="Normal"/>
        <w:spacing w:lineRule="auto" w:line="360"/>
        <w:rPr/>
      </w:pPr>
      <w:r>
        <w:rPr>
          <w:lang w:val="eu-ES"/>
        </w:rPr>
        <w:t>写出</w:t>
      </w:r>
      <w:r>
        <w:rPr>
          <w:lang w:val="eu-ES"/>
        </w:rPr>
        <w:t>Na</w:t>
      </w:r>
      <w:r>
        <w:rPr>
          <w:vertAlign w:val="subscript"/>
          <w:lang w:val="eu-ES"/>
        </w:rPr>
        <w:t>2</w:t>
      </w:r>
      <w:r>
        <w:rPr>
          <w:lang w:val="eu-ES"/>
        </w:rPr>
        <w:t>CO</w:t>
      </w:r>
      <w:r>
        <w:rPr>
          <w:vertAlign w:val="subscript"/>
          <w:lang w:val="eu-ES"/>
        </w:rPr>
        <w:t>3</w:t>
      </w:r>
      <w:r>
        <w:rPr>
          <w:lang w:val="eu-ES"/>
        </w:rPr>
        <w:t>·H</w:t>
      </w:r>
      <w:r>
        <w:rPr>
          <w:vertAlign w:val="subscript"/>
          <w:lang w:val="eu-ES"/>
        </w:rPr>
        <w:t>2</w:t>
      </w:r>
      <w:r>
        <w:rPr>
          <w:lang w:val="eu-ES"/>
        </w:rPr>
        <w:t>O</w:t>
      </w:r>
      <w:r>
        <w:rPr>
          <w:lang w:val="eu-ES"/>
        </w:rPr>
        <w:t>脱水反应的热化学方程式</w:t>
      </w:r>
      <w:r>
        <w:rPr>
          <w:u w:val="single"/>
          <w:lang w:val="eu-ES"/>
        </w:rPr>
        <w:t>　　　　　　　</w:t>
      </w:r>
      <w:r>
        <w:rPr>
          <w:lang w:val="eu-ES"/>
        </w:rPr>
        <w:t>。</w:t>
      </w:r>
    </w:p>
    <w:p>
      <w:pPr>
        <w:pStyle w:val="Normal"/>
        <w:spacing w:lineRule="auto" w:line="360"/>
        <w:rPr>
          <w:lang w:val="eu-ES"/>
        </w:rPr>
      </w:pPr>
      <w:r>
        <w:rPr>
          <w:lang w:val="eu-ES"/>
        </w:rPr>
        <w:t>20.</w:t>
      </w:r>
      <w:r>
        <w:rPr>
          <w:lang w:val="eu-ES"/>
        </w:rPr>
        <w:t>（</w:t>
      </w:r>
      <w:r>
        <w:rPr>
          <w:lang w:val="eu-ES"/>
        </w:rPr>
        <w:t>11</w:t>
      </w:r>
      <w:r>
        <w:rPr>
          <w:lang w:val="eu-ES"/>
        </w:rPr>
        <w:t>分）</w:t>
      </w:r>
    </w:p>
    <w:p>
      <w:pPr>
        <w:pStyle w:val="Normal"/>
        <w:spacing w:lineRule="auto" w:line="360"/>
        <w:rPr/>
      </w:pPr>
      <w:r>
        <w:rPr>
          <w:lang w:val="eu-ES"/>
        </w:rPr>
        <w:t>某探究小组用</w:t>
      </w:r>
      <w:r>
        <w:rPr>
          <w:lang w:val="eu-ES"/>
        </w:rPr>
        <w:t>HNO</w:t>
      </w:r>
      <w:r>
        <w:rPr>
          <w:vertAlign w:val="subscript"/>
          <w:lang w:val="eu-ES"/>
        </w:rPr>
        <w:t>3</w:t>
      </w:r>
      <w:r>
        <w:rPr>
          <w:lang w:val="eu-ES"/>
        </w:rPr>
        <w:t>与大理石反应过程中质量减小的方法，研究影响反应速率的因素。所用</w:t>
      </w:r>
      <w:r>
        <w:rPr>
          <w:lang w:val="eu-ES"/>
        </w:rPr>
        <w:t>HNO</w:t>
      </w:r>
      <w:r>
        <w:rPr>
          <w:vertAlign w:val="subscript"/>
          <w:lang w:val="eu-ES"/>
        </w:rPr>
        <w:t>3</w:t>
      </w:r>
      <w:r>
        <w:rPr>
          <w:lang w:val="eu-ES"/>
        </w:rPr>
        <w:t>浓度为</w:t>
      </w:r>
      <w:r>
        <w:rPr>
          <w:lang w:val="eu-ES"/>
        </w:rPr>
        <w:t>1.00 mol·L</w:t>
      </w:r>
      <w:r>
        <w:rPr>
          <w:vertAlign w:val="superscript"/>
          <w:lang w:val="eu-ES"/>
        </w:rPr>
        <w:t>-1</w:t>
      </w:r>
      <w:r>
        <w:rPr>
          <w:lang w:val="eu-ES"/>
        </w:rPr>
        <w:t>、</w:t>
      </w:r>
      <w:r>
        <w:rPr>
          <w:lang w:val="eu-ES"/>
        </w:rPr>
        <w:t>2.00 mol·L</w:t>
      </w:r>
      <w:r>
        <w:rPr>
          <w:vertAlign w:val="superscript"/>
          <w:lang w:val="eu-ES"/>
        </w:rPr>
        <w:t>-1</w:t>
      </w:r>
      <w:r>
        <w:rPr>
          <w:lang w:val="eu-ES"/>
        </w:rPr>
        <w:t>，大理石有细颗粒与粗颗粒两种规格，实验温度为</w:t>
      </w:r>
      <w:r>
        <w:rPr>
          <w:lang w:val="eu-ES"/>
        </w:rPr>
        <w:t>298 K</w:t>
      </w:r>
      <w:r>
        <w:rPr>
          <w:lang w:val="eu-ES"/>
        </w:rPr>
        <w:t>、</w:t>
      </w:r>
      <w:r>
        <w:rPr>
          <w:lang w:val="eu-ES"/>
        </w:rPr>
        <w:t>308 K</w:t>
      </w:r>
      <w:r>
        <w:rPr>
          <w:lang w:val="eu-ES"/>
        </w:rPr>
        <w:t>，每次实验</w:t>
      </w:r>
      <w:r>
        <w:rPr>
          <w:lang w:val="eu-ES"/>
        </w:rPr>
        <w:t>HNO</w:t>
      </w:r>
      <w:r>
        <w:rPr>
          <w:vertAlign w:val="subscript"/>
          <w:lang w:val="eu-ES"/>
        </w:rPr>
        <w:t>3</w:t>
      </w:r>
      <w:r>
        <w:rPr>
          <w:lang w:val="eu-ES"/>
        </w:rPr>
        <w:t>的用量为</w:t>
      </w:r>
      <w:r>
        <w:rPr>
          <w:lang w:val="eu-ES"/>
        </w:rPr>
        <w:t>25.0 mL</w:t>
      </w:r>
      <w:r>
        <w:rPr>
          <w:lang w:val="eu-ES"/>
        </w:rPr>
        <w:t>、大理石用量为</w:t>
      </w:r>
      <w:r>
        <w:rPr>
          <w:lang w:val="eu-ES"/>
        </w:rPr>
        <w:t>10.00 g</w:t>
      </w:r>
      <w:r>
        <w:rPr>
          <w:lang w:val="eu-ES"/>
        </w:rPr>
        <w:t>。</w:t>
      </w:r>
    </w:p>
    <w:p>
      <w:pPr>
        <w:pStyle w:val="Normal"/>
        <w:spacing w:lineRule="auto" w:line="360"/>
        <w:rPr>
          <w:lang w:val="eu-ES"/>
        </w:rPr>
      </w:pPr>
      <w:r>
        <w:rPr>
          <w:lang w:val="eu-ES"/>
        </w:rPr>
      </w:r>
    </w:p>
    <w:p>
      <w:pPr>
        <w:pStyle w:val="Normal"/>
        <w:spacing w:lineRule="auto" w:line="360"/>
        <w:rPr>
          <w:lang w:val="eu-ES"/>
        </w:rPr>
      </w:pPr>
      <w:r>
        <w:rPr>
          <w:lang w:val="eu-ES"/>
        </w:rPr>
      </w:r>
    </w:p>
    <w:p>
      <w:pPr>
        <w:pStyle w:val="Normal"/>
        <w:spacing w:lineRule="auto" w:line="360"/>
        <w:rPr>
          <w:lang w:val="eu-ES"/>
        </w:rPr>
      </w:pPr>
      <w:r>
        <w:rPr>
          <w:lang w:val="eu-ES"/>
        </w:rPr>
      </w:r>
    </w:p>
    <w:p>
      <w:pPr>
        <w:pStyle w:val="Normal"/>
        <w:spacing w:lineRule="auto" w:line="360"/>
        <w:rPr>
          <w:lang w:val="eu-ES"/>
        </w:rPr>
      </w:pPr>
      <w:r>
        <w:rPr>
          <w:lang w:val="eu-ES"/>
        </w:rPr>
      </w:r>
    </w:p>
    <w:p>
      <w:pPr>
        <w:pStyle w:val="Normal"/>
        <w:spacing w:lineRule="auto" w:line="360"/>
        <w:rPr>
          <w:lang w:val="eu-ES"/>
        </w:rPr>
      </w:pPr>
      <w:r>
        <w:rPr>
          <w:lang w:val="eu-ES"/>
        </w:rPr>
      </w:r>
    </w:p>
    <w:p>
      <w:pPr>
        <w:pStyle w:val="Normal"/>
        <w:spacing w:lineRule="auto" w:line="360"/>
        <w:rPr>
          <w:lang w:val="eu-ES"/>
        </w:rPr>
      </w:pPr>
      <w:r>
        <w:rPr>
          <w:lang w:val="eu-ES"/>
        </w:rPr>
        <w:t>（</w:t>
      </w:r>
      <w:r>
        <w:rPr>
          <w:lang w:val="eu-ES"/>
        </w:rPr>
        <w:t>1</w:t>
      </w:r>
      <w:r>
        <w:rPr>
          <w:lang w:val="eu-ES"/>
        </w:rPr>
        <w:t>）请完成以下实验设计表，并在实验目的一栏中填出对应的实验编号：</w:t>
      </w:r>
    </w:p>
    <w:tbl>
      <w:tblPr>
        <w:tblW w:w="8747" w:type="dxa"/>
        <w:jc w:val="left"/>
        <w:tblInd w:w="0" w:type="dxa"/>
        <w:tblLayout w:type="fixed"/>
        <w:tblCellMar>
          <w:top w:w="0" w:type="dxa"/>
          <w:left w:w="108" w:type="dxa"/>
          <w:bottom w:w="0" w:type="dxa"/>
          <w:right w:w="108" w:type="dxa"/>
        </w:tblCellMar>
      </w:tblPr>
      <w:tblGrid>
        <w:gridCol w:w="1188"/>
        <w:gridCol w:w="900"/>
        <w:gridCol w:w="1440"/>
        <w:gridCol w:w="2160"/>
        <w:gridCol w:w="3059"/>
      </w:tblGrid>
      <w:tr>
        <w:trPr>
          <w:trHeight w:val="491" w:hRule="atLeast"/>
        </w:trPr>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lang w:val="eu-ES"/>
              </w:rPr>
            </w:pPr>
            <w:r>
              <w:rPr>
                <w:lang w:val="eu-ES"/>
              </w:rPr>
              <w:t>实验编号</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i/>
                <w:lang w:val="eu-ES"/>
              </w:rPr>
              <w:t>T</w:t>
            </w:r>
            <w:r>
              <w:rPr>
                <w:lang w:val="eu-ES"/>
              </w:rPr>
              <w:t>/K</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lang w:val="eu-ES"/>
              </w:rPr>
            </w:pPr>
            <w:r>
              <w:rPr>
                <w:lang w:val="eu-ES"/>
              </w:rPr>
              <w:t>大理石规格</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lang w:val="eu-ES"/>
              </w:rPr>
            </w:pPr>
            <w:r>
              <w:rPr>
                <w:lang w:val="eu-ES"/>
              </w:rPr>
              <w:t>HNO</w:t>
            </w:r>
            <w:r>
              <w:rPr>
                <w:vertAlign w:val="subscript"/>
                <w:lang w:val="eu-ES"/>
              </w:rPr>
              <w:t>3</w:t>
            </w:r>
            <w:r>
              <w:rPr>
                <w:lang w:val="eu-ES"/>
              </w:rPr>
              <w:t>浓度</w:t>
            </w:r>
            <w:r>
              <w:rPr>
                <w:lang w:val="eu-ES"/>
              </w:rPr>
              <w:t>/mol·L</w:t>
            </w:r>
            <w:r>
              <w:rPr>
                <w:vertAlign w:val="superscript"/>
                <w:lang w:val="eu-ES"/>
              </w:rPr>
              <w:t>-1</w:t>
            </w:r>
          </w:p>
        </w:tc>
        <w:tc>
          <w:tcPr>
            <w:tcW w:w="30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lang w:val="eu-ES"/>
              </w:rPr>
            </w:pPr>
            <w:r>
              <w:rPr>
                <w:lang w:val="eu-ES"/>
              </w:rPr>
              <w:t>实验目的</w:t>
            </w:r>
          </w:p>
        </w:tc>
      </w:tr>
      <w:tr>
        <w:trPr>
          <w:trHeight w:val="334" w:hRule="atLeast"/>
          <w:cantSplit w:val="true"/>
        </w:trPr>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lang w:val="eu-ES"/>
              </w:rPr>
            </w:pPr>
            <w:r>
              <w:rPr>
                <w:rFonts w:cs="宋体;SimSun" w:ascii="宋体;SimSun" w:hAnsi="宋体;SimSun"/>
                <w:lang w:val="eu-ES"/>
              </w:rPr>
              <w:t>①</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lang w:val="eu-ES"/>
              </w:rPr>
            </w:pPr>
            <w:r>
              <w:rPr>
                <w:lang w:val="eu-ES"/>
              </w:rPr>
              <w:t>298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lang w:val="eu-ES"/>
              </w:rPr>
            </w:pPr>
            <w:r>
              <w:rPr>
                <w:lang w:val="eu-ES"/>
              </w:rPr>
              <w:t>粗颗粒</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lang w:val="eu-ES"/>
              </w:rPr>
            </w:pPr>
            <w:r>
              <w:rPr>
                <w:lang w:val="eu-ES"/>
              </w:rPr>
              <w:t>2.00</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jc w:val="left"/>
              <w:rPr/>
            </w:pPr>
            <w:r>
              <w:rPr>
                <w:lang w:val="eu-ES"/>
              </w:rPr>
              <w:t>（Ⅰ）实验①和②探究</w:t>
            </w:r>
            <w:r>
              <w:rPr>
                <w:lang w:val="eu-ES"/>
              </w:rPr>
              <w:t>HNO</w:t>
            </w:r>
            <w:r>
              <w:rPr>
                <w:vertAlign w:val="subscript"/>
                <w:lang w:val="eu-ES"/>
              </w:rPr>
              <w:t>3</w:t>
            </w:r>
            <w:r>
              <w:rPr>
                <w:lang w:val="eu-ES"/>
              </w:rPr>
              <w:t>浓度对该反应速率的影响；</w:t>
            </w:r>
          </w:p>
          <w:p>
            <w:pPr>
              <w:pStyle w:val="Normal"/>
              <w:spacing w:lineRule="auto" w:line="360"/>
              <w:ind w:left="840" w:hanging="840"/>
              <w:jc w:val="left"/>
              <w:rPr/>
            </w:pPr>
            <w:r>
              <w:rPr>
                <w:lang w:val="eu-ES"/>
              </w:rPr>
              <w:t>（Ⅱ）实验①和</w:t>
            </w:r>
            <w:r>
              <w:rPr>
                <w:u w:val="single"/>
                <w:lang w:val="eu-ES"/>
              </w:rPr>
              <w:t>　　　　</w:t>
            </w:r>
            <w:r>
              <w:rPr>
                <w:lang w:val="eu-ES"/>
              </w:rPr>
              <w:t>探究温度对该反应速率的影响；</w:t>
            </w:r>
          </w:p>
          <w:p>
            <w:pPr>
              <w:pStyle w:val="Normal"/>
              <w:spacing w:lineRule="auto" w:line="360"/>
              <w:ind w:left="840" w:hanging="840"/>
              <w:jc w:val="left"/>
              <w:rPr/>
            </w:pPr>
            <w:r>
              <w:rPr>
                <w:lang w:val="eu-ES"/>
              </w:rPr>
              <w:t>（Ⅲ）实验①和</w:t>
            </w:r>
            <w:r>
              <w:rPr>
                <w:u w:val="single"/>
                <w:lang w:val="eu-ES"/>
              </w:rPr>
              <w:t>　　　　　　</w:t>
            </w:r>
            <w:r>
              <w:rPr>
                <w:lang w:val="eu-ES"/>
              </w:rPr>
              <w:t>探究大理石规格（粗、细）对该反应速率的影响；）</w:t>
            </w:r>
          </w:p>
        </w:tc>
      </w:tr>
      <w:tr>
        <w:trPr>
          <w:trHeight w:val="844" w:hRule="atLeast"/>
          <w:cantSplit w:val="true"/>
        </w:trPr>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lang w:val="eu-ES"/>
              </w:rPr>
            </w:pPr>
            <w:r>
              <w:rPr>
                <w:rFonts w:cs="宋体;SimSun" w:ascii="宋体;SimSun" w:hAnsi="宋体;SimSun"/>
                <w:lang w:val="eu-ES"/>
              </w:rPr>
              <w:t>②</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c>
          <w:tcPr>
            <w:tcW w:w="21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r>
      <w:tr>
        <w:trPr>
          <w:trHeight w:val="940" w:hRule="atLeast"/>
          <w:cantSplit w:val="true"/>
        </w:trPr>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lang w:val="eu-ES"/>
              </w:rPr>
            </w:pPr>
            <w:r>
              <w:rPr>
                <w:rFonts w:cs="宋体;SimSun" w:ascii="宋体;SimSun" w:hAnsi="宋体;SimSun"/>
                <w:lang w:val="eu-ES"/>
              </w:rPr>
              <w:t>③</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c>
          <w:tcPr>
            <w:tcW w:w="21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r>
      <w:tr>
        <w:trPr>
          <w:trHeight w:val="910" w:hRule="atLeast"/>
          <w:cantSplit w:val="true"/>
        </w:trPr>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lang w:val="eu-ES"/>
              </w:rPr>
            </w:pPr>
            <w:r>
              <w:rPr>
                <w:rFonts w:cs="宋体;SimSun" w:ascii="宋体;SimSun" w:hAnsi="宋体;SimSun"/>
                <w:lang w:val="eu-ES"/>
              </w:rPr>
              <w:t>④</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c>
          <w:tcPr>
            <w:tcW w:w="21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r>
    </w:tbl>
    <w:p>
      <w:pPr>
        <w:pStyle w:val="Normal"/>
        <w:spacing w:lineRule="auto" w:line="360"/>
        <w:rPr/>
      </w:pPr>
      <w:r>
        <w:rPr>
          <w:lang w:val="eu-ES"/>
        </w:rPr>
        <w:t>(2)</w:t>
      </w:r>
      <w:r>
        <w:rPr>
          <w:lang w:val="eu-ES"/>
        </w:rPr>
        <w:t>实验①中</w:t>
      </w:r>
      <w:r>
        <w:rPr>
          <w:lang w:val="eu-ES"/>
        </w:rPr>
        <w:t>CO</w:t>
      </w:r>
      <w:r>
        <w:rPr>
          <w:vertAlign w:val="subscript"/>
          <w:lang w:val="eu-ES"/>
        </w:rPr>
        <w:t>2</w:t>
      </w:r>
      <w:r>
        <w:rPr>
          <w:lang w:val="eu-ES"/>
        </w:rPr>
        <w:t>质量随时间变化的关系见下图：</w:t>
      </w:r>
    </w:p>
    <w:p>
      <w:pPr>
        <w:pStyle w:val="Normal"/>
        <w:spacing w:lineRule="auto" w:line="360"/>
        <w:rPr>
          <w:lang w:val="eu-ES" w:eastAsia="en-US"/>
        </w:rPr>
      </w:pPr>
      <w:r>
        <w:rPr>
          <w:lang w:val="eu-ES" w:eastAsia="en-US"/>
        </w:rPr>
        <w:drawing>
          <wp:anchor behindDoc="1" distT="0" distB="0" distL="114935" distR="114935" simplePos="0" locked="0" layoutInCell="0" allowOverlap="1" relativeHeight="49">
            <wp:simplePos x="0" y="0"/>
            <wp:positionH relativeFrom="column">
              <wp:posOffset>1032510</wp:posOffset>
            </wp:positionH>
            <wp:positionV relativeFrom="paragraph">
              <wp:posOffset>28575</wp:posOffset>
            </wp:positionV>
            <wp:extent cx="2305050" cy="2171700"/>
            <wp:effectExtent l="0" t="0" r="0" b="0"/>
            <wp:wrapTight wrapText="bothSides">
              <wp:wrapPolygon edited="0">
                <wp:start x="21509" y="0"/>
                <wp:lineTo x="-89" y="0"/>
                <wp:lineTo x="-89" y="21511"/>
                <wp:lineTo x="21509" y="21511"/>
                <wp:lineTo x="0" y="21511"/>
                <wp:lineTo x="21599" y="21511"/>
                <wp:lineTo x="21599" y="0"/>
                <wp:lineTo x="0" y="0"/>
                <wp:lineTo x="21509" y="0"/>
              </wp:wrapPolygon>
            </wp:wrapTigh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52"/>
                    <a:srcRect l="-16" t="-17" r="-16" b="-17"/>
                    <a:stretch>
                      <a:fillRect/>
                    </a:stretch>
                  </pic:blipFill>
                  <pic:spPr bwMode="auto">
                    <a:xfrm>
                      <a:off x="0" y="0"/>
                      <a:ext cx="2305050" cy="2171700"/>
                    </a:xfrm>
                    <a:prstGeom prst="rect">
                      <a:avLst/>
                    </a:prstGeom>
                  </pic:spPr>
                </pic:pic>
              </a:graphicData>
            </a:graphic>
          </wp:anchor>
        </w:drawing>
      </w:r>
    </w:p>
    <w:p>
      <w:pPr>
        <w:pStyle w:val="Normal"/>
        <w:spacing w:lineRule="auto" w:line="360"/>
        <w:rPr>
          <w:lang w:val="eu-ES"/>
        </w:rPr>
      </w:pPr>
      <w:r>
        <w:rPr>
          <w:lang w:val="eu-ES"/>
        </w:rPr>
      </w:r>
    </w:p>
    <w:p>
      <w:pPr>
        <w:pStyle w:val="Normal"/>
        <w:spacing w:lineRule="auto" w:line="360"/>
        <w:rPr>
          <w:lang w:val="eu-ES"/>
        </w:rPr>
      </w:pPr>
      <w:r>
        <w:rPr>
          <w:lang w:val="eu-ES"/>
        </w:rPr>
      </w:r>
    </w:p>
    <w:p>
      <w:pPr>
        <w:pStyle w:val="Normal"/>
        <w:spacing w:lineRule="auto" w:line="360"/>
        <w:rPr>
          <w:lang w:val="eu-ES"/>
        </w:rPr>
      </w:pPr>
      <w:r>
        <w:rPr>
          <w:lang w:val="eu-ES"/>
        </w:rPr>
      </w:r>
    </w:p>
    <w:p>
      <w:pPr>
        <w:pStyle w:val="Normal"/>
        <w:spacing w:lineRule="auto" w:line="360"/>
        <w:rPr>
          <w:lang w:val="eu-ES"/>
        </w:rPr>
      </w:pPr>
      <w:r>
        <w:rPr>
          <w:lang w:val="eu-ES"/>
        </w:rPr>
      </w:r>
    </w:p>
    <w:p>
      <w:pPr>
        <w:pStyle w:val="Normal"/>
        <w:spacing w:lineRule="auto" w:line="360"/>
        <w:rPr>
          <w:lang w:val="eu-ES"/>
        </w:rPr>
      </w:pPr>
      <w:r>
        <w:rPr>
          <w:lang w:val="eu-ES"/>
        </w:rPr>
      </w:r>
    </w:p>
    <w:p>
      <w:pPr>
        <w:pStyle w:val="Normal"/>
        <w:spacing w:lineRule="auto" w:line="360"/>
        <w:rPr>
          <w:lang w:val="eu-ES"/>
        </w:rPr>
      </w:pPr>
      <w:r>
        <w:rPr>
          <w:lang w:val="eu-ES"/>
        </w:rPr>
      </w:r>
    </w:p>
    <w:p>
      <w:pPr>
        <w:pStyle w:val="Normal"/>
        <w:spacing w:lineRule="auto" w:line="360"/>
        <w:rPr>
          <w:lang w:val="eu-ES"/>
        </w:rPr>
      </w:pPr>
      <w:r>
        <w:rPr>
          <w:lang w:val="eu-ES"/>
        </w:rPr>
      </w:r>
    </w:p>
    <w:p>
      <w:pPr>
        <w:pStyle w:val="Normal"/>
        <w:spacing w:lineRule="auto" w:line="360"/>
        <w:rPr/>
      </w:pPr>
      <w:r>
        <w:rPr>
          <w:lang w:val="eu-ES"/>
        </w:rPr>
        <w:t>依据反应方程式</w:t>
      </w:r>
      <w:r>
        <w:rPr>
          <w:lang w:val="eu-ES"/>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lang w:val="eu-ES"/>
        </w:rPr>
        <w:t>CaCO</w:t>
      </w:r>
      <w:r>
        <w:rPr>
          <w:vertAlign w:val="subscript"/>
          <w:lang w:val="eu-ES"/>
        </w:rPr>
        <w:t>3</w:t>
      </w:r>
      <w:r>
        <w:rPr>
          <w:lang w:val="eu-ES"/>
        </w:rPr>
        <w:t>+HNO</w:t>
      </w:r>
      <w:r>
        <w:rPr>
          <w:vertAlign w:val="subscript"/>
          <w:lang w:val="eu-ES"/>
        </w:rPr>
        <w:t>3</w:t>
      </w:r>
      <w:r>
        <w:rPr>
          <w:lang w:val="eu-ES"/>
        </w:rPr>
        <w:t>=</w:t>
      </w:r>
      <w:r>
        <w:rPr>
          <w:lang w:val="eu-ES"/>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lang w:val="eu-ES"/>
        </w:rPr>
        <w:t>Ca(NO</w:t>
      </w:r>
      <w:r>
        <w:rPr>
          <w:vertAlign w:val="subscript"/>
          <w:lang w:val="eu-ES"/>
        </w:rPr>
        <w:t>3</w:t>
      </w:r>
      <w:r>
        <w:rPr>
          <w:lang w:val="eu-ES"/>
        </w:rPr>
        <w:t>)</w:t>
      </w:r>
      <w:r>
        <w:rPr>
          <w:vertAlign w:val="subscript"/>
          <w:lang w:val="eu-ES"/>
        </w:rPr>
        <w:t>2</w:t>
      </w:r>
      <w:r>
        <w:rPr>
          <w:lang w:val="eu-ES"/>
        </w:rPr>
        <w:t>+</w:t>
      </w:r>
      <w:r>
        <w:rPr>
          <w:lang w:val="eu-ES"/>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lang w:val="eu-ES"/>
        </w:rPr>
        <w:t>CO</w:t>
      </w:r>
      <w:r>
        <w:rPr>
          <w:vertAlign w:val="subscript"/>
          <w:lang w:val="eu-ES"/>
        </w:rPr>
        <w:t>2</w:t>
      </w:r>
      <w:r>
        <w:rPr>
          <w:rFonts w:cs="宋体;SimSun" w:ascii="宋体;SimSun" w:hAnsi="宋体;SimSun"/>
          <w:lang w:val="eu-ES"/>
        </w:rPr>
        <w:t>↑</w:t>
      </w:r>
      <w:r>
        <w:rPr>
          <w:lang w:val="eu-ES"/>
        </w:rPr>
        <w:t>+</w:t>
      </w:r>
      <w:r>
        <w:rPr>
          <w:lang w:val="eu-ES"/>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lang w:val="eu-ES"/>
        </w:rPr>
        <w:t>H</w:t>
      </w:r>
      <w:r>
        <w:rPr>
          <w:vertAlign w:val="subscript"/>
          <w:lang w:val="eu-ES"/>
        </w:rPr>
        <w:t>2</w:t>
      </w:r>
      <w:r>
        <w:rPr>
          <w:lang w:val="eu-ES"/>
        </w:rPr>
        <w:t>O</w:t>
      </w:r>
      <w:r>
        <w:rPr>
          <w:lang w:val="eu-ES"/>
        </w:rPr>
        <w:t>，计算实验①在</w:t>
      </w:r>
      <w:r>
        <w:rPr>
          <w:lang w:val="eu-ES"/>
        </w:rPr>
        <w:t>70-90 s</w:t>
      </w:r>
      <w:r>
        <w:rPr>
          <w:lang w:val="eu-ES"/>
        </w:rPr>
        <w:t>范围内</w:t>
      </w:r>
      <w:r>
        <w:rPr>
          <w:lang w:val="eu-ES"/>
        </w:rPr>
        <w:t>HNO</w:t>
      </w:r>
      <w:r>
        <w:rPr>
          <w:vertAlign w:val="subscript"/>
          <w:lang w:val="eu-ES"/>
        </w:rPr>
        <w:t>3</w:t>
      </w:r>
      <w:r>
        <w:rPr>
          <w:lang w:val="eu-ES"/>
        </w:rPr>
        <w:t>的平均反应速率（忽略溶液体积变化，写出计算过程）。</w:t>
      </w:r>
    </w:p>
    <w:p>
      <w:pPr>
        <w:pStyle w:val="Normal"/>
        <w:spacing w:lineRule="auto" w:line="360"/>
        <w:rPr/>
      </w:pPr>
      <w:r>
        <w:rPr>
          <w:lang w:val="eu-ES"/>
        </w:rPr>
        <w:t>（</w:t>
      </w:r>
      <w:r>
        <w:rPr>
          <w:lang w:val="eu-ES"/>
        </w:rPr>
        <w:t>3</w:t>
      </w:r>
      <w:r>
        <w:rPr>
          <w:lang w:val="eu-ES"/>
        </w:rPr>
        <w:t>）请在答题卡的框图中，画出实验②、③和④中</w:t>
      </w:r>
      <w:r>
        <w:rPr>
          <w:lang w:val="eu-ES"/>
        </w:rPr>
        <w:t>CO</w:t>
      </w:r>
      <w:r>
        <w:rPr>
          <w:vertAlign w:val="subscript"/>
          <w:lang w:val="eu-ES"/>
        </w:rPr>
        <w:t>2</w:t>
      </w:r>
      <w:r>
        <w:rPr>
          <w:lang w:val="eu-ES"/>
        </w:rPr>
        <w:t>质量随时间变化关系的预期结果示意图。</w:t>
      </w:r>
    </w:p>
    <w:p>
      <w:pPr>
        <w:pStyle w:val="Normal"/>
        <w:spacing w:lineRule="auto" w:line="360"/>
        <w:rPr>
          <w:lang w:val="eu-ES"/>
        </w:rPr>
      </w:pPr>
      <w:r>
        <w:rPr>
          <w:lang w:val="eu-ES"/>
        </w:rPr>
        <w:t>21.</w:t>
      </w:r>
      <w:r>
        <w:rPr>
          <w:lang w:val="eu-ES"/>
        </w:rPr>
        <w:t>（</w:t>
      </w:r>
      <w:r>
        <w:rPr>
          <w:lang w:val="eu-ES"/>
        </w:rPr>
        <w:t>12</w:t>
      </w:r>
      <w:r>
        <w:rPr>
          <w:lang w:val="eu-ES"/>
        </w:rPr>
        <w:t>分）</w:t>
      </w:r>
    </w:p>
    <w:p>
      <w:pPr>
        <w:pStyle w:val="Normal"/>
        <w:spacing w:lineRule="auto" w:line="360"/>
        <w:rPr>
          <w:lang w:val="eu-ES"/>
        </w:rPr>
      </w:pPr>
      <w:r>
        <w:rPr>
          <w:lang w:val="eu-ES"/>
        </w:rPr>
        <w:t>某种催化剂为铁的氧化物。化学兴趣小组在实验室对该催化剂中铁元素的价态进行探究：将适量稀硝酸加入少许样品中，加热溶解；取少许溶液，滴加</w:t>
      </w:r>
      <w:r>
        <w:rPr>
          <w:lang w:val="eu-ES"/>
        </w:rPr>
        <w:t>KSCN</w:t>
      </w:r>
      <w:r>
        <w:rPr>
          <w:lang w:val="eu-ES"/>
        </w:rPr>
        <w:t>溶液后出现红色。一位同学由此得出该催化剂中铁元素价态为</w:t>
      </w:r>
      <w:r>
        <w:rPr>
          <w:lang w:val="eu-ES"/>
        </w:rPr>
        <w:t>+3</w:t>
      </w:r>
      <w:r>
        <w:rPr>
          <w:lang w:val="eu-ES"/>
        </w:rPr>
        <w:t>的结论。</w:t>
      </w:r>
    </w:p>
    <w:p>
      <w:pPr>
        <w:pStyle w:val="Normal"/>
        <w:spacing w:lineRule="auto" w:line="360"/>
        <w:rPr/>
      </w:pPr>
      <w:r>
        <w:rPr>
          <w:lang w:val="eu-ES"/>
        </w:rPr>
        <w:t>（</w:t>
      </w:r>
      <w:r>
        <w:rPr>
          <w:lang w:val="eu-ES"/>
        </w:rPr>
        <w:t>1</w:t>
      </w:r>
      <w:r>
        <w:rPr>
          <w:lang w:val="eu-ES"/>
        </w:rPr>
        <w:t>）请指出该结论是否合理并说明理由</w:t>
      </w:r>
      <w:r>
        <w:rPr>
          <w:u w:val="single"/>
        </w:rPr>
        <w:t>     </w:t>
      </w:r>
      <w:r>
        <w:rPr>
          <w:u w:val="single"/>
        </w:rPr>
        <w:t>　</w:t>
      </w:r>
      <w:r>
        <w:rPr>
          <w:u w:val="single"/>
        </w:rPr>
        <w:t>　　</w:t>
      </w:r>
      <w:r>
        <w:rPr>
          <w:lang w:val="eu-ES"/>
        </w:rPr>
        <w:t>。</w:t>
      </w:r>
    </w:p>
    <w:p>
      <w:pPr>
        <w:pStyle w:val="Normal"/>
        <w:spacing w:lineRule="auto" w:line="360"/>
        <w:rPr>
          <w:lang w:val="eu-ES"/>
        </w:rPr>
      </w:pPr>
      <w:r>
        <w:rPr>
          <w:lang w:val="eu-ES"/>
        </w:rPr>
        <w:t>（</w:t>
      </w:r>
      <w:r>
        <w:rPr>
          <w:lang w:val="eu-ES"/>
        </w:rPr>
        <w:t>2</w:t>
      </w:r>
      <w:r>
        <w:rPr>
          <w:lang w:val="eu-ES"/>
        </w:rPr>
        <w:t>）请完成对铁元素价态的探究：</w:t>
      </w:r>
    </w:p>
    <w:p>
      <w:pPr>
        <w:pStyle w:val="Normal"/>
        <w:spacing w:lineRule="auto" w:line="360"/>
        <w:rPr/>
      </w:pPr>
      <w:r>
        <w:rPr>
          <w:em w:val="underDot"/>
          <w:lang w:val="eu-ES"/>
        </w:rPr>
        <w:t>限选</w:t>
      </w:r>
      <w:r>
        <w:rPr>
          <w:lang w:val="eu-ES"/>
        </w:rPr>
        <w:t>实验仪器与试剂：烧杯、试管、玻璃棒、药匙、滴管、酒精灯、试管夹：</w:t>
      </w:r>
      <w:r>
        <w:rPr>
          <w:lang w:val="eu-ES"/>
        </w:rPr>
        <w:t>3 mol·L</w:t>
      </w:r>
      <w:r>
        <w:rPr>
          <w:vertAlign w:val="superscript"/>
          <w:lang w:val="eu-ES"/>
        </w:rPr>
        <w:t>-1</w:t>
      </w:r>
      <w:r>
        <w:rPr>
          <w:lang w:val="eu-ES"/>
        </w:rPr>
        <w:t>H</w:t>
      </w:r>
      <w:r>
        <w:rPr>
          <w:vertAlign w:val="subscript"/>
          <w:lang w:val="eu-ES"/>
        </w:rPr>
        <w:t>2</w:t>
      </w:r>
      <w:r>
        <w:rPr>
          <w:lang w:val="eu-ES"/>
        </w:rPr>
        <w:t>SO</w:t>
      </w:r>
      <w:r>
        <w:rPr>
          <w:vertAlign w:val="subscript"/>
          <w:lang w:val="eu-ES"/>
        </w:rPr>
        <w:t>4</w:t>
      </w:r>
      <w:r>
        <w:rPr>
          <w:lang w:val="eu-ES"/>
        </w:rPr>
        <w:t>/3</w:t>
      </w:r>
      <w:r>
        <w:rPr>
          <w:lang w:val="eu-ES"/>
        </w:rPr>
        <w:t>％</w:t>
      </w:r>
      <w:r>
        <w:rPr>
          <w:rFonts w:eastAsia="Times New Roman"/>
          <w:lang w:val="eu-ES"/>
        </w:rPr>
        <w:t xml:space="preserve"> </w:t>
      </w:r>
      <w:r>
        <w:rPr>
          <w:lang w:val="eu-ES"/>
        </w:rPr>
        <w:t>H</w:t>
      </w:r>
      <w:r>
        <w:rPr>
          <w:vertAlign w:val="subscript"/>
          <w:lang w:val="eu-ES"/>
        </w:rPr>
        <w:t>2O</w:t>
      </w:r>
      <w:r>
        <w:rPr>
          <w:lang w:val="eu-ES"/>
        </w:rPr>
        <w:t>2</w:t>
      </w:r>
      <w:r>
        <w:rPr>
          <w:lang w:val="eu-ES"/>
        </w:rPr>
        <w:t>、</w:t>
      </w:r>
      <w:r>
        <w:rPr>
          <w:lang w:val="eu-ES"/>
        </w:rPr>
        <w:t>6 mol·L</w:t>
      </w:r>
      <w:r>
        <w:rPr>
          <w:vertAlign w:val="superscript"/>
          <w:lang w:val="eu-ES"/>
        </w:rPr>
        <w:t>-1</w:t>
      </w:r>
      <w:r>
        <w:rPr>
          <w:lang w:val="eu-ES"/>
        </w:rPr>
        <w:t>HNO</w:t>
      </w:r>
      <w:r>
        <w:rPr>
          <w:vertAlign w:val="subscript"/>
          <w:lang w:val="eu-ES"/>
        </w:rPr>
        <w:t>3</w:t>
      </w:r>
      <w:r>
        <w:rPr>
          <w:lang w:val="eu-ES"/>
        </w:rPr>
        <w:t>/0.01 mol·L</w:t>
      </w:r>
      <w:r>
        <w:rPr>
          <w:vertAlign w:val="superscript"/>
          <w:lang w:val="eu-ES"/>
        </w:rPr>
        <w:t>-1</w:t>
      </w:r>
      <w:r>
        <w:rPr>
          <w:lang w:val="eu-ES"/>
        </w:rPr>
        <w:t>KmnO</w:t>
      </w:r>
      <w:r>
        <w:rPr>
          <w:vertAlign w:val="subscript"/>
          <w:lang w:val="eu-ES"/>
        </w:rPr>
        <w:t>4</w:t>
      </w:r>
      <w:r>
        <w:rPr>
          <w:lang w:val="eu-ES"/>
        </w:rPr>
        <w:t>、</w:t>
      </w:r>
      <w:r>
        <w:rPr>
          <w:lang w:val="eu-ES"/>
        </w:rPr>
        <w:t>NaOH</w:t>
      </w:r>
      <w:r>
        <w:rPr>
          <w:lang w:val="eu-ES"/>
        </w:rPr>
        <w:t>稀溶液、</w:t>
      </w:r>
      <w:r>
        <w:rPr>
          <w:lang w:val="eu-ES"/>
        </w:rPr>
        <w:t>0.1 mol·L</w:t>
      </w:r>
      <w:r>
        <w:rPr>
          <w:vertAlign w:val="superscript"/>
          <w:lang w:val="eu-ES"/>
        </w:rPr>
        <w:t>-1</w:t>
      </w:r>
      <w:r>
        <w:rPr>
          <w:lang w:val="eu-ES"/>
        </w:rPr>
        <w:t>Kl</w:t>
      </w:r>
      <w:r>
        <w:rPr>
          <w:lang w:val="eu-ES"/>
        </w:rPr>
        <w:t>、</w:t>
      </w:r>
      <w:r>
        <w:rPr>
          <w:lang w:val="eu-ES"/>
        </w:rPr>
        <w:t>20</w:t>
      </w:r>
      <w:r>
        <w:rPr>
          <w:lang w:val="eu-ES"/>
        </w:rPr>
        <w:t>％</w:t>
      </w:r>
      <w:r>
        <w:rPr>
          <w:rFonts w:eastAsia="Times New Roman"/>
          <w:lang w:val="eu-ES"/>
        </w:rPr>
        <w:t xml:space="preserve"> </w:t>
      </w:r>
      <w:r>
        <w:rPr>
          <w:lang w:val="eu-ES"/>
        </w:rPr>
        <w:t>KSCN</w:t>
      </w:r>
      <w:r>
        <w:rPr>
          <w:lang w:val="eu-ES"/>
        </w:rPr>
        <w:t>、蒸馏水。</w:t>
      </w:r>
    </w:p>
    <w:p>
      <w:pPr>
        <w:pStyle w:val="Normal"/>
        <w:numPr>
          <w:ilvl w:val="0"/>
          <w:numId w:val="4"/>
        </w:numPr>
        <w:spacing w:lineRule="auto" w:line="360"/>
        <w:rPr>
          <w:lang w:val="eu-ES"/>
        </w:rPr>
      </w:pPr>
      <w:r>
        <w:rPr>
          <w:lang w:val="eu-ES"/>
        </w:rPr>
        <w:t>提出合理假设</w:t>
      </w:r>
    </w:p>
    <w:p>
      <w:pPr>
        <w:pStyle w:val="Normal"/>
        <w:spacing w:lineRule="auto" w:line="360"/>
        <w:rPr/>
      </w:pPr>
      <w:r>
        <w:rPr>
          <w:lang w:val="eu-ES"/>
        </w:rPr>
        <w:t>假设</w:t>
      </w:r>
      <w:r>
        <w:rPr>
          <w:lang w:val="eu-ES"/>
        </w:rPr>
        <w:t>1</w:t>
      </w:r>
      <w:r>
        <w:rPr>
          <w:lang w:val="eu-ES"/>
        </w:rPr>
        <w:t>：</w:t>
      </w:r>
      <w:r>
        <w:rPr>
          <w:u w:val="single"/>
          <w:lang w:val="eu-ES"/>
        </w:rPr>
        <w:t>　　　　　　　</w:t>
      </w:r>
      <w:r>
        <w:rPr>
          <w:lang w:val="eu-ES"/>
        </w:rPr>
        <w:t>；</w:t>
      </w:r>
    </w:p>
    <w:p>
      <w:pPr>
        <w:pStyle w:val="Normal"/>
        <w:spacing w:lineRule="auto" w:line="360"/>
        <w:rPr/>
      </w:pPr>
      <w:r>
        <w:rPr>
          <w:lang w:val="eu-ES"/>
        </w:rPr>
        <w:t>假设</w:t>
      </w:r>
      <w:r>
        <w:rPr>
          <w:lang w:val="eu-ES"/>
        </w:rPr>
        <w:t>2</w:t>
      </w:r>
      <w:r>
        <w:rPr>
          <w:lang w:val="eu-ES"/>
        </w:rPr>
        <w:t>：</w:t>
      </w:r>
      <w:r>
        <w:rPr>
          <w:u w:val="single"/>
          <w:lang w:val="eu-ES"/>
        </w:rPr>
        <w:t>　　　　　　　</w:t>
      </w:r>
      <w:r>
        <w:rPr>
          <w:lang w:val="eu-ES"/>
        </w:rPr>
        <w:t>；</w:t>
      </w:r>
    </w:p>
    <w:p>
      <w:pPr>
        <w:pStyle w:val="Normal"/>
        <w:spacing w:lineRule="auto" w:line="360"/>
        <w:rPr/>
      </w:pPr>
      <w:r>
        <w:rPr>
          <w:lang w:val="eu-ES"/>
        </w:rPr>
        <w:t>假设</w:t>
      </w:r>
      <w:r>
        <w:rPr>
          <w:lang w:val="eu-ES"/>
        </w:rPr>
        <w:t>3</w:t>
      </w:r>
      <w:r>
        <w:rPr>
          <w:lang w:val="eu-ES"/>
        </w:rPr>
        <w:t>：</w:t>
      </w:r>
      <w:r>
        <w:rPr>
          <w:u w:val="single"/>
          <w:lang w:val="eu-ES"/>
        </w:rPr>
        <w:t>　　　　　　　</w:t>
      </w:r>
      <w:r>
        <w:rPr>
          <w:lang w:val="eu-ES"/>
        </w:rPr>
        <w:t>。</w:t>
      </w:r>
    </w:p>
    <w:p>
      <w:pPr>
        <w:pStyle w:val="Normal"/>
        <w:numPr>
          <w:ilvl w:val="0"/>
          <w:numId w:val="4"/>
        </w:numPr>
        <w:spacing w:lineRule="auto" w:line="360"/>
        <w:rPr/>
      </w:pPr>
      <w:r>
        <w:rPr>
          <w:lang w:val="eu-ES"/>
        </w:rPr>
        <w:t>设计实验方案证明你的假设（</w:t>
      </w:r>
      <w:r>
        <w:rPr>
          <w:em w:val="underDot"/>
          <w:lang w:val="eu-ES"/>
        </w:rPr>
        <w:t>不要</w:t>
      </w:r>
      <w:r>
        <w:rPr>
          <w:lang w:val="eu-ES"/>
        </w:rPr>
        <w:t>在答题卡上作答）</w:t>
      </w:r>
    </w:p>
    <w:p>
      <w:pPr>
        <w:pStyle w:val="Normal"/>
        <w:numPr>
          <w:ilvl w:val="0"/>
          <w:numId w:val="4"/>
        </w:numPr>
        <w:spacing w:lineRule="auto" w:line="360"/>
        <w:rPr>
          <w:lang w:val="eu-ES"/>
        </w:rPr>
      </w:pPr>
      <w:r>
        <w:rPr>
          <w:lang w:val="eu-ES"/>
        </w:rPr>
        <w:t>实验过程</w:t>
      </w:r>
    </w:p>
    <w:p>
      <w:pPr>
        <w:pStyle w:val="Normal"/>
        <w:spacing w:lineRule="auto" w:line="360"/>
        <w:rPr>
          <w:lang w:val="eu-ES"/>
        </w:rPr>
      </w:pPr>
      <w:r>
        <w:rPr>
          <w:lang w:val="eu-ES"/>
        </w:rPr>
        <w:t>根据②的实验方案，进行实验。请在答题卡上按下表格式写出实验操作步骤、预期现象与结论。</w:t>
      </w:r>
    </w:p>
    <w:tbl>
      <w:tblPr>
        <w:tblW w:w="8522" w:type="dxa"/>
        <w:jc w:val="left"/>
        <w:tblInd w:w="0" w:type="dxa"/>
        <w:tblLayout w:type="fixed"/>
        <w:tblCellMar>
          <w:top w:w="0" w:type="dxa"/>
          <w:left w:w="108" w:type="dxa"/>
          <w:bottom w:w="0" w:type="dxa"/>
          <w:right w:w="108" w:type="dxa"/>
        </w:tblCellMar>
      </w:tblPr>
      <w:tblGrid>
        <w:gridCol w:w="4261"/>
        <w:gridCol w:w="4261"/>
      </w:tblGrid>
      <w:tr>
        <w:trPr/>
        <w:tc>
          <w:tcPr>
            <w:tcW w:w="426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lang w:val="eu-ES"/>
              </w:rPr>
            </w:pPr>
            <w:r>
              <w:rPr>
                <w:lang w:val="eu-ES"/>
              </w:rPr>
              <w:t>实验操作</w:t>
            </w:r>
          </w:p>
        </w:tc>
        <w:tc>
          <w:tcPr>
            <w:tcW w:w="426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lang w:val="eu-ES"/>
              </w:rPr>
            </w:pPr>
            <w:r>
              <w:rPr>
                <w:lang w:val="eu-ES"/>
              </w:rPr>
              <w:t>预期现象与结论</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eu-ES"/>
              </w:rPr>
            </w:pPr>
            <w:r>
              <w:rPr>
                <w:lang w:val="eu-ES"/>
              </w:rPr>
              <w:t>步骤</w:t>
            </w:r>
            <w:r>
              <w:rPr>
                <w:lang w:val="eu-ES"/>
              </w:rPr>
              <w:t>1</w:t>
            </w:r>
            <w:r>
              <w:rPr>
                <w:lang w:val="eu-ES"/>
              </w:rPr>
              <w:t>：</w:t>
            </w:r>
          </w:p>
        </w:tc>
        <w:tc>
          <w:tcPr>
            <w:tcW w:w="426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eu-ES"/>
              </w:rPr>
            </w:pPr>
            <w:r>
              <w:rPr>
                <w:lang w:val="eu-ES"/>
              </w:rPr>
              <w:t>步骤</w:t>
            </w:r>
            <w:r>
              <w:rPr>
                <w:lang w:val="eu-ES"/>
              </w:rPr>
              <w:t>2</w:t>
            </w:r>
            <w:r>
              <w:rPr>
                <w:lang w:val="eu-ES"/>
              </w:rPr>
              <w:t>：</w:t>
            </w:r>
          </w:p>
        </w:tc>
        <w:tc>
          <w:tcPr>
            <w:tcW w:w="426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eu-ES"/>
              </w:rPr>
            </w:pPr>
            <w:r>
              <w:rPr>
                <w:lang w:val="eu-ES"/>
              </w:rPr>
              <w:t>步骤</w:t>
            </w:r>
            <w:r>
              <w:rPr>
                <w:lang w:val="eu-ES"/>
              </w:rPr>
              <w:t>3</w:t>
            </w:r>
            <w:r>
              <w:rPr>
                <w:lang w:val="eu-ES"/>
              </w:rPr>
              <w:t>：</w:t>
            </w:r>
          </w:p>
        </w:tc>
        <w:tc>
          <w:tcPr>
            <w:tcW w:w="426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lang w:val="eu-ES"/>
              </w:rPr>
            </w:pPr>
            <w:r>
              <w:rPr>
                <w:rFonts w:cs="宋体;SimSun" w:ascii="宋体;SimSun" w:hAnsi="宋体;SimSun"/>
                <w:lang w:val="eu-ES"/>
              </w:rPr>
              <w:t>…</w:t>
            </w:r>
          </w:p>
        </w:tc>
        <w:tc>
          <w:tcPr>
            <w:tcW w:w="426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lang w:val="eu-ES"/>
              </w:rPr>
            </w:pPr>
            <w:r>
              <w:rPr>
                <w:lang w:val="eu-ES"/>
              </w:rPr>
            </w:r>
          </w:p>
        </w:tc>
      </w:tr>
    </w:tbl>
    <w:p>
      <w:pPr>
        <w:pStyle w:val="Normal"/>
        <w:spacing w:lineRule="auto" w:line="360"/>
        <w:rPr>
          <w:lang w:val="eu-ES"/>
        </w:rPr>
      </w:pPr>
      <w:r>
        <w:rPr>
          <w:lang w:val="eu-ES"/>
        </w:rPr>
      </w:r>
    </w:p>
    <w:p>
      <w:pPr>
        <w:pStyle w:val="Normal"/>
        <w:spacing w:lineRule="auto" w:line="360"/>
        <w:rPr>
          <w:lang w:val="eu-ES"/>
        </w:rPr>
      </w:pPr>
      <w:r>
        <w:rPr>
          <w:lang w:val="eu-ES"/>
        </w:rPr>
        <w:t>四、（本题包括</w:t>
      </w:r>
      <w:r>
        <w:rPr>
          <w:lang w:val="eu-ES"/>
        </w:rPr>
        <w:t>3</w:t>
      </w:r>
      <w:r>
        <w:rPr>
          <w:lang w:val="eu-ES"/>
        </w:rPr>
        <w:t>小题，共</w:t>
      </w:r>
      <w:r>
        <w:rPr>
          <w:lang w:val="eu-ES"/>
        </w:rPr>
        <w:t>34</w:t>
      </w:r>
      <w:r>
        <w:rPr>
          <w:lang w:val="eu-ES"/>
        </w:rPr>
        <w:t>分）</w:t>
      </w:r>
    </w:p>
    <w:p>
      <w:pPr>
        <w:pStyle w:val="Normal"/>
        <w:spacing w:lineRule="auto" w:line="360"/>
        <w:rPr>
          <w:lang w:val="eu-ES"/>
        </w:rPr>
      </w:pPr>
      <w:r>
        <w:rPr>
          <w:lang w:val="eu-ES"/>
        </w:rPr>
        <w:t>22.</w:t>
      </w:r>
      <w:r>
        <w:rPr>
          <w:lang w:val="eu-ES"/>
        </w:rPr>
        <w:t>（</w:t>
      </w:r>
      <w:r>
        <w:rPr>
          <w:lang w:val="eu-ES"/>
        </w:rPr>
        <w:t>11</w:t>
      </w:r>
      <w:r>
        <w:rPr>
          <w:lang w:val="eu-ES"/>
        </w:rPr>
        <w:t>分）</w:t>
      </w:r>
    </w:p>
    <w:p>
      <w:pPr>
        <w:pStyle w:val="Normal"/>
        <w:spacing w:lineRule="auto" w:line="360"/>
        <w:rPr>
          <w:lang w:val="eu-ES"/>
        </w:rPr>
      </w:pPr>
      <w:r>
        <w:rPr>
          <w:lang w:val="eu-ES"/>
        </w:rPr>
        <w:t>铜在自然界存在于多种矿石中，如：</w:t>
      </w:r>
    </w:p>
    <w:tbl>
      <w:tblPr>
        <w:tblW w:w="8609" w:type="dxa"/>
        <w:jc w:val="left"/>
        <w:tblInd w:w="0" w:type="dxa"/>
        <w:tblLayout w:type="fixed"/>
        <w:tblCellMar>
          <w:top w:w="0" w:type="dxa"/>
          <w:left w:w="108" w:type="dxa"/>
          <w:bottom w:w="0" w:type="dxa"/>
          <w:right w:w="108" w:type="dxa"/>
        </w:tblCellMar>
      </w:tblPr>
      <w:tblGrid>
        <w:gridCol w:w="1704"/>
        <w:gridCol w:w="1704"/>
        <w:gridCol w:w="1704"/>
        <w:gridCol w:w="1705"/>
        <w:gridCol w:w="1792"/>
      </w:tblGrid>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eu-ES"/>
              </w:rPr>
            </w:pPr>
            <w:r>
              <w:rPr>
                <w:lang w:val="eu-ES"/>
              </w:rPr>
              <w:t>矿石名称</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eu-ES"/>
              </w:rPr>
            </w:pPr>
            <w:r>
              <w:rPr>
                <w:lang w:val="eu-ES"/>
              </w:rPr>
              <w:t>黄铜矿</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eu-ES"/>
              </w:rPr>
            </w:pPr>
            <w:r>
              <w:rPr>
                <w:lang w:val="eu-ES"/>
              </w:rPr>
              <w:t>斑铜矿</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eu-ES"/>
              </w:rPr>
            </w:pPr>
            <w:r>
              <w:rPr>
                <w:lang w:val="eu-ES"/>
              </w:rPr>
              <w:t>辉铜矿</w:t>
            </w:r>
          </w:p>
        </w:tc>
        <w:tc>
          <w:tcPr>
            <w:tcW w:w="1792"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eu-ES"/>
              </w:rPr>
            </w:pPr>
            <w:r>
              <w:rPr>
                <w:lang w:val="eu-ES"/>
              </w:rPr>
              <w:t>孔雀石</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eu-ES"/>
              </w:rPr>
            </w:pPr>
            <w:r>
              <w:rPr>
                <w:lang w:val="eu-ES"/>
              </w:rPr>
              <w:t>主要成分</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lang w:val="eu-ES"/>
              </w:rPr>
              <w:t>CuFeS</w:t>
            </w:r>
            <w:r>
              <w:rPr>
                <w:vertAlign w:val="subscript"/>
                <w:lang w:val="eu-ES"/>
              </w:rPr>
              <w:t>2</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eu-ES"/>
              </w:rPr>
            </w:pPr>
            <w:r>
              <w:rPr>
                <w:lang w:val="eu-ES"/>
              </w:rPr>
              <w:t>Cu</w:t>
            </w:r>
            <w:r>
              <w:rPr>
                <w:vertAlign w:val="subscript"/>
                <w:lang w:val="eu-ES"/>
              </w:rPr>
              <w:t>5</w:t>
            </w:r>
            <w:r>
              <w:rPr>
                <w:lang w:val="eu-ES"/>
              </w:rPr>
              <w:t>FeS</w:t>
            </w:r>
            <w:r>
              <w:rPr>
                <w:vertAlign w:val="subscript"/>
                <w:lang w:val="eu-ES"/>
              </w:rPr>
              <w:t>4</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lang w:val="eu-ES"/>
              </w:rPr>
              <w:t>Cu</w:t>
            </w:r>
            <w:r>
              <w:rPr>
                <w:vertAlign w:val="subscript"/>
                <w:lang w:val="eu-ES"/>
              </w:rPr>
              <w:t>2</w:t>
            </w:r>
            <w:r>
              <w:rPr>
                <w:lang w:val="eu-ES"/>
              </w:rPr>
              <w:t>S</w:t>
            </w:r>
          </w:p>
        </w:tc>
        <w:tc>
          <w:tcPr>
            <w:tcW w:w="17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lang w:val="eu-ES"/>
              </w:rPr>
              <w:t>CuCO</w:t>
            </w:r>
            <w:r>
              <w:rPr>
                <w:vertAlign w:val="subscript"/>
                <w:lang w:val="eu-ES"/>
              </w:rPr>
              <w:t>3</w:t>
            </w:r>
            <w:r>
              <w:rPr/>
              <w:t>·</w:t>
            </w:r>
            <w:r>
              <w:rPr>
                <w:lang w:val="eu-ES"/>
              </w:rPr>
              <w:t>Cu(OH)</w:t>
            </w:r>
            <w:r>
              <w:rPr>
                <w:vertAlign w:val="subscript"/>
                <w:lang w:val="eu-ES"/>
              </w:rPr>
              <w:t>2</w:t>
            </w:r>
          </w:p>
        </w:tc>
      </w:tr>
    </w:tbl>
    <w:p>
      <w:pPr>
        <w:pStyle w:val="Normal"/>
        <w:spacing w:lineRule="auto" w:line="360"/>
        <w:rPr>
          <w:lang w:val="eu-ES"/>
        </w:rPr>
      </w:pPr>
      <w:r>
        <w:rPr>
          <w:lang w:val="eu-ES"/>
        </w:rPr>
        <w:t>请回答下列问题：</w:t>
      </w:r>
    </w:p>
    <w:p>
      <w:pPr>
        <w:pStyle w:val="Normal"/>
        <w:spacing w:lineRule="auto" w:line="360"/>
        <w:rPr/>
      </w:pPr>
      <w:r>
        <w:rPr>
          <w:lang w:val="eu-ES"/>
        </w:rPr>
        <w:t>（</w:t>
      </w:r>
      <w:r>
        <w:rPr>
          <w:lang w:val="eu-ES"/>
        </w:rPr>
        <w:t>1</w:t>
      </w:r>
      <w:r>
        <w:rPr>
          <w:lang w:val="eu-ES"/>
        </w:rPr>
        <w:t>）上表所列铜化合物中，铜的质量百分含量最高的是</w:t>
      </w:r>
      <w:r>
        <w:rPr>
          <w:u w:val="single"/>
          <w:lang w:val="eu-ES"/>
        </w:rPr>
        <w:t>　　　　　</w:t>
      </w:r>
      <w:r>
        <w:rPr>
          <w:lang w:val="eu-ES"/>
        </w:rPr>
        <w:t>。</w:t>
      </w:r>
    </w:p>
    <w:p>
      <w:pPr>
        <w:pStyle w:val="Normal"/>
        <w:spacing w:lineRule="auto" w:line="360"/>
        <w:rPr/>
      </w:pPr>
      <w:r>
        <w:rPr>
          <w:lang w:val="eu-ES"/>
        </w:rPr>
        <w:t>（</w:t>
      </w:r>
      <w:r>
        <w:rPr>
          <w:lang w:val="eu-ES"/>
        </w:rPr>
        <w:t>2</w:t>
      </w:r>
      <w:r>
        <w:rPr>
          <w:lang w:val="eu-ES"/>
        </w:rPr>
        <w:t>）工业上以黄铜矿为原料。采用火法溶炼工艺生产铜。该工艺的中间过程会发生反应：</w:t>
      </w:r>
      <w:r>
        <w:rPr>
          <w:lang w:val="eu-ES"/>
        </w:rPr>
        <w:t>2Cu</w:t>
      </w:r>
      <w:r>
        <w:rPr>
          <w:vertAlign w:val="subscript"/>
          <w:lang w:val="eu-ES"/>
        </w:rPr>
        <w:t>2</w:t>
      </w:r>
      <w:r>
        <w:rPr>
          <w:lang w:val="eu-ES"/>
        </w:rPr>
        <w:t>O+Cu</w:t>
      </w:r>
      <w:r>
        <w:rPr>
          <w:vertAlign w:val="subscript"/>
          <w:lang w:val="eu-ES"/>
        </w:rPr>
        <w:t>2</w:t>
      </w:r>
      <w:r>
        <w:rPr>
          <w:lang w:val="eu-ES"/>
        </w:rPr>
        <w:t>S</w:t>
      </w:r>
      <w:r>
        <w:rPr>
          <w:sz w:val="18"/>
          <w:vertAlign w:val="superscript"/>
          <w:lang w:val="eu-ES"/>
        </w:rPr>
      </w:r>
      <m:oMath xmlns:m="http://schemas.openxmlformats.org/officeDocument/2006/math">
        <m:bar>
          <m:barPr>
            <m:pos m:val="bot"/>
          </m:barPr>
          <m:e>
            <m:bar>
              <m:barPr>
                <m:pos m:val="bot"/>
              </m:barPr>
              <m:e>
                <m:r>
                  <m:rPr>
                    <m:lit/>
                    <m:nor/>
                  </m:rPr>
                  <w:rPr>
                    <w:rFonts w:ascii="Cambria Math" w:hAnsi="Cambria Math"/>
                  </w:rPr>
                  <m:t xml:space="preserve">高温</m:t>
                </m:r>
              </m:e>
            </m:bar>
          </m:e>
        </m:bar>
      </m:oMath>
      <w:r>
        <w:rPr>
          <w:lang w:val="eu-ES"/>
        </w:rPr>
        <w:t>6Cu+SO</w:t>
      </w:r>
      <w:r>
        <w:rPr>
          <w:vertAlign w:val="subscript"/>
          <w:lang w:val="eu-ES"/>
        </w:rPr>
        <w:t>2</w:t>
      </w:r>
      <w:r>
        <w:rPr>
          <w:rFonts w:cs="宋体;SimSun" w:ascii="宋体;SimSun" w:hAnsi="宋体;SimSun"/>
          <w:lang w:val="eu-ES"/>
        </w:rPr>
        <w:t>↑</w:t>
      </w:r>
      <w:r>
        <w:rPr>
          <w:lang w:val="eu-ES"/>
        </w:rPr>
        <w:t>，反应的氧化剂是</w:t>
      </w:r>
      <w:r>
        <w:rPr>
          <w:u w:val="single"/>
          <w:lang w:val="eu-ES"/>
        </w:rPr>
        <w:t>　　　　　</w:t>
      </w:r>
      <w:r>
        <w:rPr>
          <w:lang w:val="eu-ES"/>
        </w:rPr>
        <w:t>。</w:t>
      </w:r>
    </w:p>
    <w:p>
      <w:pPr>
        <w:pStyle w:val="Normal"/>
        <w:spacing w:lineRule="auto" w:line="360"/>
        <w:rPr/>
      </w:pPr>
      <w:r>
        <w:rPr>
          <w:lang w:val="eu-ES"/>
        </w:rPr>
        <w:t>（</w:t>
      </w:r>
      <w:r>
        <w:rPr>
          <w:lang w:val="eu-ES"/>
        </w:rPr>
        <w:t>3</w:t>
      </w:r>
      <w:r>
        <w:rPr>
          <w:lang w:val="eu-ES"/>
        </w:rPr>
        <w:t>）</w:t>
      </w:r>
      <w:r>
        <w:rPr>
          <w:lang w:val="eu-ES"/>
        </w:rPr>
        <w:t>SO</w:t>
      </w:r>
      <w:r>
        <w:rPr>
          <w:vertAlign w:val="subscript"/>
          <w:lang w:val="eu-ES"/>
        </w:rPr>
        <w:t>2</w:t>
      </w:r>
      <w:r>
        <w:rPr>
          <w:lang w:val="eu-ES"/>
        </w:rPr>
        <w:t>尾气直接排放到大气中造成环境污染的后果是</w:t>
      </w:r>
      <w:r>
        <w:rPr>
          <w:u w:val="single"/>
          <w:lang w:val="eu-ES"/>
        </w:rPr>
        <w:t>　　　　　</w:t>
      </w:r>
      <w:r>
        <w:rPr>
          <w:lang w:val="eu-ES"/>
        </w:rPr>
        <w:t>；处理该尾气可得到有价值的化学品，写出其中</w:t>
      </w:r>
      <w:r>
        <w:rPr>
          <w:lang w:val="eu-ES"/>
        </w:rPr>
        <w:t>1</w:t>
      </w:r>
      <w:r>
        <w:rPr>
          <w:lang w:val="eu-ES"/>
        </w:rPr>
        <w:t>种酸和</w:t>
      </w:r>
      <w:r>
        <w:rPr>
          <w:lang w:val="eu-ES"/>
        </w:rPr>
        <w:t>1</w:t>
      </w:r>
      <w:r>
        <w:rPr>
          <w:lang w:val="eu-ES"/>
        </w:rPr>
        <w:t>种盐的名称</w:t>
      </w:r>
      <w:r>
        <w:rPr>
          <w:u w:val="single"/>
          <w:lang w:val="eu-ES"/>
        </w:rPr>
        <w:t>　　　　　</w:t>
      </w:r>
      <w:r>
        <w:rPr>
          <w:lang w:val="eu-ES"/>
        </w:rPr>
        <w:t>。</w:t>
      </w:r>
    </w:p>
    <w:p>
      <w:pPr>
        <w:pStyle w:val="Normal"/>
        <w:spacing w:lineRule="auto" w:line="360"/>
        <w:rPr/>
      </w:pPr>
      <w:r>
        <w:rPr>
          <w:lang w:val="eu-ES"/>
        </w:rPr>
        <w:t>（</w:t>
      </w:r>
      <w:r>
        <w:rPr>
          <w:lang w:val="eu-ES"/>
        </w:rPr>
        <w:t>4</w:t>
      </w:r>
      <w:r>
        <w:rPr>
          <w:lang w:val="eu-ES"/>
        </w:rPr>
        <w:t>）黄铜矿熔炼后得到的粗铜含少量</w:t>
      </w:r>
      <w:r>
        <w:rPr>
          <w:lang w:val="eu-ES"/>
        </w:rPr>
        <w:t>Fe</w:t>
      </w:r>
      <w:r>
        <w:rPr>
          <w:lang w:val="eu-ES"/>
        </w:rPr>
        <w:t>、</w:t>
      </w:r>
      <w:r>
        <w:rPr>
          <w:lang w:val="eu-ES"/>
        </w:rPr>
        <w:t>Ag</w:t>
      </w:r>
      <w:r>
        <w:rPr>
          <w:lang w:val="eu-ES"/>
        </w:rPr>
        <w:t>、</w:t>
      </w:r>
      <w:r>
        <w:rPr>
          <w:lang w:val="eu-ES"/>
        </w:rPr>
        <w:t>Au</w:t>
      </w:r>
      <w:r>
        <w:rPr>
          <w:lang w:val="eu-ES"/>
        </w:rPr>
        <w:t>等金属杂质，需进一步采用电解法精制。请简述粗铜电解得到精铜的大批量：</w:t>
      </w:r>
      <w:r>
        <w:rPr>
          <w:u w:val="single"/>
          <w:lang w:val="eu-ES"/>
        </w:rPr>
        <w:t>　　　　　</w:t>
      </w:r>
      <w:r>
        <w:rPr>
          <w:lang w:val="eu-ES"/>
        </w:rPr>
        <w:t>。</w:t>
      </w:r>
    </w:p>
    <w:p>
      <w:pPr>
        <w:pStyle w:val="Normal"/>
        <w:spacing w:lineRule="auto" w:line="360"/>
        <w:rPr/>
      </w:pPr>
      <w:r>
        <w:rPr/>
        <w:t>（</w:t>
      </w:r>
      <w:r>
        <w:rPr/>
        <w:t>5</w:t>
      </w:r>
      <w:r>
        <w:rPr/>
        <w:t>）下表中，对陈述Ⅰ、Ⅱ的正确性及其有无因果关系的判断都正确的是</w:t>
      </w:r>
      <w:r>
        <w:rPr>
          <w:i/>
          <w:u w:val="single"/>
        </w:rPr>
        <w:t>　　　</w:t>
      </w:r>
      <w:r>
        <w:rPr/>
        <w:t>（填字母）。</w:t>
      </w:r>
    </w:p>
    <w:tbl>
      <w:tblPr>
        <w:tblW w:w="8388" w:type="dxa"/>
        <w:jc w:val="left"/>
        <w:tblInd w:w="0" w:type="dxa"/>
        <w:tblLayout w:type="fixed"/>
        <w:tblCellMar>
          <w:top w:w="0" w:type="dxa"/>
          <w:left w:w="108" w:type="dxa"/>
          <w:bottom w:w="0" w:type="dxa"/>
          <w:right w:w="108" w:type="dxa"/>
        </w:tblCellMar>
      </w:tblPr>
      <w:tblGrid>
        <w:gridCol w:w="648"/>
        <w:gridCol w:w="2880"/>
        <w:gridCol w:w="3060"/>
        <w:gridCol w:w="1800"/>
      </w:tblGrid>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选项</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陈述Ⅰ</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陈述Ⅱ</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判断</w:t>
            </w:r>
          </w:p>
        </w:tc>
      </w:tr>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A</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铜绿的主成分是碱酸铜</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可用稀盐酸除铜器表面的铜绿</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cs="宋体;SimSun" w:ascii="宋体;SimSun" w:hAnsi="宋体;SimSun"/>
              </w:rPr>
              <w:t>Ⅰ</w:t>
            </w:r>
            <w:r>
              <w:rPr/>
              <w:t>对；Ⅱ　对；有</w:t>
            </w:r>
          </w:p>
        </w:tc>
      </w:tr>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B</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铜表易形成致密的氧化膜</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铜容器可以盛放浓硫酸</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cs="宋体;SimSun" w:ascii="宋体;SimSun" w:hAnsi="宋体;SimSun"/>
              </w:rPr>
              <w:t>Ⅰ</w:t>
            </w:r>
            <w:r>
              <w:rPr/>
              <w:t>对；Ⅱ　对；有</w:t>
            </w:r>
          </w:p>
        </w:tc>
      </w:tr>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C</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铁比铜活泼</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例在铜板上的铁钉在潮湿空气中不易生锈</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cs="宋体;SimSun" w:ascii="宋体;SimSun" w:hAnsi="宋体;SimSun"/>
              </w:rPr>
              <w:t>Ⅰ</w:t>
            </w:r>
            <w:r>
              <w:rPr/>
              <w:t>对；Ⅱ　对；有</w:t>
            </w:r>
          </w:p>
        </w:tc>
      </w:tr>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D</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蓝色硫酸铜晶体受热转化为白色硫酸铜粉末是物理变化</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硫酸铜溶液可用作游泳池的消毒剂</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cs="宋体;SimSun" w:ascii="宋体;SimSun" w:hAnsi="宋体;SimSun"/>
              </w:rPr>
              <w:t>Ⅰ</w:t>
            </w:r>
            <w:r>
              <w:rPr/>
              <w:t>错；Ⅱ　对；无</w:t>
            </w:r>
          </w:p>
        </w:tc>
      </w:tr>
    </w:tbl>
    <w:p>
      <w:pPr>
        <w:pStyle w:val="Normal"/>
        <w:spacing w:lineRule="auto" w:line="360"/>
        <w:rPr/>
      </w:pPr>
      <w:r>
        <w:rPr/>
      </w:r>
    </w:p>
    <w:p>
      <w:pPr>
        <w:pStyle w:val="Normal"/>
        <w:spacing w:lineRule="auto" w:line="360"/>
        <w:rPr/>
      </w:pPr>
      <w:r>
        <w:rPr/>
        <w:t>23.(11</w:t>
      </w:r>
      <w:r>
        <w:rPr/>
        <w:t>分</w:t>
      </w:r>
      <w:r>
        <w:rPr/>
        <w:t>)</w:t>
      </w:r>
    </w:p>
    <w:p>
      <w:pPr>
        <w:pStyle w:val="Normal"/>
        <w:spacing w:lineRule="auto" w:line="360"/>
        <w:rPr/>
      </w:pPr>
      <w:r>
        <w:rPr/>
        <w:t>硅单质及其化合物应用范围很广。请回答下列问题：</w:t>
      </w:r>
    </w:p>
    <w:p>
      <w:pPr>
        <w:pStyle w:val="Normal"/>
        <w:numPr>
          <w:ilvl w:val="0"/>
          <w:numId w:val="5"/>
        </w:numPr>
        <w:spacing w:lineRule="auto" w:line="360"/>
        <w:rPr/>
      </w:pPr>
      <w:r>
        <w:rPr/>
        <w:t>制备硅半导体材料必须先得到高纯硅。三氯甲硅烷（</w:t>
      </w:r>
      <w:r>
        <w:rPr/>
        <w:t>SiHCl</w:t>
      </w:r>
      <w:r>
        <w:rPr>
          <w:vertAlign w:val="subscript"/>
        </w:rPr>
        <w:t>3</w:t>
      </w:r>
      <w:r>
        <w:rPr/>
        <w:t>）还原法是当前制备高纯硅的主要方法，生产过程示意图如下：</w:t>
      </w:r>
    </w:p>
    <w:p>
      <w:pPr>
        <w:pStyle w:val="Normal"/>
        <w:spacing w:lineRule="auto" w:line="360"/>
        <w:rPr/>
      </w:pPr>
      <w:r>
        <w:rPr/>
        <w:drawing>
          <wp:inline distT="0" distB="0" distL="0" distR="0">
            <wp:extent cx="4643120" cy="45275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53"/>
                    <a:srcRect l="-8" t="-80" r="-8" b="-80"/>
                    <a:stretch>
                      <a:fillRect/>
                    </a:stretch>
                  </pic:blipFill>
                  <pic:spPr bwMode="auto">
                    <a:xfrm>
                      <a:off x="0" y="0"/>
                      <a:ext cx="4643120" cy="452755"/>
                    </a:xfrm>
                    <a:prstGeom prst="rect">
                      <a:avLst/>
                    </a:prstGeom>
                  </pic:spPr>
                </pic:pic>
              </a:graphicData>
            </a:graphic>
          </wp:inline>
        </w:drawing>
      </w:r>
    </w:p>
    <w:p>
      <w:pPr>
        <w:pStyle w:val="Normal"/>
        <w:spacing w:lineRule="auto" w:line="360"/>
        <w:rPr/>
      </w:pPr>
      <w:r>
        <w:rPr>
          <w:rFonts w:cs="宋体;SimSun" w:ascii="宋体;SimSun" w:hAnsi="宋体;SimSun"/>
        </w:rPr>
        <w:t>①</w:t>
      </w:r>
      <w:r>
        <w:rPr/>
        <w:t>写出由纯</w:t>
      </w:r>
      <w:r>
        <w:rPr/>
        <w:t>SiHCl</w:t>
      </w:r>
      <w:r>
        <w:rPr>
          <w:vertAlign w:val="subscript"/>
        </w:rPr>
        <w:t>3</w:t>
      </w:r>
      <w:r>
        <w:rPr/>
        <w:t>制备高纯硅的化学反应方程式</w:t>
      </w:r>
      <w:r>
        <w:rPr>
          <w:i/>
          <w:u w:val="single"/>
        </w:rPr>
        <w:t>　　　　</w:t>
      </w:r>
      <w:r>
        <w:rPr/>
        <w:t>。</w:t>
      </w:r>
    </w:p>
    <w:p>
      <w:pPr>
        <w:pStyle w:val="Normal"/>
        <w:spacing w:lineRule="auto" w:line="360"/>
        <w:rPr/>
      </w:pPr>
      <w:r>
        <w:rPr>
          <w:rFonts w:cs="宋体;SimSun" w:ascii="宋体;SimSun" w:hAnsi="宋体;SimSun"/>
        </w:rPr>
        <w:t>②</w:t>
      </w:r>
      <w:r>
        <w:rPr/>
        <w:t>整个制备过程必须严格控制无水无氧。</w:t>
      </w:r>
      <w:r>
        <w:rPr/>
        <w:t>SiHCl</w:t>
      </w:r>
      <w:r>
        <w:rPr>
          <w:vertAlign w:val="subscript"/>
        </w:rPr>
        <w:t>3</w:t>
      </w:r>
      <w:r>
        <w:rPr/>
        <w:t>遇水剧烈反应生成</w:t>
      </w:r>
      <w:r>
        <w:rPr/>
        <w:t>H</w:t>
      </w:r>
      <w:r>
        <w:rPr>
          <w:vertAlign w:val="subscript"/>
        </w:rPr>
        <w:t>2</w:t>
      </w:r>
      <w:r>
        <w:rPr/>
        <w:t>SiO</w:t>
      </w:r>
      <w:r>
        <w:rPr>
          <w:vertAlign w:val="subscript"/>
        </w:rPr>
        <w:t>3</w:t>
      </w:r>
      <w:r>
        <w:rPr/>
        <w:t>、</w:t>
      </w:r>
      <w:r>
        <w:rPr/>
        <w:t>HCl</w:t>
      </w:r>
      <w:r>
        <w:rPr/>
        <w:t>和另一种物质，写出配平的化学反应方程式</w:t>
      </w:r>
      <w:r>
        <w:rPr>
          <w:u w:val="single"/>
        </w:rPr>
        <w:t>　　　　</w:t>
      </w:r>
      <w:r>
        <w:rPr/>
        <w:t>；</w:t>
      </w:r>
      <w:r>
        <w:rPr/>
        <w:t>H</w:t>
      </w:r>
      <w:r>
        <w:rPr>
          <w:vertAlign w:val="subscript"/>
        </w:rPr>
        <w:t>2</w:t>
      </w:r>
      <w:r>
        <w:rPr/>
        <w:t>还原</w:t>
      </w:r>
      <w:r>
        <w:rPr/>
        <w:t>SihCl</w:t>
      </w:r>
      <w:r>
        <w:rPr>
          <w:vertAlign w:val="subscript"/>
        </w:rPr>
        <w:t>3</w:t>
      </w:r>
      <w:r>
        <w:rPr/>
        <w:t>过程中若混</w:t>
      </w:r>
      <w:r>
        <w:rPr/>
        <w:t>0</w:t>
      </w:r>
      <w:r>
        <w:rPr>
          <w:vertAlign w:val="subscript"/>
        </w:rPr>
        <w:t>2</w:t>
      </w:r>
      <w:r>
        <w:rPr/>
        <w:t>，可能引起的后果是</w:t>
      </w:r>
      <w:r>
        <w:rPr>
          <w:rFonts w:eastAsia="Times New Roman"/>
          <w:u w:val="single"/>
        </w:rPr>
        <w:t xml:space="preserve">        </w:t>
      </w:r>
      <w:r>
        <w:rPr/>
        <w:t>。</w:t>
      </w:r>
    </w:p>
    <w:p>
      <w:pPr>
        <w:pStyle w:val="Normal"/>
        <w:spacing w:lineRule="auto" w:line="360"/>
        <w:rPr/>
      </w:pPr>
      <w:r>
        <w:rPr/>
        <w:t>（</w:t>
      </w:r>
      <w:r>
        <w:rPr/>
        <w:t>2</w:t>
      </w:r>
      <w:r>
        <w:rPr/>
        <w:t>）下列有头硅材料的详法正确的是</w:t>
      </w:r>
      <w:r>
        <w:rPr>
          <w:rFonts w:eastAsia="Times New Roman"/>
          <w:u w:val="single"/>
        </w:rPr>
        <w:t xml:space="preserve">      </w:t>
      </w:r>
      <w:r>
        <w:rPr/>
        <w:t>（填字母）。</w:t>
      </w:r>
    </w:p>
    <w:p>
      <w:pPr>
        <w:pStyle w:val="Normal"/>
        <w:spacing w:lineRule="auto" w:line="360"/>
        <w:rPr/>
      </w:pPr>
      <w:r>
        <w:rPr/>
        <w:t>A.</w:t>
      </w:r>
      <w:r>
        <w:rPr/>
        <w:t>碳化硅化学性质稳定，可用于生产耐高温水混</w:t>
      </w:r>
    </w:p>
    <w:p>
      <w:pPr>
        <w:pStyle w:val="Normal"/>
        <w:spacing w:lineRule="auto" w:line="360"/>
        <w:rPr/>
      </w:pPr>
      <w:r>
        <w:rPr/>
        <w:t>B.</w:t>
      </w:r>
      <w:r>
        <w:rPr/>
        <w:t>氮化硅硬度大、熔点高，可用于制作高温陶瓷和轴承</w:t>
      </w:r>
    </w:p>
    <w:p>
      <w:pPr>
        <w:pStyle w:val="Normal"/>
        <w:spacing w:lineRule="auto" w:line="360"/>
        <w:rPr/>
      </w:pPr>
      <w:r>
        <w:rPr/>
        <w:t>C.</w:t>
      </w:r>
      <w:r>
        <w:rPr/>
        <w:t>普通玻璃是由纯碱、石灰石和石英砂的，其熔点很高</w:t>
      </w:r>
    </w:p>
    <w:p>
      <w:pPr>
        <w:pStyle w:val="Normal"/>
        <w:spacing w:lineRule="auto" w:line="360"/>
        <w:rPr/>
      </w:pPr>
      <w:r>
        <w:rPr/>
        <w:t>D.</w:t>
      </w:r>
      <w:r>
        <w:rPr/>
        <w:t>盐酸可以与硅反应，故采用盐酸为抛光液抛光单晶硅</w:t>
      </w:r>
    </w:p>
    <w:p>
      <w:pPr>
        <w:pStyle w:val="Normal"/>
        <w:spacing w:lineRule="auto" w:line="360"/>
        <w:rPr/>
      </w:pPr>
      <w:r>
        <w:rPr/>
        <w:t>(3)</w:t>
      </w:r>
      <w:r>
        <w:rPr/>
        <w:t>硅酸钠水溶液俗称水玻璃。取少量硅酸钠溶液于试管中，逐滴加入饱和氯化铵溶液，振荡。写出实验现象并给予解释</w:t>
      </w:r>
      <w:r>
        <w:rPr>
          <w:u w:val="single"/>
        </w:rPr>
        <w:t>　　　　</w:t>
      </w:r>
      <w:r>
        <w:rPr/>
        <w:t>。</w:t>
      </w:r>
    </w:p>
    <w:p>
      <w:pPr>
        <w:pStyle w:val="Normal"/>
        <w:spacing w:lineRule="auto" w:line="360"/>
        <w:rPr/>
      </w:pPr>
      <w:r>
        <w:rPr/>
      </w:r>
    </w:p>
    <w:p>
      <w:pPr>
        <w:pStyle w:val="Normal"/>
        <w:spacing w:lineRule="auto" w:line="360"/>
        <w:rPr/>
      </w:pPr>
      <w:r>
        <w:rPr/>
        <w:t>24.</w:t>
      </w:r>
      <w:r>
        <w:rPr/>
        <w:t>（</w:t>
      </w:r>
      <w:r>
        <w:rPr/>
        <w:t>12</w:t>
      </w:r>
      <w:r>
        <w:rPr/>
        <w:t>分）</w:t>
      </w:r>
    </w:p>
    <w:p>
      <w:pPr>
        <w:pStyle w:val="Normal"/>
        <w:spacing w:lineRule="auto" w:line="360"/>
        <w:ind w:firstLine="420"/>
        <w:rPr/>
      </w:pPr>
      <w:r>
        <w:rPr/>
        <w:t>科学家一直致力研究常温、常压下“人工围氮”的新方法。曾有实验报道：在常温、常压、学照条件下，</w:t>
      </w:r>
      <w:r>
        <w:rPr/>
        <w:t>N</w:t>
      </w:r>
      <w:r>
        <w:rPr>
          <w:vertAlign w:val="subscript"/>
        </w:rPr>
        <w:t>2</w:t>
      </w:r>
      <w:r>
        <w:rPr/>
        <w:t>在催化剂（掺有少量</w:t>
      </w:r>
      <w:r>
        <w:rPr/>
        <w:t>Fe</w:t>
      </w:r>
      <w:r>
        <w:rPr>
          <w:vertAlign w:val="subscript"/>
        </w:rPr>
        <w:t>2</w:t>
      </w:r>
      <w:r>
        <w:rPr/>
        <w:t>O</w:t>
      </w:r>
      <w:r>
        <w:rPr>
          <w:vertAlign w:val="subscript"/>
        </w:rPr>
        <w:t>3</w:t>
      </w:r>
      <w:r>
        <w:rPr/>
        <w:t>的</w:t>
      </w:r>
      <w:r>
        <w:rPr/>
        <w:t>TiO</w:t>
      </w:r>
      <w:r>
        <w:rPr>
          <w:vertAlign w:val="subscript"/>
        </w:rPr>
        <w:t>2</w:t>
      </w:r>
      <w:r>
        <w:rPr/>
        <w:t>）表面与水发生反应，生成的主要产物为</w:t>
      </w:r>
      <w:r>
        <w:rPr/>
        <w:t>NH</w:t>
      </w:r>
      <w:r>
        <w:rPr>
          <w:vertAlign w:val="subscript"/>
        </w:rPr>
        <w:t>3</w:t>
      </w:r>
      <w:r>
        <w:rPr/>
        <w:t>。进一步研究</w:t>
      </w:r>
      <w:r>
        <w:rPr/>
        <w:t>NH</w:t>
      </w:r>
      <w:r>
        <w:rPr>
          <w:vertAlign w:val="subscript"/>
        </w:rPr>
        <w:t>3</w:t>
      </w:r>
      <w:r>
        <w:rPr/>
        <w:t>生成量与温度的关系，部分实验数据见下表（光照、</w:t>
      </w:r>
      <w:r>
        <w:rPr/>
        <w:t>N</w:t>
      </w:r>
      <w:r>
        <w:rPr>
          <w:vertAlign w:val="subscript"/>
        </w:rPr>
        <w:t>2</w:t>
      </w:r>
      <w:r>
        <w:rPr/>
        <w:t>压力</w:t>
      </w:r>
      <w:r>
        <w:rPr/>
        <w:t>1.0×10</w:t>
      </w:r>
      <w:r>
        <w:rPr>
          <w:vertAlign w:val="superscript"/>
        </w:rPr>
        <w:t>5</w:t>
      </w:r>
      <w:r>
        <w:rPr/>
        <w:t>Pa</w:t>
      </w:r>
      <w:r>
        <w:rPr/>
        <w:t>、反应时间</w:t>
      </w:r>
      <w:r>
        <w:rPr/>
        <w:t>3 h</w:t>
      </w:r>
      <w:r>
        <w:rPr/>
        <w:t>）</w:t>
      </w:r>
      <w:r>
        <w:rPr/>
        <w:t>:</w:t>
      </w:r>
    </w:p>
    <w:tbl>
      <w:tblPr>
        <w:tblW w:w="7560" w:type="dxa"/>
        <w:jc w:val="left"/>
        <w:tblInd w:w="288" w:type="dxa"/>
        <w:tblLayout w:type="fixed"/>
        <w:tblCellMar>
          <w:top w:w="0" w:type="dxa"/>
          <w:left w:w="108" w:type="dxa"/>
          <w:bottom w:w="0" w:type="dxa"/>
          <w:right w:w="108" w:type="dxa"/>
        </w:tblCellMar>
      </w:tblPr>
      <w:tblGrid>
        <w:gridCol w:w="2340"/>
        <w:gridCol w:w="1080"/>
        <w:gridCol w:w="1260"/>
        <w:gridCol w:w="1440"/>
        <w:gridCol w:w="1440"/>
      </w:tblGrid>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rPr>
            </w:pPr>
            <w:r>
              <w:rPr>
                <w:i/>
              </w:rPr>
              <w:t>T/K</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303</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313</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323</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353</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NH</w:t>
            </w:r>
            <w:r>
              <w:rPr>
                <w:vertAlign w:val="subscript"/>
              </w:rPr>
              <w:t>3</w:t>
            </w:r>
            <w:r>
              <w:rPr/>
              <w:t>生成量</w:t>
            </w:r>
            <w:r>
              <w:rPr/>
              <w:t>/</w:t>
            </w:r>
            <w:r>
              <w:rPr/>
              <w:t>（</w:t>
            </w:r>
            <w:r>
              <w:rPr/>
              <w:t>10</w:t>
            </w:r>
            <w:r>
              <w:rPr>
                <w:vertAlign w:val="superscript"/>
              </w:rPr>
              <w:t>-6</w:t>
            </w:r>
            <w:r>
              <w:rPr/>
              <w:t>mol</w:t>
            </w:r>
            <w:r>
              <w:rPr/>
              <w: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4</w:t>
            </w:r>
            <w:r>
              <w:rPr/>
              <w:t>．</w:t>
            </w:r>
            <w:r>
              <w:rPr/>
              <w:t>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5</w:t>
            </w:r>
            <w:r>
              <w:rPr/>
              <w:t>．</w:t>
            </w:r>
            <w:r>
              <w:rPr/>
              <w:t>9</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6</w:t>
            </w:r>
            <w:r>
              <w:rPr/>
              <w:t>．</w:t>
            </w:r>
            <w:r>
              <w:rPr/>
              <w:t>0</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t>2</w:t>
            </w:r>
            <w:r>
              <w:rPr/>
              <w:t>．</w:t>
            </w:r>
            <w:r>
              <w:rPr/>
              <w:t>0</w:t>
            </w:r>
          </w:p>
        </w:tc>
      </w:tr>
    </w:tbl>
    <w:p>
      <w:pPr>
        <w:pStyle w:val="Normal"/>
        <w:spacing w:lineRule="auto" w:line="360"/>
        <w:rPr/>
      </w:pPr>
      <w:r>
        <w:rPr/>
        <w:t>相应的热化学方程式如下：</w:t>
      </w:r>
    </w:p>
    <w:p>
      <w:pPr>
        <w:pStyle w:val="Normal"/>
        <w:spacing w:lineRule="auto" w:line="360"/>
        <w:rPr/>
      </w:pPr>
      <w:r>
        <w:rPr/>
        <w:t>　</w:t>
      </w:r>
      <w:r>
        <w:rPr/>
        <w:t>N</w:t>
      </w:r>
      <w:r>
        <w:rPr>
          <w:vertAlign w:val="subscript"/>
        </w:rPr>
        <w:t>2</w:t>
      </w:r>
      <w:r>
        <w:rPr/>
        <w:t>(g)+3H</w:t>
      </w:r>
      <w:r>
        <w:rPr>
          <w:vertAlign w:val="subscript"/>
        </w:rPr>
        <w:t>2</w:t>
      </w:r>
      <w:r>
        <w:rPr/>
        <w:t>O(1)=2NH</w:t>
      </w:r>
      <w:r>
        <w:rPr>
          <w:vertAlign w:val="subscript"/>
        </w:rPr>
        <w:t>3</w:t>
      </w:r>
      <w:r>
        <w:rPr/>
        <w:t>(g)+</w:t>
      </w:r>
      <w:r>
        <w:rPr/>
      </w:r>
      <m:oMath xmlns:m="http://schemas.openxmlformats.org/officeDocument/2006/math">
        <m:f>
          <m:num>
            <m:r>
              <w:rPr>
                <w:rFonts w:ascii="Cambria Math" w:hAnsi="Cambria Math"/>
              </w:rPr>
              <m:t xml:space="preserve">3</m:t>
            </m:r>
          </m:num>
          <m:den>
            <m:r>
              <w:rPr>
                <w:rFonts w:ascii="Cambria Math" w:hAnsi="Cambria Math"/>
              </w:rPr>
              <m:t xml:space="preserve">2</m:t>
            </m:r>
          </m:den>
        </m:f>
      </m:oMath>
      <w:r>
        <w:rPr/>
        <w:t>O</w:t>
      </w:r>
      <w:r>
        <w:rPr>
          <w:vertAlign w:val="subscript"/>
        </w:rPr>
        <w:t>2</w:t>
      </w:r>
      <w:r>
        <w:rPr/>
        <w:t>(g)    Δ</w:t>
      </w:r>
      <w:r>
        <w:rPr>
          <w:i/>
        </w:rPr>
        <w:t>H</w:t>
      </w:r>
      <w:r>
        <w:rPr/>
        <w:t>=+765.2kJ·mol</w:t>
      </w:r>
      <w:r>
        <w:rPr>
          <w:vertAlign w:val="superscript"/>
        </w:rPr>
        <w:t>-1</w:t>
      </w:r>
    </w:p>
    <w:p>
      <w:pPr>
        <w:pStyle w:val="Normal"/>
        <w:spacing w:lineRule="auto" w:line="360"/>
        <w:rPr/>
      </w:pPr>
      <w:r>
        <w:rPr/>
        <w:t>回答下列问题：</w:t>
      </w:r>
    </w:p>
    <w:p>
      <w:pPr>
        <w:pStyle w:val="Normal"/>
        <w:numPr>
          <w:ilvl w:val="0"/>
          <w:numId w:val="2"/>
        </w:numPr>
        <w:spacing w:lineRule="auto" w:line="360"/>
        <w:rPr/>
      </w:pPr>
      <w:r>
        <w:rPr/>
        <w:t>请在答题卡的坐标图中画出上述反应在有催化剂与无催化剂两种情况下反应过程</w:t>
      </w:r>
    </w:p>
    <w:p>
      <w:pPr>
        <w:pStyle w:val="Normal"/>
        <w:spacing w:lineRule="auto" w:line="360"/>
        <w:rPr/>
      </w:pPr>
      <w:r>
        <w:rPr/>
        <w:t>中体系能量变化示意图，并进行必要标注。</w:t>
      </w:r>
    </w:p>
    <w:p>
      <w:pPr>
        <w:pStyle w:val="Normal"/>
        <w:numPr>
          <w:ilvl w:val="0"/>
          <w:numId w:val="2"/>
        </w:numPr>
        <w:spacing w:lineRule="auto" w:line="360"/>
        <w:rPr/>
      </w:pPr>
      <w:r>
        <w:rPr/>
        <w:t>与目前广泛使用的工业合成氨方法相比，该方法中固氮反应速率慢。请提出可提</w:t>
      </w:r>
    </w:p>
    <w:p>
      <w:pPr>
        <w:pStyle w:val="Normal"/>
        <w:spacing w:lineRule="auto" w:line="360"/>
        <w:rPr/>
      </w:pPr>
      <w:r>
        <w:rPr/>
        <w:t>高其反应速率且增大</w:t>
      </w:r>
      <w:r>
        <w:rPr/>
        <w:t>NH</w:t>
      </w:r>
      <w:r>
        <w:rPr>
          <w:vertAlign w:val="subscript"/>
        </w:rPr>
        <w:t>3</w:t>
      </w:r>
      <w:r>
        <w:rPr/>
        <w:t>生成量的建议：</w:t>
      </w:r>
      <w:r>
        <w:rPr>
          <w:u w:val="single"/>
        </w:rPr>
        <w:t>　　　　</w:t>
      </w:r>
      <w:r>
        <w:rPr/>
        <mc:AlternateContent>
          <mc:Choice Requires="wpg">
            <w:drawing>
              <wp:anchor behindDoc="0" distT="0" distB="0" distL="114935" distR="114935" simplePos="0" locked="0" layoutInCell="0" allowOverlap="1" relativeHeight="53">
                <wp:simplePos x="0" y="0"/>
                <wp:positionH relativeFrom="column">
                  <wp:posOffset>2486025</wp:posOffset>
                </wp:positionH>
                <wp:positionV relativeFrom="paragraph">
                  <wp:posOffset>260985</wp:posOffset>
                </wp:positionV>
                <wp:extent cx="642620" cy="381635"/>
                <wp:effectExtent l="0" t="0" r="0" b="0"/>
                <wp:wrapNone/>
                <wp:docPr id="9" name="xjhhxwjfh3"/>
                <a:graphic xmlns:a="http://schemas.openxmlformats.org/drawingml/2006/main">
                  <a:graphicData uri="http://schemas.microsoft.com/office/word/2010/wordprocessingGroup">
                    <wpg:wgp>
                      <wpg:cNvGrpSpPr/>
                      <wpg:grpSpPr>
                        <a:xfrm>
                          <a:off x="0" y="0"/>
                          <a:ext cx="642600" cy="381600"/>
                          <a:chOff x="0" y="0"/>
                          <a:chExt cx="642600" cy="381600"/>
                        </a:xfrm>
                      </wpg:grpSpPr>
                      <wpg:grpSp>
                        <wpg:cNvGrpSpPr/>
                        <wpg:grpSpPr>
                          <a:xfrm>
                            <a:off x="0" y="130680"/>
                            <a:ext cx="642600" cy="135720"/>
                          </a:xfrm>
                        </wpg:grpSpPr>
                        <wpg:grpSp>
                          <wpg:cNvGrpSpPr/>
                          <wpg:grpSpPr>
                            <a:xfrm>
                              <a:off x="0" y="0"/>
                              <a:ext cx="641520" cy="39960"/>
                            </a:xfrm>
                          </wpg:grpSpPr>
                          <wps:wsp>
                            <wps:cNvSpPr/>
                            <wps:spPr>
                              <a:xfrm>
                                <a:off x="0" y="38880"/>
                                <a:ext cx="641520" cy="0"/>
                              </a:xfrm>
                              <a:prstGeom prst="line">
                                <a:avLst/>
                              </a:prstGeom>
                              <a:ln w="9360">
                                <a:solidFill>
                                  <a:srgbClr val="000000"/>
                                </a:solidFill>
                                <a:miter/>
                              </a:ln>
                            </wps:spPr>
                            <wps:style>
                              <a:lnRef idx="0"/>
                              <a:fillRef idx="0"/>
                              <a:effectRef idx="0"/>
                              <a:fontRef idx="minor"/>
                            </wps:style>
                            <wps:bodyPr/>
                          </wps:wsp>
                          <wps:wsp>
                            <wps:cNvSpPr/>
                            <wps:spPr>
                              <a:xfrm>
                                <a:off x="568440" y="0"/>
                                <a:ext cx="69120" cy="39960"/>
                              </a:xfrm>
                              <a:prstGeom prst="line">
                                <a:avLst/>
                              </a:prstGeom>
                              <a:ln w="9360">
                                <a:solidFill>
                                  <a:srgbClr val="000000"/>
                                </a:solidFill>
                                <a:miter/>
                              </a:ln>
                            </wps:spPr>
                            <wps:style>
                              <a:lnRef idx="0"/>
                              <a:fillRef idx="0"/>
                              <a:effectRef idx="0"/>
                              <a:fontRef idx="minor"/>
                            </wps:style>
                            <wps:bodyPr/>
                          </wps:wsp>
                        </wpg:grpSp>
                        <wpg:grpSp>
                          <wpg:cNvGrpSpPr/>
                          <wpg:grpSpPr>
                            <a:xfrm>
                              <a:off x="1440" y="96480"/>
                              <a:ext cx="641520" cy="39240"/>
                            </a:xfrm>
                          </wpg:grpSpPr>
                          <wps:wsp>
                            <wps:cNvSpPr/>
                            <wps:spPr>
                              <a:xfrm flipH="1">
                                <a:off x="0" y="720"/>
                                <a:ext cx="641520" cy="0"/>
                              </a:xfrm>
                              <a:prstGeom prst="line">
                                <a:avLst/>
                              </a:prstGeom>
                              <a:ln w="9360">
                                <a:solidFill>
                                  <a:srgbClr val="000000"/>
                                </a:solidFill>
                                <a:miter/>
                              </a:ln>
                            </wps:spPr>
                            <wps:style>
                              <a:lnRef idx="0"/>
                              <a:fillRef idx="0"/>
                              <a:effectRef idx="0"/>
                              <a:fontRef idx="minor"/>
                            </wps:style>
                            <wps:bodyPr/>
                          </wps:wsp>
                          <wps:wsp>
                            <wps:cNvSpPr/>
                            <wps:spPr>
                              <a:xfrm flipH="1" flipV="1">
                                <a:off x="3600" y="0"/>
                                <a:ext cx="69120" cy="39240"/>
                              </a:xfrm>
                              <a:prstGeom prst="line">
                                <a:avLst/>
                              </a:prstGeom>
                              <a:ln w="9360">
                                <a:solidFill>
                                  <a:srgbClr val="000000"/>
                                </a:solidFill>
                                <a:miter/>
                              </a:ln>
                            </wps:spPr>
                            <wps:style>
                              <a:lnRef idx="0"/>
                              <a:fillRef idx="0"/>
                              <a:effectRef idx="0"/>
                              <a:fontRef idx="minor"/>
                            </wps:style>
                            <wps:bodyPr/>
                          </wps:wsp>
                        </wpg:grpSp>
                      </wpg:grpSp>
                      <wps:wsp>
                        <wps:cNvSpPr txBox="1"/>
                        <wps:spPr>
                          <a:xfrm>
                            <a:off x="126360" y="0"/>
                            <a:ext cx="358920" cy="165600"/>
                          </a:xfrm>
                          <a:prstGeom prst="rect">
                            <a:avLst/>
                          </a:prstGeom>
                          <a:noFill/>
                          <a:ln w="0">
                            <a:noFill/>
                          </a:ln>
                        </wps:spPr>
                        <wps:bodyPr/>
                      </wps:wsp>
                      <wps:wsp>
                        <wps:cNvSpPr txBox="1"/>
                        <wps:spPr>
                          <a:xfrm>
                            <a:off x="227880" y="224280"/>
                            <a:ext cx="243360" cy="157320"/>
                          </a:xfrm>
                          <a:prstGeom prst="rect">
                            <a:avLst/>
                          </a:prstGeom>
                          <a:noFill/>
                          <a:ln w="0">
                            <a:noFill/>
                          </a:ln>
                        </wps:spPr>
                        <wps:bodyPr/>
                      </wps:wsp>
                    </wpg:wgp>
                  </a:graphicData>
                </a:graphic>
              </wp:anchor>
            </w:drawing>
          </mc:Choice>
          <mc:Fallback>
            <w:pict>
              <v:group id="shape_0" alt="xjhhxwjfh3" style="position:absolute;margin-left:195.75pt;margin-top:20.55pt;width:50.6pt;height:30.05pt" coordorigin="3915,411" coordsize="1012,601">
                <v:group id="shape_0" style="position:absolute;left:3915;top:617;width:1012;height:213">
                  <v:group id="shape_0" style="position:absolute;left:3915;top:617;width:1009;height:61">
                    <v:line id="shape_0" from="3915,678" to="4924,678" stroked="t" o:allowincell="f" style="position:absolute">
                      <v:stroke color="black" weight="9360" joinstyle="miter" endcap="flat"/>
                      <v:fill o:detectmouseclick="t" on="false"/>
                      <w10:wrap type="none"/>
                    </v:line>
                    <v:line id="shape_0" from="4810,617" to="4918,679" stroked="t" o:allowincell="f" style="position:absolute">
                      <v:stroke color="black" weight="9360" joinstyle="miter" endcap="flat"/>
                      <v:fill o:detectmouseclick="t" on="false"/>
                      <w10:wrap type="none"/>
                    </v:line>
                  </v:group>
                  <v:group id="shape_0" style="position:absolute;left:3917;top:769;width:1009;height:61">
                    <v:line id="shape_0" from="3917,770" to="4926,770" stroked="t" o:allowincell="f" style="position:absolute;flip:x">
                      <v:stroke color="black" weight="9360" joinstyle="miter" endcap="flat"/>
                      <v:fill o:detectmouseclick="t" on="false"/>
                      <w10:wrap type="none"/>
                    </v:line>
                    <v:line id="shape_0" from="3923,769" to="4031,830" stroked="t" o:allowincell="f" style="position:absolute;flip:xy">
                      <v:stroke color="black" weight="9360" joinstyle="miter" endcap="flat"/>
                      <v:fill o:detectmouseclick="t" on="false"/>
                      <w10:wrap type="none"/>
                    </v:line>
                  </v:group>
                </v:group>
                <v:shapetype id="_x0000_t202" coordsize="21600,21600" o:spt="202" path="m,l,21600l21600,21600l21600,xe">
                  <v:stroke joinstyle="miter"/>
                  <v:path gradientshapeok="t" o:connecttype="rect"/>
                </v:shapetype>
                <v:shape id="shape_0" stroked="f" o:allowincell="f" style="position:absolute;left:4114;top:411;width:564;height:260;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4274;top:764;width:382;height:24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group>
            </w:pict>
          </mc:Fallback>
        </mc:AlternateContent>
      </w:r>
      <w:r>
        <w:rPr/>
        <w:t>。</w:t>
      </w:r>
    </w:p>
    <w:p>
      <w:pPr>
        <w:pStyle w:val="Normal"/>
        <w:numPr>
          <w:ilvl w:val="0"/>
          <w:numId w:val="2"/>
        </w:numPr>
        <w:spacing w:lineRule="auto" w:line="360"/>
        <w:rPr/>
      </w:pPr>
      <w:r>
        <w:rPr/>
        <w:t>工业合成氨的反应为</w:t>
      </w:r>
      <w:r>
        <w:rPr/>
        <w:t>N</w:t>
      </w:r>
      <w:r>
        <w:rPr>
          <w:vertAlign w:val="subscript"/>
        </w:rPr>
        <w:t>2</w:t>
      </w:r>
      <w:r>
        <w:rPr/>
        <w:t>(g)+3H</w:t>
      </w:r>
      <w:r>
        <w:rPr>
          <w:vertAlign w:val="subscript"/>
        </w:rPr>
        <w:t>2</w:t>
      </w:r>
      <w:r>
        <w:rPr/>
        <w:t xml:space="preserve">(g) </w:t>
      </w:r>
      <w:r>
        <w:rPr>
          <w:rFonts w:cs="宋体;SimSun" w:ascii="宋体;SimSun" w:hAnsi="宋体;SimSun"/>
        </w:rPr>
        <w:t></w:t>
      </w:r>
      <w:r>
        <w:rPr/>
        <w:t xml:space="preserve">        2NH</w:t>
      </w:r>
      <w:r>
        <w:rPr>
          <w:vertAlign w:val="subscript"/>
        </w:rPr>
        <w:t>3</w:t>
      </w:r>
      <w:r>
        <w:rPr/>
        <w:t>(g)</w:t>
      </w:r>
      <w:r>
        <w:rPr/>
        <w:t>。设在容积为</w:t>
      </w:r>
      <w:r>
        <w:rPr/>
        <w:t>2.0L</w:t>
      </w:r>
      <w:r>
        <w:rPr/>
        <w:t>的密</w:t>
      </w:r>
    </w:p>
    <w:p>
      <w:pPr>
        <w:pStyle w:val="Normal"/>
        <w:spacing w:lineRule="auto" w:line="360"/>
        <w:rPr/>
      </w:pPr>
      <w:r>
        <w:rPr/>
        <w:t>闭容器中充入</w:t>
      </w:r>
      <w:r>
        <w:rPr/>
        <w:t>0.60mol N</w:t>
      </w:r>
      <w:r>
        <w:rPr>
          <w:vertAlign w:val="subscript"/>
        </w:rPr>
        <w:t>2</w:t>
      </w:r>
      <w:r>
        <w:rPr/>
        <w:t>(g)</w:t>
      </w:r>
      <w:r>
        <w:rPr/>
        <w:t>和</w:t>
      </w:r>
      <w:r>
        <w:rPr/>
        <w:t>1.60 mol H</w:t>
      </w:r>
      <w:r>
        <w:rPr>
          <w:vertAlign w:val="subscript"/>
        </w:rPr>
        <w:t>2</w:t>
      </w:r>
      <w:r>
        <w:rPr/>
        <w:t>(g),.</w:t>
      </w:r>
      <w:r>
        <w:rPr/>
        <w:t>反应在一定条件下达到平衡时，</w:t>
      </w:r>
      <w:r>
        <w:rPr/>
        <w:t>NH</w:t>
      </w:r>
      <w:r>
        <w:rPr>
          <w:vertAlign w:val="subscript"/>
        </w:rPr>
        <w:t>3</w:t>
      </w:r>
      <w:r>
        <w:rPr/>
        <w:t>的物质的量分数（</w:t>
      </w:r>
      <w:r>
        <w:rPr/>
        <w:t>NH</w:t>
      </w:r>
      <w:r>
        <w:rPr>
          <w:vertAlign w:val="subscript"/>
        </w:rPr>
        <w:t>2</w:t>
      </w:r>
      <w:r>
        <w:rPr/>
        <w:t>的物质的量与反应体系中总的物质的量之比）为</w:t>
      </w:r>
      <w:r>
        <w:rPr/>
      </w:r>
      <m:oMath xmlns:m="http://schemas.openxmlformats.org/officeDocument/2006/math">
        <m:f>
          <m:num>
            <m:r>
              <w:rPr>
                <w:rFonts w:ascii="Cambria Math" w:hAnsi="Cambria Math"/>
              </w:rPr>
              <m:t xml:space="preserve">4</m:t>
            </m:r>
          </m:num>
          <m:den>
            <m:r>
              <w:rPr>
                <w:rFonts w:ascii="Cambria Math" w:hAnsi="Cambria Math"/>
              </w:rPr>
              <m:t xml:space="preserve">7</m:t>
            </m:r>
          </m:den>
        </m:f>
      </m:oMath>
      <w:r>
        <w:rPr/>
        <w:t>。计算</w:t>
      </w:r>
    </w:p>
    <w:p>
      <w:pPr>
        <w:pStyle w:val="Normal"/>
        <w:numPr>
          <w:ilvl w:val="1"/>
          <w:numId w:val="2"/>
        </w:numPr>
        <w:spacing w:lineRule="auto" w:line="360"/>
        <w:rPr/>
      </w:pPr>
      <w:r>
        <w:rPr/>
        <w:t>该条件下</w:t>
      </w:r>
      <w:r>
        <w:rPr/>
        <w:t>N</w:t>
      </w:r>
      <w:r>
        <w:rPr>
          <w:vertAlign w:val="subscript"/>
        </w:rPr>
        <w:t>2</w:t>
      </w:r>
      <w:r>
        <w:rPr/>
        <mc:AlternateContent>
          <mc:Choice Requires="wpg">
            <w:drawing>
              <wp:anchor behindDoc="0" distT="0" distB="0" distL="114935" distR="114935" simplePos="0" locked="0" layoutInCell="0" allowOverlap="1" relativeHeight="54">
                <wp:simplePos x="0" y="0"/>
                <wp:positionH relativeFrom="column">
                  <wp:posOffset>1743075</wp:posOffset>
                </wp:positionH>
                <wp:positionV relativeFrom="paragraph">
                  <wp:posOffset>260985</wp:posOffset>
                </wp:positionV>
                <wp:extent cx="642620" cy="381635"/>
                <wp:effectExtent l="0" t="0" r="0" b="0"/>
                <wp:wrapNone/>
                <wp:docPr id="10" name="xjhhxwjfh3"/>
                <a:graphic xmlns:a="http://schemas.openxmlformats.org/drawingml/2006/main">
                  <a:graphicData uri="http://schemas.microsoft.com/office/word/2010/wordprocessingGroup">
                    <wpg:wgp>
                      <wpg:cNvGrpSpPr/>
                      <wpg:grpSpPr>
                        <a:xfrm>
                          <a:off x="0" y="0"/>
                          <a:ext cx="642600" cy="381600"/>
                          <a:chOff x="0" y="0"/>
                          <a:chExt cx="642600" cy="381600"/>
                        </a:xfrm>
                      </wpg:grpSpPr>
                      <wpg:grpSp>
                        <wpg:cNvGrpSpPr/>
                        <wpg:grpSpPr>
                          <a:xfrm>
                            <a:off x="0" y="130680"/>
                            <a:ext cx="642600" cy="135720"/>
                          </a:xfrm>
                        </wpg:grpSpPr>
                        <wpg:grpSp>
                          <wpg:cNvGrpSpPr/>
                          <wpg:grpSpPr>
                            <a:xfrm>
                              <a:off x="0" y="0"/>
                              <a:ext cx="641520" cy="39240"/>
                            </a:xfrm>
                          </wpg:grpSpPr>
                          <wps:wsp>
                            <wps:cNvSpPr/>
                            <wps:spPr>
                              <a:xfrm>
                                <a:off x="0" y="38880"/>
                                <a:ext cx="641520" cy="0"/>
                              </a:xfrm>
                              <a:prstGeom prst="line">
                                <a:avLst/>
                              </a:prstGeom>
                              <a:ln w="9360">
                                <a:solidFill>
                                  <a:srgbClr val="000000"/>
                                </a:solidFill>
                                <a:miter/>
                              </a:ln>
                            </wps:spPr>
                            <wps:style>
                              <a:lnRef idx="0"/>
                              <a:fillRef idx="0"/>
                              <a:effectRef idx="0"/>
                              <a:fontRef idx="minor"/>
                            </wps:style>
                            <wps:bodyPr/>
                          </wps:wsp>
                          <wps:wsp>
                            <wps:cNvSpPr/>
                            <wps:spPr>
                              <a:xfrm>
                                <a:off x="568440" y="0"/>
                                <a:ext cx="69120" cy="39240"/>
                              </a:xfrm>
                              <a:prstGeom prst="line">
                                <a:avLst/>
                              </a:prstGeom>
                              <a:ln w="9360">
                                <a:solidFill>
                                  <a:srgbClr val="000000"/>
                                </a:solidFill>
                                <a:miter/>
                              </a:ln>
                            </wps:spPr>
                            <wps:style>
                              <a:lnRef idx="0"/>
                              <a:fillRef idx="0"/>
                              <a:effectRef idx="0"/>
                              <a:fontRef idx="minor"/>
                            </wps:style>
                            <wps:bodyPr/>
                          </wps:wsp>
                        </wpg:grpSp>
                        <wpg:grpSp>
                          <wpg:cNvGrpSpPr/>
                          <wpg:grpSpPr>
                            <a:xfrm>
                              <a:off x="1440" y="96480"/>
                              <a:ext cx="641520" cy="39240"/>
                            </a:xfrm>
                          </wpg:grpSpPr>
                          <wps:wsp>
                            <wps:cNvSpPr/>
                            <wps:spPr>
                              <a:xfrm flipH="1">
                                <a:off x="0" y="720"/>
                                <a:ext cx="641520" cy="0"/>
                              </a:xfrm>
                              <a:prstGeom prst="line">
                                <a:avLst/>
                              </a:prstGeom>
                              <a:ln w="9360">
                                <a:solidFill>
                                  <a:srgbClr val="000000"/>
                                </a:solidFill>
                                <a:miter/>
                              </a:ln>
                            </wps:spPr>
                            <wps:style>
                              <a:lnRef idx="0"/>
                              <a:fillRef idx="0"/>
                              <a:effectRef idx="0"/>
                              <a:fontRef idx="minor"/>
                            </wps:style>
                            <wps:bodyPr/>
                          </wps:wsp>
                          <wps:wsp>
                            <wps:cNvSpPr/>
                            <wps:spPr>
                              <a:xfrm flipH="1" flipV="1">
                                <a:off x="3600" y="0"/>
                                <a:ext cx="69120" cy="39240"/>
                              </a:xfrm>
                              <a:prstGeom prst="line">
                                <a:avLst/>
                              </a:prstGeom>
                              <a:ln w="9360">
                                <a:solidFill>
                                  <a:srgbClr val="000000"/>
                                </a:solidFill>
                                <a:miter/>
                              </a:ln>
                            </wps:spPr>
                            <wps:style>
                              <a:lnRef idx="0"/>
                              <a:fillRef idx="0"/>
                              <a:effectRef idx="0"/>
                              <a:fontRef idx="minor"/>
                            </wps:style>
                            <wps:bodyPr/>
                          </wps:wsp>
                        </wpg:grpSp>
                      </wpg:grpSp>
                      <wps:wsp>
                        <wps:cNvSpPr txBox="1"/>
                        <wps:spPr>
                          <a:xfrm>
                            <a:off x="126360" y="0"/>
                            <a:ext cx="358920" cy="165600"/>
                          </a:xfrm>
                          <a:prstGeom prst="rect">
                            <a:avLst/>
                          </a:prstGeom>
                          <a:noFill/>
                          <a:ln w="0">
                            <a:noFill/>
                          </a:ln>
                        </wps:spPr>
                        <wps:bodyPr/>
                      </wps:wsp>
                      <wps:wsp>
                        <wps:cNvSpPr txBox="1"/>
                        <wps:spPr>
                          <a:xfrm>
                            <a:off x="227880" y="224280"/>
                            <a:ext cx="243360" cy="157320"/>
                          </a:xfrm>
                          <a:prstGeom prst="rect">
                            <a:avLst/>
                          </a:prstGeom>
                          <a:noFill/>
                          <a:ln w="0">
                            <a:noFill/>
                          </a:ln>
                        </wps:spPr>
                        <wps:bodyPr/>
                      </wps:wsp>
                    </wpg:wgp>
                  </a:graphicData>
                </a:graphic>
              </wp:anchor>
            </w:drawing>
          </mc:Choice>
          <mc:Fallback>
            <w:pict>
              <v:group id="shape_0" alt="xjhhxwjfh3" style="position:absolute;margin-left:137.25pt;margin-top:20.55pt;width:50.6pt;height:30.05pt" coordorigin="2745,411" coordsize="1012,601">
                <v:group id="shape_0" style="position:absolute;left:2745;top:617;width:1012;height:213">
                  <v:group id="shape_0" style="position:absolute;left:2745;top:617;width:1009;height:61">
                    <v:line id="shape_0" from="2745,678" to="3754,678" stroked="t" o:allowincell="f" style="position:absolute">
                      <v:stroke color="black" weight="9360" joinstyle="miter" endcap="flat"/>
                      <v:fill o:detectmouseclick="t" on="false"/>
                      <w10:wrap type="none"/>
                    </v:line>
                    <v:line id="shape_0" from="3640,617" to="3748,678" stroked="t" o:allowincell="f" style="position:absolute">
                      <v:stroke color="black" weight="9360" joinstyle="miter" endcap="flat"/>
                      <v:fill o:detectmouseclick="t" on="false"/>
                      <w10:wrap type="none"/>
                    </v:line>
                  </v:group>
                  <v:group id="shape_0" style="position:absolute;left:2747;top:769;width:1009;height:61">
                    <v:line id="shape_0" from="2747,770" to="3756,770" stroked="t" o:allowincell="f" style="position:absolute;flip:x">
                      <v:stroke color="black" weight="9360" joinstyle="miter" endcap="flat"/>
                      <v:fill o:detectmouseclick="t" on="false"/>
                      <w10:wrap type="none"/>
                    </v:line>
                    <v:line id="shape_0" from="2753,769" to="2861,830" stroked="t" o:allowincell="f" style="position:absolute;flip:xy">
                      <v:stroke color="black" weight="9360" joinstyle="miter" endcap="flat"/>
                      <v:fill o:detectmouseclick="t" on="false"/>
                      <w10:wrap type="none"/>
                    </v:line>
                  </v:group>
                </v:group>
                <v:shape id="shape_0" stroked="f" o:allowincell="f" style="position:absolute;left:2944;top:411;width:564;height:260;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3104;top:764;width:382;height:24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group>
            </w:pict>
          </mc:Fallback>
        </mc:AlternateContent>
      </w:r>
      <w:r>
        <w:rPr/>
        <w:t>的平衡转化率；</w:t>
      </w:r>
    </w:p>
    <w:p>
      <w:pPr>
        <w:pStyle w:val="Normal"/>
        <w:spacing w:lineRule="auto" w:line="360"/>
        <w:ind w:left="420" w:hanging="0"/>
        <w:rPr/>
      </w:pPr>
      <w:r>
        <w:rPr>
          <w:rFonts w:cs="宋体;SimSun" w:ascii="宋体;SimSun" w:hAnsi="宋体;SimSun"/>
        </w:rPr>
        <w:t>②</w:t>
      </w:r>
      <w:r>
        <w:rPr/>
        <w:t>该条件下反应</w:t>
      </w:r>
      <w:r>
        <w:rPr/>
        <w:t>2NH</w:t>
      </w:r>
      <w:r>
        <w:rPr>
          <w:vertAlign w:val="subscript"/>
        </w:rPr>
        <w:t>3</w:t>
      </w:r>
      <w:r>
        <w:rPr/>
        <w:t>(g)            N</w:t>
      </w:r>
      <w:r>
        <w:rPr>
          <w:vertAlign w:val="subscript"/>
        </w:rPr>
        <w:t>2</w:t>
      </w:r>
      <w:r>
        <w:rPr/>
        <w:t>(g)+3H</w:t>
      </w:r>
      <w:r>
        <w:rPr>
          <w:vertAlign w:val="subscript"/>
        </w:rPr>
        <w:t>2</w:t>
      </w:r>
      <w:r>
        <w:rPr/>
        <w:t>(g)</w:t>
      </w:r>
      <w:r>
        <w:rPr/>
        <w:t>的平衡常数。</w:t>
      </w:r>
    </w:p>
    <w:p>
      <w:pPr>
        <w:pStyle w:val="Normal"/>
        <w:spacing w:lineRule="auto" w:line="360"/>
        <w:rPr/>
      </w:pPr>
      <w:r>
        <w:rPr/>
        <w:t>五、（本题包括</w:t>
      </w:r>
      <w:r>
        <w:rPr/>
        <w:t>1</w:t>
      </w:r>
      <w:r>
        <w:rPr/>
        <w:t>小题，</w:t>
      </w:r>
      <w:r>
        <w:rPr/>
        <w:t>9</w:t>
      </w:r>
      <w:r>
        <w:rPr/>
        <w:t>分）</w:t>
      </w:r>
    </w:p>
    <w:p>
      <w:pPr>
        <w:pStyle w:val="Normal"/>
        <w:spacing w:lineRule="auto" w:line="360"/>
        <w:rPr/>
      </w:pPr>
      <w:r>
        <w:rPr/>
        <w:t>25.</w:t>
      </w:r>
      <w:r>
        <w:rPr/>
        <w:t>（</w:t>
      </w:r>
      <w:r>
        <w:rPr/>
        <w:t>9</w:t>
      </w:r>
      <w:r>
        <w:rPr/>
        <w:t>分）</w:t>
      </w:r>
    </w:p>
    <w:p>
      <w:pPr>
        <w:pStyle w:val="Normal"/>
        <w:spacing w:lineRule="auto" w:line="360"/>
        <w:rPr/>
      </w:pPr>
      <w:r>
        <w:rPr/>
        <w:t>某些高分子催化剂可用于有机合成。下面是一种高分子催化剂（Ⅶ）合成路线的一部分（Ⅲ和Ⅵ都是Ⅶ的单体；反应均在一定条件下进行；化合物Ⅰ</w:t>
      </w:r>
      <w:r>
        <w:rPr/>
        <w:t>-</w:t>
      </w:r>
      <w:r>
        <w:rPr>
          <w:rFonts w:cs="宋体;SimSun" w:ascii="宋体;SimSun" w:hAnsi="宋体;SimSun"/>
        </w:rPr>
        <w:t>Ⅲ</w:t>
      </w:r>
      <w:r>
        <w:rPr/>
        <w:t>和Ⅶ中含</w:t>
      </w:r>
      <w:r>
        <w:rPr/>
        <w:t>N</w:t>
      </w:r>
      <w:r>
        <w:rPr/>
        <w:t>杂环的性质类似于苯环）：</w:t>
      </w:r>
    </w:p>
    <w:p>
      <w:pPr>
        <w:pStyle w:val="Normal"/>
        <w:spacing w:lineRule="auto" w:line="360"/>
        <w:rPr/>
      </w:pPr>
      <w:r>
        <w:rPr/>
        <w:drawing>
          <wp:inline distT="0" distB="0" distL="0" distR="0">
            <wp:extent cx="5273040" cy="237553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54"/>
                    <a:srcRect l="-7" t="-15" r="-7" b="-15"/>
                    <a:stretch>
                      <a:fillRect/>
                    </a:stretch>
                  </pic:blipFill>
                  <pic:spPr bwMode="auto">
                    <a:xfrm>
                      <a:off x="0" y="0"/>
                      <a:ext cx="5273040" cy="2375535"/>
                    </a:xfrm>
                    <a:prstGeom prst="rect">
                      <a:avLst/>
                    </a:prstGeom>
                  </pic:spPr>
                </pic:pic>
              </a:graphicData>
            </a:graphic>
          </wp:inline>
        </w:drawing>
      </w:r>
    </w:p>
    <w:p>
      <w:pPr>
        <w:pStyle w:val="Normal"/>
        <w:spacing w:lineRule="auto" w:line="360"/>
        <w:rPr/>
      </w:pPr>
      <w:r>
        <w:rPr/>
        <w:t>回答下列问题：</w:t>
      </w:r>
    </w:p>
    <w:p>
      <w:pPr>
        <w:pStyle w:val="Normal"/>
        <w:spacing w:lineRule="auto" w:line="360"/>
        <w:rPr/>
      </w:pPr>
      <w:r>
        <w:rPr/>
        <w:t>（</w:t>
      </w:r>
      <w:r>
        <w:rPr/>
        <w:t>1</w:t>
      </w:r>
      <w:r>
        <w:rPr/>
        <w:t>）写出由化合物Ⅰ合成化合物Ⅱ的反应方程式</w:t>
      </w:r>
      <w:r>
        <w:rPr>
          <w:rFonts w:eastAsia="Times New Roman"/>
          <w:u w:val="single"/>
        </w:rPr>
        <w:t xml:space="preserve">       </w:t>
      </w:r>
      <w:r>
        <w:rPr/>
        <w:t>（不要求标出反应条件）。</w:t>
      </w:r>
    </w:p>
    <w:p>
      <w:pPr>
        <w:pStyle w:val="Normal"/>
        <w:spacing w:lineRule="auto" w:line="360"/>
        <w:rPr/>
      </w:pPr>
      <w:r>
        <w:rPr/>
        <w:t>（</w:t>
      </w:r>
      <w:r>
        <w:rPr/>
        <w:t>2</w:t>
      </w:r>
      <w:r>
        <w:rPr/>
        <w:t>）下列关于化合物Ⅰ、Ⅱ和Ⅲ的说法中，正确的是</w:t>
      </w:r>
      <w:r>
        <w:rPr>
          <w:rFonts w:eastAsia="Times New Roman"/>
          <w:u w:val="single"/>
        </w:rPr>
        <w:t xml:space="preserve">       </w:t>
      </w:r>
      <w:r>
        <w:rPr/>
        <w:t>（填字母）。</w:t>
      </w:r>
    </w:p>
    <w:p>
      <w:pPr>
        <w:pStyle w:val="Normal"/>
        <w:spacing w:lineRule="auto" w:line="360"/>
        <w:rPr>
          <w:color w:val="FF0000"/>
        </w:rPr>
      </w:pPr>
      <w:r>
        <w:rPr>
          <w:color w:val="FF0000"/>
        </w:rPr>
        <w:t>A</w:t>
      </w:r>
      <w:r>
        <w:rPr>
          <w:color w:val="FF0000"/>
        </w:rPr>
        <w:t>．化合物Ⅰ可以发生氧化反应</w:t>
      </w:r>
    </w:p>
    <w:p>
      <w:pPr>
        <w:pStyle w:val="Normal"/>
        <w:spacing w:lineRule="auto" w:line="360"/>
        <w:rPr/>
      </w:pPr>
      <w:r>
        <w:rPr/>
        <w:t>B</w:t>
      </w:r>
      <w:r>
        <w:rPr/>
        <w:t>．化合物Ⅰ与金属钠反应</w:t>
      </w:r>
      <w:r>
        <w:rPr>
          <w:em w:val="underDot"/>
        </w:rPr>
        <w:t>不生成</w:t>
      </w:r>
      <w:r>
        <w:rPr/>
        <w:t>氢气</w:t>
      </w:r>
    </w:p>
    <w:p>
      <w:pPr>
        <w:pStyle w:val="Normal"/>
        <w:spacing w:lineRule="auto" w:line="360"/>
        <w:rPr/>
      </w:pPr>
      <w:r>
        <w:rPr/>
        <w:t>C</w:t>
      </w:r>
      <w:r>
        <w:rPr/>
        <w:t>．化合物Ⅱ可以发生水解反应</w:t>
      </w:r>
    </w:p>
    <w:p>
      <w:pPr>
        <w:pStyle w:val="Normal"/>
        <w:spacing w:lineRule="auto" w:line="360"/>
        <w:rPr/>
      </w:pPr>
      <w:r>
        <w:rPr/>
        <w:t>D</w:t>
      </w:r>
      <w:r>
        <w:rPr/>
        <w:t>．化合物Ⅲ</w:t>
      </w:r>
      <w:r>
        <w:rPr>
          <w:em w:val="underDot"/>
        </w:rPr>
        <w:t>不可以</w:t>
      </w:r>
      <w:r>
        <w:rPr/>
        <w:t>使溴的四氯化碳深液褪色</w:t>
      </w:r>
    </w:p>
    <w:p>
      <w:pPr>
        <w:pStyle w:val="Normal"/>
        <w:spacing w:lineRule="auto" w:line="360"/>
        <w:rPr/>
      </w:pPr>
      <w:r>
        <w:rPr/>
        <w:t>E</w:t>
      </w:r>
      <w:r>
        <w:rPr/>
        <w:t>．化合物Ⅲ属于烯烃类化合物</w:t>
      </w:r>
    </w:p>
    <w:p>
      <w:pPr>
        <w:pStyle w:val="Normal"/>
        <w:spacing w:lineRule="auto" w:line="360"/>
        <w:rPr/>
      </w:pPr>
      <w:r>
        <w:rPr/>
        <w:t>（</w:t>
      </w:r>
      <w:r>
        <w:rPr/>
        <w:t>3</w:t>
      </w:r>
      <w:r>
        <w:rPr/>
        <w:t>）化合物Ⅵ是</w:t>
      </w:r>
      <w:r>
        <w:rPr>
          <w:rFonts w:eastAsia="Times New Roman"/>
          <w:u w:val="single"/>
        </w:rPr>
        <w:t xml:space="preserve">       </w:t>
      </w:r>
      <w:r>
        <w:rPr/>
        <w:t>（填字母）类化合物。</w:t>
      </w:r>
    </w:p>
    <w:p>
      <w:pPr>
        <w:pStyle w:val="Normal"/>
        <w:spacing w:lineRule="auto" w:line="360"/>
        <w:rPr/>
      </w:pPr>
      <w:r>
        <w:rPr/>
        <w:t>A</w:t>
      </w:r>
      <w:r>
        <w:rPr/>
        <w:t>．醇</w:t>
      </w:r>
      <w:r>
        <w:rPr/>
        <w:tab/>
        <w:tab/>
        <w:tab/>
        <w:t>B.</w:t>
      </w:r>
      <w:r>
        <w:rPr/>
        <w:t>烷烃</w:t>
      </w:r>
      <w:r>
        <w:rPr/>
        <w:tab/>
        <w:tab/>
        <w:tab/>
        <w:t>C.</w:t>
      </w:r>
      <w:r>
        <w:rPr/>
        <w:t>烯烃</w:t>
      </w:r>
      <w:r>
        <w:rPr/>
        <w:tab/>
        <w:tab/>
        <w:tab/>
        <w:t>D.</w:t>
      </w:r>
      <w:r>
        <w:rPr/>
        <w:t>酸</w:t>
      </w:r>
      <w:r>
        <w:rPr/>
        <w:tab/>
        <w:tab/>
        <w:tab/>
        <w:tab/>
        <w:t>E.</w:t>
      </w:r>
      <w:r>
        <w:rPr/>
        <w:t>酯</w:t>
      </w:r>
    </w:p>
    <w:p>
      <w:pPr>
        <w:pStyle w:val="Normal"/>
        <w:spacing w:lineRule="auto" w:line="360"/>
        <w:rPr/>
      </w:pPr>
      <w:r>
        <w:rPr/>
        <w:t>（</w:t>
      </w:r>
      <w:r>
        <w:rPr/>
        <w:t>4</w:t>
      </w:r>
      <w:r>
        <w:rPr/>
        <w:t>）写出</w:t>
      </w:r>
      <w:r>
        <w:rPr/>
        <w:t>2</w:t>
      </w:r>
      <w:r>
        <w:rPr/>
        <w:t>种可鉴别</w:t>
      </w:r>
      <w:r>
        <w:rPr>
          <w:i/>
        </w:rPr>
        <w:t>V</w:t>
      </w:r>
      <w:r>
        <w:rPr/>
        <w:t>和</w:t>
      </w:r>
      <w:r>
        <w:rPr>
          <w:i/>
        </w:rPr>
        <w:t>M</w:t>
      </w:r>
      <w:r>
        <w:rPr/>
        <w:t>的化学试剂</w:t>
      </w:r>
      <w:r>
        <w:rPr>
          <w:rFonts w:eastAsia="Times New Roman"/>
          <w:u w:val="single"/>
        </w:rPr>
        <w:t xml:space="preserve">              </w:t>
      </w:r>
    </w:p>
    <w:p>
      <w:pPr>
        <w:pStyle w:val="Normal"/>
        <w:spacing w:lineRule="auto" w:line="360"/>
        <w:rPr/>
      </w:pPr>
      <w:r>
        <w:rPr/>
        <w:t>（</w:t>
      </w:r>
      <w:r>
        <w:rPr/>
        <w:t>5</w:t>
      </w:r>
      <w:r>
        <w:rPr/>
        <w:t>）在上述合成路线中，化合物Ⅳ和</w:t>
      </w:r>
      <w:r>
        <w:rPr/>
        <w:t>V</w:t>
      </w:r>
      <w:r>
        <w:rPr/>
        <w:t>在催化剂的作用下与氧气反应生成Ⅵ和水，写出反应方程式</w:t>
      </w:r>
      <w:r>
        <w:rPr>
          <w:rFonts w:eastAsia="Times New Roman"/>
          <w:u w:val="single"/>
        </w:rPr>
        <w:t xml:space="preserve">             </w:t>
      </w:r>
      <w:r>
        <w:rPr/>
        <w:t>（不要求标出反应条件）</w:t>
      </w:r>
    </w:p>
    <w:p>
      <w:pPr>
        <w:pStyle w:val="Normal"/>
        <w:spacing w:lineRule="auto" w:line="360"/>
        <w:rPr/>
      </w:pPr>
      <w:r>
        <w:rPr>
          <w:color w:val="FF0000"/>
        </w:rPr>
        <w:t>六、选择题（</w:t>
      </w:r>
      <w:r>
        <w:rPr/>
        <w:t>本题包括</w:t>
      </w:r>
      <w:r>
        <w:rPr/>
        <w:t>2</w:t>
      </w:r>
      <w:r>
        <w:rPr/>
        <w:t>小题，每小题</w:t>
      </w:r>
      <w:r>
        <w:rPr/>
        <w:t>10</w:t>
      </w:r>
      <w:r>
        <w:rPr/>
        <w:t>分，考生只能选做一题。</w:t>
      </w:r>
      <w:r>
        <w:rPr/>
        <w:t>26</w:t>
      </w:r>
      <w:r>
        <w:rPr/>
        <w:t>小题为“有机化学基础”内容的试题，</w:t>
      </w:r>
      <w:r>
        <w:rPr/>
        <w:t>27</w:t>
      </w:r>
      <w:r>
        <w:rPr/>
        <w:t>小题为“物质结构与性质”内容的试题）</w:t>
      </w:r>
    </w:p>
    <w:p>
      <w:pPr>
        <w:pStyle w:val="Normal"/>
        <w:spacing w:lineRule="auto" w:line="360"/>
        <w:rPr/>
      </w:pPr>
      <w:r>
        <w:rPr/>
        <w:t>26.</w:t>
      </w:r>
      <w:r>
        <w:rPr/>
        <w:t>（</w:t>
      </w:r>
      <w:r>
        <w:rPr/>
        <w:t>10</w:t>
      </w:r>
      <w:r>
        <w:rPr/>
        <w:t>分）</w:t>
      </w:r>
    </w:p>
    <w:p>
      <w:pPr>
        <w:pStyle w:val="Normal"/>
        <w:spacing w:lineRule="auto" w:line="360"/>
        <w:rPr/>
      </w:pPr>
      <w:r>
        <w:rPr/>
        <w:t>醇氧化成醛的反应是药物、香料合成中的重要反应之一。</w:t>
      </w:r>
    </w:p>
    <w:p>
      <w:pPr>
        <w:pStyle w:val="Normal"/>
        <w:spacing w:lineRule="auto" w:line="360"/>
        <w:rPr/>
      </w:pPr>
      <w:r>
        <w:rPr/>
        <w:t>（</w:t>
      </w:r>
      <w:r>
        <w:rPr/>
        <w:t>1</w:t>
      </w:r>
      <w:r>
        <w:rPr/>
        <w:t>）苯甲醇可由</w:t>
      </w:r>
      <w:r>
        <w:rPr/>
        <w:t>C</w:t>
      </w:r>
      <w:r>
        <w:rPr>
          <w:vertAlign w:val="subscript"/>
        </w:rPr>
        <w:t>4</w:t>
      </w:r>
      <w:r>
        <w:rPr/>
        <w:t>H</w:t>
      </w:r>
      <w:r>
        <w:rPr>
          <w:vertAlign w:val="subscript"/>
        </w:rPr>
        <w:t>5</w:t>
      </w:r>
      <w:r>
        <w:rPr/>
        <w:t>CH</w:t>
      </w:r>
      <w:r>
        <w:rPr>
          <w:vertAlign w:val="subscript"/>
        </w:rPr>
        <w:t>2</w:t>
      </w:r>
      <w:r>
        <w:rPr/>
        <w:t>Cl</w:t>
      </w:r>
      <w:r>
        <w:rPr/>
        <w:t>在</w:t>
      </w:r>
      <w:r>
        <w:rPr/>
        <w:t>NaOH</w:t>
      </w:r>
      <w:r>
        <w:rPr/>
        <w:t>水溶液中发生取代反应而得，反应方程式为</w:t>
      </w:r>
      <w:r>
        <w:rPr>
          <w:rFonts w:eastAsia="Times New Roman"/>
          <w:u w:val="single"/>
        </w:rPr>
        <w:t xml:space="preserve">         </w:t>
      </w:r>
      <w:r>
        <w:rPr/>
        <w:t>。</w:t>
      </w:r>
    </w:p>
    <w:p>
      <w:pPr>
        <w:pStyle w:val="Normal"/>
        <w:spacing w:lineRule="auto" w:line="360"/>
        <w:rPr/>
      </w:pPr>
      <w:r>
        <w:rPr/>
        <w:t>（</w:t>
      </w:r>
      <w:r>
        <w:rPr/>
        <w:t>2</w:t>
      </w:r>
      <w:r>
        <w:rPr/>
        <w:t>）醇在催化作用下氧化成醛的反应是绿色化学的研究内容之一。某科研小组研究了把催化剂在氧气气氛中对一系列醇氧化成醛反应的催化效果，反应条件为：</w:t>
      </w:r>
      <w:r>
        <w:rPr/>
        <w:t>K</w:t>
      </w:r>
      <w:r>
        <w:rPr>
          <w:vertAlign w:val="subscript"/>
        </w:rPr>
        <w:t>2</w:t>
      </w:r>
      <w:r>
        <w:rPr/>
        <w:t>CO</w:t>
      </w:r>
      <w:r>
        <w:rPr>
          <w:vertAlign w:val="subscript"/>
        </w:rPr>
        <w:t>3</w:t>
      </w:r>
      <w:r>
        <w:rPr/>
        <w:t>、</w:t>
      </w:r>
      <w:r>
        <w:rPr/>
        <w:t>363K</w:t>
      </w:r>
      <w:r>
        <w:rPr/>
        <w:t>、甲苯（溶剂）。实验结果如下：</w:t>
      </w:r>
    </w:p>
    <w:p>
      <w:pPr>
        <w:pStyle w:val="Normal"/>
        <w:spacing w:lineRule="auto" w:line="360"/>
        <w:rPr/>
      </w:pPr>
      <w:r>
        <w:rPr/>
        <w:drawing>
          <wp:inline distT="0" distB="0" distL="0" distR="0">
            <wp:extent cx="5271135" cy="21717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55"/>
                    <a:srcRect l="-6" t="-16" r="-6" b="-16"/>
                    <a:stretch>
                      <a:fillRect/>
                    </a:stretch>
                  </pic:blipFill>
                  <pic:spPr bwMode="auto">
                    <a:xfrm>
                      <a:off x="0" y="0"/>
                      <a:ext cx="5271135" cy="2171700"/>
                    </a:xfrm>
                    <a:prstGeom prst="rect">
                      <a:avLst/>
                    </a:prstGeom>
                  </pic:spPr>
                </pic:pic>
              </a:graphicData>
            </a:graphic>
          </wp:inline>
        </w:drawing>
      </w:r>
    </w:p>
    <w:p>
      <w:pPr>
        <w:pStyle w:val="Normal"/>
        <w:spacing w:lineRule="auto" w:line="360"/>
        <w:rPr/>
      </w:pPr>
      <w:r>
        <w:rPr/>
        <w:t>分析表中数据，得到把催化剂催化效果的主要结论是</w:t>
      </w:r>
      <w:r>
        <w:rPr>
          <w:rFonts w:eastAsia="Times New Roman"/>
          <w:u w:val="single"/>
        </w:rPr>
        <w:t xml:space="preserve">          </w:t>
      </w:r>
      <w:r>
        <w:rPr/>
        <w:t>（写出</w:t>
      </w:r>
      <w:r>
        <w:rPr/>
        <w:t>2</w:t>
      </w:r>
      <w:r>
        <w:rPr/>
        <w:t>条）。</w:t>
      </w:r>
    </w:p>
    <w:p>
      <w:pPr>
        <w:pStyle w:val="Normal"/>
        <w:spacing w:lineRule="auto" w:line="360"/>
        <w:rPr/>
      </w:pPr>
      <w:r>
        <w:rPr/>
        <w:t>（</w:t>
      </w:r>
      <w:r>
        <w:rPr/>
        <w:t>3</w:t>
      </w:r>
      <w:r>
        <w:rPr/>
        <w:t>）用空气代替氧气气氛进行苯甲醇氧化生成苯甲醛的反应，其他条件相同，产率达到</w:t>
      </w:r>
      <w:r>
        <w:rPr/>
        <w:t>95%</w:t>
      </w:r>
      <w:r>
        <w:rPr/>
        <w:t>时的反应时间为</w:t>
      </w:r>
      <w:r>
        <w:rPr/>
        <w:t>7.0</w:t>
      </w:r>
      <w:r>
        <w:rPr/>
        <w:t>小时。请写出用空气代替氧气气氛进行反应的优缺</w:t>
      </w:r>
      <w:r>
        <w:rPr/>
        <w:object w:dxaOrig="180" w:dyaOrig="27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9pt;height:13.9pt" filled="f" o:ole="">
            <v:imagedata r:id="rId57" o:title=""/>
          </v:shape>
          <o:OLEObject Type="Embed" ProgID="" ShapeID="ole_rId56" DrawAspect="Content" ObjectID="_1486025026" r:id="rId56"/>
        </w:object>
      </w:r>
      <w:r>
        <w:rPr/>
        <w:t>点：</w:t>
      </w:r>
      <w:r>
        <w:rPr>
          <w:rFonts w:eastAsia="Times New Roman"/>
          <w:u w:val="single"/>
        </w:rPr>
        <w:t xml:space="preserve">          </w:t>
      </w:r>
      <w:r>
        <w:rPr/>
        <w:t>。</w:t>
      </w:r>
    </w:p>
    <w:p>
      <w:pPr>
        <w:pStyle w:val="Normal"/>
        <w:spacing w:lineRule="auto" w:line="360"/>
        <w:rPr/>
      </w:pPr>
      <w:r>
        <w:rPr/>
        <w:t>（</w:t>
      </w:r>
      <w:r>
        <w:rPr/>
        <w:t>4</w:t>
      </w:r>
      <w:r>
        <w:rPr/>
        <w:t>）苯甲醛易被氧化。写出苯甲醛被银氨溶液氧化的反应方程式</w:t>
      </w:r>
      <w:r>
        <w:rPr>
          <w:rFonts w:eastAsia="Times New Roman"/>
          <w:u w:val="single"/>
        </w:rPr>
        <w:t xml:space="preserve">          </w:t>
      </w:r>
      <w:r>
        <w:rPr/>
        <w:t>（标出具体反应条件）。</w:t>
      </w:r>
    </w:p>
    <w:p>
      <w:pPr>
        <w:pStyle w:val="Normal"/>
        <w:spacing w:lineRule="auto" w:line="360"/>
        <w:rPr/>
      </w:pPr>
      <w:r>
        <w:rPr/>
        <w:t>（</w:t>
      </w:r>
      <w:r>
        <w:rPr/>
        <w:t>5</w:t>
      </w:r>
      <w:r>
        <w:rPr/>
        <w:t>）在药物、香料合成中常利用醛和醇反应生成综醛来保护醛基，此类反应在酸催化下进行。例如：</w:t>
      </w:r>
    </w:p>
    <w:p>
      <w:pPr>
        <w:pStyle w:val="Normal"/>
        <w:spacing w:lineRule="auto" w:line="360"/>
        <w:ind w:firstLine="1365"/>
        <w:rPr/>
      </w:pPr>
      <w:r>
        <w:rPr/>
        <w:drawing>
          <wp:inline distT="0" distB="0" distL="0" distR="0">
            <wp:extent cx="3858895" cy="88709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58"/>
                    <a:srcRect l="-9" t="-41" r="-9" b="-41"/>
                    <a:stretch>
                      <a:fillRect/>
                    </a:stretch>
                  </pic:blipFill>
                  <pic:spPr bwMode="auto">
                    <a:xfrm>
                      <a:off x="0" y="0"/>
                      <a:ext cx="3858895" cy="887095"/>
                    </a:xfrm>
                    <a:prstGeom prst="rect">
                      <a:avLst/>
                    </a:prstGeom>
                  </pic:spPr>
                </pic:pic>
              </a:graphicData>
            </a:graphic>
          </wp:inline>
        </w:drawing>
      </w:r>
    </w:p>
    <w:p>
      <w:pPr>
        <w:pStyle w:val="Normal"/>
        <w:spacing w:lineRule="auto" w:line="360"/>
        <w:rPr/>
      </w:pPr>
      <w:r>
        <w:rPr>
          <w:rFonts w:cs="宋体;SimSun" w:ascii="宋体;SimSun" w:hAnsi="宋体;SimSun"/>
        </w:rPr>
        <w:t>①</w:t>
      </w:r>
      <w:r>
        <w:rPr/>
        <w:t>在以上醛基保护反应中要保证反应的顺利进行，可采取的措施有</w:t>
      </w:r>
      <w:r>
        <w:rPr>
          <w:rFonts w:eastAsia="Times New Roman"/>
          <w:u w:val="single"/>
        </w:rPr>
        <w:t xml:space="preserve">        </w:t>
      </w:r>
      <w:r>
        <w:rPr/>
        <w:t>（写出</w:t>
      </w:r>
      <w:r>
        <w:rPr/>
        <w:t>2</w:t>
      </w:r>
      <w:r>
        <w:rPr/>
        <w:t>条）。</w:t>
      </w:r>
    </w:p>
    <w:p>
      <w:pPr>
        <w:pStyle w:val="Normal"/>
        <w:spacing w:lineRule="auto" w:line="360"/>
        <w:rPr/>
      </w:pPr>
      <w:r>
        <w:rPr>
          <w:rFonts w:cs="宋体;SimSun" w:ascii="宋体;SimSun" w:hAnsi="宋体;SimSun"/>
        </w:rPr>
        <w:t>②</w:t>
      </w:r>
      <w:r>
        <w:rPr/>
        <w:t>已知具有五元环和六元环结构的缩醛比较稳定。写出用乙二醇（</w:t>
      </w:r>
      <w:r>
        <w:rPr/>
        <w:t>HOCH</w:t>
      </w:r>
      <w:r>
        <w:rPr>
          <w:vertAlign w:val="subscript"/>
        </w:rPr>
        <w:t>2</w:t>
      </w:r>
      <w:r>
        <w:rPr/>
        <w:t>CH</w:t>
      </w:r>
      <w:r>
        <w:rPr>
          <w:vertAlign w:val="subscript"/>
        </w:rPr>
        <w:t>3</w:t>
      </w:r>
      <w:r>
        <w:rPr/>
        <w:t>OH</w:t>
      </w:r>
      <w:r>
        <w:rPr/>
        <w:t>）保护苯甲醛中醛的反应方程式</w:t>
      </w:r>
      <w:r>
        <w:rPr>
          <w:rFonts w:eastAsia="Times New Roman"/>
          <w:u w:val="single"/>
        </w:rPr>
        <w:t xml:space="preserve">            </w:t>
      </w:r>
      <w:r>
        <w:rPr/>
        <w:t>。</w:t>
      </w:r>
    </w:p>
    <w:p>
      <w:pPr>
        <w:pStyle w:val="Normal"/>
        <w:spacing w:lineRule="auto" w:line="360"/>
        <w:rPr/>
      </w:pPr>
      <w:r>
        <w:rPr/>
        <w:t>27.</w:t>
      </w:r>
      <w:r>
        <w:rPr/>
        <w:t>（</w:t>
      </w:r>
      <w:r>
        <w:rPr/>
        <w:t>10</w:t>
      </w:r>
      <w:r>
        <w:rPr/>
        <w:t>分）</w:t>
      </w:r>
    </w:p>
    <w:p>
      <w:pPr>
        <w:pStyle w:val="Normal"/>
        <w:spacing w:lineRule="auto" w:line="360"/>
        <w:rPr/>
      </w:pPr>
      <w:r>
        <w:rPr/>
        <w:t>镁、铜等金属离子是人体内多种酶的辅因子。工业上从海水中提取镁时，先制备无水氯化镁，然后将其熔融电解，得到金属镁。</w:t>
      </w:r>
    </w:p>
    <w:p>
      <w:pPr>
        <w:pStyle w:val="Normal"/>
        <w:spacing w:lineRule="auto" w:line="360"/>
        <w:rPr/>
      </w:pPr>
      <w:r>
        <w:rPr/>
        <w:t>（</w:t>
      </w:r>
      <w:r>
        <w:rPr/>
        <w:t>1</w:t>
      </w:r>
      <w:r>
        <w:rPr/>
        <w:t>）以</w:t>
      </w:r>
      <w:r>
        <w:rPr/>
        <w:t>MgCl</w:t>
      </w:r>
      <w:r>
        <w:rPr>
          <w:vertAlign w:val="subscript"/>
        </w:rPr>
        <w:t>2</w:t>
      </w:r>
      <w:r>
        <w:rPr/>
        <w:t>为原料用熔融盐电解法制备镁时，常加入</w:t>
      </w:r>
      <w:r>
        <w:rPr/>
        <w:t>NaCl</w:t>
      </w:r>
      <w:r>
        <w:rPr/>
        <w:t>、</w:t>
      </w:r>
      <w:r>
        <w:rPr/>
        <w:t>KCl</w:t>
      </w:r>
      <w:r>
        <w:rPr/>
        <w:t>或</w:t>
      </w:r>
      <w:r>
        <w:rPr/>
        <w:t>CaCl</w:t>
      </w:r>
      <w:r>
        <w:rPr>
          <w:vertAlign w:val="subscript"/>
        </w:rPr>
        <w:t>2</w:t>
      </w:r>
      <w:r>
        <w:rPr/>
        <w:t>等金属氯化物，其主要作用除了降低熔点之外还有</w:t>
      </w:r>
      <w:r>
        <w:rPr>
          <w:rFonts w:eastAsia="Times New Roman"/>
          <w:u w:val="single"/>
        </w:rPr>
        <w:t xml:space="preserve">      </w:t>
      </w:r>
      <w:r>
        <w:rPr/>
        <w:t>。</w:t>
      </w:r>
    </w:p>
    <w:p>
      <w:pPr>
        <w:pStyle w:val="Normal"/>
        <w:spacing w:lineRule="auto" w:line="360"/>
        <w:rPr/>
      </w:pPr>
      <w:r>
        <w:rPr/>
        <w:t>（</w:t>
      </w:r>
      <w:r>
        <w:rPr/>
        <w:t>2</w:t>
      </w:r>
      <w:r>
        <w:rPr/>
        <w:t>）已知</w:t>
      </w:r>
      <w:r>
        <w:rPr/>
        <w:t>MgO</w:t>
      </w:r>
      <w:r>
        <w:rPr/>
        <w:t>的晶体结构属于</w:t>
      </w:r>
      <w:r>
        <w:rPr/>
        <w:t>NaCl</w:t>
      </w:r>
      <w:r>
        <w:rPr/>
        <w:t>型。某同学画出的</w:t>
      </w:r>
      <w:r>
        <w:rPr/>
        <w:t>MgO</w:t>
      </w:r>
      <w:r>
        <w:rPr/>
        <w:t>晶胞结构示意图如右图所示，请改正图中错误：</w:t>
      </w:r>
      <w:r>
        <w:rPr>
          <w:rFonts w:eastAsia="Times New Roman"/>
          <w:u w:val="single"/>
        </w:rPr>
        <w:t xml:space="preserve">                    </w:t>
      </w:r>
      <w:r>
        <w:rPr/>
        <w:t>。</w:t>
      </w:r>
    </w:p>
    <w:p>
      <w:pPr>
        <w:pStyle w:val="Normal"/>
        <w:spacing w:lineRule="auto" w:line="360"/>
        <w:rPr/>
      </w:pPr>
      <w:r>
        <w:rPr/>
        <w:t>（</w:t>
      </w:r>
      <w:r>
        <w:rPr/>
        <w:t>3</w:t>
      </w:r>
      <w:r>
        <w:rPr/>
        <w:t>）用镁粉、碱金属盐及碱土金属盐等可以做成焰火。燃放时，焰火发出五颜六色的光，请用原子结构的知识解释发光的原因：</w:t>
      </w:r>
      <w:r>
        <w:rPr>
          <w:rFonts w:eastAsia="Times New Roman"/>
          <w:u w:val="single"/>
        </w:rPr>
        <w:t xml:space="preserve">                 </w:t>
      </w:r>
      <w:r>
        <w:rPr/>
        <w:t>。</w:t>
      </w:r>
    </w:p>
    <w:p>
      <w:pPr>
        <w:pStyle w:val="Normal"/>
        <w:spacing w:lineRule="auto" w:line="360"/>
        <w:ind w:firstLine="1890"/>
        <w:rPr/>
      </w:pPr>
      <w:r>
        <w:rPr/>
        <w:drawing>
          <wp:inline distT="0" distB="0" distL="0" distR="0">
            <wp:extent cx="2286000" cy="135255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59"/>
                    <a:srcRect l="-16" t="-27" r="-16" b="-27"/>
                    <a:stretch>
                      <a:fillRect/>
                    </a:stretch>
                  </pic:blipFill>
                  <pic:spPr bwMode="auto">
                    <a:xfrm>
                      <a:off x="0" y="0"/>
                      <a:ext cx="2286000" cy="1352550"/>
                    </a:xfrm>
                    <a:prstGeom prst="rect">
                      <a:avLst/>
                    </a:prstGeom>
                  </pic:spPr>
                </pic:pic>
              </a:graphicData>
            </a:graphic>
          </wp:inline>
        </w:drawing>
      </w:r>
    </w:p>
    <w:p>
      <w:pPr>
        <w:pStyle w:val="Normal"/>
        <w:spacing w:lineRule="auto" w:line="360"/>
        <w:rPr/>
      </w:pPr>
      <w:r>
        <w:rPr/>
        <w:t>（</w:t>
      </w:r>
      <w:r>
        <w:rPr/>
        <w:t>4</w:t>
      </w:r>
      <w:r>
        <w:rPr/>
        <w:t>）</w:t>
      </w:r>
      <w:r>
        <w:rPr/>
        <w:t>Mg</w:t>
      </w:r>
      <w:r>
        <w:rPr/>
        <w:t>是第三周期元素，该周期部分元素氟化物的熔点见下表：</w:t>
      </w:r>
    </w:p>
    <w:tbl>
      <w:tblPr>
        <w:tblW w:w="2755" w:type="dxa"/>
        <w:jc w:val="left"/>
        <w:tblInd w:w="0" w:type="dxa"/>
        <w:tblLayout w:type="fixed"/>
        <w:tblCellMar>
          <w:top w:w="0" w:type="dxa"/>
          <w:left w:w="108" w:type="dxa"/>
          <w:bottom w:w="0" w:type="dxa"/>
          <w:right w:w="108" w:type="dxa"/>
        </w:tblCellMar>
      </w:tblPr>
      <w:tblGrid>
        <w:gridCol w:w="846"/>
        <w:gridCol w:w="636"/>
        <w:gridCol w:w="695"/>
        <w:gridCol w:w="578"/>
      </w:tblGrid>
      <w:tr>
        <w:trPr/>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t>氧化物</w:t>
            </w:r>
          </w:p>
        </w:tc>
        <w:tc>
          <w:tcPr>
            <w:tcW w:w="63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t>NaF</w:t>
            </w:r>
          </w:p>
        </w:tc>
        <w:tc>
          <w:tcPr>
            <w:tcW w:w="69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t>MgF</w:t>
            </w:r>
            <w:r>
              <w:rPr>
                <w:vertAlign w:val="subscript"/>
              </w:rPr>
              <w:t>2</w:t>
            </w:r>
          </w:p>
        </w:tc>
        <w:tc>
          <w:tcPr>
            <w:tcW w:w="57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t>SiF</w:t>
            </w:r>
            <w:r>
              <w:rPr>
                <w:vertAlign w:val="subscript"/>
              </w:rPr>
              <w:t>4</w:t>
            </w:r>
          </w:p>
        </w:tc>
      </w:tr>
      <w:tr>
        <w:trPr/>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t>熔点</w:t>
            </w:r>
            <w:r>
              <w:rPr/>
              <w:t>/K</w:t>
            </w:r>
          </w:p>
        </w:tc>
        <w:tc>
          <w:tcPr>
            <w:tcW w:w="63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t>1266</w:t>
            </w:r>
          </w:p>
        </w:tc>
        <w:tc>
          <w:tcPr>
            <w:tcW w:w="69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t>1534</w:t>
            </w:r>
          </w:p>
        </w:tc>
        <w:tc>
          <w:tcPr>
            <w:tcW w:w="57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pPr>
            <w:r>
              <w:rPr/>
              <w:t>183</w:t>
            </w:r>
          </w:p>
        </w:tc>
      </w:tr>
    </w:tbl>
    <w:p>
      <w:pPr>
        <w:pStyle w:val="Normal"/>
        <w:spacing w:lineRule="auto" w:line="360"/>
        <w:rPr/>
      </w:pPr>
      <w:r>
        <w:rPr/>
        <w:t>解释表中氟化物熔点差异的原因：</w:t>
      </w:r>
      <w:r>
        <w:rPr>
          <w:rFonts w:eastAsia="Times New Roman"/>
          <w:u w:val="single"/>
        </w:rPr>
        <w:t xml:space="preserve">               </w:t>
      </w:r>
      <w:r>
        <w:rPr/>
        <w:t>。</w:t>
      </w:r>
    </w:p>
    <w:p>
      <w:pPr>
        <w:pStyle w:val="Normal"/>
        <w:spacing w:lineRule="auto" w:line="360"/>
        <w:rPr/>
      </w:pPr>
      <w:r>
        <w:rPr/>
        <w:t>（</w:t>
      </w:r>
      <w:r>
        <w:rPr/>
        <w:t>5</w:t>
      </w:r>
      <w:r>
        <w:rPr/>
        <w:t>）人工模拟是当前研究的热点。有研究表明，化合物</w:t>
      </w:r>
      <w:r>
        <w:rPr/>
        <w:t>X</w:t>
      </w:r>
      <w:r>
        <w:rPr/>
        <w:t>可用于研究模拟酶，当其结</w:t>
      </w:r>
    </w:p>
    <w:p>
      <w:pPr>
        <w:pStyle w:val="Normal"/>
        <w:spacing w:lineRule="auto" w:line="360"/>
        <w:rPr/>
      </w:pPr>
      <w:r>
        <w:rPr>
          <w:rFonts w:eastAsia="Times New Roman"/>
        </w:rPr>
        <w:t xml:space="preserve"> </w:t>
      </w:r>
      <w:r>
        <w:rPr/>
        <w:drawing>
          <wp:inline distT="0" distB="0" distL="0" distR="0">
            <wp:extent cx="433705" cy="38544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60"/>
                    <a:srcRect l="-36" t="-41" r="-36" b="-41"/>
                    <a:stretch>
                      <a:fillRect/>
                    </a:stretch>
                  </pic:blipFill>
                  <pic:spPr bwMode="auto">
                    <a:xfrm>
                      <a:off x="0" y="0"/>
                      <a:ext cx="433705" cy="385445"/>
                    </a:xfrm>
                    <a:prstGeom prst="rect">
                      <a:avLst/>
                    </a:prstGeom>
                  </pic:spPr>
                </pic:pic>
              </a:graphicData>
            </a:graphic>
          </wp:inline>
        </w:drawing>
      </w:r>
      <w:r>
        <w:rPr/>
        <w:t>或</w:t>
      </w:r>
      <w:r>
        <w:rPr/>
        <w:t>Cu</w:t>
      </w:r>
      <w:r>
        <w:rPr/>
        <w:t>（</w:t>
      </w:r>
      <w:r>
        <w:rPr/>
        <w:t>I</w:t>
      </w:r>
      <w:r>
        <w:rPr/>
        <w:t>）（</w:t>
      </w:r>
      <w:r>
        <w:rPr/>
        <w:t>I</w:t>
      </w:r>
      <w:r>
        <w:rPr/>
        <w:t>表示化合价为</w:t>
      </w:r>
      <w:r>
        <w:rPr/>
        <w:t>+1</w:t>
      </w:r>
      <w:r>
        <w:rPr/>
        <w:t>）时，分别形成</w:t>
      </w:r>
      <w:r>
        <w:rPr/>
        <w:t>a</w:t>
      </w:r>
      <w:r>
        <w:rPr/>
        <w:t>和</w:t>
      </w:r>
      <w:r>
        <w:rPr/>
        <w:t>b</w:t>
      </w:r>
      <w:r>
        <w:rPr/>
        <w:t>：</w:t>
      </w:r>
    </w:p>
    <w:p>
      <w:pPr>
        <w:pStyle w:val="Normal"/>
        <w:spacing w:lineRule="auto" w:line="360"/>
        <w:rPr/>
      </w:pPr>
      <w:r>
        <w:rPr/>
        <w:drawing>
          <wp:inline distT="0" distB="0" distL="0" distR="0">
            <wp:extent cx="4615815" cy="205295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61"/>
                    <a:srcRect l="-7" t="-15" r="-7" b="-15"/>
                    <a:stretch>
                      <a:fillRect/>
                    </a:stretch>
                  </pic:blipFill>
                  <pic:spPr bwMode="auto">
                    <a:xfrm>
                      <a:off x="0" y="0"/>
                      <a:ext cx="4615815" cy="2052955"/>
                    </a:xfrm>
                    <a:prstGeom prst="rect">
                      <a:avLst/>
                    </a:prstGeom>
                  </pic:spPr>
                </pic:pic>
              </a:graphicData>
            </a:graphic>
          </wp:inline>
        </w:drawing>
      </w:r>
    </w:p>
    <w:p>
      <w:pPr>
        <w:pStyle w:val="Normal"/>
        <w:spacing w:lineRule="auto" w:line="360"/>
        <w:rPr/>
      </w:pPr>
      <w:r>
        <w:rPr>
          <w:rFonts w:cs="宋体;SimSun" w:ascii="宋体;SimSun" w:hAnsi="宋体;SimSun"/>
        </w:rPr>
        <w:t>①</w:t>
      </w:r>
      <w:r>
        <w:rPr/>
        <w:t>a</w:t>
      </w:r>
      <w:r>
        <w:rPr/>
        <w:t>中连接相邻含</w:t>
      </w:r>
      <w:r>
        <w:rPr/>
        <w:t>N</w:t>
      </w:r>
      <w:r>
        <w:rPr/>
        <w:t>杂环的碳碳键可以旋转，说明该碳碳键具有</w:t>
      </w:r>
      <w:r>
        <w:rPr>
          <w:rFonts w:eastAsia="Times New Roman"/>
          <w:u w:val="single"/>
        </w:rPr>
        <w:t xml:space="preserve">        </w:t>
      </w:r>
      <w:r>
        <w:rPr/>
        <w:t>键的特性。</w:t>
      </w:r>
    </w:p>
    <w:p>
      <w:pPr>
        <w:pStyle w:val="Normal"/>
        <w:spacing w:lineRule="auto" w:line="360"/>
        <w:rPr/>
      </w:pPr>
      <w:r>
        <w:rPr>
          <w:rFonts w:cs="宋体;SimSun" w:ascii="宋体;SimSun" w:hAnsi="宋体;SimSun"/>
        </w:rPr>
        <w:t>②</w:t>
      </w:r>
      <w:r>
        <w:rPr/>
        <w:t>微粒间的相互作用包括化学键和分子间相互作用，比较</w:t>
      </w:r>
      <w:r>
        <w:rPr/>
        <w:t>a</w:t>
      </w:r>
      <w:r>
        <w:rPr/>
        <w:t>和</w:t>
      </w:r>
      <w:r>
        <w:rPr/>
        <w:t>b</w:t>
      </w:r>
      <w:r>
        <w:rPr/>
        <w:t>中微粒间相互作用力的差异</w:t>
      </w:r>
    </w:p>
    <w:p>
      <w:pPr>
        <w:pStyle w:val="Normal"/>
        <w:spacing w:lineRule="auto" w:line="360"/>
        <w:rPr/>
      </w:pPr>
      <w:r>
        <w:rPr>
          <w:rFonts w:eastAsia="Times New Roman"/>
          <w:u w:val="single"/>
        </w:rPr>
        <w:t xml:space="preserve">                </w:t>
      </w:r>
      <w:r>
        <w:rPr/>
        <w:t>。</w:t>
      </w:r>
    </w:p>
    <w:p>
      <w:pPr>
        <w:pStyle w:val="Style14"/>
        <w:shd w:fill="FFFFFF" w:val="clear"/>
        <w:spacing w:lineRule="auto" w:line="360"/>
        <w:ind w:firstLine="480"/>
        <w:jc w:val="center"/>
        <w:rPr>
          <w:rFonts w:ascii="Arial" w:hAnsi="Arial" w:cs="Arial"/>
          <w:color w:val="000000"/>
          <w:sz w:val="18"/>
          <w:szCs w:val="18"/>
        </w:rPr>
      </w:pPr>
      <w:r>
        <w:rPr>
          <w:rFonts w:cs="Arial" w:ascii="Arial" w:hAnsi="Arial"/>
          <w:color w:val="000000"/>
          <w:sz w:val="18"/>
          <w:szCs w:val="18"/>
        </w:rPr>
      </w:r>
    </w:p>
    <w:p>
      <w:pPr>
        <w:pStyle w:val="Style14"/>
        <w:shd w:fill="FFFFFF" w:val="clear"/>
        <w:spacing w:lineRule="auto" w:line="360"/>
        <w:ind w:firstLine="480"/>
        <w:jc w:val="center"/>
        <w:rPr>
          <w:rFonts w:ascii="Arial" w:hAnsi="Arial" w:cs="Arial"/>
          <w:color w:val="000000"/>
          <w:sz w:val="18"/>
          <w:szCs w:val="18"/>
        </w:rPr>
      </w:pPr>
      <w:r>
        <w:rPr>
          <w:rFonts w:cs="Arial" w:ascii="Arial" w:hAnsi="Arial"/>
          <w:color w:val="000000"/>
          <w:sz w:val="18"/>
          <w:szCs w:val="18"/>
        </w:rPr>
      </w:r>
    </w:p>
    <w:p>
      <w:pPr>
        <w:pStyle w:val="Style14"/>
        <w:shd w:fill="FFFFFF" w:val="clear"/>
        <w:spacing w:lineRule="auto" w:line="360"/>
        <w:ind w:firstLine="480"/>
        <w:jc w:val="center"/>
        <w:rPr>
          <w:rFonts w:ascii="Arial" w:hAnsi="Arial" w:cs="Arial"/>
          <w:color w:val="000000"/>
          <w:sz w:val="18"/>
          <w:szCs w:val="18"/>
        </w:rPr>
      </w:pPr>
      <w:r>
        <w:rPr>
          <w:rFonts w:cs="Arial" w:ascii="Arial" w:hAnsi="Arial"/>
          <w:color w:val="000000"/>
          <w:sz w:val="18"/>
          <w:szCs w:val="18"/>
        </w:rPr>
      </w:r>
    </w:p>
    <w:p>
      <w:pPr>
        <w:pStyle w:val="Style14"/>
        <w:shd w:fill="FFFFFF" w:val="clear"/>
        <w:spacing w:lineRule="auto" w:line="360"/>
        <w:ind w:firstLine="480"/>
        <w:jc w:val="center"/>
        <w:rPr>
          <w:rFonts w:ascii="Arial" w:hAnsi="Arial" w:cs="Arial"/>
          <w:color w:val="000000"/>
          <w:sz w:val="18"/>
          <w:szCs w:val="18"/>
        </w:rPr>
      </w:pPr>
      <w:r>
        <w:rPr>
          <w:rFonts w:cs="Arial" w:ascii="Arial" w:hAnsi="Arial"/>
          <w:color w:val="000000"/>
          <w:sz w:val="18"/>
          <w:szCs w:val="18"/>
        </w:rPr>
      </w:r>
    </w:p>
    <w:p>
      <w:pPr>
        <w:pStyle w:val="Style14"/>
        <w:shd w:fill="FFFFFF" w:val="clear"/>
        <w:spacing w:lineRule="auto" w:line="360"/>
        <w:ind w:firstLine="480"/>
        <w:jc w:val="center"/>
        <w:rPr>
          <w:rFonts w:ascii="Arial" w:hAnsi="Arial" w:cs="Arial"/>
          <w:color w:val="000000"/>
          <w:sz w:val="18"/>
          <w:szCs w:val="18"/>
        </w:rPr>
      </w:pPr>
      <w:r>
        <w:rPr>
          <w:rFonts w:cs="Arial" w:ascii="Arial" w:hAnsi="Arial"/>
          <w:color w:val="000000"/>
          <w:sz w:val="18"/>
          <w:szCs w:val="18"/>
        </w:rPr>
      </w:r>
    </w:p>
    <w:p>
      <w:pPr>
        <w:pStyle w:val="Normal"/>
        <w:spacing w:lineRule="auto" w:line="360"/>
        <w:ind w:firstLine="1521"/>
        <w:rPr>
          <w:b/>
          <w:b/>
          <w:sz w:val="28"/>
          <w:szCs w:val="28"/>
        </w:rPr>
      </w:pPr>
      <w:r>
        <w:rPr>
          <w:b/>
          <w:sz w:val="28"/>
          <w:szCs w:val="28"/>
        </w:rPr>
        <w:t>2008</w:t>
      </w:r>
      <w:r>
        <w:rPr>
          <w:b/>
          <w:sz w:val="28"/>
          <w:szCs w:val="28"/>
        </w:rPr>
        <w:t>年广东化学高考试卷答案解析</w:t>
      </w:r>
    </w:p>
    <w:p>
      <w:pPr>
        <w:pStyle w:val="Normal"/>
        <w:spacing w:lineRule="auto" w:line="360"/>
        <w:rPr/>
      </w:pPr>
      <w:r>
        <w:rPr/>
        <w:t>1.      A</w:t>
      </w:r>
      <w:r>
        <w:rPr/>
        <w:t>解析：同位素定义：质子数相同，中子数不同的核素称为同位素。</w:t>
      </w:r>
    </w:p>
    <w:p>
      <w:pPr>
        <w:pStyle w:val="Normal"/>
        <w:spacing w:lineRule="auto" w:line="360"/>
        <w:rPr/>
      </w:pPr>
      <w:r>
        <w:rPr/>
        <w:t>2.      C</w:t>
      </w:r>
      <w:r>
        <w:rPr/>
        <w:t>解析：海水中钾元素以</w:t>
      </w:r>
      <w:r>
        <w:rPr/>
        <w:t>K+</w:t>
      </w:r>
      <w:r>
        <w:rPr/>
        <w:t>形式存在，生成钾单质必然发生化学反应，</w:t>
      </w:r>
      <w:r>
        <w:rPr/>
        <w:t>A</w:t>
      </w:r>
      <w:r>
        <w:rPr/>
        <w:t>错。蒸发制海盐发生的是物理变化，</w:t>
      </w:r>
      <w:r>
        <w:rPr/>
        <w:t>B</w:t>
      </w:r>
      <w:r>
        <w:rPr/>
        <w:t>错。潮汐发电是将动能转化为电能，</w:t>
      </w:r>
      <w:r>
        <w:rPr/>
        <w:t>D</w:t>
      </w:r>
      <w:r>
        <w:rPr/>
        <w:t>错。</w:t>
      </w:r>
    </w:p>
    <w:p>
      <w:pPr>
        <w:pStyle w:val="Normal"/>
        <w:spacing w:lineRule="auto" w:line="360"/>
        <w:rPr/>
      </w:pPr>
      <w:r>
        <w:rPr/>
        <w:t>3.      D</w:t>
      </w:r>
      <w:r>
        <w:rPr/>
        <w:t>解析：由煤制备化工原料通过干馏（煤在高温下的分解），</w:t>
      </w:r>
      <w:r>
        <w:rPr/>
        <w:t>A</w:t>
      </w:r>
      <w:r>
        <w:rPr/>
        <w:t>对。丙烷燃烧生成</w:t>
      </w:r>
      <w:r>
        <w:rPr/>
        <w:t>CO</w:t>
      </w:r>
      <w:r>
        <w:rPr>
          <w:vertAlign w:val="subscript"/>
        </w:rPr>
        <w:t>2</w:t>
      </w:r>
      <w:r>
        <w:rPr/>
        <w:t>和</w:t>
      </w:r>
      <w:r>
        <w:rPr/>
        <w:t>H</w:t>
      </w:r>
      <w:r>
        <w:rPr>
          <w:vertAlign w:val="subscript"/>
        </w:rPr>
        <w:t>2</w:t>
      </w:r>
      <w:r>
        <w:rPr/>
        <w:t>O</w:t>
      </w:r>
      <w:r>
        <w:rPr/>
        <w:t>，并没有污染大气的气体生成，为清洁燃料，</w:t>
      </w:r>
      <w:r>
        <w:rPr/>
        <w:t>B</w:t>
      </w:r>
      <w:r>
        <w:rPr/>
        <w:t>对。大米发酵生成乙醇，时间越长，乙醇浓度越大越香醇，</w:t>
      </w:r>
      <w:r>
        <w:rPr/>
        <w:t>C</w:t>
      </w:r>
      <w:r>
        <w:rPr/>
        <w:t>对。纤维素水解生成葡萄糖；蔗糖水解生成葡萄糖与果糖；脂肪水解生成高级脂肪酸与甘油；葡萄糖为单糖，不会发生水解，</w:t>
      </w:r>
      <w:r>
        <w:rPr/>
        <w:t>D</w:t>
      </w:r>
      <w:r>
        <w:rPr/>
        <w:t>错。</w:t>
      </w:r>
    </w:p>
    <w:p>
      <w:pPr>
        <w:pStyle w:val="Normal"/>
        <w:spacing w:lineRule="auto" w:line="360"/>
        <w:rPr/>
      </w:pPr>
      <w:r>
        <w:rPr/>
        <w:t> </w:t>
      </w:r>
      <w:r>
        <w:rPr/>
        <w:t>4.      B</w:t>
      </w:r>
      <w:r>
        <w:rPr/>
        <w:t>解析：配制</w:t>
      </w:r>
      <w:r>
        <w:rPr/>
        <w:t>FeCl</w:t>
      </w:r>
      <w:r>
        <w:rPr>
          <w:vertAlign w:val="subscript"/>
        </w:rPr>
        <w:t>3</w:t>
      </w:r>
      <w:r>
        <w:rPr/>
        <w:t>胶体无需用</w:t>
      </w:r>
      <w:r>
        <w:rPr/>
        <w:t>NaOH</w:t>
      </w:r>
      <w:r>
        <w:rPr/>
        <w:t>溶液，否则会生成</w:t>
      </w:r>
      <w:r>
        <w:rPr/>
        <w:t>Fe</w:t>
      </w:r>
      <w:r>
        <w:rPr/>
        <w:t>（</w:t>
      </w:r>
      <w:r>
        <w:rPr/>
        <w:t>OH</w:t>
      </w:r>
      <w:r>
        <w:rPr/>
        <w:t>）</w:t>
      </w:r>
      <w:r>
        <w:rPr>
          <w:vertAlign w:val="subscript"/>
        </w:rPr>
        <w:t>3</w:t>
      </w:r>
      <w:r>
        <w:rPr/>
        <w:t>沉淀，</w:t>
      </w:r>
      <w:r>
        <w:rPr/>
        <w:t>A</w:t>
      </w:r>
      <w:r>
        <w:rPr/>
        <w:t>错。</w:t>
      </w:r>
      <w:r>
        <w:rPr/>
        <w:t>SnCl</w:t>
      </w:r>
      <w:r>
        <w:rPr>
          <w:vertAlign w:val="subscript"/>
        </w:rPr>
        <w:t>2</w:t>
      </w:r>
      <w:r>
        <w:rPr/>
        <w:t>易发生水解，应该先将固体</w:t>
      </w:r>
      <w:r>
        <w:rPr/>
        <w:t>SnCl</w:t>
      </w:r>
      <w:r>
        <w:rPr>
          <w:vertAlign w:val="subscript"/>
        </w:rPr>
        <w:t>2</w:t>
      </w:r>
      <w:r>
        <w:rPr/>
        <w:t>溶于浓盐酸，再加水稀释配制，</w:t>
      </w:r>
      <w:r>
        <w:rPr/>
        <w:t>C</w:t>
      </w:r>
      <w:r>
        <w:rPr/>
        <w:t>错。检验葡萄糖，应用新制的氢氧化铜溶液，加热检验，而不是用氢氧化铜粉末，</w:t>
      </w:r>
      <w:r>
        <w:rPr/>
        <w:t>D</w:t>
      </w:r>
      <w:r>
        <w:rPr/>
        <w:t>错。</w:t>
      </w:r>
    </w:p>
    <w:p>
      <w:pPr>
        <w:pStyle w:val="Normal"/>
        <w:spacing w:lineRule="auto" w:line="360"/>
        <w:rPr/>
      </w:pPr>
      <w:r>
        <w:rPr/>
        <w:t> </w:t>
      </w:r>
      <w:r>
        <w:rPr/>
        <w:t>5.    C</w:t>
      </w:r>
      <w:r>
        <w:rPr/>
        <w:t>解析：</w:t>
      </w:r>
      <w:r>
        <w:rPr/>
        <w:t>Cu</w:t>
      </w:r>
      <w:r>
        <w:rPr/>
        <w:t>作负极，</w:t>
      </w:r>
      <w:r>
        <w:rPr/>
        <w:t>Ag</w:t>
      </w:r>
      <w:r>
        <w:rPr/>
        <w:t>作正极。负极：</w:t>
      </w:r>
      <w:r>
        <w:rPr/>
        <w:t>Cu-2e-==Cu</w:t>
      </w:r>
      <w:r>
        <w:rPr>
          <w:vertAlign w:val="superscript"/>
        </w:rPr>
        <w:t>2+</w:t>
      </w:r>
      <w:r>
        <w:rPr/>
        <w:t>；正极：</w:t>
      </w:r>
      <w:r>
        <w:rPr/>
        <w:t>A+ + e- ==Ag</w:t>
      </w:r>
      <w:r>
        <w:rPr/>
        <w:t>。</w:t>
      </w:r>
    </w:p>
    <w:p>
      <w:pPr>
        <w:pStyle w:val="Normal"/>
        <w:spacing w:lineRule="auto" w:line="360"/>
        <w:rPr/>
      </w:pPr>
      <w:r>
        <w:rPr/>
        <w:t>在外电路中，电子由</w:t>
      </w:r>
      <w:r>
        <w:rPr/>
        <w:t>Cu</w:t>
      </w:r>
      <w:r>
        <w:rPr/>
        <w:t>电极流向</w:t>
      </w:r>
      <w:r>
        <w:rPr/>
        <w:t>Ag</w:t>
      </w:r>
      <w:r>
        <w:rPr/>
        <w:t>电极，而电流方向与电子流向相反，所以</w:t>
      </w:r>
      <w:r>
        <w:rPr/>
        <w:t>1</w:t>
      </w:r>
      <w:r>
        <w:rPr/>
        <w:t>错。没有盐桥，原电池不能继续工作，</w:t>
      </w:r>
      <w:r>
        <w:rPr/>
        <w:t>3</w:t>
      </w:r>
      <w:r>
        <w:rPr/>
        <w:t>错。无论是否为原电池，反应实质相同，均为氧化还原反应，</w:t>
      </w:r>
      <w:r>
        <w:rPr/>
        <w:t>4</w:t>
      </w:r>
      <w:r>
        <w:rPr/>
        <w:t>对。</w:t>
      </w:r>
    </w:p>
    <w:p>
      <w:pPr>
        <w:pStyle w:val="Normal"/>
        <w:spacing w:lineRule="auto" w:line="360"/>
        <w:rPr/>
      </w:pPr>
      <w:r>
        <w:rPr/>
        <w:t> </w:t>
      </w:r>
      <w:r>
        <w:rPr/>
        <w:t>6.   A</w:t>
      </w:r>
      <w:r>
        <w:rPr/>
        <w:t xml:space="preserve">  </w:t>
      </w:r>
      <w:r>
        <w:rPr/>
        <w:t>解析：</w:t>
      </w:r>
      <w:r>
        <w:rPr/>
        <w:t>m</w:t>
      </w:r>
      <w:r>
        <w:rPr/>
        <w:t>（</w:t>
      </w:r>
      <w:r>
        <w:rPr/>
        <w:t>Al</w:t>
      </w:r>
      <w:r>
        <w:rPr/>
        <w:t>）：</w:t>
      </w:r>
      <w:r>
        <w:rPr/>
        <w:t>m</w:t>
      </w:r>
      <w:r>
        <w:rPr/>
        <w:t>（</w:t>
      </w:r>
      <w:r>
        <w:rPr/>
        <w:t>NaOH</w:t>
      </w:r>
      <w:r>
        <w:rPr/>
        <w:t>）</w:t>
      </w:r>
      <w:r>
        <w:rPr/>
        <w:t>=27</w:t>
      </w:r>
      <w:r>
        <w:rPr/>
        <w:t>：</w:t>
      </w:r>
      <w:r>
        <w:rPr/>
        <w:t>40</w:t>
      </w:r>
      <w:r>
        <w:rPr/>
        <w:t>；</w:t>
      </w:r>
    </w:p>
    <w:p>
      <w:pPr>
        <w:pStyle w:val="Normal"/>
        <w:spacing w:lineRule="auto" w:line="360"/>
        <w:rPr/>
      </w:pPr>
      <w:r>
        <w:rPr/>
        <w:t>m</w:t>
      </w:r>
      <w:r>
        <w:rPr/>
        <w:t>（</w:t>
      </w:r>
      <w:r>
        <w:rPr/>
        <w:t>Al</w:t>
      </w:r>
      <w:r>
        <w:rPr/>
        <w:t>（</w:t>
      </w:r>
      <w:r>
        <w:rPr/>
        <w:t>OH</w:t>
      </w:r>
      <w:r>
        <w:rPr/>
        <w:t>）</w:t>
      </w:r>
      <w:r>
        <w:rPr>
          <w:vertAlign w:val="subscript"/>
        </w:rPr>
        <w:t>3</w:t>
      </w:r>
      <w:r>
        <w:rPr/>
        <w:t>）：</w:t>
      </w:r>
      <w:r>
        <w:rPr/>
        <w:t>m</w:t>
      </w:r>
      <w:r>
        <w:rPr/>
        <w:t>（</w:t>
      </w:r>
      <w:r>
        <w:rPr/>
        <w:t>NaOH</w:t>
      </w:r>
      <w:r>
        <w:rPr/>
        <w:t>）</w:t>
      </w:r>
      <w:r>
        <w:rPr/>
        <w:t>=75</w:t>
      </w:r>
      <w:r>
        <w:rPr/>
        <w:t>：</w:t>
      </w:r>
      <w:r>
        <w:rPr/>
        <w:t>40</w:t>
      </w:r>
      <w:r>
        <w:rPr/>
        <w:t>；</w:t>
      </w:r>
    </w:p>
    <w:p>
      <w:pPr>
        <w:pStyle w:val="Normal"/>
        <w:spacing w:lineRule="auto" w:line="360"/>
        <w:rPr/>
      </w:pPr>
      <w:r>
        <w:rPr/>
        <w:t>m</w:t>
      </w:r>
      <w:r>
        <w:rPr/>
        <w:t>（</w:t>
      </w:r>
      <w:r>
        <w:rPr/>
        <w:t>AlCl</w:t>
      </w:r>
      <w:r>
        <w:rPr>
          <w:vertAlign w:val="subscript"/>
        </w:rPr>
        <w:t>3</w:t>
      </w:r>
      <w:r>
        <w:rPr/>
        <w:t>）：</w:t>
      </w:r>
      <w:r>
        <w:rPr/>
        <w:t>m</w:t>
      </w:r>
      <w:r>
        <w:rPr/>
        <w:t>（</w:t>
      </w:r>
      <w:r>
        <w:rPr/>
        <w:t>NaOH</w:t>
      </w:r>
      <w:r>
        <w:rPr/>
        <w:t>）</w:t>
      </w:r>
      <w:r>
        <w:rPr/>
        <w:t>=33.375</w:t>
      </w:r>
      <w:r>
        <w:rPr/>
        <w:t>：</w:t>
      </w:r>
      <w:r>
        <w:rPr/>
        <w:t>40</w:t>
      </w:r>
      <w:r>
        <w:rPr/>
        <w:t>；</w:t>
      </w:r>
    </w:p>
    <w:p>
      <w:pPr>
        <w:pStyle w:val="Normal"/>
        <w:spacing w:lineRule="auto" w:line="360"/>
        <w:rPr/>
      </w:pPr>
      <w:r>
        <w:rPr/>
        <w:t>m</w:t>
      </w:r>
      <w:r>
        <w:rPr/>
        <w:t>（</w:t>
      </w:r>
      <w:r>
        <w:rPr/>
        <w:t>Al</w:t>
      </w:r>
      <w:r>
        <w:rPr>
          <w:vertAlign w:val="subscript"/>
        </w:rPr>
        <w:t>2</w:t>
      </w:r>
      <w:r>
        <w:rPr/>
        <w:t>O</w:t>
      </w:r>
      <w:r>
        <w:rPr>
          <w:vertAlign w:val="subscript"/>
        </w:rPr>
        <w:t>3</w:t>
      </w:r>
      <w:r>
        <w:rPr/>
        <w:t>）：</w:t>
      </w:r>
      <w:r>
        <w:rPr/>
        <w:t>m</w:t>
      </w:r>
      <w:r>
        <w:rPr/>
        <w:t>（</w:t>
      </w:r>
      <w:r>
        <w:rPr/>
        <w:t>NaOH</w:t>
      </w:r>
      <w:r>
        <w:rPr/>
        <w:t>）</w:t>
      </w:r>
      <w:r>
        <w:rPr/>
        <w:t>=51</w:t>
      </w:r>
      <w:r>
        <w:rPr/>
        <w:t>：</w:t>
      </w:r>
      <w:r>
        <w:rPr/>
        <w:t>40</w:t>
      </w:r>
      <w:r>
        <w:rPr/>
        <w:t>；</w:t>
      </w:r>
    </w:p>
    <w:p>
      <w:pPr>
        <w:pStyle w:val="Normal"/>
        <w:spacing w:lineRule="auto" w:line="360"/>
        <w:rPr/>
      </w:pPr>
      <w:r>
        <w:rPr/>
        <w:t>所以相同质量的物质，消耗碱量最多的是</w:t>
      </w:r>
      <w:r>
        <w:rPr/>
        <w:t>Al</w:t>
      </w:r>
      <w:r>
        <w:rPr/>
        <w:t>。故选</w:t>
      </w:r>
      <w:r>
        <w:rPr/>
        <w:t>A</w:t>
      </w:r>
      <w:r>
        <w:rPr/>
        <w:t>。 </w:t>
      </w:r>
    </w:p>
    <w:p>
      <w:pPr>
        <w:pStyle w:val="Normal"/>
        <w:spacing w:lineRule="auto" w:line="360"/>
        <w:rPr/>
      </w:pPr>
      <w:r>
        <w:rPr/>
        <w:t>7.  D</w:t>
      </w:r>
      <w:r>
        <w:rPr/>
        <w:t>。解析</w:t>
      </w:r>
      <w:r>
        <w:rPr/>
        <w:t>:1.</w:t>
      </w:r>
      <w:r>
        <w:rPr/>
        <w:t>显然正确；</w:t>
      </w:r>
      <w:r>
        <w:rPr/>
        <w:t>2.</w:t>
      </w:r>
      <w:r>
        <w:rPr/>
        <w:t>沼气属于可再生资源。水煤气由炽热的煤同水蒸气反应制得，而煤为不再生资源，所以水煤气为不可再生资源，故错误；</w:t>
      </w:r>
      <w:r>
        <w:rPr>
          <w:rFonts w:eastAsia="Times New Roman"/>
        </w:rPr>
        <w:t xml:space="preserve"> </w:t>
      </w:r>
      <w:r>
        <w:rPr/>
        <w:t>3.</w:t>
      </w:r>
      <w:r>
        <w:rPr/>
        <w:t>冰为固态水，干冰为固态</w:t>
      </w:r>
      <w:r>
        <w:rPr/>
        <w:t>CO</w:t>
      </w:r>
      <w:r>
        <w:rPr>
          <w:vertAlign w:val="subscript"/>
        </w:rPr>
        <w:t>2</w:t>
      </w:r>
      <w:r>
        <w:rPr/>
        <w:t>，均为纯净物和化合物，正确；</w:t>
      </w:r>
      <w:r>
        <w:rPr>
          <w:rFonts w:eastAsia="Times New Roman"/>
        </w:rPr>
        <w:t xml:space="preserve"> </w:t>
      </w:r>
      <w:r>
        <w:rPr/>
        <w:t>4.</w:t>
      </w:r>
      <w:r>
        <w:rPr/>
        <w:t>显然正确。</w:t>
      </w:r>
      <w:r>
        <w:rPr>
          <w:rFonts w:eastAsia="Times New Roman"/>
        </w:rPr>
        <w:t xml:space="preserve"> </w:t>
      </w:r>
      <w:r>
        <w:rPr/>
        <w:t>5.</w:t>
      </w:r>
      <w:r>
        <w:rPr/>
        <w:t>盐酸和食醋为混合物，不是化合物，错误；</w:t>
      </w:r>
      <w:r>
        <w:rPr>
          <w:rFonts w:eastAsia="Times New Roman"/>
        </w:rPr>
        <w:t xml:space="preserve"> </w:t>
      </w:r>
      <w:r>
        <w:rPr/>
        <w:t>6.</w:t>
      </w:r>
      <w:r>
        <w:rPr/>
        <w:t>纯碱为</w:t>
      </w:r>
      <w:r>
        <w:rPr/>
        <w:t>Na</w:t>
      </w:r>
      <w:r>
        <w:rPr>
          <w:vertAlign w:val="subscript"/>
        </w:rPr>
        <w:t>2</w:t>
      </w:r>
      <w:r>
        <w:rPr/>
        <w:t>CO</w:t>
      </w:r>
      <w:r>
        <w:rPr>
          <w:vertAlign w:val="subscript"/>
        </w:rPr>
        <w:t>3</w:t>
      </w:r>
      <w:r>
        <w:rPr/>
        <w:t>不是碱，错误；</w:t>
      </w:r>
      <w:r>
        <w:rPr>
          <w:rFonts w:eastAsia="Times New Roman"/>
        </w:rPr>
        <w:t xml:space="preserve"> </w:t>
      </w:r>
      <w:r>
        <w:rPr/>
        <w:t>7.</w:t>
      </w:r>
      <w:r>
        <w:rPr/>
        <w:t>豆浆和雾都能发生丁达尔现象，均属于胶体，正确。综上所述，选</w:t>
      </w:r>
      <w:r>
        <w:rPr/>
        <w:t>D</w:t>
      </w:r>
      <w:r>
        <w:rPr/>
        <w:t>。</w:t>
      </w:r>
    </w:p>
    <w:p>
      <w:pPr>
        <w:pStyle w:val="Normal"/>
        <w:spacing w:lineRule="auto" w:line="360"/>
        <w:rPr/>
      </w:pPr>
      <w:r>
        <w:rPr/>
        <w:t> </w:t>
      </w:r>
      <w:r>
        <w:rPr/>
        <w:t>8.  A</w:t>
      </w:r>
      <w:r>
        <w:rPr/>
        <w:t xml:space="preserve">  </w:t>
      </w:r>
      <w:r>
        <w:rPr/>
        <w:t>解析</w:t>
      </w:r>
      <w:r>
        <w:rPr/>
        <w:t>:</w:t>
      </w:r>
      <w:r>
        <w:rPr/>
        <w:t>正反应为放热反应，前者恒温，后者相对前者，温度升高。使平衡向左移动，从而使</w:t>
      </w:r>
      <w:r>
        <w:rPr/>
        <w:t>Br</w:t>
      </w:r>
      <w:r>
        <w:rPr>
          <w:vertAlign w:val="subscript"/>
        </w:rPr>
        <w:t>2</w:t>
      </w:r>
      <w:r>
        <w:rPr/>
        <w:t>的转化率降低。所以</w:t>
      </w:r>
      <w:r>
        <w:rPr/>
        <w:t>b&lt;a.</w:t>
      </w:r>
    </w:p>
    <w:p>
      <w:pPr>
        <w:pStyle w:val="Normal"/>
        <w:spacing w:lineRule="auto" w:line="360"/>
        <w:rPr/>
      </w:pPr>
      <w:r>
        <w:rPr/>
        <w:t>9.  B</w:t>
      </w:r>
      <w:r>
        <w:rPr/>
        <w:t xml:space="preserve">  </w:t>
      </w:r>
      <w:r>
        <w:rPr/>
        <w:t>解析</w:t>
      </w:r>
      <w:r>
        <w:rPr/>
        <w:t>:Ag</w:t>
      </w:r>
      <w:r>
        <w:rPr>
          <w:vertAlign w:val="subscript"/>
        </w:rPr>
        <w:t>2</w:t>
      </w:r>
      <w:r>
        <w:rPr/>
        <w:t>SO</w:t>
      </w:r>
      <w:r>
        <w:rPr>
          <w:vertAlign w:val="subscript"/>
        </w:rPr>
        <w:t>4</w:t>
      </w:r>
      <w:r>
        <w:rPr/>
        <w:t>刚好为</w:t>
      </w:r>
      <w:r>
        <w:rPr/>
        <w:t>100ml</w:t>
      </w:r>
      <w:r>
        <w:rPr/>
        <w:t>的饱和溶液</w:t>
      </w:r>
      <w:r>
        <w:rPr/>
        <w:t>,</w:t>
      </w:r>
      <w:r>
        <w:rPr/>
        <w:t>因为</w:t>
      </w:r>
      <w:r>
        <w:rPr/>
        <w:t>c(Ag</w:t>
      </w:r>
      <w:r>
        <w:rPr>
          <w:vertAlign w:val="superscript"/>
        </w:rPr>
        <w:t>+</w:t>
      </w:r>
      <w:r>
        <w:rPr/>
        <w:t>)=0.034mol/L</w:t>
      </w:r>
      <w:r>
        <w:rPr/>
        <w:t>，所以</w:t>
      </w:r>
      <w:r>
        <w:rPr/>
        <w:t>c</w:t>
      </w:r>
      <w:r>
        <w:rPr/>
        <w:t>（</w:t>
      </w:r>
      <w:r>
        <w:rPr/>
        <w:t>SO</w:t>
      </w:r>
      <w:r>
        <w:rPr>
          <w:vertAlign w:val="subscript"/>
        </w:rPr>
        <w:t>4</w:t>
      </w:r>
      <w:r>
        <w:rPr>
          <w:vertAlign w:val="superscript"/>
        </w:rPr>
        <w:t>2-</w:t>
      </w:r>
      <w:r>
        <w:rPr/>
        <w:t>）</w:t>
      </w:r>
      <w:r>
        <w:rPr/>
        <w:t>=0.017mol/L</w:t>
      </w:r>
      <w:r>
        <w:rPr/>
        <w:t>；当加入</w:t>
      </w:r>
      <w:r>
        <w:rPr/>
        <w:t>100ml 0.020mol/LNa</w:t>
      </w:r>
      <w:r>
        <w:rPr>
          <w:vertAlign w:val="subscript"/>
        </w:rPr>
        <w:t>2</w:t>
      </w:r>
      <w:r>
        <w:rPr/>
        <w:t>SO</w:t>
      </w:r>
      <w:r>
        <w:rPr>
          <w:vertAlign w:val="subscript"/>
        </w:rPr>
        <w:t>4</w:t>
      </w:r>
      <w:r>
        <w:rPr/>
        <w:t>溶液后，</w:t>
      </w:r>
      <w:r>
        <w:rPr/>
        <w:t>c</w:t>
      </w:r>
      <w:r>
        <w:rPr/>
        <w:t>（</w:t>
      </w:r>
      <w:r>
        <w:rPr/>
        <w:t>SO</w:t>
      </w:r>
      <w:r>
        <w:rPr>
          <w:vertAlign w:val="subscript"/>
        </w:rPr>
        <w:t>4</w:t>
      </w:r>
      <w:r>
        <w:rPr>
          <w:vertAlign w:val="superscript"/>
        </w:rPr>
        <w:t>2-</w:t>
      </w:r>
      <w:r>
        <w:rPr/>
        <w:t>）</w:t>
      </w:r>
      <w:r>
        <w:rPr/>
        <w:t>=0.0185mol/L</w:t>
      </w:r>
      <w:r>
        <w:rPr/>
        <w:t>，</w:t>
      </w:r>
      <w:r>
        <w:rPr/>
        <w:t>c</w:t>
      </w:r>
      <w:r>
        <w:rPr/>
        <w:t>（</w:t>
      </w:r>
      <w:r>
        <w:rPr/>
        <w:t>Ag</w:t>
      </w:r>
      <w:r>
        <w:rPr>
          <w:vertAlign w:val="superscript"/>
        </w:rPr>
        <w:t>+</w:t>
      </w:r>
      <w:r>
        <w:rPr/>
        <w:t>）</w:t>
      </w:r>
      <w:r>
        <w:rPr/>
        <w:t>=0.017mol/L</w:t>
      </w:r>
      <w:r>
        <w:rPr/>
        <w:t>（此时</w:t>
      </w:r>
      <w:r>
        <w:rPr/>
        <w:t>Q&lt;Ksp</w:t>
      </w:r>
      <w:r>
        <w:rPr/>
        <w:t>）。由计算可知选</w:t>
      </w:r>
      <w:r>
        <w:rPr/>
        <w:t>B</w:t>
      </w:r>
      <w:r>
        <w:rPr/>
        <w:t>。</w:t>
      </w:r>
    </w:p>
    <w:p>
      <w:pPr>
        <w:pStyle w:val="Normal"/>
        <w:spacing w:lineRule="auto" w:line="360"/>
        <w:rPr/>
      </w:pPr>
      <w:r>
        <w:rPr/>
        <w:t> </w:t>
      </w:r>
      <w:r>
        <w:rPr/>
        <w:t>10.  BC</w:t>
      </w:r>
      <w:r>
        <w:rPr/>
        <w:t xml:space="preserve">  </w:t>
      </w:r>
      <w:r>
        <w:rPr/>
        <w:t>解析：</w:t>
      </w:r>
      <w:r>
        <w:rPr/>
        <w:t>Fe</w:t>
      </w:r>
      <w:r>
        <w:rPr/>
        <w:t>过量可使</w:t>
      </w:r>
      <w:r>
        <w:rPr/>
        <w:t>Fe</w:t>
      </w:r>
      <w:r>
        <w:rPr>
          <w:vertAlign w:val="superscript"/>
        </w:rPr>
        <w:t>3+</w:t>
      </w:r>
      <w:r>
        <w:rPr/>
        <w:t>还原为</w:t>
      </w:r>
      <w:r>
        <w:rPr/>
        <w:t>Fe</w:t>
      </w:r>
      <w:r>
        <w:rPr>
          <w:vertAlign w:val="superscript"/>
        </w:rPr>
        <w:t>2+</w:t>
      </w:r>
      <w:r>
        <w:rPr/>
        <w:t>，</w:t>
      </w:r>
      <w:r>
        <w:rPr/>
        <w:t>A</w:t>
      </w:r>
      <w:r>
        <w:rPr/>
        <w:t>错误。</w:t>
      </w:r>
      <w:r>
        <w:rPr/>
        <w:t>3NO</w:t>
      </w:r>
      <w:r>
        <w:rPr>
          <w:vertAlign w:val="subscript"/>
        </w:rPr>
        <w:t>2</w:t>
      </w:r>
      <w:r>
        <w:rPr/>
        <w:t>+H</w:t>
      </w:r>
      <w:r>
        <w:rPr>
          <w:vertAlign w:val="subscript"/>
        </w:rPr>
        <w:t>2</w:t>
      </w:r>
      <w:r>
        <w:rPr/>
        <w:t>O==2HNO</w:t>
      </w:r>
      <w:r>
        <w:rPr>
          <w:vertAlign w:val="subscript"/>
        </w:rPr>
        <w:t>3</w:t>
      </w:r>
      <w:r>
        <w:rPr/>
        <w:t>+NO</w:t>
      </w:r>
      <w:r>
        <w:rPr/>
        <w:t>，易知</w:t>
      </w:r>
      <w:r>
        <w:rPr/>
        <w:t>B</w:t>
      </w:r>
      <w:r>
        <w:rPr/>
        <w:t>正确。</w:t>
      </w:r>
      <w:r>
        <w:rPr/>
        <w:t>C</w:t>
      </w:r>
      <w:r>
        <w:rPr/>
        <w:t>中，</w:t>
      </w:r>
      <w:r>
        <w:rPr>
          <w:rFonts w:eastAsia="Times New Roman"/>
        </w:rPr>
        <w:t xml:space="preserve"> </w:t>
      </w:r>
      <w:r>
        <w:rPr/>
        <w:t>可把</w:t>
      </w:r>
      <w:r>
        <w:rPr/>
        <w:t>N</w:t>
      </w:r>
      <w:r>
        <w:rPr>
          <w:vertAlign w:val="subscript"/>
        </w:rPr>
        <w:t>2</w:t>
      </w:r>
      <w:r>
        <w:rPr/>
        <w:t>O</w:t>
      </w:r>
      <w:r>
        <w:rPr>
          <w:vertAlign w:val="subscript"/>
        </w:rPr>
        <w:t>4</w:t>
      </w:r>
      <w:r>
        <w:rPr/>
        <w:t>看作</w:t>
      </w:r>
      <w:r>
        <w:rPr/>
        <w:t>2NO</w:t>
      </w:r>
      <w:r>
        <w:rPr>
          <w:vertAlign w:val="subscript"/>
        </w:rPr>
        <w:t>2</w:t>
      </w:r>
      <w:r>
        <w:rPr/>
        <w:t>，则有</w:t>
      </w:r>
      <w:r>
        <w:rPr/>
        <w:t>1moLNO</w:t>
      </w:r>
      <w:r>
        <w:rPr>
          <w:vertAlign w:val="subscript"/>
        </w:rPr>
        <w:t>2</w:t>
      </w:r>
      <w:r>
        <w:rPr/>
        <w:t>，所以有</w:t>
      </w:r>
      <w:r>
        <w:rPr/>
        <w:t>3mol</w:t>
      </w:r>
      <w:r>
        <w:rPr/>
        <w:t>原子；也可以用极端方法，看作全部</w:t>
      </w:r>
      <w:r>
        <w:rPr/>
        <w:t>NO</w:t>
      </w:r>
      <w:r>
        <w:rPr>
          <w:vertAlign w:val="subscript"/>
        </w:rPr>
        <w:t>2</w:t>
      </w:r>
      <w:r>
        <w:rPr/>
        <w:t>或全部</w:t>
      </w:r>
      <w:r>
        <w:rPr/>
        <w:t>N</w:t>
      </w:r>
      <w:r>
        <w:rPr>
          <w:vertAlign w:val="subscript"/>
        </w:rPr>
        <w:t>2</w:t>
      </w:r>
      <w:r>
        <w:rPr/>
        <w:t>O</w:t>
      </w:r>
      <w:r>
        <w:rPr>
          <w:vertAlign w:val="subscript"/>
        </w:rPr>
        <w:t>4</w:t>
      </w:r>
      <w:r>
        <w:rPr/>
        <w:t>考虑，也可得出结果。</w:t>
      </w:r>
      <w:r>
        <w:rPr/>
        <w:t>3Fe+4H</w:t>
      </w:r>
      <w:r>
        <w:rPr>
          <w:vertAlign w:val="subscript"/>
        </w:rPr>
        <w:t>2</w:t>
      </w:r>
      <w:r>
        <w:rPr/>
        <w:t>O===Fe</w:t>
      </w:r>
      <w:r>
        <w:rPr>
          <w:vertAlign w:val="subscript"/>
        </w:rPr>
        <w:t>3</w:t>
      </w:r>
      <w:r>
        <w:rPr/>
        <w:t>O</w:t>
      </w:r>
      <w:r>
        <w:rPr>
          <w:vertAlign w:val="subscript"/>
        </w:rPr>
        <w:t>4</w:t>
      </w:r>
      <w:r>
        <w:rPr/>
        <w:t>+4H</w:t>
      </w:r>
      <w:r>
        <w:rPr>
          <w:vertAlign w:val="subscript"/>
        </w:rPr>
        <w:t>2</w:t>
      </w:r>
      <w:r>
        <w:rPr/>
        <w:t>↑</w:t>
      </w:r>
      <w:r>
        <w:rPr/>
        <w:t>，由方程可知</w:t>
      </w:r>
      <w:r>
        <w:rPr/>
        <w:t>D</w:t>
      </w:r>
      <w:r>
        <w:rPr/>
        <w:t>错误。</w:t>
      </w:r>
    </w:p>
    <w:p>
      <w:pPr>
        <w:pStyle w:val="Normal"/>
        <w:spacing w:lineRule="auto" w:line="360"/>
        <w:rPr/>
      </w:pPr>
      <w:r>
        <w:rPr/>
        <w:t> </w:t>
      </w:r>
      <w:r>
        <w:rPr/>
        <w:t>11.A</w:t>
      </w:r>
      <w:r>
        <w:rPr/>
        <w:t xml:space="preserve">  </w:t>
      </w:r>
      <w:r>
        <w:rPr/>
        <w:t>HClO</w:t>
      </w:r>
      <w:r>
        <w:rPr/>
        <w:t>有强氧化性，可把</w:t>
      </w:r>
      <w:r>
        <w:rPr/>
        <w:t>SO</w:t>
      </w:r>
      <w:r>
        <w:rPr>
          <w:vertAlign w:val="subscript"/>
        </w:rPr>
        <w:t>3</w:t>
      </w:r>
      <w:r>
        <w:rPr>
          <w:vertAlign w:val="superscript"/>
        </w:rPr>
        <w:t>2-</w:t>
      </w:r>
      <w:r>
        <w:rPr/>
        <w:t>氧化为</w:t>
      </w:r>
      <w:r>
        <w:rPr/>
        <w:t>SO</w:t>
      </w:r>
      <w:r>
        <w:rPr>
          <w:vertAlign w:val="subscript"/>
        </w:rPr>
        <w:t>4</w:t>
      </w:r>
      <w:r>
        <w:rPr>
          <w:vertAlign w:val="superscript"/>
        </w:rPr>
        <w:t>2-</w:t>
      </w:r>
      <w:r>
        <w:rPr/>
        <w:t>，</w:t>
      </w:r>
      <w:r>
        <w:rPr/>
        <w:t>B</w:t>
      </w:r>
      <w:r>
        <w:rPr/>
        <w:t>错。稀</w:t>
      </w:r>
      <w:r>
        <w:rPr/>
        <w:t>HNO</w:t>
      </w:r>
      <w:r>
        <w:rPr>
          <w:vertAlign w:val="subscript"/>
        </w:rPr>
        <w:t>3</w:t>
      </w:r>
      <w:r>
        <w:rPr/>
        <w:t>有氧化性，可把</w:t>
      </w:r>
      <w:r>
        <w:rPr/>
        <w:t>S</w:t>
      </w:r>
      <w:r>
        <w:rPr>
          <w:vertAlign w:val="superscript"/>
        </w:rPr>
        <w:t>2-</w:t>
      </w:r>
      <w:r>
        <w:rPr/>
        <w:t>与</w:t>
      </w:r>
      <w:r>
        <w:rPr/>
        <w:t>Fe</w:t>
      </w:r>
      <w:r>
        <w:rPr>
          <w:vertAlign w:val="superscript"/>
        </w:rPr>
        <w:t>2+</w:t>
      </w:r>
      <w:r>
        <w:rPr/>
        <w:t>氧化，应为</w:t>
      </w:r>
      <w:r>
        <w:rPr/>
        <w:t>FeS+4HNO</w:t>
      </w:r>
      <w:r>
        <w:rPr>
          <w:vertAlign w:val="subscript"/>
        </w:rPr>
        <w:t>3</w:t>
      </w:r>
      <w:r>
        <w:rPr/>
        <w:t>=Fe(NO</w:t>
      </w:r>
      <w:r>
        <w:rPr>
          <w:vertAlign w:val="subscript"/>
        </w:rPr>
        <w:t>3</w:t>
      </w:r>
      <w:r>
        <w:rPr/>
        <w:t>)</w:t>
      </w:r>
      <w:r>
        <w:rPr>
          <w:vertAlign w:val="subscript"/>
        </w:rPr>
        <w:t>3</w:t>
      </w:r>
      <w:r>
        <w:rPr/>
        <w:t>+S↓+NO+H</w:t>
      </w:r>
      <w:r>
        <w:rPr>
          <w:vertAlign w:val="subscript"/>
        </w:rPr>
        <w:t>2</w:t>
      </w:r>
      <w:r>
        <w:rPr/>
        <w:t>O</w:t>
      </w:r>
      <w:r>
        <w:rPr/>
        <w:t>（还有可能生成</w:t>
      </w:r>
      <w:r>
        <w:rPr/>
        <w:t>SO</w:t>
      </w:r>
      <w:r>
        <w:rPr>
          <w:vertAlign w:val="subscript"/>
        </w:rPr>
        <w:t>2</w:t>
      </w:r>
      <w:r>
        <w:rPr/>
        <w:t>，</w:t>
      </w:r>
      <w:r>
        <w:rPr/>
        <w:t>SO</w:t>
      </w:r>
      <w:r>
        <w:rPr>
          <w:vertAlign w:val="subscript"/>
        </w:rPr>
        <w:t>3</w:t>
      </w:r>
      <w:r>
        <w:rPr/>
        <w:t>）</w:t>
      </w:r>
      <w:r>
        <w:rPr>
          <w:rFonts w:eastAsia="Times New Roman"/>
        </w:rPr>
        <w:t xml:space="preserve"> </w:t>
      </w:r>
      <w:r>
        <w:rPr/>
        <w:t>C</w:t>
      </w:r>
      <w:r>
        <w:rPr/>
        <w:t>错。</w:t>
      </w:r>
      <w:r>
        <w:rPr/>
        <w:t>D</w:t>
      </w:r>
      <w:r>
        <w:rPr/>
        <w:t>应为</w:t>
      </w:r>
      <w:r>
        <w:rPr/>
        <w:t>Ca2++ 2OH- +2H+ + SO42- ==CaSO4↓ + 2H2O</w:t>
      </w:r>
      <w:r>
        <w:rPr/>
        <w:t>，所以</w:t>
      </w:r>
      <w:r>
        <w:rPr/>
        <w:t>D</w:t>
      </w:r>
      <w:r>
        <w:rPr/>
        <w:t>错。</w:t>
      </w:r>
    </w:p>
    <w:p>
      <w:pPr>
        <w:pStyle w:val="Normal"/>
        <w:spacing w:lineRule="auto" w:line="360"/>
        <w:rPr/>
      </w:pPr>
      <w:r>
        <w:rPr/>
        <w:t> </w:t>
      </w:r>
      <w:r>
        <w:rPr/>
        <w:t>12.AC</w:t>
      </w:r>
      <w:r>
        <w:rPr/>
        <w:t xml:space="preserve">  </w:t>
      </w:r>
      <w:r>
        <w:rPr/>
        <w:t>银器在空气中久置会被</w:t>
      </w:r>
      <w:r>
        <w:rPr/>
        <w:t>O2</w:t>
      </w:r>
      <w:r>
        <w:rPr/>
        <w:t>所氧化变黑，为化学腐蚀，</w:t>
      </w:r>
      <w:r>
        <w:rPr/>
        <w:t>A</w:t>
      </w:r>
      <w:r>
        <w:rPr/>
        <w:t>正确。当镀层破损时，</w:t>
      </w:r>
      <w:r>
        <w:rPr/>
        <w:t>Sn-Fe</w:t>
      </w:r>
      <w:r>
        <w:rPr/>
        <w:t>可形成原电池，不再起到保护作用，</w:t>
      </w:r>
      <w:r>
        <w:rPr/>
        <w:t>B</w:t>
      </w:r>
      <w:r>
        <w:rPr/>
        <w:t>错。与</w:t>
      </w:r>
      <w:r>
        <w:rPr/>
        <w:t>Zn</w:t>
      </w:r>
      <w:r>
        <w:rPr/>
        <w:t>块形成原电池，</w:t>
      </w:r>
      <w:r>
        <w:rPr/>
        <w:t>Zn</w:t>
      </w:r>
      <w:r>
        <w:rPr/>
        <w:t>作负极（阳极），从而保护</w:t>
      </w:r>
      <w:r>
        <w:rPr/>
        <w:t>Fe</w:t>
      </w:r>
      <w:r>
        <w:rPr/>
        <w:t>正极（阴极），所以</w:t>
      </w:r>
      <w:r>
        <w:rPr/>
        <w:t>C</w:t>
      </w:r>
      <w:r>
        <w:rPr/>
        <w:t>正确；外加电流保护法应该与直流电源的负极相连，故</w:t>
      </w:r>
      <w:r>
        <w:rPr/>
        <w:t>D</w:t>
      </w:r>
      <w:r>
        <w:rPr/>
        <w:t>错。</w:t>
      </w:r>
    </w:p>
    <w:p>
      <w:pPr>
        <w:pStyle w:val="Normal"/>
        <w:spacing w:lineRule="auto" w:line="360"/>
        <w:rPr/>
      </w:pPr>
      <w:r>
        <w:rPr/>
        <w:t> </w:t>
      </w:r>
      <w:r>
        <w:rPr/>
        <w:t>13.B</w:t>
      </w:r>
      <w:r>
        <w:rPr/>
        <w:t xml:space="preserve">  </w:t>
      </w:r>
      <w:r>
        <w:rPr/>
        <w:t>解析：由题目可知，</w:t>
      </w:r>
      <w:r>
        <w:rPr/>
        <w:t>XYZ3</w:t>
      </w:r>
      <w:r>
        <w:rPr/>
        <w:t>可能的物质有：</w:t>
      </w:r>
      <w:r>
        <w:rPr/>
        <w:t>HClO3</w:t>
      </w:r>
      <w:r>
        <w:rPr/>
        <w:t>，</w:t>
      </w:r>
      <w:r>
        <w:rPr/>
        <w:t>NaNO3</w:t>
      </w:r>
      <w:r>
        <w:rPr/>
        <w:t>，</w:t>
      </w:r>
      <w:r>
        <w:rPr/>
        <w:t>MgCO3</w:t>
      </w:r>
      <w:r>
        <w:rPr/>
        <w:t>，</w:t>
      </w:r>
      <w:r>
        <w:rPr/>
        <w:t>AlBO3</w:t>
      </w:r>
      <w:r>
        <w:rPr/>
        <w:t>。若</w:t>
      </w:r>
      <w:r>
        <w:rPr/>
        <w:t>XYZ3</w:t>
      </w:r>
      <w:r>
        <w:rPr/>
        <w:t>为一种可溶于水的酸</w:t>
      </w:r>
      <w:r>
        <w:rPr/>
        <w:t>HClO3</w:t>
      </w:r>
      <w:r>
        <w:rPr/>
        <w:t>，</w:t>
      </w:r>
      <w:r>
        <w:rPr/>
        <w:t>XY</w:t>
      </w:r>
      <w:r>
        <w:rPr/>
        <w:t>（</w:t>
      </w:r>
      <w:r>
        <w:rPr/>
        <w:t>HO</w:t>
      </w:r>
      <w:r>
        <w:rPr/>
        <w:t>）不能形成共价化合物</w:t>
      </w:r>
      <w:r>
        <w:rPr/>
        <w:t>A</w:t>
      </w:r>
      <w:r>
        <w:rPr/>
        <w:t>错；若</w:t>
      </w:r>
      <w:r>
        <w:rPr/>
        <w:t>XYZ3</w:t>
      </w:r>
      <w:r>
        <w:rPr/>
        <w:t>为</w:t>
      </w:r>
      <w:r>
        <w:rPr/>
        <w:t>MgCO3</w:t>
      </w:r>
      <w:r>
        <w:rPr/>
        <w:t>微溶于水，可</w:t>
      </w:r>
      <w:r>
        <w:rPr/>
        <w:t>XZ</w:t>
      </w:r>
      <w:r>
        <w:rPr/>
        <w:t>形成离子化合物</w:t>
      </w:r>
      <w:r>
        <w:rPr/>
        <w:t>MgO</w:t>
      </w:r>
      <w:r>
        <w:rPr/>
        <w:t>，</w:t>
      </w:r>
      <w:r>
        <w:rPr/>
        <w:t>B</w:t>
      </w:r>
      <w:r>
        <w:rPr/>
        <w:t>正确；若</w:t>
      </w:r>
      <w:r>
        <w:rPr/>
        <w:t>XYZ3</w:t>
      </w:r>
      <w:r>
        <w:rPr/>
        <w:t>为</w:t>
      </w:r>
      <w:r>
        <w:rPr/>
        <w:t>NaNO3</w:t>
      </w:r>
      <w:r>
        <w:rPr/>
        <w:t>易溶于水的盐，</w:t>
      </w:r>
      <w:r>
        <w:rPr/>
        <w:t>YZ</w:t>
      </w:r>
      <w:r>
        <w:rPr/>
        <w:t>（</w:t>
      </w:r>
      <w:r>
        <w:rPr/>
        <w:t>NO</w:t>
      </w:r>
      <w:r>
        <w:rPr/>
        <w:t>）不是离子化合物，</w:t>
      </w:r>
      <w:r>
        <w:rPr/>
        <w:t>C</w:t>
      </w:r>
      <w:r>
        <w:rPr/>
        <w:t>错；若</w:t>
      </w:r>
      <w:r>
        <w:rPr/>
        <w:t>XYZ3</w:t>
      </w:r>
      <w:r>
        <w:rPr/>
        <w:t>离子化合物，</w:t>
      </w:r>
      <w:r>
        <w:rPr/>
        <w:t>YZ2</w:t>
      </w:r>
      <w:r>
        <w:rPr/>
        <w:t>为</w:t>
      </w:r>
      <w:r>
        <w:rPr/>
        <w:t>NO2</w:t>
      </w:r>
      <w:r>
        <w:rPr/>
        <w:t>，</w:t>
      </w:r>
      <w:r>
        <w:rPr/>
        <w:t>CO2</w:t>
      </w:r>
      <w:r>
        <w:rPr/>
        <w:t>均不是离子化合物，</w:t>
      </w:r>
      <w:r>
        <w:rPr/>
        <w:t>D</w:t>
      </w:r>
      <w:r>
        <w:rPr/>
        <w:t>错。 </w:t>
      </w:r>
      <w:r>
        <w:rPr>
          <w:rFonts w:eastAsia="Times New Roman"/>
        </w:rPr>
        <w:t xml:space="preserve"> </w:t>
      </w:r>
    </w:p>
    <w:p>
      <w:pPr>
        <w:pStyle w:val="Normal"/>
        <w:spacing w:lineRule="auto" w:line="360"/>
        <w:rPr/>
      </w:pPr>
      <w:r>
        <w:rPr/>
        <w:t>14AB</w:t>
      </w:r>
      <w:r>
        <w:rPr/>
        <w:t xml:space="preserve"> </w:t>
      </w:r>
      <w:r>
        <w:rPr/>
        <w:t>解析：葡萄糖氧化放出热量，化学能转化为热能，</w:t>
      </w:r>
      <w:r>
        <w:rPr/>
        <w:t>C</w:t>
      </w:r>
      <w:r>
        <w:rPr/>
        <w:t>错；选项</w:t>
      </w:r>
      <w:r>
        <w:rPr/>
        <w:t>D</w:t>
      </w:r>
      <w:r>
        <w:rPr/>
        <w:t>应该太阳能转化为化学能，</w:t>
      </w:r>
      <w:r>
        <w:rPr/>
        <w:t>D</w:t>
      </w:r>
      <w:r>
        <w:rPr/>
        <w:t>错。</w:t>
      </w:r>
    </w:p>
    <w:p>
      <w:pPr>
        <w:pStyle w:val="Normal"/>
        <w:spacing w:lineRule="auto" w:line="360"/>
        <w:rPr/>
      </w:pPr>
      <w:r>
        <w:rPr/>
        <w:t> </w:t>
      </w:r>
      <w:r>
        <w:rPr/>
        <w:t>15AD</w:t>
      </w:r>
      <w:r>
        <w:rPr/>
        <w:t xml:space="preserve"> </w:t>
      </w:r>
      <w:r>
        <w:rPr/>
        <w:t>解析：该反应的正反应为放热反应，温度升高，化学平衡向左移动。所以灯丝附近温度越高，</w:t>
      </w:r>
      <w:r>
        <w:rPr/>
        <w:t>WI2</w:t>
      </w:r>
      <w:r>
        <w:rPr/>
        <w:t>的转化率越高，</w:t>
      </w:r>
      <w:r>
        <w:rPr/>
        <w:t>B</w:t>
      </w:r>
      <w:r>
        <w:rPr/>
        <w:t>错。平衡常数，应为生成物除以反应物：</w:t>
      </w:r>
    </w:p>
    <w:p>
      <w:pPr>
        <w:pStyle w:val="Normal"/>
        <w:spacing w:lineRule="auto" w:line="360"/>
        <w:rPr/>
      </w:pPr>
      <w:r>
        <w:rPr/>
        <w:t>K=c</w:t>
      </w:r>
      <w:r>
        <w:rPr/>
        <w:t>（</w:t>
      </w:r>
      <w:r>
        <w:rPr/>
        <w:t>WI2</w:t>
      </w:r>
      <w:r>
        <w:rPr/>
        <w:t>）</w:t>
      </w:r>
      <w:r>
        <w:rPr/>
        <w:t>/c</w:t>
      </w:r>
      <w:r>
        <w:rPr/>
        <w:t>（</w:t>
      </w:r>
      <w:r>
        <w:rPr/>
        <w:t>W</w:t>
      </w:r>
      <w:r>
        <w:rPr/>
        <w:t>）</w:t>
      </w:r>
      <w:r>
        <w:rPr/>
        <w:t>· c</w:t>
      </w:r>
      <w:r>
        <w:rPr/>
        <w:t>（</w:t>
      </w:r>
      <w:r>
        <w:rPr/>
        <w:t>I2</w:t>
      </w:r>
      <w:r>
        <w:rPr/>
        <w:t>）利用该反应，可往钨矿石中，加如</w:t>
      </w:r>
      <w:r>
        <w:rPr/>
        <w:t>I2</w:t>
      </w:r>
      <w:r>
        <w:rPr/>
        <w:t>单质，使其反应生成</w:t>
      </w:r>
      <w:r>
        <w:rPr/>
        <w:t>WI2</w:t>
      </w:r>
      <w:r>
        <w:rPr/>
        <w:t>富集，再通过高温加热</w:t>
      </w:r>
      <w:r>
        <w:rPr/>
        <w:t>WI2</w:t>
      </w:r>
      <w:r>
        <w:rPr/>
        <w:t>生成钨，从而提纯</w:t>
      </w:r>
      <w:r>
        <w:rPr/>
        <w:t>W</w:t>
      </w:r>
      <w:r>
        <w:rPr/>
        <w:t>，</w:t>
      </w:r>
      <w:r>
        <w:rPr/>
        <w:t>D</w:t>
      </w:r>
      <w:r>
        <w:rPr/>
        <w:t>正确。</w:t>
      </w:r>
    </w:p>
    <w:p>
      <w:pPr>
        <w:pStyle w:val="Normal"/>
        <w:spacing w:lineRule="auto" w:line="360"/>
        <w:rPr/>
      </w:pPr>
      <w:r>
        <w:rPr/>
        <w:t> </w:t>
      </w:r>
      <w:r>
        <w:rPr/>
        <w:t>16CD</w:t>
      </w:r>
      <w:r>
        <w:rPr/>
        <w:t xml:space="preserve">  </w:t>
      </w:r>
      <w:r>
        <w:rPr/>
        <w:t>解析：</w:t>
      </w:r>
      <w:r>
        <w:rPr>
          <w:rFonts w:eastAsia="Times New Roman"/>
        </w:rPr>
        <w:t xml:space="preserve"> </w:t>
      </w:r>
      <w:r>
        <w:rPr/>
        <w:t>放电时，负极：</w:t>
      </w:r>
      <w:r>
        <w:rPr/>
        <w:t>Li -- e- ==Li+</w:t>
      </w:r>
      <w:r>
        <w:rPr/>
        <w:t>，正极：</w:t>
      </w:r>
      <w:r>
        <w:rPr/>
        <w:t>FePO4 + Li+ + e- == LiFePO4</w:t>
      </w:r>
      <w:r>
        <w:rPr/>
        <w:t>；充电时，阳极：</w:t>
      </w:r>
      <w:r>
        <w:rPr/>
        <w:t xml:space="preserve">LiFePO4 -- e- == FePO4 + Li+ </w:t>
      </w:r>
      <w:r>
        <w:rPr/>
        <w:t>阴极：</w:t>
      </w:r>
      <w:r>
        <w:rPr/>
        <w:t>Li+ + e- == Li</w:t>
      </w:r>
      <w:r>
        <w:rPr/>
        <w:t>，所以易知</w:t>
      </w:r>
      <w:r>
        <w:rPr/>
        <w:t>C.D</w:t>
      </w:r>
      <w:r>
        <w:rPr/>
        <w:t>正确。</w:t>
      </w:r>
    </w:p>
    <w:p>
      <w:pPr>
        <w:pStyle w:val="Normal"/>
        <w:spacing w:lineRule="auto" w:line="360"/>
        <w:rPr/>
      </w:pPr>
      <w:r>
        <w:rPr/>
        <w:t>若加入硫酸，与</w:t>
      </w:r>
      <w:r>
        <w:rPr/>
        <w:t>Li</w:t>
      </w:r>
      <w:r>
        <w:rPr/>
        <w:t>单质（固体）发生反应，所以</w:t>
      </w:r>
      <w:r>
        <w:rPr/>
        <w:t>A</w:t>
      </w:r>
      <w:r>
        <w:rPr/>
        <w:t>错；放电时，</w:t>
      </w:r>
      <w:r>
        <w:rPr/>
        <w:t>Li+</w:t>
      </w:r>
      <w:r>
        <w:rPr/>
        <w:t>应（正电荷）在电池内部（电解质中）向正极移动，故</w:t>
      </w:r>
      <w:r>
        <w:rPr/>
        <w:t>B</w:t>
      </w:r>
      <w:r>
        <w:rPr/>
        <w:t>错。</w:t>
      </w:r>
    </w:p>
    <w:p>
      <w:pPr>
        <w:pStyle w:val="Normal"/>
        <w:spacing w:lineRule="auto" w:line="360"/>
        <w:rPr/>
      </w:pPr>
      <w:r>
        <w:rPr/>
        <w:t> </w:t>
      </w:r>
      <w:r>
        <w:rPr/>
        <w:t>17.C</w:t>
      </w:r>
      <w:r>
        <w:rPr/>
        <w:t xml:space="preserve">  </w:t>
      </w:r>
      <w:r>
        <w:rPr/>
        <w:t>解析：</w:t>
      </w:r>
      <w:r>
        <w:rPr/>
        <w:t>A</w:t>
      </w:r>
      <w:r>
        <w:rPr/>
        <w:t>中，生成</w:t>
      </w:r>
      <w:r>
        <w:rPr/>
        <w:t>Na2CO3</w:t>
      </w:r>
      <w:r>
        <w:rPr/>
        <w:t>溶液，</w:t>
      </w:r>
      <w:r>
        <w:rPr/>
        <w:t>CO32-</w:t>
      </w:r>
      <w:r>
        <w:rPr/>
        <w:t>会发生水解，生成</w:t>
      </w:r>
      <w:r>
        <w:rPr/>
        <w:t>HCO3-</w:t>
      </w:r>
      <w:r>
        <w:rPr/>
        <w:t>，所以</w:t>
      </w:r>
      <w:r>
        <w:rPr/>
        <w:t>A</w:t>
      </w:r>
      <w:r>
        <w:rPr/>
        <w:t>错；</w:t>
      </w:r>
    </w:p>
    <w:p>
      <w:pPr>
        <w:pStyle w:val="Normal"/>
        <w:spacing w:lineRule="auto" w:line="360"/>
        <w:rPr/>
      </w:pPr>
      <w:r>
        <w:rPr/>
        <w:t>电荷守恒</w:t>
      </w:r>
      <w:r>
        <w:rPr>
          <w:rFonts w:eastAsia="Times New Roman"/>
        </w:rPr>
        <w:t xml:space="preserve"> </w:t>
      </w:r>
      <w:r>
        <w:rPr/>
        <w:t>：</w:t>
      </w:r>
      <w:r>
        <w:rPr/>
        <w:t xml:space="preserve">C(H+)+C(Na+)=C(HCO3-)+2C(CO32-)+C(OH-) </w:t>
      </w:r>
    </w:p>
    <w:p>
      <w:pPr>
        <w:pStyle w:val="Normal"/>
        <w:spacing w:lineRule="auto" w:line="360"/>
        <w:rPr/>
      </w:pPr>
      <w:r>
        <w:rPr/>
        <w:t>物料守恒：</w:t>
      </w:r>
      <w:r>
        <w:rPr/>
        <w:t xml:space="preserve">C(Na+)=C(HCO3-)+ C(CO32-)+C(H2CO3) </w:t>
      </w:r>
    </w:p>
    <w:p>
      <w:pPr>
        <w:pStyle w:val="Normal"/>
        <w:spacing w:lineRule="auto" w:line="360"/>
        <w:rPr/>
      </w:pPr>
      <w:r>
        <w:rPr/>
        <w:t>两式相减得</w:t>
      </w:r>
      <w:r>
        <w:rPr>
          <w:rFonts w:eastAsia="Times New Roman"/>
        </w:rPr>
        <w:t xml:space="preserve"> </w:t>
      </w:r>
      <w:r>
        <w:rPr/>
        <w:t>：</w:t>
      </w:r>
      <w:r>
        <w:rPr/>
        <w:t>C</w:t>
      </w:r>
      <w:r>
        <w:rPr/>
        <w:t>（</w:t>
      </w:r>
      <w:r>
        <w:rPr/>
        <w:t>H+</w:t>
      </w:r>
      <w:r>
        <w:rPr/>
        <w:t>）</w:t>
      </w:r>
      <w:r>
        <w:rPr/>
        <w:t>+C</w:t>
      </w:r>
      <w:r>
        <w:rPr/>
        <w:t>（</w:t>
      </w:r>
      <w:r>
        <w:rPr/>
        <w:t>H2CO3</w:t>
      </w:r>
      <w:r>
        <w:rPr/>
        <w:t>）</w:t>
      </w:r>
      <w:r>
        <w:rPr/>
        <w:t>=C</w:t>
      </w:r>
      <w:r>
        <w:rPr/>
        <w:t>（</w:t>
      </w:r>
      <w:r>
        <w:rPr/>
        <w:t>CO32-</w:t>
      </w:r>
      <w:r>
        <w:rPr/>
        <w:t>）</w:t>
      </w:r>
      <w:r>
        <w:rPr/>
        <w:t xml:space="preserve">+C(OH-) </w:t>
      </w:r>
      <w:r>
        <w:rPr/>
        <w:t>所以</w:t>
      </w:r>
      <w:r>
        <w:rPr/>
        <w:t>B</w:t>
      </w:r>
      <w:r>
        <w:rPr/>
        <w:t>错误。</w:t>
      </w:r>
    </w:p>
    <w:p>
      <w:pPr>
        <w:pStyle w:val="Normal"/>
        <w:spacing w:lineRule="auto" w:line="360"/>
        <w:rPr/>
      </w:pPr>
      <w:r>
        <w:rPr/>
        <w:t>C</w:t>
      </w:r>
      <w:r>
        <w:rPr/>
        <w:t>中，生成</w:t>
      </w:r>
      <w:r>
        <w:rPr/>
        <w:t>NaAc</w:t>
      </w:r>
      <w:r>
        <w:rPr/>
        <w:t>，</w:t>
      </w:r>
      <w:r>
        <w:rPr/>
        <w:t>Ac-</w:t>
      </w:r>
      <w:r>
        <w:rPr/>
        <w:t>水解呈碱性，故</w:t>
      </w:r>
      <w:r>
        <w:rPr/>
        <w:t>C</w:t>
      </w:r>
      <w:r>
        <w:rPr/>
        <w:t>正确；相同</w:t>
      </w:r>
      <w:r>
        <w:rPr/>
        <w:t>PH</w:t>
      </w:r>
      <w:r>
        <w:rPr/>
        <w:t>，相同体积的</w:t>
      </w:r>
      <w:r>
        <w:rPr/>
        <w:t>HCl</w:t>
      </w:r>
      <w:r>
        <w:rPr/>
        <w:t>和</w:t>
      </w:r>
      <w:r>
        <w:rPr/>
        <w:t>HAc</w:t>
      </w:r>
      <w:r>
        <w:rPr/>
        <w:t>，因为</w:t>
      </w:r>
      <w:r>
        <w:rPr/>
        <w:t>HAc</w:t>
      </w:r>
      <w:r>
        <w:rPr/>
        <w:t>为弱酸，所以</w:t>
      </w:r>
      <w:r>
        <w:rPr/>
        <w:t>HAc</w:t>
      </w:r>
      <w:r>
        <w:rPr/>
        <w:t>的物质的量浓度大，</w:t>
      </w:r>
      <w:r>
        <w:rPr/>
        <w:t>HAc</w:t>
      </w:r>
      <w:r>
        <w:rPr/>
        <w:t>所消耗的</w:t>
      </w:r>
      <w:r>
        <w:rPr/>
        <w:t>NaOH</w:t>
      </w:r>
      <w:r>
        <w:rPr/>
        <w:t>的物质的量多，</w:t>
      </w:r>
      <w:r>
        <w:rPr/>
        <w:t>D</w:t>
      </w:r>
      <w:r>
        <w:rPr/>
        <w:t>错。</w:t>
      </w:r>
    </w:p>
    <w:p>
      <w:pPr>
        <w:pStyle w:val="Normal"/>
        <w:spacing w:lineRule="auto" w:line="360"/>
        <w:rPr/>
      </w:pPr>
      <w:r>
        <w:rPr/>
        <w:t> </w:t>
      </w:r>
      <w:r>
        <w:rPr/>
        <w:t>18.D</w:t>
      </w:r>
      <w:r>
        <w:rPr/>
        <w:t xml:space="preserve">  </w:t>
      </w:r>
      <w:r>
        <w:rPr/>
        <w:t>解析：</w:t>
      </w:r>
    </w:p>
    <w:p>
      <w:pPr>
        <w:pStyle w:val="Normal"/>
        <w:spacing w:lineRule="auto" w:line="360"/>
        <w:rPr/>
      </w:pPr>
      <w:r>
        <w:rPr/>
        <w:t>1.HCl</w:t>
      </w:r>
      <w:r>
        <w:rPr/>
        <w:t>为强电解质，</w:t>
      </w:r>
      <w:r>
        <w:rPr/>
        <w:t>HAc</w:t>
      </w:r>
      <w:r>
        <w:rPr/>
        <w:t>为弱电解质，滴加</w:t>
      </w:r>
      <w:r>
        <w:rPr/>
        <w:t>NH3·H2O</w:t>
      </w:r>
      <w:r>
        <w:rPr/>
        <w:t>弱电解质先与</w:t>
      </w:r>
      <w:r>
        <w:rPr/>
        <w:t>HCl</w:t>
      </w:r>
      <w:r>
        <w:rPr/>
        <w:t>反应，生成同样为强电解质的</w:t>
      </w:r>
      <w:r>
        <w:rPr/>
        <w:t>NH4Cl</w:t>
      </w:r>
      <w:r>
        <w:rPr/>
        <w:t>，但溶液体积不断增大，溶液稀释，所以电导率下降。</w:t>
      </w:r>
    </w:p>
    <w:p>
      <w:pPr>
        <w:pStyle w:val="Normal"/>
        <w:spacing w:lineRule="auto" w:line="360"/>
        <w:rPr/>
      </w:pPr>
      <w:r>
        <w:rPr/>
        <w:t>2.</w:t>
      </w:r>
      <w:r>
        <w:rPr/>
        <w:t>当</w:t>
      </w:r>
      <w:r>
        <w:rPr/>
        <w:t>HCl</w:t>
      </w:r>
      <w:r>
        <w:rPr/>
        <w:t>被中和完后，继续与</w:t>
      </w:r>
      <w:r>
        <w:rPr/>
        <w:t>HAc</w:t>
      </w:r>
      <w:r>
        <w:rPr/>
        <w:t>弱电解质反应，生成</w:t>
      </w:r>
      <w:r>
        <w:rPr/>
        <w:t>NH4Ac</w:t>
      </w:r>
      <w:r>
        <w:rPr/>
        <w:t>的强电解质，所以电导率增大。</w:t>
      </w:r>
    </w:p>
    <w:p>
      <w:pPr>
        <w:pStyle w:val="Normal"/>
        <w:spacing w:lineRule="auto" w:line="360"/>
        <w:rPr/>
      </w:pPr>
      <w:r>
        <w:rPr/>
        <w:t>3.HCl</w:t>
      </w:r>
      <w:r>
        <w:rPr/>
        <w:t>与</w:t>
      </w:r>
      <w:r>
        <w:rPr/>
        <w:t>HAc</w:t>
      </w:r>
      <w:r>
        <w:rPr/>
        <w:t>均反应完后，继续滴加</w:t>
      </w:r>
      <w:r>
        <w:rPr/>
        <w:t>NH3·H2O</w:t>
      </w:r>
      <w:r>
        <w:rPr/>
        <w:t>弱电解质，电导率变化不大，因为溶液被稀释，有下降趋势。</w:t>
      </w:r>
    </w:p>
    <w:p>
      <w:pPr>
        <w:pStyle w:val="Normal"/>
        <w:spacing w:lineRule="auto" w:line="360"/>
        <w:rPr/>
      </w:pPr>
      <w:r>
        <w:rPr/>
        <w:t>综上所述：答案选</w:t>
      </w:r>
      <w:r>
        <w:rPr/>
        <w:t>D</w:t>
      </w:r>
      <w:r>
        <w:rPr/>
        <w:t>。</w:t>
      </w:r>
    </w:p>
    <w:p>
      <w:pPr>
        <w:pStyle w:val="Normal"/>
        <w:spacing w:lineRule="auto" w:line="360"/>
        <w:rPr/>
      </w:pPr>
      <w:r>
        <w:rPr/>
        <w:t>19.</w:t>
      </w:r>
      <w:r>
        <w:rPr/>
        <w:t xml:space="preserve"> </w:t>
      </w:r>
      <w:r>
        <w:rPr/>
        <w:t xml:space="preserve">(1)   </w:t>
      </w:r>
      <w:r>
        <w:rPr/>
        <w:t>滤渣的主要成分为</w:t>
      </w:r>
      <w:r>
        <w:rPr/>
        <w:t>Mg(OH)2</w:t>
      </w:r>
      <w:r>
        <w:rPr/>
        <w:t>、</w:t>
      </w:r>
      <w:r>
        <w:rPr/>
        <w:t>Fe</w:t>
      </w:r>
      <w:r>
        <w:rPr/>
        <w:t>（</w:t>
      </w:r>
      <w:r>
        <w:rPr/>
        <w:t>OH</w:t>
      </w:r>
      <w:r>
        <w:rPr/>
        <w:t>）</w:t>
      </w:r>
      <w:r>
        <w:rPr/>
        <w:t>3</w:t>
      </w:r>
      <w:r>
        <w:rPr/>
        <w:t>、</w:t>
      </w:r>
      <w:r>
        <w:rPr/>
        <w:t>CaCO3</w:t>
      </w:r>
      <w:r>
        <w:rPr/>
        <w:t>。</w:t>
      </w:r>
    </w:p>
    <w:p>
      <w:pPr>
        <w:pStyle w:val="Normal"/>
        <w:spacing w:lineRule="auto" w:line="360"/>
        <w:rPr/>
      </w:pPr>
      <w:r>
        <w:rPr/>
        <w:t>(2)   “</w:t>
      </w:r>
      <w:r>
        <w:rPr/>
        <w:t>趁热过滤”的原因是使析出的晶体为</w:t>
      </w:r>
      <w:r>
        <w:rPr/>
        <w:t>Na2CO3·H2O</w:t>
      </w:r>
      <w:r>
        <w:rPr/>
        <w:t>，防止因温度过低而析出</w:t>
      </w:r>
      <w:r>
        <w:rPr/>
        <w:t>Na2CO3·10H20</w:t>
      </w:r>
      <w:r>
        <w:rPr/>
        <w:t>晶体，令后续的加热脱水耗时长。</w:t>
      </w:r>
    </w:p>
    <w:p>
      <w:pPr>
        <w:pStyle w:val="Normal"/>
        <w:spacing w:lineRule="auto" w:line="360"/>
        <w:rPr/>
      </w:pPr>
      <w:r>
        <w:rPr/>
        <w:t xml:space="preserve">(3)   </w:t>
      </w:r>
      <w:r>
        <w:rPr/>
        <w:t>若在实验室进行“趁热过滤”，可采取的措施是用已预热的布氏漏斗趁热抽滤。</w:t>
      </w:r>
    </w:p>
    <w:p>
      <w:pPr>
        <w:pStyle w:val="Normal"/>
        <w:spacing w:lineRule="auto" w:line="360"/>
        <w:rPr/>
      </w:pPr>
      <w:r>
        <w:rPr/>
        <w:t xml:space="preserve">(4)   </w:t>
      </w:r>
      <w:r>
        <w:rPr/>
        <w:t>若“母液”循环使用，可能出现的问题及其原因是问题：溶解时有大量沉淀生成，使</w:t>
      </w:r>
      <w:r>
        <w:rPr/>
        <w:t>Na2CO3</w:t>
      </w:r>
      <w:r>
        <w:rPr/>
        <w:t>损耗且产物</w:t>
      </w:r>
      <w:r>
        <w:rPr/>
        <w:t>Na2CO3</w:t>
      </w:r>
      <w:r>
        <w:rPr/>
        <w:t>混有杂质；原因：“母液”中，含有的离子有</w:t>
      </w:r>
      <w:r>
        <w:rPr/>
        <w:t>Ca2+</w:t>
      </w:r>
      <w:r>
        <w:rPr/>
        <w:t>，</w:t>
      </w:r>
      <w:r>
        <w:rPr/>
        <w:t>Na+</w:t>
      </w:r>
      <w:r>
        <w:rPr/>
        <w:t>，</w:t>
      </w:r>
      <w:r>
        <w:rPr/>
        <w:t>Cl-</w:t>
      </w:r>
      <w:r>
        <w:rPr/>
        <w:t>，</w:t>
      </w:r>
      <w:r>
        <w:rPr/>
        <w:t>SO42-</w:t>
      </w:r>
      <w:r>
        <w:rPr/>
        <w:t>，</w:t>
      </w:r>
      <w:r>
        <w:rPr/>
        <w:t>OH-</w:t>
      </w:r>
      <w:r>
        <w:rPr/>
        <w:t>，</w:t>
      </w:r>
      <w:r>
        <w:rPr/>
        <w:t>CO32-</w:t>
      </w:r>
      <w:r>
        <w:rPr/>
        <w:t>，当多次循环后，使用离子浓度不断增大，溶解时会生成</w:t>
      </w:r>
      <w:r>
        <w:rPr/>
        <w:t>CaSO4</w:t>
      </w:r>
      <w:r>
        <w:rPr/>
        <w:t>，</w:t>
      </w:r>
      <w:r>
        <w:rPr/>
        <w:t>Ca</w:t>
      </w:r>
      <w:r>
        <w:rPr/>
        <w:t>（</w:t>
      </w:r>
      <w:r>
        <w:rPr/>
        <w:t>OH</w:t>
      </w:r>
      <w:r>
        <w:rPr/>
        <w:t>）</w:t>
      </w:r>
      <w:r>
        <w:rPr/>
        <w:t>2</w:t>
      </w:r>
      <w:r>
        <w:rPr/>
        <w:t>，</w:t>
      </w:r>
      <w:r>
        <w:rPr/>
        <w:t>CaCO3</w:t>
      </w:r>
      <w:r>
        <w:rPr/>
        <w:t>等沉淀。</w:t>
      </w:r>
    </w:p>
    <w:p>
      <w:pPr>
        <w:pStyle w:val="Normal"/>
        <w:spacing w:lineRule="auto" w:line="360"/>
        <w:rPr/>
      </w:pPr>
      <w:r>
        <w:rPr/>
        <w:t xml:space="preserve">(5)   </w:t>
      </w:r>
      <w:r>
        <w:rPr/>
        <w:t>写出</w:t>
      </w:r>
      <w:r>
        <w:rPr/>
        <w:t>Na2CO3·H2O</w:t>
      </w:r>
      <w:r>
        <w:rPr/>
        <w:t>脱水反应的热化学方程式</w:t>
      </w:r>
    </w:p>
    <w:p>
      <w:pPr>
        <w:pStyle w:val="Normal"/>
        <w:spacing w:lineRule="auto" w:line="360"/>
        <w:rPr/>
      </w:pPr>
      <w:r>
        <w:rPr/>
        <w:t>Na2CO3·H2O</w:t>
      </w:r>
      <w:r>
        <w:rPr/>
        <w:t>（</w:t>
      </w:r>
      <w:r>
        <w:rPr/>
        <w:t>S</w:t>
      </w:r>
      <w:r>
        <w:rPr/>
        <w:t>）</w:t>
      </w:r>
      <w:r>
        <w:rPr/>
        <w:t>==== Na2CO3</w:t>
      </w:r>
      <w:r>
        <w:rPr/>
        <w:t>（</w:t>
      </w:r>
      <w:r>
        <w:rPr/>
        <w:t>s</w:t>
      </w:r>
      <w:r>
        <w:rPr/>
        <w:t>）</w:t>
      </w:r>
      <w:r>
        <w:rPr>
          <w:rFonts w:eastAsia="Times New Roman"/>
        </w:rPr>
        <w:t xml:space="preserve"> </w:t>
      </w:r>
      <w:r>
        <w:rPr/>
        <w:t>+ H2O</w:t>
      </w:r>
      <w:r>
        <w:rPr/>
        <w:t>（</w:t>
      </w:r>
      <w:r>
        <w:rPr/>
        <w:t>g</w:t>
      </w:r>
      <w:r>
        <w:rPr/>
        <w:t>）</w:t>
      </w:r>
      <w:r>
        <w:rPr/>
        <w:t>&amp;8710;H= +58.73kJ/mol</w:t>
      </w:r>
    </w:p>
    <w:p>
      <w:pPr>
        <w:pStyle w:val="Normal"/>
        <w:spacing w:lineRule="auto" w:line="360"/>
        <w:rPr/>
      </w:pPr>
      <w:r>
        <w:rPr/>
        <w:t> </w:t>
      </w:r>
      <w:r>
        <w:rPr/>
        <w:t>解析与思路：</w:t>
      </w:r>
    </w:p>
    <w:p>
      <w:pPr>
        <w:pStyle w:val="Normal"/>
        <w:spacing w:lineRule="auto" w:line="360"/>
        <w:rPr/>
      </w:pPr>
      <w:r>
        <w:rPr/>
        <w:t xml:space="preserve">(1)     </w:t>
      </w:r>
      <w:r>
        <w:rPr/>
        <w:t>因工业碳酸钠中含有</w:t>
      </w:r>
      <w:r>
        <w:rPr/>
        <w:t>Mg2+</w:t>
      </w:r>
      <w:r>
        <w:rPr/>
        <w:t>，</w:t>
      </w:r>
      <w:r>
        <w:rPr/>
        <w:t>Fe3+</w:t>
      </w:r>
      <w:r>
        <w:rPr/>
        <w:t>，</w:t>
      </w:r>
      <w:r>
        <w:rPr/>
        <w:t>Ca2+</w:t>
      </w:r>
      <w:r>
        <w:rPr/>
        <w:t>，所以“除杂”中加入过量的</w:t>
      </w:r>
      <w:r>
        <w:rPr/>
        <w:t>NaOH</w:t>
      </w:r>
      <w:r>
        <w:rPr/>
        <w:t>溶液，可生成</w:t>
      </w:r>
      <w:r>
        <w:rPr/>
        <w:t>Mg(OH)2</w:t>
      </w:r>
      <w:r>
        <w:rPr/>
        <w:t>、</w:t>
      </w:r>
      <w:r>
        <w:rPr/>
        <w:t>Fe</w:t>
      </w:r>
      <w:r>
        <w:rPr/>
        <w:t>（</w:t>
      </w:r>
      <w:r>
        <w:rPr/>
        <w:t>OH</w:t>
      </w:r>
      <w:r>
        <w:rPr/>
        <w:t>）</w:t>
      </w:r>
      <w:r>
        <w:rPr/>
        <w:t>3</w:t>
      </w:r>
      <w:r>
        <w:rPr/>
        <w:t>、</w:t>
      </w:r>
      <w:r>
        <w:rPr/>
        <w:t>Ca</w:t>
      </w:r>
      <w:r>
        <w:rPr/>
        <w:t>（</w:t>
      </w:r>
      <w:r>
        <w:rPr/>
        <w:t>OH</w:t>
      </w:r>
      <w:r>
        <w:rPr/>
        <w:t>）</w:t>
      </w:r>
      <w:r>
        <w:rPr/>
        <w:t>2</w:t>
      </w:r>
      <w:r>
        <w:rPr/>
        <w:t>沉淀。</w:t>
      </w:r>
    </w:p>
    <w:p>
      <w:pPr>
        <w:pStyle w:val="Normal"/>
        <w:spacing w:lineRule="auto" w:line="360"/>
        <w:rPr/>
      </w:pPr>
      <w:r>
        <w:rPr/>
        <w:t xml:space="preserve">(2)     </w:t>
      </w:r>
      <w:r>
        <w:rPr/>
        <w:t>观察坐标图，温度减少至</w:t>
      </w:r>
      <w:r>
        <w:rPr/>
        <w:t>313K</w:t>
      </w:r>
      <w:r>
        <w:rPr/>
        <w:t>时发生突变，溶解度迅速减少，弱不趁热过滤将析出晶体。</w:t>
      </w:r>
    </w:p>
    <w:p>
      <w:pPr>
        <w:pStyle w:val="Normal"/>
        <w:spacing w:lineRule="auto" w:line="360"/>
        <w:rPr/>
      </w:pPr>
      <w:r>
        <w:rPr/>
        <w:t xml:space="preserve">(3)     </w:t>
      </w:r>
      <w:r>
        <w:rPr/>
        <w:t>思路方向：</w:t>
      </w:r>
      <w:r>
        <w:rPr/>
        <w:t>1.</w:t>
      </w:r>
      <w:r>
        <w:rPr/>
        <w:t>减少过滤的时间</w:t>
      </w:r>
      <w:r>
        <w:rPr>
          <w:rFonts w:eastAsia="Times New Roman"/>
        </w:rPr>
        <w:t xml:space="preserve"> </w:t>
      </w:r>
      <w:r>
        <w:rPr/>
        <w:t>2.</w:t>
      </w:r>
      <w:r>
        <w:rPr/>
        <w:t>保持过滤时的温度。</w:t>
      </w:r>
    </w:p>
    <w:p>
      <w:pPr>
        <w:pStyle w:val="Normal"/>
        <w:spacing w:lineRule="auto" w:line="360"/>
        <w:rPr/>
      </w:pPr>
      <w:r>
        <w:rPr/>
        <w:t xml:space="preserve">(4)     </w:t>
      </w:r>
      <w:r>
        <w:rPr/>
        <w:t>思路：分析“母液”中存在的离子，若参与循环，将使离子浓度增大，对工业生产中哪个环节有所影响。</w:t>
      </w:r>
    </w:p>
    <w:p>
      <w:pPr>
        <w:pStyle w:val="Normal"/>
        <w:spacing w:lineRule="auto" w:line="360"/>
        <w:rPr/>
      </w:pPr>
      <w:r>
        <w:rPr/>
        <w:t xml:space="preserve">(5)     </w:t>
      </w:r>
      <w:r>
        <w:rPr/>
        <w:t>通过观察两个热化学方程式，可将两式相减，从而得到</w:t>
      </w:r>
      <w:r>
        <w:rPr/>
        <w:t>Na2CO3·H2O</w:t>
      </w:r>
      <w:r>
        <w:rPr/>
        <w:t>（</w:t>
      </w:r>
      <w:r>
        <w:rPr/>
        <w:t>S</w:t>
      </w:r>
      <w:r>
        <w:rPr/>
        <w:t>）</w:t>
      </w:r>
      <w:r>
        <w:rPr/>
        <w:t>==== Na2CO3</w:t>
      </w:r>
      <w:r>
        <w:rPr/>
        <w:t>（</w:t>
      </w:r>
      <w:r>
        <w:rPr/>
        <w:t>s)+ H2O</w:t>
      </w:r>
      <w:r>
        <w:rPr/>
        <w:t>（</w:t>
      </w:r>
      <w:r>
        <w:rPr/>
        <w:t>g</w:t>
      </w:r>
      <w:r>
        <w:rPr/>
        <w:t>）。 </w:t>
      </w:r>
    </w:p>
    <w:p>
      <w:pPr>
        <w:pStyle w:val="Normal"/>
        <w:spacing w:lineRule="auto" w:line="360"/>
        <w:rPr/>
      </w:pPr>
      <w:r>
        <w:rPr/>
        <w:t>20</w:t>
      </w:r>
      <w:r>
        <w:rPr/>
        <w:t>。</w:t>
      </w:r>
      <w:r>
        <w:rPr/>
        <w:t>（</w:t>
      </w:r>
      <w:r>
        <w:rPr/>
        <w:t>1</w:t>
      </w:r>
      <w:r>
        <w:rPr/>
        <w:t>）</w:t>
      </w:r>
      <w:r>
        <w:rPr>
          <w:rFonts w:eastAsia="Times New Roman"/>
        </w:rPr>
        <w:t xml:space="preserve"> </w:t>
      </w:r>
    </w:p>
    <w:tbl>
      <w:tblPr>
        <w:tblW w:w="8880" w:type="dxa"/>
        <w:jc w:val="center"/>
        <w:tblInd w:w="0" w:type="dxa"/>
        <w:tblLayout w:type="fixed"/>
        <w:tblCellMar>
          <w:top w:w="0" w:type="dxa"/>
          <w:left w:w="0" w:type="dxa"/>
          <w:bottom w:w="0" w:type="dxa"/>
          <w:right w:w="0" w:type="dxa"/>
        </w:tblCellMar>
      </w:tblPr>
      <w:tblGrid>
        <w:gridCol w:w="1773"/>
        <w:gridCol w:w="1773"/>
        <w:gridCol w:w="1773"/>
        <w:gridCol w:w="1728"/>
        <w:gridCol w:w="1833"/>
      </w:tblGrid>
      <w:tr>
        <w:trPr/>
        <w:tc>
          <w:tcPr>
            <w:tcW w:w="177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实验编号</w:t>
            </w:r>
          </w:p>
        </w:tc>
        <w:tc>
          <w:tcPr>
            <w:tcW w:w="177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T/K</w:t>
            </w:r>
          </w:p>
        </w:tc>
        <w:tc>
          <w:tcPr>
            <w:tcW w:w="177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大理石规格</w:t>
            </w:r>
          </w:p>
        </w:tc>
        <w:tc>
          <w:tcPr>
            <w:tcW w:w="172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HNO3</w:t>
            </w:r>
            <w:r>
              <w:rPr/>
              <w:t>浓度</w:t>
            </w:r>
            <w:r>
              <w:rPr/>
              <w:t>/mol·L-1</w:t>
            </w:r>
          </w:p>
        </w:tc>
        <w:tc>
          <w:tcPr>
            <w:tcW w:w="183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实验目的</w:t>
            </w:r>
          </w:p>
        </w:tc>
      </w:tr>
      <w:tr>
        <w:trPr>
          <w:cantSplit w:val="true"/>
        </w:trPr>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rFonts w:ascii="宋体;SimSun" w:hAnsi="宋体;SimSun" w:cs="宋体;SimSun"/>
              </w:rPr>
            </w:pPr>
            <w:r>
              <w:rPr>
                <w:rFonts w:cs="宋体;SimSun" w:ascii="宋体;SimSun" w:hAnsi="宋体;SimSun"/>
              </w:rPr>
              <w:t>①</w:t>
            </w:r>
          </w:p>
        </w:tc>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298</w:t>
            </w:r>
          </w:p>
        </w:tc>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粗颗粒</w:t>
            </w:r>
          </w:p>
        </w:tc>
        <w:tc>
          <w:tcPr>
            <w:tcW w:w="172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2.00</w:t>
            </w:r>
          </w:p>
        </w:tc>
        <w:tc>
          <w:tcPr>
            <w:tcW w:w="1833" w:type="dxa"/>
            <w:vMerge w:val="restart"/>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rFonts w:cs="宋体;SimSun" w:ascii="宋体;SimSun" w:hAnsi="宋体;SimSun"/>
              </w:rPr>
              <w:t>⑴</w:t>
            </w:r>
            <w:r>
              <w:rPr/>
              <w:t>实验</w:t>
            </w:r>
            <w:r>
              <w:rPr/>
              <w:t>①</w:t>
            </w:r>
            <w:r>
              <w:rPr/>
              <w:t>和</w:t>
            </w:r>
            <w:r>
              <w:rPr/>
              <w:t>②</w:t>
            </w:r>
            <w:r>
              <w:rPr/>
              <w:t>探究</w:t>
            </w:r>
            <w:r>
              <w:rPr/>
              <w:t>HNO3</w:t>
            </w:r>
            <w:r>
              <w:rPr/>
              <w:t>浓度对该反应速率的影响；</w:t>
            </w:r>
          </w:p>
          <w:p>
            <w:pPr>
              <w:pStyle w:val="Normal"/>
              <w:spacing w:lineRule="auto" w:line="360"/>
              <w:rPr/>
            </w:pPr>
            <w:r>
              <w:rPr>
                <w:rFonts w:cs="宋体;SimSun" w:ascii="宋体;SimSun" w:hAnsi="宋体;SimSun"/>
              </w:rPr>
              <w:t>⑵</w:t>
            </w:r>
            <w:r>
              <w:rPr/>
              <w:t>实验</w:t>
            </w:r>
            <w:r>
              <w:rPr/>
              <w:t>①</w:t>
            </w:r>
            <w:r>
              <w:rPr/>
              <w:t>和</w:t>
            </w:r>
            <w:r>
              <w:rPr/>
              <w:t>③</w:t>
            </w:r>
            <w:r>
              <w:rPr/>
              <w:t>探究温度对该反应速率的影响。</w:t>
            </w:r>
          </w:p>
          <w:p>
            <w:pPr>
              <w:pStyle w:val="Normal"/>
              <w:spacing w:lineRule="auto" w:line="360"/>
              <w:rPr/>
            </w:pPr>
            <w:r>
              <w:rPr>
                <w:rFonts w:cs="宋体;SimSun" w:ascii="宋体;SimSun" w:hAnsi="宋体;SimSun"/>
              </w:rPr>
              <w:t>⑶</w:t>
            </w:r>
            <w:r>
              <w:rPr/>
              <w:t>实验</w:t>
            </w:r>
            <w:r>
              <w:rPr/>
              <w:t>①</w:t>
            </w:r>
            <w:r>
              <w:rPr/>
              <w:t>和</w:t>
            </w:r>
            <w:r>
              <w:rPr/>
              <w:t>④</w:t>
            </w:r>
            <w:r>
              <w:rPr/>
              <w:t>探究大理石规格（粗、细）对该反应的影响。</w:t>
            </w:r>
          </w:p>
        </w:tc>
      </w:tr>
      <w:tr>
        <w:trPr>
          <w:cantSplit w:val="true"/>
        </w:trPr>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rFonts w:ascii="宋体;SimSun" w:hAnsi="宋体;SimSun" w:cs="宋体;SimSun"/>
              </w:rPr>
            </w:pPr>
            <w:r>
              <w:rPr>
                <w:rFonts w:cs="宋体;SimSun" w:ascii="宋体;SimSun" w:hAnsi="宋体;SimSun"/>
              </w:rPr>
              <w:t>②</w:t>
            </w:r>
          </w:p>
        </w:tc>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298</w:t>
            </w:r>
          </w:p>
        </w:tc>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粗颗粒</w:t>
            </w:r>
          </w:p>
        </w:tc>
        <w:tc>
          <w:tcPr>
            <w:tcW w:w="172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1.00</w:t>
            </w:r>
          </w:p>
        </w:tc>
        <w:tc>
          <w:tcPr>
            <w:tcW w:w="1833" w:type="dxa"/>
            <w:vMerge w:val="continue"/>
            <w:tcBorders>
              <w:top w:val="thickThinLargeGap" w:sz="6" w:space="0" w:color="C0C0C0"/>
              <w:left w:val="thickThinLargeGap" w:sz="6" w:space="0" w:color="C0C0C0"/>
              <w:bottom w:val="thickThinLargeGap" w:sz="6" w:space="0" w:color="C0C0C0"/>
              <w:right w:val="thickThinLargeGap" w:sz="6" w:space="0" w:color="C0C0C0"/>
            </w:tcBorders>
          </w:tcPr>
          <w:p>
            <w:pPr>
              <w:pStyle w:val="Normal"/>
              <w:snapToGrid w:val="false"/>
              <w:spacing w:lineRule="auto" w:line="360"/>
              <w:rPr/>
            </w:pPr>
            <w:r>
              <w:rPr/>
            </w:r>
          </w:p>
        </w:tc>
      </w:tr>
      <w:tr>
        <w:trPr>
          <w:cantSplit w:val="true"/>
        </w:trPr>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rFonts w:ascii="宋体;SimSun" w:hAnsi="宋体;SimSun" w:cs="宋体;SimSun"/>
              </w:rPr>
            </w:pPr>
            <w:r>
              <w:rPr>
                <w:rFonts w:cs="宋体;SimSun" w:ascii="宋体;SimSun" w:hAnsi="宋体;SimSun"/>
              </w:rPr>
              <w:t>③</w:t>
            </w:r>
          </w:p>
        </w:tc>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308</w:t>
            </w:r>
          </w:p>
        </w:tc>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粗颗粒</w:t>
            </w:r>
          </w:p>
        </w:tc>
        <w:tc>
          <w:tcPr>
            <w:tcW w:w="172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2.00</w:t>
            </w:r>
          </w:p>
        </w:tc>
        <w:tc>
          <w:tcPr>
            <w:tcW w:w="1833" w:type="dxa"/>
            <w:vMerge w:val="continue"/>
            <w:tcBorders>
              <w:top w:val="thickThinLargeGap" w:sz="6" w:space="0" w:color="C0C0C0"/>
              <w:left w:val="thickThinLargeGap" w:sz="6" w:space="0" w:color="C0C0C0"/>
              <w:bottom w:val="thickThinLargeGap" w:sz="6" w:space="0" w:color="C0C0C0"/>
              <w:right w:val="thickThinLargeGap" w:sz="6" w:space="0" w:color="C0C0C0"/>
            </w:tcBorders>
          </w:tcPr>
          <w:p>
            <w:pPr>
              <w:pStyle w:val="Normal"/>
              <w:snapToGrid w:val="false"/>
              <w:spacing w:lineRule="auto" w:line="360"/>
              <w:rPr/>
            </w:pPr>
            <w:r>
              <w:rPr/>
            </w:r>
          </w:p>
        </w:tc>
      </w:tr>
      <w:tr>
        <w:trPr>
          <w:cantSplit w:val="true"/>
        </w:trPr>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rFonts w:ascii="宋体;SimSun" w:hAnsi="宋体;SimSun" w:cs="宋体;SimSun"/>
              </w:rPr>
            </w:pPr>
            <w:r>
              <w:rPr>
                <w:rFonts w:cs="宋体;SimSun" w:ascii="宋体;SimSun" w:hAnsi="宋体;SimSun"/>
              </w:rPr>
              <w:t>④</w:t>
            </w:r>
          </w:p>
        </w:tc>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298</w:t>
            </w:r>
          </w:p>
        </w:tc>
        <w:tc>
          <w:tcPr>
            <w:tcW w:w="1773"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细颗粒</w:t>
            </w:r>
          </w:p>
        </w:tc>
        <w:tc>
          <w:tcPr>
            <w:tcW w:w="1728"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lineRule="auto" w:line="360"/>
              <w:rPr/>
            </w:pPr>
            <w:r>
              <w:rPr/>
              <w:t>2.00</w:t>
            </w:r>
          </w:p>
        </w:tc>
        <w:tc>
          <w:tcPr>
            <w:tcW w:w="1833" w:type="dxa"/>
            <w:vMerge w:val="continue"/>
            <w:tcBorders>
              <w:top w:val="thickThinLargeGap" w:sz="6" w:space="0" w:color="C0C0C0"/>
              <w:left w:val="thickThinLargeGap" w:sz="6" w:space="0" w:color="C0C0C0"/>
              <w:bottom w:val="thickThinLargeGap" w:sz="6" w:space="0" w:color="C0C0C0"/>
              <w:right w:val="thickThinLargeGap" w:sz="6" w:space="0" w:color="C0C0C0"/>
            </w:tcBorders>
          </w:tcPr>
          <w:p>
            <w:pPr>
              <w:pStyle w:val="Normal"/>
              <w:snapToGrid w:val="false"/>
              <w:spacing w:lineRule="auto" w:line="360"/>
              <w:rPr/>
            </w:pPr>
            <w:r>
              <w:rPr/>
            </w:r>
          </w:p>
        </w:tc>
      </w:tr>
    </w:tbl>
    <w:p>
      <w:pPr>
        <w:pStyle w:val="Normal"/>
        <w:spacing w:lineRule="auto" w:line="360"/>
        <w:rPr/>
      </w:pPr>
      <w:r>
        <w:rPr/>
        <w:t>（</w:t>
      </w:r>
      <w:r>
        <w:rPr/>
        <w:t>2</w:t>
      </w:r>
      <w:r>
        <w:rPr/>
        <w:t>）</w:t>
      </w:r>
    </w:p>
    <w:p>
      <w:pPr>
        <w:pStyle w:val="Normal"/>
        <w:spacing w:lineRule="auto" w:line="360"/>
        <w:rPr/>
      </w:pPr>
      <w:r>
        <w:rPr/>
        <w:t>1.70</w:t>
      </w:r>
      <w:r>
        <w:rPr/>
        <w:t>至</w:t>
      </w:r>
      <w:r>
        <w:rPr/>
        <w:t>90S</w:t>
      </w:r>
      <w:r>
        <w:rPr/>
        <w:t>，</w:t>
      </w:r>
      <w:r>
        <w:rPr/>
        <w:t>CO2</w:t>
      </w:r>
      <w:r>
        <w:rPr/>
        <w:t>生成的质量为：</w:t>
      </w:r>
      <w:r>
        <w:rPr/>
        <w:t>m</w:t>
      </w:r>
      <w:r>
        <w:rPr/>
        <w:t>（</w:t>
      </w:r>
      <w:r>
        <w:rPr/>
        <w:t>CO2</w:t>
      </w:r>
      <w:r>
        <w:rPr/>
        <w:t>）</w:t>
      </w:r>
      <w:r>
        <w:rPr/>
        <w:t>0.95-0.85=0.1g</w:t>
      </w:r>
    </w:p>
    <w:p>
      <w:pPr>
        <w:pStyle w:val="Normal"/>
        <w:spacing w:lineRule="auto" w:line="360"/>
        <w:rPr/>
      </w:pPr>
      <w:r>
        <w:rPr/>
        <w:t>2.</w:t>
      </w:r>
      <w:r>
        <w:rPr/>
        <w:t>根据方程式比例，可知消耗</w:t>
      </w:r>
      <w:r>
        <w:rPr/>
        <w:t>HNO3</w:t>
      </w:r>
      <w:r>
        <w:rPr/>
        <w:t>的物质的量为：</w:t>
      </w:r>
      <w:r>
        <w:rPr/>
        <w:t>n</w:t>
      </w:r>
      <w:r>
        <w:rPr/>
        <w:t>（</w:t>
      </w:r>
      <w:r>
        <w:rPr/>
        <w:t>HNO3</w:t>
      </w:r>
      <w:r>
        <w:rPr/>
        <w:t>）</w:t>
      </w:r>
      <w:r>
        <w:rPr/>
        <w:t>0.1/22=1/220mol</w:t>
      </w:r>
    </w:p>
    <w:p>
      <w:pPr>
        <w:pStyle w:val="Normal"/>
        <w:spacing w:lineRule="auto" w:line="360"/>
        <w:rPr/>
      </w:pPr>
      <w:r>
        <w:rPr/>
        <w:t>3.</w:t>
      </w:r>
      <w:r>
        <w:rPr/>
        <w:t>溶液体积为</w:t>
      </w:r>
      <w:r>
        <w:rPr/>
        <w:t>25ml=0.025L</w:t>
      </w:r>
      <w:r>
        <w:rPr/>
        <w:t>，所以</w:t>
      </w:r>
      <w:r>
        <w:rPr/>
        <w:t>HNO3</w:t>
      </w:r>
      <w:r>
        <w:rPr/>
        <w:t>减少的浓度</w:t>
      </w:r>
      <w:r>
        <w:rPr/>
        <w:t>△</w:t>
      </w:r>
      <w:r>
        <w:rPr/>
        <w:t>c</w:t>
      </w:r>
      <w:r>
        <w:rPr/>
        <w:t>（</w:t>
      </w:r>
      <w:r>
        <w:rPr/>
        <w:t>HNO3</w:t>
      </w:r>
      <w:r>
        <w:rPr/>
        <w:t>）</w:t>
      </w:r>
      <w:r>
        <w:rPr/>
        <w:t>=2/11 mol/L</w:t>
      </w:r>
    </w:p>
    <w:p>
      <w:pPr>
        <w:pStyle w:val="Normal"/>
        <w:spacing w:lineRule="auto" w:line="360"/>
        <w:rPr/>
      </w:pPr>
      <w:r>
        <w:rPr/>
        <w:t>4.</w:t>
      </w:r>
      <w:r>
        <w:rPr/>
        <w:t>反应的时间</w:t>
      </w:r>
      <w:r>
        <w:rPr/>
        <w:t>t=90-70=20s</w:t>
      </w:r>
    </w:p>
    <w:p>
      <w:pPr>
        <w:pStyle w:val="Normal"/>
        <w:spacing w:lineRule="auto" w:line="360"/>
        <w:rPr/>
      </w:pPr>
      <w:r>
        <w:rPr/>
        <w:t>5.</w:t>
      </w:r>
      <w:r>
        <w:rPr/>
        <w:t>所以</w:t>
      </w:r>
      <w:r>
        <w:rPr/>
        <w:t>HNO3</w:t>
      </w:r>
      <w:r>
        <w:rPr/>
        <w:t>在</w:t>
      </w:r>
      <w:r>
        <w:rPr/>
        <w:t>70-90S</w:t>
      </w:r>
      <w:r>
        <w:rPr/>
        <w:t>范围内的平均反应速率为</w:t>
      </w:r>
    </w:p>
    <w:p>
      <w:pPr>
        <w:pStyle w:val="Normal"/>
        <w:spacing w:lineRule="auto" w:line="360"/>
        <w:rPr/>
      </w:pPr>
      <w:r>
        <w:rPr/>
        <w:t>v</w:t>
      </w:r>
      <w:r>
        <w:rPr/>
        <w:t>（</w:t>
      </w:r>
      <w:r>
        <w:rPr/>
        <w:t>HNO3</w:t>
      </w:r>
      <w:r>
        <w:rPr/>
        <w:t>）</w:t>
      </w:r>
      <w:r>
        <w:rPr/>
        <w:t>=</w:t>
      </w:r>
      <w:r>
        <w:rPr>
          <w:rFonts w:cs="宋体;SimSun" w:ascii="宋体;SimSun" w:hAnsi="宋体;SimSun"/>
        </w:rPr>
        <w:t>△</w:t>
      </w:r>
      <w:r>
        <w:rPr/>
        <w:t>c</w:t>
      </w:r>
      <w:r>
        <w:rPr/>
        <w:t>（</w:t>
      </w:r>
      <w:r>
        <w:rPr/>
        <w:t>HNO3</w:t>
      </w:r>
      <w:r>
        <w:rPr/>
        <w:t>）</w:t>
      </w:r>
      <w:r>
        <w:rPr/>
        <w:t>/t == 1/110 mol·L-1·S-1</w:t>
      </w:r>
    </w:p>
    <w:p>
      <w:pPr>
        <w:pStyle w:val="Normal"/>
        <w:spacing w:lineRule="auto" w:line="360"/>
        <w:rPr/>
      </w:pPr>
      <w:r>
        <w:rPr/>
        <w:t>（</w:t>
      </w:r>
      <w:r>
        <w:rPr/>
        <w:t>3</w:t>
      </w:r>
      <w:r>
        <w:rPr/>
        <w:t>）作图略</w:t>
      </w:r>
    </w:p>
    <w:p>
      <w:pPr>
        <w:pStyle w:val="Normal"/>
        <w:spacing w:lineRule="auto" w:line="360"/>
        <w:rPr/>
      </w:pPr>
      <w:r>
        <w:rPr/>
        <w:t>作图要点：因为实验</w:t>
      </w:r>
      <w:r>
        <w:rPr/>
        <w:t>①</w:t>
      </w:r>
      <w:r>
        <w:rPr/>
        <w:t>HNO3</w:t>
      </w:r>
      <w:r>
        <w:rPr/>
        <w:t>与大理石恰好完全反应；</w:t>
      </w:r>
    </w:p>
    <w:p>
      <w:pPr>
        <w:pStyle w:val="Normal"/>
        <w:spacing w:lineRule="auto" w:line="360"/>
        <w:rPr/>
      </w:pPr>
      <w:r>
        <w:rPr/>
        <w:t>实验</w:t>
      </w:r>
      <w:r>
        <w:rPr/>
        <w:t>②</w:t>
      </w:r>
      <w:r>
        <w:rPr/>
        <w:t>中，</w:t>
      </w:r>
      <w:r>
        <w:rPr/>
        <w:t>HNO3</w:t>
      </w:r>
      <w:r>
        <w:rPr/>
        <w:t>不足量，纵坐标对应的每一个值均为原来的</w:t>
      </w:r>
      <w:r>
        <w:rPr/>
        <w:t>1/2</w:t>
      </w:r>
      <w:r>
        <w:rPr/>
        <w:t>；</w:t>
      </w:r>
    </w:p>
    <w:p>
      <w:pPr>
        <w:pStyle w:val="Normal"/>
        <w:spacing w:lineRule="auto" w:line="360"/>
        <w:rPr/>
      </w:pPr>
      <w:r>
        <w:rPr/>
        <w:t>实验</w:t>
      </w:r>
      <w:r>
        <w:rPr/>
        <w:t>③④</w:t>
      </w:r>
      <w:r>
        <w:rPr/>
        <w:t>的图象类似，恰好完全反应，但反应条件改变，升高温度与大理石细颗粒增大表面积可加快反应速率。所以图象曲线斜率变大，平衡位置纵坐标与实验</w:t>
      </w:r>
      <w:r>
        <w:rPr/>
        <w:t>①</w:t>
      </w:r>
      <w:r>
        <w:rPr/>
        <w:t>相同。</w:t>
      </w:r>
    </w:p>
    <w:p>
      <w:pPr>
        <w:pStyle w:val="Normal"/>
        <w:spacing w:lineRule="auto" w:line="360"/>
        <w:rPr/>
      </w:pPr>
      <w:r>
        <w:rPr/>
        <w:t>21</w:t>
      </w:r>
      <w:r>
        <w:rPr/>
        <w:t>。</w:t>
      </w:r>
      <w:r>
        <w:rPr/>
        <w:t xml:space="preserve">(1)   </w:t>
      </w:r>
      <w:r>
        <w:rPr/>
        <w:t>该结论不正确。稀</w:t>
      </w:r>
      <w:r>
        <w:rPr/>
        <w:t>HNO3</w:t>
      </w:r>
      <w:r>
        <w:rPr/>
        <w:t>有强氧化性，若该铁的价态为</w:t>
      </w:r>
      <w:r>
        <w:rPr/>
        <w:t>+2</w:t>
      </w:r>
      <w:r>
        <w:rPr/>
        <w:t>价，则被氧化为</w:t>
      </w:r>
      <w:r>
        <w:rPr/>
        <w:t>+3</w:t>
      </w:r>
      <w:r>
        <w:rPr/>
        <w:t>价同样可使</w:t>
      </w:r>
      <w:r>
        <w:rPr/>
        <w:t>KSCN</w:t>
      </w:r>
      <w:r>
        <w:rPr/>
        <w:t>溶液变血红色。</w:t>
      </w:r>
    </w:p>
    <w:p>
      <w:pPr>
        <w:pStyle w:val="Normal"/>
        <w:spacing w:lineRule="auto" w:line="360"/>
        <w:rPr/>
      </w:pPr>
      <w:r>
        <w:rPr/>
        <w:t xml:space="preserve">(2) </w:t>
      </w:r>
      <w:r>
        <w:rPr>
          <w:rFonts w:cs="宋体;SimSun" w:ascii="宋体;SimSun" w:hAnsi="宋体;SimSun"/>
        </w:rPr>
        <w:t>①</w:t>
      </w:r>
      <w:r>
        <w:rPr/>
        <w:t>提出合理假设</w:t>
      </w:r>
    </w:p>
    <w:p>
      <w:pPr>
        <w:pStyle w:val="Normal"/>
        <w:spacing w:lineRule="auto" w:line="360"/>
        <w:rPr/>
      </w:pPr>
      <w:r>
        <w:rPr/>
        <w:t>假设</w:t>
      </w:r>
      <w:r>
        <w:rPr/>
        <w:t>1</w:t>
      </w:r>
      <w:r>
        <w:rPr/>
        <w:t>：催化剂中铁元素的价态为</w:t>
      </w:r>
      <w:r>
        <w:rPr/>
        <w:t>+3</w:t>
      </w:r>
      <w:r>
        <w:rPr/>
        <w:t>价。</w:t>
      </w:r>
    </w:p>
    <w:p>
      <w:pPr>
        <w:pStyle w:val="Normal"/>
        <w:spacing w:lineRule="auto" w:line="360"/>
        <w:rPr/>
      </w:pPr>
      <w:r>
        <w:rPr/>
        <w:t>假设</w:t>
      </w:r>
      <w:r>
        <w:rPr/>
        <w:t>2</w:t>
      </w:r>
      <w:r>
        <w:rPr/>
        <w:t>：催化剂中铁元素的价态为</w:t>
      </w:r>
      <w:r>
        <w:rPr/>
        <w:t>+2</w:t>
      </w:r>
      <w:r>
        <w:rPr/>
        <w:t>价。</w:t>
      </w:r>
    </w:p>
    <w:p>
      <w:pPr>
        <w:pStyle w:val="Normal"/>
        <w:spacing w:lineRule="auto" w:line="360"/>
        <w:rPr/>
      </w:pPr>
      <w:r>
        <w:rPr/>
        <w:t>假设</w:t>
      </w:r>
      <w:r>
        <w:rPr/>
        <w:t>3</w:t>
      </w:r>
      <w:r>
        <w:rPr/>
        <w:t>：催化剂中铁元素的价态既有</w:t>
      </w:r>
      <w:r>
        <w:rPr/>
        <w:t>+3</w:t>
      </w:r>
      <w:r>
        <w:rPr/>
        <w:t>价也有</w:t>
      </w:r>
      <w:r>
        <w:rPr/>
        <w:t>+2</w:t>
      </w:r>
      <w:r>
        <w:rPr/>
        <w:t>价。</w:t>
      </w:r>
    </w:p>
    <w:p>
      <w:pPr>
        <w:pStyle w:val="Normal"/>
        <w:spacing w:lineRule="auto" w:line="360"/>
        <w:rPr/>
      </w:pPr>
      <w:r>
        <w:rPr>
          <w:rFonts w:cs="宋体;SimSun" w:ascii="宋体;SimSun" w:hAnsi="宋体;SimSun"/>
        </w:rPr>
        <w:t>②</w:t>
      </w:r>
      <w:r>
        <w:rPr/>
        <w:t>设计实验方法证明你的假设</w:t>
      </w:r>
    </w:p>
    <w:p>
      <w:pPr>
        <w:pStyle w:val="Normal"/>
        <w:spacing w:lineRule="auto" w:line="360"/>
        <w:rPr/>
      </w:pPr>
      <w:r>
        <w:rPr>
          <w:rFonts w:cs="宋体;SimSun" w:ascii="宋体;SimSun" w:hAnsi="宋体;SimSun"/>
        </w:rPr>
        <w:t>③</w:t>
      </w:r>
      <w:r>
        <w:rPr/>
        <w:t>实验过程</w:t>
      </w:r>
      <w:r>
        <w:rPr>
          <w:rFonts w:eastAsia="Times New Roman"/>
        </w:rPr>
        <w:t xml:space="preserve"> </w:t>
      </w:r>
    </w:p>
    <w:tbl>
      <w:tblPr>
        <w:tblW w:w="8520" w:type="dxa"/>
        <w:jc w:val="center"/>
        <w:tblInd w:w="0" w:type="dxa"/>
        <w:tblLayout w:type="fixed"/>
        <w:tblCellMar>
          <w:top w:w="0" w:type="dxa"/>
          <w:left w:w="0" w:type="dxa"/>
          <w:bottom w:w="0" w:type="dxa"/>
          <w:right w:w="0" w:type="dxa"/>
        </w:tblCellMar>
      </w:tblPr>
      <w:tblGrid>
        <w:gridCol w:w="4260"/>
        <w:gridCol w:w="4260"/>
      </w:tblGrid>
      <w:tr>
        <w:trPr/>
        <w:tc>
          <w:tcPr>
            <w:tcW w:w="42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实验操作</w:t>
            </w:r>
          </w:p>
        </w:tc>
        <w:tc>
          <w:tcPr>
            <w:tcW w:w="42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预期现象与结论</w:t>
            </w:r>
          </w:p>
        </w:tc>
      </w:tr>
      <w:tr>
        <w:trPr/>
        <w:tc>
          <w:tcPr>
            <w:tcW w:w="42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步骤</w:t>
            </w:r>
            <w:r>
              <w:rPr/>
              <w:t>1</w:t>
            </w:r>
            <w:r>
              <w:rPr/>
              <w:t>：将适量稀</w:t>
            </w:r>
            <w:r>
              <w:rPr/>
              <w:t>H2SO4</w:t>
            </w:r>
            <w:r>
              <w:rPr/>
              <w:t>加入少许样品于试管中，加热溶解；</w:t>
            </w:r>
            <w:r>
              <w:rPr>
                <w:rFonts w:eastAsia="Times New Roman"/>
              </w:rPr>
              <w:t xml:space="preserve"> </w:t>
            </w:r>
          </w:p>
        </w:tc>
        <w:tc>
          <w:tcPr>
            <w:tcW w:w="42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溶液呈黄绿色，说明溶液中含</w:t>
            </w:r>
            <w:r>
              <w:rPr/>
              <w:t>Fe2+</w:t>
            </w:r>
            <w:r>
              <w:rPr/>
              <w:t>或</w:t>
            </w:r>
            <w:r>
              <w:rPr/>
              <w:t>Fe3+</w:t>
            </w:r>
            <w:r>
              <w:rPr/>
              <w:t>。</w:t>
            </w:r>
          </w:p>
        </w:tc>
      </w:tr>
      <w:tr>
        <w:trPr/>
        <w:tc>
          <w:tcPr>
            <w:tcW w:w="42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步骤</w:t>
            </w:r>
            <w:r>
              <w:rPr/>
              <w:t>2</w:t>
            </w:r>
            <w:r>
              <w:rPr/>
              <w:t>：取少量溶液，滴加酸性</w:t>
            </w:r>
            <w:r>
              <w:rPr/>
              <w:t>KMnO4</w:t>
            </w:r>
            <w:r>
              <w:rPr/>
              <w:t>溶液。</w:t>
            </w:r>
          </w:p>
        </w:tc>
        <w:tc>
          <w:tcPr>
            <w:tcW w:w="42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若</w:t>
            </w:r>
            <w:r>
              <w:rPr/>
              <w:t>KMnO4</w:t>
            </w:r>
            <w:r>
              <w:rPr/>
              <w:t>溶液的紫红色褪去为无色溶液，则说明催化剂中铁元素的价态含</w:t>
            </w:r>
            <w:r>
              <w:rPr/>
              <w:t>+2</w:t>
            </w:r>
            <w:r>
              <w:rPr/>
              <w:t>价；若不褪色，则说明催化剂中铁元素的价态不含</w:t>
            </w:r>
            <w:r>
              <w:rPr/>
              <w:t>+2</w:t>
            </w:r>
            <w:r>
              <w:rPr/>
              <w:t>价。</w:t>
            </w:r>
          </w:p>
        </w:tc>
      </w:tr>
      <w:tr>
        <w:trPr/>
        <w:tc>
          <w:tcPr>
            <w:tcW w:w="42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步骤</w:t>
            </w:r>
            <w:r>
              <w:rPr/>
              <w:t>3</w:t>
            </w:r>
            <w:r>
              <w:rPr/>
              <w:t>：另取少量溶液，滴加</w:t>
            </w:r>
            <w:r>
              <w:rPr/>
              <w:t>KSCN</w:t>
            </w:r>
            <w:r>
              <w:rPr/>
              <w:t>溶液。</w:t>
            </w:r>
          </w:p>
        </w:tc>
        <w:tc>
          <w:tcPr>
            <w:tcW w:w="42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lineRule="auto" w:line="360"/>
              <w:rPr/>
            </w:pPr>
            <w:r>
              <w:rPr/>
              <w:t>若溶液变为血红色，则说明催化剂中铁元素的价态含</w:t>
            </w:r>
            <w:r>
              <w:rPr/>
              <w:t>+3</w:t>
            </w:r>
            <w:r>
              <w:rPr/>
              <w:t>价；若溶液无明显变化，则说明催化剂中铁元素的价态不含</w:t>
            </w:r>
            <w:r>
              <w:rPr/>
              <w:t>+3</w:t>
            </w:r>
            <w:r>
              <w:rPr/>
              <w:t>价。</w:t>
            </w:r>
          </w:p>
        </w:tc>
      </w:tr>
    </w:tbl>
    <w:p>
      <w:pPr>
        <w:pStyle w:val="Normal"/>
        <w:spacing w:lineRule="auto" w:line="360"/>
        <w:rPr/>
      </w:pPr>
      <w:r>
        <w:rPr/>
        <w:t> </w:t>
      </w:r>
      <w:r>
        <w:rPr/>
        <w:t>22</w:t>
      </w:r>
      <w:r>
        <w:rPr/>
        <w:t>。</w:t>
      </w:r>
      <w:r>
        <w:rPr/>
        <w:t>(1)</w:t>
      </w:r>
      <w:r>
        <w:rPr/>
        <w:t>上表所列铜化合物中，铜的质量百分含量最高的是</w:t>
      </w:r>
      <w:r>
        <w:rPr/>
        <w:t>Cu2S</w:t>
      </w:r>
    </w:p>
    <w:p>
      <w:pPr>
        <w:pStyle w:val="Normal"/>
        <w:spacing w:lineRule="auto" w:line="360"/>
        <w:rPr/>
      </w:pPr>
      <w:r>
        <w:rPr/>
        <w:t>解析：</w:t>
      </w:r>
      <w:r>
        <w:rPr/>
        <w:t>CuFeS2</w:t>
      </w:r>
      <w:r>
        <w:rPr/>
        <w:t>：</w:t>
      </w:r>
      <w:r>
        <w:rPr/>
        <w:t xml:space="preserve">34.8% </w:t>
      </w:r>
      <w:r>
        <w:rPr/>
        <w:t>；</w:t>
      </w:r>
      <w:r>
        <w:rPr/>
        <w:t>Cu5FeS4</w:t>
      </w:r>
      <w:r>
        <w:rPr/>
        <w:t>：</w:t>
      </w:r>
      <w:r>
        <w:rPr/>
        <w:t xml:space="preserve">63.5% </w:t>
      </w:r>
      <w:r>
        <w:rPr/>
        <w:t>；</w:t>
      </w:r>
      <w:r>
        <w:rPr/>
        <w:t>Cu2S</w:t>
      </w:r>
      <w:r>
        <w:rPr/>
        <w:t>：</w:t>
      </w:r>
      <w:r>
        <w:rPr/>
        <w:t xml:space="preserve">80% </w:t>
      </w:r>
      <w:r>
        <w:rPr/>
        <w:t>；</w:t>
      </w:r>
      <w:r>
        <w:rPr/>
        <w:t>CuCO3·Cu</w:t>
      </w:r>
      <w:r>
        <w:rPr/>
        <w:t>（</w:t>
      </w:r>
      <w:r>
        <w:rPr/>
        <w:t>OH</w:t>
      </w:r>
      <w:r>
        <w:rPr/>
        <w:t>）</w:t>
      </w:r>
      <w:r>
        <w:rPr/>
        <w:t>2</w:t>
      </w:r>
      <w:r>
        <w:rPr/>
        <w:t>：</w:t>
      </w:r>
      <w:r>
        <w:rPr/>
        <w:t>57.6%</w:t>
      </w:r>
    </w:p>
    <w:p>
      <w:pPr>
        <w:pStyle w:val="Normal"/>
        <w:spacing w:lineRule="auto" w:line="360"/>
        <w:rPr/>
      </w:pPr>
      <w:r>
        <w:rPr/>
        <w:t xml:space="preserve">(2)   </w:t>
      </w:r>
      <w:r>
        <w:rPr/>
        <w:t>反应的氧化剂是</w:t>
      </w:r>
      <w:r>
        <w:rPr/>
        <w:t>Cu2O</w:t>
      </w:r>
      <w:r>
        <w:rPr/>
        <w:t>，</w:t>
      </w:r>
      <w:r>
        <w:rPr/>
        <w:t>Cu2S</w:t>
      </w:r>
    </w:p>
    <w:p>
      <w:pPr>
        <w:pStyle w:val="Normal"/>
        <w:spacing w:lineRule="auto" w:line="360"/>
        <w:rPr/>
      </w:pPr>
      <w:r>
        <w:rPr/>
        <w:t>解析：</w:t>
      </w:r>
      <w:r>
        <w:rPr/>
        <w:t>Cu2O</w:t>
      </w:r>
      <w:r>
        <w:rPr/>
        <w:t>，</w:t>
      </w:r>
      <w:r>
        <w:rPr/>
        <w:t>Cu2S</w:t>
      </w:r>
      <w:r>
        <w:rPr/>
        <w:t>的</w:t>
      </w:r>
      <w:r>
        <w:rPr/>
        <w:t>Cu</w:t>
      </w:r>
      <w:r>
        <w:rPr/>
        <w:t>由</w:t>
      </w:r>
      <w:r>
        <w:rPr/>
        <w:t>+1</w:t>
      </w:r>
      <w:r>
        <w:rPr/>
        <w:t>被还原为</w:t>
      </w:r>
      <w:r>
        <w:rPr/>
        <w:t>0</w:t>
      </w:r>
      <w:r>
        <w:rPr/>
        <w:t>价，作氧化剂；</w:t>
      </w:r>
      <w:r>
        <w:rPr/>
        <w:t>Cu2S</w:t>
      </w:r>
      <w:r>
        <w:rPr/>
        <w:t>的</w:t>
      </w:r>
      <w:r>
        <w:rPr/>
        <w:t>S</w:t>
      </w:r>
      <w:r>
        <w:rPr/>
        <w:t>有</w:t>
      </w:r>
      <w:r>
        <w:rPr/>
        <w:t>-2</w:t>
      </w:r>
      <w:r>
        <w:rPr/>
        <w:t>价被氧化为</w:t>
      </w:r>
      <w:r>
        <w:rPr/>
        <w:t>+4</w:t>
      </w:r>
      <w:r>
        <w:rPr/>
        <w:t>价，作还原剂。</w:t>
      </w:r>
    </w:p>
    <w:p>
      <w:pPr>
        <w:pStyle w:val="Normal"/>
        <w:spacing w:lineRule="auto" w:line="360"/>
        <w:rPr/>
      </w:pPr>
      <w:r>
        <w:rPr/>
        <w:t>(3)   SO2</w:t>
      </w:r>
      <w:r>
        <w:rPr/>
        <w:t>尾气直接排放到大气中造成环境污染的后果是形成酸雨。处理该尾气可得到有价值的化学品，写出其中</w:t>
      </w:r>
      <w:r>
        <w:rPr/>
        <w:t>1</w:t>
      </w:r>
      <w:r>
        <w:rPr/>
        <w:t>种酸和</w:t>
      </w:r>
      <w:r>
        <w:rPr/>
        <w:t>1</w:t>
      </w:r>
      <w:r>
        <w:rPr/>
        <w:t>种盐的名称硫酸，硫酸铵。</w:t>
      </w:r>
    </w:p>
    <w:p>
      <w:pPr>
        <w:pStyle w:val="Normal"/>
        <w:spacing w:lineRule="auto" w:line="360"/>
        <w:rPr/>
      </w:pPr>
      <w:r>
        <w:rPr/>
        <w:t>解析：处理</w:t>
      </w:r>
      <w:r>
        <w:rPr/>
        <w:t>SO2</w:t>
      </w:r>
      <w:r>
        <w:rPr/>
        <w:t>尾气一般为循环制备硫酸，和用</w:t>
      </w:r>
      <w:r>
        <w:rPr/>
        <w:t>Ca</w:t>
      </w:r>
      <w:r>
        <w:rPr/>
        <w:t>（</w:t>
      </w:r>
      <w:r>
        <w:rPr/>
        <w:t>OH</w:t>
      </w:r>
      <w:r>
        <w:rPr/>
        <w:t>）</w:t>
      </w:r>
      <w:r>
        <w:rPr/>
        <w:t>2</w:t>
      </w:r>
      <w:r>
        <w:rPr/>
        <w:t>或氨水吸收，可得到</w:t>
      </w:r>
      <w:r>
        <w:rPr/>
        <w:t>CaSO4</w:t>
      </w:r>
      <w:r>
        <w:rPr/>
        <w:t>和（</w:t>
      </w:r>
      <w:r>
        <w:rPr/>
        <w:t>NH4</w:t>
      </w:r>
      <w:r>
        <w:rPr/>
        <w:t>）</w:t>
      </w:r>
      <w:r>
        <w:rPr/>
        <w:t>2SO4</w:t>
      </w:r>
      <w:r>
        <w:rPr/>
        <w:t>等有价值的化学品。</w:t>
      </w:r>
    </w:p>
    <w:p>
      <w:pPr>
        <w:pStyle w:val="Normal"/>
        <w:spacing w:lineRule="auto" w:line="360"/>
        <w:rPr/>
      </w:pPr>
      <w:r>
        <w:rPr/>
        <w:t xml:space="preserve">(4)   </w:t>
      </w:r>
      <w:r>
        <w:rPr/>
        <w:t>简述粗铜电解得到精铜的原理：电解池中，粗铜作阳极，精铜作阴极，电解质为硫酸铜溶液。阳极上发生氧化反应，</w:t>
      </w:r>
      <w:r>
        <w:rPr/>
        <w:t>Cu</w:t>
      </w:r>
      <w:r>
        <w:rPr/>
        <w:t>失去电子，使</w:t>
      </w:r>
      <w:r>
        <w:rPr/>
        <w:t>Cu</w:t>
      </w:r>
      <w:r>
        <w:rPr/>
        <w:t>单质变为</w:t>
      </w:r>
      <w:r>
        <w:rPr/>
        <w:t>Cu2+</w:t>
      </w:r>
      <w:r>
        <w:rPr/>
        <w:t>进入溶液中</w:t>
      </w:r>
      <w:r>
        <w:rPr/>
        <w:t>Cu- e- == Cu2+</w:t>
      </w:r>
      <w:r>
        <w:rPr/>
        <w:t>；阴极上发生还原反应，</w:t>
      </w:r>
      <w:r>
        <w:rPr/>
        <w:t>Cu2+</w:t>
      </w:r>
      <w:r>
        <w:rPr/>
        <w:t>得到电子在阴极上析出</w:t>
      </w:r>
      <w:r>
        <w:rPr/>
        <w:t>Cu</w:t>
      </w:r>
      <w:r>
        <w:rPr/>
        <w:t>单质，</w:t>
      </w:r>
      <w:r>
        <w:rPr/>
        <w:t>Cu2++ e- == Cu</w:t>
      </w:r>
      <w:r>
        <w:rPr/>
        <w:t>，从而达到精制</w:t>
      </w:r>
      <w:r>
        <w:rPr/>
        <w:t>Cu</w:t>
      </w:r>
      <w:r>
        <w:rPr/>
        <w:t>的目的。</w:t>
      </w:r>
    </w:p>
    <w:p>
      <w:pPr>
        <w:pStyle w:val="Normal"/>
        <w:spacing w:lineRule="auto" w:line="360"/>
        <w:rPr/>
      </w:pPr>
      <w:r>
        <w:rPr/>
        <w:t>(5)   A.D</w:t>
      </w:r>
    </w:p>
    <w:p>
      <w:pPr>
        <w:pStyle w:val="Normal"/>
        <w:spacing w:lineRule="auto" w:line="360"/>
        <w:rPr/>
      </w:pPr>
      <w:r>
        <w:rPr/>
        <w:t>解析：稀盐酸可以同</w:t>
      </w:r>
      <w:r>
        <w:rPr/>
        <w:t>Cu</w:t>
      </w:r>
      <w:r>
        <w:rPr/>
        <w:t>（</w:t>
      </w:r>
      <w:r>
        <w:rPr/>
        <w:t>OH</w:t>
      </w:r>
      <w:r>
        <w:rPr/>
        <w:t>）</w:t>
      </w:r>
      <w:r>
        <w:rPr/>
        <w:t>2</w:t>
      </w:r>
      <w:r>
        <w:rPr/>
        <w:t>与</w:t>
      </w:r>
      <w:r>
        <w:rPr/>
        <w:t>CuCO3</w:t>
      </w:r>
      <w:r>
        <w:rPr/>
        <w:t>反应，而且稀盐酸不能于</w:t>
      </w:r>
      <w:r>
        <w:rPr/>
        <w:t>Cu</w:t>
      </w:r>
      <w:r>
        <w:rPr/>
        <w:t>反应。所以稀盐酸可以除铜器表面的铜绿（</w:t>
      </w:r>
      <w:r>
        <w:rPr/>
        <w:t>CuCO3·Cu</w:t>
      </w:r>
      <w:r>
        <w:rPr/>
        <w:t>（</w:t>
      </w:r>
      <w:r>
        <w:rPr/>
        <w:t>OH</w:t>
      </w:r>
      <w:r>
        <w:rPr/>
        <w:t>）</w:t>
      </w:r>
      <w:r>
        <w:rPr/>
        <w:t>2</w:t>
      </w:r>
      <w:r>
        <w:rPr/>
        <w:t>），</w:t>
      </w:r>
      <w:r>
        <w:rPr/>
        <w:t>A</w:t>
      </w:r>
      <w:r>
        <w:rPr/>
        <w:t>正确。</w:t>
      </w:r>
    </w:p>
    <w:p>
      <w:pPr>
        <w:pStyle w:val="Normal"/>
        <w:spacing w:lineRule="auto" w:line="360"/>
        <w:rPr/>
      </w:pPr>
      <w:r>
        <w:rPr/>
        <w:t>铜表面不能形成致密氧化膜；铜和浓硫酸在常温下是反应的，生成硫酸铜、</w:t>
      </w:r>
      <w:r>
        <w:rPr/>
        <w:t>SO2</w:t>
      </w:r>
      <w:r>
        <w:rPr/>
        <w:t>和水，反应很慢，反应过程中放热，随着反应的进行，速率会越来越快的，所以不能用铜制容器装浓硫酸，</w:t>
      </w:r>
      <w:r>
        <w:rPr/>
        <w:t>B</w:t>
      </w:r>
      <w:r>
        <w:rPr/>
        <w:t>错误。</w:t>
      </w:r>
    </w:p>
    <w:p>
      <w:pPr>
        <w:pStyle w:val="Normal"/>
        <w:spacing w:lineRule="auto" w:line="360"/>
        <w:rPr/>
      </w:pPr>
      <w:r>
        <w:rPr/>
        <w:t>因为</w:t>
      </w:r>
      <w:r>
        <w:rPr/>
        <w:t>Fe</w:t>
      </w:r>
      <w:r>
        <w:rPr/>
        <w:t>比</w:t>
      </w:r>
      <w:r>
        <w:rPr/>
        <w:t>Cu</w:t>
      </w:r>
      <w:r>
        <w:rPr/>
        <w:t>活泼，所以</w:t>
      </w:r>
      <w:r>
        <w:rPr/>
        <w:t>Fe-Cu</w:t>
      </w:r>
      <w:r>
        <w:rPr/>
        <w:t>形成的原电池中，</w:t>
      </w:r>
      <w:r>
        <w:rPr/>
        <w:t>Fe</w:t>
      </w:r>
      <w:r>
        <w:rPr/>
        <w:t>作负极，更容易被氧化生绣，</w:t>
      </w:r>
      <w:r>
        <w:rPr/>
        <w:t>C</w:t>
      </w:r>
      <w:r>
        <w:rPr/>
        <w:t>错误。</w:t>
      </w:r>
    </w:p>
    <w:p>
      <w:pPr>
        <w:pStyle w:val="Normal"/>
        <w:spacing w:lineRule="auto" w:line="360"/>
        <w:rPr/>
      </w:pPr>
      <w:r>
        <w:rPr/>
        <w:t>蓝色硫酸铜晶体受热转化为白色硫酸铜粉末，只有旧键的断裂，没有新键的形成（</w:t>
      </w:r>
      <w:r>
        <w:rPr/>
        <w:t>CuSO4·5H2O</w:t>
      </w:r>
      <w:r>
        <w:rPr/>
        <w:t>中，</w:t>
      </w:r>
      <w:r>
        <w:rPr/>
        <w:t>H2O</w:t>
      </w:r>
      <w:r>
        <w:rPr/>
        <w:t>与</w:t>
      </w:r>
      <w:r>
        <w:rPr/>
        <w:t>Cu2+</w:t>
      </w:r>
      <w:r>
        <w:rPr/>
        <w:t>有配位键），故不属于化学变化，只有物理变化；</w:t>
      </w:r>
      <w:r>
        <w:rPr/>
        <w:t>CuSO4</w:t>
      </w:r>
      <w:r>
        <w:rPr/>
        <w:t>可用作消毒剂，但与前者没有因果关系，</w:t>
      </w:r>
      <w:r>
        <w:rPr/>
        <w:t>D</w:t>
      </w:r>
      <w:r>
        <w:rPr/>
        <w:t>正确。</w:t>
      </w:r>
    </w:p>
    <w:p>
      <w:pPr>
        <w:pStyle w:val="Normal"/>
        <w:spacing w:lineRule="auto" w:line="360"/>
        <w:rPr/>
      </w:pPr>
      <w:r>
        <w:rPr/>
        <w:t>综上所述，答案选</w:t>
      </w:r>
      <w:r>
        <w:rPr/>
        <w:t>AD</w:t>
      </w:r>
      <w:r>
        <w:rPr/>
        <w:t>。 </w:t>
      </w:r>
    </w:p>
    <w:p>
      <w:pPr>
        <w:pStyle w:val="Normal"/>
        <w:spacing w:lineRule="auto" w:line="360"/>
        <w:rPr/>
      </w:pPr>
      <w:r>
        <w:rPr/>
        <w:t>23</w:t>
      </w:r>
      <w:r>
        <w:rPr/>
        <w:t>，</w:t>
      </w:r>
      <w:r>
        <w:rPr/>
        <w:t xml:space="preserve">(1) </w:t>
      </w:r>
      <w:r>
        <w:rPr>
          <w:rFonts w:cs="宋体;SimSun" w:ascii="宋体;SimSun" w:hAnsi="宋体;SimSun"/>
        </w:rPr>
        <w:t>①</w:t>
      </w:r>
      <w:r>
        <w:rPr/>
        <w:t>写出由纯</w:t>
      </w:r>
      <w:r>
        <w:rPr/>
        <w:t>SiHCl3</w:t>
      </w:r>
      <w:r>
        <w:rPr/>
        <w:t>制备高纯硅的化学反应方程式</w:t>
      </w:r>
      <w:r>
        <w:rPr/>
        <w:t>:</w:t>
      </w:r>
    </w:p>
    <w:p>
      <w:pPr>
        <w:pStyle w:val="Normal"/>
        <w:spacing w:lineRule="auto" w:line="360"/>
        <w:rPr/>
      </w:pPr>
      <w:r>
        <w:rPr/>
        <w:t>SiHCl3+H2==(1357K)== Si+3HCl</w:t>
      </w:r>
    </w:p>
    <w:p>
      <w:pPr>
        <w:pStyle w:val="Normal"/>
        <w:spacing w:lineRule="auto" w:line="360"/>
        <w:rPr/>
      </w:pPr>
      <w:r>
        <w:rPr>
          <w:rFonts w:cs="宋体;SimSun" w:ascii="宋体;SimSun" w:hAnsi="宋体;SimSun"/>
        </w:rPr>
        <w:t>②</w:t>
      </w:r>
      <w:r>
        <w:rPr/>
        <w:t>SiHCl3</w:t>
      </w:r>
      <w:r>
        <w:rPr/>
        <w:t>遇水剧烈反应生成</w:t>
      </w:r>
      <w:r>
        <w:rPr/>
        <w:t>H2SiO3</w:t>
      </w:r>
      <w:r>
        <w:rPr/>
        <w:t>、</w:t>
      </w:r>
      <w:r>
        <w:rPr/>
        <w:t>HCl</w:t>
      </w:r>
      <w:r>
        <w:rPr/>
        <w:t>和另一种物质，写出配平的化学反应方程式</w:t>
      </w:r>
      <w:r>
        <w:rPr/>
        <w:t>3SiHCl3+3H2O===H2SiO3+H2↑+3HCl;H2</w:t>
      </w:r>
      <w:r>
        <w:rPr/>
        <w:t>还原</w:t>
      </w:r>
      <w:r>
        <w:rPr/>
        <w:t>SiHCl3</w:t>
      </w:r>
      <w:r>
        <w:rPr/>
        <w:t>过程中若混入</w:t>
      </w:r>
      <w:r>
        <w:rPr/>
        <w:t>O2</w:t>
      </w:r>
      <w:r>
        <w:rPr/>
        <w:t>，可能引起的后果是：高温下，</w:t>
      </w:r>
      <w:r>
        <w:rPr/>
        <w:t>H2</w:t>
      </w:r>
      <w:r>
        <w:rPr/>
        <w:t>遇</w:t>
      </w:r>
      <w:r>
        <w:rPr/>
        <w:t>O2</w:t>
      </w:r>
      <w:r>
        <w:rPr/>
        <w:t>发生爆炸。</w:t>
      </w:r>
    </w:p>
    <w:p>
      <w:pPr>
        <w:pStyle w:val="Normal"/>
        <w:spacing w:lineRule="auto" w:line="360"/>
        <w:rPr/>
      </w:pPr>
      <w:r>
        <w:rPr/>
        <w:t>(2)ABCD</w:t>
      </w:r>
    </w:p>
    <w:p>
      <w:pPr>
        <w:pStyle w:val="Normal"/>
        <w:spacing w:lineRule="auto" w:line="360"/>
        <w:rPr/>
      </w:pPr>
      <w:r>
        <w:rPr/>
        <w:t>解析：</w:t>
      </w:r>
      <w:r>
        <w:rPr/>
        <w:t>SiC</w:t>
      </w:r>
      <w:r>
        <w:rPr/>
        <w:t>和</w:t>
      </w:r>
      <w:r>
        <w:rPr/>
        <w:t>Si3N4</w:t>
      </w:r>
      <w:r>
        <w:rPr/>
        <w:t>均为原子晶体，熔点高，性质稳定，</w:t>
      </w:r>
      <w:r>
        <w:rPr/>
        <w:t>AB</w:t>
      </w:r>
      <w:r>
        <w:rPr/>
        <w:t>正确。光导纤维的材料为</w:t>
      </w:r>
      <w:r>
        <w:rPr/>
        <w:t>SiO2</w:t>
      </w:r>
      <w:r>
        <w:rPr/>
        <w:t>，</w:t>
      </w:r>
      <w:r>
        <w:rPr/>
        <w:t>C</w:t>
      </w:r>
      <w:r>
        <w:rPr/>
        <w:t>正确。普通玻璃的主要成分为</w:t>
      </w:r>
      <w:r>
        <w:rPr/>
        <w:t>Na2SiO3</w:t>
      </w:r>
      <w:r>
        <w:rPr/>
        <w:t>和</w:t>
      </w:r>
      <w:r>
        <w:rPr/>
        <w:t>CaSiO3</w:t>
      </w:r>
      <w:r>
        <w:rPr/>
        <w:t>，它是以石英砂（</w:t>
      </w:r>
      <w:r>
        <w:rPr/>
        <w:t>SiO2</w:t>
      </w:r>
      <w:r>
        <w:rPr/>
        <w:t>）、石灰石（</w:t>
      </w:r>
      <w:r>
        <w:rPr/>
        <w:t>CaCO3</w:t>
      </w:r>
      <w:r>
        <w:rPr/>
        <w:t>）和纯碱（</w:t>
      </w:r>
      <w:r>
        <w:rPr/>
        <w:t>Na2CO3</w:t>
      </w:r>
      <w:r>
        <w:rPr/>
        <w:t>）为主要原料反应制成的。</w:t>
      </w:r>
      <w:r>
        <w:rPr/>
        <w:t>Na2CO3+SiO2==(</w:t>
      </w:r>
      <w:r>
        <w:rPr/>
        <w:t>高温</w:t>
      </w:r>
      <w:r>
        <w:rPr/>
        <w:t>)==Na2SiO3+CO2</w:t>
      </w:r>
      <w:r>
        <w:rPr/>
        <w:t>；</w:t>
      </w:r>
      <w:r>
        <w:rPr/>
        <w:t>CaCO3+SiO2==(</w:t>
      </w:r>
      <w:r>
        <w:rPr/>
        <w:t>高温</w:t>
      </w:r>
      <w:r>
        <w:rPr/>
        <w:t>)==CaSiO3+CO2</w:t>
      </w:r>
      <w:r>
        <w:rPr/>
        <w:t>，</w:t>
      </w:r>
      <w:r>
        <w:rPr/>
        <w:t>D</w:t>
      </w:r>
      <w:r>
        <w:rPr/>
        <w:t>正确。常温下，</w:t>
      </w:r>
      <w:r>
        <w:rPr/>
        <w:t>Si</w:t>
      </w:r>
      <w:r>
        <w:rPr/>
        <w:t>只能与唯一一种酸</w:t>
      </w:r>
      <w:r>
        <w:rPr/>
        <w:t>HF</w:t>
      </w:r>
      <w:r>
        <w:rPr/>
        <w:t>反应不与</w:t>
      </w:r>
      <w:r>
        <w:rPr/>
        <w:t>HCl</w:t>
      </w:r>
      <w:r>
        <w:rPr/>
        <w:t>反应，</w:t>
      </w:r>
      <w:r>
        <w:rPr/>
        <w:t>E</w:t>
      </w:r>
      <w:r>
        <w:rPr/>
        <w:t>错。</w:t>
      </w:r>
    </w:p>
    <w:p>
      <w:pPr>
        <w:pStyle w:val="Normal"/>
        <w:spacing w:lineRule="auto" w:line="360"/>
        <w:rPr/>
      </w:pPr>
      <w:r>
        <w:rPr/>
        <w:t>(3)</w:t>
      </w:r>
      <w:r>
        <w:rPr/>
        <w:t>写出实验现象并给予解析：生成白色絮状沉淀，又刺激性气味的气体生成；</w:t>
      </w:r>
      <w:r>
        <w:rPr/>
        <w:t>SiO32-</w:t>
      </w:r>
      <w:r>
        <w:rPr/>
        <w:t>与</w:t>
      </w:r>
      <w:r>
        <w:rPr/>
        <w:t>NH4+</w:t>
      </w:r>
      <w:r>
        <w:rPr/>
        <w:t>发生双水解反应，</w:t>
      </w:r>
      <w:r>
        <w:rPr/>
        <w:t>SiO32- + 2 NH4+ + 2H2O === 2NH3·H2O + H2SiO3↓</w:t>
      </w:r>
      <w:r>
        <w:rPr/>
        <w:t>。</w:t>
      </w:r>
    </w:p>
    <w:p>
      <w:pPr>
        <w:pStyle w:val="Normal"/>
        <w:spacing w:lineRule="auto" w:line="360"/>
        <w:rPr/>
      </w:pPr>
      <w:r>
        <w:rPr/>
        <w:t>24.(1)</w:t>
      </w:r>
      <w:r>
        <w:rPr/>
        <w:t>画图略，</w:t>
      </w:r>
    </w:p>
    <w:p>
      <w:pPr>
        <w:pStyle w:val="Normal"/>
        <w:spacing w:lineRule="auto" w:line="360"/>
        <w:rPr/>
      </w:pPr>
      <w:r>
        <w:rPr/>
        <w:t>要点：</w:t>
      </w:r>
    </w:p>
    <w:p>
      <w:pPr>
        <w:pStyle w:val="Normal"/>
        <w:spacing w:lineRule="auto" w:line="360"/>
        <w:rPr/>
      </w:pPr>
      <w:r>
        <w:rPr/>
        <w:t>1.</w:t>
      </w:r>
      <w:r>
        <w:rPr/>
        <w:t>催化剂可降低反应的活化能，但对这各反应前后能量变化并不产生任何影响。</w:t>
      </w:r>
    </w:p>
    <w:p>
      <w:pPr>
        <w:pStyle w:val="Normal"/>
        <w:spacing w:lineRule="auto" w:line="360"/>
        <w:rPr/>
      </w:pPr>
      <w:r>
        <w:rPr/>
        <w:t>2.</w:t>
      </w:r>
      <w:r>
        <w:rPr/>
        <w:t>该反应为吸热反应，所以反应物的总能量要低于生成物的总能量。</w:t>
      </w:r>
    </w:p>
    <w:p>
      <w:pPr>
        <w:pStyle w:val="Normal"/>
        <w:spacing w:lineRule="auto" w:line="360"/>
        <w:rPr/>
      </w:pPr>
      <w:r>
        <w:rPr/>
        <w:t>(2)</w:t>
      </w:r>
      <w:r>
        <w:rPr/>
        <w:t>请提出可提高其反应速率且增大</w:t>
      </w:r>
      <w:r>
        <w:rPr/>
        <w:t>NH3</w:t>
      </w:r>
      <w:r>
        <w:rPr/>
        <w:t>生成量的建议：升高温度，增大反应物</w:t>
      </w:r>
      <w:r>
        <w:rPr/>
        <w:t>N2</w:t>
      </w:r>
      <w:r>
        <w:rPr/>
        <w:t>的浓度，不断移出生成物脱离反应体系。</w:t>
      </w:r>
    </w:p>
    <w:p>
      <w:pPr>
        <w:pStyle w:val="Normal"/>
        <w:spacing w:lineRule="auto" w:line="360"/>
        <w:rPr/>
      </w:pPr>
      <w:r>
        <w:rPr/>
        <w:t>解析：该反应正反应是吸热反应，升高温度，使化学平衡向正反应方向移动，从而增大</w:t>
      </w:r>
      <w:r>
        <w:rPr/>
        <w:t>NH3</w:t>
      </w:r>
      <w:r>
        <w:rPr/>
        <w:t>生成量，升高温度也能提高反应速率；增大反应</w:t>
      </w:r>
      <w:r>
        <w:rPr/>
        <w:t>N2</w:t>
      </w:r>
      <w:r>
        <w:rPr/>
        <w:t>浓度，加快反应速率，并使化学平衡向右移动；不断移出生成物脱离反应体系，使平衡向右移动，增大</w:t>
      </w:r>
      <w:r>
        <w:rPr/>
        <w:t>NH3</w:t>
      </w:r>
      <w:r>
        <w:rPr/>
        <w:t>生成量。 </w:t>
      </w:r>
    </w:p>
    <w:p>
      <w:pPr>
        <w:pStyle w:val="Normal"/>
        <w:spacing w:lineRule="auto" w:line="360"/>
        <w:rPr/>
      </w:pPr>
      <w:r>
        <w:rPr/>
        <w:t xml:space="preserve">(3) </w:t>
      </w:r>
      <w:r>
        <w:rPr>
          <w:rFonts w:cs="宋体;SimSun" w:ascii="宋体;SimSun" w:hAnsi="宋体;SimSun"/>
        </w:rPr>
        <w:t>①</w:t>
      </w:r>
      <w:r>
        <w:rPr/>
        <w:t>该条件下</w:t>
      </w:r>
      <w:r>
        <w:rPr/>
        <w:t>N2</w:t>
      </w:r>
      <w:r>
        <w:rPr/>
        <w:t>的平衡转化率：</w:t>
      </w:r>
      <w:r>
        <w:rPr/>
        <w:t>66.7%</w:t>
      </w:r>
    </w:p>
    <w:p>
      <w:pPr>
        <w:pStyle w:val="Normal"/>
        <w:spacing w:lineRule="auto" w:line="360"/>
        <w:rPr/>
      </w:pPr>
      <w:r>
        <w:rPr/>
        <w:t>  </w:t>
      </w:r>
      <w:r>
        <w:rPr>
          <w:rFonts w:eastAsia="Times New Roman"/>
        </w:rPr>
        <w:t xml:space="preserve"> </w:t>
      </w:r>
      <w:r>
        <w:rPr>
          <w:rFonts w:cs="宋体;SimSun" w:ascii="宋体;SimSun" w:hAnsi="宋体;SimSun"/>
        </w:rPr>
        <w:t>②</w:t>
      </w:r>
      <w:r>
        <w:rPr/>
        <w:t>该条件下反应</w:t>
      </w:r>
      <w:r>
        <w:rPr/>
        <w:t>2NH3(g) ==== N2(g) +3H2(g)</w:t>
      </w:r>
      <w:r>
        <w:rPr/>
        <w:t>的平衡常数为</w:t>
      </w:r>
      <w:r>
        <w:rPr/>
        <w:t>0.005</w:t>
      </w:r>
    </w:p>
    <w:p>
      <w:pPr>
        <w:pStyle w:val="Normal"/>
        <w:spacing w:lineRule="auto" w:line="360"/>
        <w:rPr/>
      </w:pPr>
      <w:r>
        <w:rPr/>
        <w:t>解析：由三行式法计算可知，起始时，</w:t>
      </w:r>
      <w:r>
        <w:rPr/>
        <w:t>c(N2)=0.3mol/l.</w:t>
      </w:r>
      <w:r>
        <w:rPr/>
        <w:t>平衡时，</w:t>
      </w:r>
      <w:r>
        <w:rPr/>
        <w:t xml:space="preserve">c(N2)=0.1mol/l; c(H2)=0.2mol/l; c(NH3)=0.4mol/l </w:t>
      </w:r>
      <w:r>
        <w:rPr/>
        <w:t>。</w:t>
      </w:r>
    </w:p>
    <w:p>
      <w:pPr>
        <w:pStyle w:val="Normal"/>
        <w:spacing w:lineRule="auto" w:line="360"/>
        <w:rPr/>
      </w:pPr>
      <w:r>
        <w:rPr>
          <w:rFonts w:cs="宋体;SimSun" w:ascii="宋体;SimSun" w:hAnsi="宋体;SimSun"/>
        </w:rPr>
        <w:t>①</w:t>
      </w:r>
      <w:r>
        <w:rPr/>
        <w:t>所以</w:t>
      </w:r>
      <w:r>
        <w:rPr/>
        <w:t>N2</w:t>
      </w:r>
      <w:r>
        <w:rPr/>
        <w:t>的平衡转化率</w:t>
      </w:r>
      <w:r>
        <w:rPr/>
        <w:t>=(0.3-0.1)/0.3*100%=66.7%</w:t>
      </w:r>
    </w:p>
    <w:p>
      <w:pPr>
        <w:pStyle w:val="Normal"/>
        <w:spacing w:lineRule="auto" w:line="360"/>
        <w:rPr/>
      </w:pPr>
      <w:r>
        <w:rPr>
          <w:rFonts w:cs="宋体;SimSun" w:ascii="宋体;SimSun" w:hAnsi="宋体;SimSun"/>
        </w:rPr>
        <w:t>②</w:t>
      </w:r>
      <w:r>
        <w:rPr/>
        <w:t>反应</w:t>
      </w:r>
      <w:r>
        <w:rPr/>
        <w:t>2NH3(g) ==== N2(g) +3H2(g)</w:t>
      </w:r>
      <w:r>
        <w:rPr/>
        <w:t>的平衡常数</w:t>
      </w:r>
      <w:r>
        <w:rPr/>
        <w:t>K= c(N2)* c(H2)^3/ c(NH3)^2=0.005</w:t>
      </w:r>
    </w:p>
    <w:p>
      <w:pPr>
        <w:pStyle w:val="Normal"/>
        <w:spacing w:lineRule="auto" w:line="360"/>
        <w:rPr/>
      </w:pPr>
      <w:r>
        <w:rPr/>
        <w:t> </w:t>
      </w:r>
      <w:r>
        <w:rPr/>
        <w:t>25</w:t>
      </w:r>
      <w:r>
        <w:rPr/>
        <w:t>。</w:t>
      </w:r>
      <w:r>
        <w:rPr/>
        <w:t>(1)</w:t>
      </w:r>
      <w:r>
        <w:rPr/>
        <w:t>写出由化合物</w:t>
      </w:r>
      <w:r>
        <w:rPr/>
        <w:t>I</w:t>
      </w:r>
      <w:r>
        <w:rPr/>
        <w:t>合成化合物</w:t>
      </w:r>
      <w:r>
        <w:rPr/>
        <w:t>II</w:t>
      </w:r>
      <w:r>
        <w:rPr/>
        <w:t>的反应方程式：</w:t>
      </w:r>
      <w:r>
        <w:rPr>
          <w:rFonts w:eastAsia="Times New Roman"/>
        </w:rPr>
        <w:t xml:space="preserve"> </w:t>
      </w:r>
    </w:p>
    <w:p>
      <w:pPr>
        <w:pStyle w:val="Normal"/>
        <w:spacing w:lineRule="auto" w:line="360"/>
        <w:rPr/>
      </w:pPr>
      <w:r>
        <w:rPr>
          <w:rStyle w:val="InternetLink"/>
        </w:rPr>
        <w:drawing>
          <wp:inline distT="0" distB="0" distL="0" distR="0">
            <wp:extent cx="4561840" cy="713105"/>
            <wp:effectExtent l="0" t="0" r="0" b="0"/>
            <wp:docPr id="17" name="Image15" descr="">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a:hlinkClick r:id="rId63"/>
                    </pic:cNvPr>
                    <pic:cNvPicPr>
                      <a:picLocks noChangeAspect="1" noChangeArrowheads="1"/>
                    </pic:cNvPicPr>
                  </pic:nvPicPr>
                  <pic:blipFill>
                    <a:blip r:embed="rId62"/>
                    <a:srcRect l="-8" t="-50" r="-8" b="-50"/>
                    <a:stretch>
                      <a:fillRect/>
                    </a:stretch>
                  </pic:blipFill>
                  <pic:spPr bwMode="auto">
                    <a:xfrm>
                      <a:off x="0" y="0"/>
                      <a:ext cx="4561840" cy="713105"/>
                    </a:xfrm>
                    <a:prstGeom prst="rect">
                      <a:avLst/>
                    </a:prstGeom>
                  </pic:spPr>
                </pic:pic>
              </a:graphicData>
            </a:graphic>
          </wp:inline>
        </w:drawing>
      </w:r>
    </w:p>
    <w:p>
      <w:pPr>
        <w:pStyle w:val="Normal"/>
        <w:spacing w:lineRule="auto" w:line="360"/>
        <w:rPr/>
      </w:pPr>
      <w:r>
        <w:rPr/>
        <w:t> </w:t>
      </w:r>
      <w:r>
        <w:rPr/>
        <w:t>(2)ACE</w:t>
      </w:r>
      <w:r>
        <w:rPr/>
        <w:t xml:space="preserve">  </w:t>
      </w:r>
      <w:r>
        <w:rPr/>
        <w:t>解析：化合物</w:t>
      </w:r>
      <w:r>
        <w:rPr/>
        <w:t>I</w:t>
      </w:r>
      <w:r>
        <w:rPr/>
        <w:t>官能团有羟基，碳碳双键，故可发生氧化反应，也可以与金属钠发生反应生成氢气，故</w:t>
      </w:r>
      <w:r>
        <w:rPr/>
        <w:t>A</w:t>
      </w:r>
      <w:r>
        <w:rPr/>
        <w:t>正确，</w:t>
      </w:r>
      <w:r>
        <w:rPr/>
        <w:t>B</w:t>
      </w:r>
      <w:r>
        <w:rPr/>
        <w:t>错误。化合物</w:t>
      </w:r>
      <w:r>
        <w:rPr/>
        <w:t>II</w:t>
      </w:r>
      <w:r>
        <w:rPr/>
        <w:t>官能团有酯基，可以发生水解发生，生成相应的酸和醇，故</w:t>
      </w:r>
      <w:r>
        <w:rPr/>
        <w:t>C</w:t>
      </w:r>
      <w:r>
        <w:rPr/>
        <w:t>正确。化合物</w:t>
      </w:r>
      <w:r>
        <w:rPr/>
        <w:t>III</w:t>
      </w:r>
      <w:r>
        <w:rPr/>
        <w:t>的官能团有碳碳双键，可以使溴的四氯化碳溶液褪色，属于以乙烯为母体的烯烃类衍生物，故</w:t>
      </w:r>
      <w:r>
        <w:rPr/>
        <w:t>D</w:t>
      </w:r>
      <w:r>
        <w:rPr/>
        <w:t>错误，</w:t>
      </w:r>
      <w:r>
        <w:rPr/>
        <w:t>E</w:t>
      </w:r>
      <w:r>
        <w:rPr/>
        <w:t>正确。</w:t>
      </w:r>
    </w:p>
    <w:p>
      <w:pPr>
        <w:pStyle w:val="Normal"/>
        <w:spacing w:lineRule="auto" w:line="360"/>
        <w:rPr/>
      </w:pPr>
      <w:r>
        <w:rPr/>
        <w:t> </w:t>
      </w:r>
      <w:r>
        <w:rPr/>
        <w:t>(3)</w:t>
      </w:r>
      <w:r>
        <w:rPr/>
        <w:t>化合物</w:t>
      </w:r>
      <w:r>
        <w:rPr/>
        <w:t>VI</w:t>
      </w:r>
      <w:r>
        <w:rPr/>
        <w:t>是</w:t>
      </w:r>
      <w:r>
        <w:rPr/>
        <w:t>E</w:t>
      </w:r>
      <w:r>
        <w:rPr/>
        <w:t>（酯类）化合物。</w:t>
      </w:r>
      <w:r>
        <w:rPr>
          <w:rFonts w:eastAsia="Times New Roman"/>
        </w:rPr>
        <w:t xml:space="preserve"> </w:t>
      </w:r>
      <w:r>
        <w:rPr/>
        <w:t>解析：化合物</w:t>
      </w:r>
      <w:r>
        <w:rPr/>
        <w:t>VI</w:t>
      </w:r>
      <w:r>
        <w:rPr/>
        <w:t>的结构为：</w:t>
      </w:r>
    </w:p>
    <w:p>
      <w:pPr>
        <w:pStyle w:val="Normal"/>
        <w:spacing w:lineRule="auto" w:line="360"/>
        <w:rPr/>
      </w:pPr>
      <w:r>
        <w:rPr>
          <w:rStyle w:val="InternetLink"/>
        </w:rPr>
        <w:drawing>
          <wp:inline distT="0" distB="0" distL="0" distR="0">
            <wp:extent cx="1351915" cy="647065"/>
            <wp:effectExtent l="0" t="0" r="0" b="0"/>
            <wp:docPr id="18" name="Image16" descr="">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a:hlinkClick r:id="rId65"/>
                    </pic:cNvPr>
                    <pic:cNvPicPr>
                      <a:picLocks noChangeAspect="1" noChangeArrowheads="1"/>
                    </pic:cNvPicPr>
                  </pic:nvPicPr>
                  <pic:blipFill>
                    <a:blip r:embed="rId64"/>
                    <a:srcRect l="-27" t="-56" r="-27" b="-56"/>
                    <a:stretch>
                      <a:fillRect/>
                    </a:stretch>
                  </pic:blipFill>
                  <pic:spPr bwMode="auto">
                    <a:xfrm>
                      <a:off x="0" y="0"/>
                      <a:ext cx="1351915" cy="647065"/>
                    </a:xfrm>
                    <a:prstGeom prst="rect">
                      <a:avLst/>
                    </a:prstGeom>
                  </pic:spPr>
                </pic:pic>
              </a:graphicData>
            </a:graphic>
          </wp:inline>
        </w:drawing>
      </w:r>
    </w:p>
    <w:p>
      <w:pPr>
        <w:pStyle w:val="Normal"/>
        <w:spacing w:lineRule="auto" w:line="360"/>
        <w:rPr/>
      </w:pPr>
      <w:r>
        <w:rPr/>
        <w:t> </w:t>
      </w:r>
      <w:r>
        <w:rPr/>
        <w:t>(4)</w:t>
      </w:r>
      <w:r>
        <w:rPr/>
        <w:t>写出两种可鉴别</w:t>
      </w:r>
      <w:r>
        <w:rPr/>
        <w:t>V</w:t>
      </w:r>
      <w:r>
        <w:rPr/>
        <w:t>和</w:t>
      </w:r>
      <w:r>
        <w:rPr/>
        <w:t>VI</w:t>
      </w:r>
      <w:r>
        <w:rPr/>
        <w:t>的化学试剂：</w:t>
      </w:r>
      <w:r>
        <w:rPr/>
        <w:t>1.</w:t>
      </w:r>
      <w:r>
        <w:rPr/>
        <w:t>溴的四四氯化碳溶液；</w:t>
      </w:r>
      <w:r>
        <w:rPr/>
        <w:t>2.Na2CO3</w:t>
      </w:r>
      <w:r>
        <w:rPr/>
        <w:t>溶液</w:t>
      </w:r>
    </w:p>
    <w:p>
      <w:pPr>
        <w:pStyle w:val="Normal"/>
        <w:spacing w:lineRule="auto" w:line="360"/>
        <w:rPr/>
      </w:pPr>
      <w:r>
        <w:rPr/>
        <w:t>解析：化合物</w:t>
      </w:r>
      <w:r>
        <w:rPr/>
        <w:t>V</w:t>
      </w:r>
      <w:r>
        <w:rPr/>
        <w:t>为乙酸，含有羧基，可与</w:t>
      </w:r>
      <w:r>
        <w:rPr/>
        <w:t>Na2CO3</w:t>
      </w:r>
      <w:r>
        <w:rPr/>
        <w:t>溶液反应，生成</w:t>
      </w:r>
      <w:r>
        <w:rPr/>
        <w:t>CO2</w:t>
      </w:r>
      <w:r>
        <w:rPr/>
        <w:t>，化合物</w:t>
      </w:r>
      <w:r>
        <w:rPr/>
        <w:t>VI</w:t>
      </w:r>
      <w:r>
        <w:rPr/>
        <w:t>则不能。化合物</w:t>
      </w:r>
      <w:r>
        <w:rPr/>
        <w:t>VI</w:t>
      </w:r>
      <w:r>
        <w:rPr/>
        <w:t>中，含有碳碳双键，可使溴的四四氯化碳溶液褪色，化合物</w:t>
      </w:r>
      <w:r>
        <w:rPr/>
        <w:t>V</w:t>
      </w:r>
      <w:r>
        <w:rPr/>
        <w:t>则不能。</w:t>
      </w:r>
    </w:p>
    <w:p>
      <w:pPr>
        <w:pStyle w:val="Normal"/>
        <w:spacing w:lineRule="auto" w:line="360"/>
        <w:rPr/>
      </w:pPr>
      <w:r>
        <w:rPr/>
        <w:t> </w:t>
      </w:r>
    </w:p>
    <w:p>
      <w:pPr>
        <w:pStyle w:val="Normal"/>
        <w:spacing w:lineRule="auto" w:line="360"/>
        <w:rPr/>
      </w:pPr>
      <w:r>
        <w:rPr/>
        <w:t>（</w:t>
      </w:r>
      <w:r>
        <w:rPr/>
        <w:t>5</w:t>
      </w:r>
      <w:r>
        <w:rPr/>
        <w:t>）在上述合成路线中，化合物</w:t>
      </w:r>
      <w:r>
        <w:rPr/>
        <w:t>IV</w:t>
      </w:r>
      <w:r>
        <w:rPr/>
        <w:t>和</w:t>
      </w:r>
      <w:r>
        <w:rPr/>
        <w:t>V</w:t>
      </w:r>
      <w:r>
        <w:rPr/>
        <w:t>在催化剂作用下与氧气反应生成</w:t>
      </w:r>
      <w:r>
        <w:rPr/>
        <w:t>VI</w:t>
      </w:r>
      <w:r>
        <w:rPr/>
        <w:t>和水，写出反应方程式</w:t>
      </w:r>
    </w:p>
    <w:p>
      <w:pPr>
        <w:pStyle w:val="Normal"/>
        <w:spacing w:lineRule="auto" w:line="360"/>
        <w:rPr/>
      </w:pPr>
      <w:r>
        <w:rPr>
          <w:rStyle w:val="InternetLink"/>
        </w:rPr>
        <w:drawing>
          <wp:inline distT="0" distB="0" distL="0" distR="0">
            <wp:extent cx="4342130" cy="608965"/>
            <wp:effectExtent l="0" t="0" r="0" b="0"/>
            <wp:docPr id="19" name="Image17" descr="">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a:hlinkClick r:id="rId67"/>
                    </pic:cNvPr>
                    <pic:cNvPicPr>
                      <a:picLocks noChangeAspect="1" noChangeArrowheads="1"/>
                    </pic:cNvPicPr>
                  </pic:nvPicPr>
                  <pic:blipFill>
                    <a:blip r:embed="rId66"/>
                    <a:srcRect l="-8" t="-59" r="-8" b="-59"/>
                    <a:stretch>
                      <a:fillRect/>
                    </a:stretch>
                  </pic:blipFill>
                  <pic:spPr bwMode="auto">
                    <a:xfrm>
                      <a:off x="0" y="0"/>
                      <a:ext cx="4342130" cy="608965"/>
                    </a:xfrm>
                    <a:prstGeom prst="rect">
                      <a:avLst/>
                    </a:prstGeom>
                  </pic:spPr>
                </pic:pic>
              </a:graphicData>
            </a:graphic>
          </wp:inline>
        </w:drawing>
      </w:r>
    </w:p>
    <w:p>
      <w:pPr>
        <w:pStyle w:val="Normal"/>
        <w:spacing w:lineRule="auto" w:line="360"/>
        <w:rPr/>
      </w:pPr>
      <w:r>
        <w:rPr/>
        <w:t>26</w:t>
      </w:r>
      <w:r>
        <w:rPr/>
        <w:t>。</w:t>
      </w:r>
      <w:r>
        <w:rPr/>
        <w:t>(1)</w:t>
      </w:r>
      <w:r>
        <w:rPr/>
        <w:t>苯甲醇可由</w:t>
      </w:r>
      <w:r>
        <w:rPr/>
        <w:t>C6H5CH2Cl</w:t>
      </w:r>
      <w:r>
        <w:rPr/>
        <w:t>在</w:t>
      </w:r>
      <w:r>
        <w:rPr/>
        <w:t>NaOH</w:t>
      </w:r>
      <w:r>
        <w:rPr/>
        <w:t>水溶液中发生取代反应而得，反应方程式为：</w:t>
      </w:r>
    </w:p>
    <w:p>
      <w:pPr>
        <w:pStyle w:val="Normal"/>
        <w:spacing w:lineRule="auto" w:line="360"/>
        <w:rPr/>
      </w:pPr>
      <w:r>
        <w:rPr/>
        <w:t> </w:t>
      </w:r>
      <w:r>
        <w:rPr>
          <w:rStyle w:val="InternetLink"/>
        </w:rPr>
        <w:drawing>
          <wp:inline distT="0" distB="0" distL="0" distR="0">
            <wp:extent cx="3467100" cy="523875"/>
            <wp:effectExtent l="0" t="0" r="0" b="0"/>
            <wp:docPr id="20" name="Image18" desc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a:hlinkClick r:id="rId69"/>
                    </pic:cNvPr>
                    <pic:cNvPicPr>
                      <a:picLocks noChangeAspect="1" noChangeArrowheads="1"/>
                    </pic:cNvPicPr>
                  </pic:nvPicPr>
                  <pic:blipFill>
                    <a:blip r:embed="rId68"/>
                    <a:srcRect l="-10" t="-69" r="-10" b="-69"/>
                    <a:stretch>
                      <a:fillRect/>
                    </a:stretch>
                  </pic:blipFill>
                  <pic:spPr bwMode="auto">
                    <a:xfrm>
                      <a:off x="0" y="0"/>
                      <a:ext cx="3467100" cy="523875"/>
                    </a:xfrm>
                    <a:prstGeom prst="rect">
                      <a:avLst/>
                    </a:prstGeom>
                  </pic:spPr>
                </pic:pic>
              </a:graphicData>
            </a:graphic>
          </wp:inline>
        </w:drawing>
      </w:r>
    </w:p>
    <w:p>
      <w:pPr>
        <w:pStyle w:val="Normal"/>
        <w:spacing w:lineRule="auto" w:line="360"/>
        <w:rPr/>
      </w:pPr>
      <w:r>
        <w:rPr/>
        <w:t>(2)</w:t>
      </w:r>
      <w:r>
        <w:rPr/>
        <w:t>分析表中数据，得到钯催化剂催化效果的主要结论是</w:t>
      </w:r>
    </w:p>
    <w:p>
      <w:pPr>
        <w:pStyle w:val="Normal"/>
        <w:spacing w:lineRule="auto" w:line="360"/>
        <w:rPr/>
      </w:pPr>
      <w:r>
        <w:rPr/>
        <w:t>1.</w:t>
      </w:r>
      <w:r>
        <w:rPr/>
        <w:t>苯环上的取代基对醛的产率影响不大，对反应时间有一定影响。</w:t>
      </w:r>
    </w:p>
    <w:p>
      <w:pPr>
        <w:pStyle w:val="Normal"/>
        <w:spacing w:lineRule="auto" w:line="360"/>
        <w:rPr/>
      </w:pPr>
      <w:r>
        <w:rPr/>
        <w:t>2.</w:t>
      </w:r>
      <w:r>
        <w:rPr/>
        <w:t>与羟基相连的碳链长，大大降低醛的产率与增大反应时间。</w:t>
      </w:r>
    </w:p>
    <w:p>
      <w:pPr>
        <w:pStyle w:val="Normal"/>
        <w:spacing w:lineRule="auto" w:line="360"/>
        <w:rPr/>
      </w:pPr>
      <w:r>
        <w:rPr/>
        <w:t>(3)</w:t>
      </w:r>
      <w:r>
        <w:rPr/>
        <w:t>请写出用空气代替氧气气氛进行反应的优缺点：</w:t>
      </w:r>
    </w:p>
    <w:p>
      <w:pPr>
        <w:pStyle w:val="Normal"/>
        <w:spacing w:lineRule="auto" w:line="360"/>
        <w:rPr/>
      </w:pPr>
      <w:r>
        <w:rPr/>
        <w:t>优点：原料易得，降低成本。防止苯甲醛氧化为苯甲酸。</w:t>
      </w:r>
    </w:p>
    <w:p>
      <w:pPr>
        <w:pStyle w:val="Normal"/>
        <w:spacing w:lineRule="auto" w:line="360"/>
        <w:rPr/>
      </w:pPr>
      <w:r>
        <w:rPr/>
        <w:t>缺点：令反应时间增长。</w:t>
      </w:r>
    </w:p>
    <w:p>
      <w:pPr>
        <w:pStyle w:val="Normal"/>
        <w:spacing w:lineRule="auto" w:line="360"/>
        <w:rPr/>
      </w:pPr>
      <w:r>
        <w:rPr/>
        <w:t>(4)</w:t>
      </w:r>
      <w:r>
        <w:rPr/>
        <w:t>写出苯甲醛被银氨溶液氧化的反应方程式</w:t>
      </w:r>
    </w:p>
    <w:p>
      <w:pPr>
        <w:pStyle w:val="Normal"/>
        <w:spacing w:lineRule="auto" w:line="360"/>
        <w:rPr/>
      </w:pPr>
      <w:r>
        <w:rPr/>
        <w:t>C6H5CHO+ 2Ag</w:t>
      </w:r>
      <w:r>
        <w:rPr/>
        <w:t>（</w:t>
      </w:r>
      <w:r>
        <w:rPr/>
        <w:t>NH3</w:t>
      </w:r>
      <w:r>
        <w:rPr/>
        <w:t>）</w:t>
      </w:r>
      <w:r>
        <w:rPr/>
        <w:t>2OH ==</w:t>
      </w:r>
      <w:r>
        <w:rPr/>
        <w:t>（水浴加热）</w:t>
      </w:r>
      <w:r>
        <w:rPr/>
        <w:t>== C6H5COONH4 + 2Ag ↓+ 3NH3↑ + H2O</w:t>
      </w:r>
    </w:p>
    <w:p>
      <w:pPr>
        <w:pStyle w:val="Normal"/>
        <w:spacing w:lineRule="auto" w:line="360"/>
        <w:rPr/>
      </w:pPr>
      <w:r>
        <w:rPr/>
        <w:t>(5)</w:t>
      </w:r>
      <w:r>
        <w:rPr>
          <w:rFonts w:cs="宋体;SimSun" w:ascii="宋体;SimSun" w:hAnsi="宋体;SimSun"/>
        </w:rPr>
        <w:t>①</w:t>
      </w:r>
      <w:r>
        <w:rPr/>
        <w:t>在以上醛基保护反应中要保证反应的顺利进行，可采取的措施有（写出</w:t>
      </w:r>
      <w:r>
        <w:rPr/>
        <w:t>2</w:t>
      </w:r>
      <w:r>
        <w:rPr/>
        <w:t>条）</w:t>
      </w:r>
    </w:p>
    <w:p>
      <w:pPr>
        <w:pStyle w:val="Normal"/>
        <w:spacing w:lineRule="auto" w:line="360"/>
        <w:rPr/>
      </w:pPr>
      <w:r>
        <w:rPr/>
        <w:t>1.CH3CH2OH</w:t>
      </w:r>
      <w:r>
        <w:rPr/>
        <w:t>过量，令化学平衡向正反应方向移动；</w:t>
      </w:r>
    </w:p>
    <w:p>
      <w:pPr>
        <w:pStyle w:val="Normal"/>
        <w:spacing w:lineRule="auto" w:line="360"/>
        <w:rPr/>
      </w:pPr>
      <w:r>
        <w:rPr/>
        <w:t>2.</w:t>
      </w:r>
      <w:r>
        <w:rPr/>
        <w:t>边反应边蒸馏缩醛脱离反应体系，令化学平衡向正反应方向移动；</w:t>
      </w:r>
    </w:p>
    <w:p>
      <w:pPr>
        <w:pStyle w:val="Normal"/>
        <w:spacing w:lineRule="auto" w:line="360"/>
        <w:rPr/>
      </w:pPr>
      <w:r>
        <w:rPr>
          <w:rFonts w:cs="宋体;SimSun" w:ascii="宋体;SimSun" w:hAnsi="宋体;SimSun"/>
        </w:rPr>
        <w:t>②</w:t>
      </w:r>
      <w:r>
        <w:rPr/>
        <w:t>写出用乙二醇保护苯甲醛中醛基的反应方程式：</w:t>
      </w:r>
      <w:r>
        <w:rPr>
          <w:rFonts w:eastAsia="Times New Roman"/>
        </w:rPr>
        <w:t xml:space="preserve"> </w:t>
      </w:r>
    </w:p>
    <w:p>
      <w:pPr>
        <w:pStyle w:val="Normal"/>
        <w:spacing w:lineRule="auto" w:line="360"/>
        <w:rPr/>
      </w:pPr>
      <w:r>
        <w:rPr>
          <w:rStyle w:val="InternetLink"/>
        </w:rPr>
        <w:drawing>
          <wp:inline distT="0" distB="0" distL="0" distR="0">
            <wp:extent cx="4572635" cy="858520"/>
            <wp:effectExtent l="0" t="0" r="0" b="0"/>
            <wp:docPr id="21" name="Image19" descr="">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a:hlinkClick r:id="rId71"/>
                    </pic:cNvPr>
                    <pic:cNvPicPr>
                      <a:picLocks noChangeAspect="1" noChangeArrowheads="1"/>
                    </pic:cNvPicPr>
                  </pic:nvPicPr>
                  <pic:blipFill>
                    <a:blip r:embed="rId70"/>
                    <a:srcRect l="-6" t="-31" r="-6" b="-31"/>
                    <a:stretch>
                      <a:fillRect/>
                    </a:stretch>
                  </pic:blipFill>
                  <pic:spPr bwMode="auto">
                    <a:xfrm>
                      <a:off x="0" y="0"/>
                      <a:ext cx="4572635" cy="858520"/>
                    </a:xfrm>
                    <a:prstGeom prst="rect">
                      <a:avLst/>
                    </a:prstGeom>
                  </pic:spPr>
                </pic:pic>
              </a:graphicData>
            </a:graphic>
          </wp:inline>
        </w:drawing>
      </w:r>
    </w:p>
    <w:p>
      <w:pPr>
        <w:pStyle w:val="Normal"/>
        <w:spacing w:lineRule="auto" w:line="360"/>
        <w:rPr/>
      </w:pPr>
      <w:r>
        <w:rPr/>
        <w:t>27</w:t>
      </w:r>
      <w:r>
        <w:rPr/>
        <w:t>题（物质结构选做题）</w:t>
      </w:r>
      <w:r>
        <w:rPr>
          <w:rFonts w:eastAsia="Times New Roman"/>
        </w:rPr>
        <w:t xml:space="preserve"> </w:t>
      </w:r>
    </w:p>
    <w:p>
      <w:pPr>
        <w:pStyle w:val="Normal"/>
        <w:spacing w:lineRule="auto" w:line="360"/>
        <w:rPr/>
      </w:pPr>
      <w:r>
        <w:rPr/>
        <w:t xml:space="preserve">(1)   </w:t>
      </w:r>
      <w:r>
        <w:rPr/>
        <w:t>以</w:t>
      </w:r>
      <w:r>
        <w:rPr/>
        <w:t>MgCl2</w:t>
      </w:r>
      <w:r>
        <w:rPr/>
        <w:t>为原料用熔融盐电解法制备</w:t>
      </w:r>
      <w:r>
        <w:rPr/>
        <w:t>Mg</w:t>
      </w:r>
      <w:r>
        <w:rPr/>
        <w:t>时，常加入</w:t>
      </w:r>
      <w:r>
        <w:rPr/>
        <w:t>NaCl</w:t>
      </w:r>
      <w:r>
        <w:rPr/>
        <w:t>、</w:t>
      </w:r>
      <w:r>
        <w:rPr/>
        <w:t>KCl</w:t>
      </w:r>
      <w:r>
        <w:rPr/>
        <w:t>、或</w:t>
      </w:r>
      <w:r>
        <w:rPr/>
        <w:t>CaCl2</w:t>
      </w:r>
      <w:r>
        <w:rPr/>
        <w:t>等金属氯化物，其主要作用除了降低熔点之外还有：增大离子浓度，从而增大熔融盐的导电性。</w:t>
      </w:r>
    </w:p>
    <w:p>
      <w:pPr>
        <w:pStyle w:val="Normal"/>
        <w:spacing w:lineRule="auto" w:line="360"/>
        <w:rPr/>
      </w:pPr>
      <w:r>
        <w:rPr/>
        <w:t xml:space="preserve">(2)   </w:t>
      </w:r>
      <w:r>
        <w:rPr/>
        <w:t>请更正图中错误：</w:t>
      </w:r>
      <w:r>
        <w:rPr/>
        <w:t>⑧</w:t>
      </w:r>
      <w:r>
        <w:rPr/>
        <w:t>应为黑色。</w:t>
      </w:r>
    </w:p>
    <w:p>
      <w:pPr>
        <w:pStyle w:val="Normal"/>
        <w:spacing w:lineRule="auto" w:line="360"/>
        <w:rPr/>
      </w:pPr>
      <w:r>
        <w:rPr/>
        <w:t xml:space="preserve">(3)   </w:t>
      </w:r>
      <w:r>
        <w:rPr/>
        <w:t>请用原子结构的知识解析发光的原因：原子核外电子按一定轨道顺序排列，轨道离核越远，能量越高。燃烧时，电子获得能量，从内侧轨道跃迁到外侧的另一条轨道。跃迁到新轨道的电子处在一种不稳定的状态，它随即就会跳回原来轨道，并向外界释放能量（光能）。</w:t>
      </w:r>
    </w:p>
    <w:p>
      <w:pPr>
        <w:pStyle w:val="Normal"/>
        <w:spacing w:lineRule="auto" w:line="360"/>
        <w:rPr/>
      </w:pPr>
      <w:r>
        <w:rPr/>
        <w:t xml:space="preserve">(4)   </w:t>
      </w:r>
      <w:r>
        <w:rPr/>
        <w:t>解析表中氟化物熔点差异的原因：</w:t>
      </w:r>
      <w:r>
        <w:rPr/>
        <w:t>NaF</w:t>
      </w:r>
      <w:r>
        <w:rPr/>
        <w:t>与</w:t>
      </w:r>
      <w:r>
        <w:rPr/>
        <w:t>MgF2</w:t>
      </w:r>
      <w:r>
        <w:rPr/>
        <w:t>为离子晶体，</w:t>
      </w:r>
      <w:r>
        <w:rPr/>
        <w:t>SiF4</w:t>
      </w:r>
      <w:r>
        <w:rPr/>
        <w:t>为分子晶体，所以</w:t>
      </w:r>
      <w:r>
        <w:rPr/>
        <w:t>NaF</w:t>
      </w:r>
      <w:r>
        <w:rPr/>
        <w:t>与</w:t>
      </w:r>
      <w:r>
        <w:rPr/>
        <w:t>MgF2</w:t>
      </w:r>
      <w:r>
        <w:rPr/>
        <w:t>远比</w:t>
      </w:r>
      <w:r>
        <w:rPr/>
        <w:t>SiF4</w:t>
      </w:r>
      <w:r>
        <w:rPr/>
        <w:t>熔点要高。又因为</w:t>
      </w:r>
      <w:r>
        <w:rPr/>
        <w:t>Mg2+</w:t>
      </w:r>
      <w:r>
        <w:rPr/>
        <w:t>的半径小于</w:t>
      </w:r>
      <w:r>
        <w:rPr/>
        <w:t>Na+</w:t>
      </w:r>
      <w:r>
        <w:rPr/>
        <w:t>的半径，所以</w:t>
      </w:r>
      <w:r>
        <w:rPr/>
        <w:t>MgF2</w:t>
      </w:r>
      <w:r>
        <w:rPr/>
        <w:t>的离子键强度大于</w:t>
      </w:r>
      <w:r>
        <w:rPr/>
        <w:t>NaF</w:t>
      </w:r>
      <w:r>
        <w:rPr/>
        <w:t>的离子键强度，故</w:t>
      </w:r>
      <w:r>
        <w:rPr/>
        <w:t>MaF2</w:t>
      </w:r>
      <w:r>
        <w:rPr/>
        <w:t>的熔点大于</w:t>
      </w:r>
      <w:r>
        <w:rPr/>
        <w:t>NaF</w:t>
      </w:r>
      <w:r>
        <w:rPr/>
        <w:t>。</w:t>
      </w:r>
    </w:p>
    <w:p>
      <w:pPr>
        <w:pStyle w:val="Normal"/>
        <w:spacing w:lineRule="auto" w:line="360"/>
        <w:rPr/>
      </w:pPr>
      <w:r>
        <w:rPr/>
        <w:t xml:space="preserve">(5)   </w:t>
      </w:r>
      <w:r>
        <w:rPr>
          <w:rFonts w:cs="宋体;SimSun" w:ascii="宋体;SimSun" w:hAnsi="宋体;SimSun"/>
        </w:rPr>
        <w:t>①</w:t>
      </w:r>
      <w:r>
        <w:rPr/>
        <w:t>a</w:t>
      </w:r>
      <w:r>
        <w:rPr/>
        <w:t>中连接相邻含</w:t>
      </w:r>
      <w:r>
        <w:rPr/>
        <w:t>N</w:t>
      </w:r>
      <w:r>
        <w:rPr/>
        <w:t>杂环的碳碳键可以旋转，说明该碳碳键具有：</w:t>
      </w:r>
      <w:r>
        <w:rPr/>
        <w:t>σ</w:t>
      </w:r>
      <w:r>
        <w:rPr/>
        <w:t>键的特性。</w:t>
      </w:r>
    </w:p>
    <w:p>
      <w:pPr>
        <w:pStyle w:val="Normal"/>
        <w:spacing w:lineRule="auto" w:line="360"/>
        <w:rPr/>
      </w:pPr>
      <w:r>
        <w:rPr>
          <w:rFonts w:cs="宋体;SimSun" w:ascii="宋体;SimSun" w:hAnsi="宋体;SimSun"/>
        </w:rPr>
        <w:t>②</w:t>
      </w:r>
      <w:r>
        <w:rPr/>
        <w:t>微粒间的相互作用包括化学键和分子间相互作用，比较</w:t>
      </w:r>
      <w:r>
        <w:rPr/>
        <w:t>a</w:t>
      </w:r>
      <w:r>
        <w:rPr/>
        <w:t>和</w:t>
      </w:r>
      <w:r>
        <w:rPr/>
        <w:t>b</w:t>
      </w:r>
      <w:r>
        <w:rPr/>
        <w:t>中微粒间相互作用的差异：</w:t>
      </w:r>
      <w:r>
        <w:rPr/>
        <w:t>a</w:t>
      </w:r>
      <w:r>
        <w:rPr/>
        <w:t>中微粒间的相互作用为氢键，</w:t>
      </w:r>
      <w:r>
        <w:rPr/>
        <w:t>b</w:t>
      </w:r>
      <w:r>
        <w:rPr/>
        <w:t>中微粒间的相互作用为配位共价键。 </w:t>
      </w:r>
    </w:p>
    <w:p>
      <w:pPr>
        <w:pStyle w:val="Normal"/>
        <w:rPr/>
      </w:pPr>
      <w:r>
        <w:rPr/>
      </w:r>
    </w:p>
    <w:sectPr>
      <w:headerReference w:type="default" r:id="rId72"/>
      <w:type w:val="nextPage"/>
      <w:pgSz w:w="11906" w:h="16838"/>
      <w:pgMar w:left="1134" w:right="1134" w:gutter="0" w:header="284" w:top="1700" w:footer="0"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Ђˎ̥">
    <w:altName w:val="Times New Roman"/>
    <w:charset w:val="00"/>
    <w:family w:val="roman"/>
    <w:pitch w:val="default"/>
  </w:font>
  <w:font w:name="Liberation Sans">
    <w:altName w:val="Arial"/>
    <w:charset w:val="01"/>
    <w:family w:val="swiss"/>
    <w:pitch w:val="variable"/>
  </w:font>
  <w:font w:name="Verdana">
    <w:charset w:val="00"/>
    <w:family w:val="swiss"/>
    <w:pitch w:val="variable"/>
  </w:font>
  <w:font w:name="黑体">
    <w:altName w:val="SimHei"/>
    <w:charset w:val="86"/>
    <w:family w:val="modern"/>
    <w:pitch w:val="default"/>
  </w:font>
  <w:font w:name="Times">
    <w:altName w:val="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4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lvl w:ilvl="1">
      <w:start w:val="1"/>
      <w:numFmt w:val="decimalEnclosedCircle"/>
      <w:lvlText w:val="%2"/>
      <w:lvlJc w:val="left"/>
      <w:pPr>
        <w:tabs>
          <w:tab w:val="num" w:pos="780"/>
        </w:tabs>
        <w:ind w:left="780" w:hanging="360"/>
      </w:pPr>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chineseCountingThousand"/>
      <w:lvlText w:val="%1、"/>
      <w:lvlJc w:val="left"/>
      <w:pPr>
        <w:tabs>
          <w:tab w:val="num" w:pos="480"/>
        </w:tabs>
        <w:ind w:left="480" w:hanging="48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lvl w:ilvl="0">
      <w:start w:val="1"/>
      <w:numFmt w:val="decimalEnclosedCircle"/>
      <w:lvlText w:val="%1"/>
      <w:lvlJc w:val="left"/>
      <w:pPr>
        <w:tabs>
          <w:tab w:val="num" w:pos="360"/>
        </w:tabs>
        <w:ind w:left="360" w:hanging="36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Heading1">
    <w:name w:val="Heading 1"/>
    <w:basedOn w:val="Normal"/>
    <w:next w:val="Normal"/>
    <w:qFormat/>
    <w:pPr>
      <w:keepNext w:val="true"/>
      <w:numPr>
        <w:ilvl w:val="0"/>
        <w:numId w:val="1"/>
      </w:numPr>
      <w:outlineLvl w:val="0"/>
    </w:pPr>
    <w:rPr>
      <w:i/>
      <w:szCs w:val="2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2z0">
    <w:name w:val="WW8Num12z0"/>
    <w:qFormat/>
    <w:rPr/>
  </w:style>
  <w:style w:type="character" w:styleId="WW8Num14z0">
    <w:name w:val="WW8Num14z0"/>
    <w:qFormat/>
    <w:rPr/>
  </w:style>
  <w:style w:type="character" w:styleId="WW8Num15z0">
    <w:name w:val="WW8Num15z0"/>
    <w:qFormat/>
    <w:rPr/>
  </w:style>
  <w:style w:type="character" w:styleId="WW8Num16z1">
    <w:name w:val="WW8Num16z1"/>
    <w:qFormat/>
    <w:rPr/>
  </w:style>
  <w:style w:type="character" w:styleId="WW8Num16z2">
    <w:name w:val="WW8Num16z2"/>
    <w:qFormat/>
    <w:rPr>
      <w:rFonts w:ascii="宋体;SimSun" w:hAnsi="宋体;SimSun" w:cs="宋体;SimSun"/>
    </w:rPr>
  </w:style>
  <w:style w:type="character" w:styleId="WW8Num16z3">
    <w:name w:val="WW8Num16z3"/>
    <w:qFormat/>
    <w:rPr/>
  </w:style>
  <w:style w:type="character" w:styleId="WW8Num17z0">
    <w:name w:val="WW8Num17z0"/>
    <w:qFormat/>
    <w:rPr/>
  </w:style>
  <w:style w:type="character" w:styleId="Style13">
    <w:name w:val="默认段落字体"/>
    <w:qFormat/>
    <w:rPr/>
  </w:style>
  <w:style w:type="character" w:styleId="PageNumber">
    <w:name w:val="Page Number"/>
    <w:basedOn w:val="Style13"/>
    <w:rPr/>
  </w:style>
  <w:style w:type="character" w:styleId="Style61">
    <w:name w:val="style61"/>
    <w:basedOn w:val="Style13"/>
    <w:qFormat/>
    <w:rPr>
      <w:rFonts w:ascii="Ђˎ̥;Times New Roman" w:hAnsi="Ђˎ̥;Times New Roman" w:cs="Ђˎ̥;Times New Roman"/>
      <w:sz w:val="20"/>
    </w:rPr>
  </w:style>
  <w:style w:type="character" w:styleId="InternetLink">
    <w:name w:val="Hyperlink"/>
    <w:basedOn w:val="Style1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0">
    <w:name w:val="0"/>
    <w:basedOn w:val="Normal"/>
    <w:qFormat/>
    <w:pPr>
      <w:widowControl/>
      <w:snapToGrid w:val="false"/>
    </w:pPr>
    <w:rPr>
      <w:kern w:val="0"/>
    </w:rPr>
  </w:style>
  <w:style w:type="paragraph" w:styleId="MTDisplayEquation">
    <w:name w:val="MTDisplayEquation"/>
    <w:basedOn w:val="Normal"/>
    <w:next w:val="Normal"/>
    <w:qFormat/>
    <w:pPr>
      <w:tabs>
        <w:tab w:val="clear" w:pos="420"/>
        <w:tab w:val="center" w:pos="4160" w:leader="none"/>
        <w:tab w:val="right" w:pos="8300" w:leader="none"/>
      </w:tabs>
    </w:pPr>
    <w:rPr>
      <w:szCs w:val="24"/>
    </w:rPr>
  </w:style>
  <w:style w:type="paragraph" w:styleId="TextBodyIndent">
    <w:name w:val="Body Text Indent"/>
    <w:basedOn w:val="Normal"/>
    <w:pPr>
      <w:ind w:firstLine="420"/>
    </w:pPr>
    <w:rPr>
      <w:rFonts w:eastAsia="楷体_GB2312;Arial Unicode MS"/>
      <w:szCs w:val="24"/>
    </w:rPr>
  </w:style>
  <w:style w:type="paragraph" w:styleId="2">
    <w:name w:val="正文文本缩进 2"/>
    <w:basedOn w:val="Normal"/>
    <w:qFormat/>
    <w:pPr>
      <w:ind w:firstLine="435"/>
    </w:pPr>
    <w:rPr>
      <w:rFonts w:eastAsia="楷体_GB2312;Arial Unicode MS"/>
      <w:szCs w:val="24"/>
    </w:rPr>
  </w:style>
  <w:style w:type="paragraph" w:styleId="Style14">
    <w:name w:val="普通(网站)"/>
    <w:basedOn w:val="Normal"/>
    <w:qFormat/>
    <w:pPr>
      <w:widowControl/>
      <w:spacing w:before="280" w:after="280"/>
      <w:jc w:val="left"/>
    </w:pPr>
    <w:rPr>
      <w:rFonts w:ascii="宋体;SimSun" w:hAnsi="宋体;SimSun" w:cs="宋体;SimSun"/>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oleObject" Target="embeddings/oleObject16.bin"/><Relationship Id="rId35" Type="http://schemas.openxmlformats.org/officeDocument/2006/relationships/image" Target="media/image18.wmf"/><Relationship Id="rId36" Type="http://schemas.openxmlformats.org/officeDocument/2006/relationships/oleObject" Target="embeddings/oleObject17.bin"/><Relationship Id="rId37" Type="http://schemas.openxmlformats.org/officeDocument/2006/relationships/image" Target="media/image19.wmf"/><Relationship Id="rId38" Type="http://schemas.openxmlformats.org/officeDocument/2006/relationships/oleObject" Target="embeddings/oleObject18.bin"/><Relationship Id="rId39" Type="http://schemas.openxmlformats.org/officeDocument/2006/relationships/image" Target="media/image20.wmf"/><Relationship Id="rId40" Type="http://schemas.openxmlformats.org/officeDocument/2006/relationships/oleObject" Target="embeddings/oleObject19.bin"/><Relationship Id="rId41" Type="http://schemas.openxmlformats.org/officeDocument/2006/relationships/image" Target="media/image21.wmf"/><Relationship Id="rId42" Type="http://schemas.openxmlformats.org/officeDocument/2006/relationships/oleObject" Target="embeddings/oleObject20.bin"/><Relationship Id="rId43" Type="http://schemas.openxmlformats.org/officeDocument/2006/relationships/image" Target="media/image22.wmf"/><Relationship Id="rId44" Type="http://schemas.openxmlformats.org/officeDocument/2006/relationships/oleObject" Target="embeddings/oleObject21.bin"/><Relationship Id="rId45" Type="http://schemas.openxmlformats.org/officeDocument/2006/relationships/image" Target="media/image23.wmf"/><Relationship Id="rId46" Type="http://schemas.openxmlformats.org/officeDocument/2006/relationships/oleObject" Target="embeddings/oleObject22.bin"/><Relationship Id="rId47" Type="http://schemas.openxmlformats.org/officeDocument/2006/relationships/image" Target="media/image24.wmf"/><Relationship Id="rId48" Type="http://schemas.openxmlformats.org/officeDocument/2006/relationships/image" Target="media/image25.jpeg"/><Relationship Id="rId49" Type="http://schemas.openxmlformats.org/officeDocument/2006/relationships/image" Target="media/image26.jpeg"/><Relationship Id="rId50" Type="http://schemas.openxmlformats.org/officeDocument/2006/relationships/image" Target="media/image27.jpeg"/><Relationship Id="rId51" Type="http://schemas.openxmlformats.org/officeDocument/2006/relationships/image" Target="media/image28.jpeg"/><Relationship Id="rId52" Type="http://schemas.openxmlformats.org/officeDocument/2006/relationships/image" Target="media/image29.jpeg"/><Relationship Id="rId53" Type="http://schemas.openxmlformats.org/officeDocument/2006/relationships/image" Target="media/image30.png"/><Relationship Id="rId54" Type="http://schemas.openxmlformats.org/officeDocument/2006/relationships/image" Target="media/image31.png"/><Relationship Id="rId55" Type="http://schemas.openxmlformats.org/officeDocument/2006/relationships/image" Target="media/image32.png"/><Relationship Id="rId56" Type="http://schemas.openxmlformats.org/officeDocument/2006/relationships/oleObject" Target="embeddings/oleObject23.bin"/><Relationship Id="rId57" Type="http://schemas.openxmlformats.org/officeDocument/2006/relationships/image" Target="media/image33.wmf"/><Relationship Id="rId58" Type="http://schemas.openxmlformats.org/officeDocument/2006/relationships/image" Target="media/image34.png"/><Relationship Id="rId59" Type="http://schemas.openxmlformats.org/officeDocument/2006/relationships/image" Target="media/image35.jpeg"/><Relationship Id="rId60" Type="http://schemas.openxmlformats.org/officeDocument/2006/relationships/image" Target="media/image36.png"/><Relationship Id="rId61" Type="http://schemas.openxmlformats.org/officeDocument/2006/relationships/image" Target="media/image37.png"/><Relationship Id="rId62" Type="http://schemas.openxmlformats.org/officeDocument/2006/relationships/image" Target="media/image38.png"/><Relationship Id="rId63" Type="http://schemas.openxmlformats.org/officeDocument/2006/relationships/hyperlink" Target="http://img.blog.163.com/photo/0ia6vGi2O_hlirZ7lw4mKA==/1194861276137148283.jpg" TargetMode="External"/><Relationship Id="rId64" Type="http://schemas.openxmlformats.org/officeDocument/2006/relationships/image" Target="media/image39.png"/><Relationship Id="rId65" Type="http://schemas.openxmlformats.org/officeDocument/2006/relationships/hyperlink" Target="http://img.blog.163.com/photo/pDGR0ZiZFcYK4Z2BP5BGDA==/2042100956036572271.jpg" TargetMode="External"/><Relationship Id="rId66" Type="http://schemas.openxmlformats.org/officeDocument/2006/relationships/image" Target="media/image40.png"/><Relationship Id="rId67" Type="http://schemas.openxmlformats.org/officeDocument/2006/relationships/hyperlink" Target="http://img.blog.163.com/photo/AGhwIsij6hSA84Kz48njwQ==/2042100956036572272.jpg" TargetMode="External"/><Relationship Id="rId68" Type="http://schemas.openxmlformats.org/officeDocument/2006/relationships/image" Target="media/image41.png"/><Relationship Id="rId69" Type="http://schemas.openxmlformats.org/officeDocument/2006/relationships/hyperlink" Target="http://img.blog.163.com/photo/lsI9cpGHAiRHBqGJsQ2ITw==/3150549414322995304.jpg" TargetMode="External"/><Relationship Id="rId70" Type="http://schemas.openxmlformats.org/officeDocument/2006/relationships/image" Target="media/image42.jpeg"/><Relationship Id="rId71" Type="http://schemas.openxmlformats.org/officeDocument/2006/relationships/hyperlink" Target="http://img.blog.163.com/photo/kxaWFMmhfdYZCwOYVSBJ7g==/5648358357653034737.jpg" TargetMode="External"/><Relationship Id="rId72" Type="http://schemas.openxmlformats.org/officeDocument/2006/relationships/header" Target="header1.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2008-06-15T17:03:00Z</dcterms:created>
  <dc:creator>wxs</dc:creator>
  <dc:description/>
  <cp:keywords/>
  <dc:language>en-US</dc:language>
  <cp:lastModifiedBy>mm</cp:lastModifiedBy>
  <dcterms:modified xsi:type="dcterms:W3CDTF">2013-07-22T11:15:00Z</dcterms:modified>
  <cp:revision>4</cp:revision>
  <dc:subject/>
  <dc:title>合作校协议书</dc:title>
</cp:coreProperties>
</file>