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2.wmf" ContentType="image/x-wmf"/>
  <Override PartName="/word/media/image13.wmf" ContentType="image/x-wmf"/>
  <Override PartName="/word/media/image9.png" ContentType="image/png"/>
  <Override PartName="/word/media/image17.wmf" ContentType="image/x-wmf"/>
  <Override PartName="/word/media/image8.wmf" ContentType="image/x-wmf"/>
  <Override PartName="/word/media/image11.wmf" ContentType="image/x-wmf"/>
  <Override PartName="/word/media/image19.png" ContentType="image/png"/>
  <Override PartName="/word/media/image18.wmf" ContentType="image/x-wmf"/>
  <Override PartName="/word/media/image1.png" ContentType="image/png"/>
  <Override PartName="/word/media/image16.wmf" ContentType="image/x-wmf"/>
  <Override PartName="/word/media/image14.jpeg" ContentType="image/jpeg"/>
  <Override PartName="/word/media/image2.png" ContentType="image/png"/>
  <Override PartName="/word/media/image3.wmf" ContentType="image/x-wmf"/>
  <Override PartName="/word/media/image4.wmf" ContentType="image/x-wmf"/>
  <Override PartName="/word/media/image10.png" ContentType="image/png"/>
  <Override PartName="/word/media/image5.wmf" ContentType="image/x-wmf"/>
  <Override PartName="/word/media/image6.png" ContentType="image/png"/>
  <Override PartName="/word/media/image15.wmf" ContentType="image/x-wmf"/>
  <Override PartName="/word/media/image7.png" ContentType="image/png"/>
  <Override PartName="/word/embeddings/oleObject1.bin" ContentType="application/vnd.openxmlformats-officedocument.oleObject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"/>
        <w:spacing w:before="0" w:after="0"/>
        <w:textAlignment w:val="center"/>
        <w:rPr/>
      </w:pPr>
      <w:r>
        <w:rPr>
          <w:rFonts w:cs="Times New Roman" w:ascii="Times New Roman" w:hAnsi="Times New Roman"/>
          <w:sz w:val="21"/>
          <w:szCs w:val="21"/>
        </w:rPr>
        <w:t>2012</w:t>
      </w:r>
      <w:r>
        <w:rPr>
          <w:rFonts w:ascii="Times New Roman" w:hAnsi="Times New Roman" w:cs="Times"/>
          <w:sz w:val="21"/>
          <w:szCs w:val="21"/>
        </w:rPr>
        <w:t>年普通高等学校招生全国统一考试（广东卷）</w:t>
      </w:r>
      <w:r>
        <w:rPr>
          <w:rFonts w:cs="Times New Roman" w:ascii="Times New Roman" w:hAnsi="Times New Roman"/>
          <w:sz w:val="21"/>
          <w:szCs w:val="21"/>
        </w:rPr>
        <w:t>A</w:t>
      </w:r>
    </w:p>
    <w:p>
      <w:pPr>
        <w:pStyle w:val="Heading"/>
        <w:spacing w:before="0" w:after="0"/>
        <w:textAlignment w:val="center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"/>
          <w:sz w:val="21"/>
          <w:szCs w:val="21"/>
        </w:rPr>
        <w:t>理科综合</w:t>
      </w:r>
      <w:r>
        <w:rPr>
          <w:rFonts w:ascii="Times New Roman" w:hAnsi="Times New Roman" w:cs="Times New Roman"/>
          <w:sz w:val="21"/>
          <w:szCs w:val="21"/>
        </w:rPr>
        <w:t>－－－－－－</w:t>
      </w:r>
      <w:r>
        <w:rPr>
          <w:rFonts w:ascii="Times New Roman" w:hAnsi="Times New Roman" w:cs="Times"/>
          <w:sz w:val="21"/>
          <w:szCs w:val="21"/>
        </w:rPr>
        <w:t>化学卷解析</w:t>
      </w:r>
    </w:p>
    <w:p>
      <w:pPr>
        <w:pStyle w:val="Normal"/>
        <w:spacing w:lineRule="exact" w:line="360"/>
        <w:jc w:val="left"/>
        <w:textAlignment w:val="center"/>
        <w:rPr/>
      </w:pPr>
      <w:r>
        <w:rPr>
          <w:rFonts w:cs="Times"/>
          <w:b/>
          <w:szCs w:val="21"/>
        </w:rPr>
        <w:t>可能用到的相对原子质量：</w:t>
      </w:r>
      <w:r>
        <w:rPr>
          <w:szCs w:val="21"/>
        </w:rPr>
        <w:t>H 1  C  12  N 14  O  16  Al 27  S 32   Cl  35.5    K 39  Ca 40</w:t>
      </w:r>
    </w:p>
    <w:p>
      <w:pPr>
        <w:pStyle w:val="Normal"/>
        <w:spacing w:lineRule="exact" w:line="360"/>
        <w:jc w:val="left"/>
        <w:textAlignment w:val="center"/>
        <w:rPr>
          <w:szCs w:val="21"/>
        </w:rPr>
      </w:pPr>
      <w:r>
        <w:rPr>
          <w:rFonts w:cs="Times"/>
          <w:szCs w:val="21"/>
        </w:rPr>
        <w:t>一、单项选择题：本大题共</w:t>
      </w:r>
      <w:r>
        <w:rPr>
          <w:szCs w:val="21"/>
        </w:rPr>
        <w:t>16</w:t>
      </w:r>
      <w:r>
        <w:rPr>
          <w:rFonts w:cs="Times"/>
          <w:szCs w:val="21"/>
        </w:rPr>
        <w:t>小题，每小题</w:t>
      </w:r>
      <w:r>
        <w:rPr>
          <w:szCs w:val="21"/>
        </w:rPr>
        <w:t>4</w:t>
      </w:r>
      <w:r>
        <w:rPr>
          <w:rFonts w:cs="Times"/>
          <w:szCs w:val="21"/>
        </w:rPr>
        <w:t>分，共</w:t>
      </w:r>
      <w:r>
        <w:rPr>
          <w:szCs w:val="21"/>
        </w:rPr>
        <w:t>64</w:t>
      </w:r>
      <w:r>
        <w:rPr>
          <w:rFonts w:cs="Times"/>
          <w:szCs w:val="21"/>
        </w:rPr>
        <w:t>分。在每小题给出的四个选项中，只有一个选项符合题目要求，选对的得</w:t>
      </w:r>
      <w:r>
        <w:rPr>
          <w:szCs w:val="21"/>
        </w:rPr>
        <w:t>4</w:t>
      </w:r>
      <w:r>
        <w:rPr>
          <w:rFonts w:cs="Times"/>
          <w:szCs w:val="21"/>
        </w:rPr>
        <w:t>分，选错或不答的得</w:t>
      </w:r>
      <w:r>
        <w:rPr>
          <w:szCs w:val="21"/>
        </w:rPr>
        <w:t>0</w:t>
      </w:r>
      <w:r>
        <w:rPr>
          <w:rFonts w:cs="Times"/>
          <w:szCs w:val="21"/>
        </w:rPr>
        <w:t>分。</w:t>
      </w:r>
    </w:p>
    <w:p>
      <w:pPr>
        <w:pStyle w:val="Normal"/>
        <w:spacing w:lineRule="exact" w:line="360"/>
        <w:jc w:val="left"/>
        <w:textAlignment w:val="center"/>
        <w:rPr>
          <w:szCs w:val="21"/>
        </w:rPr>
      </w:pPr>
      <w:r>
        <w:rPr>
          <w:szCs w:val="21"/>
        </w:rPr>
        <w:t>7</w:t>
      </w:r>
      <w:r>
        <w:rPr>
          <w:rFonts w:cs="Times"/>
          <w:szCs w:val="21"/>
        </w:rPr>
        <w:t>．化学与生活息息相关，下列说法不正确的是（</w:t>
      </w:r>
      <w:r>
        <w:rPr>
          <w:rFonts w:eastAsia="Times New Roman"/>
          <w:szCs w:val="21"/>
        </w:rPr>
        <w:t xml:space="preserve">    </w:t>
      </w:r>
      <w:r>
        <w:rPr>
          <w:rFonts w:cs="Times"/>
          <w:szCs w:val="21"/>
        </w:rPr>
        <w:t>）</w:t>
      </w:r>
    </w:p>
    <w:p>
      <w:pPr>
        <w:pStyle w:val="Normal"/>
        <w:spacing w:lineRule="exact" w:line="360"/>
        <w:jc w:val="left"/>
        <w:textAlignment w:val="center"/>
        <w:rPr>
          <w:szCs w:val="21"/>
        </w:rPr>
      </w:pPr>
      <w:r>
        <w:rPr>
          <w:szCs w:val="21"/>
        </w:rPr>
        <w:t>A</w:t>
      </w:r>
      <w:r>
        <w:rPr>
          <w:rFonts w:cs="Times"/>
          <w:szCs w:val="21"/>
        </w:rPr>
        <w:t>．用食醋可除去热水壶内壁的水垢</w:t>
      </w:r>
    </w:p>
    <w:p>
      <w:pPr>
        <w:pStyle w:val="Normal"/>
        <w:spacing w:lineRule="exact" w:line="360"/>
        <w:jc w:val="left"/>
        <w:textAlignment w:val="center"/>
        <w:rPr>
          <w:szCs w:val="21"/>
        </w:rPr>
      </w:pPr>
      <w:r>
        <w:rPr>
          <w:szCs w:val="21"/>
        </w:rPr>
        <w:t>B</w:t>
      </w:r>
      <w:r>
        <w:rPr>
          <w:rFonts w:cs="Times"/>
          <w:szCs w:val="21"/>
        </w:rPr>
        <w:t>．淀粉、油脂和蛋白质都是高分子化合物</w:t>
      </w:r>
    </w:p>
    <w:p>
      <w:pPr>
        <w:pStyle w:val="Normal"/>
        <w:spacing w:lineRule="exact" w:line="360"/>
        <w:jc w:val="left"/>
        <w:textAlignment w:val="center"/>
        <w:rPr>
          <w:szCs w:val="21"/>
        </w:rPr>
      </w:pPr>
      <w:r>
        <w:rPr>
          <w:szCs w:val="21"/>
        </w:rPr>
        <w:t>C</w:t>
      </w:r>
      <w:r>
        <w:rPr>
          <w:rFonts w:cs="Times"/>
          <w:szCs w:val="21"/>
        </w:rPr>
        <w:t>．自行车钢架生锈主要是电化学腐蚀所致</w:t>
      </w:r>
    </w:p>
    <w:p>
      <w:pPr>
        <w:pStyle w:val="Normal"/>
        <w:spacing w:lineRule="exact" w:line="360"/>
        <w:jc w:val="left"/>
        <w:textAlignment w:val="center"/>
        <w:rPr>
          <w:szCs w:val="21"/>
        </w:rPr>
      </w:pPr>
      <w:r>
        <w:rPr>
          <w:szCs w:val="21"/>
        </w:rPr>
        <w:t>D</w:t>
      </w:r>
      <w:r>
        <w:rPr>
          <w:rFonts w:cs="Times"/>
          <w:szCs w:val="21"/>
        </w:rPr>
        <w:t>．新型复合材料使用手机，电脑等电子产品更轻巧，使用和新潮</w:t>
      </w:r>
    </w:p>
    <w:p>
      <w:pPr>
        <w:pStyle w:val="Normal"/>
        <w:spacing w:lineRule="exact" w:line="360"/>
        <w:jc w:val="left"/>
        <w:textAlignment w:val="center"/>
        <w:rPr>
          <w:szCs w:val="21"/>
        </w:rPr>
      </w:pPr>
      <w:r>
        <w:rPr>
          <w:szCs w:val="21"/>
        </w:rPr>
        <w:t>8</w:t>
      </w:r>
      <w:r>
        <w:rPr>
          <w:rFonts w:cs="Times"/>
          <w:szCs w:val="21"/>
        </w:rPr>
        <w:t>．在水溶液中能大量共存的一组是（</w:t>
      </w:r>
      <w:r>
        <w:rPr>
          <w:rFonts w:eastAsia="Times New Roman"/>
          <w:szCs w:val="21"/>
        </w:rPr>
        <w:t xml:space="preserve">    </w:t>
      </w:r>
      <w:r>
        <w:rPr>
          <w:rFonts w:cs="Times"/>
          <w:szCs w:val="21"/>
        </w:rPr>
        <w:t>）</w:t>
      </w:r>
    </w:p>
    <w:p>
      <w:pPr>
        <w:pStyle w:val="Normal"/>
        <w:spacing w:lineRule="exact" w:line="360"/>
        <w:jc w:val="left"/>
        <w:textAlignment w:val="center"/>
        <w:rPr>
          <w:szCs w:val="21"/>
        </w:rPr>
      </w:pPr>
      <w:r>
        <w:rPr>
          <w:szCs w:val="21"/>
        </w:rPr>
        <w:t>A</w:t>
      </w:r>
      <w:r>
        <w:rPr>
          <w:rFonts w:cs="Times"/>
          <w:szCs w:val="21"/>
        </w:rPr>
        <w:t>．</w:t>
      </w:r>
      <w:r>
        <w:rPr>
          <w:rFonts w:cs="Times"/>
          <w:szCs w:val="21"/>
        </w:rPr>
        <w:t>Fe</w:t>
      </w:r>
      <w:r>
        <w:rPr>
          <w:rFonts w:cs="Times"/>
          <w:szCs w:val="21"/>
          <w:vertAlign w:val="superscript"/>
        </w:rPr>
        <w:t>2</w:t>
      </w:r>
      <w:r>
        <w:rPr>
          <w:rFonts w:cs="Times"/>
          <w:szCs w:val="21"/>
          <w:vertAlign w:val="superscript"/>
        </w:rPr>
        <w:t>＋</w:t>
      </w:r>
      <w:r>
        <w:rPr>
          <w:rFonts w:cs="Times"/>
          <w:szCs w:val="21"/>
        </w:rPr>
        <w:t>、</w:t>
      </w:r>
      <w:r>
        <w:rPr>
          <w:rFonts w:cs="Times"/>
          <w:szCs w:val="21"/>
        </w:rPr>
        <w:t>Al</w:t>
      </w:r>
      <w:r>
        <w:rPr>
          <w:rFonts w:cs="Times"/>
          <w:szCs w:val="21"/>
          <w:vertAlign w:val="superscript"/>
        </w:rPr>
        <w:t>3</w:t>
      </w:r>
      <w:r>
        <w:rPr>
          <w:rFonts w:cs="Times"/>
          <w:szCs w:val="21"/>
          <w:vertAlign w:val="superscript"/>
        </w:rPr>
        <w:t>＋</w:t>
      </w:r>
      <w:r>
        <w:rPr>
          <w:rFonts w:cs="Times"/>
          <w:szCs w:val="21"/>
        </w:rPr>
        <w:t>、</w:t>
      </w:r>
      <w:r>
        <w:rPr>
          <w:rFonts w:cs="Times"/>
          <w:szCs w:val="21"/>
        </w:rPr>
        <w:t>ClO</w:t>
      </w:r>
      <w:r>
        <w:rPr>
          <w:rFonts w:cs="Times"/>
          <w:szCs w:val="21"/>
          <w:vertAlign w:val="superscript"/>
        </w:rPr>
        <w:t>－</w:t>
      </w:r>
      <w:r>
        <w:rPr>
          <w:rFonts w:cs="Times"/>
          <w:szCs w:val="21"/>
        </w:rPr>
        <w:t>、</w:t>
      </w:r>
      <w:r>
        <w:rPr>
          <w:rFonts w:cs="Times"/>
          <w:szCs w:val="21"/>
        </w:rPr>
        <w:t>Cl</w:t>
      </w:r>
      <w:r>
        <w:rPr>
          <w:rFonts w:cs="Times"/>
          <w:szCs w:val="21"/>
          <w:vertAlign w:val="superscript"/>
        </w:rPr>
        <w:t>－</w:t>
      </w:r>
      <w:r>
        <w:rPr>
          <w:rFonts w:eastAsia="Times New Roman"/>
          <w:szCs w:val="21"/>
        </w:rPr>
        <w:t xml:space="preserve">   </w:t>
      </w:r>
      <w:r>
        <w:rPr>
          <w:rFonts w:eastAsia="Times New Roman"/>
          <w:szCs w:val="21"/>
        </w:rPr>
        <w:t xml:space="preserve">  </w:t>
      </w:r>
      <w:r>
        <w:rPr>
          <w:szCs w:val="21"/>
        </w:rPr>
        <w:t>B</w:t>
      </w:r>
      <w:r>
        <w:rPr>
          <w:rFonts w:cs="Times"/>
          <w:szCs w:val="21"/>
        </w:rPr>
        <w:t>．</w:t>
      </w:r>
      <w:r>
        <w:rPr>
          <w:rFonts w:cs="Times"/>
          <w:szCs w:val="21"/>
        </w:rPr>
        <w:t>K</w:t>
      </w:r>
      <w:r>
        <w:rPr>
          <w:rFonts w:cs="Times"/>
          <w:szCs w:val="21"/>
          <w:vertAlign w:val="superscript"/>
        </w:rPr>
        <w:t>＋</w:t>
      </w:r>
      <w:r>
        <w:rPr>
          <w:rFonts w:cs="Times"/>
          <w:szCs w:val="21"/>
        </w:rPr>
        <w:t>、</w:t>
      </w:r>
      <w:r>
        <w:rPr>
          <w:rFonts w:cs="Times"/>
          <w:szCs w:val="21"/>
        </w:rPr>
        <w:t>Cu</w:t>
      </w:r>
      <w:r>
        <w:rPr>
          <w:rFonts w:cs="Times"/>
          <w:szCs w:val="21"/>
          <w:vertAlign w:val="superscript"/>
        </w:rPr>
        <w:t>2</w:t>
      </w:r>
      <w:r>
        <w:rPr>
          <w:rFonts w:cs="Times"/>
          <w:szCs w:val="21"/>
          <w:vertAlign w:val="superscript"/>
        </w:rPr>
        <w:t>＋</w:t>
      </w:r>
      <w:r>
        <w:rPr>
          <w:rFonts w:cs="Times"/>
          <w:szCs w:val="21"/>
        </w:rPr>
        <w:t>、</w:t>
      </w:r>
      <w:r>
        <w:rPr>
          <w:rFonts w:cs="Times"/>
          <w:szCs w:val="21"/>
        </w:rPr>
        <w:t>OH</w:t>
      </w:r>
      <w:r>
        <w:rPr>
          <w:rFonts w:cs="Times"/>
          <w:szCs w:val="21"/>
          <w:vertAlign w:val="superscript"/>
        </w:rPr>
        <w:t>－</w:t>
      </w:r>
      <w:r>
        <w:rPr>
          <w:rFonts w:cs="Times"/>
          <w:szCs w:val="21"/>
        </w:rPr>
        <w:t>、</w:t>
      </w:r>
      <w:r>
        <w:rPr>
          <w:rFonts w:cs="Times"/>
          <w:szCs w:val="21"/>
        </w:rPr>
        <w:t>NO</w:t>
      </w:r>
      <w:r>
        <w:rPr>
          <w:rFonts w:cs="Times"/>
          <w:szCs w:val="21"/>
          <w:vertAlign w:val="subscript"/>
        </w:rPr>
        <w:t>3</w:t>
      </w:r>
      <w:r>
        <w:rPr>
          <w:rFonts w:cs="Times"/>
          <w:szCs w:val="21"/>
          <w:vertAlign w:val="superscript"/>
        </w:rPr>
        <w:t>－</w:t>
      </w:r>
    </w:p>
    <w:p>
      <w:pPr>
        <w:pStyle w:val="Normal"/>
        <w:spacing w:lineRule="exact" w:line="360"/>
        <w:jc w:val="left"/>
        <w:textAlignment w:val="center"/>
        <w:rPr/>
      </w:pPr>
      <w:r>
        <w:rPr>
          <w:szCs w:val="21"/>
        </w:rPr>
        <w:t>C</w:t>
      </w:r>
      <w:r>
        <w:rPr>
          <w:rFonts w:cs="Times"/>
          <w:szCs w:val="21"/>
        </w:rPr>
        <w:t>．</w:t>
      </w:r>
      <w:r>
        <w:rPr>
          <w:rFonts w:cs="Times"/>
          <w:szCs w:val="21"/>
        </w:rPr>
        <w:t>NH</w:t>
      </w:r>
      <w:r>
        <w:rPr>
          <w:rFonts w:cs="Times"/>
          <w:szCs w:val="21"/>
          <w:vertAlign w:val="subscript"/>
        </w:rPr>
        <w:t>4</w:t>
      </w:r>
      <w:r>
        <w:rPr>
          <w:rFonts w:cs="Times"/>
          <w:szCs w:val="21"/>
          <w:vertAlign w:val="superscript"/>
        </w:rPr>
        <w:t>＋</w:t>
      </w:r>
      <w:r>
        <w:rPr>
          <w:rFonts w:cs="Times"/>
          <w:szCs w:val="21"/>
        </w:rPr>
        <w:t>、</w:t>
      </w:r>
      <w:r>
        <w:rPr>
          <w:rFonts w:cs="Times"/>
          <w:szCs w:val="21"/>
        </w:rPr>
        <w:t>Na</w:t>
      </w:r>
      <w:r>
        <w:rPr>
          <w:rFonts w:cs="Times"/>
          <w:szCs w:val="21"/>
          <w:vertAlign w:val="superscript"/>
        </w:rPr>
        <w:t>＋</w:t>
      </w:r>
      <w:r>
        <w:rPr>
          <w:rFonts w:cs="Times"/>
          <w:szCs w:val="21"/>
        </w:rPr>
        <w:t>、</w:t>
      </w:r>
      <w:r>
        <w:rPr>
          <w:rFonts w:cs="Times"/>
          <w:szCs w:val="21"/>
        </w:rPr>
        <w:t>Br</w:t>
      </w:r>
      <w:r>
        <w:rPr>
          <w:rFonts w:cs="Times"/>
          <w:szCs w:val="21"/>
          <w:vertAlign w:val="superscript"/>
        </w:rPr>
        <w:t>－</w:t>
      </w:r>
      <w:r>
        <w:rPr>
          <w:rFonts w:cs="Times"/>
          <w:szCs w:val="21"/>
        </w:rPr>
        <w:t>、</w:t>
      </w:r>
      <w:r>
        <w:rPr>
          <w:rFonts w:cs="Times"/>
          <w:szCs w:val="21"/>
        </w:rPr>
        <w:t>SO</w:t>
      </w:r>
      <w:r>
        <w:rPr>
          <w:rFonts w:cs="Times"/>
          <w:szCs w:val="21"/>
          <w:vertAlign w:val="subscript"/>
        </w:rPr>
        <w:t>4</w:t>
      </w:r>
      <w:r>
        <w:rPr>
          <w:rFonts w:cs="Times"/>
          <w:szCs w:val="21"/>
          <w:vertAlign w:val="superscript"/>
        </w:rPr>
        <w:t>2</w:t>
      </w:r>
      <w:r>
        <w:rPr>
          <w:rFonts w:cs="Times"/>
          <w:szCs w:val="21"/>
          <w:vertAlign w:val="superscript"/>
        </w:rPr>
        <w:t>－</w:t>
      </w:r>
      <w:r>
        <w:rPr>
          <w:rFonts w:eastAsia="Times New Roman"/>
          <w:szCs w:val="21"/>
        </w:rPr>
        <w:t xml:space="preserve">    </w:t>
      </w:r>
      <w:r>
        <w:rPr>
          <w:szCs w:val="21"/>
        </w:rPr>
        <w:t>D</w:t>
      </w:r>
      <w:r>
        <w:rPr>
          <w:rFonts w:cs="Times"/>
          <w:szCs w:val="21"/>
        </w:rPr>
        <w:t>．</w:t>
      </w:r>
      <w:r>
        <w:rPr>
          <w:rFonts w:cs="Times"/>
          <w:szCs w:val="21"/>
        </w:rPr>
        <w:t>Mg</w:t>
      </w:r>
      <w:r>
        <w:rPr>
          <w:rFonts w:cs="Times"/>
          <w:szCs w:val="21"/>
          <w:vertAlign w:val="superscript"/>
        </w:rPr>
        <w:t>2</w:t>
      </w:r>
      <w:r>
        <w:rPr>
          <w:rFonts w:cs="Times"/>
          <w:szCs w:val="21"/>
          <w:vertAlign w:val="superscript"/>
        </w:rPr>
        <w:t>＋</w:t>
      </w:r>
      <w:r>
        <w:rPr>
          <w:rFonts w:cs="Times"/>
          <w:szCs w:val="21"/>
        </w:rPr>
        <w:t>、</w:t>
      </w:r>
      <w:r>
        <w:rPr>
          <w:rFonts w:cs="Times"/>
          <w:szCs w:val="21"/>
        </w:rPr>
        <w:t>H</w:t>
      </w:r>
      <w:r>
        <w:rPr>
          <w:rFonts w:cs="Times"/>
          <w:szCs w:val="21"/>
          <w:vertAlign w:val="superscript"/>
        </w:rPr>
        <w:t>＋</w:t>
      </w:r>
      <w:r>
        <w:rPr>
          <w:rFonts w:cs="Times"/>
          <w:szCs w:val="21"/>
        </w:rPr>
        <w:t>、</w:t>
      </w:r>
      <w:r>
        <w:rPr>
          <w:rFonts w:cs="Times"/>
          <w:szCs w:val="21"/>
        </w:rPr>
        <w:t>SiO</w:t>
      </w:r>
      <w:r>
        <w:rPr>
          <w:rFonts w:cs="Times"/>
          <w:szCs w:val="21"/>
          <w:vertAlign w:val="subscript"/>
        </w:rPr>
        <w:t>3</w:t>
      </w:r>
      <w:r>
        <w:rPr>
          <w:rFonts w:cs="Times"/>
          <w:szCs w:val="21"/>
          <w:vertAlign w:val="superscript"/>
        </w:rPr>
        <w:t>2</w:t>
      </w:r>
      <w:r>
        <w:rPr>
          <w:rFonts w:cs="Times"/>
          <w:szCs w:val="21"/>
          <w:vertAlign w:val="superscript"/>
        </w:rPr>
        <w:t>－</w:t>
      </w:r>
      <w:r>
        <w:rPr>
          <w:rFonts w:cs="Times"/>
          <w:szCs w:val="21"/>
        </w:rPr>
        <w:t>、</w:t>
      </w:r>
      <w:r>
        <w:rPr>
          <w:rFonts w:cs="Times"/>
          <w:szCs w:val="21"/>
        </w:rPr>
        <w:t>SO</w:t>
      </w:r>
      <w:r>
        <w:rPr>
          <w:rFonts w:cs="Times"/>
          <w:szCs w:val="21"/>
          <w:vertAlign w:val="subscript"/>
        </w:rPr>
        <w:t>4</w:t>
      </w:r>
      <w:r>
        <w:rPr>
          <w:rFonts w:cs="Times"/>
          <w:szCs w:val="21"/>
          <w:vertAlign w:val="superscript"/>
        </w:rPr>
        <w:t>2</w:t>
      </w:r>
      <w:r>
        <w:rPr>
          <w:rFonts w:cs="Times"/>
          <w:szCs w:val="21"/>
          <w:vertAlign w:val="superscript"/>
        </w:rPr>
        <w:t>－</w:t>
      </w:r>
      <w:r>
        <w:rPr>
          <w:rFonts w:eastAsia="Times New Roman"/>
          <w:szCs w:val="21"/>
        </w:rPr>
        <w:t xml:space="preserve"> </w:t>
      </w:r>
    </w:p>
    <w:p>
      <w:pPr>
        <w:pStyle w:val="Normal"/>
        <w:spacing w:lineRule="exact" w:line="360"/>
        <w:jc w:val="left"/>
        <w:textAlignment w:val="center"/>
        <w:rPr>
          <w:szCs w:val="21"/>
        </w:rPr>
      </w:pPr>
      <w:r>
        <w:rPr>
          <w:szCs w:val="21"/>
        </w:rPr>
        <w:t>9</w:t>
      </w:r>
      <w:r>
        <w:rPr>
          <w:rFonts w:cs="Times"/>
          <w:szCs w:val="21"/>
        </w:rPr>
        <w:t>．下列实验能达到目的的是（</w:t>
      </w:r>
      <w:r>
        <w:rPr>
          <w:rFonts w:eastAsia="Times New Roman"/>
          <w:szCs w:val="21"/>
        </w:rPr>
        <w:t xml:space="preserve">    </w:t>
      </w:r>
      <w:r>
        <w:rPr>
          <w:rFonts w:cs="Times"/>
          <w:szCs w:val="21"/>
        </w:rPr>
        <w:t>）</w:t>
      </w:r>
    </w:p>
    <w:p>
      <w:pPr>
        <w:pStyle w:val="Normal"/>
        <w:spacing w:lineRule="exact" w:line="360"/>
        <w:jc w:val="left"/>
        <w:textAlignment w:val="center"/>
        <w:rPr>
          <w:szCs w:val="21"/>
        </w:rPr>
      </w:pPr>
      <w:r>
        <w:rPr>
          <w:szCs w:val="21"/>
        </w:rPr>
        <w:t>A</w:t>
      </w:r>
      <w:r>
        <w:rPr>
          <w:rFonts w:cs="Times"/>
          <w:szCs w:val="21"/>
        </w:rPr>
        <w:t>．用溴水鉴别苯和正己烷</w:t>
      </w:r>
    </w:p>
    <w:p>
      <w:pPr>
        <w:pStyle w:val="Normal"/>
        <w:spacing w:lineRule="exact" w:line="360"/>
        <w:jc w:val="left"/>
        <w:textAlignment w:val="center"/>
        <w:rPr/>
      </w:pPr>
      <w:r>
        <w:rPr>
          <w:szCs w:val="21"/>
        </w:rPr>
        <w:t>B</w:t>
      </w:r>
      <w:r>
        <w:rPr>
          <w:rFonts w:cs="Times"/>
          <w:szCs w:val="21"/>
        </w:rPr>
        <w:t>．用</w:t>
      </w:r>
      <w:r>
        <w:rPr>
          <w:szCs w:val="21"/>
        </w:rPr>
        <w:t>BaCl</w:t>
      </w:r>
      <w:r>
        <w:rPr>
          <w:szCs w:val="21"/>
          <w:vertAlign w:val="subscript"/>
        </w:rPr>
        <w:t>2</w:t>
      </w:r>
      <w:r>
        <w:rPr>
          <w:rFonts w:cs="Times"/>
          <w:szCs w:val="21"/>
        </w:rPr>
        <w:t>溶液鉴别</w:t>
      </w:r>
      <w:r>
        <w:rPr>
          <w:rFonts w:cs="Times"/>
          <w:szCs w:val="21"/>
        </w:rPr>
        <w:t>SO</w:t>
      </w:r>
      <w:r>
        <w:rPr>
          <w:rFonts w:cs="Times"/>
          <w:szCs w:val="21"/>
          <w:vertAlign w:val="subscript"/>
        </w:rPr>
        <w:t>4</w:t>
      </w:r>
      <w:r>
        <w:rPr>
          <w:rFonts w:cs="Times"/>
          <w:szCs w:val="21"/>
          <w:vertAlign w:val="superscript"/>
        </w:rPr>
        <w:t>2</w:t>
      </w:r>
      <w:r>
        <w:rPr>
          <w:rFonts w:cs="Times"/>
          <w:szCs w:val="21"/>
          <w:vertAlign w:val="superscript"/>
        </w:rPr>
        <w:t>－</w:t>
      </w:r>
      <w:r>
        <w:rPr>
          <w:rFonts w:cs="Times"/>
          <w:szCs w:val="21"/>
        </w:rPr>
        <w:t>和</w:t>
      </w:r>
      <w:r>
        <w:rPr>
          <w:rFonts w:cs="Times"/>
          <w:szCs w:val="21"/>
        </w:rPr>
        <w:t>SO</w:t>
      </w:r>
      <w:r>
        <w:rPr>
          <w:rFonts w:cs="Times"/>
          <w:szCs w:val="21"/>
          <w:vertAlign w:val="subscript"/>
        </w:rPr>
        <w:t>3</w:t>
      </w:r>
      <w:r>
        <w:rPr>
          <w:rFonts w:cs="Times"/>
          <w:szCs w:val="21"/>
          <w:vertAlign w:val="superscript"/>
        </w:rPr>
        <w:t>2</w:t>
      </w:r>
      <w:r>
        <w:rPr>
          <w:rFonts w:cs="Times"/>
          <w:szCs w:val="21"/>
          <w:vertAlign w:val="superscript"/>
        </w:rPr>
        <w:t>－</w:t>
      </w:r>
      <w:r>
        <w:rPr>
          <w:rFonts w:eastAsia="Times New Roman"/>
          <w:szCs w:val="21"/>
        </w:rPr>
        <w:t xml:space="preserve"> </w:t>
      </w:r>
    </w:p>
    <w:p>
      <w:pPr>
        <w:pStyle w:val="Normal"/>
        <w:spacing w:lineRule="exact" w:line="360"/>
        <w:jc w:val="left"/>
        <w:textAlignment w:val="center"/>
        <w:rPr>
          <w:szCs w:val="21"/>
        </w:rPr>
      </w:pPr>
      <w:r>
        <w:rPr>
          <w:szCs w:val="21"/>
        </w:rPr>
        <w:t>C</w:t>
      </w:r>
      <w:r>
        <w:rPr>
          <w:rFonts w:cs="Times"/>
          <w:szCs w:val="21"/>
        </w:rPr>
        <w:t>．用浓</w:t>
      </w:r>
      <w:r>
        <w:rPr>
          <w:szCs w:val="21"/>
        </w:rPr>
        <w:t>HNO</w:t>
      </w:r>
      <w:r>
        <w:rPr>
          <w:szCs w:val="21"/>
          <w:vertAlign w:val="subscript"/>
        </w:rPr>
        <w:t>3</w:t>
      </w:r>
      <w:r>
        <w:rPr>
          <w:rFonts w:cs="Times"/>
          <w:szCs w:val="21"/>
        </w:rPr>
        <w:t>与</w:t>
      </w:r>
      <w:r>
        <w:rPr>
          <w:szCs w:val="21"/>
        </w:rPr>
        <w:t>Cu</w:t>
      </w:r>
      <w:r>
        <w:rPr>
          <w:rFonts w:cs="Times"/>
          <w:szCs w:val="21"/>
        </w:rPr>
        <w:t>反应制备</w:t>
      </w:r>
      <w:r>
        <w:rPr>
          <w:szCs w:val="21"/>
        </w:rPr>
        <w:t>NO</w:t>
      </w:r>
      <w:r>
        <w:rPr>
          <w:szCs w:val="21"/>
          <w:vertAlign w:val="subscript"/>
        </w:rPr>
        <w:t>2</w:t>
      </w:r>
    </w:p>
    <w:p>
      <w:pPr>
        <w:pStyle w:val="Normal"/>
        <w:spacing w:lineRule="exact" w:line="360"/>
        <w:jc w:val="left"/>
        <w:textAlignment w:val="center"/>
        <w:rPr/>
      </w:pPr>
      <w:r>
        <w:rPr>
          <w:szCs w:val="21"/>
        </w:rPr>
        <w:t>D</w:t>
      </w:r>
      <w:r>
        <w:rPr>
          <w:rFonts w:cs="Times"/>
          <w:szCs w:val="21"/>
        </w:rPr>
        <w:t>．将混有</w:t>
      </w:r>
      <w:r>
        <w:rPr>
          <w:szCs w:val="21"/>
        </w:rPr>
        <w:t>HCl</w:t>
      </w:r>
      <w:r>
        <w:rPr>
          <w:rFonts w:cs="Times"/>
          <w:szCs w:val="21"/>
        </w:rPr>
        <w:t>的</w:t>
      </w:r>
      <w:r>
        <w:rPr>
          <w:szCs w:val="21"/>
        </w:rPr>
        <w:t>Cl</w:t>
      </w:r>
      <w:r>
        <w:rPr>
          <w:szCs w:val="21"/>
          <w:vertAlign w:val="subscript"/>
        </w:rPr>
        <w:t>2</w:t>
      </w:r>
      <w:r>
        <w:rPr>
          <w:rFonts w:cs="Times"/>
          <w:szCs w:val="21"/>
        </w:rPr>
        <w:t>通入饱和</w:t>
      </w:r>
      <w:r>
        <w:rPr>
          <w:szCs w:val="21"/>
        </w:rPr>
        <w:t>NaHCO</w:t>
      </w:r>
      <w:r>
        <w:rPr>
          <w:szCs w:val="21"/>
          <w:vertAlign w:val="subscript"/>
        </w:rPr>
        <w:t>3</w:t>
      </w:r>
      <w:r>
        <w:rPr>
          <w:rFonts w:cs="Times"/>
          <w:szCs w:val="21"/>
        </w:rPr>
        <w:t>溶液中除去</w:t>
      </w:r>
      <w:r>
        <w:rPr>
          <w:szCs w:val="21"/>
        </w:rPr>
        <w:t>HCl</w:t>
      </w:r>
    </w:p>
    <w:p>
      <w:pPr>
        <w:pStyle w:val="Normal"/>
        <w:spacing w:lineRule="exact" w:line="360"/>
        <w:jc w:val="left"/>
        <w:textAlignment w:val="center"/>
        <w:rPr>
          <w:szCs w:val="21"/>
        </w:rPr>
      </w:pPr>
      <w:r>
        <w:rPr>
          <w:szCs w:val="21"/>
        </w:rPr>
        <w:t>10</w:t>
      </w:r>
      <w:r>
        <w:rPr>
          <w:rFonts w:cs="Times"/>
          <w:szCs w:val="21"/>
        </w:rPr>
        <w:t>．下列应用不涉及氧化还原反应的是（</w:t>
      </w:r>
      <w:r>
        <w:rPr>
          <w:rFonts w:eastAsia="Times New Roman"/>
          <w:szCs w:val="21"/>
        </w:rPr>
        <w:t xml:space="preserve">    </w:t>
      </w:r>
      <w:r>
        <w:rPr>
          <w:rFonts w:cs="Times"/>
          <w:szCs w:val="21"/>
        </w:rPr>
        <w:t>）</w:t>
      </w:r>
    </w:p>
    <w:p>
      <w:pPr>
        <w:pStyle w:val="Normal"/>
        <w:spacing w:lineRule="exact" w:line="360"/>
        <w:jc w:val="left"/>
        <w:textAlignment w:val="center"/>
        <w:rPr/>
      </w:pPr>
      <w:r>
        <w:rPr>
          <w:szCs w:val="21"/>
        </w:rPr>
        <w:t>A</w:t>
      </w:r>
      <w:r>
        <w:rPr>
          <w:rFonts w:cs="Times"/>
          <w:szCs w:val="21"/>
        </w:rPr>
        <w:t>．</w:t>
      </w:r>
      <w:r>
        <w:rPr>
          <w:szCs w:val="21"/>
        </w:rPr>
        <w:t>Na</w:t>
      </w:r>
      <w:r>
        <w:rPr>
          <w:szCs w:val="21"/>
          <w:vertAlign w:val="subscript"/>
        </w:rPr>
        <w:t>2</w:t>
      </w:r>
      <w:r>
        <w:rPr>
          <w:szCs w:val="21"/>
        </w:rPr>
        <w:t>O</w:t>
      </w:r>
      <w:r>
        <w:rPr>
          <w:szCs w:val="21"/>
          <w:vertAlign w:val="subscript"/>
        </w:rPr>
        <w:t>2</w:t>
      </w:r>
      <w:r>
        <w:rPr>
          <w:rFonts w:cs="Times"/>
          <w:szCs w:val="21"/>
        </w:rPr>
        <w:t>用作呼吸面具的供氧剂</w:t>
      </w:r>
      <w:r>
        <w:rPr>
          <w:rFonts w:eastAsia="Times New Roman"/>
          <w:szCs w:val="21"/>
        </w:rPr>
        <w:t xml:space="preserve">    </w:t>
      </w:r>
      <w:r>
        <w:rPr>
          <w:szCs w:val="21"/>
        </w:rPr>
        <w:t>B</w:t>
      </w:r>
      <w:r>
        <w:rPr>
          <w:rFonts w:cs="Times"/>
          <w:szCs w:val="21"/>
        </w:rPr>
        <w:t>．工业上电解熔融状态</w:t>
      </w:r>
      <w:r>
        <w:rPr>
          <w:szCs w:val="21"/>
        </w:rPr>
        <w:t>Al</w:t>
      </w:r>
      <w:r>
        <w:rPr>
          <w:szCs w:val="21"/>
          <w:vertAlign w:val="subscript"/>
        </w:rPr>
        <w:t>2</w:t>
      </w:r>
      <w:r>
        <w:rPr>
          <w:szCs w:val="21"/>
        </w:rPr>
        <w:t>O</w:t>
      </w:r>
      <w:r>
        <w:rPr>
          <w:szCs w:val="21"/>
          <w:vertAlign w:val="subscript"/>
        </w:rPr>
        <w:t>3</w:t>
      </w:r>
      <w:r>
        <w:rPr>
          <w:rFonts w:cs="Times"/>
          <w:szCs w:val="21"/>
        </w:rPr>
        <w:t>制备</w:t>
      </w:r>
      <w:r>
        <w:rPr>
          <w:szCs w:val="21"/>
        </w:rPr>
        <w:t>Al</w:t>
      </w:r>
    </w:p>
    <w:p>
      <w:pPr>
        <w:pStyle w:val="Normal"/>
        <w:spacing w:lineRule="exact" w:line="360"/>
        <w:jc w:val="left"/>
        <w:textAlignment w:val="center"/>
        <w:rPr>
          <w:szCs w:val="21"/>
        </w:rPr>
      </w:pPr>
      <w:r>
        <w:rPr>
          <w:szCs w:val="21"/>
        </w:rPr>
        <w:t>C</w:t>
      </w:r>
      <w:r>
        <w:rPr>
          <w:rFonts w:cs="Times"/>
          <w:szCs w:val="21"/>
        </w:rPr>
        <w:t>．工业上利用合成氨实现人工固氮</w:t>
      </w:r>
      <w:r>
        <w:rPr>
          <w:rFonts w:eastAsia="Times New Roman"/>
          <w:szCs w:val="21"/>
        </w:rPr>
        <w:t xml:space="preserve">   </w:t>
      </w:r>
      <w:r>
        <w:rPr>
          <w:szCs w:val="21"/>
        </w:rPr>
        <w:t>D</w:t>
      </w:r>
      <w:r>
        <w:rPr>
          <w:rFonts w:cs="Times"/>
          <w:szCs w:val="21"/>
        </w:rPr>
        <w:t>．实验室用</w:t>
      </w:r>
      <w:r>
        <w:rPr>
          <w:szCs w:val="21"/>
        </w:rPr>
        <w:t>NH</w:t>
      </w:r>
      <w:r>
        <w:rPr>
          <w:szCs w:val="21"/>
          <w:vertAlign w:val="subscript"/>
        </w:rPr>
        <w:t>4</w:t>
      </w:r>
      <w:r>
        <w:rPr>
          <w:szCs w:val="21"/>
        </w:rPr>
        <w:t>Cl</w:t>
      </w:r>
      <w:r>
        <w:rPr>
          <w:rFonts w:cs="Times"/>
          <w:szCs w:val="21"/>
        </w:rPr>
        <w:t>和</w:t>
      </w:r>
      <w:r>
        <w:rPr>
          <w:szCs w:val="21"/>
        </w:rPr>
        <w:t>Ca(OH)</w:t>
      </w:r>
      <w:r>
        <w:rPr>
          <w:szCs w:val="21"/>
          <w:vertAlign w:val="subscript"/>
        </w:rPr>
        <w:t>2</w:t>
      </w:r>
      <w:r>
        <w:rPr>
          <w:rFonts w:cs="Times"/>
          <w:szCs w:val="21"/>
        </w:rPr>
        <w:t>制备</w:t>
      </w:r>
      <w:r>
        <w:rPr>
          <w:szCs w:val="21"/>
        </w:rPr>
        <w:t>NH</w:t>
      </w:r>
      <w:r>
        <w:rPr>
          <w:szCs w:val="21"/>
          <w:vertAlign w:val="subscript"/>
        </w:rPr>
        <w:t>3</w:t>
      </w:r>
    </w:p>
    <w:p>
      <w:pPr>
        <w:pStyle w:val="Normal"/>
        <w:spacing w:lineRule="exact" w:line="360"/>
        <w:jc w:val="left"/>
        <w:textAlignment w:val="center"/>
        <w:rPr>
          <w:szCs w:val="21"/>
        </w:rPr>
      </w:pPr>
      <w:r>
        <w:rPr>
          <w:szCs w:val="21"/>
        </w:rPr>
        <w:t>11</w:t>
      </w:r>
      <w:r>
        <w:rPr>
          <w:rFonts w:cs="Times"/>
          <w:szCs w:val="21"/>
        </w:rPr>
        <w:t>．设</w:t>
      </w:r>
      <w:r>
        <w:rPr>
          <w:szCs w:val="21"/>
        </w:rPr>
        <w:t>n</w:t>
      </w:r>
      <w:r>
        <w:rPr>
          <w:szCs w:val="21"/>
          <w:vertAlign w:val="subscript"/>
        </w:rPr>
        <w:t xml:space="preserve">A </w:t>
      </w:r>
      <w:r>
        <w:rPr>
          <w:rFonts w:cs="Times"/>
          <w:szCs w:val="21"/>
        </w:rPr>
        <w:t>为阿伏伽德罗常数的数值，下列说法正确的是（</w:t>
      </w:r>
      <w:r>
        <w:rPr>
          <w:rFonts w:eastAsia="Times New Roman"/>
          <w:szCs w:val="21"/>
        </w:rPr>
        <w:t xml:space="preserve">    </w:t>
      </w:r>
      <w:r>
        <w:rPr>
          <w:rFonts w:cs="Times"/>
          <w:szCs w:val="21"/>
        </w:rPr>
        <w:t>）</w:t>
      </w:r>
    </w:p>
    <w:p>
      <w:pPr>
        <w:pStyle w:val="Normal"/>
        <w:spacing w:lineRule="exact" w:line="360"/>
        <w:jc w:val="left"/>
        <w:textAlignment w:val="center"/>
        <w:rPr>
          <w:szCs w:val="21"/>
        </w:rPr>
      </w:pPr>
      <w:r>
        <w:rPr>
          <w:szCs w:val="21"/>
        </w:rPr>
        <w:t>A</w:t>
      </w:r>
      <w:r>
        <w:rPr>
          <w:rFonts w:cs="Times"/>
          <w:szCs w:val="21"/>
        </w:rPr>
        <w:t>．常温下，</w:t>
      </w:r>
      <w:r>
        <w:rPr>
          <w:szCs w:val="21"/>
        </w:rPr>
        <w:t>4gCH</w:t>
      </w:r>
      <w:r>
        <w:rPr>
          <w:szCs w:val="21"/>
          <w:vertAlign w:val="subscript"/>
        </w:rPr>
        <w:t>4</w:t>
      </w:r>
      <w:r>
        <w:rPr>
          <w:rFonts w:cs="Times"/>
          <w:szCs w:val="21"/>
        </w:rPr>
        <w:t>含有</w:t>
      </w:r>
      <w:r>
        <w:rPr>
          <w:szCs w:val="21"/>
        </w:rPr>
        <w:t>n</w:t>
      </w:r>
      <w:r>
        <w:rPr>
          <w:szCs w:val="21"/>
          <w:vertAlign w:val="subscript"/>
        </w:rPr>
        <w:t>A</w:t>
      </w:r>
      <w:r>
        <w:rPr>
          <w:rFonts w:cs="Times"/>
          <w:szCs w:val="21"/>
        </w:rPr>
        <w:t>个</w:t>
      </w:r>
      <w:r>
        <w:rPr>
          <w:szCs w:val="21"/>
        </w:rPr>
        <w:t>C</w:t>
      </w:r>
      <w:r>
        <w:rPr>
          <w:szCs w:val="21"/>
        </w:rPr>
        <w:t>－</w:t>
      </w:r>
      <w:r>
        <w:rPr>
          <w:szCs w:val="21"/>
        </w:rPr>
        <w:t>H</w:t>
      </w:r>
      <w:r>
        <w:rPr>
          <w:rFonts w:cs="Times"/>
          <w:szCs w:val="21"/>
        </w:rPr>
        <w:t>共价键</w:t>
      </w:r>
    </w:p>
    <w:p>
      <w:pPr>
        <w:pStyle w:val="Normal"/>
        <w:spacing w:lineRule="exact" w:line="360"/>
        <w:jc w:val="left"/>
        <w:textAlignment w:val="center"/>
        <w:rPr>
          <w:szCs w:val="21"/>
        </w:rPr>
      </w:pPr>
      <w:r>
        <w:rPr>
          <w:szCs w:val="21"/>
        </w:rPr>
        <w:t>B</w:t>
      </w:r>
      <w:r>
        <w:rPr>
          <w:rFonts w:cs="Times"/>
          <w:szCs w:val="21"/>
        </w:rPr>
        <w:t>．</w:t>
      </w:r>
      <w:r>
        <w:rPr>
          <w:szCs w:val="21"/>
        </w:rPr>
        <w:t>1mol Fe</w:t>
      </w:r>
      <w:r>
        <w:rPr>
          <w:rFonts w:cs="Times"/>
          <w:szCs w:val="21"/>
        </w:rPr>
        <w:t>与过量的稀</w:t>
      </w:r>
      <w:r>
        <w:rPr>
          <w:szCs w:val="21"/>
        </w:rPr>
        <w:t>HNO</w:t>
      </w:r>
      <w:r>
        <w:rPr>
          <w:szCs w:val="21"/>
          <w:vertAlign w:val="subscript"/>
        </w:rPr>
        <w:t>3</w:t>
      </w:r>
      <w:r>
        <w:rPr>
          <w:rFonts w:cs="Times"/>
          <w:szCs w:val="21"/>
        </w:rPr>
        <w:t>反应，转移</w:t>
      </w:r>
      <w:r>
        <w:rPr>
          <w:szCs w:val="21"/>
        </w:rPr>
        <w:t>2n</w:t>
      </w:r>
      <w:r>
        <w:rPr>
          <w:szCs w:val="21"/>
          <w:vertAlign w:val="subscript"/>
        </w:rPr>
        <w:t>A</w:t>
      </w:r>
      <w:r>
        <w:rPr>
          <w:rFonts w:cs="Times"/>
          <w:szCs w:val="21"/>
        </w:rPr>
        <w:t>个电子</w:t>
      </w:r>
    </w:p>
    <w:p>
      <w:pPr>
        <w:pStyle w:val="Normal"/>
        <w:spacing w:lineRule="exact" w:line="360"/>
        <w:jc w:val="left"/>
        <w:textAlignment w:val="center"/>
        <w:rPr>
          <w:szCs w:val="21"/>
        </w:rPr>
      </w:pPr>
      <w:r>
        <w:rPr>
          <w:szCs w:val="21"/>
        </w:rPr>
        <w:t>C</w:t>
      </w:r>
      <w:r>
        <w:rPr>
          <w:rFonts w:cs="Times"/>
          <w:szCs w:val="21"/>
        </w:rPr>
        <w:t>．</w:t>
      </w:r>
      <w:r>
        <w:rPr>
          <w:szCs w:val="21"/>
        </w:rPr>
        <w:t>1L 0.1mol·L</w:t>
      </w:r>
      <w:r>
        <w:rPr>
          <w:szCs w:val="21"/>
          <w:vertAlign w:val="superscript"/>
        </w:rPr>
        <w:t>－</w:t>
      </w:r>
      <w:r>
        <w:rPr>
          <w:szCs w:val="21"/>
          <w:vertAlign w:val="superscript"/>
        </w:rPr>
        <w:t>1</w:t>
      </w:r>
      <w:r>
        <w:rPr>
          <w:szCs w:val="21"/>
        </w:rPr>
        <w:t xml:space="preserve"> NaHCO</w:t>
      </w:r>
      <w:r>
        <w:rPr>
          <w:szCs w:val="21"/>
          <w:vertAlign w:val="subscript"/>
        </w:rPr>
        <w:t>3</w:t>
      </w:r>
      <w:r>
        <w:rPr>
          <w:rFonts w:cs="Times"/>
          <w:szCs w:val="21"/>
        </w:rPr>
        <w:t>液含有</w:t>
      </w:r>
      <w:r>
        <w:rPr>
          <w:szCs w:val="21"/>
        </w:rPr>
        <w:t>0.1n</w:t>
      </w:r>
      <w:r>
        <w:rPr>
          <w:szCs w:val="21"/>
          <w:vertAlign w:val="subscript"/>
        </w:rPr>
        <w:t>A</w:t>
      </w:r>
      <w:r>
        <w:rPr>
          <w:rFonts w:cs="Times"/>
          <w:szCs w:val="21"/>
        </w:rPr>
        <w:t>个</w:t>
      </w:r>
      <w:r>
        <w:rPr>
          <w:szCs w:val="21"/>
        </w:rPr>
        <w:t>HCO</w:t>
      </w:r>
      <w:r>
        <w:rPr>
          <w:szCs w:val="21"/>
          <w:vertAlign w:val="subscript"/>
        </w:rPr>
        <w:t>3</w:t>
      </w:r>
      <w:r>
        <w:rPr>
          <w:szCs w:val="21"/>
          <w:vertAlign w:val="superscript"/>
        </w:rPr>
        <w:t>－</w:t>
      </w:r>
    </w:p>
    <w:p>
      <w:pPr>
        <w:pStyle w:val="Normal"/>
        <w:spacing w:lineRule="exact" w:line="360"/>
        <w:jc w:val="left"/>
        <w:textAlignment w:val="center"/>
        <w:rPr>
          <w:szCs w:val="21"/>
        </w:rPr>
      </w:pPr>
      <w:r>
        <w:rPr>
          <w:szCs w:val="21"/>
        </w:rPr>
        <w:t>D</w:t>
      </w:r>
      <w:r>
        <w:rPr>
          <w:rFonts w:cs="Times"/>
          <w:szCs w:val="21"/>
        </w:rPr>
        <w:t>．常温常压下，</w:t>
      </w:r>
      <w:r>
        <w:rPr>
          <w:szCs w:val="21"/>
        </w:rPr>
        <w:t>22.4L</w:t>
      </w:r>
      <w:r>
        <w:rPr>
          <w:rFonts w:cs="Times"/>
          <w:szCs w:val="21"/>
        </w:rPr>
        <w:t>的</w:t>
      </w:r>
      <w:r>
        <w:rPr>
          <w:szCs w:val="21"/>
        </w:rPr>
        <w:t>NO</w:t>
      </w:r>
      <w:r>
        <w:rPr>
          <w:szCs w:val="21"/>
          <w:vertAlign w:val="subscript"/>
        </w:rPr>
        <w:t>2</w:t>
      </w:r>
      <w:r>
        <w:rPr>
          <w:rFonts w:cs="Times"/>
          <w:szCs w:val="21"/>
        </w:rPr>
        <w:t>和</w:t>
      </w:r>
      <w:r>
        <w:rPr>
          <w:szCs w:val="21"/>
        </w:rPr>
        <w:t>CO</w:t>
      </w:r>
      <w:r>
        <w:rPr>
          <w:szCs w:val="21"/>
          <w:vertAlign w:val="subscript"/>
        </w:rPr>
        <w:t>2</w:t>
      </w:r>
      <w:r>
        <w:rPr>
          <w:rFonts w:cs="Times"/>
          <w:szCs w:val="21"/>
        </w:rPr>
        <w:t>合气体含有</w:t>
      </w:r>
      <w:r>
        <w:rPr>
          <w:szCs w:val="21"/>
        </w:rPr>
        <w:t>2n</w:t>
      </w:r>
      <w:r>
        <w:rPr>
          <w:szCs w:val="21"/>
          <w:vertAlign w:val="subscript"/>
        </w:rPr>
        <w:t>A</w:t>
      </w:r>
      <w:r>
        <w:rPr>
          <w:rFonts w:cs="Times"/>
          <w:szCs w:val="21"/>
        </w:rPr>
        <w:t>个</w:t>
      </w:r>
      <w:r>
        <w:rPr>
          <w:szCs w:val="21"/>
        </w:rPr>
        <w:t>O</w:t>
      </w:r>
      <w:r>
        <w:rPr>
          <w:rFonts w:cs="Times"/>
          <w:szCs w:val="21"/>
        </w:rPr>
        <w:t>原子</w:t>
      </w:r>
    </w:p>
    <w:p>
      <w:pPr>
        <w:pStyle w:val="Normal"/>
        <w:spacing w:lineRule="exact" w:line="360"/>
        <w:jc w:val="left"/>
        <w:textAlignment w:val="center"/>
        <w:rPr>
          <w:szCs w:val="21"/>
        </w:rPr>
      </w:pPr>
      <w:r>
        <w:rPr>
          <w:szCs w:val="21"/>
        </w:rPr>
        <w:t>12</w:t>
      </w:r>
      <w:r>
        <w:rPr>
          <w:rFonts w:cs="Times"/>
          <w:szCs w:val="21"/>
        </w:rPr>
        <w:t>．下列陈述</w:t>
      </w:r>
      <w:r>
        <w:rPr>
          <w:rFonts w:cs="宋体;SimSun"/>
          <w:szCs w:val="21"/>
        </w:rPr>
        <w:t>Ⅰ</w:t>
      </w:r>
      <w:r>
        <w:rPr>
          <w:rFonts w:cs="Times"/>
          <w:szCs w:val="21"/>
        </w:rPr>
        <w:t>、</w:t>
      </w:r>
      <w:r>
        <w:rPr>
          <w:rFonts w:cs="宋体;SimSun"/>
          <w:szCs w:val="21"/>
        </w:rPr>
        <w:t>Ⅱ</w:t>
      </w:r>
      <w:r>
        <w:rPr>
          <w:szCs w:val="21"/>
          <w:lang w:val="en-US" w:eastAsia="en-US"/>
        </w:rPr>
        <w:drawing>
          <wp:inline distT="0" distB="0" distL="0" distR="0">
            <wp:extent cx="16510" cy="25400"/>
            <wp:effectExtent l="0" t="0" r="0" b="0"/>
            <wp:docPr id="1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174" t="-1449" r="-2174" b="-14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"/>
          <w:szCs w:val="21"/>
        </w:rPr>
        <w:t>正确并且有因果关系的是（</w:t>
      </w:r>
      <w:r>
        <w:rPr>
          <w:rFonts w:eastAsia="Times New Roman"/>
          <w:szCs w:val="21"/>
        </w:rPr>
        <w:t xml:space="preserve">    </w:t>
      </w:r>
      <w:r>
        <w:rPr>
          <w:rFonts w:cs="Times"/>
          <w:szCs w:val="21"/>
        </w:rPr>
        <w:t>）</w:t>
      </w:r>
      <w:r>
        <w:rPr>
          <w:rFonts w:eastAsia="Times New Roman"/>
          <w:szCs w:val="21"/>
        </w:rPr>
        <w:t xml:space="preserve">   </w:t>
      </w:r>
    </w:p>
    <w:tbl>
      <w:tblPr>
        <w:tblW w:w="648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2127"/>
        <w:gridCol w:w="3685"/>
      </w:tblGrid>
      <w:tr>
        <w:trPr>
          <w:trHeight w:val="491" w:hRule="atLeast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360"/>
              <w:jc w:val="center"/>
              <w:textAlignment w:val="center"/>
              <w:rPr>
                <w:szCs w:val="21"/>
              </w:rPr>
            </w:pPr>
            <w:r>
              <w:rPr>
                <w:szCs w:val="21"/>
              </w:rPr>
              <w:t>选项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360"/>
              <w:jc w:val="center"/>
              <w:textAlignment w:val="center"/>
              <w:rPr>
                <w:szCs w:val="21"/>
              </w:rPr>
            </w:pPr>
            <w:r>
              <w:rPr>
                <w:szCs w:val="21"/>
              </w:rPr>
              <w:t>陈述Ⅰ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360"/>
              <w:jc w:val="center"/>
              <w:textAlignment w:val="center"/>
              <w:rPr>
                <w:szCs w:val="21"/>
              </w:rPr>
            </w:pPr>
            <w:r>
              <w:rPr>
                <w:szCs w:val="21"/>
              </w:rPr>
              <w:t>陈述Ⅱ</w:t>
            </w:r>
          </w:p>
        </w:tc>
      </w:tr>
      <w:tr>
        <w:trPr>
          <w:trHeight w:val="491" w:hRule="atLeast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360"/>
              <w:jc w:val="center"/>
              <w:textAlignment w:val="center"/>
              <w:rPr>
                <w:szCs w:val="21"/>
              </w:rPr>
            </w:pPr>
            <w:r>
              <w:rPr>
                <w:szCs w:val="21"/>
              </w:rPr>
              <w:t>A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360"/>
              <w:jc w:val="left"/>
              <w:textAlignment w:val="center"/>
              <w:rPr>
                <w:szCs w:val="21"/>
              </w:rPr>
            </w:pPr>
            <w:r>
              <w:rPr>
                <w:szCs w:val="21"/>
              </w:rPr>
              <w:t>SO</w:t>
            </w:r>
            <w:r>
              <w:rPr>
                <w:szCs w:val="21"/>
                <w:vertAlign w:val="subscript"/>
              </w:rPr>
              <w:t>2</w:t>
            </w:r>
            <w:r>
              <w:rPr>
                <w:szCs w:val="21"/>
              </w:rPr>
              <w:t>有漂白性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360"/>
              <w:jc w:val="left"/>
              <w:textAlignment w:val="center"/>
              <w:rPr>
                <w:szCs w:val="21"/>
              </w:rPr>
            </w:pPr>
            <w:r>
              <w:rPr>
                <w:szCs w:val="21"/>
              </w:rPr>
              <w:t>SO</w:t>
            </w:r>
            <w:r>
              <w:rPr>
                <w:szCs w:val="21"/>
                <w:vertAlign w:val="subscript"/>
              </w:rPr>
              <w:t>2</w:t>
            </w:r>
            <w:r>
              <w:rPr>
                <w:szCs w:val="21"/>
              </w:rPr>
              <w:t>可使溴水褪色</w:t>
            </w:r>
          </w:p>
        </w:tc>
      </w:tr>
      <w:tr>
        <w:trPr>
          <w:trHeight w:val="491" w:hRule="atLeast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360"/>
              <w:jc w:val="center"/>
              <w:textAlignment w:val="center"/>
              <w:rPr>
                <w:szCs w:val="21"/>
              </w:rPr>
            </w:pPr>
            <w:r>
              <w:rPr>
                <w:szCs w:val="21"/>
              </w:rPr>
              <w:t>B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360"/>
              <w:jc w:val="left"/>
              <w:textAlignment w:val="center"/>
              <w:rPr>
                <w:szCs w:val="21"/>
              </w:rPr>
            </w:pPr>
            <w:r>
              <w:rPr>
                <w:szCs w:val="21"/>
              </w:rPr>
              <w:t>SiO</w:t>
            </w:r>
            <w:r>
              <w:rPr>
                <w:szCs w:val="21"/>
                <w:vertAlign w:val="subscript"/>
              </w:rPr>
              <w:t>2</w:t>
            </w:r>
            <w:r>
              <w:rPr>
                <w:szCs w:val="21"/>
              </w:rPr>
              <w:t>有导电性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360"/>
              <w:jc w:val="left"/>
              <w:textAlignment w:val="center"/>
              <w:rPr>
                <w:szCs w:val="21"/>
              </w:rPr>
            </w:pPr>
            <w:r>
              <w:rPr>
                <w:szCs w:val="21"/>
              </w:rPr>
              <w:t>SiO</w:t>
            </w:r>
            <w:r>
              <w:rPr>
                <w:szCs w:val="21"/>
                <w:vertAlign w:val="subscript"/>
              </w:rPr>
              <w:t>2</w:t>
            </w:r>
            <w:r>
              <w:rPr>
                <w:szCs w:val="21"/>
              </w:rPr>
              <w:t>可用于制备光导纤维</w:t>
            </w:r>
          </w:p>
        </w:tc>
      </w:tr>
      <w:tr>
        <w:trPr>
          <w:trHeight w:val="491" w:hRule="atLeast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360"/>
              <w:jc w:val="center"/>
              <w:textAlignment w:val="center"/>
              <w:rPr>
                <w:szCs w:val="21"/>
              </w:rPr>
            </w:pPr>
            <w:r>
              <w:rPr>
                <w:szCs w:val="21"/>
              </w:rPr>
              <w:t>C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360"/>
              <w:jc w:val="left"/>
              <w:textAlignment w:val="center"/>
              <w:rPr>
                <w:szCs w:val="21"/>
              </w:rPr>
            </w:pPr>
            <w:r>
              <w:rPr>
                <w:szCs w:val="21"/>
              </w:rPr>
              <w:t>浓硫酸有强氧化性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360"/>
              <w:jc w:val="left"/>
              <w:textAlignment w:val="center"/>
              <w:rPr/>
            </w:pPr>
            <w:r>
              <w:rPr>
                <w:szCs w:val="21"/>
              </w:rPr>
              <w:t>浓硫酸可用于干燥</w:t>
            </w:r>
            <w:r>
              <w:rPr>
                <w:szCs w:val="21"/>
              </w:rPr>
              <w:t>H</w:t>
            </w:r>
            <w:r>
              <w:rPr>
                <w:szCs w:val="21"/>
                <w:vertAlign w:val="subscript"/>
              </w:rPr>
              <w:t>2</w:t>
            </w:r>
            <w:r>
              <w:rPr>
                <w:szCs w:val="21"/>
              </w:rPr>
              <w:t>和</w:t>
            </w:r>
            <w:r>
              <w:rPr>
                <w:szCs w:val="21"/>
              </w:rPr>
              <w:t>CO</w:t>
            </w:r>
          </w:p>
        </w:tc>
      </w:tr>
      <w:tr>
        <w:trPr>
          <w:trHeight w:val="505" w:hRule="atLeast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360"/>
              <w:jc w:val="center"/>
              <w:textAlignment w:val="center"/>
              <w:rPr>
                <w:szCs w:val="21"/>
              </w:rPr>
            </w:pPr>
            <w:r>
              <w:rPr>
                <w:szCs w:val="21"/>
              </w:rPr>
              <w:t>D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360"/>
              <w:jc w:val="left"/>
              <w:textAlignment w:val="center"/>
              <w:rPr>
                <w:szCs w:val="21"/>
              </w:rPr>
            </w:pPr>
            <w:r>
              <w:rPr>
                <w:szCs w:val="21"/>
              </w:rPr>
              <w:t>Fe</w:t>
            </w:r>
            <w:r>
              <w:rPr>
                <w:szCs w:val="21"/>
                <w:vertAlign w:val="superscript"/>
              </w:rPr>
              <w:t>3</w:t>
            </w:r>
            <w:r>
              <w:rPr>
                <w:szCs w:val="21"/>
                <w:vertAlign w:val="superscript"/>
              </w:rPr>
              <w:t>＋</w:t>
            </w:r>
            <w:r>
              <w:rPr>
                <w:szCs w:val="21"/>
              </w:rPr>
              <w:t>有氧化性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360"/>
              <w:jc w:val="left"/>
              <w:textAlignment w:val="center"/>
              <w:rPr>
                <w:szCs w:val="21"/>
              </w:rPr>
            </w:pPr>
            <w:r>
              <w:rPr>
                <w:szCs w:val="21"/>
              </w:rPr>
              <w:t>Fe</w:t>
            </w:r>
            <w:r>
              <w:rPr>
                <w:szCs w:val="21"/>
                <w:vertAlign w:val="superscript"/>
              </w:rPr>
              <w:t>3</w:t>
            </w:r>
            <w:r>
              <w:rPr>
                <w:szCs w:val="21"/>
                <w:vertAlign w:val="superscript"/>
              </w:rPr>
              <w:t>＋</w:t>
            </w:r>
            <w:r>
              <w:rPr>
                <w:szCs w:val="21"/>
              </w:rPr>
              <w:t>溶液可用于回收旧电路板中的铜</w:t>
            </w:r>
          </w:p>
        </w:tc>
      </w:tr>
    </w:tbl>
    <w:p>
      <w:pPr>
        <w:pStyle w:val="Normal"/>
        <w:spacing w:lineRule="exact" w:line="360"/>
        <w:jc w:val="left"/>
        <w:textAlignment w:val="center"/>
        <w:rPr>
          <w:szCs w:val="21"/>
        </w:rPr>
      </w:pPr>
      <w:r>
        <w:rPr>
          <w:rFonts w:cs="Times"/>
          <w:szCs w:val="21"/>
        </w:rPr>
        <w:t>二、双项选择题：本大提供</w:t>
      </w:r>
      <w:r>
        <w:rPr>
          <w:szCs w:val="21"/>
        </w:rPr>
        <w:t>9</w:t>
      </w:r>
      <w:r>
        <w:rPr>
          <w:rFonts w:cs="Times"/>
          <w:szCs w:val="21"/>
        </w:rPr>
        <w:t>小题，每小题</w:t>
      </w:r>
      <w:r>
        <w:rPr>
          <w:szCs w:val="21"/>
        </w:rPr>
        <w:t>6</w:t>
      </w:r>
      <w:r>
        <w:rPr>
          <w:rFonts w:cs="Times"/>
          <w:szCs w:val="21"/>
        </w:rPr>
        <w:t>分，共</w:t>
      </w:r>
      <w:r>
        <w:rPr>
          <w:szCs w:val="21"/>
        </w:rPr>
        <w:t>54</w:t>
      </w:r>
      <w:r>
        <w:rPr>
          <w:rFonts w:cs="Times"/>
          <w:szCs w:val="21"/>
        </w:rPr>
        <w:t>分。在每小题给出四个选项中，有两个选项符合题目要求，全部选对的得</w:t>
      </w:r>
      <w:r>
        <w:rPr>
          <w:szCs w:val="21"/>
        </w:rPr>
        <w:t>6</w:t>
      </w:r>
      <w:r>
        <w:rPr>
          <w:rFonts w:cs="Times"/>
          <w:szCs w:val="21"/>
        </w:rPr>
        <w:t>分，只选对</w:t>
      </w:r>
      <w:r>
        <w:rPr>
          <w:szCs w:val="21"/>
        </w:rPr>
        <w:t>2</w:t>
      </w:r>
      <w:r>
        <w:rPr>
          <w:rFonts w:cs="Times"/>
          <w:szCs w:val="21"/>
        </w:rPr>
        <w:t>个且正确的的</w:t>
      </w:r>
      <w:r>
        <w:rPr>
          <w:szCs w:val="21"/>
        </w:rPr>
        <w:t>3</w:t>
      </w:r>
      <w:r>
        <w:rPr>
          <w:rFonts w:cs="Times"/>
          <w:szCs w:val="21"/>
        </w:rPr>
        <w:t>分，有选错或不答的得</w:t>
      </w:r>
      <w:r>
        <w:rPr>
          <w:szCs w:val="21"/>
        </w:rPr>
        <w:t>0</w:t>
      </w:r>
      <w:r>
        <w:rPr>
          <w:rFonts w:cs="Times"/>
          <w:szCs w:val="21"/>
        </w:rPr>
        <w:t>分。</w:t>
      </w:r>
    </w:p>
    <w:p>
      <w:pPr>
        <w:pStyle w:val="Normal"/>
        <w:spacing w:lineRule="exact" w:line="360"/>
        <w:jc w:val="left"/>
        <w:textAlignment w:val="center"/>
        <w:rPr>
          <w:szCs w:val="21"/>
        </w:rPr>
      </w:pPr>
      <w:r>
        <w:rPr>
          <w:szCs w:val="21"/>
        </w:rPr>
        <w:t>22</w:t>
      </w:r>
      <w:r>
        <w:rPr>
          <w:rFonts w:cs="Times"/>
          <w:szCs w:val="21"/>
        </w:rPr>
        <w:t>．下图是部分短周期元素化合价与原子序数的关系图，下列说法正确的是（</w:t>
      </w:r>
      <w:r>
        <w:rPr>
          <w:rFonts w:eastAsia="Times New Roman"/>
          <w:szCs w:val="21"/>
        </w:rPr>
        <w:t xml:space="preserve">    </w:t>
      </w:r>
      <w:r>
        <w:rPr>
          <w:rFonts w:cs="Times"/>
          <w:szCs w:val="21"/>
        </w:rPr>
        <w:t>）</w:t>
      </w:r>
    </w:p>
    <w:p>
      <w:pPr>
        <w:pStyle w:val="Normal"/>
        <w:jc w:val="center"/>
        <w:textAlignment w:val="center"/>
        <w:rPr>
          <w:szCs w:val="21"/>
        </w:rPr>
      </w:pPr>
      <w:r>
        <w:rPr>
          <w:szCs w:val="21"/>
          <w:lang w:val="en-US" w:eastAsia="en-US"/>
        </w:rPr>
        <w:drawing>
          <wp:inline distT="0" distB="0" distL="0" distR="0">
            <wp:extent cx="2082800" cy="1147445"/>
            <wp:effectExtent l="0" t="0" r="0" b="0"/>
            <wp:docPr id="2" name="图片 3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1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3" t="-24" r="-13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exact" w:line="360"/>
        <w:jc w:val="left"/>
        <w:textAlignment w:val="center"/>
        <w:rPr/>
      </w:pPr>
      <w:r>
        <w:rPr>
          <w:szCs w:val="21"/>
        </w:rPr>
        <w:t>A</w:t>
      </w:r>
      <w:r>
        <w:rPr>
          <w:rFonts w:cs="Times"/>
          <w:szCs w:val="21"/>
        </w:rPr>
        <w:t>．原子半径：</w:t>
      </w:r>
      <w:r>
        <w:rPr>
          <w:szCs w:val="21"/>
        </w:rPr>
        <w:t>Z</w:t>
      </w:r>
      <w:r>
        <w:rPr>
          <w:rFonts w:cs="Times"/>
          <w:szCs w:val="21"/>
        </w:rPr>
        <w:t>＞</w:t>
      </w:r>
      <w:r>
        <w:rPr>
          <w:szCs w:val="21"/>
        </w:rPr>
        <w:t>Y</w:t>
      </w:r>
      <w:r>
        <w:rPr>
          <w:rFonts w:cs="Times"/>
          <w:szCs w:val="21"/>
        </w:rPr>
        <w:t>＞</w:t>
      </w:r>
      <w:r>
        <w:rPr>
          <w:szCs w:val="21"/>
        </w:rPr>
        <w:t>X</w:t>
      </w:r>
    </w:p>
    <w:p>
      <w:pPr>
        <w:pStyle w:val="Normal"/>
        <w:spacing w:lineRule="exact" w:line="360"/>
        <w:jc w:val="left"/>
        <w:textAlignment w:val="center"/>
        <w:rPr/>
      </w:pPr>
      <w:r>
        <w:rPr>
          <w:szCs w:val="21"/>
        </w:rPr>
        <w:t>B</w:t>
      </w:r>
      <w:r>
        <w:rPr>
          <w:rFonts w:cs="Times"/>
          <w:szCs w:val="21"/>
        </w:rPr>
        <w:t>．气态氢化物的稳定性：</w:t>
      </w:r>
      <w:r>
        <w:rPr>
          <w:szCs w:val="21"/>
        </w:rPr>
        <w:t>R</w:t>
      </w:r>
      <w:r>
        <w:rPr>
          <w:rFonts w:cs="Times"/>
          <w:szCs w:val="21"/>
        </w:rPr>
        <w:t>＞</w:t>
      </w:r>
      <w:r>
        <w:rPr>
          <w:szCs w:val="21"/>
        </w:rPr>
        <w:t>W</w:t>
      </w:r>
    </w:p>
    <w:p>
      <w:pPr>
        <w:pStyle w:val="Normal"/>
        <w:spacing w:lineRule="exact" w:line="360"/>
        <w:jc w:val="left"/>
        <w:textAlignment w:val="center"/>
        <w:rPr>
          <w:szCs w:val="21"/>
        </w:rPr>
      </w:pPr>
      <w:r>
        <w:rPr>
          <w:szCs w:val="21"/>
        </w:rPr>
        <w:t>C</w:t>
      </w:r>
      <w:r>
        <w:rPr>
          <w:rFonts w:cs="Times"/>
          <w:szCs w:val="21"/>
        </w:rPr>
        <w:t>．</w:t>
      </w:r>
      <w:r>
        <w:rPr>
          <w:szCs w:val="21"/>
        </w:rPr>
        <w:t>WX</w:t>
      </w:r>
      <w:r>
        <w:rPr>
          <w:szCs w:val="21"/>
          <w:vertAlign w:val="subscript"/>
        </w:rPr>
        <w:t>3</w:t>
      </w:r>
      <w:r>
        <w:rPr>
          <w:rFonts w:cs="Times"/>
          <w:szCs w:val="21"/>
        </w:rPr>
        <w:t>和水反应形成的化合物是离子化合物</w:t>
      </w:r>
    </w:p>
    <w:p>
      <w:pPr>
        <w:pStyle w:val="Normal"/>
        <w:spacing w:lineRule="exact" w:line="360"/>
        <w:jc w:val="left"/>
        <w:textAlignment w:val="center"/>
        <w:rPr>
          <w:szCs w:val="21"/>
        </w:rPr>
      </w:pPr>
      <w:r>
        <w:rPr>
          <w:szCs w:val="21"/>
        </w:rPr>
        <w:t>D</w:t>
      </w:r>
      <w:r>
        <w:rPr>
          <w:rFonts w:cs="Times"/>
          <w:szCs w:val="21"/>
        </w:rPr>
        <w:t>．</w:t>
      </w:r>
      <w:r>
        <w:rPr>
          <w:szCs w:val="21"/>
        </w:rPr>
        <w:t>Y</w:t>
      </w:r>
      <w:r>
        <w:rPr>
          <w:rFonts w:cs="Times"/>
          <w:szCs w:val="21"/>
        </w:rPr>
        <w:t>和</w:t>
      </w:r>
      <w:r>
        <w:rPr>
          <w:szCs w:val="21"/>
        </w:rPr>
        <w:t>Z</w:t>
      </w:r>
      <w:r>
        <w:rPr>
          <w:rFonts w:cs="Times"/>
          <w:szCs w:val="21"/>
        </w:rPr>
        <w:t>两者最高价氧化物对应的水化物能相互反应</w:t>
      </w:r>
    </w:p>
    <w:p>
      <w:pPr>
        <w:pStyle w:val="Normal"/>
        <w:spacing w:lineRule="exact" w:line="360"/>
        <w:jc w:val="left"/>
        <w:textAlignment w:val="center"/>
        <w:rPr>
          <w:szCs w:val="21"/>
        </w:rPr>
      </w:pPr>
      <w:r>
        <w:rPr>
          <w:szCs w:val="21"/>
        </w:rPr>
        <w:t>23</w:t>
      </w:r>
      <w:r>
        <w:rPr>
          <w:rFonts w:cs="Times"/>
          <w:szCs w:val="21"/>
        </w:rPr>
        <w:t>．对于常温下</w:t>
      </w:r>
      <w:r>
        <w:rPr>
          <w:szCs w:val="21"/>
        </w:rPr>
        <w:t>pH</w:t>
      </w:r>
      <w:r>
        <w:rPr>
          <w:rFonts w:cs="Times"/>
          <w:szCs w:val="21"/>
        </w:rPr>
        <w:t>为</w:t>
      </w:r>
      <w:r>
        <w:rPr>
          <w:szCs w:val="21"/>
        </w:rPr>
        <w:t>2</w:t>
      </w:r>
      <w:r>
        <w:rPr>
          <w:rFonts w:cs="Times"/>
          <w:szCs w:val="21"/>
        </w:rPr>
        <w:t>的盐酸，叙述正确的是</w:t>
      </w:r>
      <w:r>
        <w:rPr>
          <w:rFonts w:cs="Times New Roman" w:eastAsia="Times New Roman"/>
          <w:szCs w:val="21"/>
        </w:rPr>
        <w:t xml:space="preserve">                        </w:t>
      </w:r>
      <w:r>
        <w:rPr>
          <w:rFonts w:cs="Times"/>
          <w:szCs w:val="21"/>
        </w:rPr>
        <w:t>（</w:t>
      </w:r>
      <w:r>
        <w:rPr>
          <w:rFonts w:eastAsia="Times New Roman"/>
          <w:szCs w:val="21"/>
        </w:rPr>
        <w:t xml:space="preserve">    </w:t>
      </w:r>
      <w:r>
        <w:rPr>
          <w:rFonts w:cs="Times"/>
          <w:szCs w:val="21"/>
        </w:rPr>
        <w:t>）</w:t>
      </w:r>
    </w:p>
    <w:p>
      <w:pPr>
        <w:pStyle w:val="Normal"/>
        <w:spacing w:lineRule="exact" w:line="360"/>
        <w:jc w:val="left"/>
        <w:textAlignment w:val="center"/>
        <w:rPr>
          <w:szCs w:val="21"/>
        </w:rPr>
      </w:pPr>
      <w:r>
        <w:rPr>
          <w:szCs w:val="21"/>
        </w:rPr>
        <w:t>A</w:t>
      </w:r>
      <w:r>
        <w:rPr>
          <w:rFonts w:cs="Times"/>
          <w:szCs w:val="21"/>
        </w:rPr>
        <w:t>．</w:t>
      </w:r>
      <w:r>
        <w:rPr>
          <w:i/>
          <w:szCs w:val="21"/>
        </w:rPr>
        <w:t>c</w:t>
      </w:r>
      <w:r>
        <w:rPr>
          <w:rFonts w:cs="Times"/>
          <w:szCs w:val="21"/>
        </w:rPr>
        <w:t>(</w:t>
      </w:r>
      <w:r>
        <w:rPr>
          <w:szCs w:val="21"/>
        </w:rPr>
        <w:t>H</w:t>
      </w:r>
      <w:r>
        <w:rPr>
          <w:szCs w:val="21"/>
          <w:vertAlign w:val="superscript"/>
        </w:rPr>
        <w:t>＋</w:t>
      </w:r>
      <w:r>
        <w:rPr>
          <w:rFonts w:cs="Times"/>
          <w:szCs w:val="21"/>
        </w:rPr>
        <w:t>)</w:t>
      </w:r>
      <w:r>
        <w:rPr>
          <w:szCs w:val="21"/>
        </w:rPr>
        <w:t>＝</w:t>
      </w:r>
      <w:r>
        <w:rPr>
          <w:i/>
          <w:szCs w:val="21"/>
        </w:rPr>
        <w:t>c</w:t>
      </w:r>
      <w:r>
        <w:rPr>
          <w:rFonts w:cs="Times"/>
          <w:szCs w:val="21"/>
        </w:rPr>
        <w:t>(</w:t>
      </w:r>
      <w:r>
        <w:rPr>
          <w:szCs w:val="21"/>
        </w:rPr>
        <w:t>Cl</w:t>
      </w:r>
      <w:r>
        <w:rPr>
          <w:szCs w:val="21"/>
          <w:vertAlign w:val="superscript"/>
        </w:rPr>
        <w:t>－</w:t>
      </w:r>
      <w:r>
        <w:rPr>
          <w:rFonts w:cs="Times"/>
          <w:szCs w:val="21"/>
        </w:rPr>
        <w:t>)</w:t>
      </w:r>
      <w:r>
        <w:rPr>
          <w:szCs w:val="21"/>
        </w:rPr>
        <w:t>＋</w:t>
      </w:r>
      <w:r>
        <w:rPr>
          <w:i/>
          <w:szCs w:val="21"/>
        </w:rPr>
        <w:t>c</w:t>
      </w:r>
      <w:r>
        <w:rPr>
          <w:szCs w:val="21"/>
        </w:rPr>
        <w:t>(OH</w:t>
      </w:r>
      <w:r>
        <w:rPr>
          <w:szCs w:val="21"/>
          <w:vertAlign w:val="superscript"/>
        </w:rPr>
        <w:t>－</w:t>
      </w:r>
      <w:r>
        <w:rPr>
          <w:rFonts w:cs="Times"/>
          <w:szCs w:val="21"/>
        </w:rPr>
        <w:t>)</w:t>
      </w:r>
    </w:p>
    <w:p>
      <w:pPr>
        <w:pStyle w:val="Normal"/>
        <w:spacing w:lineRule="exact" w:line="360"/>
        <w:jc w:val="left"/>
        <w:textAlignment w:val="center"/>
        <w:rPr>
          <w:szCs w:val="21"/>
        </w:rPr>
      </w:pPr>
      <w:r>
        <w:rPr>
          <w:szCs w:val="21"/>
        </w:rPr>
        <w:t>B</w:t>
      </w:r>
      <w:r>
        <w:rPr>
          <w:rFonts w:cs="Times"/>
          <w:szCs w:val="21"/>
        </w:rPr>
        <w:t>．与等体积</w:t>
      </w:r>
      <w:r>
        <w:rPr>
          <w:szCs w:val="21"/>
        </w:rPr>
        <w:t>pH</w:t>
      </w:r>
      <w:r>
        <w:rPr>
          <w:szCs w:val="21"/>
        </w:rPr>
        <w:t>＝</w:t>
      </w:r>
      <w:r>
        <w:rPr>
          <w:szCs w:val="21"/>
        </w:rPr>
        <w:t>12</w:t>
      </w:r>
      <w:r>
        <w:rPr>
          <w:rFonts w:cs="Times"/>
          <w:szCs w:val="21"/>
        </w:rPr>
        <w:t>的氨水混合后所得溶液显酸性</w:t>
      </w:r>
    </w:p>
    <w:p>
      <w:pPr>
        <w:pStyle w:val="Normal"/>
        <w:spacing w:lineRule="exact" w:line="360"/>
        <w:jc w:val="left"/>
        <w:textAlignment w:val="center"/>
        <w:rPr/>
      </w:pPr>
      <w:r>
        <w:rPr>
          <w:szCs w:val="21"/>
        </w:rPr>
        <w:t>C</w:t>
      </w:r>
      <w:r>
        <w:rPr>
          <w:rFonts w:cs="Times"/>
          <w:szCs w:val="21"/>
        </w:rPr>
        <w:t>．由</w:t>
      </w:r>
      <w:r>
        <w:rPr>
          <w:szCs w:val="21"/>
        </w:rPr>
        <w:t>H</w:t>
      </w:r>
      <w:r>
        <w:rPr>
          <w:szCs w:val="21"/>
          <w:vertAlign w:val="subscript"/>
        </w:rPr>
        <w:t>2</w:t>
      </w:r>
      <w:r>
        <w:rPr>
          <w:szCs w:val="21"/>
        </w:rPr>
        <w:t>O</w:t>
      </w:r>
      <w:r>
        <w:rPr>
          <w:rFonts w:cs="Times"/>
          <w:szCs w:val="21"/>
        </w:rPr>
        <w:t>电离出的</w:t>
      </w:r>
      <w:r>
        <w:rPr>
          <w:i/>
          <w:szCs w:val="21"/>
        </w:rPr>
        <w:t>c</w:t>
      </w:r>
      <w:r>
        <w:rPr>
          <w:rFonts w:cs="Times"/>
          <w:szCs w:val="21"/>
        </w:rPr>
        <w:t>(</w:t>
      </w:r>
      <w:r>
        <w:rPr>
          <w:szCs w:val="21"/>
        </w:rPr>
        <w:t>H</w:t>
      </w:r>
      <w:r>
        <w:rPr>
          <w:szCs w:val="21"/>
          <w:vertAlign w:val="superscript"/>
        </w:rPr>
        <w:t>＋</w:t>
      </w:r>
      <w:r>
        <w:rPr>
          <w:rFonts w:cs="Times"/>
          <w:szCs w:val="21"/>
        </w:rPr>
        <w:t>)</w:t>
      </w:r>
      <w:r>
        <w:rPr>
          <w:szCs w:val="21"/>
        </w:rPr>
        <w:t>＝</w:t>
      </w:r>
      <w:r>
        <w:rPr>
          <w:szCs w:val="21"/>
        </w:rPr>
        <w:t>1.0×10</w:t>
      </w:r>
      <w:r>
        <w:rPr>
          <w:szCs w:val="21"/>
          <w:vertAlign w:val="superscript"/>
        </w:rPr>
        <w:t>－</w:t>
      </w:r>
      <w:r>
        <w:rPr>
          <w:szCs w:val="21"/>
          <w:vertAlign w:val="superscript"/>
        </w:rPr>
        <w:t>12</w:t>
      </w:r>
      <w:r>
        <w:rPr>
          <w:szCs w:val="21"/>
        </w:rPr>
        <w:t>mol·L</w:t>
      </w:r>
      <w:r>
        <w:rPr>
          <w:szCs w:val="21"/>
          <w:lang w:val="en-US" w:eastAsia="en-US"/>
        </w:rPr>
        <w:drawing>
          <wp:inline distT="0" distB="0" distL="0" distR="0">
            <wp:extent cx="16510" cy="25400"/>
            <wp:effectExtent l="0" t="0" r="0" b="0"/>
            <wp:docPr id="3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174" t="-1449" r="-2174" b="-14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1"/>
          <w:vertAlign w:val="superscript"/>
        </w:rPr>
        <w:t>－</w:t>
      </w:r>
      <w:r>
        <w:rPr>
          <w:szCs w:val="21"/>
          <w:vertAlign w:val="superscript"/>
        </w:rPr>
        <w:t>1</w:t>
      </w:r>
    </w:p>
    <w:p>
      <w:pPr>
        <w:pStyle w:val="Normal"/>
        <w:spacing w:lineRule="exact" w:line="360"/>
        <w:jc w:val="left"/>
        <w:textAlignment w:val="center"/>
        <w:rPr>
          <w:rFonts w:cs="Times"/>
          <w:szCs w:val="21"/>
        </w:rPr>
      </w:pPr>
      <w:r>
        <w:rPr>
          <w:szCs w:val="21"/>
        </w:rPr>
        <w:t>D</w:t>
      </w:r>
      <w:r>
        <w:rPr>
          <w:rFonts w:cs="Times"/>
          <w:szCs w:val="21"/>
        </w:rPr>
        <w:t>．与等体积</w:t>
      </w:r>
      <w:r>
        <w:rPr>
          <w:szCs w:val="21"/>
        </w:rPr>
        <w:t>0.01mol·L</w:t>
      </w:r>
      <w:r>
        <w:rPr>
          <w:szCs w:val="21"/>
          <w:vertAlign w:val="superscript"/>
        </w:rPr>
        <w:t>－</w:t>
      </w:r>
      <w:r>
        <w:rPr>
          <w:szCs w:val="21"/>
          <w:vertAlign w:val="superscript"/>
        </w:rPr>
        <w:t>1</w:t>
      </w:r>
      <w:r>
        <w:rPr>
          <w:rFonts w:cs="Times"/>
          <w:szCs w:val="21"/>
        </w:rPr>
        <w:t>乙酸钠溶液混合后所得溶液中：</w:t>
      </w:r>
      <w:r>
        <w:rPr>
          <w:i/>
          <w:szCs w:val="21"/>
        </w:rPr>
        <w:t>c</w:t>
      </w:r>
      <w:r>
        <w:rPr>
          <w:rFonts w:cs="Times"/>
          <w:szCs w:val="21"/>
        </w:rPr>
        <w:t>(</w:t>
      </w:r>
      <w:r>
        <w:rPr>
          <w:szCs w:val="21"/>
        </w:rPr>
        <w:t>Cl</w:t>
      </w:r>
      <w:r>
        <w:rPr>
          <w:szCs w:val="21"/>
          <w:vertAlign w:val="superscript"/>
        </w:rPr>
        <w:t>－</w:t>
      </w:r>
      <w:r>
        <w:rPr>
          <w:rFonts w:cs="Times"/>
          <w:szCs w:val="21"/>
        </w:rPr>
        <w:t>)</w:t>
      </w:r>
      <w:r>
        <w:rPr>
          <w:szCs w:val="21"/>
        </w:rPr>
        <w:t>＝</w:t>
      </w:r>
      <w:r>
        <w:rPr>
          <w:i/>
          <w:szCs w:val="21"/>
        </w:rPr>
        <w:t>c</w:t>
      </w:r>
      <w:r>
        <w:rPr>
          <w:rFonts w:cs="Times"/>
          <w:szCs w:val="21"/>
        </w:rPr>
        <w:t>(</w:t>
      </w:r>
      <w:r>
        <w:rPr>
          <w:szCs w:val="21"/>
        </w:rPr>
        <w:t>CH</w:t>
      </w:r>
      <w:r>
        <w:rPr>
          <w:szCs w:val="21"/>
          <w:vertAlign w:val="subscript"/>
        </w:rPr>
        <w:t>3</w:t>
      </w:r>
      <w:r>
        <w:rPr>
          <w:szCs w:val="21"/>
        </w:rPr>
        <w:t>COO</w:t>
      </w:r>
      <w:r>
        <w:rPr>
          <w:szCs w:val="21"/>
          <w:vertAlign w:val="superscript"/>
        </w:rPr>
        <w:t>－</w:t>
      </w:r>
      <w:r>
        <w:rPr>
          <w:rFonts w:cs="Times"/>
          <w:szCs w:val="21"/>
        </w:rPr>
        <w:t>)</w:t>
      </w:r>
    </w:p>
    <w:p>
      <w:pPr>
        <w:pStyle w:val="Normal"/>
        <w:spacing w:lineRule="exact" w:line="360"/>
        <w:jc w:val="left"/>
        <w:textAlignment w:val="center"/>
        <w:rPr>
          <w:szCs w:val="21"/>
        </w:rPr>
      </w:pPr>
      <w:r>
        <w:rPr>
          <w:rFonts w:cs="Times"/>
          <w:szCs w:val="21"/>
        </w:rPr>
        <w:t>非选择题</w:t>
      </w:r>
    </w:p>
    <w:p>
      <w:pPr>
        <w:pStyle w:val="Normal"/>
        <w:spacing w:lineRule="exact" w:line="360"/>
        <w:jc w:val="left"/>
        <w:textAlignment w:val="center"/>
        <w:rPr>
          <w:rFonts w:cs="宋体;SimSun"/>
          <w:szCs w:val="21"/>
        </w:rPr>
      </w:pPr>
      <w:r>
        <w:rPr>
          <w:szCs w:val="21"/>
        </w:rPr>
        <w:t>30</w:t>
      </w:r>
      <w:r>
        <w:rPr>
          <w:rFonts w:cs="Times"/>
          <w:szCs w:val="21"/>
        </w:rPr>
        <w:t>．过渡金属催化的新型碳</w:t>
      </w:r>
      <w:r>
        <w:rPr>
          <w:szCs w:val="21"/>
        </w:rPr>
        <w:t>－</w:t>
      </w:r>
      <w:r>
        <w:rPr>
          <w:rFonts w:cs="Times"/>
          <w:szCs w:val="21"/>
        </w:rPr>
        <w:t>碳偶联反应是近年来有机合成的研究热点之一，如反应</w:t>
      </w:r>
      <w:r>
        <w:rPr>
          <w:rFonts w:cs="宋体;SimSun"/>
          <w:szCs w:val="21"/>
        </w:rPr>
        <w:t>①</w:t>
      </w:r>
    </w:p>
    <w:p>
      <w:pPr>
        <w:pStyle w:val="Normal"/>
        <w:jc w:val="center"/>
        <w:textAlignment w:val="center"/>
        <w:rPr/>
      </w:pPr>
      <w:r>
        <w:rPr/>
        <w:object w:dxaOrig="6504" w:dyaOrig="744">
          <v:shapetype id="_x0000_tole_rId5" coordsize="21600,21600" o:spt="ole_rId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" type="_x0000_tole_rId5" style="width:369.95pt;height:42.45pt" filled="f" o:ole="">
            <v:imagedata r:id="rId6" o:title=""/>
          </v:shape>
          <o:OLEObject Type="Embed" ProgID="" ShapeID="ole_rId5" DrawAspect="Content" ObjectID="_1198118656" r:id="rId5"/>
        </w:object>
      </w:r>
    </w:p>
    <w:p>
      <w:pPr>
        <w:pStyle w:val="Normal"/>
        <w:textAlignment w:val="center"/>
        <w:rPr/>
      </w:pPr>
      <w:r>
        <w:rPr>
          <w:rFonts w:eastAsia="Times New Roman"/>
        </w:rPr>
        <w:t xml:space="preserve">        </w:t>
      </w:r>
      <w:r>
        <w:rPr>
          <w:rFonts w:cs="宋体;SimSun" w:ascii="宋体;SimSun" w:hAnsi="宋体;SimSun"/>
        </w:rPr>
        <w:t>Ⅰ</w:t>
      </w:r>
      <w:r>
        <w:rPr>
          <w:rFonts w:eastAsia="Times New Roman"/>
        </w:rPr>
        <w:t xml:space="preserve">                    </w:t>
      </w:r>
      <w:r>
        <w:rPr>
          <w:rFonts w:cs="宋体;SimSun" w:ascii="宋体;SimSun" w:hAnsi="宋体;SimSun"/>
        </w:rPr>
        <w:t>Ⅱ</w:t>
      </w:r>
    </w:p>
    <w:p>
      <w:pPr>
        <w:pStyle w:val="Normal"/>
        <w:jc w:val="left"/>
        <w:textAlignment w:val="center"/>
        <w:rPr>
          <w:rFonts w:cs="Times"/>
          <w:szCs w:val="21"/>
        </w:rPr>
      </w:pPr>
      <w:r>
        <w:rPr>
          <w:rFonts w:cs="Times"/>
          <w:szCs w:val="21"/>
        </w:rPr>
        <w:t>化合物</w:t>
      </w:r>
      <w:r>
        <w:rPr>
          <w:rFonts w:cs="宋体;SimSun"/>
          <w:szCs w:val="21"/>
        </w:rPr>
        <w:t>Ⅱ</w:t>
      </w:r>
      <w:r>
        <w:rPr>
          <w:rFonts w:cs="Times"/>
          <w:szCs w:val="21"/>
        </w:rPr>
        <w:t>可由化合物</w:t>
      </w:r>
      <w:r>
        <w:rPr>
          <w:rFonts w:cs="宋体;SimSun"/>
          <w:szCs w:val="21"/>
        </w:rPr>
        <w:t>Ⅲ</w:t>
      </w:r>
      <w:r>
        <w:rPr>
          <w:rFonts w:cs="Times"/>
          <w:szCs w:val="21"/>
        </w:rPr>
        <w:t>合成：</w:t>
      </w:r>
    </w:p>
    <w:p>
      <w:pPr>
        <w:pStyle w:val="Normal"/>
        <w:jc w:val="left"/>
        <w:textAlignment w:val="center"/>
        <w:rPr/>
      </w:pPr>
      <w:r>
        <w:rPr>
          <w:rFonts w:cs="Times"/>
          <w:szCs w:val="21"/>
        </w:rPr>
        <w:t>C</w:t>
      </w:r>
      <w:r>
        <w:rPr>
          <w:rFonts w:cs="Times"/>
          <w:szCs w:val="21"/>
          <w:vertAlign w:val="subscript"/>
        </w:rPr>
        <w:t>4</w:t>
      </w:r>
      <w:r>
        <w:rPr>
          <w:rFonts w:cs="Times"/>
          <w:szCs w:val="21"/>
        </w:rPr>
        <w:t>H</w:t>
      </w:r>
      <w:r>
        <w:rPr>
          <w:rFonts w:cs="Times"/>
          <w:szCs w:val="21"/>
          <w:vertAlign w:val="subscript"/>
        </w:rPr>
        <w:t>7</w:t>
      </w:r>
      <w:r>
        <w:rPr>
          <w:rFonts w:cs="Times"/>
          <w:szCs w:val="21"/>
        </w:rPr>
        <w:t>Br</w:t>
      </w:r>
      <w:r>
        <w:rPr/>
        <w:t xml:space="preserve"> </w:t>
      </w:r>
      <w:r>
        <w:rPr/>
        <w:drawing>
          <wp:inline distT="0" distB="0" distL="0" distR="0">
            <wp:extent cx="3520440" cy="526415"/>
            <wp:effectExtent l="0" t="0" r="0" b="0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0" t="-69" r="-10" b="-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textAlignment w:val="center"/>
        <w:rPr>
          <w:szCs w:val="21"/>
        </w:rPr>
      </w:pPr>
      <w:r>
        <w:rPr>
          <w:rFonts w:eastAsia="Times New Roman"/>
        </w:rPr>
        <w:t xml:space="preserve">  </w:t>
      </w:r>
      <w:r>
        <w:rPr>
          <w:rFonts w:cs="宋体;SimSun" w:ascii="宋体;SimSun" w:hAnsi="宋体;SimSun"/>
        </w:rPr>
        <w:t>Ⅲ</w:t>
      </w:r>
      <w:r>
        <w:rPr>
          <w:rFonts w:eastAsia="Times New Roman"/>
        </w:rPr>
        <w:t xml:space="preserve">                    </w:t>
      </w:r>
      <w:r>
        <w:rPr>
          <w:rFonts w:cs="宋体;SimSun" w:ascii="宋体;SimSun" w:hAnsi="宋体;SimSun"/>
        </w:rPr>
        <w:t>Ⅳ</w:t>
      </w:r>
      <w:r>
        <w:rPr>
          <w:rFonts w:eastAsia="Times New Roman"/>
        </w:rPr>
        <w:t xml:space="preserve">                          </w:t>
      </w:r>
      <w:r>
        <w:rPr>
          <w:rFonts w:cs="宋体;SimSun" w:ascii="宋体;SimSun" w:hAnsi="宋体;SimSun"/>
        </w:rPr>
        <w:t>Ⅱ</w:t>
      </w:r>
    </w:p>
    <w:p>
      <w:pPr>
        <w:pStyle w:val="Normal"/>
        <w:jc w:val="left"/>
        <w:textAlignment w:val="center"/>
        <w:rPr>
          <w:szCs w:val="21"/>
        </w:rPr>
      </w:pPr>
      <w:r>
        <w:rPr>
          <w:rFonts w:cs="Times"/>
          <w:szCs w:val="21"/>
        </w:rPr>
        <w:t>（</w:t>
      </w:r>
      <w:r>
        <w:rPr>
          <w:rFonts w:cs="Times"/>
          <w:szCs w:val="21"/>
        </w:rPr>
        <w:t>1</w:t>
      </w:r>
      <w:r>
        <w:rPr>
          <w:rFonts w:cs="Times"/>
          <w:szCs w:val="21"/>
        </w:rPr>
        <w:t>）化合物</w:t>
      </w:r>
      <w:r>
        <w:rPr>
          <w:szCs w:val="21"/>
        </w:rPr>
        <w:t>I</w:t>
      </w:r>
      <w:r>
        <w:rPr>
          <w:rFonts w:cs="Times"/>
          <w:szCs w:val="21"/>
        </w:rPr>
        <w:t>的分子式为</w:t>
      </w:r>
      <w:r>
        <w:rPr>
          <w:szCs w:val="21"/>
        </w:rPr>
        <w:t>______________</w:t>
      </w:r>
      <w:r>
        <w:rPr>
          <w:rFonts w:cs="Times"/>
          <w:szCs w:val="21"/>
        </w:rPr>
        <w:t>。</w:t>
      </w:r>
    </w:p>
    <w:p>
      <w:pPr>
        <w:pStyle w:val="Normal"/>
        <w:spacing w:lineRule="exact" w:line="360"/>
        <w:jc w:val="left"/>
        <w:textAlignment w:val="center"/>
        <w:rPr>
          <w:szCs w:val="21"/>
        </w:rPr>
      </w:pPr>
      <w:r>
        <w:rPr>
          <w:rFonts w:cs="Times"/>
          <w:szCs w:val="21"/>
        </w:rPr>
        <w:t>（</w:t>
      </w:r>
      <w:r>
        <w:rPr>
          <w:rFonts w:cs="Times"/>
          <w:szCs w:val="21"/>
        </w:rPr>
        <w:t>2</w:t>
      </w:r>
      <w:r>
        <w:rPr>
          <w:rFonts w:cs="Times"/>
          <w:szCs w:val="21"/>
        </w:rPr>
        <w:t>）化合物</w:t>
      </w:r>
      <w:r>
        <w:rPr>
          <w:rFonts w:cs="宋体;SimSun"/>
          <w:szCs w:val="21"/>
        </w:rPr>
        <w:t>Ⅱ</w:t>
      </w:r>
      <w:r>
        <w:rPr>
          <w:rFonts w:cs="Times"/>
          <w:szCs w:val="21"/>
        </w:rPr>
        <w:t>与</w:t>
      </w:r>
      <w:r>
        <w:rPr>
          <w:szCs w:val="21"/>
        </w:rPr>
        <w:t>Br</w:t>
      </w:r>
      <w:r>
        <w:rPr>
          <w:szCs w:val="21"/>
          <w:vertAlign w:val="subscript"/>
        </w:rPr>
        <w:t>2</w:t>
      </w:r>
      <w:r>
        <w:rPr>
          <w:rFonts w:cs="Times"/>
          <w:szCs w:val="21"/>
        </w:rPr>
        <w:t>加成的产物的结构简式为</w:t>
      </w:r>
      <w:r>
        <w:rPr>
          <w:szCs w:val="21"/>
        </w:rPr>
        <w:t>______________</w:t>
      </w:r>
      <w:r>
        <w:rPr>
          <w:rFonts w:cs="Times"/>
          <w:szCs w:val="21"/>
        </w:rPr>
        <w:t>。</w:t>
      </w:r>
    </w:p>
    <w:p>
      <w:pPr>
        <w:pStyle w:val="Normal"/>
        <w:spacing w:lineRule="exact" w:line="360"/>
        <w:jc w:val="left"/>
        <w:textAlignment w:val="center"/>
        <w:rPr>
          <w:szCs w:val="21"/>
        </w:rPr>
      </w:pPr>
      <w:r>
        <w:rPr>
          <w:rFonts w:cs="Times"/>
          <w:szCs w:val="21"/>
        </w:rPr>
        <w:t>（</w:t>
      </w:r>
      <w:r>
        <w:rPr>
          <w:rFonts w:cs="Times"/>
          <w:szCs w:val="21"/>
        </w:rPr>
        <w:t>3</w:t>
      </w:r>
      <w:r>
        <w:rPr>
          <w:rFonts w:cs="Times"/>
          <w:szCs w:val="21"/>
        </w:rPr>
        <w:t>）化合物</w:t>
      </w:r>
      <w:r>
        <w:rPr>
          <w:rFonts w:cs="宋体;SimSun"/>
          <w:szCs w:val="21"/>
        </w:rPr>
        <w:t>Ⅲ</w:t>
      </w:r>
      <w:r>
        <w:rPr>
          <w:rFonts w:cs="Times"/>
          <w:szCs w:val="21"/>
        </w:rPr>
        <w:t>的结构简式为</w:t>
      </w:r>
      <w:r>
        <w:rPr>
          <w:szCs w:val="21"/>
        </w:rPr>
        <w:t>______________</w:t>
      </w:r>
      <w:r>
        <w:rPr>
          <w:rFonts w:cs="Times"/>
          <w:szCs w:val="21"/>
        </w:rPr>
        <w:t>。</w:t>
      </w:r>
    </w:p>
    <w:p>
      <w:pPr>
        <w:pStyle w:val="Normal"/>
        <w:spacing w:lineRule="exact" w:line="360"/>
        <w:jc w:val="left"/>
        <w:textAlignment w:val="center"/>
        <w:rPr>
          <w:szCs w:val="21"/>
        </w:rPr>
      </w:pPr>
      <w:r>
        <w:rPr>
          <w:rFonts w:cs="Times"/>
          <w:szCs w:val="21"/>
        </w:rPr>
        <w:t>（</w:t>
      </w:r>
      <w:r>
        <w:rPr>
          <w:rFonts w:cs="Times"/>
          <w:szCs w:val="21"/>
        </w:rPr>
        <w:t>4</w:t>
      </w:r>
      <w:r>
        <w:rPr>
          <w:rFonts w:cs="Times"/>
          <w:szCs w:val="21"/>
        </w:rPr>
        <w:t>）在浓硫酸存在和加热条件下，化合物</w:t>
      </w:r>
      <w:r>
        <w:rPr>
          <w:rFonts w:cs="宋体;SimSun"/>
          <w:szCs w:val="21"/>
        </w:rPr>
        <w:t>Ⅳ</w:t>
      </w:r>
      <w:r>
        <w:rPr>
          <w:rFonts w:cs="Times"/>
          <w:szCs w:val="21"/>
        </w:rPr>
        <w:t>易发生消去反应生成不含甲基的产物，该反应方程式为</w:t>
      </w:r>
      <w:r>
        <w:rPr>
          <w:szCs w:val="21"/>
        </w:rPr>
        <w:t>______________</w:t>
      </w:r>
      <w:r>
        <w:rPr>
          <w:szCs w:val="21"/>
        </w:rPr>
        <w:t xml:space="preserve">    </w:t>
      </w:r>
      <w:r>
        <w:rPr>
          <w:rFonts w:cs="Times"/>
          <w:szCs w:val="21"/>
        </w:rPr>
        <w:t>（注明反应条件）。因此，在碱性条件下，由</w:t>
      </w:r>
      <w:r>
        <w:rPr>
          <w:rFonts w:cs="宋体;SimSun"/>
          <w:szCs w:val="21"/>
        </w:rPr>
        <w:t>Ⅳ</w:t>
      </w:r>
      <w:r>
        <w:rPr>
          <w:rFonts w:cs="Times"/>
          <w:szCs w:val="21"/>
        </w:rPr>
        <w:t>与</w:t>
      </w:r>
      <w:r>
        <w:rPr/>
        <w:drawing>
          <wp:inline distT="0" distB="0" distL="0" distR="0">
            <wp:extent cx="450215" cy="256540"/>
            <wp:effectExtent l="0" t="0" r="0" b="0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77" t="-133" r="-77" b="-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15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"/>
          <w:szCs w:val="21"/>
        </w:rPr>
        <w:t>反应合成</w:t>
      </w:r>
      <w:r>
        <w:rPr>
          <w:rFonts w:cs="宋体;SimSun"/>
          <w:szCs w:val="21"/>
        </w:rPr>
        <w:t>Ⅱ</w:t>
      </w:r>
      <w:r>
        <w:rPr>
          <w:rFonts w:cs="Times"/>
          <w:szCs w:val="21"/>
        </w:rPr>
        <w:t>，其反应类型为</w:t>
      </w:r>
      <w:r>
        <w:rPr>
          <w:szCs w:val="21"/>
        </w:rPr>
        <w:t>___________</w:t>
      </w:r>
      <w:r>
        <w:rPr>
          <w:rFonts w:cs="Times"/>
          <w:szCs w:val="21"/>
        </w:rPr>
        <w:t>。</w:t>
      </w:r>
    </w:p>
    <w:p>
      <w:pPr>
        <w:pStyle w:val="Normal"/>
        <w:spacing w:lineRule="exact" w:line="360"/>
        <w:jc w:val="left"/>
        <w:textAlignment w:val="center"/>
        <w:rPr>
          <w:szCs w:val="21"/>
        </w:rPr>
      </w:pPr>
      <w:r>
        <w:rPr>
          <w:rFonts w:cs="宋体;SimSun"/>
          <w:szCs w:val="21"/>
        </w:rPr>
        <w:t>（</w:t>
      </w:r>
      <w:r>
        <w:rPr>
          <w:rFonts w:cs="宋体;SimSun"/>
          <w:szCs w:val="21"/>
        </w:rPr>
        <w:t>5</w:t>
      </w:r>
      <w:r>
        <w:rPr>
          <w:rFonts w:cs="宋体;SimSun"/>
          <w:szCs w:val="21"/>
        </w:rPr>
        <w:t>）Ⅳ</w:t>
      </w:r>
      <w:r>
        <w:rPr>
          <w:rFonts w:cs="Times"/>
          <w:szCs w:val="21"/>
        </w:rPr>
        <w:t>的一种同分异构体</w:t>
      </w:r>
      <w:r>
        <w:rPr>
          <w:szCs w:val="21"/>
        </w:rPr>
        <w:t>V</w:t>
      </w:r>
      <w:r>
        <w:rPr>
          <w:rFonts w:cs="Times"/>
          <w:szCs w:val="21"/>
        </w:rPr>
        <w:t>能发生银镜反应。</w:t>
      </w:r>
      <w:r>
        <w:rPr>
          <w:szCs w:val="21"/>
        </w:rPr>
        <w:t>V</w:t>
      </w:r>
      <w:r>
        <w:rPr>
          <w:rFonts w:cs="Times"/>
          <w:szCs w:val="21"/>
        </w:rPr>
        <w:t>与</w:t>
      </w:r>
      <w:r>
        <w:rPr>
          <w:rFonts w:cs="宋体;SimSun"/>
          <w:szCs w:val="21"/>
        </w:rPr>
        <w:t>Ⅱ</w:t>
      </w:r>
      <w:r>
        <w:rPr>
          <w:rFonts w:cs="Times"/>
          <w:szCs w:val="21"/>
        </w:rPr>
        <w:t>也可发生类似反应</w:t>
      </w:r>
      <w:r>
        <w:rPr>
          <w:rFonts w:cs="宋体;SimSun"/>
          <w:szCs w:val="21"/>
        </w:rPr>
        <w:t>①</w:t>
      </w:r>
      <w:r>
        <w:rPr>
          <w:rFonts w:cs="Times"/>
          <w:szCs w:val="21"/>
        </w:rPr>
        <w:t>的反应，生成化合物</w:t>
      </w:r>
      <w:r>
        <w:rPr>
          <w:rFonts w:cs="宋体;SimSun"/>
          <w:szCs w:val="21"/>
        </w:rPr>
        <w:t>Ⅵ</w:t>
      </w:r>
      <w:r>
        <w:rPr>
          <w:rFonts w:cs="Times"/>
          <w:szCs w:val="21"/>
        </w:rPr>
        <w:t>，</w:t>
      </w:r>
      <w:r>
        <w:rPr>
          <w:rFonts w:cs="宋体;SimSun"/>
          <w:szCs w:val="21"/>
        </w:rPr>
        <w:t>Ⅵ</w:t>
      </w:r>
      <w:r>
        <w:rPr>
          <w:rFonts w:cs="Times"/>
          <w:szCs w:val="21"/>
        </w:rPr>
        <w:t>的结构简式为</w:t>
      </w:r>
      <w:r>
        <w:rPr>
          <w:szCs w:val="21"/>
        </w:rPr>
        <w:t>___________</w:t>
      </w:r>
      <w:r>
        <w:rPr>
          <w:rFonts w:cs="Times"/>
          <w:szCs w:val="21"/>
        </w:rPr>
        <w:t>（写出其中一种）。</w:t>
      </w:r>
    </w:p>
    <w:p>
      <w:pPr>
        <w:pStyle w:val="Normal"/>
        <w:spacing w:lineRule="exact" w:line="360"/>
        <w:jc w:val="left"/>
        <w:textAlignment w:val="center"/>
        <w:rPr>
          <w:szCs w:val="21"/>
        </w:rPr>
      </w:pPr>
      <w:r>
        <w:rPr>
          <w:szCs w:val="21"/>
        </w:rPr>
        <w:t>31</w:t>
      </w:r>
      <w:r>
        <w:rPr>
          <w:rFonts w:cs="Times"/>
          <w:szCs w:val="21"/>
        </w:rPr>
        <w:t>．碘在科研与生活中有重要应用。某兴趣小组用</w:t>
      </w:r>
      <w:r>
        <w:rPr>
          <w:szCs w:val="21"/>
        </w:rPr>
        <w:t>0.50mol·L</w:t>
      </w:r>
      <w:r>
        <w:rPr>
          <w:szCs w:val="21"/>
          <w:vertAlign w:val="superscript"/>
        </w:rPr>
        <w:t>－</w:t>
      </w:r>
      <w:r>
        <w:rPr>
          <w:szCs w:val="21"/>
          <w:vertAlign w:val="superscript"/>
        </w:rPr>
        <w:t>1</w:t>
      </w:r>
      <w:r>
        <w:rPr>
          <w:szCs w:val="21"/>
        </w:rPr>
        <w:t xml:space="preserve"> KI</w:t>
      </w:r>
      <w:r>
        <w:rPr>
          <w:rFonts w:cs="Times"/>
          <w:szCs w:val="21"/>
        </w:rPr>
        <w:t>、</w:t>
      </w:r>
      <w:r>
        <w:rPr>
          <w:szCs w:val="21"/>
        </w:rPr>
        <w:t>0.2</w:t>
      </w:r>
      <w:r>
        <w:rPr>
          <w:rFonts w:cs="Times"/>
          <w:szCs w:val="21"/>
        </w:rPr>
        <w:t>%</w:t>
      </w:r>
      <w:r>
        <w:rPr>
          <w:rFonts w:cs="Times"/>
          <w:szCs w:val="21"/>
        </w:rPr>
        <w:t>淀粉溶液、</w:t>
      </w:r>
      <w:r>
        <w:rPr>
          <w:szCs w:val="21"/>
        </w:rPr>
        <w:t>0.20mol·L</w:t>
      </w:r>
      <w:r>
        <w:rPr>
          <w:szCs w:val="21"/>
          <w:vertAlign w:val="superscript"/>
        </w:rPr>
        <w:t>－</w:t>
      </w:r>
      <w:r>
        <w:rPr>
          <w:szCs w:val="21"/>
          <w:vertAlign w:val="superscript"/>
        </w:rPr>
        <w:t>1</w:t>
      </w:r>
      <w:r>
        <w:rPr>
          <w:szCs w:val="21"/>
        </w:rPr>
        <w:t xml:space="preserve"> K</w:t>
      </w:r>
      <w:r>
        <w:rPr>
          <w:szCs w:val="21"/>
          <w:vertAlign w:val="subscript"/>
        </w:rPr>
        <w:t>2</w:t>
      </w:r>
      <w:r>
        <w:rPr>
          <w:szCs w:val="21"/>
        </w:rPr>
        <w:t>S</w:t>
      </w:r>
      <w:r>
        <w:rPr>
          <w:szCs w:val="21"/>
          <w:vertAlign w:val="subscript"/>
        </w:rPr>
        <w:t>2</w:t>
      </w:r>
      <w:r>
        <w:rPr>
          <w:szCs w:val="21"/>
        </w:rPr>
        <w:t>O</w:t>
      </w:r>
      <w:r>
        <w:rPr>
          <w:szCs w:val="21"/>
          <w:vertAlign w:val="subscript"/>
        </w:rPr>
        <w:t>8</w:t>
      </w:r>
      <w:r>
        <w:rPr>
          <w:rFonts w:cs="Times"/>
          <w:szCs w:val="21"/>
        </w:rPr>
        <w:t>、</w:t>
      </w:r>
      <w:r>
        <w:rPr>
          <w:szCs w:val="21"/>
        </w:rPr>
        <w:t>0.10mol·L</w:t>
      </w:r>
      <w:r>
        <w:rPr>
          <w:szCs w:val="21"/>
          <w:vertAlign w:val="superscript"/>
        </w:rPr>
        <w:t>－</w:t>
      </w:r>
      <w:r>
        <w:rPr>
          <w:szCs w:val="21"/>
          <w:vertAlign w:val="superscript"/>
        </w:rPr>
        <w:t>1</w:t>
      </w:r>
      <w:r>
        <w:rPr>
          <w:szCs w:val="21"/>
        </w:rPr>
        <w:t xml:space="preserve"> Na</w:t>
      </w:r>
      <w:r>
        <w:rPr>
          <w:szCs w:val="21"/>
          <w:vertAlign w:val="subscript"/>
        </w:rPr>
        <w:t>2</w:t>
      </w:r>
      <w:r>
        <w:rPr>
          <w:szCs w:val="21"/>
        </w:rPr>
        <w:t>S</w:t>
      </w:r>
      <w:r>
        <w:rPr>
          <w:szCs w:val="21"/>
          <w:vertAlign w:val="subscript"/>
        </w:rPr>
        <w:t>2</w:t>
      </w:r>
      <w:r>
        <w:rPr>
          <w:szCs w:val="21"/>
        </w:rPr>
        <w:t>O</w:t>
      </w:r>
      <w:r>
        <w:rPr>
          <w:szCs w:val="21"/>
          <w:vertAlign w:val="subscript"/>
        </w:rPr>
        <w:t>3</w:t>
      </w:r>
      <w:r>
        <w:rPr>
          <w:rFonts w:cs="Times"/>
          <w:szCs w:val="21"/>
        </w:rPr>
        <w:t>等试剂，探究反应条件对化学反应速率的影响。</w:t>
      </w:r>
    </w:p>
    <w:p>
      <w:pPr>
        <w:pStyle w:val="Normal"/>
        <w:spacing w:lineRule="exact" w:line="360"/>
        <w:jc w:val="left"/>
        <w:textAlignment w:val="center"/>
        <w:rPr>
          <w:rFonts w:cs="Times"/>
          <w:szCs w:val="21"/>
        </w:rPr>
      </w:pPr>
      <w:r>
        <w:rPr>
          <w:rFonts w:cs="Times"/>
          <w:szCs w:val="21"/>
        </w:rPr>
        <w:t>已知</w:t>
      </w:r>
      <w:r>
        <w:rPr>
          <w:szCs w:val="21"/>
          <w:lang w:val="en-US" w:eastAsia="en-US"/>
        </w:rPr>
        <w:drawing>
          <wp:inline distT="0" distB="0" distL="0" distR="0">
            <wp:extent cx="16510" cy="8890"/>
            <wp:effectExtent l="0" t="0" r="0" b="0"/>
            <wp:docPr id="6" name="图片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174" t="-4348" r="-2174" b="-43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" cy="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"/>
          <w:szCs w:val="21"/>
        </w:rPr>
        <w:t>：</w:t>
      </w:r>
      <w:r>
        <w:rPr>
          <w:rFonts w:cs="Times"/>
          <w:szCs w:val="21"/>
        </w:rPr>
        <w:t>S</w:t>
      </w:r>
      <w:r>
        <w:rPr>
          <w:rFonts w:cs="Times"/>
          <w:szCs w:val="21"/>
          <w:vertAlign w:val="subscript"/>
        </w:rPr>
        <w:t>2</w:t>
      </w:r>
      <w:r>
        <w:rPr>
          <w:rFonts w:cs="Times"/>
          <w:szCs w:val="21"/>
        </w:rPr>
        <w:t>O</w:t>
      </w:r>
      <w:r>
        <w:rPr>
          <w:rFonts w:cs="Times"/>
          <w:szCs w:val="21"/>
          <w:vertAlign w:val="subscript"/>
        </w:rPr>
        <w:t>8</w:t>
      </w:r>
      <w:r>
        <w:rPr>
          <w:rFonts w:cs="Times"/>
          <w:szCs w:val="21"/>
          <w:vertAlign w:val="superscript"/>
        </w:rPr>
        <w:t>2</w:t>
      </w:r>
      <w:r>
        <w:rPr>
          <w:rFonts w:cs="Times"/>
          <w:szCs w:val="21"/>
          <w:vertAlign w:val="superscript"/>
        </w:rPr>
        <w:t>－</w:t>
      </w:r>
      <w:r>
        <w:rPr>
          <w:rFonts w:cs="Times"/>
          <w:szCs w:val="21"/>
        </w:rPr>
        <w:t>＋</w:t>
      </w:r>
      <w:r>
        <w:rPr>
          <w:rFonts w:cs="Times"/>
          <w:szCs w:val="21"/>
        </w:rPr>
        <w:t>2I</w:t>
      </w:r>
      <w:r>
        <w:rPr>
          <w:rFonts w:cs="Times"/>
          <w:szCs w:val="21"/>
        </w:rPr>
        <w:t>－＝</w:t>
      </w:r>
      <w:r>
        <w:rPr>
          <w:rFonts w:cs="Times"/>
          <w:szCs w:val="21"/>
        </w:rPr>
        <w:t>2SO</w:t>
      </w:r>
      <w:r>
        <w:rPr>
          <w:rFonts w:cs="Times"/>
          <w:szCs w:val="21"/>
          <w:vertAlign w:val="subscript"/>
        </w:rPr>
        <w:t>4</w:t>
      </w:r>
      <w:r>
        <w:rPr>
          <w:rFonts w:cs="Times"/>
          <w:szCs w:val="21"/>
          <w:vertAlign w:val="superscript"/>
        </w:rPr>
        <w:t>2</w:t>
      </w:r>
      <w:r>
        <w:rPr>
          <w:rFonts w:cs="Times"/>
          <w:szCs w:val="21"/>
          <w:vertAlign w:val="superscript"/>
        </w:rPr>
        <w:t>－</w:t>
      </w:r>
      <w:r>
        <w:rPr>
          <w:rFonts w:cs="Times"/>
          <w:szCs w:val="21"/>
        </w:rPr>
        <w:t>＋</w:t>
      </w:r>
      <w:r>
        <w:rPr>
          <w:rFonts w:cs="Times"/>
          <w:szCs w:val="21"/>
        </w:rPr>
        <w:t>I</w:t>
      </w:r>
      <w:r>
        <w:rPr>
          <w:rFonts w:cs="Times"/>
          <w:szCs w:val="21"/>
          <w:vertAlign w:val="subscript"/>
        </w:rPr>
        <w:t>2</w:t>
      </w:r>
      <w:r>
        <w:rPr>
          <w:rFonts w:cs="Times"/>
          <w:szCs w:val="21"/>
        </w:rPr>
        <w:t>(</w:t>
      </w:r>
      <w:r>
        <w:rPr>
          <w:rFonts w:cs="Times"/>
          <w:szCs w:val="21"/>
        </w:rPr>
        <w:t>慢</w:t>
      </w:r>
      <w:r>
        <w:rPr>
          <w:rFonts w:cs="Times"/>
          <w:szCs w:val="21"/>
        </w:rPr>
        <w:t>)     I</w:t>
      </w:r>
      <w:r>
        <w:rPr>
          <w:rFonts w:cs="Times"/>
          <w:szCs w:val="21"/>
          <w:vertAlign w:val="subscript"/>
        </w:rPr>
        <w:t>2</w:t>
      </w:r>
      <w:r>
        <w:rPr>
          <w:rFonts w:cs="Times"/>
          <w:szCs w:val="21"/>
        </w:rPr>
        <w:t>＋</w:t>
      </w:r>
      <w:r>
        <w:rPr>
          <w:rFonts w:cs="Times"/>
          <w:szCs w:val="21"/>
        </w:rPr>
        <w:t>2S</w:t>
      </w:r>
      <w:r>
        <w:rPr>
          <w:rFonts w:cs="Times"/>
          <w:szCs w:val="21"/>
          <w:vertAlign w:val="subscript"/>
        </w:rPr>
        <w:t>2</w:t>
      </w:r>
      <w:r>
        <w:rPr>
          <w:rFonts w:cs="Times"/>
          <w:szCs w:val="21"/>
        </w:rPr>
        <w:t>O</w:t>
      </w:r>
      <w:r>
        <w:rPr>
          <w:rFonts w:cs="Times"/>
          <w:szCs w:val="21"/>
          <w:vertAlign w:val="subscript"/>
        </w:rPr>
        <w:t>3</w:t>
      </w:r>
      <w:r>
        <w:rPr>
          <w:rFonts w:cs="Times"/>
          <w:szCs w:val="21"/>
          <w:vertAlign w:val="superscript"/>
        </w:rPr>
        <w:t>2</w:t>
      </w:r>
      <w:r>
        <w:rPr>
          <w:rFonts w:cs="Times"/>
          <w:szCs w:val="21"/>
          <w:vertAlign w:val="superscript"/>
        </w:rPr>
        <w:t>－</w:t>
      </w:r>
      <w:r>
        <w:rPr>
          <w:rFonts w:cs="Times"/>
          <w:szCs w:val="21"/>
        </w:rPr>
        <w:t>＝</w:t>
      </w:r>
      <w:r>
        <w:rPr>
          <w:rFonts w:cs="Times"/>
          <w:szCs w:val="21"/>
        </w:rPr>
        <w:t>2I</w:t>
      </w:r>
      <w:r>
        <w:rPr>
          <w:rFonts w:cs="Times"/>
          <w:szCs w:val="21"/>
        </w:rPr>
        <w:t>－＋</w:t>
      </w:r>
      <w:r>
        <w:rPr>
          <w:rFonts w:cs="Times"/>
          <w:szCs w:val="21"/>
        </w:rPr>
        <w:t>S</w:t>
      </w:r>
      <w:r>
        <w:rPr>
          <w:rFonts w:cs="Times"/>
          <w:szCs w:val="21"/>
          <w:vertAlign w:val="subscript"/>
        </w:rPr>
        <w:t>4</w:t>
      </w:r>
      <w:r>
        <w:rPr>
          <w:rFonts w:cs="Times"/>
          <w:szCs w:val="21"/>
        </w:rPr>
        <w:t>O</w:t>
      </w:r>
      <w:r>
        <w:rPr>
          <w:rFonts w:cs="Times"/>
          <w:szCs w:val="21"/>
          <w:vertAlign w:val="subscript"/>
        </w:rPr>
        <w:t>6</w:t>
      </w:r>
      <w:r>
        <w:rPr>
          <w:rFonts w:cs="Times"/>
          <w:szCs w:val="21"/>
          <w:vertAlign w:val="superscript"/>
        </w:rPr>
        <w:t>2</w:t>
      </w:r>
      <w:r>
        <w:rPr>
          <w:rFonts w:cs="Times"/>
          <w:szCs w:val="21"/>
          <w:vertAlign w:val="superscript"/>
        </w:rPr>
        <w:t>－</w:t>
      </w:r>
      <w:r>
        <w:rPr>
          <w:rFonts w:cs="Times"/>
          <w:szCs w:val="21"/>
        </w:rPr>
        <w:t>(</w:t>
      </w:r>
      <w:r>
        <w:rPr>
          <w:rFonts w:cs="Times"/>
          <w:szCs w:val="21"/>
        </w:rPr>
        <w:t>快</w:t>
      </w:r>
      <w:r>
        <w:rPr>
          <w:rFonts w:cs="Times"/>
          <w:szCs w:val="21"/>
        </w:rPr>
        <w:t>)</w:t>
      </w:r>
    </w:p>
    <w:p>
      <w:pPr>
        <w:pStyle w:val="Normal"/>
        <w:spacing w:lineRule="exact" w:line="360"/>
        <w:jc w:val="left"/>
        <w:textAlignment w:val="center"/>
        <w:rPr>
          <w:color w:val="FF0000"/>
          <w:szCs w:val="21"/>
        </w:rPr>
      </w:pPr>
      <w:r>
        <w:rPr>
          <w:rFonts w:cs="Times"/>
          <w:szCs w:val="21"/>
        </w:rPr>
        <w:t>（</w:t>
      </w:r>
      <w:r>
        <w:rPr>
          <w:rFonts w:cs="Times"/>
          <w:szCs w:val="21"/>
        </w:rPr>
        <w:t>1</w:t>
      </w:r>
      <w:r>
        <w:rPr>
          <w:rFonts w:cs="Times"/>
          <w:szCs w:val="21"/>
        </w:rPr>
        <w:t>）向</w:t>
      </w:r>
      <w:r>
        <w:rPr>
          <w:szCs w:val="21"/>
        </w:rPr>
        <w:t>KI</w:t>
      </w:r>
      <w:r>
        <w:rPr>
          <w:rFonts w:cs="Times"/>
          <w:szCs w:val="21"/>
        </w:rPr>
        <w:t>、</w:t>
      </w:r>
      <w:r>
        <w:rPr>
          <w:szCs w:val="21"/>
        </w:rPr>
        <w:t>Na</w:t>
      </w:r>
      <w:r>
        <w:rPr>
          <w:szCs w:val="21"/>
          <w:vertAlign w:val="subscript"/>
        </w:rPr>
        <w:t>2</w:t>
      </w:r>
      <w:r>
        <w:rPr>
          <w:szCs w:val="21"/>
        </w:rPr>
        <w:t>S</w:t>
      </w:r>
      <w:r>
        <w:rPr>
          <w:szCs w:val="21"/>
          <w:vertAlign w:val="subscript"/>
        </w:rPr>
        <w:t>2</w:t>
      </w:r>
      <w:r>
        <w:rPr>
          <w:szCs w:val="21"/>
        </w:rPr>
        <w:t>O</w:t>
      </w:r>
      <w:r>
        <w:rPr>
          <w:szCs w:val="21"/>
          <w:vertAlign w:val="subscript"/>
        </w:rPr>
        <w:t>3</w:t>
      </w:r>
      <w:r>
        <w:rPr>
          <w:rFonts w:cs="Times"/>
          <w:szCs w:val="21"/>
        </w:rPr>
        <w:t>与淀粉的混合溶液中加入一定量的</w:t>
      </w:r>
      <w:r>
        <w:rPr>
          <w:szCs w:val="21"/>
        </w:rPr>
        <w:t>K</w:t>
      </w:r>
      <w:r>
        <w:rPr>
          <w:szCs w:val="21"/>
          <w:vertAlign w:val="subscript"/>
        </w:rPr>
        <w:t>2</w:t>
      </w:r>
      <w:r>
        <w:rPr>
          <w:szCs w:val="21"/>
        </w:rPr>
        <w:t>S</w:t>
      </w:r>
      <w:r>
        <w:rPr>
          <w:szCs w:val="21"/>
          <w:vertAlign w:val="subscript"/>
        </w:rPr>
        <w:t>2</w:t>
      </w:r>
      <w:r>
        <w:rPr>
          <w:szCs w:val="21"/>
        </w:rPr>
        <w:t>O</w:t>
      </w:r>
      <w:r>
        <w:rPr>
          <w:szCs w:val="21"/>
          <w:vertAlign w:val="subscript"/>
        </w:rPr>
        <w:t>8</w:t>
      </w:r>
      <w:r>
        <w:rPr>
          <w:rFonts w:cs="Times"/>
          <w:szCs w:val="21"/>
        </w:rPr>
        <w:t>溶液，当溶液中的</w:t>
      </w:r>
      <w:r>
        <w:rPr>
          <w:szCs w:val="21"/>
        </w:rPr>
        <w:t>_________</w:t>
      </w:r>
      <w:r>
        <w:rPr>
          <w:rFonts w:cs="Times"/>
          <w:szCs w:val="21"/>
        </w:rPr>
        <w:t>耗尽后，溶液颜色将由无色变成为蓝色。为确保能观察到蓝色，</w:t>
      </w:r>
      <w:r>
        <w:rPr>
          <w:szCs w:val="21"/>
        </w:rPr>
        <w:t>S</w:t>
      </w:r>
      <w:r>
        <w:rPr>
          <w:szCs w:val="21"/>
          <w:vertAlign w:val="subscript"/>
        </w:rPr>
        <w:t>2</w:t>
      </w:r>
      <w:r>
        <w:rPr>
          <w:szCs w:val="21"/>
        </w:rPr>
        <w:t>O</w:t>
      </w:r>
      <w:r>
        <w:rPr>
          <w:szCs w:val="21"/>
          <w:vertAlign w:val="subscript"/>
        </w:rPr>
        <w:t>3</w:t>
      </w:r>
      <w:r>
        <w:rPr>
          <w:szCs w:val="21"/>
          <w:vertAlign w:val="superscript"/>
        </w:rPr>
        <w:t>2</w:t>
      </w:r>
      <w:r>
        <w:rPr>
          <w:szCs w:val="21"/>
          <w:vertAlign w:val="superscript"/>
        </w:rPr>
        <w:t>－</w:t>
      </w:r>
      <w:r>
        <w:rPr>
          <w:rFonts w:cs="Times"/>
          <w:szCs w:val="21"/>
        </w:rPr>
        <w:t>与</w:t>
      </w:r>
      <w:r>
        <w:rPr>
          <w:szCs w:val="21"/>
        </w:rPr>
        <w:t>S</w:t>
      </w:r>
      <w:r>
        <w:rPr>
          <w:szCs w:val="21"/>
          <w:vertAlign w:val="subscript"/>
        </w:rPr>
        <w:t>2</w:t>
      </w:r>
      <w:r>
        <w:rPr>
          <w:szCs w:val="21"/>
        </w:rPr>
        <w:t>O</w:t>
      </w:r>
      <w:r>
        <w:rPr>
          <w:szCs w:val="21"/>
          <w:vertAlign w:val="subscript"/>
        </w:rPr>
        <w:t>8</w:t>
      </w:r>
      <w:r>
        <w:rPr>
          <w:szCs w:val="21"/>
          <w:vertAlign w:val="superscript"/>
        </w:rPr>
        <w:t>2</w:t>
      </w:r>
      <w:r>
        <w:rPr>
          <w:szCs w:val="21"/>
          <w:vertAlign w:val="superscript"/>
        </w:rPr>
        <w:t>－</w:t>
      </w:r>
      <w:r>
        <w:rPr>
          <w:rFonts w:cs="Times"/>
          <w:szCs w:val="21"/>
        </w:rPr>
        <w:t>初始的物质的量需满足的关系为：</w:t>
      </w:r>
      <w:r>
        <w:rPr>
          <w:szCs w:val="21"/>
        </w:rPr>
        <w:t>n</w:t>
      </w:r>
      <w:r>
        <w:rPr>
          <w:rFonts w:cs="Times"/>
          <w:szCs w:val="21"/>
        </w:rPr>
        <w:t>(</w:t>
      </w:r>
      <w:r>
        <w:rPr>
          <w:szCs w:val="21"/>
        </w:rPr>
        <w:t>S</w:t>
      </w:r>
      <w:r>
        <w:rPr>
          <w:szCs w:val="21"/>
          <w:vertAlign w:val="subscript"/>
        </w:rPr>
        <w:t>2</w:t>
      </w:r>
      <w:r>
        <w:rPr>
          <w:szCs w:val="21"/>
        </w:rPr>
        <w:t>O</w:t>
      </w:r>
      <w:r>
        <w:rPr>
          <w:szCs w:val="21"/>
          <w:vertAlign w:val="subscript"/>
        </w:rPr>
        <w:t>3</w:t>
      </w:r>
      <w:r>
        <w:rPr>
          <w:szCs w:val="21"/>
          <w:vertAlign w:val="superscript"/>
        </w:rPr>
        <w:t>2</w:t>
      </w:r>
      <w:r>
        <w:rPr>
          <w:szCs w:val="21"/>
          <w:vertAlign w:val="superscript"/>
        </w:rPr>
        <w:t>－</w:t>
      </w:r>
      <w:r>
        <w:rPr>
          <w:rFonts w:cs="Times"/>
          <w:szCs w:val="21"/>
        </w:rPr>
        <w:t>)</w:t>
      </w:r>
      <w:r>
        <w:rPr>
          <w:rFonts w:cs="Times"/>
          <w:szCs w:val="21"/>
        </w:rPr>
        <w:t>：</w:t>
      </w:r>
      <w:r>
        <w:rPr>
          <w:szCs w:val="21"/>
        </w:rPr>
        <w:t>n</w:t>
      </w:r>
      <w:r>
        <w:rPr>
          <w:rFonts w:cs="Times"/>
          <w:szCs w:val="21"/>
        </w:rPr>
        <w:t>(</w:t>
      </w:r>
      <w:r>
        <w:rPr>
          <w:szCs w:val="21"/>
        </w:rPr>
        <w:t>S</w:t>
      </w:r>
      <w:r>
        <w:rPr>
          <w:szCs w:val="21"/>
          <w:vertAlign w:val="subscript"/>
        </w:rPr>
        <w:t>2</w:t>
      </w:r>
      <w:r>
        <w:rPr>
          <w:szCs w:val="21"/>
        </w:rPr>
        <w:t>O</w:t>
      </w:r>
      <w:r>
        <w:rPr>
          <w:szCs w:val="21"/>
          <w:vertAlign w:val="subscript"/>
        </w:rPr>
        <w:t>8</w:t>
      </w:r>
      <w:r>
        <w:rPr>
          <w:szCs w:val="21"/>
          <w:vertAlign w:val="superscript"/>
        </w:rPr>
        <w:t>2</w:t>
      </w:r>
      <w:r>
        <w:rPr>
          <w:szCs w:val="21"/>
          <w:vertAlign w:val="superscript"/>
        </w:rPr>
        <w:t>－</w:t>
      </w:r>
      <w:r>
        <w:rPr>
          <w:rFonts w:cs="Times"/>
          <w:szCs w:val="21"/>
        </w:rPr>
        <w:t>)</w:t>
      </w:r>
      <w:r>
        <w:rPr>
          <w:szCs w:val="21"/>
          <w:u w:val="single"/>
        </w:rPr>
        <w:t xml:space="preserve">        </w:t>
      </w:r>
      <w:r>
        <w:rPr>
          <w:szCs w:val="21"/>
        </w:rPr>
        <w:t>_______</w:t>
      </w:r>
      <w:r>
        <w:rPr>
          <w:rFonts w:cs="Times"/>
          <w:szCs w:val="21"/>
        </w:rPr>
        <w:t>。</w:t>
      </w:r>
    </w:p>
    <w:p>
      <w:pPr>
        <w:pStyle w:val="Normal"/>
        <w:spacing w:lineRule="exact" w:line="360"/>
        <w:jc w:val="left"/>
        <w:textAlignment w:val="center"/>
        <w:rPr>
          <w:rFonts w:cs="Times"/>
          <w:szCs w:val="21"/>
        </w:rPr>
      </w:pPr>
      <w:r>
        <w:rPr>
          <w:rFonts w:cs="Times"/>
          <w:szCs w:val="21"/>
        </w:rPr>
        <w:t>（</w:t>
      </w:r>
      <w:r>
        <w:rPr>
          <w:rFonts w:cs="Times"/>
          <w:szCs w:val="21"/>
        </w:rPr>
        <w:t>2</w:t>
      </w:r>
      <w:r>
        <w:rPr>
          <w:rFonts w:cs="Times"/>
          <w:szCs w:val="21"/>
        </w:rPr>
        <w:t>）为探讨反应物浓度对化学反应速率的影响，设计的实验方案如下表：</w:t>
      </w:r>
    </w:p>
    <w:tbl>
      <w:tblPr>
        <w:tblW w:w="792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4"/>
        <w:gridCol w:w="1379"/>
        <w:gridCol w:w="1380"/>
        <w:gridCol w:w="1380"/>
        <w:gridCol w:w="1380"/>
        <w:gridCol w:w="1381"/>
      </w:tblGrid>
      <w:tr>
        <w:trPr>
          <w:trHeight w:val="459" w:hRule="atLeast"/>
        </w:trPr>
        <w:tc>
          <w:tcPr>
            <w:tcW w:w="10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exact" w:line="360"/>
              <w:jc w:val="center"/>
              <w:textAlignment w:val="center"/>
              <w:rPr>
                <w:szCs w:val="21"/>
              </w:rPr>
            </w:pPr>
            <w:r>
              <w:rPr>
                <w:szCs w:val="21"/>
              </w:rPr>
              <w:t>实验</w:t>
            </w:r>
          </w:p>
          <w:p>
            <w:pPr>
              <w:pStyle w:val="Normal"/>
              <w:spacing w:lineRule="exact" w:line="360"/>
              <w:jc w:val="center"/>
              <w:textAlignment w:val="center"/>
              <w:rPr>
                <w:szCs w:val="21"/>
              </w:rPr>
            </w:pPr>
            <w:r>
              <w:rPr>
                <w:szCs w:val="21"/>
              </w:rPr>
              <w:t>序号</w:t>
            </w:r>
          </w:p>
        </w:tc>
        <w:tc>
          <w:tcPr>
            <w:tcW w:w="69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exact" w:line="360"/>
              <w:jc w:val="center"/>
              <w:textAlignment w:val="center"/>
              <w:rPr/>
            </w:pPr>
            <w:r>
              <w:rPr>
                <w:szCs w:val="21"/>
              </w:rPr>
              <w:t>体积</w:t>
            </w:r>
            <w:r>
              <w:rPr>
                <w:szCs w:val="21"/>
              </w:rPr>
              <w:t>V/mL</w:t>
            </w:r>
          </w:p>
        </w:tc>
      </w:tr>
      <w:tr>
        <w:trPr>
          <w:trHeight w:val="143" w:hRule="atLeast"/>
        </w:trPr>
        <w:tc>
          <w:tcPr>
            <w:tcW w:w="102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360"/>
              <w:jc w:val="center"/>
              <w:textAlignment w:val="center"/>
              <w:rPr>
                <w:szCs w:val="21"/>
              </w:rPr>
            </w:pPr>
            <w:r>
              <w:rPr>
                <w:szCs w:val="21"/>
              </w:rPr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exact" w:line="360"/>
              <w:jc w:val="center"/>
              <w:textAlignment w:val="center"/>
              <w:rPr>
                <w:szCs w:val="21"/>
              </w:rPr>
            </w:pPr>
            <w:r>
              <w:rPr>
                <w:szCs w:val="21"/>
              </w:rPr>
              <w:t>K</w:t>
            </w:r>
            <w:r>
              <w:rPr>
                <w:szCs w:val="21"/>
                <w:vertAlign w:val="subscript"/>
              </w:rPr>
              <w:t>2</w:t>
            </w:r>
            <w:r>
              <w:rPr>
                <w:szCs w:val="21"/>
              </w:rPr>
              <w:t>S</w:t>
            </w:r>
            <w:r>
              <w:rPr>
                <w:szCs w:val="21"/>
                <w:vertAlign w:val="subscript"/>
              </w:rPr>
              <w:t>2</w:t>
            </w:r>
            <w:r>
              <w:rPr>
                <w:szCs w:val="21"/>
              </w:rPr>
              <w:t>O</w:t>
            </w:r>
            <w:r>
              <w:rPr>
                <w:szCs w:val="21"/>
                <w:vertAlign w:val="subscript"/>
              </w:rPr>
              <w:t>8</w:t>
            </w:r>
            <w:r>
              <w:rPr>
                <w:szCs w:val="21"/>
              </w:rPr>
              <w:t>溶液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exact" w:line="360"/>
              <w:jc w:val="center"/>
              <w:textAlignment w:val="center"/>
              <w:rPr>
                <w:szCs w:val="21"/>
              </w:rPr>
            </w:pPr>
            <w:r>
              <w:rPr>
                <w:szCs w:val="21"/>
              </w:rPr>
              <w:t>水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exact" w:line="360"/>
              <w:jc w:val="center"/>
              <w:textAlignment w:val="center"/>
              <w:rPr>
                <w:szCs w:val="21"/>
              </w:rPr>
            </w:pPr>
            <w:r>
              <w:rPr>
                <w:szCs w:val="21"/>
              </w:rPr>
              <w:t>KI</w:t>
            </w:r>
            <w:r>
              <w:rPr>
                <w:szCs w:val="21"/>
              </w:rPr>
              <w:t>溶液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exact" w:line="360"/>
              <w:jc w:val="center"/>
              <w:textAlignment w:val="center"/>
              <w:rPr>
                <w:szCs w:val="21"/>
              </w:rPr>
            </w:pPr>
            <w:r>
              <w:rPr>
                <w:rFonts w:cs="Times"/>
                <w:szCs w:val="21"/>
              </w:rPr>
              <w:t>Na</w:t>
            </w:r>
            <w:r>
              <w:rPr>
                <w:rFonts w:cs="Times"/>
                <w:szCs w:val="21"/>
                <w:vertAlign w:val="subscript"/>
              </w:rPr>
              <w:t>2</w:t>
            </w:r>
            <w:r>
              <w:rPr>
                <w:rFonts w:cs="Times"/>
                <w:szCs w:val="21"/>
              </w:rPr>
              <w:t>S</w:t>
            </w:r>
            <w:r>
              <w:rPr>
                <w:rFonts w:cs="Times"/>
                <w:szCs w:val="21"/>
                <w:vertAlign w:val="subscript"/>
              </w:rPr>
              <w:t>2</w:t>
            </w:r>
            <w:r>
              <w:rPr>
                <w:rFonts w:cs="Times"/>
                <w:szCs w:val="21"/>
              </w:rPr>
              <w:t>O</w:t>
            </w:r>
            <w:r>
              <w:rPr>
                <w:rFonts w:cs="Times"/>
                <w:szCs w:val="21"/>
                <w:vertAlign w:val="subscript"/>
              </w:rPr>
              <w:t>3</w:t>
            </w:r>
            <w:r>
              <w:rPr>
                <w:rFonts w:cs="Times"/>
                <w:szCs w:val="21"/>
              </w:rPr>
              <w:t>溶液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exact" w:line="360"/>
              <w:jc w:val="center"/>
              <w:textAlignment w:val="center"/>
              <w:rPr>
                <w:szCs w:val="21"/>
              </w:rPr>
            </w:pPr>
            <w:r>
              <w:rPr>
                <w:szCs w:val="21"/>
              </w:rPr>
              <w:t>淀粉溶液</w:t>
            </w:r>
          </w:p>
        </w:tc>
      </w:tr>
      <w:tr>
        <w:trPr>
          <w:trHeight w:val="459" w:hRule="atLeast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exact" w:line="360"/>
              <w:jc w:val="center"/>
              <w:textAlignment w:val="center"/>
              <w:rPr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①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exact" w:line="360"/>
              <w:jc w:val="center"/>
              <w:textAlignment w:val="center"/>
              <w:rPr>
                <w:szCs w:val="21"/>
              </w:rPr>
            </w:pPr>
            <w:r>
              <w:rPr>
                <w:szCs w:val="21"/>
              </w:rPr>
              <w:t>10.0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exact" w:line="360"/>
              <w:jc w:val="center"/>
              <w:textAlignment w:val="center"/>
              <w:rPr>
                <w:szCs w:val="21"/>
              </w:rPr>
            </w:pPr>
            <w:r>
              <w:rPr>
                <w:szCs w:val="21"/>
              </w:rPr>
              <w:t>0.0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exact" w:line="360"/>
              <w:jc w:val="center"/>
              <w:textAlignment w:val="center"/>
              <w:rPr>
                <w:szCs w:val="21"/>
              </w:rPr>
            </w:pPr>
            <w:r>
              <w:rPr>
                <w:szCs w:val="21"/>
              </w:rPr>
              <w:t>4.0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exact" w:line="360"/>
              <w:jc w:val="center"/>
              <w:textAlignment w:val="center"/>
              <w:rPr>
                <w:szCs w:val="21"/>
              </w:rPr>
            </w:pPr>
            <w:r>
              <w:rPr>
                <w:szCs w:val="21"/>
              </w:rPr>
              <w:t>4.0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exact" w:line="360"/>
              <w:jc w:val="center"/>
              <w:textAlignment w:val="center"/>
              <w:rPr>
                <w:szCs w:val="21"/>
              </w:rPr>
            </w:pPr>
            <w:r>
              <w:rPr>
                <w:szCs w:val="21"/>
              </w:rPr>
              <w:t>2.0</w:t>
            </w:r>
          </w:p>
        </w:tc>
      </w:tr>
      <w:tr>
        <w:trPr>
          <w:trHeight w:val="459" w:hRule="atLeast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exact" w:line="360"/>
              <w:jc w:val="center"/>
              <w:textAlignment w:val="center"/>
              <w:rPr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②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exact" w:line="360"/>
              <w:jc w:val="center"/>
              <w:textAlignment w:val="center"/>
              <w:rPr>
                <w:szCs w:val="21"/>
              </w:rPr>
            </w:pPr>
            <w:r>
              <w:rPr>
                <w:szCs w:val="21"/>
              </w:rPr>
              <w:t>9.0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exact" w:line="360"/>
              <w:jc w:val="center"/>
              <w:textAlignment w:val="center"/>
              <w:rPr>
                <w:szCs w:val="21"/>
              </w:rPr>
            </w:pPr>
            <w:r>
              <w:rPr>
                <w:szCs w:val="21"/>
              </w:rPr>
              <w:t>1.0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exact" w:line="360"/>
              <w:jc w:val="center"/>
              <w:textAlignment w:val="center"/>
              <w:rPr>
                <w:szCs w:val="21"/>
              </w:rPr>
            </w:pPr>
            <w:r>
              <w:rPr>
                <w:szCs w:val="21"/>
              </w:rPr>
              <w:t>4.0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exact" w:line="360"/>
              <w:jc w:val="center"/>
              <w:textAlignment w:val="center"/>
              <w:rPr>
                <w:szCs w:val="21"/>
              </w:rPr>
            </w:pPr>
            <w:r>
              <w:rPr>
                <w:szCs w:val="21"/>
              </w:rPr>
              <w:t>4.0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exact" w:line="360"/>
              <w:jc w:val="center"/>
              <w:textAlignment w:val="center"/>
              <w:rPr>
                <w:szCs w:val="21"/>
              </w:rPr>
            </w:pPr>
            <w:r>
              <w:rPr>
                <w:szCs w:val="21"/>
              </w:rPr>
              <w:t>2.0</w:t>
            </w:r>
          </w:p>
        </w:tc>
      </w:tr>
      <w:tr>
        <w:trPr>
          <w:trHeight w:val="472" w:hRule="atLeast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exact" w:line="360"/>
              <w:jc w:val="center"/>
              <w:textAlignment w:val="center"/>
              <w:rPr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③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exact" w:line="360"/>
              <w:jc w:val="center"/>
              <w:textAlignment w:val="center"/>
              <w:rPr>
                <w:szCs w:val="21"/>
              </w:rPr>
            </w:pPr>
            <w:r>
              <w:rPr>
                <w:szCs w:val="21"/>
              </w:rPr>
              <w:t>8.0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exact" w:line="360"/>
              <w:jc w:val="center"/>
              <w:textAlignment w:val="center"/>
              <w:rPr>
                <w:szCs w:val="21"/>
              </w:rPr>
            </w:pPr>
            <w:r>
              <w:rPr>
                <w:szCs w:val="21"/>
              </w:rPr>
              <w:t>Vx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exact" w:line="360"/>
              <w:jc w:val="center"/>
              <w:textAlignment w:val="center"/>
              <w:rPr>
                <w:szCs w:val="21"/>
              </w:rPr>
            </w:pPr>
            <w:r>
              <w:rPr>
                <w:szCs w:val="21"/>
              </w:rPr>
              <w:t>4.0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exact" w:line="360"/>
              <w:jc w:val="center"/>
              <w:textAlignment w:val="center"/>
              <w:rPr>
                <w:szCs w:val="21"/>
              </w:rPr>
            </w:pPr>
            <w:r>
              <w:rPr>
                <w:szCs w:val="21"/>
              </w:rPr>
              <w:t>4.0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exact" w:line="360"/>
              <w:jc w:val="center"/>
              <w:textAlignment w:val="center"/>
              <w:rPr>
                <w:szCs w:val="21"/>
              </w:rPr>
            </w:pPr>
            <w:r>
              <w:rPr>
                <w:szCs w:val="21"/>
              </w:rPr>
              <w:t>2.0</w:t>
            </w:r>
          </w:p>
        </w:tc>
      </w:tr>
    </w:tbl>
    <w:p>
      <w:pPr>
        <w:pStyle w:val="Normal"/>
        <w:spacing w:lineRule="exact" w:line="360"/>
        <w:jc w:val="left"/>
        <w:textAlignment w:val="center"/>
        <w:rPr>
          <w:color w:val="FF0000"/>
          <w:szCs w:val="21"/>
        </w:rPr>
      </w:pPr>
      <w:r>
        <w:rPr>
          <w:rFonts w:cs="Times"/>
          <w:szCs w:val="21"/>
        </w:rPr>
        <w:t>表中</w:t>
      </w:r>
      <w:r>
        <w:rPr>
          <w:szCs w:val="21"/>
        </w:rPr>
        <w:t>Vx</w:t>
      </w:r>
      <w:r>
        <w:rPr>
          <w:szCs w:val="21"/>
        </w:rPr>
        <w:t>＝</w:t>
      </w:r>
      <w:r>
        <w:rPr>
          <w:szCs w:val="21"/>
        </w:rPr>
        <w:t>____mL</w:t>
      </w:r>
      <w:r>
        <w:rPr>
          <w:rFonts w:cs="Times"/>
          <w:szCs w:val="21"/>
        </w:rPr>
        <w:t>，理由是</w:t>
      </w:r>
      <w:r>
        <w:rPr>
          <w:szCs w:val="21"/>
        </w:rPr>
        <w:t>___________________</w:t>
      </w:r>
      <w:r>
        <w:rPr>
          <w:rFonts w:cs="Times"/>
          <w:szCs w:val="21"/>
        </w:rPr>
        <w:t>。</w:t>
      </w:r>
    </w:p>
    <w:p>
      <w:pPr>
        <w:pStyle w:val="Normal"/>
        <w:spacing w:lineRule="exact" w:line="360"/>
        <w:jc w:val="left"/>
        <w:textAlignment w:val="center"/>
        <w:rPr>
          <w:color w:val="FF0000"/>
          <w:szCs w:val="21"/>
        </w:rPr>
      </w:pPr>
      <w:r>
        <w:rPr>
          <w:rFonts w:cs="Times"/>
          <w:szCs w:val="21"/>
        </w:rPr>
        <w:t>（</w:t>
      </w:r>
      <w:r>
        <w:rPr>
          <w:rFonts w:cs="Times"/>
          <w:szCs w:val="21"/>
        </w:rPr>
        <w:t>3</w:t>
      </w:r>
      <w:r>
        <w:rPr>
          <w:rFonts w:cs="Times"/>
          <w:szCs w:val="21"/>
        </w:rPr>
        <w:t>）已知某条件下，浓度</w:t>
      </w:r>
      <w:r>
        <w:rPr>
          <w:i/>
          <w:szCs w:val="21"/>
        </w:rPr>
        <w:t>c</w:t>
      </w:r>
      <w:r>
        <w:rPr>
          <w:rFonts w:cs="Times"/>
          <w:szCs w:val="21"/>
        </w:rPr>
        <w:t>(</w:t>
      </w:r>
      <w:r>
        <w:rPr>
          <w:szCs w:val="21"/>
        </w:rPr>
        <w:t>S</w:t>
      </w:r>
      <w:r>
        <w:rPr>
          <w:szCs w:val="21"/>
          <w:vertAlign w:val="subscript"/>
        </w:rPr>
        <w:t>2</w:t>
      </w:r>
      <w:r>
        <w:rPr>
          <w:szCs w:val="21"/>
        </w:rPr>
        <w:t>O</w:t>
      </w:r>
      <w:r>
        <w:rPr>
          <w:szCs w:val="21"/>
          <w:vertAlign w:val="subscript"/>
        </w:rPr>
        <w:t>8</w:t>
      </w:r>
      <w:r>
        <w:rPr>
          <w:szCs w:val="21"/>
          <w:vertAlign w:val="superscript"/>
        </w:rPr>
        <w:t>2</w:t>
      </w:r>
      <w:r>
        <w:rPr>
          <w:szCs w:val="21"/>
          <w:vertAlign w:val="superscript"/>
        </w:rPr>
        <w:t>－</w:t>
      </w:r>
      <w:r>
        <w:rPr>
          <w:rFonts w:cs="Times"/>
          <w:szCs w:val="21"/>
        </w:rPr>
        <w:t>)</w:t>
      </w:r>
      <w:r>
        <w:rPr>
          <w:rFonts w:cs="Times"/>
          <w:szCs w:val="21"/>
        </w:rPr>
        <w:t>在反应时间</w:t>
      </w:r>
      <w:r>
        <w:rPr>
          <w:rFonts w:cs="Times"/>
          <w:szCs w:val="21"/>
        </w:rPr>
        <w:t>0~</w:t>
      </w:r>
      <w:r>
        <w:rPr>
          <w:szCs w:val="21"/>
        </w:rPr>
        <w:t>t</w:t>
      </w:r>
      <w:r>
        <w:rPr>
          <w:rFonts w:cs="Times"/>
          <w:szCs w:val="21"/>
        </w:rPr>
        <w:t>的变化曲线如下图，若保持其他条件不变，请在答题卡坐标图中，分别画出降低反应温度和加入催化剂时</w:t>
      </w:r>
      <w:r>
        <w:rPr>
          <w:i/>
          <w:szCs w:val="21"/>
        </w:rPr>
        <w:t>c</w:t>
      </w:r>
      <w:r>
        <w:rPr>
          <w:szCs w:val="21"/>
        </w:rPr>
        <w:t>(S</w:t>
      </w:r>
      <w:r>
        <w:rPr>
          <w:szCs w:val="21"/>
          <w:vertAlign w:val="subscript"/>
        </w:rPr>
        <w:t>2</w:t>
      </w:r>
      <w:r>
        <w:rPr>
          <w:szCs w:val="21"/>
        </w:rPr>
        <w:t>O</w:t>
      </w:r>
      <w:r>
        <w:rPr>
          <w:szCs w:val="21"/>
          <w:vertAlign w:val="subscript"/>
        </w:rPr>
        <w:t>8</w:t>
      </w:r>
      <w:r>
        <w:rPr>
          <w:szCs w:val="21"/>
          <w:vertAlign w:val="superscript"/>
        </w:rPr>
        <w:t>2</w:t>
      </w:r>
      <w:r>
        <w:rPr>
          <w:szCs w:val="21"/>
          <w:vertAlign w:val="superscript"/>
        </w:rPr>
        <w:t>－</w:t>
      </w:r>
      <w:r>
        <w:rPr>
          <w:rFonts w:cs="Times"/>
          <w:szCs w:val="21"/>
        </w:rPr>
        <w:t>)</w:t>
      </w:r>
      <w:r>
        <w:rPr>
          <w:rFonts w:cs="Times"/>
          <w:szCs w:val="21"/>
        </w:rPr>
        <w:t>的变化曲线示意图（进行相应的标注）</w:t>
      </w:r>
    </w:p>
    <w:p>
      <w:pPr>
        <w:pStyle w:val="Normal"/>
        <w:jc w:val="center"/>
        <w:textAlignment w:val="center"/>
        <w:rPr>
          <w:szCs w:val="21"/>
        </w:rPr>
      </w:pPr>
      <w:r>
        <w:rPr>
          <w:szCs w:val="21"/>
          <w:lang w:val="en-US" w:eastAsia="en-US"/>
        </w:rPr>
        <w:drawing>
          <wp:inline distT="0" distB="0" distL="0" distR="0">
            <wp:extent cx="1850390" cy="1112520"/>
            <wp:effectExtent l="0" t="0" r="0" b="0"/>
            <wp:docPr id="7" name="图片 3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3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11" t="-18" r="-11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039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exact" w:line="360"/>
        <w:jc w:val="left"/>
        <w:textAlignment w:val="center"/>
        <w:rPr>
          <w:szCs w:val="21"/>
        </w:rPr>
      </w:pPr>
      <w:r>
        <w:rPr>
          <w:rFonts w:cs="Times"/>
          <w:szCs w:val="21"/>
        </w:rPr>
        <w:t>（</w:t>
      </w:r>
      <w:r>
        <w:rPr>
          <w:rFonts w:cs="Times"/>
          <w:szCs w:val="21"/>
        </w:rPr>
        <w:t>4</w:t>
      </w:r>
      <w:r>
        <w:rPr>
          <w:rFonts w:cs="Times"/>
          <w:szCs w:val="21"/>
        </w:rPr>
        <w:t>）碘也可用作心脏起搏器电源</w:t>
      </w:r>
      <w:r>
        <w:rPr>
          <w:szCs w:val="21"/>
        </w:rPr>
        <w:t>—</w:t>
      </w:r>
      <w:r>
        <w:rPr>
          <w:rFonts w:cs="Times"/>
          <w:szCs w:val="21"/>
        </w:rPr>
        <w:t>锂碘电池的材料。该电池反应为：</w:t>
      </w:r>
      <w:r>
        <w:rPr>
          <w:color w:val="FFFFFF"/>
          <w:szCs w:val="21"/>
        </w:rPr>
        <w:t>]</w:t>
      </w:r>
    </w:p>
    <w:p>
      <w:pPr>
        <w:pStyle w:val="Normal"/>
        <w:spacing w:lineRule="exact" w:line="360"/>
        <w:jc w:val="left"/>
        <w:textAlignment w:val="center"/>
        <w:rPr/>
      </w:pPr>
      <w:r>
        <w:rPr>
          <w:szCs w:val="21"/>
        </w:rPr>
        <w:t>2Li</w:t>
      </w:r>
      <w:r>
        <w:rPr>
          <w:rFonts w:cs="Times"/>
          <w:szCs w:val="21"/>
        </w:rPr>
        <w:t>(</w:t>
      </w:r>
      <w:r>
        <w:rPr>
          <w:szCs w:val="21"/>
        </w:rPr>
        <w:t>s</w:t>
      </w:r>
      <w:r>
        <w:rPr>
          <w:rFonts w:cs="Times"/>
          <w:szCs w:val="21"/>
        </w:rPr>
        <w:t>)</w:t>
      </w:r>
      <w:r>
        <w:rPr>
          <w:szCs w:val="21"/>
        </w:rPr>
        <w:t>＋</w:t>
      </w:r>
      <w:r>
        <w:rPr>
          <w:szCs w:val="21"/>
        </w:rPr>
        <w:t>I</w:t>
      </w:r>
      <w:r>
        <w:rPr>
          <w:szCs w:val="21"/>
          <w:vertAlign w:val="subscript"/>
        </w:rPr>
        <w:t>2</w:t>
      </w:r>
      <w:r>
        <w:rPr>
          <w:rFonts w:cs="Times"/>
          <w:szCs w:val="21"/>
        </w:rPr>
        <w:t>(</w:t>
      </w:r>
      <w:r>
        <w:rPr>
          <w:szCs w:val="21"/>
        </w:rPr>
        <w:t>s</w:t>
      </w:r>
      <w:r>
        <w:rPr>
          <w:rFonts w:cs="Times"/>
          <w:szCs w:val="21"/>
        </w:rPr>
        <w:t>)</w:t>
      </w:r>
      <w:r>
        <w:rPr>
          <w:szCs w:val="21"/>
        </w:rPr>
        <w:t>＝</w:t>
      </w:r>
      <w:r>
        <w:rPr>
          <w:szCs w:val="21"/>
        </w:rPr>
        <w:t>2LiI</w:t>
      </w:r>
      <w:r>
        <w:rPr>
          <w:rFonts w:cs="Times"/>
          <w:szCs w:val="21"/>
        </w:rPr>
        <w:t>(</w:t>
      </w:r>
      <w:r>
        <w:rPr>
          <w:szCs w:val="21"/>
        </w:rPr>
        <w:t>s</w:t>
      </w:r>
      <w:r>
        <w:rPr>
          <w:rFonts w:cs="Times"/>
          <w:szCs w:val="21"/>
        </w:rPr>
        <w:t>)</w:t>
      </w:r>
      <w:r>
        <w:rPr>
          <w:szCs w:val="21"/>
        </w:rPr>
        <w:t>；</w:t>
      </w:r>
      <w:r>
        <w:rPr>
          <w:rFonts w:cs="宋体;SimSun"/>
          <w:szCs w:val="21"/>
        </w:rPr>
        <w:t>△</w:t>
      </w:r>
      <w:r>
        <w:rPr>
          <w:szCs w:val="21"/>
        </w:rPr>
        <w:t>H</w:t>
      </w:r>
    </w:p>
    <w:p>
      <w:pPr>
        <w:pStyle w:val="Normal"/>
        <w:spacing w:lineRule="exact" w:line="360"/>
        <w:jc w:val="left"/>
        <w:textAlignment w:val="center"/>
        <w:rPr>
          <w:szCs w:val="21"/>
        </w:rPr>
      </w:pPr>
      <w:r>
        <w:rPr>
          <w:rFonts w:cs="Times"/>
          <w:szCs w:val="21"/>
        </w:rPr>
        <w:t>已知：</w:t>
      </w:r>
      <w:r>
        <w:rPr>
          <w:szCs w:val="21"/>
        </w:rPr>
        <w:t>4Li</w:t>
      </w:r>
      <w:r>
        <w:rPr>
          <w:rFonts w:cs="Times"/>
          <w:szCs w:val="21"/>
        </w:rPr>
        <w:t>(</w:t>
      </w:r>
      <w:r>
        <w:rPr>
          <w:szCs w:val="21"/>
        </w:rPr>
        <w:t>s</w:t>
      </w:r>
      <w:r>
        <w:rPr>
          <w:rFonts w:cs="Times"/>
          <w:szCs w:val="21"/>
        </w:rPr>
        <w:t>)</w:t>
      </w:r>
      <w:r>
        <w:rPr>
          <w:szCs w:val="21"/>
        </w:rPr>
        <w:t>＋</w:t>
      </w:r>
      <w:r>
        <w:rPr>
          <w:szCs w:val="21"/>
        </w:rPr>
        <w:t>O</w:t>
      </w:r>
      <w:r>
        <w:rPr>
          <w:szCs w:val="21"/>
          <w:vertAlign w:val="subscript"/>
        </w:rPr>
        <w:t>2</w:t>
      </w:r>
      <w:r>
        <w:rPr>
          <w:rFonts w:cs="Times"/>
          <w:szCs w:val="21"/>
        </w:rPr>
        <w:t>(</w:t>
      </w:r>
      <w:r>
        <w:rPr>
          <w:szCs w:val="21"/>
        </w:rPr>
        <w:t>g</w:t>
      </w:r>
      <w:r>
        <w:rPr>
          <w:rFonts w:cs="Times"/>
          <w:szCs w:val="21"/>
        </w:rPr>
        <w:t>)</w:t>
      </w:r>
      <w:r>
        <w:rPr>
          <w:szCs w:val="21"/>
        </w:rPr>
        <w:t>＝</w:t>
      </w:r>
      <w:r>
        <w:rPr>
          <w:szCs w:val="21"/>
        </w:rPr>
        <w:t>2Li</w:t>
      </w:r>
      <w:r>
        <w:rPr>
          <w:szCs w:val="21"/>
          <w:vertAlign w:val="subscript"/>
        </w:rPr>
        <w:t>2</w:t>
      </w:r>
      <w:r>
        <w:rPr>
          <w:szCs w:val="21"/>
        </w:rPr>
        <w:t>O</w:t>
      </w:r>
      <w:r>
        <w:rPr>
          <w:rFonts w:cs="Times"/>
          <w:szCs w:val="21"/>
        </w:rPr>
        <w:t>(</w:t>
      </w:r>
      <w:r>
        <w:rPr>
          <w:szCs w:val="21"/>
        </w:rPr>
        <w:t>s</w:t>
      </w:r>
      <w:r>
        <w:rPr>
          <w:rFonts w:cs="Times"/>
          <w:szCs w:val="21"/>
        </w:rPr>
        <w:t>)</w:t>
      </w:r>
      <w:r>
        <w:rPr>
          <w:szCs w:val="21"/>
        </w:rPr>
        <w:t>；</w:t>
      </w:r>
      <w:r>
        <w:rPr>
          <w:rFonts w:cs="宋体;SimSun"/>
          <w:szCs w:val="21"/>
        </w:rPr>
        <w:t>△</w:t>
      </w:r>
      <w:r>
        <w:rPr>
          <w:szCs w:val="21"/>
        </w:rPr>
        <w:t>H</w:t>
      </w:r>
      <w:r>
        <w:rPr>
          <w:szCs w:val="21"/>
          <w:vertAlign w:val="subscript"/>
        </w:rPr>
        <w:t>1</w:t>
      </w:r>
    </w:p>
    <w:p>
      <w:pPr>
        <w:pStyle w:val="Normal"/>
        <w:spacing w:lineRule="exact" w:line="360"/>
        <w:jc w:val="left"/>
        <w:textAlignment w:val="center"/>
        <w:rPr>
          <w:szCs w:val="21"/>
          <w:lang w:val="pl-PL"/>
        </w:rPr>
      </w:pPr>
      <w:r>
        <w:rPr>
          <w:szCs w:val="21"/>
          <w:lang w:val="pl-PL"/>
        </w:rPr>
        <w:t>4LiI</w:t>
      </w:r>
      <w:r>
        <w:rPr>
          <w:rFonts w:cs="Times"/>
          <w:szCs w:val="21"/>
          <w:lang w:val="pl-PL"/>
        </w:rPr>
        <w:t>(</w:t>
      </w:r>
      <w:r>
        <w:rPr>
          <w:szCs w:val="21"/>
          <w:lang w:val="pl-PL"/>
        </w:rPr>
        <w:t>s</w:t>
      </w:r>
      <w:r>
        <w:rPr>
          <w:rFonts w:cs="Times"/>
          <w:szCs w:val="21"/>
          <w:lang w:val="pl-PL"/>
        </w:rPr>
        <w:t>)</w:t>
      </w:r>
      <w:r>
        <w:rPr>
          <w:szCs w:val="21"/>
          <w:lang w:val="pl-PL"/>
        </w:rPr>
        <w:t>＋</w:t>
      </w:r>
      <w:r>
        <w:rPr>
          <w:szCs w:val="21"/>
          <w:lang w:val="pl-PL"/>
        </w:rPr>
        <w:t>O</w:t>
      </w:r>
      <w:r>
        <w:rPr>
          <w:szCs w:val="21"/>
          <w:vertAlign w:val="subscript"/>
          <w:lang w:val="pl-PL"/>
        </w:rPr>
        <w:t>2</w:t>
      </w:r>
      <w:r>
        <w:rPr>
          <w:rFonts w:cs="Times"/>
          <w:szCs w:val="21"/>
          <w:lang w:val="pl-PL"/>
        </w:rPr>
        <w:t>(</w:t>
      </w:r>
      <w:r>
        <w:rPr>
          <w:szCs w:val="21"/>
          <w:lang w:val="pl-PL"/>
        </w:rPr>
        <w:t>g</w:t>
      </w:r>
      <w:r>
        <w:rPr>
          <w:rFonts w:cs="Times"/>
          <w:szCs w:val="21"/>
          <w:lang w:val="pl-PL"/>
        </w:rPr>
        <w:t>)</w:t>
      </w:r>
      <w:r>
        <w:rPr>
          <w:szCs w:val="21"/>
          <w:lang w:val="pl-PL"/>
        </w:rPr>
        <w:t>＝</w:t>
      </w:r>
      <w:r>
        <w:rPr>
          <w:szCs w:val="21"/>
          <w:lang w:val="pl-PL"/>
        </w:rPr>
        <w:t>2I</w:t>
      </w:r>
      <w:r>
        <w:rPr>
          <w:szCs w:val="21"/>
          <w:vertAlign w:val="subscript"/>
          <w:lang w:val="pl-PL"/>
        </w:rPr>
        <w:t>2</w:t>
      </w:r>
      <w:r>
        <w:rPr>
          <w:rFonts w:cs="Times"/>
          <w:szCs w:val="21"/>
          <w:lang w:val="pl-PL"/>
        </w:rPr>
        <w:t>(</w:t>
      </w:r>
      <w:r>
        <w:rPr>
          <w:szCs w:val="21"/>
          <w:lang w:val="pl-PL"/>
        </w:rPr>
        <w:t>s</w:t>
      </w:r>
      <w:r>
        <w:rPr>
          <w:rFonts w:cs="Times"/>
          <w:szCs w:val="21"/>
          <w:lang w:val="pl-PL"/>
        </w:rPr>
        <w:t>)</w:t>
      </w:r>
      <w:r>
        <w:rPr>
          <w:szCs w:val="21"/>
          <w:lang w:val="pl-PL"/>
        </w:rPr>
        <w:t>＋</w:t>
      </w:r>
      <w:r>
        <w:rPr>
          <w:szCs w:val="21"/>
          <w:lang w:val="pl-PL"/>
        </w:rPr>
        <w:t>2Li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>O</w:t>
      </w:r>
      <w:r>
        <w:rPr>
          <w:rFonts w:cs="Times"/>
          <w:szCs w:val="21"/>
          <w:lang w:val="pl-PL"/>
        </w:rPr>
        <w:t>(</w:t>
      </w:r>
      <w:r>
        <w:rPr>
          <w:szCs w:val="21"/>
          <w:lang w:val="pl-PL"/>
        </w:rPr>
        <w:t>s</w:t>
      </w:r>
      <w:r>
        <w:rPr>
          <w:rFonts w:cs="Times"/>
          <w:szCs w:val="21"/>
          <w:lang w:val="pl-PL"/>
        </w:rPr>
        <w:t>)</w:t>
      </w:r>
      <w:r>
        <w:rPr>
          <w:szCs w:val="21"/>
          <w:lang w:val="pl-PL"/>
        </w:rPr>
        <w:t>；</w:t>
      </w:r>
      <w:r>
        <w:rPr>
          <w:rFonts w:cs="宋体;SimSun"/>
          <w:szCs w:val="21"/>
          <w:lang w:val="pl-PL"/>
        </w:rPr>
        <w:t>△</w:t>
      </w:r>
      <w:r>
        <w:rPr>
          <w:szCs w:val="21"/>
          <w:lang w:val="pl-PL"/>
        </w:rPr>
        <w:t>H</w:t>
      </w:r>
      <w:r>
        <w:rPr>
          <w:szCs w:val="21"/>
          <w:vertAlign w:val="subscript"/>
          <w:lang w:val="pl-PL"/>
        </w:rPr>
        <w:t>2</w:t>
      </w:r>
    </w:p>
    <w:p>
      <w:pPr>
        <w:pStyle w:val="Normal"/>
        <w:spacing w:lineRule="exact" w:line="360"/>
        <w:jc w:val="left"/>
        <w:textAlignment w:val="center"/>
        <w:rPr>
          <w:szCs w:val="21"/>
        </w:rPr>
      </w:pPr>
      <w:r>
        <w:rPr>
          <w:rFonts w:cs="Times"/>
          <w:szCs w:val="21"/>
        </w:rPr>
        <w:t>则电池反应的</w:t>
      </w:r>
      <w:r>
        <w:rPr>
          <w:rFonts w:cs="宋体;SimSun"/>
          <w:szCs w:val="21"/>
        </w:rPr>
        <w:t>△</w:t>
      </w:r>
      <w:r>
        <w:rPr>
          <w:szCs w:val="21"/>
        </w:rPr>
        <w:t>H</w:t>
      </w:r>
      <w:r>
        <w:rPr>
          <w:szCs w:val="21"/>
        </w:rPr>
        <w:t>＝</w:t>
      </w:r>
      <w:r>
        <w:rPr>
          <w:szCs w:val="21"/>
        </w:rPr>
        <w:t>_______________</w:t>
      </w:r>
      <w:r>
        <w:rPr>
          <w:rFonts w:cs="Times"/>
          <w:szCs w:val="21"/>
        </w:rPr>
        <w:t>；碘电极作为该电池的</w:t>
      </w:r>
      <w:r>
        <w:rPr>
          <w:szCs w:val="21"/>
        </w:rPr>
        <w:t>___________</w:t>
      </w:r>
      <w:r>
        <w:rPr>
          <w:rFonts w:cs="Times"/>
          <w:szCs w:val="21"/>
        </w:rPr>
        <w:t>极。</w:t>
      </w:r>
    </w:p>
    <w:p>
      <w:pPr>
        <w:pStyle w:val="Normal"/>
        <w:spacing w:lineRule="exact" w:line="360"/>
        <w:jc w:val="left"/>
        <w:textAlignment w:val="center"/>
        <w:rPr>
          <w:rFonts w:cs="Times"/>
          <w:szCs w:val="21"/>
        </w:rPr>
      </w:pPr>
      <w:r>
        <w:rPr>
          <w:szCs w:val="21"/>
        </w:rPr>
        <w:t>32</w:t>
      </w:r>
      <w:r>
        <w:rPr>
          <w:rFonts w:cs="Times"/>
          <w:szCs w:val="21"/>
        </w:rPr>
        <w:t>．难溶性杂卤石（</w:t>
      </w:r>
      <w:r>
        <w:rPr>
          <w:szCs w:val="21"/>
        </w:rPr>
        <w:t>K</w:t>
      </w:r>
      <w:r>
        <w:rPr>
          <w:szCs w:val="21"/>
          <w:vertAlign w:val="subscript"/>
        </w:rPr>
        <w:t>2</w:t>
      </w:r>
      <w:r>
        <w:rPr>
          <w:szCs w:val="21"/>
        </w:rPr>
        <w:t>SO</w:t>
      </w:r>
      <w:r>
        <w:rPr>
          <w:szCs w:val="21"/>
          <w:vertAlign w:val="subscript"/>
        </w:rPr>
        <w:t>4</w:t>
      </w:r>
      <w:r>
        <w:rPr>
          <w:szCs w:val="21"/>
        </w:rPr>
        <w:t>·MgSO</w:t>
      </w:r>
      <w:r>
        <w:rPr>
          <w:szCs w:val="21"/>
          <w:vertAlign w:val="subscript"/>
        </w:rPr>
        <w:t>4</w:t>
      </w:r>
      <w:r>
        <w:rPr>
          <w:szCs w:val="21"/>
        </w:rPr>
        <w:t>·2CaSO</w:t>
      </w:r>
      <w:r>
        <w:rPr>
          <w:szCs w:val="21"/>
          <w:vertAlign w:val="subscript"/>
        </w:rPr>
        <w:t>4</w:t>
      </w:r>
      <w:r>
        <w:rPr>
          <w:szCs w:val="21"/>
        </w:rPr>
        <w:t>·2H</w:t>
      </w:r>
      <w:r>
        <w:rPr>
          <w:szCs w:val="21"/>
          <w:vertAlign w:val="subscript"/>
        </w:rPr>
        <w:t>2</w:t>
      </w:r>
      <w:r>
        <w:rPr>
          <w:szCs w:val="21"/>
        </w:rPr>
        <w:t>O</w:t>
      </w:r>
      <w:r>
        <w:rPr>
          <w:rFonts w:cs="Times"/>
          <w:szCs w:val="21"/>
        </w:rPr>
        <w:t>）属于</w:t>
      </w:r>
      <w:r>
        <w:rPr>
          <w:rFonts w:ascii="宋体;SimSun" w:hAnsi="宋体;SimSun" w:cs="宋体;SimSun"/>
          <w:szCs w:val="21"/>
        </w:rPr>
        <w:t>“</w:t>
      </w:r>
      <w:r>
        <w:rPr>
          <w:rFonts w:cs="Times"/>
          <w:szCs w:val="21"/>
        </w:rPr>
        <w:t>呆矿</w:t>
      </w:r>
      <w:r>
        <w:rPr>
          <w:rFonts w:ascii="宋体;SimSun" w:hAnsi="宋体;SimSun"/>
          <w:szCs w:val="21"/>
        </w:rPr>
        <w:t>”</w:t>
      </w:r>
      <w:r>
        <w:rPr>
          <w:rFonts w:cs="Times"/>
          <w:szCs w:val="21"/>
        </w:rPr>
        <w:t>，在水中存在如下平衡：</w:t>
      </w:r>
    </w:p>
    <w:p>
      <w:pPr>
        <w:pStyle w:val="Normal"/>
        <w:spacing w:lineRule="exact" w:line="360"/>
        <w:jc w:val="left"/>
        <w:textAlignment w:val="center"/>
        <w:rPr>
          <w:szCs w:val="21"/>
        </w:rPr>
      </w:pPr>
      <w:r>
        <w:rPr>
          <w:szCs w:val="21"/>
        </w:rPr>
        <w:t>K</w:t>
      </w:r>
      <w:r>
        <w:rPr>
          <w:szCs w:val="21"/>
          <w:vertAlign w:val="subscript"/>
        </w:rPr>
        <w:t>2</w:t>
      </w:r>
      <w:r>
        <w:rPr>
          <w:szCs w:val="21"/>
        </w:rPr>
        <w:t>SO</w:t>
      </w:r>
      <w:r>
        <w:rPr>
          <w:szCs w:val="21"/>
          <w:vertAlign w:val="subscript"/>
        </w:rPr>
        <w:t>4</w:t>
      </w:r>
      <w:r>
        <w:rPr>
          <w:szCs w:val="21"/>
        </w:rPr>
        <w:t>·MgSO</w:t>
      </w:r>
      <w:r>
        <w:rPr>
          <w:szCs w:val="21"/>
          <w:vertAlign w:val="subscript"/>
        </w:rPr>
        <w:t>4</w:t>
      </w:r>
      <w:r>
        <w:rPr>
          <w:szCs w:val="21"/>
        </w:rPr>
        <w:t>·2CaSO</w:t>
      </w:r>
      <w:r>
        <w:rPr>
          <w:szCs w:val="21"/>
          <w:vertAlign w:val="subscript"/>
        </w:rPr>
        <w:t>4</w:t>
      </w:r>
      <w:r>
        <w:rPr>
          <w:szCs w:val="21"/>
        </w:rPr>
        <w:t>·2H</w:t>
      </w:r>
      <w:r>
        <w:rPr>
          <w:szCs w:val="21"/>
          <w:vertAlign w:val="subscript"/>
        </w:rPr>
        <w:t>2</w:t>
      </w:r>
      <w:r>
        <w:rPr>
          <w:szCs w:val="21"/>
        </w:rPr>
        <w:t>O(S)</w:t>
      </w:r>
      <w:r>
        <w:rPr/>
        <w:drawing>
          <wp:inline distT="0" distB="0" distL="0" distR="0">
            <wp:extent cx="463550" cy="111125"/>
            <wp:effectExtent l="0" t="0" r="0" b="0"/>
            <wp:docPr id="8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82" t="-351" r="-82" b="-3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2Ca</w:t>
      </w:r>
      <w:r>
        <w:rPr>
          <w:vertAlign w:val="superscript"/>
        </w:rPr>
        <w:t>2</w:t>
      </w:r>
      <w:r>
        <w:rPr>
          <w:vertAlign w:val="superscript"/>
        </w:rPr>
        <w:t>＋</w:t>
      </w:r>
      <w:r>
        <w:rPr/>
        <w:t>＋</w:t>
      </w:r>
      <w:r>
        <w:rPr/>
        <w:t>2K</w:t>
      </w:r>
      <w:r>
        <w:rPr>
          <w:vertAlign w:val="superscript"/>
        </w:rPr>
        <w:t>＋</w:t>
      </w:r>
      <w:r>
        <w:rPr/>
        <w:t>＋</w:t>
      </w:r>
      <w:r>
        <w:rPr/>
        <w:t>Mg</w:t>
      </w:r>
      <w:r>
        <w:rPr>
          <w:vertAlign w:val="superscript"/>
        </w:rPr>
        <w:t>2</w:t>
      </w:r>
      <w:r>
        <w:rPr>
          <w:vertAlign w:val="superscript"/>
        </w:rPr>
        <w:t>＋</w:t>
      </w:r>
      <w:r>
        <w:rPr/>
        <w:t>＋</w:t>
      </w:r>
      <w:r>
        <w:rPr/>
        <w:t>4SO4</w:t>
      </w:r>
      <w:r>
        <w:rPr>
          <w:vertAlign w:val="superscript"/>
        </w:rPr>
        <w:t>2</w:t>
      </w:r>
      <w:r>
        <w:rPr>
          <w:vertAlign w:val="superscript"/>
        </w:rPr>
        <w:t>－</w:t>
      </w:r>
      <w:r>
        <w:rPr/>
        <w:t>＋</w:t>
      </w:r>
      <w:r>
        <w:rPr/>
        <w:t>2H</w:t>
      </w:r>
      <w:r>
        <w:rPr>
          <w:vertAlign w:val="subscript"/>
        </w:rPr>
        <w:t>2</w:t>
      </w:r>
      <w:r>
        <w:rPr/>
        <w:t>O</w:t>
      </w:r>
    </w:p>
    <w:p>
      <w:pPr>
        <w:pStyle w:val="Normal"/>
        <w:spacing w:lineRule="exact" w:line="360"/>
        <w:jc w:val="left"/>
        <w:textAlignment w:val="center"/>
        <w:rPr>
          <w:rFonts w:cs="Times"/>
          <w:szCs w:val="21"/>
        </w:rPr>
      </w:pPr>
      <w:r>
        <w:rPr>
          <w:rFonts w:cs="Times"/>
          <w:szCs w:val="21"/>
        </w:rPr>
        <w:t>为能充分利用钾资源，用饱和</w:t>
      </w:r>
      <w:r>
        <w:rPr>
          <w:szCs w:val="21"/>
        </w:rPr>
        <w:t>Ca</w:t>
      </w:r>
      <w:r>
        <w:rPr>
          <w:rFonts w:cs="Times"/>
          <w:szCs w:val="21"/>
        </w:rPr>
        <w:t>(</w:t>
      </w:r>
      <w:r>
        <w:rPr>
          <w:szCs w:val="21"/>
        </w:rPr>
        <w:t>OH</w:t>
      </w:r>
      <w:r>
        <w:rPr>
          <w:rFonts w:cs="Times"/>
          <w:szCs w:val="21"/>
        </w:rPr>
        <w:t>)</w:t>
      </w:r>
      <w:r>
        <w:rPr>
          <w:szCs w:val="21"/>
          <w:vertAlign w:val="subscript"/>
        </w:rPr>
        <w:t>2</w:t>
      </w:r>
      <w:r>
        <w:rPr>
          <w:rFonts w:cs="Times"/>
          <w:szCs w:val="21"/>
        </w:rPr>
        <w:t>溶液溶浸杂卤石制备硫酸钾，工艺流程如下：</w:t>
      </w:r>
    </w:p>
    <w:p>
      <w:pPr>
        <w:pStyle w:val="Normal"/>
        <w:jc w:val="center"/>
        <w:textAlignment w:val="center"/>
        <w:rPr>
          <w:szCs w:val="21"/>
        </w:rPr>
      </w:pPr>
      <w:r>
        <w:rPr>
          <w:szCs w:val="21"/>
          <w:lang w:val="en-US" w:eastAsia="en-US"/>
        </w:rPr>
        <w:drawing>
          <wp:inline distT="0" distB="0" distL="0" distR="0">
            <wp:extent cx="4671695" cy="527685"/>
            <wp:effectExtent l="0" t="0" r="0" b="0"/>
            <wp:docPr id="9" name="图片 3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3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5" t="-45" r="-5" b="-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695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exact" w:line="360"/>
        <w:jc w:val="left"/>
        <w:textAlignment w:val="center"/>
        <w:rPr>
          <w:color w:val="FF0000"/>
          <w:szCs w:val="21"/>
        </w:rPr>
      </w:pPr>
      <w:r>
        <w:rPr>
          <w:rFonts w:cs="Times"/>
          <w:szCs w:val="21"/>
        </w:rPr>
        <w:t>（</w:t>
      </w:r>
      <w:r>
        <w:rPr>
          <w:szCs w:val="21"/>
        </w:rPr>
        <w:t>1</w:t>
      </w:r>
      <w:r>
        <w:rPr>
          <w:rFonts w:cs="Times"/>
          <w:szCs w:val="21"/>
        </w:rPr>
        <w:t>）滤渣主要成分有</w:t>
      </w:r>
      <w:r>
        <w:rPr>
          <w:rFonts w:eastAsia="Times New Roman"/>
          <w:szCs w:val="21"/>
          <w:u w:val="single"/>
        </w:rPr>
        <w:t xml:space="preserve">      </w:t>
      </w:r>
      <w:r>
        <w:rPr>
          <w:rFonts w:cs="Times"/>
          <w:szCs w:val="21"/>
        </w:rPr>
        <w:t>和</w:t>
      </w:r>
      <w:r>
        <w:rPr>
          <w:rFonts w:eastAsia="Times New Roman"/>
          <w:szCs w:val="21"/>
          <w:u w:val="single"/>
        </w:rPr>
        <w:t xml:space="preserve">       </w:t>
      </w:r>
      <w:r>
        <w:rPr>
          <w:rFonts w:cs="Times"/>
          <w:szCs w:val="21"/>
        </w:rPr>
        <w:t>以及未溶杂卤石。</w:t>
      </w:r>
    </w:p>
    <w:p>
      <w:pPr>
        <w:pStyle w:val="Normal"/>
        <w:spacing w:lineRule="exact" w:line="360"/>
        <w:jc w:val="left"/>
        <w:textAlignment w:val="center"/>
        <w:rPr>
          <w:color w:val="FF0000"/>
          <w:szCs w:val="21"/>
          <w:u w:val="single"/>
        </w:rPr>
      </w:pPr>
      <w:r>
        <w:rPr>
          <w:rFonts w:cs="Times"/>
          <w:szCs w:val="21"/>
        </w:rPr>
        <w:t>（</w:t>
      </w:r>
      <w:r>
        <w:rPr>
          <w:szCs w:val="21"/>
        </w:rPr>
        <w:t>2</w:t>
      </w:r>
      <w:r>
        <w:rPr>
          <w:rFonts w:cs="Times"/>
          <w:szCs w:val="21"/>
        </w:rPr>
        <w:t>）用化学平衡移动原理解释</w:t>
      </w:r>
      <w:r>
        <w:rPr>
          <w:szCs w:val="21"/>
        </w:rPr>
        <w:t>Ca(OH)</w:t>
      </w:r>
      <w:r>
        <w:rPr>
          <w:szCs w:val="21"/>
          <w:vertAlign w:val="subscript"/>
        </w:rPr>
        <w:t>2</w:t>
      </w:r>
      <w:r>
        <w:rPr>
          <w:rFonts w:cs="Times"/>
          <w:szCs w:val="21"/>
        </w:rPr>
        <w:t>溶液能溶解杂卤石浸出</w:t>
      </w:r>
      <w:r>
        <w:rPr>
          <w:szCs w:val="21"/>
        </w:rPr>
        <w:t>K</w:t>
      </w:r>
      <w:r>
        <w:rPr>
          <w:szCs w:val="21"/>
          <w:vertAlign w:val="superscript"/>
        </w:rPr>
        <w:t>＋</w:t>
      </w:r>
      <w:r>
        <w:rPr>
          <w:rFonts w:cs="Times"/>
          <w:szCs w:val="21"/>
        </w:rPr>
        <w:t>的原因：</w:t>
      </w:r>
      <w:r>
        <w:rPr>
          <w:rFonts w:eastAsia="Times New Roman"/>
          <w:szCs w:val="21"/>
          <w:u w:val="single"/>
        </w:rPr>
        <w:t xml:space="preserve">       </w:t>
      </w:r>
      <w:r>
        <w:rPr>
          <w:rFonts w:cs="Times"/>
          <w:szCs w:val="21"/>
        </w:rPr>
        <w:t>。</w:t>
      </w:r>
    </w:p>
    <w:p>
      <w:pPr>
        <w:pStyle w:val="Normal"/>
        <w:spacing w:lineRule="exact" w:line="360"/>
        <w:jc w:val="left"/>
        <w:textAlignment w:val="center"/>
        <w:rPr>
          <w:szCs w:val="21"/>
        </w:rPr>
      </w:pPr>
      <w:r>
        <w:drawing>
          <wp:anchor behindDoc="1" distT="0" distB="0" distL="114935" distR="114935" simplePos="0" locked="0" layoutInCell="0" allowOverlap="1" relativeHeight="29">
            <wp:simplePos x="0" y="0"/>
            <wp:positionH relativeFrom="column">
              <wp:posOffset>4067175</wp:posOffset>
            </wp:positionH>
            <wp:positionV relativeFrom="paragraph">
              <wp:posOffset>319405</wp:posOffset>
            </wp:positionV>
            <wp:extent cx="1333500" cy="1019175"/>
            <wp:effectExtent l="0" t="0" r="0" b="0"/>
            <wp:wrapTight wrapText="bothSides">
              <wp:wrapPolygon edited="0">
                <wp:start x="-148" y="0"/>
                <wp:lineTo x="-148" y="21396"/>
                <wp:lineTo x="21600" y="21396"/>
                <wp:lineTo x="21600" y="0"/>
                <wp:lineTo x="-148" y="0"/>
              </wp:wrapPolygon>
            </wp:wrapTight>
            <wp:docPr id="10" name="图片 3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3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5" t="-20" r="-15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"/>
          <w:szCs w:val="21"/>
        </w:rPr>
        <w:t>（</w:t>
      </w:r>
      <w:r>
        <w:rPr>
          <w:szCs w:val="21"/>
        </w:rPr>
        <w:t>3</w:t>
      </w:r>
      <w:r>
        <w:rPr>
          <w:rFonts w:cs="Times"/>
          <w:szCs w:val="21"/>
        </w:rPr>
        <w:t>）</w:t>
      </w:r>
      <w:r>
        <w:rPr>
          <w:rFonts w:ascii="宋体;SimSun" w:hAnsi="宋体;SimSun" w:cs="宋体;SimSun"/>
          <w:szCs w:val="21"/>
        </w:rPr>
        <w:t>“除杂”</w:t>
      </w:r>
      <w:r>
        <w:rPr>
          <w:rFonts w:cs="Times"/>
          <w:szCs w:val="21"/>
        </w:rPr>
        <w:t>环节中，先加入</w:t>
      </w:r>
      <w:r>
        <w:rPr>
          <w:rFonts w:eastAsia="Times New Roman"/>
          <w:szCs w:val="21"/>
          <w:u w:val="single"/>
        </w:rPr>
        <w:t xml:space="preserve">       </w:t>
      </w:r>
      <w:r>
        <w:rPr>
          <w:rFonts w:cs="Times"/>
          <w:szCs w:val="21"/>
        </w:rPr>
        <w:t>溶液，经搅拌等操作后，过滤，再加入</w:t>
      </w:r>
      <w:r>
        <w:rPr>
          <w:rFonts w:eastAsia="Times New Roman"/>
          <w:szCs w:val="21"/>
          <w:u w:val="single"/>
        </w:rPr>
        <w:t xml:space="preserve">       </w:t>
      </w:r>
      <w:r>
        <w:rPr>
          <w:rFonts w:cs="Times"/>
          <w:szCs w:val="21"/>
        </w:rPr>
        <w:t>溶液调滤液</w:t>
      </w:r>
      <w:r>
        <w:rPr>
          <w:szCs w:val="21"/>
        </w:rPr>
        <w:t>PH</w:t>
      </w:r>
      <w:r>
        <w:rPr>
          <w:rFonts w:cs="Times"/>
          <w:szCs w:val="21"/>
        </w:rPr>
        <w:t>至</w:t>
      </w:r>
      <w:r>
        <w:rPr>
          <w:szCs w:val="21"/>
          <w:lang w:val="en-US" w:eastAsia="en-US"/>
        </w:rPr>
        <w:drawing>
          <wp:inline distT="0" distB="0" distL="0" distR="0">
            <wp:extent cx="16510" cy="8890"/>
            <wp:effectExtent l="0" t="0" r="0" b="0"/>
            <wp:docPr id="11" name="图片 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6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174" t="-4348" r="-2174" b="-43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" cy="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"/>
          <w:szCs w:val="21"/>
        </w:rPr>
        <w:t>中性。</w:t>
      </w:r>
    </w:p>
    <w:p>
      <w:pPr>
        <w:pStyle w:val="Normal"/>
        <w:spacing w:lineRule="exact" w:line="360"/>
        <w:jc w:val="left"/>
        <w:textAlignment w:val="center"/>
        <w:rPr>
          <w:rFonts w:cs="Times"/>
          <w:szCs w:val="21"/>
        </w:rPr>
      </w:pPr>
      <w:r>
        <w:rPr>
          <w:rFonts w:cs="Times"/>
          <w:szCs w:val="21"/>
        </w:rPr>
        <w:t>（</w:t>
      </w:r>
      <w:r>
        <w:rPr>
          <w:szCs w:val="21"/>
        </w:rPr>
        <w:t>4</w:t>
      </w:r>
      <w:r>
        <w:rPr>
          <w:rFonts w:cs="Times"/>
          <w:szCs w:val="21"/>
        </w:rPr>
        <w:t>）不同温度下，</w:t>
      </w:r>
      <w:r>
        <w:rPr>
          <w:szCs w:val="21"/>
        </w:rPr>
        <w:t>K</w:t>
      </w:r>
      <w:r>
        <w:rPr>
          <w:szCs w:val="21"/>
          <w:vertAlign w:val="superscript"/>
        </w:rPr>
        <w:t>＋</w:t>
      </w:r>
      <w:r>
        <w:rPr>
          <w:rFonts w:cs="Times"/>
          <w:szCs w:val="21"/>
        </w:rPr>
        <w:t>的浸出浓度与溶浸时间的关系如右图，由图可得，随着温度升高，</w:t>
      </w:r>
    </w:p>
    <w:p>
      <w:pPr>
        <w:pStyle w:val="Normal"/>
        <w:spacing w:lineRule="exact" w:line="360"/>
        <w:jc w:val="left"/>
        <w:textAlignment w:val="center"/>
        <w:rPr/>
      </w:pPr>
      <w:r>
        <w:rPr>
          <w:rFonts w:cs="宋体;SimSun" w:ascii="宋体;SimSun" w:hAnsi="宋体;SimSun"/>
          <w:szCs w:val="21"/>
        </w:rPr>
        <w:t>①</w:t>
      </w:r>
      <w:r>
        <w:rPr>
          <w:rFonts w:eastAsia="Times New Roman"/>
          <w:szCs w:val="21"/>
          <w:u w:val="single"/>
        </w:rPr>
        <w:t xml:space="preserve">       </w:t>
      </w:r>
      <w:r>
        <w:rPr>
          <w:rFonts w:cs="宋体;SimSun" w:ascii="宋体;SimSun" w:hAnsi="宋体;SimSun"/>
          <w:szCs w:val="21"/>
        </w:rPr>
        <w:t>②</w:t>
      </w:r>
      <w:r>
        <w:rPr>
          <w:rFonts w:eastAsia="Times New Roman"/>
          <w:szCs w:val="21"/>
          <w:u w:val="single"/>
        </w:rPr>
        <w:t xml:space="preserve">       </w:t>
      </w:r>
      <w:r>
        <w:rPr>
          <w:rFonts w:eastAsia="Times New Roman"/>
          <w:szCs w:val="21"/>
        </w:rPr>
        <w:t xml:space="preserve"> </w:t>
      </w:r>
    </w:p>
    <w:p>
      <w:pPr>
        <w:pStyle w:val="Normal"/>
        <w:jc w:val="center"/>
        <w:textAlignment w:val="center"/>
        <w:rPr>
          <w:szCs w:val="21"/>
        </w:rPr>
      </w:pPr>
      <w:r>
        <w:rPr>
          <w:szCs w:val="21"/>
        </w:rPr>
      </w:r>
    </w:p>
    <w:p>
      <w:pPr>
        <w:pStyle w:val="Normal"/>
        <w:spacing w:lineRule="exact" w:line="360"/>
        <w:jc w:val="left"/>
        <w:textAlignment w:val="center"/>
        <w:rPr>
          <w:szCs w:val="21"/>
        </w:rPr>
      </w:pPr>
      <w:r>
        <w:rPr>
          <w:szCs w:val="21"/>
        </w:rPr>
      </w:r>
    </w:p>
    <w:p>
      <w:pPr>
        <w:pStyle w:val="Normal"/>
        <w:spacing w:lineRule="exact" w:line="360"/>
        <w:jc w:val="left"/>
        <w:textAlignment w:val="center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5</w:t>
      </w:r>
      <w:r>
        <w:rPr>
          <w:szCs w:val="21"/>
        </w:rPr>
        <w:t>）有人以可溶性碳酸盐为溶浸剂，则溶浸过程中会发生：</w:t>
      </w:r>
    </w:p>
    <w:p>
      <w:pPr>
        <w:pStyle w:val="Normal"/>
        <w:spacing w:lineRule="exact" w:line="360"/>
        <w:jc w:val="left"/>
        <w:textAlignment w:val="center"/>
        <w:rPr>
          <w:szCs w:val="21"/>
          <w:lang w:val="pt-BR"/>
        </w:rPr>
      </w:pPr>
      <w:r>
        <w:rPr>
          <w:szCs w:val="21"/>
          <w:lang w:val="pt-BR"/>
        </w:rPr>
        <w:t>CaSO4(S)</w:t>
      </w:r>
      <w:r>
        <w:rPr>
          <w:szCs w:val="21"/>
          <w:lang w:val="pt-BR"/>
        </w:rPr>
        <w:t>＋</w:t>
      </w:r>
      <w:r>
        <w:rPr>
          <w:szCs w:val="21"/>
          <w:lang w:val="pt-BR"/>
        </w:rPr>
        <w:t>CO</w:t>
      </w:r>
      <w:r>
        <w:rPr>
          <w:szCs w:val="21"/>
          <w:vertAlign w:val="subscript"/>
          <w:lang w:val="pt-BR"/>
        </w:rPr>
        <w:t>3</w:t>
      </w:r>
      <w:r>
        <w:rPr>
          <w:szCs w:val="21"/>
          <w:vertAlign w:val="superscript"/>
          <w:lang w:val="pt-BR"/>
        </w:rPr>
        <w:t>2</w:t>
      </w:r>
      <w:r>
        <w:rPr>
          <w:szCs w:val="21"/>
          <w:vertAlign w:val="superscript"/>
          <w:lang w:val="pt-BR"/>
        </w:rPr>
        <w:t>－</w:t>
      </w:r>
      <w:r>
        <w:rPr/>
        <w:drawing>
          <wp:inline distT="0" distB="0" distL="0" distR="0">
            <wp:extent cx="463550" cy="111125"/>
            <wp:effectExtent l="0" t="0" r="0" b="0"/>
            <wp:docPr id="1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82" t="-351" r="-82" b="-3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-BR"/>
        </w:rPr>
        <w:t>CaCO</w:t>
      </w:r>
      <w:r>
        <w:rPr>
          <w:vertAlign w:val="subscript"/>
          <w:lang w:val="pt-BR"/>
        </w:rPr>
        <w:t>3</w:t>
      </w:r>
      <w:r>
        <w:rPr>
          <w:lang w:val="pt-BR"/>
        </w:rPr>
        <w:t>(S)</w:t>
      </w:r>
      <w:r>
        <w:rPr>
          <w:lang w:val="pt-BR"/>
        </w:rPr>
        <w:t>＋</w:t>
      </w:r>
      <w:r>
        <w:rPr>
          <w:lang w:val="pt-BR"/>
        </w:rPr>
        <w:t>SO</w:t>
      </w:r>
      <w:r>
        <w:rPr>
          <w:vertAlign w:val="subscript"/>
          <w:lang w:val="pt-BR"/>
        </w:rPr>
        <w:t>4</w:t>
      </w:r>
      <w:r>
        <w:rPr>
          <w:vertAlign w:val="superscript"/>
          <w:lang w:val="pt-BR"/>
        </w:rPr>
        <w:t>2</w:t>
      </w:r>
      <w:r>
        <w:rPr>
          <w:vertAlign w:val="superscript"/>
          <w:lang w:val="pt-BR"/>
        </w:rPr>
        <w:t>－</w:t>
      </w:r>
    </w:p>
    <w:p>
      <w:pPr>
        <w:pStyle w:val="Normal"/>
        <w:spacing w:lineRule="exact" w:line="360"/>
        <w:jc w:val="left"/>
        <w:textAlignment w:val="center"/>
        <w:rPr>
          <w:color w:val="FF0000"/>
          <w:szCs w:val="21"/>
        </w:rPr>
      </w:pPr>
      <w:r>
        <w:rPr>
          <w:szCs w:val="21"/>
        </w:rPr>
        <w:t>已知</w:t>
      </w:r>
      <w:r>
        <w:rPr>
          <w:szCs w:val="21"/>
        </w:rPr>
        <w:t>298K</w:t>
      </w:r>
      <w:r>
        <w:rPr>
          <w:szCs w:val="21"/>
        </w:rPr>
        <w:t>时，</w:t>
      </w:r>
      <w:r>
        <w:rPr>
          <w:szCs w:val="21"/>
        </w:rPr>
        <w:t>Ksp(CaCO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</w:rPr>
        <w:t>＝</w:t>
      </w:r>
      <w:r>
        <w:rPr>
          <w:szCs w:val="21"/>
        </w:rPr>
        <w:t>2.80×10</w:t>
      </w:r>
      <w:r>
        <w:rPr>
          <w:szCs w:val="21"/>
          <w:vertAlign w:val="superscript"/>
        </w:rPr>
        <w:t>－</w:t>
      </w:r>
      <w:r>
        <w:rPr>
          <w:szCs w:val="21"/>
          <w:vertAlign w:val="superscript"/>
        </w:rPr>
        <w:t>9</w:t>
      </w:r>
      <w:r>
        <w:rPr>
          <w:szCs w:val="21"/>
        </w:rPr>
        <w:t>，</w:t>
      </w:r>
      <w:r>
        <w:rPr>
          <w:szCs w:val="21"/>
        </w:rPr>
        <w:t>Ksp(CaSO</w:t>
      </w:r>
      <w:r>
        <w:rPr>
          <w:szCs w:val="21"/>
          <w:vertAlign w:val="subscript"/>
        </w:rPr>
        <w:t>4</w:t>
      </w:r>
      <w:r>
        <w:rPr>
          <w:szCs w:val="21"/>
        </w:rPr>
        <w:t>)</w:t>
      </w:r>
      <w:r>
        <w:rPr>
          <w:szCs w:val="21"/>
        </w:rPr>
        <w:t>＝</w:t>
      </w:r>
      <w:r>
        <w:rPr>
          <w:szCs w:val="21"/>
        </w:rPr>
        <w:t>4.90×10</w:t>
      </w:r>
      <w:r>
        <w:rPr>
          <w:szCs w:val="21"/>
          <w:vertAlign w:val="superscript"/>
        </w:rPr>
        <w:t>－</w:t>
      </w:r>
      <w:r>
        <w:rPr>
          <w:szCs w:val="21"/>
          <w:vertAlign w:val="superscript"/>
        </w:rPr>
        <w:t>5</w:t>
      </w:r>
      <w:r>
        <w:rPr>
          <w:szCs w:val="21"/>
        </w:rPr>
        <w:t>，求此温度下该反应的平衡常数</w:t>
      </w:r>
      <w:r>
        <w:rPr>
          <w:szCs w:val="21"/>
        </w:rPr>
        <w:t>K</w:t>
      </w:r>
      <w:r>
        <w:rPr>
          <w:szCs w:val="21"/>
        </w:rPr>
        <w:t>（计算结果保留三位有效数字）。</w:t>
      </w:r>
    </w:p>
    <w:p>
      <w:pPr>
        <w:pStyle w:val="Normal"/>
        <w:spacing w:lineRule="exact" w:line="360"/>
        <w:jc w:val="left"/>
        <w:textAlignment w:val="center"/>
        <w:rPr>
          <w:szCs w:val="21"/>
        </w:rPr>
      </w:pPr>
      <w:r>
        <w:rPr>
          <w:szCs w:val="21"/>
        </w:rPr>
        <w:t>33</w:t>
      </w:r>
      <w:r>
        <w:rPr>
          <w:rFonts w:cs="Times"/>
          <w:szCs w:val="21"/>
        </w:rPr>
        <w:t>．</w:t>
      </w:r>
      <w:r>
        <w:rPr>
          <w:szCs w:val="21"/>
        </w:rPr>
        <w:t>苯甲酸广泛应用于制药和化工行业。某同学尝试用甲苯的氧化反应制备苯甲</w:t>
      </w:r>
      <w:r>
        <w:rPr>
          <w:szCs w:val="21"/>
          <w:lang w:val="en-US" w:eastAsia="en-US"/>
        </w:rPr>
        <w:drawing>
          <wp:inline distT="0" distB="0" distL="0" distR="0">
            <wp:extent cx="16510" cy="8890"/>
            <wp:effectExtent l="0" t="0" r="0" b="0"/>
            <wp:docPr id="13" name="图片 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9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2174" t="-4348" r="-2174" b="-43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" cy="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1"/>
        </w:rPr>
        <w:t>酸。</w:t>
      </w:r>
    </w:p>
    <w:p>
      <w:pPr>
        <w:pStyle w:val="Normal"/>
        <w:spacing w:lineRule="exact" w:line="360"/>
        <w:jc w:val="left"/>
        <w:textAlignment w:val="center"/>
        <w:rPr>
          <w:szCs w:val="21"/>
        </w:rPr>
      </w:pPr>
      <w:r>
        <w:rPr>
          <w:szCs w:val="21"/>
        </w:rPr>
        <w:t>反应原理：</w:t>
      </w:r>
    </w:p>
    <w:p>
      <w:pPr>
        <w:pStyle w:val="Normal"/>
        <w:jc w:val="left"/>
        <w:textAlignment w:val="center"/>
        <w:rPr/>
      </w:pPr>
      <w:r>
        <w:rPr/>
        <w:drawing>
          <wp:inline distT="0" distB="0" distL="0" distR="0">
            <wp:extent cx="4594225" cy="373380"/>
            <wp:effectExtent l="0" t="0" r="0" b="0"/>
            <wp:docPr id="1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9" t="-117" r="-9" b="-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225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textAlignment w:val="center"/>
        <w:rPr>
          <w:szCs w:val="21"/>
        </w:rPr>
      </w:pPr>
      <w:r>
        <w:rPr/>
        <w:drawing>
          <wp:inline distT="0" distB="0" distL="0" distR="0">
            <wp:extent cx="3128010" cy="338455"/>
            <wp:effectExtent l="0" t="0" r="0" b="0"/>
            <wp:docPr id="1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4" t="-130" r="-14" b="-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010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textAlignment w:val="center"/>
        <w:rPr>
          <w:szCs w:val="21"/>
        </w:rPr>
      </w:pPr>
      <w:r>
        <w:rPr>
          <w:szCs w:val="21"/>
        </w:rPr>
        <w:t>实验方法：一定量的甲苯和</w:t>
      </w:r>
      <w:r>
        <w:rPr>
          <w:szCs w:val="21"/>
        </w:rPr>
        <w:t>KMnO</w:t>
      </w:r>
      <w:r>
        <w:rPr>
          <w:szCs w:val="21"/>
          <w:vertAlign w:val="subscript"/>
        </w:rPr>
        <w:t>4</w:t>
      </w:r>
      <w:r>
        <w:rPr>
          <w:szCs w:val="21"/>
        </w:rPr>
        <w:t>溶液在</w:t>
      </w:r>
      <w:r>
        <w:rPr>
          <w:szCs w:val="21"/>
        </w:rPr>
        <w:t>100</w:t>
      </w:r>
      <w:r>
        <w:rPr>
          <w:rFonts w:cs="宋体;SimSun" w:ascii="宋体;SimSun" w:hAnsi="宋体;SimSun"/>
          <w:szCs w:val="21"/>
        </w:rPr>
        <w:t>℃</w:t>
      </w:r>
      <w:r>
        <w:rPr>
          <w:szCs w:val="21"/>
        </w:rPr>
        <w:t>反应一段时间后停止反应，按如下流程分离出苯甲酸和回收未反应的甲苯。</w:t>
      </w:r>
    </w:p>
    <w:p>
      <w:pPr>
        <w:pStyle w:val="Normal"/>
        <w:jc w:val="left"/>
        <w:textAlignment w:val="center"/>
        <w:rPr>
          <w:szCs w:val="21"/>
        </w:rPr>
      </w:pPr>
      <w:r>
        <w:rPr>
          <w:szCs w:val="21"/>
          <w:lang w:val="en-US" w:eastAsia="en-US"/>
        </w:rPr>
        <w:drawing>
          <wp:inline distT="0" distB="0" distL="0" distR="0">
            <wp:extent cx="5131435" cy="735330"/>
            <wp:effectExtent l="0" t="0" r="0" b="0"/>
            <wp:docPr id="16" name="图片 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1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6" t="-42" r="-6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435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exact" w:line="360"/>
        <w:jc w:val="left"/>
        <w:textAlignment w:val="center"/>
        <w:rPr>
          <w:szCs w:val="21"/>
        </w:rPr>
      </w:pPr>
      <w:r>
        <w:rPr>
          <w:szCs w:val="21"/>
        </w:rPr>
        <w:t>已知：苯甲酸分子量是</w:t>
      </w:r>
      <w:r>
        <w:rPr>
          <w:szCs w:val="21"/>
        </w:rPr>
        <w:t>122</w:t>
      </w:r>
      <w:r>
        <w:rPr>
          <w:szCs w:val="21"/>
        </w:rPr>
        <w:t>，熔点</w:t>
      </w:r>
      <w:r>
        <w:rPr>
          <w:szCs w:val="21"/>
        </w:rPr>
        <w:t>122.4</w:t>
      </w:r>
      <w:r>
        <w:rPr>
          <w:rFonts w:cs="宋体;SimSun" w:ascii="宋体;SimSun" w:hAnsi="宋体;SimSun"/>
          <w:szCs w:val="21"/>
        </w:rPr>
        <w:t>℃</w:t>
      </w:r>
      <w:r>
        <w:rPr>
          <w:szCs w:val="21"/>
        </w:rPr>
        <w:t>，在</w:t>
      </w:r>
      <w:r>
        <w:rPr>
          <w:szCs w:val="21"/>
        </w:rPr>
        <w:t>25</w:t>
      </w:r>
      <w:r>
        <w:rPr>
          <w:rFonts w:cs="宋体;SimSun" w:ascii="宋体;SimSun" w:hAnsi="宋体;SimSun"/>
          <w:szCs w:val="21"/>
        </w:rPr>
        <w:t>℃</w:t>
      </w:r>
      <w:r>
        <w:rPr>
          <w:szCs w:val="21"/>
        </w:rPr>
        <w:t>和</w:t>
      </w:r>
      <w:r>
        <w:rPr>
          <w:szCs w:val="21"/>
        </w:rPr>
        <w:t>95</w:t>
      </w:r>
      <w:r>
        <w:rPr>
          <w:rFonts w:cs="宋体;SimSun" w:ascii="宋体;SimSun" w:hAnsi="宋体;SimSun"/>
          <w:szCs w:val="21"/>
        </w:rPr>
        <w:t>℃</w:t>
      </w:r>
      <w:r>
        <w:rPr>
          <w:szCs w:val="21"/>
        </w:rPr>
        <w:t>时溶解度分别为</w:t>
      </w:r>
      <w:r>
        <w:rPr>
          <w:szCs w:val="21"/>
        </w:rPr>
        <w:t>0.3g</w:t>
      </w:r>
      <w:r>
        <w:rPr>
          <w:szCs w:val="21"/>
        </w:rPr>
        <w:t>和</w:t>
      </w:r>
      <w:r>
        <w:rPr>
          <w:szCs w:val="21"/>
        </w:rPr>
        <w:t>6.9g</w:t>
      </w:r>
      <w:r>
        <w:rPr>
          <w:szCs w:val="21"/>
        </w:rPr>
        <w:t>；纯净固体有机物一般都有固定熔点。</w:t>
      </w:r>
    </w:p>
    <w:p>
      <w:pPr>
        <w:pStyle w:val="Normal"/>
        <w:spacing w:lineRule="exact" w:line="360"/>
        <w:jc w:val="left"/>
        <w:textAlignment w:val="center"/>
        <w:rPr>
          <w:color w:val="FF0000"/>
          <w:szCs w:val="21"/>
        </w:rPr>
      </w:pPr>
      <w:r>
        <w:rPr>
          <w:szCs w:val="21"/>
        </w:rPr>
        <w:t>（</w:t>
      </w:r>
      <w:r>
        <w:rPr>
          <w:szCs w:val="21"/>
        </w:rPr>
        <w:t>1</w:t>
      </w:r>
      <w:r>
        <w:rPr>
          <w:szCs w:val="21"/>
        </w:rPr>
        <w:t>）操作</w:t>
      </w:r>
      <w:r>
        <w:rPr>
          <w:rFonts w:ascii="宋体;SimSun" w:hAnsi="宋体;SimSun" w:cs="宋体;SimSun"/>
          <w:szCs w:val="21"/>
        </w:rPr>
        <w:t>Ⅰ</w:t>
      </w:r>
      <w:r>
        <w:rPr>
          <w:szCs w:val="21"/>
        </w:rPr>
        <w:t>为</w:t>
      </w:r>
      <w:r>
        <w:rPr>
          <w:rFonts w:eastAsia="Times New Roman"/>
          <w:szCs w:val="21"/>
          <w:u w:val="single"/>
        </w:rPr>
        <w:t xml:space="preserve">       </w:t>
      </w:r>
      <w:r>
        <w:rPr>
          <w:szCs w:val="21"/>
        </w:rPr>
        <w:t>，操作</w:t>
      </w:r>
      <w:r>
        <w:rPr>
          <w:rFonts w:ascii="宋体;SimSun" w:hAnsi="宋体;SimSun" w:cs="宋体;SimSun"/>
          <w:szCs w:val="21"/>
        </w:rPr>
        <w:t>Ⅱ</w:t>
      </w:r>
      <w:r>
        <w:rPr>
          <w:szCs w:val="21"/>
        </w:rPr>
        <w:t>为</w:t>
      </w:r>
      <w:r>
        <w:rPr>
          <w:rFonts w:eastAsia="Times New Roman"/>
          <w:szCs w:val="21"/>
          <w:u w:val="single"/>
        </w:rPr>
        <w:t xml:space="preserve">       </w:t>
      </w:r>
      <w:r>
        <w:rPr>
          <w:szCs w:val="21"/>
        </w:rPr>
        <w:t>。</w:t>
      </w:r>
    </w:p>
    <w:p>
      <w:pPr>
        <w:pStyle w:val="Normal"/>
        <w:spacing w:lineRule="exact" w:line="360"/>
        <w:jc w:val="left"/>
        <w:textAlignment w:val="center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2</w:t>
      </w:r>
      <w:r>
        <w:rPr>
          <w:szCs w:val="21"/>
        </w:rPr>
        <w:t>）无色液体</w:t>
      </w:r>
      <w:r>
        <w:rPr>
          <w:szCs w:val="21"/>
        </w:rPr>
        <w:t>A</w:t>
      </w:r>
      <w:r>
        <w:rPr>
          <w:szCs w:val="21"/>
        </w:rPr>
        <w:t>是</w:t>
      </w:r>
      <w:r>
        <w:rPr>
          <w:rFonts w:eastAsia="Times New Roman"/>
          <w:szCs w:val="21"/>
          <w:u w:val="single"/>
        </w:rPr>
        <w:t xml:space="preserve">       </w:t>
      </w:r>
      <w:r>
        <w:rPr>
          <w:szCs w:val="21"/>
        </w:rPr>
        <w:t>，定性检验</w:t>
      </w:r>
      <w:r>
        <w:rPr>
          <w:szCs w:val="21"/>
        </w:rPr>
        <w:t>A</w:t>
      </w:r>
      <w:r>
        <w:rPr>
          <w:szCs w:val="21"/>
        </w:rPr>
        <w:t>的试剂是</w:t>
      </w:r>
      <w:r>
        <w:rPr>
          <w:rFonts w:eastAsia="Times New Roman"/>
          <w:szCs w:val="21"/>
          <w:u w:val="single"/>
        </w:rPr>
        <w:t xml:space="preserve">       </w:t>
      </w:r>
      <w:r>
        <w:rPr>
          <w:szCs w:val="21"/>
        </w:rPr>
        <w:t>，现象是</w:t>
      </w:r>
      <w:r>
        <w:rPr>
          <w:rFonts w:eastAsia="Times New Roman"/>
          <w:szCs w:val="21"/>
          <w:u w:val="single"/>
        </w:rPr>
        <w:t xml:space="preserve">       </w:t>
      </w:r>
      <w:r>
        <w:rPr>
          <w:szCs w:val="21"/>
        </w:rPr>
        <w:t>。</w:t>
      </w:r>
    </w:p>
    <w:p>
      <w:pPr>
        <w:pStyle w:val="Normal"/>
        <w:spacing w:lineRule="exact" w:line="360"/>
        <w:jc w:val="left"/>
        <w:textAlignment w:val="center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3</w:t>
      </w:r>
      <w:r>
        <w:rPr>
          <w:szCs w:val="21"/>
        </w:rPr>
        <w:t>）测定白色固体</w:t>
      </w:r>
      <w:r>
        <w:rPr>
          <w:szCs w:val="21"/>
        </w:rPr>
        <w:t>B</w:t>
      </w:r>
      <w:r>
        <w:rPr>
          <w:szCs w:val="21"/>
        </w:rPr>
        <w:t>的熔点，发现其在</w:t>
      </w:r>
      <w:r>
        <w:rPr>
          <w:szCs w:val="21"/>
        </w:rPr>
        <w:t>115</w:t>
      </w:r>
      <w:r>
        <w:rPr>
          <w:rFonts w:cs="宋体;SimSun" w:ascii="宋体;SimSun" w:hAnsi="宋体;SimSun"/>
          <w:szCs w:val="21"/>
        </w:rPr>
        <w:t>℃</w:t>
      </w:r>
      <w:r>
        <w:rPr>
          <w:szCs w:val="21"/>
        </w:rPr>
        <w:t>开始熔化，达到</w:t>
      </w:r>
      <w:r>
        <w:rPr>
          <w:szCs w:val="21"/>
        </w:rPr>
        <w:t>130</w:t>
      </w:r>
      <w:r>
        <w:rPr>
          <w:rFonts w:cs="宋体;SimSun" w:ascii="宋体;SimSun" w:hAnsi="宋体;SimSun"/>
          <w:szCs w:val="21"/>
        </w:rPr>
        <w:t>℃</w:t>
      </w:r>
      <w:r>
        <w:rPr>
          <w:szCs w:val="21"/>
        </w:rPr>
        <w:t>时仍有少量不溶。该同学推测白色固体</w:t>
      </w:r>
      <w:r>
        <w:rPr>
          <w:szCs w:val="21"/>
        </w:rPr>
        <w:t>B</w:t>
      </w:r>
      <w:r>
        <w:rPr>
          <w:szCs w:val="21"/>
        </w:rPr>
        <w:t>是苯甲酸与</w:t>
      </w:r>
      <w:r>
        <w:rPr>
          <w:szCs w:val="21"/>
        </w:rPr>
        <w:t>KCl</w:t>
      </w:r>
      <w:r>
        <w:rPr>
          <w:szCs w:val="21"/>
        </w:rPr>
        <w:t>的混合物，设计了如下方案进行提纯和检验，实验结果表明推测正确。请在答题卡上完成表中内容。</w:t>
      </w:r>
    </w:p>
    <w:tbl>
      <w:tblPr>
        <w:tblW w:w="8522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8"/>
        <w:gridCol w:w="3360"/>
        <w:gridCol w:w="2940"/>
        <w:gridCol w:w="1484"/>
      </w:tblGrid>
      <w:tr>
        <w:trPr/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left"/>
              <w:textAlignment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序号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left"/>
              <w:textAlignment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实验方案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left"/>
              <w:textAlignment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实验现象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left"/>
              <w:textAlignment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结论</w:t>
            </w:r>
          </w:p>
        </w:tc>
      </w:tr>
      <w:tr>
        <w:trPr/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left"/>
              <w:textAlignment w:val="center"/>
              <w:rPr>
                <w:kern w:val="0"/>
                <w:szCs w:val="21"/>
              </w:rPr>
            </w:pPr>
            <w:r>
              <w:rPr>
                <w:rFonts w:cs="宋体;SimSun" w:ascii="宋体;SimSun" w:hAnsi="宋体;SimSun"/>
                <w:kern w:val="0"/>
                <w:szCs w:val="21"/>
              </w:rPr>
              <w:t>①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left"/>
              <w:textAlignment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将白色固体</w:t>
            </w:r>
            <w:r>
              <w:rPr>
                <w:kern w:val="0"/>
                <w:szCs w:val="21"/>
              </w:rPr>
              <w:t>B</w:t>
            </w:r>
            <w:r>
              <w:rPr>
                <w:kern w:val="0"/>
                <w:szCs w:val="21"/>
              </w:rPr>
              <w:t>加入水中，加热，</w:t>
            </w:r>
            <w:r>
              <w:rPr>
                <w:kern w:val="0"/>
                <w:szCs w:val="21"/>
                <w:lang w:val="en-US" w:eastAsia="en-US"/>
              </w:rPr>
              <w:drawing>
                <wp:inline distT="0" distB="0" distL="0" distR="0">
                  <wp:extent cx="16510" cy="25400"/>
                  <wp:effectExtent l="0" t="0" r="0" b="0"/>
                  <wp:docPr id="17" name="图片 4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4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 l="-2174" t="-1449" r="-2174" b="-14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kern w:val="0"/>
                <w:szCs w:val="21"/>
              </w:rPr>
              <w:t>溶解，</w:t>
            </w:r>
            <w:r>
              <w:rPr>
                <w:rFonts w:eastAsia="Times New Roman"/>
                <w:kern w:val="0"/>
                <w:szCs w:val="21"/>
                <w:u w:val="single"/>
              </w:rPr>
              <w:t xml:space="preserve">              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left"/>
              <w:textAlignment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得到白色晶体和无色溶液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napToGrid w:val="false"/>
              <w:jc w:val="left"/>
              <w:textAlignment w:val="center"/>
              <w:rPr>
                <w:kern w:val="0"/>
                <w:szCs w:val="21"/>
                <w:lang w:val="en-US" w:eastAsia="en-US"/>
              </w:rPr>
            </w:pPr>
            <w:r>
              <w:rPr>
                <w:kern w:val="0"/>
                <w:szCs w:val="21"/>
                <w:lang w:val="en-US" w:eastAsia="en-US"/>
              </w:rP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30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7620</wp:posOffset>
                      </wp:positionV>
                      <wp:extent cx="933450" cy="571500"/>
                      <wp:effectExtent l="2540" t="4445" r="2540" b="4445"/>
                      <wp:wrapNone/>
                      <wp:docPr id="18" name="" descr="学科网(www.zxxk.com)--教育资源门户，提供试卷、教案、课件、论文、素材及各类教学资源下载，还有大量而丰富的教学相关资讯！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933480" cy="57168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5.4pt,0.6pt" to="68.05pt,45.55pt" stroked="t" o:allowincell="t" style="position:absolute;flip:y">
                      <v:stroke color="black" weight="936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</w:p>
        </w:tc>
      </w:tr>
      <w:tr>
        <w:trPr/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left"/>
              <w:textAlignment w:val="center"/>
              <w:rPr>
                <w:kern w:val="0"/>
                <w:szCs w:val="21"/>
              </w:rPr>
            </w:pPr>
            <w:r>
              <w:rPr>
                <w:rFonts w:cs="宋体;SimSun" w:ascii="宋体;SimSun" w:hAnsi="宋体;SimSun"/>
                <w:kern w:val="0"/>
                <w:szCs w:val="21"/>
              </w:rPr>
              <w:t>②</w:t>
            </w:r>
          </w:p>
          <w:p>
            <w:pPr>
              <w:pStyle w:val="Normal"/>
              <w:widowControl/>
              <w:jc w:val="left"/>
              <w:textAlignment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left"/>
              <w:textAlignment w:val="center"/>
              <w:rPr/>
            </w:pPr>
            <w:r>
              <w:rPr>
                <w:kern w:val="0"/>
                <w:szCs w:val="21"/>
              </w:rPr>
              <w:t>取少量滤液于试管中，</w:t>
            </w:r>
            <w:r>
              <w:rPr>
                <w:rFonts w:eastAsia="Times New Roman"/>
                <w:kern w:val="0"/>
                <w:szCs w:val="21"/>
                <w:u w:val="single"/>
              </w:rPr>
              <w:t xml:space="preserve">          </w:t>
            </w:r>
          </w:p>
          <w:p>
            <w:pPr>
              <w:pStyle w:val="Normal"/>
              <w:widowControl/>
              <w:jc w:val="left"/>
              <w:textAlignment w:val="center"/>
              <w:rPr>
                <w:rFonts w:eastAsia="Times New Roman"/>
                <w:kern w:val="0"/>
                <w:szCs w:val="21"/>
                <w:u w:val="single"/>
              </w:rPr>
            </w:pPr>
            <w:r>
              <w:rPr>
                <w:rFonts w:eastAsia="Times New Roman"/>
                <w:kern w:val="0"/>
                <w:szCs w:val="21"/>
                <w:u w:val="single"/>
              </w:rPr>
              <w:t xml:space="preserve">                 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left"/>
              <w:textAlignment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生成白色沉淀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left"/>
              <w:textAlignment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滤液含有</w:t>
            </w:r>
            <w:r>
              <w:rPr>
                <w:kern w:val="0"/>
                <w:szCs w:val="21"/>
              </w:rPr>
              <w:t>Cl</w:t>
            </w:r>
            <w:r>
              <w:rPr>
                <w:kern w:val="0"/>
                <w:szCs w:val="21"/>
                <w:vertAlign w:val="superscript"/>
              </w:rPr>
              <w:t>－</w:t>
            </w:r>
          </w:p>
        </w:tc>
      </w:tr>
      <w:tr>
        <w:trPr/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left"/>
              <w:textAlignment w:val="center"/>
              <w:rPr>
                <w:kern w:val="0"/>
                <w:szCs w:val="21"/>
              </w:rPr>
            </w:pPr>
            <w:r>
              <w:rPr>
                <w:rFonts w:cs="宋体;SimSun" w:ascii="宋体;SimSun" w:hAnsi="宋体;SimSun"/>
                <w:kern w:val="0"/>
                <w:szCs w:val="21"/>
              </w:rPr>
              <w:t>③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left"/>
              <w:textAlignment w:val="center"/>
              <w:rPr/>
            </w:pPr>
            <w:r>
              <w:rPr>
                <w:kern w:val="0"/>
                <w:szCs w:val="21"/>
              </w:rPr>
              <w:t>干燥白色晶体，</w:t>
            </w:r>
            <w:r>
              <w:rPr>
                <w:rFonts w:eastAsia="Times New Roman"/>
                <w:kern w:val="0"/>
                <w:szCs w:val="21"/>
                <w:u w:val="single"/>
              </w:rPr>
              <w:t xml:space="preserve">                 </w:t>
            </w:r>
          </w:p>
          <w:p>
            <w:pPr>
              <w:pStyle w:val="Normal"/>
              <w:widowControl/>
              <w:jc w:val="left"/>
              <w:textAlignment w:val="center"/>
              <w:rPr>
                <w:rFonts w:eastAsia="Times New Roman"/>
                <w:kern w:val="0"/>
                <w:szCs w:val="21"/>
                <w:u w:val="single"/>
              </w:rPr>
            </w:pPr>
            <w:r>
              <w:rPr>
                <w:rFonts w:eastAsia="Times New Roman"/>
                <w:kern w:val="0"/>
                <w:szCs w:val="21"/>
                <w:u w:val="single"/>
              </w:rPr>
              <w:t xml:space="preserve">           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left"/>
              <w:textAlignment w:val="center"/>
              <w:rPr/>
            </w:pPr>
            <w:r>
              <w:rPr>
                <w:rFonts w:eastAsia="Times New Roman"/>
                <w:kern w:val="0"/>
                <w:szCs w:val="21"/>
                <w:u w:val="single"/>
              </w:rPr>
              <w:t xml:space="preserve">              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left"/>
              <w:textAlignment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白色晶体是苯甲酸</w:t>
            </w:r>
          </w:p>
        </w:tc>
      </w:tr>
    </w:tbl>
    <w:p>
      <w:pPr>
        <w:pStyle w:val="Normal"/>
        <w:spacing w:lineRule="exact" w:line="360"/>
        <w:jc w:val="left"/>
        <w:textAlignment w:val="center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4</w:t>
      </w:r>
      <w:r>
        <w:rPr>
          <w:szCs w:val="21"/>
        </w:rPr>
        <w:t>）纯度测定：称取</w:t>
      </w:r>
      <w:r>
        <w:rPr>
          <w:szCs w:val="21"/>
        </w:rPr>
        <w:t>1.220g</w:t>
      </w:r>
      <w:r>
        <w:rPr>
          <w:szCs w:val="21"/>
        </w:rPr>
        <w:t>产品，配成</w:t>
      </w:r>
      <w:r>
        <w:rPr>
          <w:szCs w:val="21"/>
        </w:rPr>
        <w:t>100ml</w:t>
      </w:r>
      <w:r>
        <w:rPr>
          <w:szCs w:val="21"/>
        </w:rPr>
        <w:t>甲醇溶液，移取</w:t>
      </w:r>
      <w:r>
        <w:rPr>
          <w:szCs w:val="21"/>
        </w:rPr>
        <w:t>25.00ml</w:t>
      </w:r>
      <w:r>
        <w:rPr>
          <w:szCs w:val="21"/>
        </w:rPr>
        <w:t>溶液，滴定，消耗</w:t>
      </w:r>
      <w:r>
        <w:rPr>
          <w:szCs w:val="21"/>
        </w:rPr>
        <w:t>KOH</w:t>
      </w:r>
      <w:r>
        <w:rPr>
          <w:szCs w:val="21"/>
        </w:rPr>
        <w:t>的物质的量为</w:t>
      </w:r>
      <w:r>
        <w:rPr>
          <w:szCs w:val="21"/>
        </w:rPr>
        <w:t>2.40×10</w:t>
      </w:r>
      <w:r>
        <w:rPr>
          <w:szCs w:val="21"/>
          <w:vertAlign w:val="superscript"/>
        </w:rPr>
        <w:t>－</w:t>
      </w:r>
      <w:r>
        <w:rPr>
          <w:szCs w:val="21"/>
          <w:vertAlign w:val="superscript"/>
        </w:rPr>
        <w:t>3</w:t>
      </w:r>
      <w:r>
        <w:rPr>
          <w:szCs w:val="21"/>
        </w:rPr>
        <w:t>mol</w:t>
      </w:r>
      <w:r>
        <w:rPr>
          <w:szCs w:val="21"/>
        </w:rPr>
        <w:t>。产品中苯甲酸质量分数的计算表达式为</w:t>
      </w:r>
      <w:r>
        <w:rPr>
          <w:rFonts w:eastAsia="Times New Roman"/>
          <w:szCs w:val="21"/>
          <w:u w:val="single"/>
        </w:rPr>
        <w:t xml:space="preserve">       </w:t>
      </w:r>
      <w:r>
        <w:rPr>
          <w:szCs w:val="21"/>
        </w:rPr>
        <w:t>，计算结果为</w:t>
      </w:r>
      <w:r>
        <w:rPr>
          <w:rFonts w:eastAsia="Times New Roman"/>
          <w:szCs w:val="21"/>
          <w:u w:val="single"/>
        </w:rPr>
        <w:t xml:space="preserve">       </w:t>
      </w:r>
      <w:r>
        <w:rPr>
          <w:szCs w:val="21"/>
          <w:u w:val="single"/>
        </w:rPr>
        <w:t>（</w:t>
      </w:r>
      <w:r>
        <w:rPr>
          <w:szCs w:val="21"/>
        </w:rPr>
        <w:t>保留两位有效数字）。</w:t>
      </w:r>
    </w:p>
    <w:p>
      <w:pPr>
        <w:pStyle w:val="Normal"/>
        <w:spacing w:lineRule="exact" w:line="360"/>
        <w:jc w:val="left"/>
        <w:textAlignment w:val="center"/>
        <w:rPr>
          <w:szCs w:val="21"/>
        </w:rPr>
      </w:pPr>
      <w:r>
        <w:rPr>
          <w:szCs w:val="21"/>
        </w:rPr>
      </w:r>
    </w:p>
    <w:p>
      <w:pPr>
        <w:pStyle w:val="Normal"/>
        <w:spacing w:lineRule="exact" w:line="360"/>
        <w:jc w:val="left"/>
        <w:textAlignment w:val="center"/>
        <w:rPr>
          <w:szCs w:val="21"/>
        </w:rPr>
      </w:pPr>
      <w:r>
        <w:rPr>
          <w:szCs w:val="21"/>
        </w:rPr>
      </w:r>
    </w:p>
    <w:p>
      <w:pPr>
        <w:pStyle w:val="Normal"/>
        <w:spacing w:lineRule="exact" w:line="360"/>
        <w:jc w:val="left"/>
        <w:textAlignment w:val="center"/>
        <w:rPr>
          <w:szCs w:val="21"/>
        </w:rPr>
      </w:pPr>
      <w:r>
        <w:rPr>
          <w:szCs w:val="21"/>
        </w:rPr>
      </w:r>
    </w:p>
    <w:p>
      <w:pPr>
        <w:pStyle w:val="Normal"/>
        <w:spacing w:lineRule="exact" w:line="360"/>
        <w:jc w:val="left"/>
        <w:textAlignment w:val="center"/>
        <w:rPr>
          <w:szCs w:val="21"/>
        </w:rPr>
      </w:pPr>
      <w:r>
        <w:rPr>
          <w:szCs w:val="21"/>
        </w:rPr>
        <w:t>答案一、单项选择题</w:t>
      </w:r>
    </w:p>
    <w:p>
      <w:pPr>
        <w:pStyle w:val="Normal"/>
        <w:spacing w:lineRule="exact" w:line="360"/>
        <w:jc w:val="left"/>
        <w:textAlignment w:val="center"/>
        <w:rPr/>
      </w:pPr>
      <w:r>
        <w:rPr>
          <w:szCs w:val="21"/>
        </w:rPr>
        <w:t>7</w:t>
      </w:r>
      <w:r>
        <w:rPr>
          <w:szCs w:val="21"/>
        </w:rPr>
        <w:t>．</w:t>
      </w:r>
      <w:r>
        <w:rPr>
          <w:szCs w:val="21"/>
        </w:rPr>
        <w:t>B    8</w:t>
      </w:r>
      <w:r>
        <w:rPr>
          <w:szCs w:val="21"/>
        </w:rPr>
        <w:t>．</w:t>
      </w:r>
      <w:r>
        <w:rPr>
          <w:szCs w:val="21"/>
        </w:rPr>
        <w:t>C    9</w:t>
      </w:r>
      <w:r>
        <w:rPr>
          <w:szCs w:val="21"/>
        </w:rPr>
        <w:t>．</w:t>
      </w:r>
      <w:r>
        <w:rPr>
          <w:szCs w:val="21"/>
        </w:rPr>
        <w:t>C    10</w:t>
      </w:r>
      <w:r>
        <w:rPr>
          <w:szCs w:val="21"/>
        </w:rPr>
        <w:t>．</w:t>
      </w:r>
      <w:r>
        <w:rPr>
          <w:szCs w:val="21"/>
        </w:rPr>
        <w:t>D    11</w:t>
      </w:r>
      <w:r>
        <w:rPr>
          <w:szCs w:val="21"/>
        </w:rPr>
        <w:t>．</w:t>
      </w:r>
      <w:r>
        <w:rPr>
          <w:szCs w:val="21"/>
        </w:rPr>
        <w:t>A    12</w:t>
      </w:r>
      <w:r>
        <w:rPr>
          <w:szCs w:val="21"/>
        </w:rPr>
        <w:t>．</w:t>
      </w:r>
      <w:r>
        <w:rPr>
          <w:szCs w:val="21"/>
        </w:rPr>
        <w:t>D</w:t>
      </w:r>
    </w:p>
    <w:p>
      <w:pPr>
        <w:pStyle w:val="Normal"/>
        <w:spacing w:lineRule="exact" w:line="360"/>
        <w:jc w:val="left"/>
        <w:textAlignment w:val="center"/>
        <w:rPr/>
      </w:pPr>
      <w:r>
        <w:rPr>
          <w:szCs w:val="21"/>
        </w:rPr>
        <w:t>二、双项选择题</w:t>
      </w:r>
      <w:r>
        <w:rPr>
          <w:szCs w:val="21"/>
        </w:rPr>
        <w:t>22</w:t>
      </w:r>
      <w:r>
        <w:rPr>
          <w:szCs w:val="21"/>
        </w:rPr>
        <w:t>．</w:t>
      </w:r>
      <w:r>
        <w:rPr>
          <w:szCs w:val="21"/>
        </w:rPr>
        <w:t>BD   23</w:t>
      </w:r>
      <w:r>
        <w:rPr>
          <w:szCs w:val="21"/>
        </w:rPr>
        <w:t>．</w:t>
      </w:r>
      <w:r>
        <w:rPr>
          <w:szCs w:val="21"/>
        </w:rPr>
        <w:t>AC</w:t>
      </w:r>
    </w:p>
    <w:p>
      <w:pPr>
        <w:pStyle w:val="Normal"/>
        <w:jc w:val="left"/>
        <w:textAlignment w:val="center"/>
        <w:rPr>
          <w:szCs w:val="21"/>
          <w:lang w:val="pt-BR"/>
        </w:rPr>
      </w:pPr>
      <w:r>
        <w:rPr>
          <w:szCs w:val="21"/>
          <w:lang w:val="pt-BR"/>
        </w:rPr>
        <w:t>30</w:t>
      </w:r>
      <w:r>
        <w:rPr>
          <w:szCs w:val="21"/>
          <w:lang w:val="pt-BR"/>
        </w:rPr>
        <w:t>．（</w:t>
      </w:r>
      <w:r>
        <w:rPr>
          <w:szCs w:val="21"/>
          <w:lang w:val="pt-BR"/>
        </w:rPr>
        <w:t>1</w:t>
      </w:r>
      <w:r>
        <w:rPr>
          <w:szCs w:val="21"/>
          <w:lang w:val="pt-BR"/>
        </w:rPr>
        <w:t>）</w:t>
      </w:r>
      <w:r>
        <w:rPr>
          <w:szCs w:val="21"/>
          <w:lang w:val="pt-BR"/>
        </w:rPr>
        <w:t>C</w:t>
      </w:r>
      <w:r>
        <w:rPr>
          <w:szCs w:val="21"/>
          <w:vertAlign w:val="subscript"/>
          <w:lang w:val="pt-BR"/>
        </w:rPr>
        <w:t>7</w:t>
      </w:r>
      <w:r>
        <w:rPr>
          <w:szCs w:val="21"/>
          <w:lang w:val="pt-BR"/>
        </w:rPr>
        <w:t>H</w:t>
      </w:r>
      <w:r>
        <w:rPr>
          <w:szCs w:val="21"/>
          <w:vertAlign w:val="subscript"/>
          <w:lang w:val="pt-BR"/>
        </w:rPr>
        <w:t>5</w:t>
      </w:r>
      <w:r>
        <w:rPr>
          <w:szCs w:val="21"/>
          <w:lang w:val="pt-BR"/>
        </w:rPr>
        <w:t xml:space="preserve">OBr   </w:t>
      </w:r>
      <w:r>
        <w:rPr>
          <w:szCs w:val="21"/>
          <w:lang w:val="pt-BR"/>
        </w:rPr>
        <w:t>（</w:t>
      </w:r>
      <w:r>
        <w:rPr>
          <w:szCs w:val="21"/>
          <w:lang w:val="pt-BR"/>
        </w:rPr>
        <w:t>2</w:t>
      </w:r>
      <w:r>
        <w:rPr>
          <w:szCs w:val="21"/>
          <w:lang w:val="pt-BR"/>
        </w:rPr>
        <w:t>）</w:t>
      </w:r>
      <w:r>
        <w:rPr/>
        <w:drawing>
          <wp:inline distT="0" distB="0" distL="0" distR="0">
            <wp:extent cx="1516380" cy="495935"/>
            <wp:effectExtent l="0" t="0" r="0" b="0"/>
            <wp:docPr id="19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28" t="-86" r="-28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textAlignment w:val="center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3</w:t>
      </w:r>
      <w:r>
        <w:rPr>
          <w:szCs w:val="21"/>
        </w:rPr>
        <w:t>）</w:t>
      </w:r>
      <w:r>
        <w:rPr/>
        <w:drawing>
          <wp:inline distT="0" distB="0" distL="0" distR="0">
            <wp:extent cx="858520" cy="275590"/>
            <wp:effectExtent l="0" t="0" r="0" b="0"/>
            <wp:docPr id="20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44" t="-137" r="-44" b="-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520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textAlignment w:val="center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4</w:t>
      </w:r>
      <w:r>
        <w:rPr>
          <w:szCs w:val="21"/>
        </w:rPr>
        <w:t>）</w:t>
      </w:r>
      <w:r>
        <w:rPr/>
        <w:drawing>
          <wp:inline distT="0" distB="0" distL="0" distR="0">
            <wp:extent cx="3571875" cy="368300"/>
            <wp:effectExtent l="0" t="0" r="0" b="0"/>
            <wp:docPr id="21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12" t="-117" r="-12" b="-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1"/>
        </w:rPr>
        <w:t>；取代反应</w:t>
      </w:r>
    </w:p>
    <w:p>
      <w:pPr>
        <w:pStyle w:val="Normal"/>
        <w:jc w:val="left"/>
        <w:textAlignment w:val="center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5</w:t>
      </w:r>
      <w:r>
        <w:rPr>
          <w:szCs w:val="21"/>
        </w:rPr>
        <w:t>）</w:t>
      </w:r>
      <w:r>
        <w:rPr/>
        <w:drawing>
          <wp:inline distT="0" distB="0" distL="0" distR="0">
            <wp:extent cx="1933575" cy="593090"/>
            <wp:effectExtent l="0" t="0" r="0" b="0"/>
            <wp:docPr id="22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23" t="-74" r="-23" b="-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textAlignment w:val="center"/>
        <w:rPr/>
      </w:pPr>
      <w:r>
        <w:rPr>
          <w:szCs w:val="21"/>
        </w:rPr>
        <w:t>31</w:t>
      </w:r>
      <w:r>
        <w:rPr>
          <w:szCs w:val="21"/>
        </w:rPr>
        <w:t>．（</w:t>
      </w:r>
      <w:r>
        <w:rPr>
          <w:szCs w:val="21"/>
        </w:rPr>
        <w:t>1</w:t>
      </w:r>
      <w:r>
        <w:rPr>
          <w:szCs w:val="21"/>
        </w:rPr>
        <w:t>）</w:t>
      </w:r>
      <w:r>
        <w:rPr>
          <w:szCs w:val="21"/>
        </w:rPr>
        <w:t>Na</w:t>
      </w:r>
      <w:r>
        <w:rPr>
          <w:szCs w:val="21"/>
          <w:vertAlign w:val="subscript"/>
        </w:rPr>
        <w:t>2</w:t>
      </w:r>
      <w:r>
        <w:rPr>
          <w:szCs w:val="21"/>
        </w:rPr>
        <w:t>S</w:t>
      </w:r>
      <w:r>
        <w:rPr>
          <w:szCs w:val="21"/>
          <w:vertAlign w:val="subscript"/>
        </w:rPr>
        <w:t>2</w:t>
      </w:r>
      <w:r>
        <w:rPr>
          <w:szCs w:val="21"/>
        </w:rPr>
        <w:t>O</w:t>
      </w:r>
      <w:r>
        <w:rPr>
          <w:szCs w:val="21"/>
          <w:vertAlign w:val="subscript"/>
        </w:rPr>
        <w:t>3</w:t>
      </w:r>
      <w:r>
        <w:rPr>
          <w:szCs w:val="21"/>
        </w:rPr>
        <w:t>；</w:t>
      </w:r>
      <w:r>
        <w:rPr>
          <w:szCs w:val="21"/>
        </w:rPr>
        <w:t>&lt;2</w:t>
      </w:r>
    </w:p>
    <w:p>
      <w:pPr>
        <w:pStyle w:val="Normal"/>
        <w:jc w:val="left"/>
        <w:textAlignment w:val="center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2</w:t>
      </w:r>
      <w:r>
        <w:rPr>
          <w:szCs w:val="21"/>
        </w:rPr>
        <w:t>）</w:t>
      </w:r>
      <w:r>
        <w:rPr>
          <w:szCs w:val="21"/>
        </w:rPr>
        <w:t>2</w:t>
      </w:r>
      <w:r>
        <w:rPr>
          <w:szCs w:val="21"/>
        </w:rPr>
        <w:t>；保证其他条件不变，只改变反应物</w:t>
      </w:r>
      <w:r>
        <w:rPr>
          <w:szCs w:val="21"/>
        </w:rPr>
        <w:t>K</w:t>
      </w:r>
      <w:r>
        <w:rPr>
          <w:szCs w:val="21"/>
          <w:vertAlign w:val="subscript"/>
        </w:rPr>
        <w:t>2</w:t>
      </w:r>
      <w:r>
        <w:rPr>
          <w:szCs w:val="21"/>
        </w:rPr>
        <w:t>S</w:t>
      </w:r>
      <w:r>
        <w:rPr>
          <w:szCs w:val="21"/>
          <w:vertAlign w:val="subscript"/>
        </w:rPr>
        <w:t>2</w:t>
      </w:r>
      <w:r>
        <w:rPr>
          <w:szCs w:val="21"/>
        </w:rPr>
        <w:t>O</w:t>
      </w:r>
      <w:r>
        <w:rPr>
          <w:szCs w:val="21"/>
          <w:vertAlign w:val="subscript"/>
        </w:rPr>
        <w:t>8</w:t>
      </w:r>
      <w:r>
        <w:rPr>
          <w:szCs w:val="21"/>
        </w:rPr>
        <w:t>浓度，从而才到达实验目的</w:t>
      </w:r>
    </w:p>
    <w:p>
      <w:pPr>
        <w:pStyle w:val="Normal"/>
        <w:jc w:val="left"/>
        <w:textAlignment w:val="center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3</w:t>
      </w:r>
      <w:r>
        <w:rPr>
          <w:szCs w:val="21"/>
        </w:rPr>
        <w:t>）</w:t>
      </w:r>
      <w:r>
        <w:rPr>
          <w:szCs w:val="21"/>
          <w:lang w:val="en-US" w:eastAsia="en-US"/>
        </w:rPr>
        <w:drawing>
          <wp:inline distT="0" distB="0" distL="0" distR="0">
            <wp:extent cx="1993900" cy="1210945"/>
            <wp:effectExtent l="0" t="0" r="0" b="0"/>
            <wp:docPr id="23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11" t="-18" r="-11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1"/>
        </w:rPr>
        <w:t>（</w:t>
      </w:r>
      <w:r>
        <w:rPr>
          <w:szCs w:val="21"/>
        </w:rPr>
        <w:t>4</w:t>
      </w:r>
      <w:r>
        <w:rPr>
          <w:szCs w:val="21"/>
        </w:rPr>
        <w:t>）（</w:t>
      </w:r>
      <w:r>
        <w:rPr>
          <w:szCs w:val="21"/>
        </w:rPr>
        <w:t>H</w:t>
      </w:r>
      <w:r>
        <w:rPr>
          <w:szCs w:val="21"/>
          <w:vertAlign w:val="subscript"/>
        </w:rPr>
        <w:t>1</w:t>
      </w:r>
      <w:r>
        <w:rPr>
          <w:szCs w:val="21"/>
        </w:rPr>
        <w:t>－</w:t>
      </w:r>
      <w:r>
        <w:rPr>
          <w:rFonts w:ascii="Cambria Math" w:hAnsi="Cambria Math" w:cs="Cambria Math"/>
          <w:szCs w:val="21"/>
        </w:rPr>
        <w:t>△</w:t>
      </w:r>
      <w:r>
        <w:rPr>
          <w:szCs w:val="21"/>
        </w:rPr>
        <w:t>H</w:t>
      </w:r>
      <w:r>
        <w:rPr>
          <w:szCs w:val="21"/>
          <w:vertAlign w:val="subscript"/>
        </w:rPr>
        <w:t>2</w:t>
      </w:r>
      <w:r>
        <w:rPr>
          <w:szCs w:val="21"/>
        </w:rPr>
        <w:t>)/2</w:t>
      </w:r>
      <w:r>
        <w:rPr>
          <w:szCs w:val="21"/>
        </w:rPr>
        <w:t>；负极</w:t>
      </w:r>
    </w:p>
    <w:p>
      <w:pPr>
        <w:pStyle w:val="Normal"/>
        <w:spacing w:lineRule="exact" w:line="360"/>
        <w:jc w:val="left"/>
        <w:textAlignment w:val="center"/>
        <w:rPr>
          <w:szCs w:val="21"/>
        </w:rPr>
      </w:pPr>
      <w:r>
        <w:rPr>
          <w:szCs w:val="21"/>
        </w:rPr>
        <w:t>32</w:t>
      </w:r>
      <w:r>
        <w:rPr>
          <w:szCs w:val="21"/>
        </w:rPr>
        <w:t>．（</w:t>
      </w:r>
      <w:r>
        <w:rPr>
          <w:szCs w:val="21"/>
        </w:rPr>
        <w:t>1</w:t>
      </w:r>
      <w:r>
        <w:rPr>
          <w:szCs w:val="21"/>
        </w:rPr>
        <w:t>）</w:t>
      </w:r>
      <w:r>
        <w:rPr>
          <w:szCs w:val="21"/>
        </w:rPr>
        <w:t>Mg(OH)</w:t>
      </w:r>
      <w:r>
        <w:rPr>
          <w:szCs w:val="21"/>
          <w:vertAlign w:val="subscript"/>
        </w:rPr>
        <w:t>2</w:t>
      </w:r>
      <w:r>
        <w:rPr>
          <w:szCs w:val="21"/>
        </w:rPr>
        <w:t>，</w:t>
      </w:r>
      <w:r>
        <w:rPr>
          <w:szCs w:val="21"/>
        </w:rPr>
        <w:t>CaSO</w:t>
      </w:r>
      <w:r>
        <w:rPr>
          <w:szCs w:val="21"/>
          <w:vertAlign w:val="subscript"/>
        </w:rPr>
        <w:t>4</w:t>
      </w:r>
    </w:p>
    <w:p>
      <w:pPr>
        <w:pStyle w:val="Normal"/>
        <w:spacing w:lineRule="exact" w:line="360"/>
        <w:jc w:val="left"/>
        <w:textAlignment w:val="center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2</w:t>
      </w:r>
      <w:r>
        <w:rPr>
          <w:szCs w:val="21"/>
        </w:rPr>
        <w:t>）加入</w:t>
      </w:r>
      <w:r>
        <w:rPr>
          <w:szCs w:val="21"/>
        </w:rPr>
        <w:t>Ca(OH)2</w:t>
      </w:r>
      <w:r>
        <w:rPr>
          <w:szCs w:val="21"/>
        </w:rPr>
        <w:t>溶液，氢氧根与镁离子结合成</w:t>
      </w:r>
      <w:r>
        <w:rPr>
          <w:szCs w:val="21"/>
        </w:rPr>
        <w:t>Mg(OH)</w:t>
      </w:r>
      <w:r>
        <w:rPr>
          <w:szCs w:val="21"/>
          <w:vertAlign w:val="subscript"/>
        </w:rPr>
        <w:t>2</w:t>
      </w:r>
      <w:r>
        <w:rPr>
          <w:szCs w:val="21"/>
        </w:rPr>
        <w:t>，</w:t>
      </w:r>
      <w:r>
        <w:rPr>
          <w:szCs w:val="21"/>
        </w:rPr>
        <w:t>Ca</w:t>
      </w:r>
      <w:r>
        <w:rPr>
          <w:szCs w:val="21"/>
          <w:vertAlign w:val="superscript"/>
        </w:rPr>
        <w:t>2</w:t>
      </w:r>
      <w:r>
        <w:rPr>
          <w:szCs w:val="21"/>
          <w:vertAlign w:val="superscript"/>
        </w:rPr>
        <w:t>＋</w:t>
      </w:r>
      <w:r>
        <w:rPr>
          <w:szCs w:val="21"/>
        </w:rPr>
        <w:t>与</w:t>
      </w:r>
      <w:r>
        <w:rPr>
          <w:szCs w:val="21"/>
        </w:rPr>
        <w:t>SO</w:t>
      </w:r>
      <w:r>
        <w:rPr>
          <w:szCs w:val="21"/>
          <w:vertAlign w:val="subscript"/>
        </w:rPr>
        <w:t>4</w:t>
      </w:r>
      <w:r>
        <w:rPr>
          <w:szCs w:val="21"/>
          <w:vertAlign w:val="superscript"/>
        </w:rPr>
        <w:t>2</w:t>
      </w:r>
      <w:r>
        <w:rPr>
          <w:szCs w:val="21"/>
          <w:vertAlign w:val="superscript"/>
        </w:rPr>
        <w:t>－</w:t>
      </w:r>
      <w:r>
        <w:rPr>
          <w:szCs w:val="21"/>
        </w:rPr>
        <w:t>结合成</w:t>
      </w:r>
      <w:r>
        <w:rPr>
          <w:szCs w:val="21"/>
        </w:rPr>
        <w:t>CaSO4</w:t>
      </w:r>
      <w:r>
        <w:rPr>
          <w:szCs w:val="21"/>
        </w:rPr>
        <w:t>而析出，使平衡向右移动，杂卤石溶解浸出</w:t>
      </w:r>
      <w:r>
        <w:rPr>
          <w:szCs w:val="21"/>
        </w:rPr>
        <w:t>K</w:t>
      </w:r>
      <w:r>
        <w:rPr>
          <w:szCs w:val="21"/>
          <w:vertAlign w:val="superscript"/>
        </w:rPr>
        <w:t>＋</w:t>
      </w:r>
      <w:r>
        <w:rPr>
          <w:szCs w:val="21"/>
        </w:rPr>
        <w:t>（留在滤液中）。</w:t>
      </w:r>
    </w:p>
    <w:p>
      <w:pPr>
        <w:pStyle w:val="Normal"/>
        <w:spacing w:lineRule="exact" w:line="360"/>
        <w:jc w:val="left"/>
        <w:textAlignment w:val="center"/>
        <w:rPr/>
      </w:pPr>
      <w:r>
        <w:rPr>
          <w:szCs w:val="21"/>
        </w:rPr>
        <w:t>（</w:t>
      </w:r>
      <w:r>
        <w:rPr>
          <w:szCs w:val="21"/>
        </w:rPr>
        <w:t>3</w:t>
      </w:r>
      <w:r>
        <w:rPr>
          <w:szCs w:val="21"/>
        </w:rPr>
        <w:t>）</w:t>
      </w:r>
      <w:r>
        <w:rPr>
          <w:szCs w:val="21"/>
        </w:rPr>
        <w:t>K</w:t>
      </w:r>
      <w:r>
        <w:rPr>
          <w:szCs w:val="21"/>
          <w:vertAlign w:val="subscript"/>
        </w:rPr>
        <w:t>2</w:t>
      </w:r>
      <w:r>
        <w:rPr>
          <w:szCs w:val="21"/>
        </w:rPr>
        <w:t>CO</w:t>
      </w:r>
      <w:r>
        <w:rPr>
          <w:szCs w:val="21"/>
          <w:vertAlign w:val="subscript"/>
        </w:rPr>
        <w:t>3</w:t>
      </w:r>
      <w:r>
        <w:rPr>
          <w:szCs w:val="21"/>
        </w:rPr>
        <w:t>；稀</w:t>
      </w:r>
      <w:r>
        <w:rPr>
          <w:szCs w:val="21"/>
        </w:rPr>
        <w:t>H</w:t>
      </w:r>
      <w:r>
        <w:rPr>
          <w:szCs w:val="21"/>
          <w:vertAlign w:val="subscript"/>
        </w:rPr>
        <w:t>2</w:t>
      </w:r>
      <w:r>
        <w:rPr>
          <w:szCs w:val="21"/>
        </w:rPr>
        <w:t>SO</w:t>
      </w:r>
      <w:r>
        <w:rPr>
          <w:szCs w:val="21"/>
          <w:vertAlign w:val="subscript"/>
        </w:rPr>
        <w:t>4</w:t>
      </w:r>
    </w:p>
    <w:p>
      <w:pPr>
        <w:pStyle w:val="Normal"/>
        <w:spacing w:lineRule="exact" w:line="360"/>
        <w:jc w:val="left"/>
        <w:textAlignment w:val="center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4</w:t>
      </w:r>
      <w:r>
        <w:rPr>
          <w:szCs w:val="21"/>
        </w:rPr>
        <w:t>）</w:t>
      </w:r>
      <w:r>
        <w:rPr>
          <w:rFonts w:ascii="宋体;SimSun" w:hAnsi="宋体;SimSun" w:cs="宋体;SimSun"/>
          <w:szCs w:val="21"/>
        </w:rPr>
        <w:t>①</w:t>
      </w:r>
      <w:r>
        <w:rPr>
          <w:szCs w:val="21"/>
        </w:rPr>
        <w:t>在同一时间</w:t>
      </w:r>
      <w:r>
        <w:rPr>
          <w:szCs w:val="21"/>
        </w:rPr>
        <w:t>K</w:t>
      </w:r>
      <w:r>
        <w:rPr>
          <w:szCs w:val="21"/>
          <w:vertAlign w:val="superscript"/>
        </w:rPr>
        <w:t>＋</w:t>
      </w:r>
      <w:r>
        <w:rPr>
          <w:szCs w:val="21"/>
        </w:rPr>
        <w:t>的浸出浓度大</w:t>
      </w:r>
      <w:r>
        <w:rPr>
          <w:rFonts w:eastAsia="Times New Roma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②</w:t>
      </w:r>
      <w:r>
        <w:rPr>
          <w:szCs w:val="21"/>
        </w:rPr>
        <w:t>K</w:t>
      </w:r>
      <w:r>
        <w:rPr>
          <w:szCs w:val="21"/>
          <w:vertAlign w:val="superscript"/>
        </w:rPr>
        <w:t>＋</w:t>
      </w:r>
      <w:r>
        <w:rPr>
          <w:szCs w:val="21"/>
        </w:rPr>
        <w:t>的溶浸速率加快，达到溶浸平衡的时间短。</w:t>
      </w:r>
    </w:p>
    <w:p>
      <w:pPr>
        <w:pStyle w:val="Normal"/>
        <w:spacing w:lineRule="exact" w:line="360"/>
        <w:jc w:val="left"/>
        <w:textAlignment w:val="center"/>
        <w:rPr/>
      </w:pPr>
      <w:r>
        <w:rPr>
          <w:szCs w:val="21"/>
        </w:rPr>
        <w:t>（</w:t>
      </w:r>
      <w:r>
        <w:rPr>
          <w:szCs w:val="21"/>
        </w:rPr>
        <w:t>5</w:t>
      </w:r>
      <w:r>
        <w:rPr>
          <w:szCs w:val="21"/>
        </w:rPr>
        <w:t>）</w:t>
      </w:r>
      <w:r>
        <w:rPr>
          <w:szCs w:val="21"/>
        </w:rPr>
        <w:t>K</w:t>
      </w:r>
      <w:r>
        <w:rPr>
          <w:szCs w:val="21"/>
        </w:rPr>
        <w:t>＝</w:t>
      </w:r>
      <w:r>
        <w:rPr>
          <w:szCs w:val="21"/>
        </w:rPr>
        <w:t>1.75×10</w:t>
      </w:r>
      <w:r>
        <w:rPr>
          <w:szCs w:val="21"/>
          <w:vertAlign w:val="superscript"/>
        </w:rPr>
        <w:t>4</w:t>
      </w:r>
    </w:p>
    <w:p>
      <w:pPr>
        <w:pStyle w:val="Normal"/>
        <w:spacing w:lineRule="exact" w:line="360"/>
        <w:jc w:val="left"/>
        <w:textAlignment w:val="center"/>
        <w:rPr>
          <w:szCs w:val="21"/>
        </w:rPr>
      </w:pPr>
      <w:r>
        <w:rPr>
          <w:szCs w:val="21"/>
        </w:rPr>
        <w:t>33</w:t>
      </w:r>
      <w:r>
        <w:rPr>
          <w:szCs w:val="21"/>
        </w:rPr>
        <w:t>．（</w:t>
      </w:r>
      <w:r>
        <w:rPr>
          <w:szCs w:val="21"/>
        </w:rPr>
        <w:t>1</w:t>
      </w:r>
      <w:r>
        <w:rPr>
          <w:szCs w:val="21"/>
        </w:rPr>
        <w:t>）分液，蒸馏</w:t>
      </w:r>
    </w:p>
    <w:p>
      <w:pPr>
        <w:pStyle w:val="Normal"/>
        <w:spacing w:lineRule="exact" w:line="360"/>
        <w:jc w:val="left"/>
        <w:textAlignment w:val="center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2</w:t>
      </w:r>
      <w:r>
        <w:rPr>
          <w:szCs w:val="21"/>
        </w:rPr>
        <w:t>）甲苯，酸性</w:t>
      </w:r>
      <w:r>
        <w:rPr>
          <w:szCs w:val="21"/>
        </w:rPr>
        <w:t>KMnO</w:t>
      </w:r>
      <w:r>
        <w:rPr>
          <w:szCs w:val="21"/>
          <w:vertAlign w:val="subscript"/>
        </w:rPr>
        <w:t>4</w:t>
      </w:r>
      <w:r>
        <w:rPr>
          <w:szCs w:val="21"/>
        </w:rPr>
        <w:t>溶液，紫色溶液褪色</w:t>
      </w:r>
    </w:p>
    <w:p>
      <w:pPr>
        <w:pStyle w:val="Normal"/>
        <w:spacing w:lineRule="exact" w:line="360"/>
        <w:jc w:val="left"/>
        <w:textAlignment w:val="center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3</w:t>
      </w:r>
      <w:r>
        <w:rPr>
          <w:szCs w:val="21"/>
        </w:rPr>
        <w:t>）</w:t>
      </w:r>
      <w:r>
        <w:rPr>
          <w:rFonts w:ascii="宋体;SimSun" w:hAnsi="宋体;SimSun" w:cs="宋体;SimSun"/>
          <w:szCs w:val="21"/>
        </w:rPr>
        <w:t>①</w:t>
      </w:r>
      <w:r>
        <w:rPr>
          <w:szCs w:val="21"/>
        </w:rPr>
        <w:t>冷却、过滤</w:t>
      </w:r>
    </w:p>
    <w:p>
      <w:pPr>
        <w:pStyle w:val="Normal"/>
        <w:spacing w:lineRule="exact" w:line="360"/>
        <w:jc w:val="left"/>
        <w:textAlignment w:val="center"/>
        <w:rPr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szCs w:val="21"/>
        </w:rPr>
        <w:t>滴入适量的硝酸酸化的</w:t>
      </w:r>
      <w:r>
        <w:rPr>
          <w:szCs w:val="21"/>
        </w:rPr>
        <w:t>AgNO3</w:t>
      </w:r>
      <w:r>
        <w:rPr>
          <w:szCs w:val="21"/>
        </w:rPr>
        <w:t>溶液</w:t>
      </w:r>
    </w:p>
    <w:p>
      <w:pPr>
        <w:pStyle w:val="Normal"/>
        <w:spacing w:lineRule="exact" w:line="360"/>
        <w:jc w:val="left"/>
        <w:textAlignment w:val="center"/>
        <w:rPr>
          <w:szCs w:val="21"/>
        </w:rPr>
      </w:pPr>
      <w:r>
        <w:rPr>
          <w:rFonts w:cs="宋体;SimSun" w:ascii="宋体;SimSun" w:hAnsi="宋体;SimSun"/>
          <w:szCs w:val="21"/>
        </w:rPr>
        <w:t>③</w:t>
      </w:r>
      <w:r>
        <w:rPr>
          <w:szCs w:val="21"/>
        </w:rPr>
        <w:t>加热使其融化，测其熔点；熔点为</w:t>
      </w:r>
      <w:r>
        <w:rPr>
          <w:szCs w:val="21"/>
        </w:rPr>
        <w:t>122.4</w:t>
      </w:r>
      <w:r>
        <w:rPr>
          <w:rFonts w:cs="宋体;SimSun" w:ascii="宋体;SimSun" w:hAnsi="宋体;SimSun"/>
          <w:szCs w:val="21"/>
        </w:rPr>
        <w:t>℃</w:t>
      </w:r>
    </w:p>
    <w:p>
      <w:pPr>
        <w:pStyle w:val="Normal"/>
        <w:spacing w:lineRule="exact" w:line="360"/>
        <w:jc w:val="left"/>
        <w:textAlignment w:val="center"/>
        <w:rPr/>
      </w:pPr>
      <w:r>
        <w:rPr>
          <w:szCs w:val="21"/>
        </w:rPr>
        <w:t>（</w:t>
      </w:r>
      <w:r>
        <w:rPr>
          <w:szCs w:val="21"/>
        </w:rPr>
        <w:t>4</w:t>
      </w:r>
      <w:r>
        <w:rPr>
          <w:szCs w:val="21"/>
        </w:rPr>
        <w:t>）</w:t>
      </w:r>
      <w:r>
        <w:rPr>
          <w:szCs w:val="21"/>
        </w:rPr>
        <w:t>(2.40×10</w:t>
      </w:r>
      <w:r>
        <w:rPr>
          <w:szCs w:val="21"/>
          <w:vertAlign w:val="superscript"/>
        </w:rPr>
        <w:t>－</w:t>
      </w:r>
      <w:r>
        <w:rPr>
          <w:szCs w:val="21"/>
          <w:vertAlign w:val="superscript"/>
        </w:rPr>
        <w:t>3</w:t>
      </w:r>
      <w:r>
        <w:rPr>
          <w:szCs w:val="21"/>
        </w:rPr>
        <w:t>×122×4)/1.22</w:t>
      </w:r>
      <w:r>
        <w:rPr>
          <w:szCs w:val="21"/>
        </w:rPr>
        <w:t>；</w:t>
      </w:r>
      <w:r>
        <w:rPr>
          <w:szCs w:val="21"/>
        </w:rPr>
        <w:t>96%</w:t>
      </w:r>
    </w:p>
    <w:sectPr>
      <w:footerReference w:type="default" r:id="rId26"/>
      <w:type w:val="nextPage"/>
      <w:pgSz w:w="11906" w:h="16838"/>
      <w:pgMar w:left="1800" w:right="1800" w:gutter="0" w:header="0" w:top="1440" w:footer="992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0"/>
    <w:family w:val="roman"/>
    <w:pitch w:val="variable"/>
  </w:font>
  <w:font w:name="宋体">
    <w:altName w:val="SimSun"/>
    <w:charset w:val="86"/>
    <w:family w:val="auto"/>
    <w:pitch w:val="variable"/>
  </w:font>
  <w:font w:name="Cambria Math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firstLine="36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28">
              <wp:simplePos x="0" y="0"/>
              <wp:positionH relativeFrom="margin">
                <wp:align>left</wp:align>
              </wp:positionH>
              <wp:positionV relativeFrom="paragraph">
                <wp:posOffset>635</wp:posOffset>
              </wp:positionV>
              <wp:extent cx="57785" cy="126365"/>
              <wp:effectExtent l="0" t="0" r="0" b="0"/>
              <wp:wrapSquare wrapText="largest"/>
              <wp:docPr id="24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785" cy="12636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5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4.55pt;height:9.95pt;mso-wrap-distance-left:0pt;mso-wrap-distance-right:0pt;mso-wrap-distance-top:0pt;mso-wrap-distance-bottom:0pt;margin-top:0.05pt;mso-position-vertical-relative:text;margin-left:0pt;mso-position-horizontal:left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5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1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spacing w:lineRule="auto" w:line="360"/>
      <w:jc w:val="both"/>
    </w:pPr>
    <w:rPr>
      <w:rFonts w:ascii="Times New Roman" w:hAnsi="Times New Roman" w:eastAsia="宋体;SimSun" w:cs="Times New Roman"/>
      <w:color w:val="auto"/>
      <w:kern w:val="2"/>
      <w:sz w:val="21"/>
      <w:szCs w:val="24"/>
      <w:lang w:val="en-US" w:eastAsia="zh-CN" w:bidi="ar-SA"/>
    </w:rPr>
  </w:style>
  <w:style w:type="character" w:styleId="WW8Num1z0">
    <w:name w:val="WW8Num1z0"/>
    <w:qFormat/>
    <w:rPr>
      <w:rFonts w:cs="Times New Roman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cs="Times New Roman"/>
      <w:color w:val="FF0000"/>
    </w:rPr>
  </w:style>
  <w:style w:type="character" w:styleId="WW8Num2z1">
    <w:name w:val="WW8Num2z1"/>
    <w:qFormat/>
    <w:rPr>
      <w:rFonts w:cs="Times New Roman"/>
    </w:rPr>
  </w:style>
  <w:style w:type="character" w:styleId="WW8Num3z0">
    <w:name w:val="WW8Num3z0"/>
    <w:qFormat/>
    <w:rPr>
      <w:rFonts w:cs="Times New Roman"/>
      <w:color w:val="000000"/>
    </w:rPr>
  </w:style>
  <w:style w:type="character" w:styleId="WW8Num3z1">
    <w:name w:val="WW8Num3z1"/>
    <w:qFormat/>
    <w:rPr>
      <w:rFonts w:cs="Times New Roman"/>
    </w:rPr>
  </w:style>
  <w:style w:type="character" w:styleId="WW8Num4z0">
    <w:name w:val="WW8Num4z0"/>
    <w:qFormat/>
    <w:rPr>
      <w:rFonts w:cs="Times New Roman"/>
      <w:color w:val="000000"/>
    </w:rPr>
  </w:style>
  <w:style w:type="character" w:styleId="WW8Num4z1">
    <w:name w:val="WW8Num4z1"/>
    <w:qFormat/>
    <w:rPr>
      <w:rFonts w:cs="Times New Roman"/>
    </w:rPr>
  </w:style>
  <w:style w:type="character" w:styleId="WW8Num5z0">
    <w:name w:val="WW8Num5z0"/>
    <w:qFormat/>
    <w:rPr>
      <w:rFonts w:cs="Times New Roman"/>
    </w:rPr>
  </w:style>
  <w:style w:type="character" w:styleId="WW8Num5z1">
    <w:name w:val="WW8Num5z1"/>
    <w:qFormat/>
    <w:rPr>
      <w:rFonts w:cs="Times New Roman"/>
    </w:rPr>
  </w:style>
  <w:style w:type="character" w:styleId="WW8Num6z0">
    <w:name w:val="WW8Num6z0"/>
    <w:qFormat/>
    <w:rPr>
      <w:rFonts w:cs="Times New Roman"/>
    </w:rPr>
  </w:style>
  <w:style w:type="character" w:styleId="WW8Num6z1">
    <w:name w:val="WW8Num6z1"/>
    <w:qFormat/>
    <w:rPr>
      <w:rFonts w:cs="Times New Roman"/>
    </w:rPr>
  </w:style>
  <w:style w:type="character" w:styleId="WW8Num7z0">
    <w:name w:val="WW8Num7z0"/>
    <w:qFormat/>
    <w:rPr>
      <w:rFonts w:cs="Times New Roman"/>
    </w:rPr>
  </w:style>
  <w:style w:type="character" w:styleId="WW8Num7z1">
    <w:name w:val="WW8Num7z1"/>
    <w:qFormat/>
    <w:rPr>
      <w:rFonts w:cs="Times New Roman"/>
    </w:rPr>
  </w:style>
  <w:style w:type="character" w:styleId="WW8Num8z0">
    <w:name w:val="WW8Num8z0"/>
    <w:qFormat/>
    <w:rPr>
      <w:rFonts w:cs="Times New Roman"/>
    </w:rPr>
  </w:style>
  <w:style w:type="character" w:styleId="WW8Num8z1">
    <w:name w:val="WW8Num8z1"/>
    <w:qFormat/>
    <w:rPr>
      <w:rFonts w:cs="Times New Roman"/>
    </w:rPr>
  </w:style>
  <w:style w:type="character" w:styleId="WW8Num9z0">
    <w:name w:val="WW8Num9z0"/>
    <w:qFormat/>
    <w:rPr>
      <w:rFonts w:cs="Times New Roman"/>
    </w:rPr>
  </w:style>
  <w:style w:type="character" w:styleId="WW8Num9z1">
    <w:name w:val="WW8Num9z1"/>
    <w:qFormat/>
    <w:rPr>
      <w:rFonts w:cs="Times New Roman"/>
    </w:rPr>
  </w:style>
  <w:style w:type="character" w:styleId="WW8Num10z0">
    <w:name w:val="WW8Num10z0"/>
    <w:qFormat/>
    <w:rPr>
      <w:rFonts w:cs="Times New Roman"/>
      <w:color w:val="000000"/>
    </w:rPr>
  </w:style>
  <w:style w:type="character" w:styleId="WW8Num10z1">
    <w:name w:val="WW8Num10z1"/>
    <w:qFormat/>
    <w:rPr>
      <w:rFonts w:cs="Times New Roman"/>
    </w:rPr>
  </w:style>
  <w:style w:type="character" w:styleId="WW8Num11z0">
    <w:name w:val="WW8Num11z0"/>
    <w:qFormat/>
    <w:rPr>
      <w:rFonts w:cs="Times New Roman"/>
    </w:rPr>
  </w:style>
  <w:style w:type="character" w:styleId="WW8Num11z1">
    <w:name w:val="WW8Num11z1"/>
    <w:qFormat/>
    <w:rPr>
      <w:rFonts w:cs="Times New Roman"/>
    </w:rPr>
  </w:style>
  <w:style w:type="character" w:styleId="Style14">
    <w:name w:val="默认段落字体"/>
    <w:qFormat/>
    <w:rPr/>
  </w:style>
  <w:style w:type="character" w:styleId="HeaderChar">
    <w:name w:val="Header Char"/>
    <w:basedOn w:val="Style14"/>
    <w:qFormat/>
    <w:rPr>
      <w:rFonts w:cs="Times New Roman"/>
      <w:kern w:val="2"/>
      <w:sz w:val="18"/>
      <w:szCs w:val="18"/>
    </w:rPr>
  </w:style>
  <w:style w:type="character" w:styleId="FooterChar">
    <w:name w:val="Footer Char"/>
    <w:basedOn w:val="Style14"/>
    <w:qFormat/>
    <w:rPr>
      <w:rFonts w:cs="Times New Roman"/>
      <w:kern w:val="2"/>
      <w:sz w:val="18"/>
      <w:szCs w:val="18"/>
    </w:rPr>
  </w:style>
  <w:style w:type="character" w:styleId="TitleChar">
    <w:name w:val="Title Char"/>
    <w:basedOn w:val="Style14"/>
    <w:qFormat/>
    <w:rPr>
      <w:rFonts w:ascii="Cambria" w:hAnsi="Cambria" w:cs="Times New Roman"/>
      <w:b/>
      <w:bCs/>
      <w:kern w:val="2"/>
      <w:sz w:val="32"/>
      <w:szCs w:val="32"/>
    </w:rPr>
  </w:style>
  <w:style w:type="character" w:styleId="BalloonTextChar">
    <w:name w:val="Balloon Text Char"/>
    <w:basedOn w:val="Style14"/>
    <w:qFormat/>
    <w:rPr>
      <w:rFonts w:cs="Times New Roman"/>
      <w:kern w:val="2"/>
      <w:sz w:val="18"/>
      <w:szCs w:val="18"/>
    </w:rPr>
  </w:style>
  <w:style w:type="character" w:styleId="PageNumber">
    <w:name w:val="Page Number"/>
    <w:basedOn w:val="Style14"/>
    <w:rPr/>
  </w:style>
  <w:style w:type="paragraph" w:styleId="Heading">
    <w:name w:val="Heading"/>
    <w:basedOn w:val="Normal"/>
    <w:next w:val="Normal"/>
    <w:qFormat/>
    <w:pPr>
      <w:spacing w:before="280" w:after="280"/>
      <w:jc w:val="center"/>
      <w:outlineLvl w:val="0"/>
    </w:pPr>
    <w:rPr>
      <w:rFonts w:ascii="Cambria" w:hAnsi="Cambria" w:cs="Cambria"/>
      <w:b/>
      <w:bCs/>
      <w:sz w:val="32"/>
      <w:szCs w:val="32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15">
    <w:name w:val="批注框文本"/>
    <w:basedOn w:val="Normal"/>
    <w:qFormat/>
    <w:pPr>
      <w:spacing w:lineRule="auto" w:line="240"/>
    </w:pPr>
    <w:rPr>
      <w:sz w:val="18"/>
      <w:szCs w:val="18"/>
    </w:rPr>
  </w:style>
  <w:style w:type="paragraph" w:styleId="ListParagraph">
    <w:name w:val="List Paragraph"/>
    <w:basedOn w:val="Normal"/>
    <w:qFormat/>
    <w:pPr>
      <w:ind w:firstLine="42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1.png"/><Relationship Id="rId5" Type="http://schemas.openxmlformats.org/officeDocument/2006/relationships/oleObject" Target="embeddings/oleObject1.bin"/><Relationship Id="rId6" Type="http://schemas.openxmlformats.org/officeDocument/2006/relationships/image" Target="media/image3.wmf"/><Relationship Id="rId7" Type="http://schemas.openxmlformats.org/officeDocument/2006/relationships/image" Target="media/image4.wmf"/><Relationship Id="rId8" Type="http://schemas.openxmlformats.org/officeDocument/2006/relationships/image" Target="media/image5.wmf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wmf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6.png"/><Relationship Id="rId15" Type="http://schemas.openxmlformats.org/officeDocument/2006/relationships/image" Target="media/image11.wmf"/><Relationship Id="rId16" Type="http://schemas.openxmlformats.org/officeDocument/2006/relationships/image" Target="media/image6.png"/><Relationship Id="rId17" Type="http://schemas.openxmlformats.org/officeDocument/2006/relationships/image" Target="media/image12.wmf"/><Relationship Id="rId18" Type="http://schemas.openxmlformats.org/officeDocument/2006/relationships/image" Target="media/image13.wmf"/><Relationship Id="rId19" Type="http://schemas.openxmlformats.org/officeDocument/2006/relationships/image" Target="media/image14.jpeg"/><Relationship Id="rId20" Type="http://schemas.openxmlformats.org/officeDocument/2006/relationships/image" Target="media/image1.png"/><Relationship Id="rId21" Type="http://schemas.openxmlformats.org/officeDocument/2006/relationships/image" Target="media/image15.wmf"/><Relationship Id="rId22" Type="http://schemas.openxmlformats.org/officeDocument/2006/relationships/image" Target="media/image16.wmf"/><Relationship Id="rId23" Type="http://schemas.openxmlformats.org/officeDocument/2006/relationships/image" Target="media/image17.wmf"/><Relationship Id="rId24" Type="http://schemas.openxmlformats.org/officeDocument/2006/relationships/image" Target="media/image18.wmf"/><Relationship Id="rId25" Type="http://schemas.openxmlformats.org/officeDocument/2006/relationships/image" Target="media/image19.png"/><Relationship Id="rId26" Type="http://schemas.openxmlformats.org/officeDocument/2006/relationships/footer" Target="footer1.xml"/><Relationship Id="rId27" Type="http://schemas.openxmlformats.org/officeDocument/2006/relationships/fontTable" Target="fontTable.xml"/><Relationship Id="rId2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25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2012-07-22T16:38:00Z</dcterms:created>
  <dc:creator/>
  <dc:description/>
  <cp:keywords/>
  <dc:language>en-US</dc:language>
  <cp:lastModifiedBy>User</cp:lastModifiedBy>
  <dcterms:modified xsi:type="dcterms:W3CDTF">2012-07-31T10:39:00Z</dcterms:modified>
  <cp:revision>22</cp:revision>
  <dc:subject/>
  <dc:title/>
</cp:coreProperties>
</file>