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0.png" ContentType="image/png"/>
  <Override PartName="/word/media/image39.png" ContentType="image/png"/>
  <Override PartName="/word/media/image51.png" ContentType="image/png"/>
  <Override PartName="/word/media/image21.png" ContentType="image/png"/>
  <Override PartName="/word/media/image58.png" ContentType="image/png"/>
  <Override PartName="/word/media/image20.png" ContentType="image/png"/>
  <Override PartName="/word/media/image57.png" ContentType="image/png"/>
  <Override PartName="/word/media/image22.png" ContentType="image/png"/>
  <Override PartName="/word/media/image59.png" ContentType="image/png"/>
  <Override PartName="/word/media/image23.png" ContentType="image/png"/>
  <Override PartName="/word/media/image60.png" ContentType="image/png"/>
  <Override PartName="/word/media/image24.png" ContentType="image/png"/>
  <Override PartName="/word/media/image61.png" ContentType="image/png"/>
  <Override PartName="/word/media/image74.png" ContentType="image/png"/>
  <Override PartName="/word/media/image2.png" ContentType="image/png"/>
  <Override PartName="/word/media/image69.png" ContentType="image/png"/>
  <Override PartName="/word/media/image32.png" ContentType="image/png"/>
  <Override PartName="/word/media/image25.png" ContentType="image/png"/>
  <Override PartName="/word/media/image62.png" ContentType="image/png"/>
  <Override PartName="/word/media/image73.png" ContentType="image/png"/>
  <Override PartName="/word/media/image72.png" ContentType="image/png"/>
  <Override PartName="/word/media/image71.png" ContentType="image/png"/>
  <Override PartName="/word/media/image29.png" ContentType="image/png"/>
  <Override PartName="/word/media/image70.png" ContentType="image/png"/>
  <Override PartName="/word/media/image28.png" ContentType="image/png"/>
  <Override PartName="/word/media/image68.png" ContentType="image/png"/>
  <Override PartName="/word/media/image31.png" ContentType="image/png"/>
  <Override PartName="/word/media/image67.png" ContentType="image/png"/>
  <Override PartName="/word/media/image66.png" ContentType="image/png"/>
  <Override PartName="/word/media/image65.png" ContentType="image/png"/>
  <Override PartName="/word/media/image64.png" ContentType="image/png"/>
  <Override PartName="/word/media/image26.png" ContentType="image/png"/>
  <Override PartName="/word/media/image63.png" ContentType="image/png"/>
  <Override PartName="/word/media/image15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4.png" ContentType="image/png"/>
  <Override PartName="/word/media/image34.png" ContentType="image/png"/>
  <Override PartName="/word/media/image17.png" ContentType="image/png"/>
  <Override PartName="/word/media/image14.gif" ContentType="image/gif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6.gif" ContentType="image/gif"/>
  <Override PartName="/word/media/image19.png" ContentType="image/png"/>
  <Override PartName="/word/media/image7.png" ContentType="image/png"/>
  <Override PartName="/word/media/image3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media/image1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2014</w:t>
      </w:r>
      <w:r>
        <w:rPr>
          <w:b/>
          <w:sz w:val="30"/>
          <w:szCs w:val="30"/>
        </w:rPr>
        <w:t>年北京市高考化学试卷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120</w:t>
      </w:r>
      <w:r>
        <w:rPr>
          <w:b/>
          <w:sz w:val="24"/>
          <w:szCs w:val="24"/>
        </w:rPr>
        <w:t>分．在每小题给出的四个选项中，选出最符合题目要求的一项．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分）下列试剂中，标签上应标注</w:t>
      </w:r>
      <w:r>
        <w:rPr>
          <w:sz w:val="24"/>
          <w:szCs w:val="24"/>
        </w:rPr>
        <w:drawing>
          <wp:inline distT="0" distB="0" distL="0" distR="0">
            <wp:extent cx="895350" cy="91440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0" t="-39" r="-4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和</w:t>
      </w:r>
      <w:r>
        <w:rPr>
          <w:sz w:val="24"/>
          <w:szCs w:val="24"/>
        </w:rPr>
        <w:drawing>
          <wp:inline distT="0" distB="0" distL="0" distR="0">
            <wp:extent cx="914400" cy="9239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9" t="-39" r="-3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OH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HCl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分）下列金属中，表面自然形成的氧化层能保护内层金属不被空气氧化的是（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Al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分）下列电池工作时，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在正极放电的是（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685800" cy="11334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2" t="-32" r="-5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锌锰电池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66775" cy="10953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2" t="-33" r="-4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氢燃料电池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057275" cy="9525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4" t="-38" r="-34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铅蓄电池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009650" cy="84772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6" t="-42" r="-36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镍镉电池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分）下列解释事实的方程式不正确的是（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．测</w:t>
      </w:r>
      <w:r>
        <w:rPr>
          <w:sz w:val="24"/>
          <w:szCs w:val="24"/>
        </w:rPr>
        <w:t>0.1mol/L</w:t>
      </w:r>
      <w:r>
        <w:rPr>
          <w:sz w:val="24"/>
          <w:szCs w:val="24"/>
        </w:rPr>
        <w:t>氨水的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为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Na</w:t>
      </w:r>
      <w:r>
        <w:rPr>
          <w:sz w:val="24"/>
          <w:szCs w:val="24"/>
        </w:rPr>
        <w:t>块放入水中，产生气体：</w:t>
      </w:r>
      <w:r>
        <w:rPr>
          <w:sz w:val="24"/>
          <w:szCs w:val="24"/>
        </w:rPr>
        <w:t>2Na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溶液做导电实验，灯泡发光：</w:t>
      </w: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Al</w:t>
      </w:r>
      <w:r>
        <w:rPr>
          <w:sz w:val="24"/>
          <w:szCs w:val="24"/>
        </w:rPr>
        <w:t>片溶于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溶液中，产生气体：</w:t>
      </w:r>
      <w:r>
        <w:rPr>
          <w:sz w:val="24"/>
          <w:szCs w:val="24"/>
        </w:rPr>
        <w:t>2Al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．室温下，在水中的溶解度：丙三醇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苯酚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1﹣</w:t>
      </w:r>
      <w:r>
        <w:rPr>
          <w:sz w:val="24"/>
          <w:szCs w:val="24"/>
        </w:rPr>
        <w:t>氯丁烷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．用核磁共振氢谱不能区分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溶液不能区分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．油脂在酸性或碱性条件下均可发生水解反应，且产物相同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分）用如图装置（夹持、加热装置已略）进行实验，由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中现象，不能证实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中反应发生的是（　　）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48"/>
        <w:gridCol w:w="3569"/>
        <w:gridCol w:w="2684"/>
      </w:tblGrid>
      <w:tr>
        <w:trPr/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中实验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中现象</w:t>
            </w:r>
          </w:p>
        </w:tc>
      </w:tr>
      <w:tr>
        <w:trPr/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铁粉与水蒸气加热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肥皂水冒泡</w:t>
            </w:r>
          </w:p>
        </w:tc>
      </w:tr>
      <w:tr>
        <w:trPr/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加热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和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混合物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酚酞溶液变红</w:t>
            </w:r>
          </w:p>
        </w:tc>
      </w:tr>
      <w:tr>
        <w:trPr/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固体受热分解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澄清石灰水变浑浊</w:t>
            </w:r>
          </w:p>
        </w:tc>
      </w:tr>
      <w:tr>
        <w:trPr/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石蜡油在碎瓷片上受热分解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Br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溶液褪色</w:t>
            </w:r>
          </w:p>
        </w:tc>
      </w:tr>
    </w:tbl>
    <w:p>
      <w:pPr>
        <w:pStyle w:val="Normal"/>
        <w:spacing w:lineRule="auto" w:line="360"/>
        <w:ind w:left="273" w:hanging="312"/>
        <w:rPr/>
      </w:pP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drawing>
          <wp:inline distT="0" distB="0" distL="0" distR="0">
            <wp:extent cx="971550" cy="104775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7" t="-34" r="-3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分）一定温度下，</w:t>
      </w:r>
      <w:r>
        <w:rPr>
          <w:sz w:val="24"/>
          <w:szCs w:val="24"/>
        </w:rPr>
        <w:t>10mL 0.40mol/L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溶液发生催化分解。不同时刻测得生成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的体积（已折算为标准状况）如下表。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89"/>
        <w:gridCol w:w="1148"/>
        <w:gridCol w:w="1148"/>
        <w:gridCol w:w="1179"/>
        <w:gridCol w:w="1179"/>
        <w:gridCol w:w="1179"/>
        <w:gridCol w:w="1179"/>
      </w:tblGrid>
      <w:tr>
        <w:trPr/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t/min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rPr/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/mL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0.0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9.9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17.2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22.4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26.5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29.9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下列叙述不正确的是（溶液体积变化忽略不计）（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6min</w:t>
      </w:r>
      <w:r>
        <w:rPr>
          <w:sz w:val="24"/>
          <w:szCs w:val="24"/>
        </w:rPr>
        <w:t>的平均反应速率：</w:t>
      </w:r>
      <w:r>
        <w:rPr>
          <w:sz w:val="24"/>
          <w:szCs w:val="24"/>
        </w:rPr>
        <w:t>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≈</w:t>
      </w:r>
      <w:r>
        <w:rPr>
          <w:sz w:val="24"/>
          <w:szCs w:val="24"/>
        </w:rPr>
        <w:t>3.3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﹣2</w:t>
      </w:r>
      <w:r>
        <w:rPr>
          <w:sz w:val="24"/>
          <w:szCs w:val="24"/>
        </w:rPr>
        <w:t>mol/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6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10min</w:t>
      </w:r>
      <w:r>
        <w:rPr>
          <w:sz w:val="24"/>
          <w:szCs w:val="24"/>
        </w:rPr>
        <w:t>的平均反应速率：</w:t>
      </w:r>
      <w:r>
        <w:rPr>
          <w:sz w:val="24"/>
          <w:szCs w:val="24"/>
        </w:rPr>
        <w:t>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3.3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﹣2</w:t>
      </w:r>
      <w:r>
        <w:rPr>
          <w:sz w:val="24"/>
          <w:szCs w:val="24"/>
        </w:rPr>
        <w:t>mol/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．反应至</w:t>
      </w:r>
      <w:r>
        <w:rPr>
          <w:sz w:val="24"/>
          <w:szCs w:val="24"/>
        </w:rPr>
        <w:t>6min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=0.30mol/L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．反应至</w:t>
      </w:r>
      <w:r>
        <w:rPr>
          <w:sz w:val="24"/>
          <w:szCs w:val="24"/>
        </w:rPr>
        <w:t>6min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分解了</w:t>
      </w:r>
      <w:r>
        <w:rPr>
          <w:sz w:val="24"/>
          <w:szCs w:val="24"/>
        </w:rPr>
        <w:t>50%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二、非选择题：共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小题，共</w:t>
      </w:r>
      <w:r>
        <w:rPr>
          <w:b/>
          <w:sz w:val="24"/>
          <w:szCs w:val="24"/>
        </w:rPr>
        <w:t>180</w:t>
      </w:r>
      <w:r>
        <w:rPr>
          <w:b/>
          <w:sz w:val="24"/>
          <w:szCs w:val="24"/>
        </w:rPr>
        <w:t>分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分）顺丁橡胶、制备醇酸树脂的原料</w:t>
      </w:r>
      <w:r>
        <w:rPr>
          <w:sz w:val="24"/>
          <w:szCs w:val="24"/>
        </w:rPr>
        <w:t>M</w:t>
      </w:r>
      <w:r>
        <w:rPr>
          <w:sz w:val="24"/>
          <w:szCs w:val="24"/>
        </w:rPr>
        <w:t>以及杀菌剂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的合成路线如下：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39360" cy="1857375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9" r="-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2277110" cy="98107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6" t="-37" r="-1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ⅱ</w:t>
      </w:r>
      <w:r>
        <w:rPr>
          <w:sz w:val="24"/>
          <w:szCs w:val="24"/>
        </w:rPr>
        <w:t>．</w:t>
      </w:r>
      <w:r>
        <w:rPr>
          <w:sz w:val="24"/>
          <w:szCs w:val="24"/>
        </w:rPr>
        <w:t>RCH=CHR′</w:t>
      </w:r>
      <w:r>
        <w:rPr>
          <w:sz w:val="24"/>
          <w:szCs w:val="24"/>
        </w:rPr>
        <w:drawing>
          <wp:inline distT="0" distB="0" distL="0" distR="0">
            <wp:extent cx="732155" cy="35115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54" t="-319" r="-15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RCHO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 xml:space="preserve">R′CHO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代表烃基或氢）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=CH﹣CH=CH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的名称是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）反应Ⅰ的反应类型是（选填字母）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、加聚反应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、缩聚反应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）顺式聚合物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的结构式是（选填字母）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39385" cy="733425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49" r="-7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108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反应Ⅱ的化学方程式是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1mol B</w:t>
      </w:r>
      <w:r>
        <w:rPr>
          <w:sz w:val="24"/>
          <w:szCs w:val="24"/>
        </w:rPr>
        <w:t>完全转化成</w:t>
      </w:r>
      <w:r>
        <w:rPr>
          <w:sz w:val="24"/>
          <w:szCs w:val="24"/>
        </w:rPr>
        <w:t>M</w:t>
      </w:r>
      <w:r>
        <w:rPr>
          <w:sz w:val="24"/>
          <w:szCs w:val="24"/>
        </w:rPr>
        <w:t>所消耗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的质量是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g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）反应Ⅲ的化学方程式是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的某些同分异构体在相同的反应条件下也能生成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，写出其中一种同分异构体的结构简式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经一系列反应可以得到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ind w:left="312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171950" cy="1304925"/>
            <wp:effectExtent l="0" t="0" r="0" b="0"/>
            <wp:docPr id="13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" t="-28" r="-9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                </w:t>
      </w:r>
      <w:r>
        <w:rPr>
          <w:rFonts w:ascii="宋体" w:hAnsi="宋体" w:cs="宋体"/>
          <w:sz w:val="24"/>
          <w:szCs w:val="24"/>
          <w:lang w:val="en-US" w:eastAsia="zh-CN"/>
        </w:rPr>
        <w:t>图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</w:t>
      </w:r>
    </w:p>
    <w:p>
      <w:pPr>
        <w:pStyle w:val="Normal"/>
        <w:spacing w:lineRule="auto" w:line="360"/>
        <w:ind w:left="312" w:hanging="312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eastAsia="宋体" w:cs="宋体" w:ascii="宋体" w:hAnsi="宋体"/>
          <w:sz w:val="24"/>
          <w:szCs w:val="24"/>
          <w:lang w:eastAsia="zh-CN"/>
        </w:rPr>
        <w:drawing>
          <wp:inline distT="0" distB="0" distL="0" distR="0">
            <wp:extent cx="2190750" cy="1628775"/>
            <wp:effectExtent l="0" t="0" r="0" b="0"/>
            <wp:docPr id="14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22" r="-1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           </w:t>
      </w:r>
      <w:r>
        <w:rPr>
          <w:rFonts w:ascii="宋体" w:hAnsi="宋体" w:cs="宋体"/>
          <w:sz w:val="24"/>
          <w:szCs w:val="24"/>
          <w:lang w:val="en-US" w:eastAsia="zh-CN"/>
        </w:rPr>
        <w:t>图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）Ⅰ中，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在催化剂作用下反应，其化学方程式是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）Ⅱ中，</w:t>
      </w:r>
      <w:r>
        <w:rPr>
          <w:sz w:val="24"/>
          <w:szCs w:val="24"/>
        </w:rPr>
        <w:t>2NO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2N0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）．在其它条件相同时，分别测得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的平衡转化率在不同压强（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）下随温度变化的曲线（如图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比较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的大小关系：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随温度升高，该反应平衡常数变化的趋势是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）Ⅲ中，降低温度，将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）转化为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），再制备浓硝酸．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已知：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中能量变化示意图中，正确的是（选填字母）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10785" cy="1619250"/>
            <wp:effectExtent l="0" t="0" r="0" b="0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化合的化学方程式是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）Ⅳ中，电解</w:t>
      </w:r>
      <w:r>
        <w:rPr>
          <w:sz w:val="24"/>
          <w:szCs w:val="24"/>
        </w:rPr>
        <w:t>NO</w:t>
      </w:r>
      <w:r>
        <w:rPr>
          <w:sz w:val="24"/>
          <w:szCs w:val="24"/>
        </w:rPr>
        <w:t>制备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，其工作原理如图</w:t>
      </w:r>
      <w:r>
        <w:rPr>
          <w:sz w:val="24"/>
          <w:szCs w:val="24"/>
        </w:rPr>
        <w:t>4</w:t>
      </w:r>
      <w:r>
        <w:rPr>
          <w:sz w:val="24"/>
          <w:szCs w:val="24"/>
        </w:rPr>
        <w:t>所示，为使电解产物全部转化为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，需补充物质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，说明理由：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466975" cy="1790700"/>
            <wp:effectExtent l="0" t="0" r="0" b="0"/>
            <wp:docPr id="16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479" w:firstLine="137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图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4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分）碳、硫的含量影响钢铁性能．碳、硫含量的一种测定方法是将钢样中碳、硫转化为气体，再用测碳、测硫装置进行测定．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）采用图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装置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，在高温下将</w:t>
      </w:r>
      <w:r>
        <w:rPr>
          <w:sz w:val="24"/>
          <w:szCs w:val="24"/>
        </w:rPr>
        <w:t>x</w:t>
      </w:r>
      <w:r>
        <w:rPr>
          <w:sz w:val="24"/>
          <w:szCs w:val="24"/>
        </w:rPr>
        <w:t>克钢样中碳、硫转化为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677285" cy="1200150"/>
            <wp:effectExtent l="0" t="0" r="0" b="0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0" t="-30" r="-1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气体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的成分是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若钢样中碳以</w:t>
      </w:r>
      <w:r>
        <w:rPr>
          <w:sz w:val="24"/>
          <w:szCs w:val="24"/>
        </w:rPr>
        <w:t>FeS</w:t>
      </w:r>
      <w:r>
        <w:rPr>
          <w:sz w:val="24"/>
          <w:szCs w:val="24"/>
        </w:rPr>
        <w:t>形式存在，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中反应：</w:t>
      </w:r>
      <w:r>
        <w:rPr>
          <w:sz w:val="24"/>
          <w:szCs w:val="24"/>
        </w:rPr>
        <w:t>3FeS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18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1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）将气体</w:t>
      </w:r>
      <w:r>
        <w:rPr>
          <w:sz w:val="24"/>
          <w:szCs w:val="24"/>
        </w:rPr>
        <w:t>a</w:t>
      </w:r>
      <w:r>
        <w:rPr>
          <w:sz w:val="24"/>
          <w:szCs w:val="24"/>
        </w:rPr>
        <w:t>通入测硫酸装置中（如图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），采用滴定法测定硫的含量．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44135" cy="1666875"/>
            <wp:effectExtent l="0" t="0" r="0" b="0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的化学方程式：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溶液滴定生成的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，消耗</w:t>
      </w:r>
      <w:r>
        <w:rPr>
          <w:sz w:val="24"/>
          <w:szCs w:val="24"/>
        </w:rPr>
        <w:t>z mL NaOH</w:t>
      </w:r>
      <w:r>
        <w:rPr>
          <w:sz w:val="24"/>
          <w:szCs w:val="24"/>
        </w:rPr>
        <w:t>溶液．若消耗</w:t>
      </w:r>
      <w:r>
        <w:rPr>
          <w:sz w:val="24"/>
          <w:szCs w:val="24"/>
        </w:rPr>
        <w:t>1mL NaOH</w:t>
      </w:r>
      <w:r>
        <w:rPr>
          <w:sz w:val="24"/>
          <w:szCs w:val="24"/>
        </w:rPr>
        <w:t>溶液相当于硫的质量为</w:t>
      </w:r>
      <w:r>
        <w:rPr>
          <w:sz w:val="24"/>
          <w:szCs w:val="24"/>
        </w:rPr>
        <w:t>y</w:t>
      </w:r>
      <w:r>
        <w:rPr>
          <w:sz w:val="24"/>
          <w:szCs w:val="24"/>
        </w:rPr>
        <w:t>克，则该钢样中硫的质量分数：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）将气体</w:t>
      </w:r>
      <w:r>
        <w:rPr>
          <w:sz w:val="24"/>
          <w:szCs w:val="24"/>
        </w:rPr>
        <w:t>a</w:t>
      </w:r>
      <w:r>
        <w:rPr>
          <w:sz w:val="24"/>
          <w:szCs w:val="24"/>
        </w:rPr>
        <w:t>通入测碳装置中（如图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），采用重量法测定碳的含量．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气体</w:t>
      </w:r>
      <w:r>
        <w:rPr>
          <w:sz w:val="24"/>
          <w:szCs w:val="24"/>
        </w:rPr>
        <w:t>a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的目的是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计算钢样中碳的质量分数，应测量的数据是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分）用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酸性溶液脱除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后的废液，通过控制电压电解得以再生．某同学使用石墨电极，在不同电压（</w:t>
      </w:r>
      <w:r>
        <w:rPr>
          <w:sz w:val="24"/>
          <w:szCs w:val="24"/>
        </w:rPr>
        <w:t>x</w:t>
      </w:r>
      <w:r>
        <w:rPr>
          <w:sz w:val="24"/>
          <w:szCs w:val="24"/>
        </w:rPr>
        <w:t>）下电解</w:t>
      </w:r>
      <w:r>
        <w:rPr>
          <w:sz w:val="24"/>
          <w:szCs w:val="24"/>
        </w:rPr>
        <w:t>pH=1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0.1mol/L 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溶液，研究废液再生机理．记录如下（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代表电压值）：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17"/>
        <w:gridCol w:w="1346"/>
        <w:gridCol w:w="3869"/>
        <w:gridCol w:w="2034"/>
      </w:tblGrid>
      <w:tr>
        <w:trPr/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电压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/V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阳极现象</w:t>
            </w: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检验阳极产物</w:t>
            </w:r>
          </w:p>
        </w:tc>
      </w:tr>
      <w:tr>
        <w:trPr/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Ⅰ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电极附近出现黄色，有气泡产生</w:t>
            </w: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Ⅱ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电极附近出现黄色，无气泡产生</w:t>
            </w: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，无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Ⅲ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无明显变化</w:t>
            </w: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无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，无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）用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KSCN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溶液检测处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Fe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perscript"/>
          <w:lang w:val="en-US" w:eastAsia="zh-CN" w:bidi="ar-SA"/>
        </w:rPr>
        <w:t>3</w:t>
      </w:r>
      <w:r>
        <w:rPr>
          <w:rStyle w:val="Style14"/>
          <w:rFonts w:eastAsia="宋体" w:cs="宋体" w:ascii="宋体" w:hAnsi="宋体"/>
          <w:kern w:val="2"/>
          <w:sz w:val="24"/>
          <w:szCs w:val="24"/>
          <w:vertAlign w:val="superscript"/>
          <w:lang w:val="en-US" w:eastAsia="zh-CN" w:bidi="ar-SA"/>
        </w:rPr>
        <w:t>+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的现象是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）Ⅰ中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产生的原因可能是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在阳极放电，生成的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氧化，写出有关反应：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）由Ⅱ推测，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产生的原因还可能是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在阳极放电，原因是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具有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性．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）Ⅱ中虽未检验处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，但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在阳极是否放电仍需进一步验证．电解</w:t>
      </w:r>
      <w:r>
        <w:rPr>
          <w:sz w:val="24"/>
          <w:szCs w:val="24"/>
        </w:rPr>
        <w:t>pH=1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溶液做对照试验，记录如下：</w:t>
      </w:r>
    </w:p>
    <w:tbl>
      <w:tblPr>
        <w:tblW w:w="830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63"/>
        <w:gridCol w:w="2019"/>
        <w:gridCol w:w="2131"/>
        <w:gridCol w:w="2187"/>
      </w:tblGrid>
      <w:tr>
        <w:trPr/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电压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/V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阳极现象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检验阳极产物</w:t>
            </w:r>
          </w:p>
        </w:tc>
      </w:tr>
      <w:tr>
        <w:trPr/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Ⅳ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无明显变化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Ⅴ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无明显变化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无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宋体" w:ascii="宋体" w:hAnsi="宋体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NaCl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溶液的浓度是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mol/L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Ⅳ</w:t>
      </w:r>
      <w:r>
        <w:rPr>
          <w:sz w:val="24"/>
          <w:szCs w:val="24"/>
        </w:rPr>
        <w:t>中检验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的实验方法：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与Ⅱ对比，得出的结论（写出两点）：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2014</w:t>
      </w:r>
      <w:r>
        <w:rPr>
          <w:b/>
          <w:sz w:val="34"/>
          <w:szCs w:val="34"/>
        </w:rPr>
        <w:t>年北京市高考化学试卷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120</w:t>
      </w:r>
      <w:r>
        <w:rPr>
          <w:b/>
          <w:sz w:val="24"/>
          <w:szCs w:val="24"/>
        </w:rPr>
        <w:t>分．在每小题给出的四个选项中，选出最符合题目要求的一项．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分）下列试剂中，标签上应标注</w:t>
      </w:r>
      <w:r>
        <w:rPr>
          <w:sz w:val="24"/>
          <w:szCs w:val="24"/>
        </w:rPr>
        <w:drawing>
          <wp:inline distT="0" distB="0" distL="0" distR="0">
            <wp:extent cx="895350" cy="914400"/>
            <wp:effectExtent l="0" t="0" r="0" b="0"/>
            <wp:docPr id="2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0" t="-39" r="-4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和</w:t>
      </w:r>
      <w:r>
        <w:rPr>
          <w:sz w:val="24"/>
          <w:szCs w:val="24"/>
        </w:rPr>
        <w:drawing>
          <wp:inline distT="0" distB="0" distL="0" distR="0">
            <wp:extent cx="914400" cy="923925"/>
            <wp:effectExtent l="0" t="0" r="0" b="0"/>
            <wp:docPr id="2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39" t="-39" r="-3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OH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HCl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O1</w:t>
      </w:r>
      <w:r>
        <w:rPr>
          <w:sz w:val="24"/>
          <w:szCs w:val="24"/>
        </w:rPr>
        <w:t>：化学试剂的分类．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524</w:t>
      </w:r>
      <w:r>
        <w:rPr>
          <w:sz w:val="24"/>
          <w:szCs w:val="24"/>
        </w:rPr>
        <w:t>：氮族元素．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警示标记标注</w:t>
      </w:r>
      <w:r>
        <w:rPr>
          <w:sz w:val="24"/>
          <w:szCs w:val="24"/>
        </w:rPr>
        <w:drawing>
          <wp:inline distT="0" distB="0" distL="0" distR="0">
            <wp:extent cx="895350" cy="914400"/>
            <wp:effectExtent l="0" t="0" r="0" b="0"/>
            <wp:docPr id="2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0" t="-39" r="-4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和</w:t>
      </w:r>
      <w:r>
        <w:rPr>
          <w:sz w:val="24"/>
          <w:szCs w:val="24"/>
        </w:rPr>
        <w:drawing>
          <wp:inline distT="0" distB="0" distL="0" distR="0">
            <wp:extent cx="914400" cy="923925"/>
            <wp:effectExtent l="0" t="0" r="0" b="0"/>
            <wp:docPr id="2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9" t="-39" r="-3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说明该物质具有强的氧化性和腐蚀性，据此解答．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OH</w:t>
      </w:r>
      <w:r>
        <w:rPr>
          <w:sz w:val="24"/>
          <w:szCs w:val="24"/>
        </w:rPr>
        <w:t>为易燃品，不具有强的氧化性和腐蚀性，故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．硝酸具有强的氧化性和腐蚀性，应标注</w:t>
      </w:r>
      <w:r>
        <w:rPr>
          <w:sz w:val="24"/>
          <w:szCs w:val="24"/>
        </w:rPr>
        <w:drawing>
          <wp:inline distT="0" distB="0" distL="0" distR="0">
            <wp:extent cx="895350" cy="914400"/>
            <wp:effectExtent l="0" t="0" r="0" b="0"/>
            <wp:docPr id="2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40" t="-39" r="-40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和</w:t>
      </w:r>
      <w:r>
        <w:rPr>
          <w:sz w:val="24"/>
          <w:szCs w:val="24"/>
        </w:rPr>
        <w:drawing>
          <wp:inline distT="0" distB="0" distL="0" distR="0">
            <wp:extent cx="914400" cy="923925"/>
            <wp:effectExtent l="0" t="0" r="0" b="0"/>
            <wp:docPr id="2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9" t="-39" r="-3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具有腐蚀性，但是不具有氧化性，故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．盐酸具有腐蚀性，但是不具有强的氧化性，故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本题考查硝酸的性质及警示标记，题目难度不大，明确警示标记的含义，熟悉硝酸的性质，是解答本题的关键．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分）下列金属中，表面自然形成的氧化层能保护内层金属不被空气氧化的是（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Al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GJ</w:t>
      </w:r>
      <w:r>
        <w:rPr>
          <w:sz w:val="24"/>
          <w:szCs w:val="24"/>
        </w:rPr>
        <w:t>：铝的化学性质．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527</w:t>
      </w:r>
      <w:r>
        <w:rPr>
          <w:sz w:val="24"/>
          <w:szCs w:val="24"/>
        </w:rPr>
        <w:t>：几种重要的金属及其化合物．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由表面自然形成的氧化层能保护内层金属不被空气氧化可知，只有氧化铝为致密的结构，可保护内层金属，以此来解答．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解：由表面自然形成的氧化层能保护内层金属不被空气氧化可知，只有氧化铝为致密的结构，可保护内层金属，而</w:t>
      </w:r>
      <w:r>
        <w:rPr>
          <w:sz w:val="24"/>
          <w:szCs w:val="24"/>
        </w:rPr>
        <w:t>K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</w:rPr>
        <w:t>的氧化物均不是致密的结构，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</w:t>
      </w:r>
      <w:r>
        <w:rPr>
          <w:sz w:val="24"/>
          <w:szCs w:val="24"/>
        </w:rPr>
        <w:t>Al</w:t>
      </w:r>
      <w:r>
        <w:rPr>
          <w:sz w:val="24"/>
          <w:szCs w:val="24"/>
        </w:rPr>
        <w:t>的化学性质，为高频考点，把握氧化铝为致密的氧化物结构可保护内层金属为解答的关键，注意金属及其氧化物的性质，题目难度不大．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分）下列电池工作时，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在正极放电的是（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685800" cy="1133475"/>
            <wp:effectExtent l="0" t="0" r="0" b="0"/>
            <wp:docPr id="2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52" t="-32" r="-5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锌锰电池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866775" cy="1095375"/>
            <wp:effectExtent l="0" t="0" r="0" b="0"/>
            <wp:docPr id="2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42" t="-33" r="-4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氢燃料电池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057275" cy="952500"/>
            <wp:effectExtent l="0" t="0" r="0" b="0"/>
            <wp:docPr id="2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4" t="-38" r="-34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铅蓄电池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1009650" cy="847725"/>
            <wp:effectExtent l="0" t="0" r="0" b="0"/>
            <wp:docPr id="2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6" t="-42" r="-36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镍镉电池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1B</w:t>
      </w:r>
      <w:r>
        <w:rPr>
          <w:sz w:val="24"/>
          <w:szCs w:val="24"/>
        </w:rPr>
        <w:t>：真题集萃；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．锌锰干电池中，负极上锌失电子发生氧化反应、正极上二氧化锰得电子发生还原反应；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．氢燃料电池中，负极上氢气失电子发生氧化反应、正极上氧气得电子发生还原反应；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．铅蓄电池中，负极上铅失电子发生氧化反应、正极上二氧化铅得电子发生还原反应；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．镍镉电池中，负极上</w:t>
      </w:r>
      <w:r>
        <w:rPr>
          <w:sz w:val="24"/>
          <w:szCs w:val="24"/>
        </w:rPr>
        <w:t>Cd</w:t>
      </w:r>
      <w:r>
        <w:rPr>
          <w:sz w:val="24"/>
          <w:szCs w:val="24"/>
        </w:rPr>
        <w:t>失电子发生氧化反应，正极上</w:t>
      </w:r>
      <w:r>
        <w:rPr>
          <w:sz w:val="24"/>
          <w:szCs w:val="24"/>
        </w:rPr>
        <w:t>NiOOH</w:t>
      </w:r>
      <w:r>
        <w:rPr>
          <w:sz w:val="24"/>
          <w:szCs w:val="24"/>
        </w:rPr>
        <w:t>得电子发生还原反应．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．锌锰干电池中电极反应式，负极：</w:t>
      </w:r>
      <w:r>
        <w:rPr>
          <w:sz w:val="24"/>
          <w:szCs w:val="24"/>
        </w:rPr>
        <w:t>Zn﹣2e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、正极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，所以不符合题意，故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．酸性氢氧燃料电池电极反应式为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，碱性氢氧燃料电池电极反应式为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﹣4e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，所以符合题意，故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．铅蓄电池放电时负极电极反应：</w:t>
      </w:r>
      <w:r>
        <w:rPr>
          <w:sz w:val="24"/>
          <w:szCs w:val="24"/>
        </w:rPr>
        <w:t>Pb﹣2e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=PbSO</w:t>
      </w:r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，正极电极反应：</w:t>
      </w:r>
      <w:r>
        <w:rPr>
          <w:sz w:val="24"/>
          <w:szCs w:val="24"/>
        </w:rPr>
        <w:t>PbO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=PbSO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，所以不符合题意，故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．镍镉电池放电正极：</w:t>
      </w:r>
      <w:r>
        <w:rPr>
          <w:sz w:val="24"/>
          <w:szCs w:val="24"/>
        </w:rPr>
        <w:t>2NiOOH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、负极：</w:t>
      </w:r>
      <w:r>
        <w:rPr>
          <w:sz w:val="24"/>
          <w:szCs w:val="24"/>
        </w:rPr>
        <w:t>Cd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=Cd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，所以不符合题意，故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本题考查了原电池原理，明确正负极上发生的反应是解本题关键，难点是电极反应式的书写，要结合电解质溶液酸碱性书写，题目难度中等．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分）下列解释事实的方程式不正确的是（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．测</w:t>
      </w:r>
      <w:r>
        <w:rPr>
          <w:sz w:val="24"/>
          <w:szCs w:val="24"/>
        </w:rPr>
        <w:t>0.1mol/L</w:t>
      </w:r>
      <w:r>
        <w:rPr>
          <w:sz w:val="24"/>
          <w:szCs w:val="24"/>
        </w:rPr>
        <w:t>氨水的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为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Na</w:t>
      </w:r>
      <w:r>
        <w:rPr>
          <w:sz w:val="24"/>
          <w:szCs w:val="24"/>
        </w:rPr>
        <w:t>块放入水中，产生气体：</w:t>
      </w:r>
      <w:r>
        <w:rPr>
          <w:sz w:val="24"/>
          <w:szCs w:val="24"/>
        </w:rPr>
        <w:t>2Na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溶液做导电实验，灯泡发光：</w:t>
      </w: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3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Al</w:t>
      </w:r>
      <w:r>
        <w:rPr>
          <w:sz w:val="24"/>
          <w:szCs w:val="24"/>
        </w:rPr>
        <w:t>片溶于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溶液中，产生气体：</w:t>
      </w:r>
      <w:r>
        <w:rPr>
          <w:sz w:val="24"/>
          <w:szCs w:val="24"/>
        </w:rPr>
        <w:t>2Al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48</w:t>
      </w:r>
      <w:r>
        <w:rPr>
          <w:sz w:val="24"/>
          <w:szCs w:val="24"/>
        </w:rPr>
        <w:t>：化学方程式的书写；</w:t>
      </w:r>
      <w:r>
        <w:rPr>
          <w:sz w:val="24"/>
          <w:szCs w:val="24"/>
        </w:rPr>
        <w:t>49</w:t>
      </w:r>
      <w:r>
        <w:rPr>
          <w:sz w:val="24"/>
          <w:szCs w:val="24"/>
        </w:rPr>
        <w:t>：离子方程式的书写；</w:t>
      </w:r>
      <w:r>
        <w:rPr>
          <w:sz w:val="24"/>
          <w:szCs w:val="24"/>
        </w:rPr>
        <w:t>4A</w:t>
      </w:r>
      <w:r>
        <w:rPr>
          <w:sz w:val="24"/>
          <w:szCs w:val="24"/>
        </w:rPr>
        <w:t>：电离方程式的书写．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516</w:t>
      </w:r>
      <w:r>
        <w:rPr>
          <w:sz w:val="24"/>
          <w:szCs w:val="24"/>
        </w:rPr>
        <w:t>：离子反应专题；</w:t>
      </w:r>
      <w:r>
        <w:rPr>
          <w:sz w:val="24"/>
          <w:szCs w:val="24"/>
        </w:rPr>
        <w:t>527</w:t>
      </w:r>
      <w:r>
        <w:rPr>
          <w:sz w:val="24"/>
          <w:szCs w:val="24"/>
        </w:rPr>
        <w:t>：几种重要的金属及其化合物．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．一水合氨为弱电解质，溶液中部分电离出铵根离子和氢氧根离子；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．钠化学性质比较活泼，钠与水反应生成氢氧化钠和氢气；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．氯化铜为电解质，溶液中电离出铜离子和氯离子，所以溶液能够导电；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．金属铝能够与氢氧化钠溶液反应生成偏铝酸钠和氢气．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．测</w:t>
      </w:r>
      <w:r>
        <w:rPr>
          <w:sz w:val="24"/>
          <w:szCs w:val="24"/>
        </w:rPr>
        <w:t>0.1 mol/L</w:t>
      </w:r>
      <w:r>
        <w:rPr>
          <w:sz w:val="24"/>
          <w:szCs w:val="24"/>
        </w:rPr>
        <w:t>氨水的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为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，溶液显示碱性，原因是一水合氨为弱碱，溶液中部分电离出铵根离子和氢氧根离子，其电离方程式为：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Na</w:t>
      </w:r>
      <w:r>
        <w:rPr>
          <w:sz w:val="24"/>
          <w:szCs w:val="24"/>
        </w:rPr>
        <w:t>块放入水中，钠能够与水反应生成氢气，反应的化学方程式为：</w:t>
      </w:r>
      <w:r>
        <w:rPr>
          <w:sz w:val="24"/>
          <w:szCs w:val="24"/>
        </w:rPr>
        <w:t>2Na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2NaOH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溶液做导电实验，灯泡发光，氯化铜为强电解质，溶液中完全电离出铜离子和氯离子，电离过程不需要通电，氯化铜的电离方程式为</w:t>
      </w: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．铝溶于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溶液中，反应生成偏铝酸钠和氢气，反应的离子方程式为：</w:t>
      </w:r>
      <w:r>
        <w:rPr>
          <w:sz w:val="24"/>
          <w:szCs w:val="24"/>
        </w:rPr>
        <w:t>2Al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2AlO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本题考查了化学方程式、电离方程式的书写判断，题目难度中等，注意掌握化学方程式、电离方程式的书写原则，能够正确书写常见反应的化学方程式，明确强弱电解质的概念，并且能够正确书写电离方程式．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．室温下，在水中的溶解度：丙三醇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苯酚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1﹣</w:t>
      </w:r>
      <w:r>
        <w:rPr>
          <w:sz w:val="24"/>
          <w:szCs w:val="24"/>
        </w:rPr>
        <w:t>氯丁烷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．用核磁共振氢谱不能区分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溶液不能区分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．油脂在酸性或碱性条件下均可发生水解反应，且产物相同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9R</w:t>
      </w:r>
      <w:r>
        <w:rPr>
          <w:sz w:val="24"/>
          <w:szCs w:val="24"/>
        </w:rPr>
        <w:t>：相似相溶原理及其应用；</w:t>
      </w:r>
      <w:r>
        <w:rPr>
          <w:sz w:val="24"/>
          <w:szCs w:val="24"/>
        </w:rPr>
        <w:t>HA</w:t>
      </w:r>
      <w:r>
        <w:rPr>
          <w:sz w:val="24"/>
          <w:szCs w:val="24"/>
        </w:rPr>
        <w:t>：有机物的鉴别；</w:t>
      </w:r>
      <w:r>
        <w:rPr>
          <w:sz w:val="24"/>
          <w:szCs w:val="24"/>
        </w:rPr>
        <w:t>JH</w:t>
      </w:r>
      <w:r>
        <w:rPr>
          <w:sz w:val="24"/>
          <w:szCs w:val="24"/>
        </w:rPr>
        <w:t>：油脂的性质、组成与结构．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．含﹣</w:t>
      </w:r>
      <w:r>
        <w:rPr>
          <w:sz w:val="24"/>
          <w:szCs w:val="24"/>
        </w:rPr>
        <w:t>OH</w:t>
      </w:r>
      <w:r>
        <w:rPr>
          <w:sz w:val="24"/>
          <w:szCs w:val="24"/>
        </w:rPr>
        <w:t>越多，溶解性越大，卤代烃不溶于水；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中两种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中有三种</w:t>
      </w:r>
      <w:r>
        <w:rPr>
          <w:sz w:val="24"/>
          <w:szCs w:val="24"/>
        </w:rPr>
        <w:t>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与碳酸钠溶液反应，而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不能；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．油脂在酸性条件下水解产物为高级脂肪酸和甘油，碱性条件下水解产物为高级脂肪酸盐和甘油．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．含﹣</w:t>
      </w:r>
      <w:r>
        <w:rPr>
          <w:sz w:val="24"/>
          <w:szCs w:val="24"/>
        </w:rPr>
        <w:t>OH</w:t>
      </w:r>
      <w:r>
        <w:rPr>
          <w:sz w:val="24"/>
          <w:szCs w:val="24"/>
        </w:rPr>
        <w:t>越多，溶解性越大，卤代烃不溶于水，则室温下，在水中的溶解度：丙三醇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苯酚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1﹣</w:t>
      </w:r>
      <w:r>
        <w:rPr>
          <w:sz w:val="24"/>
          <w:szCs w:val="24"/>
        </w:rPr>
        <w:t>氯丁烷，故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中两种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中有三种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，则用核磁共振氢谱能区分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与碳酸钠溶液反应气泡，而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溶液与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会分层，因此可以用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溶液能区分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．油脂在酸性条件下水解产物为高级脂肪酸和甘油，碱性条件下水解产物为高级脂肪酸盐和甘油，水解产物不相同，故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本题考查有机物的鉴别，为高频考点，把握常见有机物的性质及鉴别方法为解答的关键，注意溶解性与﹣</w:t>
      </w:r>
      <w:r>
        <w:rPr>
          <w:sz w:val="24"/>
          <w:szCs w:val="24"/>
        </w:rPr>
        <w:t>OH</w:t>
      </w:r>
      <w:r>
        <w:rPr>
          <w:sz w:val="24"/>
          <w:szCs w:val="24"/>
        </w:rPr>
        <w:t>的关系、油脂不同条件下水解产物等，题目难度不大．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分）用如图装置（夹持、加热装置已略）进行实验，由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中现象，不能证实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中反应发生的是（　　）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48"/>
        <w:gridCol w:w="3569"/>
        <w:gridCol w:w="2684"/>
      </w:tblGrid>
      <w:tr>
        <w:trPr/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中实验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中现象</w:t>
            </w:r>
          </w:p>
        </w:tc>
      </w:tr>
      <w:tr>
        <w:trPr/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铁粉与水蒸气加热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肥皂水冒泡</w:t>
            </w:r>
          </w:p>
        </w:tc>
      </w:tr>
      <w:tr>
        <w:trPr/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加热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和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混合物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酚酞溶液变红</w:t>
            </w:r>
          </w:p>
        </w:tc>
      </w:tr>
      <w:tr>
        <w:trPr/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NaHCO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固体受热分解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澄清石灰水变浑浊</w:t>
            </w:r>
          </w:p>
        </w:tc>
      </w:tr>
      <w:tr>
        <w:trPr/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3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石蜡油在碎瓷片上受热分解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Br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溶液褪色</w:t>
            </w:r>
          </w:p>
        </w:tc>
      </w:tr>
    </w:tbl>
    <w:p>
      <w:pPr>
        <w:pStyle w:val="Normal"/>
        <w:spacing w:lineRule="auto" w:line="360"/>
        <w:ind w:left="273" w:hanging="312"/>
        <w:rPr/>
      </w:pP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drawing>
          <wp:inline distT="0" distB="0" distL="0" distR="0">
            <wp:extent cx="971550" cy="1047750"/>
            <wp:effectExtent l="0" t="0" r="0" b="0"/>
            <wp:docPr id="31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7" t="-34" r="-3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ED</w:t>
      </w:r>
      <w:r>
        <w:rPr>
          <w:sz w:val="24"/>
          <w:szCs w:val="24"/>
        </w:rPr>
        <w:t>：氨的实验室制法；</w:t>
      </w:r>
      <w:r>
        <w:rPr>
          <w:sz w:val="24"/>
          <w:szCs w:val="24"/>
        </w:rPr>
        <w:t>IB</w:t>
      </w:r>
      <w:r>
        <w:rPr>
          <w:sz w:val="24"/>
          <w:szCs w:val="24"/>
        </w:rPr>
        <w:t>：乙烯的化学性质；</w:t>
      </w:r>
      <w:r>
        <w:rPr>
          <w:sz w:val="24"/>
          <w:szCs w:val="24"/>
        </w:rPr>
        <w:t>S4</w:t>
      </w:r>
      <w:r>
        <w:rPr>
          <w:sz w:val="24"/>
          <w:szCs w:val="24"/>
        </w:rPr>
        <w:t>：铁及其化合物的性质实验；</w:t>
      </w:r>
      <w:r>
        <w:rPr>
          <w:sz w:val="24"/>
          <w:szCs w:val="24"/>
        </w:rPr>
        <w:t>SB</w:t>
      </w:r>
      <w:r>
        <w:rPr>
          <w:sz w:val="24"/>
          <w:szCs w:val="24"/>
        </w:rPr>
        <w:t>：探究碳酸钠与碳酸氢钠的性质；</w:t>
      </w:r>
      <w:r>
        <w:rPr>
          <w:sz w:val="24"/>
          <w:szCs w:val="24"/>
        </w:rPr>
        <w:t>U5</w:t>
      </w:r>
      <w:r>
        <w:rPr>
          <w:sz w:val="24"/>
          <w:szCs w:val="24"/>
        </w:rPr>
        <w:t>：化学实验方案的评价．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17</w:t>
      </w:r>
      <w:r>
        <w:rPr>
          <w:sz w:val="24"/>
          <w:szCs w:val="24"/>
        </w:rPr>
        <w:t>：综合实验题．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．试管中空气也能使肥皂水冒泡；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．氯化铵和氢氧化钙混合加热生成氨气，氨气和水反应生成一水合氨，一水合氨电离出氢氧根离子而使溶液呈红色；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．二氧化碳能使澄清石灰水变浑浊；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．不饱和烃能使溴的四氯化碳褪色．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．加热过程中的热空气、铁和水蒸气反应生成的氢气都能使肥皂水冒泡，所以肥皂水冒泡该反应不一定发生，故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51155"/>
            <wp:effectExtent l="0" t="0" r="0" b="0"/>
            <wp:docPr id="32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CaCl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，氨水溶液呈碱性，所以能使酚酞试液变红色，故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C.2NaHCO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504190" cy="351155"/>
            <wp:effectExtent l="0" t="0" r="0" b="0"/>
            <wp:docPr id="33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，二氧化碳能使澄清石灰水变浑浊，如果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中澄清石灰水变浑浊，则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中一定发生反应，故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．溴的四氯化碳褪色说明有不饱和烃生成，所以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中一定发生化学反应，故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本题考查了物质的性质及实验基本操作及反应现象，明确实验原理是解本题关键，再结合物质的性质分析解答，题目难度不大．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分）一定温度下，</w:t>
      </w:r>
      <w:r>
        <w:rPr>
          <w:sz w:val="24"/>
          <w:szCs w:val="24"/>
        </w:rPr>
        <w:t>10mL 0.40mol/L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溶液发生催化分解。不同时刻测得生成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的体积（已折算为标准状况）如下表。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89"/>
        <w:gridCol w:w="1148"/>
        <w:gridCol w:w="1148"/>
        <w:gridCol w:w="1179"/>
        <w:gridCol w:w="1179"/>
        <w:gridCol w:w="1179"/>
        <w:gridCol w:w="1179"/>
      </w:tblGrid>
      <w:tr>
        <w:trPr/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t/min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rPr/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V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/mL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0.0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9.9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17.2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22.4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26.5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29.9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下列叙述不正确的是（溶液体积变化忽略不计）（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6min</w:t>
      </w:r>
      <w:r>
        <w:rPr>
          <w:sz w:val="24"/>
          <w:szCs w:val="24"/>
        </w:rPr>
        <w:t>的平均反应速率：</w:t>
      </w:r>
      <w:r>
        <w:rPr>
          <w:sz w:val="24"/>
          <w:szCs w:val="24"/>
        </w:rPr>
        <w:t>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≈</w:t>
      </w:r>
      <w:r>
        <w:rPr>
          <w:sz w:val="24"/>
          <w:szCs w:val="24"/>
        </w:rPr>
        <w:t>3.3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﹣2</w:t>
      </w:r>
      <w:r>
        <w:rPr>
          <w:sz w:val="24"/>
          <w:szCs w:val="24"/>
        </w:rPr>
        <w:t>mol/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6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10min</w:t>
      </w:r>
      <w:r>
        <w:rPr>
          <w:sz w:val="24"/>
          <w:szCs w:val="24"/>
        </w:rPr>
        <w:t>的平均反应速率：</w:t>
      </w:r>
      <w:r>
        <w:rPr>
          <w:sz w:val="24"/>
          <w:szCs w:val="24"/>
        </w:rPr>
        <w:t>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3.3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﹣2</w:t>
      </w:r>
      <w:r>
        <w:rPr>
          <w:sz w:val="24"/>
          <w:szCs w:val="24"/>
        </w:rPr>
        <w:t>mol/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．反应至</w:t>
      </w:r>
      <w:r>
        <w:rPr>
          <w:sz w:val="24"/>
          <w:szCs w:val="24"/>
        </w:rPr>
        <w:t>6min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=0.30mol/L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．反应至</w:t>
      </w:r>
      <w:r>
        <w:rPr>
          <w:sz w:val="24"/>
          <w:szCs w:val="24"/>
        </w:rPr>
        <w:t>6min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分解了</w:t>
      </w:r>
      <w:r>
        <w:rPr>
          <w:sz w:val="24"/>
          <w:szCs w:val="24"/>
        </w:rPr>
        <w:t>50%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CP</w:t>
      </w:r>
      <w:r>
        <w:rPr>
          <w:sz w:val="24"/>
          <w:szCs w:val="24"/>
        </w:rPr>
        <w:t>：化学平衡的计算．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51F</w:t>
      </w:r>
      <w:r>
        <w:rPr>
          <w:sz w:val="24"/>
          <w:szCs w:val="24"/>
        </w:rPr>
        <w:t>：化学反应速率专题．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根据化学反应速率之比等化学计量数之比进行计算，根据化学反应的定义进行计算，得出正确结论。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51815" cy="408940"/>
            <wp:effectExtent l="0" t="0" r="0" b="0"/>
            <wp:docPr id="34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04" t="-275" r="-204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6min</w:t>
      </w:r>
      <w:r>
        <w:rPr>
          <w:sz w:val="24"/>
          <w:szCs w:val="24"/>
        </w:rPr>
        <w:t>产生的氧气的物质的量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51155" cy="334010"/>
            <wp:effectExtent l="0" t="0" r="0" b="0"/>
            <wp:docPr id="3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=0.001mol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=0.002mol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456565" cy="514350"/>
            <wp:effectExtent l="0" t="0" r="0" b="0"/>
            <wp:docPr id="36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46" t="-219" r="-246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≈</w:t>
      </w:r>
      <w:r>
        <w:rPr>
          <w:sz w:val="24"/>
          <w:szCs w:val="24"/>
        </w:rPr>
        <w:t>3.3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﹣2</w:t>
      </w:r>
      <w:r>
        <w:rPr>
          <w:sz w:val="24"/>
          <w:szCs w:val="24"/>
        </w:rPr>
        <w:t>mol/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351155" cy="334010"/>
            <wp:effectExtent l="0" t="0" r="0" b="0"/>
            <wp:docPr id="37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=3.73</w:t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732155" cy="334010"/>
            <wp:effectExtent l="0" t="0" r="0" b="0"/>
            <wp:docPr id="38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=1.88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3.73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1.88</w:t>
      </w:r>
      <w:r>
        <w:rPr>
          <w:sz w:val="24"/>
          <w:szCs w:val="24"/>
        </w:rPr>
        <w:t>，故单位时间内产生的氧气，</w:t>
      </w:r>
      <w:r>
        <w:rPr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6min</w:t>
      </w:r>
      <w:r>
        <w:rPr>
          <w:sz w:val="24"/>
          <w:szCs w:val="24"/>
        </w:rPr>
        <w:t>大于</w:t>
      </w:r>
      <w:r>
        <w:rPr>
          <w:sz w:val="24"/>
          <w:szCs w:val="24"/>
        </w:rPr>
        <w:t>6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10min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6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10min</w:t>
      </w:r>
      <w:r>
        <w:rPr>
          <w:sz w:val="24"/>
          <w:szCs w:val="24"/>
        </w:rPr>
        <w:t>的平均反应速率：</w:t>
      </w:r>
      <w:r>
        <w:rPr>
          <w:sz w:val="24"/>
          <w:szCs w:val="24"/>
        </w:rPr>
        <w:t>v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3.3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﹣2</w:t>
      </w:r>
      <w:r>
        <w:rPr>
          <w:sz w:val="24"/>
          <w:szCs w:val="24"/>
        </w:rPr>
        <w:t>mol/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L•min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6min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=0.40﹣</w:t>
      </w:r>
      <w:r>
        <w:rPr>
          <w:sz w:val="24"/>
          <w:szCs w:val="24"/>
        </w:rPr>
        <w:drawing>
          <wp:inline distT="0" distB="0" distL="0" distR="0">
            <wp:extent cx="429260" cy="334010"/>
            <wp:effectExtent l="0" t="0" r="0" b="0"/>
            <wp:docPr id="39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62" t="-338" r="-26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=0.20mol/L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6min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分解的分解率为：</w:t>
      </w:r>
      <w:r>
        <w:rPr>
          <w:sz w:val="24"/>
          <w:szCs w:val="24"/>
        </w:rPr>
        <w:drawing>
          <wp:inline distT="0" distB="0" distL="0" distR="0">
            <wp:extent cx="827405" cy="334010"/>
            <wp:effectExtent l="0" t="0" r="0" b="0"/>
            <wp:docPr id="40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36" t="-338" r="-13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=50%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本题考查化学反应速率的相关计算，把握化学反应速率之比等化学计量数之比为解答的关键，难度不大。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二、非选择题：共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小题，共</w:t>
      </w:r>
      <w:r>
        <w:rPr>
          <w:b/>
          <w:sz w:val="24"/>
          <w:szCs w:val="24"/>
        </w:rPr>
        <w:t>180</w:t>
      </w:r>
      <w:r>
        <w:rPr>
          <w:b/>
          <w:sz w:val="24"/>
          <w:szCs w:val="24"/>
        </w:rPr>
        <w:t>分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分）顺丁橡胶、制备醇酸树脂的原料</w:t>
      </w:r>
      <w:r>
        <w:rPr>
          <w:sz w:val="24"/>
          <w:szCs w:val="24"/>
        </w:rPr>
        <w:t>M</w:t>
      </w:r>
      <w:r>
        <w:rPr>
          <w:sz w:val="24"/>
          <w:szCs w:val="24"/>
        </w:rPr>
        <w:t>以及杀菌剂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的合成路线如下：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39360" cy="1857375"/>
            <wp:effectExtent l="0" t="0" r="0" b="0"/>
            <wp:docPr id="4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7" t="-19" r="-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i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2277110" cy="981075"/>
            <wp:effectExtent l="0" t="0" r="0" b="0"/>
            <wp:docPr id="4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6" t="-37" r="-1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ⅱ</w:t>
      </w:r>
      <w:r>
        <w:rPr>
          <w:sz w:val="24"/>
          <w:szCs w:val="24"/>
        </w:rPr>
        <w:t>．</w:t>
      </w:r>
      <w:r>
        <w:rPr>
          <w:sz w:val="24"/>
          <w:szCs w:val="24"/>
        </w:rPr>
        <w:t>RCH=CHR′</w:t>
      </w:r>
      <w:r>
        <w:rPr>
          <w:sz w:val="24"/>
          <w:szCs w:val="24"/>
        </w:rPr>
        <w:drawing>
          <wp:inline distT="0" distB="0" distL="0" distR="0">
            <wp:extent cx="732155" cy="351155"/>
            <wp:effectExtent l="0" t="0" r="0" b="0"/>
            <wp:docPr id="43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54" t="-319" r="-15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RCHO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 xml:space="preserve">R′CHO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R′</w:t>
      </w:r>
      <w:r>
        <w:rPr>
          <w:sz w:val="24"/>
          <w:szCs w:val="24"/>
        </w:rPr>
        <w:t>代表烃基或氢）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=CH﹣CH=CH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的名称是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t>3﹣</w:t>
      </w:r>
      <w:r>
        <w:rPr>
          <w:sz w:val="24"/>
          <w:szCs w:val="24"/>
          <w:u w:val="single"/>
        </w:rPr>
        <w:t>丁二烯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）反应Ⅰ的反应类型是（选填字母）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、加聚反应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、缩聚反应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）顺式聚合物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的结构式是（选填字母）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39385" cy="733425"/>
            <wp:effectExtent l="0" t="0" r="0" b="0"/>
            <wp:docPr id="44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7" t="-49" r="-7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108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反应Ⅱ的化学方程式是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=CH﹣CH=CH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drawing>
          <wp:inline distT="0" distB="0" distL="0" distR="0">
            <wp:extent cx="143510" cy="160655"/>
            <wp:effectExtent l="0" t="0" r="0" b="0"/>
            <wp:docPr id="45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1419225" cy="704850"/>
            <wp:effectExtent l="0" t="0" r="0" b="0"/>
            <wp:docPr id="4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5" t="-51" r="-25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1mol B</w:t>
      </w:r>
      <w:r>
        <w:rPr>
          <w:sz w:val="24"/>
          <w:szCs w:val="24"/>
        </w:rPr>
        <w:t>完全转化成</w:t>
      </w:r>
      <w:r>
        <w:rPr>
          <w:sz w:val="24"/>
          <w:szCs w:val="24"/>
        </w:rPr>
        <w:t>M</w:t>
      </w:r>
      <w:r>
        <w:rPr>
          <w:sz w:val="24"/>
          <w:szCs w:val="24"/>
        </w:rPr>
        <w:t>所消耗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的质量是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g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）反应Ⅲ的化学方程式是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867785" cy="885825"/>
            <wp:effectExtent l="0" t="0" r="0" b="0"/>
            <wp:docPr id="4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9" t="-41" r="-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的某些同分异构体在相同的反应条件下也能生成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，写出其中一种同分异构体的结构简式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162175" cy="923925"/>
            <wp:effectExtent l="0" t="0" r="0" b="0"/>
            <wp:docPr id="4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HC</w:t>
      </w:r>
      <w:r>
        <w:rPr>
          <w:sz w:val="24"/>
          <w:szCs w:val="24"/>
        </w:rPr>
        <w:t>：有机物的合成．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根据转化关系知，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丁二烯发生聚合反应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得到顺式聚合物</w:t>
      </w:r>
      <w:r>
        <w:rPr>
          <w:sz w:val="24"/>
          <w:szCs w:val="24"/>
        </w:rPr>
        <w:t>P</w:t>
      </w:r>
      <w:r>
        <w:rPr>
          <w:sz w:val="24"/>
          <w:szCs w:val="24"/>
        </w:rPr>
        <w:t>为聚顺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丁二烯，则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514475" cy="781050"/>
            <wp:effectExtent l="0" t="0" r="0" b="0"/>
            <wp:docPr id="4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4" t="-46" r="-2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，由信息</w:t>
      </w:r>
      <w:r>
        <w:rPr>
          <w:sz w:val="24"/>
          <w:szCs w:val="24"/>
        </w:rPr>
        <w:t>i</w:t>
      </w:r>
      <w:r>
        <w:rPr>
          <w:sz w:val="24"/>
          <w:szCs w:val="24"/>
        </w:rPr>
        <w:t>知，在加热条件下发生反应</w:t>
      </w:r>
      <w:r>
        <w:rPr>
          <w:sz w:val="24"/>
          <w:szCs w:val="24"/>
        </w:rPr>
        <w:t>II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009650" cy="904875"/>
            <wp:effectExtent l="0" t="0" r="0" b="0"/>
            <wp:docPr id="50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6" t="-40" r="-36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发生反应生成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和氢气发生加成反应生成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228725" cy="666750"/>
            <wp:effectExtent l="0" t="0" r="0" b="0"/>
            <wp:docPr id="51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9" t="-54" r="-29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和二氯苯酚发生反应生成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为醛，根据</w:t>
      </w:r>
      <w:r>
        <w:rPr>
          <w:sz w:val="24"/>
          <w:szCs w:val="24"/>
        </w:rPr>
        <w:t>N</w:t>
      </w:r>
      <w:r>
        <w:rPr>
          <w:sz w:val="24"/>
          <w:szCs w:val="24"/>
        </w:rPr>
        <w:t>中碳原子个数知，一个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分子和两个二氯苯酚分子发生反应生成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990725" cy="1228725"/>
            <wp:effectExtent l="0" t="0" r="0" b="0"/>
            <wp:docPr id="52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18" t="-29" r="-1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t>HCHO</w:t>
      </w:r>
      <w:r>
        <w:rPr>
          <w:sz w:val="24"/>
          <w:szCs w:val="24"/>
        </w:rPr>
        <w:t>，再结合题目分析解答．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解：根据转化关系知，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丁二烯发生聚合反应</w:t>
      </w:r>
      <w:r>
        <w:rPr>
          <w:sz w:val="24"/>
          <w:szCs w:val="24"/>
        </w:rPr>
        <w:t>I</w:t>
      </w:r>
      <w:r>
        <w:rPr>
          <w:sz w:val="24"/>
          <w:szCs w:val="24"/>
        </w:rPr>
        <w:t>得到顺式聚合物</w:t>
      </w:r>
      <w:r>
        <w:rPr>
          <w:sz w:val="24"/>
          <w:szCs w:val="24"/>
        </w:rPr>
        <w:t>P</w:t>
      </w:r>
      <w:r>
        <w:rPr>
          <w:sz w:val="24"/>
          <w:szCs w:val="24"/>
        </w:rPr>
        <w:t>为聚顺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丁二烯，则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514475" cy="781050"/>
            <wp:effectExtent l="0" t="0" r="0" b="0"/>
            <wp:docPr id="5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24" t="-46" r="-2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，由信息</w:t>
      </w:r>
      <w:r>
        <w:rPr>
          <w:sz w:val="24"/>
          <w:szCs w:val="24"/>
        </w:rPr>
        <w:t>i</w:t>
      </w:r>
      <w:r>
        <w:rPr>
          <w:sz w:val="24"/>
          <w:szCs w:val="24"/>
        </w:rPr>
        <w:t>知，在加热条件下发生反应</w:t>
      </w:r>
      <w:r>
        <w:rPr>
          <w:sz w:val="24"/>
          <w:szCs w:val="24"/>
        </w:rPr>
        <w:t>II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009650" cy="904875"/>
            <wp:effectExtent l="0" t="0" r="0" b="0"/>
            <wp:docPr id="54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36" t="-40" r="-36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发生反应生成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和氢气发生加成反应生成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228725" cy="666750"/>
            <wp:effectExtent l="0" t="0" r="0" b="0"/>
            <wp:docPr id="55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9" t="-54" r="-29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和二氯苯酚发生反应生成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为醛，根据</w:t>
      </w:r>
      <w:r>
        <w:rPr>
          <w:sz w:val="24"/>
          <w:szCs w:val="24"/>
        </w:rPr>
        <w:t>N</w:t>
      </w:r>
      <w:r>
        <w:rPr>
          <w:sz w:val="24"/>
          <w:szCs w:val="24"/>
        </w:rPr>
        <w:t>中碳原子个数知，一个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分子和两个二氯苯酚分子发生反应生成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990725" cy="1228725"/>
            <wp:effectExtent l="0" t="0" r="0" b="0"/>
            <wp:docPr id="56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" t="-29" r="-1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t>HCHO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=CH﹣CH=CH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的名称是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丁二烯，故答案为：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丁二烯；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）通过以上分析知，反应Ⅰ的反应类型是加聚反应，故选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）通过以上分析知，顺式聚合物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的结构式是</w:t>
      </w:r>
      <w:r>
        <w:rPr>
          <w:sz w:val="24"/>
          <w:szCs w:val="24"/>
        </w:rPr>
        <w:drawing>
          <wp:inline distT="0" distB="0" distL="0" distR="0">
            <wp:extent cx="1514475" cy="781050"/>
            <wp:effectExtent l="0" t="0" r="0" b="0"/>
            <wp:docPr id="57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4" t="-46" r="-2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108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丁二烯的相对分子质量是</w:t>
      </w:r>
      <w:r>
        <w:rPr>
          <w:sz w:val="24"/>
          <w:szCs w:val="24"/>
        </w:rPr>
        <w:t>54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419225" cy="704850"/>
            <wp:effectExtent l="0" t="0" r="0" b="0"/>
            <wp:docPr id="58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5" t="-51" r="-25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，则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反应Ⅱ的化学方程式是</w:t>
      </w:r>
      <w:r>
        <w:rPr>
          <w:sz w:val="24"/>
          <w:szCs w:val="24"/>
        </w:rPr>
        <w:t>2CH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=CH﹣CH=CH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143510" cy="160655"/>
            <wp:effectExtent l="0" t="0" r="0" b="0"/>
            <wp:docPr id="59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419225" cy="704850"/>
            <wp:effectExtent l="0" t="0" r="0" b="0"/>
            <wp:docPr id="6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25" t="-51" r="-25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=CH﹣CH=CH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143510" cy="160655"/>
            <wp:effectExtent l="0" t="0" r="0" b="0"/>
            <wp:docPr id="61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419225" cy="704850"/>
            <wp:effectExtent l="0" t="0" r="0" b="0"/>
            <wp:docPr id="62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5" t="-51" r="-25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228725" cy="666750"/>
            <wp:effectExtent l="0" t="0" r="0" b="0"/>
            <wp:docPr id="63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9" t="-54" r="-29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1mol B</w:t>
      </w:r>
      <w:r>
        <w:rPr>
          <w:sz w:val="24"/>
          <w:szCs w:val="24"/>
        </w:rPr>
        <w:t>完全转化成</w:t>
      </w:r>
      <w:r>
        <w:rPr>
          <w:sz w:val="24"/>
          <w:szCs w:val="24"/>
        </w:rPr>
        <w:t>M</w:t>
      </w:r>
      <w:r>
        <w:rPr>
          <w:sz w:val="24"/>
          <w:szCs w:val="24"/>
        </w:rPr>
        <w:t>所消耗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的物质的量是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，则氢气的质量是</w:t>
      </w:r>
      <w:r>
        <w:rPr>
          <w:sz w:val="24"/>
          <w:szCs w:val="24"/>
        </w:rPr>
        <w:t>6g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6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是甲醛，甲醛和二氯苯酚反应生成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，所以反应Ⅲ是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和二氯苯酚反应生成的化学方程式是</w:t>
      </w:r>
      <w:r>
        <w:rPr>
          <w:sz w:val="24"/>
          <w:szCs w:val="24"/>
        </w:rPr>
        <w:drawing>
          <wp:inline distT="0" distB="0" distL="0" distR="0">
            <wp:extent cx="3867785" cy="885825"/>
            <wp:effectExtent l="0" t="0" r="0" b="0"/>
            <wp:docPr id="64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9" t="-41" r="-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867785" cy="885825"/>
            <wp:effectExtent l="0" t="0" r="0" b="0"/>
            <wp:docPr id="65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9" t="-41" r="-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）根据以上分析知，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是</w:t>
      </w:r>
      <w:r>
        <w:rPr>
          <w:sz w:val="24"/>
          <w:szCs w:val="24"/>
        </w:rPr>
        <w:drawing>
          <wp:inline distT="0" distB="0" distL="0" distR="0">
            <wp:extent cx="1228725" cy="666750"/>
            <wp:effectExtent l="0" t="0" r="0" b="0"/>
            <wp:docPr id="66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9" t="-54" r="-29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</w:t>
      </w:r>
      <w:r>
        <w:rPr>
          <w:sz w:val="24"/>
          <w:szCs w:val="24"/>
        </w:rPr>
        <w:t>HCHO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的某些同分异构体在相同的反应条件下也能生成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，符合条件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的同分异构体有</w:t>
      </w:r>
      <w:r>
        <w:rPr>
          <w:sz w:val="24"/>
          <w:szCs w:val="24"/>
        </w:rPr>
        <w:drawing>
          <wp:inline distT="0" distB="0" distL="0" distR="0">
            <wp:extent cx="2162175" cy="923925"/>
            <wp:effectExtent l="0" t="0" r="0" b="0"/>
            <wp:docPr id="67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drawing>
          <wp:inline distT="0" distB="0" distL="0" distR="0">
            <wp:extent cx="2162175" cy="923925"/>
            <wp:effectExtent l="0" t="0" r="0" b="0"/>
            <wp:docPr id="68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本题考查了有机物的推断，根据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3﹣</w:t>
      </w:r>
      <w:r>
        <w:rPr>
          <w:sz w:val="24"/>
          <w:szCs w:val="24"/>
        </w:rPr>
        <w:t>丁二烯为突破口结合题给信息、</w:t>
      </w:r>
      <w:r>
        <w:rPr>
          <w:sz w:val="24"/>
          <w:szCs w:val="24"/>
        </w:rPr>
        <w:t>M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的结构简式确定发生的反应，注意理解题给信息中有机物的断键和成键物质，难点是同分异构体结构简式的判断，题目难度中等．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经一系列反应可以得到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ind w:left="312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171950" cy="1304925"/>
            <wp:effectExtent l="0" t="0" r="0" b="0"/>
            <wp:docPr id="69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9" t="-28" r="-9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                </w:t>
      </w:r>
      <w:r>
        <w:rPr>
          <w:rFonts w:ascii="宋体" w:hAnsi="宋体" w:cs="宋体"/>
          <w:sz w:val="24"/>
          <w:szCs w:val="24"/>
          <w:lang w:val="en-US" w:eastAsia="zh-CN"/>
        </w:rPr>
        <w:t>图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1</w:t>
      </w:r>
    </w:p>
    <w:p>
      <w:pPr>
        <w:pStyle w:val="Normal"/>
        <w:spacing w:lineRule="auto" w:line="360"/>
        <w:ind w:left="312" w:hanging="312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eastAsia="宋体" w:cs="宋体" w:ascii="宋体" w:hAnsi="宋体"/>
          <w:sz w:val="24"/>
          <w:szCs w:val="24"/>
          <w:lang w:eastAsia="zh-CN"/>
        </w:rPr>
        <w:drawing>
          <wp:inline distT="0" distB="0" distL="0" distR="0">
            <wp:extent cx="2190750" cy="1628775"/>
            <wp:effectExtent l="0" t="0" r="0" b="0"/>
            <wp:docPr id="70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16" t="-22" r="-1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            </w:t>
      </w:r>
      <w:r>
        <w:rPr>
          <w:rFonts w:ascii="宋体" w:hAnsi="宋体" w:cs="宋体"/>
          <w:sz w:val="24"/>
          <w:szCs w:val="24"/>
          <w:lang w:val="en-US" w:eastAsia="zh-CN"/>
        </w:rPr>
        <w:t>图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）Ⅰ中，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在催化剂作用下反应，其化学方程式是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4NH</w:t>
      </w:r>
      <w:r>
        <w:rPr>
          <w:sz w:val="24"/>
          <w:szCs w:val="24"/>
          <w:u w:val="single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5O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drawing>
          <wp:inline distT="0" distB="0" distL="0" distR="0">
            <wp:extent cx="504190" cy="381635"/>
            <wp:effectExtent l="0" t="0" r="0" b="0"/>
            <wp:docPr id="71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4NO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6H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）Ⅱ中，</w:t>
      </w:r>
      <w:r>
        <w:rPr>
          <w:sz w:val="24"/>
          <w:szCs w:val="24"/>
        </w:rPr>
        <w:t>2NO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2N0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）．在其它条件相同时，分别测得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的平衡转化率在不同压强（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）下随温度变化的曲线（如图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比较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的大小关系：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p</w:t>
      </w:r>
      <w:r>
        <w:rPr>
          <w:sz w:val="24"/>
          <w:szCs w:val="24"/>
          <w:u w:val="single"/>
          <w:vertAlign w:val="subscript"/>
        </w:rPr>
        <w:t>1</w:t>
      </w:r>
      <w:r>
        <w:rPr>
          <w:rFonts w:ascii="宋体" w:hAnsi="宋体" w:cs="宋体"/>
          <w:sz w:val="24"/>
          <w:szCs w:val="24"/>
          <w:u w:val="single"/>
        </w:rPr>
        <w:t>＜</w:t>
      </w:r>
      <w:r>
        <w:rPr>
          <w:sz w:val="24"/>
          <w:szCs w:val="24"/>
          <w:u w:val="single"/>
        </w:rPr>
        <w:t>p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随温度升高，该反应平衡常数变化的趋势是</w:t>
      </w:r>
      <w:r>
        <w:rPr>
          <w:sz w:val="24"/>
          <w:szCs w:val="24"/>
          <w:u w:val="single"/>
        </w:rPr>
        <w:t>　减小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）Ⅲ中，降低温度，将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）转化为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），再制备浓硝酸．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已知：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中能量变化示意图中，正确的是（选填字母）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10785" cy="1619250"/>
            <wp:effectExtent l="0" t="0" r="0" b="0"/>
            <wp:docPr id="72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化合的化学方程式是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O=4HNO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）Ⅳ中，电解</w:t>
      </w:r>
      <w:r>
        <w:rPr>
          <w:sz w:val="24"/>
          <w:szCs w:val="24"/>
        </w:rPr>
        <w:t>NO</w:t>
      </w:r>
      <w:r>
        <w:rPr>
          <w:sz w:val="24"/>
          <w:szCs w:val="24"/>
        </w:rPr>
        <w:t>制备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，其工作原理如图</w:t>
      </w:r>
      <w:r>
        <w:rPr>
          <w:sz w:val="24"/>
          <w:szCs w:val="24"/>
        </w:rPr>
        <w:t>4</w:t>
      </w:r>
      <w:r>
        <w:rPr>
          <w:sz w:val="24"/>
          <w:szCs w:val="24"/>
        </w:rPr>
        <w:t>所示，为使电解产物全部转化为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，需补充物质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，说明理由：</w:t>
      </w:r>
      <w:r>
        <w:rPr>
          <w:sz w:val="24"/>
          <w:szCs w:val="24"/>
          <w:u w:val="single"/>
        </w:rPr>
        <w:t>　根据反应</w:t>
      </w:r>
      <w:r>
        <w:rPr>
          <w:sz w:val="24"/>
          <w:szCs w:val="24"/>
          <w:u w:val="single"/>
        </w:rPr>
        <w:t>8NO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7H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drawing>
          <wp:inline distT="0" distB="0" distL="0" distR="0">
            <wp:extent cx="504190" cy="381635"/>
            <wp:effectExtent l="0" t="0" r="0" b="0"/>
            <wp:docPr id="73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3NH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，电解生成的</w:t>
      </w:r>
      <w:r>
        <w:rPr>
          <w:sz w:val="24"/>
          <w:szCs w:val="24"/>
          <w:u w:val="single"/>
        </w:rPr>
        <w:t>HNO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多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466975" cy="1790700"/>
            <wp:effectExtent l="0" t="0" r="0" b="0"/>
            <wp:docPr id="74" name="图片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89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479" w:firstLine="1370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图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4</w:t>
      </w:r>
    </w:p>
    <w:p>
      <w:pPr>
        <w:pStyle w:val="Normal"/>
        <w:spacing w:lineRule="auto" w:line="360"/>
        <w:ind w:left="273" w:hanging="273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BB</w:t>
      </w:r>
      <w:r>
        <w:rPr>
          <w:sz w:val="24"/>
          <w:szCs w:val="24"/>
        </w:rPr>
        <w:t>：反应热和焓变；</w:t>
      </w:r>
      <w:r>
        <w:rPr>
          <w:sz w:val="24"/>
          <w:szCs w:val="24"/>
        </w:rPr>
        <w:t>C8</w:t>
      </w:r>
      <w:r>
        <w:rPr>
          <w:sz w:val="24"/>
          <w:szCs w:val="24"/>
        </w:rPr>
        <w:t>：化学平衡常数的含义；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：化学平衡的影响因素；</w:t>
      </w:r>
      <w:r>
        <w:rPr>
          <w:sz w:val="24"/>
          <w:szCs w:val="24"/>
        </w:rPr>
        <w:t>DI</w:t>
      </w:r>
      <w:r>
        <w:rPr>
          <w:sz w:val="24"/>
          <w:szCs w:val="24"/>
        </w:rPr>
        <w:t>：电解原理．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517</w:t>
      </w:r>
      <w:r>
        <w:rPr>
          <w:sz w:val="24"/>
          <w:szCs w:val="24"/>
        </w:rPr>
        <w:t>：化学反应中的能量变化；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：化学平衡专题；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）氨气与氧气在催化剂加热的条件下生成</w:t>
      </w:r>
      <w:r>
        <w:rPr>
          <w:sz w:val="24"/>
          <w:szCs w:val="24"/>
        </w:rPr>
        <w:t>NO</w:t>
      </w:r>
      <w:r>
        <w:rPr>
          <w:sz w:val="24"/>
          <w:szCs w:val="24"/>
        </w:rPr>
        <w:t>与水；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已知</w:t>
      </w:r>
      <w:r>
        <w:rPr>
          <w:sz w:val="24"/>
          <w:szCs w:val="24"/>
        </w:rPr>
        <w:t>2NO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2N0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）是正方向体积减小的反应，根据压强对平衡的影响分析；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根据图象</w:t>
      </w:r>
      <w:r>
        <w:rPr>
          <w:sz w:val="24"/>
          <w:szCs w:val="24"/>
        </w:rPr>
        <w:t>2</w:t>
      </w:r>
      <w:r>
        <w:rPr>
          <w:sz w:val="24"/>
          <w:szCs w:val="24"/>
        </w:rPr>
        <w:t>判断该反应正方向是放热还是吸热，再判断</w:t>
      </w:r>
      <w:r>
        <w:rPr>
          <w:sz w:val="24"/>
          <w:szCs w:val="24"/>
        </w:rPr>
        <w:t>K</w:t>
      </w:r>
      <w:r>
        <w:rPr>
          <w:sz w:val="24"/>
          <w:szCs w:val="24"/>
        </w:rPr>
        <w:t>随温度的变化；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降低温度，将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）转化为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）说明反应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）为放热反应，同种物质液态时能量比气态时能量低；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化合生成硝酸，根据得失电子守恒和原子守恒写出反应的方程式；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）根据电解</w:t>
      </w:r>
      <w:r>
        <w:rPr>
          <w:sz w:val="24"/>
          <w:szCs w:val="24"/>
        </w:rPr>
        <w:t>NO</w:t>
      </w:r>
      <w:r>
        <w:rPr>
          <w:sz w:val="24"/>
          <w:szCs w:val="24"/>
        </w:rPr>
        <w:t>制备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的反应方程式分析判断．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）氨气与氧气在催化剂加热的条件下生成</w:t>
      </w:r>
      <w:r>
        <w:rPr>
          <w:sz w:val="24"/>
          <w:szCs w:val="24"/>
        </w:rPr>
        <w:t>NO</w:t>
      </w:r>
      <w:r>
        <w:rPr>
          <w:sz w:val="24"/>
          <w:szCs w:val="24"/>
        </w:rPr>
        <w:t>与水，反应方程式为：</w:t>
      </w:r>
      <w:r>
        <w:rPr>
          <w:sz w:val="24"/>
          <w:szCs w:val="24"/>
        </w:rPr>
        <w:t>4NH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75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4NH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76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4NO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已知</w:t>
      </w:r>
      <w:r>
        <w:rPr>
          <w:sz w:val="24"/>
          <w:szCs w:val="24"/>
        </w:rPr>
        <w:t>2NO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2N0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）是正方向体积减小的反应，增大压强平衡正移，则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的转化率会增大，由图可知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时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的转化率大，则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时压强大，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即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由图象</w:t>
      </w:r>
      <w:r>
        <w:rPr>
          <w:sz w:val="24"/>
          <w:szCs w:val="24"/>
        </w:rPr>
        <w:t>2</w:t>
      </w:r>
      <w:r>
        <w:rPr>
          <w:sz w:val="24"/>
          <w:szCs w:val="24"/>
        </w:rPr>
        <w:t>可知，随着温度的升高，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的转化率减小，说明升高温度平衡逆移，则该反应正方向是放热反应，所以升高温度平衡常数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减小；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故答案为：减小；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降低温度，将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）转化为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）说明反应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）为放热反应，所以在图象中该反应的反应物的总能量比生成物的总能量高，同种物质气态变液态会放出热量，即液态时能量比气态时能量低，则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）具有的能量比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）具有的能量低，图象</w:t>
      </w:r>
      <w:r>
        <w:rPr>
          <w:sz w:val="24"/>
          <w:szCs w:val="24"/>
        </w:rPr>
        <w:t>A</w:t>
      </w:r>
      <w:r>
        <w:rPr>
          <w:sz w:val="24"/>
          <w:szCs w:val="24"/>
        </w:rPr>
        <w:t>符合，故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化合生成硝酸，其反应的化学方程式为：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O=4HNO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O=4HNO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）电解</w:t>
      </w:r>
      <w:r>
        <w:rPr>
          <w:sz w:val="24"/>
          <w:szCs w:val="24"/>
        </w:rPr>
        <w:t>NO</w:t>
      </w:r>
      <w:r>
        <w:rPr>
          <w:sz w:val="24"/>
          <w:szCs w:val="24"/>
        </w:rPr>
        <w:t>制备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，阳极反应为</w:t>
      </w:r>
      <w:r>
        <w:rPr>
          <w:sz w:val="24"/>
          <w:szCs w:val="24"/>
        </w:rPr>
        <w:t>NO﹣3e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，阴极反应为：</w:t>
      </w:r>
      <w:r>
        <w:rPr>
          <w:sz w:val="24"/>
          <w:szCs w:val="24"/>
        </w:rPr>
        <w:t>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，从两极反应可看出，要使得失电子守恒，阳极产生的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的物质的量大于阴极产生的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的物质的量，总反应方程式为：</w:t>
      </w:r>
      <w:r>
        <w:rPr>
          <w:sz w:val="24"/>
          <w:szCs w:val="24"/>
        </w:rPr>
        <w:t>8NO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7H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77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3NH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，因此若要使电解产物全部转化为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，需补充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；根据反应</w:t>
      </w:r>
      <w:r>
        <w:rPr>
          <w:sz w:val="24"/>
          <w:szCs w:val="24"/>
        </w:rPr>
        <w:t>8NO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7H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78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3NH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，电解生成的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多．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本题考查了化学方程式书写、影响平衡及平衡常数的因素、能量变化图的分析等，题目涉及的知识点较多，侧重于考查学生的综合运用能力，难度中等，注意基础知识的积累掌握．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分）碳、硫的含量影响钢铁性能．碳、硫含量的一种测定方法是将钢样中碳、硫转化为气体，再用测碳、测硫装置进行测定．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）采用图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装置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，在高温下将</w:t>
      </w:r>
      <w:r>
        <w:rPr>
          <w:sz w:val="24"/>
          <w:szCs w:val="24"/>
        </w:rPr>
        <w:t>x</w:t>
      </w:r>
      <w:r>
        <w:rPr>
          <w:sz w:val="24"/>
          <w:szCs w:val="24"/>
        </w:rPr>
        <w:t>克钢样中碳、硫转化为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677285" cy="1200150"/>
            <wp:effectExtent l="0" t="0" r="0" b="0"/>
            <wp:docPr id="79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10" t="-30" r="-1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气体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的成分是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若钢样中碳以</w:t>
      </w:r>
      <w:r>
        <w:rPr>
          <w:sz w:val="24"/>
          <w:szCs w:val="24"/>
        </w:rPr>
        <w:t>FeS</w:t>
      </w:r>
      <w:r>
        <w:rPr>
          <w:sz w:val="24"/>
          <w:szCs w:val="24"/>
        </w:rPr>
        <w:t>形式存在，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中反应：</w:t>
      </w:r>
      <w:r>
        <w:rPr>
          <w:sz w:val="24"/>
          <w:szCs w:val="24"/>
        </w:rPr>
        <w:t>3FeS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80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　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）将气体</w:t>
      </w:r>
      <w:r>
        <w:rPr>
          <w:sz w:val="24"/>
          <w:szCs w:val="24"/>
        </w:rPr>
        <w:t>a</w:t>
      </w:r>
      <w:r>
        <w:rPr>
          <w:sz w:val="24"/>
          <w:szCs w:val="24"/>
        </w:rPr>
        <w:t>通入测硫酸装置中（如图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），采用滴定法测定硫的含量．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44135" cy="1666875"/>
            <wp:effectExtent l="0" t="0" r="0" b="0"/>
            <wp:docPr id="81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的化学方程式：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=H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溶液滴定生成的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，消耗</w:t>
      </w:r>
      <w:r>
        <w:rPr>
          <w:sz w:val="24"/>
          <w:szCs w:val="24"/>
        </w:rPr>
        <w:t>z mL NaOH</w:t>
      </w:r>
      <w:r>
        <w:rPr>
          <w:sz w:val="24"/>
          <w:szCs w:val="24"/>
        </w:rPr>
        <w:t>溶液．若消耗</w:t>
      </w:r>
      <w:r>
        <w:rPr>
          <w:sz w:val="24"/>
          <w:szCs w:val="24"/>
        </w:rPr>
        <w:t>1mL NaOH</w:t>
      </w:r>
      <w:r>
        <w:rPr>
          <w:sz w:val="24"/>
          <w:szCs w:val="24"/>
        </w:rPr>
        <w:t>溶液相当于硫的质量为</w:t>
      </w:r>
      <w:r>
        <w:rPr>
          <w:sz w:val="24"/>
          <w:szCs w:val="24"/>
        </w:rPr>
        <w:t>y</w:t>
      </w:r>
      <w:r>
        <w:rPr>
          <w:sz w:val="24"/>
          <w:szCs w:val="24"/>
        </w:rPr>
        <w:t>克，则该钢样中硫的质量分数：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01930" cy="344170"/>
            <wp:effectExtent l="0" t="0" r="0" b="0"/>
            <wp:docPr id="82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）将气体</w:t>
      </w:r>
      <w:r>
        <w:rPr>
          <w:sz w:val="24"/>
          <w:szCs w:val="24"/>
        </w:rPr>
        <w:t>a</w:t>
      </w:r>
      <w:r>
        <w:rPr>
          <w:sz w:val="24"/>
          <w:szCs w:val="24"/>
        </w:rPr>
        <w:t>通入测碳装置中（如图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），采用重量法测定碳的含量．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气体</w:t>
      </w:r>
      <w:r>
        <w:rPr>
          <w:sz w:val="24"/>
          <w:szCs w:val="24"/>
        </w:rPr>
        <w:t>a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的目的是</w:t>
      </w:r>
      <w:r>
        <w:rPr>
          <w:sz w:val="24"/>
          <w:szCs w:val="24"/>
          <w:u w:val="single"/>
        </w:rPr>
        <w:t>　排除二氧化硫对二氧化碳测定的干扰　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计算钢样中碳的质量分数，应测量的数据是</w:t>
      </w:r>
      <w:r>
        <w:rPr>
          <w:sz w:val="24"/>
          <w:szCs w:val="24"/>
          <w:u w:val="single"/>
        </w:rPr>
        <w:t>　吸收二氧化碳前后吸收瓶的质量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1B</w:t>
      </w:r>
      <w:r>
        <w:rPr>
          <w:sz w:val="24"/>
          <w:szCs w:val="24"/>
        </w:rPr>
        <w:t>：真题集萃；</w:t>
      </w:r>
      <w:r>
        <w:rPr>
          <w:sz w:val="24"/>
          <w:szCs w:val="24"/>
        </w:rPr>
        <w:t>FO</w:t>
      </w:r>
      <w:r>
        <w:rPr>
          <w:sz w:val="24"/>
          <w:szCs w:val="24"/>
        </w:rPr>
        <w:t>：含硫物质的性质及综合应用；</w:t>
      </w:r>
      <w:r>
        <w:rPr>
          <w:sz w:val="24"/>
          <w:szCs w:val="24"/>
        </w:rPr>
        <w:t>RD</w:t>
      </w:r>
      <w:r>
        <w:rPr>
          <w:sz w:val="24"/>
          <w:szCs w:val="24"/>
        </w:rPr>
        <w:t>：探究物质的组成或测量物质的含量．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18</w:t>
      </w:r>
      <w:r>
        <w:rPr>
          <w:sz w:val="24"/>
          <w:szCs w:val="24"/>
        </w:rPr>
        <w:t>：实验分析题．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该装置中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</w:t>
      </w:r>
      <w:r>
        <w:rPr>
          <w:sz w:val="24"/>
          <w:szCs w:val="24"/>
        </w:rPr>
        <w:t>和氧气反应生成二氧化碳、二氧化硫，还有部分氧气剩余；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若钢样中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以</w:t>
      </w:r>
      <w:r>
        <w:rPr>
          <w:sz w:val="24"/>
          <w:szCs w:val="24"/>
        </w:rPr>
        <w:t>FeS</w:t>
      </w:r>
      <w:r>
        <w:rPr>
          <w:sz w:val="24"/>
          <w:szCs w:val="24"/>
        </w:rPr>
        <w:t>形式存在，</w:t>
      </w:r>
      <w:r>
        <w:rPr>
          <w:sz w:val="24"/>
          <w:szCs w:val="24"/>
        </w:rPr>
        <w:t>FeS</w:t>
      </w:r>
      <w:r>
        <w:rPr>
          <w:sz w:val="24"/>
          <w:szCs w:val="24"/>
        </w:rPr>
        <w:t>被氧气氧化，</w:t>
      </w:r>
      <w:r>
        <w:rPr>
          <w:sz w:val="24"/>
          <w:szCs w:val="24"/>
        </w:rPr>
        <w:t>Fe</w:t>
      </w:r>
      <w:r>
        <w:rPr>
          <w:sz w:val="24"/>
          <w:szCs w:val="24"/>
        </w:rPr>
        <w:t>元素化合价由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价变为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价，﹣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价的</w:t>
      </w:r>
      <w:r>
        <w:rPr>
          <w:sz w:val="24"/>
          <w:szCs w:val="24"/>
        </w:rPr>
        <w:t>S</w:t>
      </w:r>
      <w:r>
        <w:rPr>
          <w:sz w:val="24"/>
          <w:szCs w:val="24"/>
        </w:rPr>
        <w:t>被氧化为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</w:t>
      </w:r>
      <w:r>
        <w:rPr>
          <w:sz w:val="24"/>
          <w:szCs w:val="24"/>
        </w:rPr>
        <w:t>价，结合化学计量数知，生成物是二氧化硫和四氧化三铁；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双氧水具有强氧化性，二氧化硫具有还原性，二者发生氧化还原反应生成硫酸；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若消耗</w:t>
      </w:r>
      <w:r>
        <w:rPr>
          <w:sz w:val="24"/>
          <w:szCs w:val="24"/>
        </w:rPr>
        <w:t>1mL NaOH</w:t>
      </w:r>
      <w:r>
        <w:rPr>
          <w:sz w:val="24"/>
          <w:szCs w:val="24"/>
        </w:rPr>
        <w:t>溶液相当于硫的质量为</w:t>
      </w:r>
      <w:r>
        <w:rPr>
          <w:sz w:val="24"/>
          <w:szCs w:val="24"/>
        </w:rPr>
        <w:t>y</w:t>
      </w:r>
      <w:r>
        <w:rPr>
          <w:sz w:val="24"/>
          <w:szCs w:val="24"/>
        </w:rPr>
        <w:t>克，</w:t>
      </w:r>
      <w:r>
        <w:rPr>
          <w:sz w:val="24"/>
          <w:szCs w:val="24"/>
        </w:rPr>
        <w:t>z mL NaOH</w:t>
      </w:r>
      <w:r>
        <w:rPr>
          <w:sz w:val="24"/>
          <w:szCs w:val="24"/>
        </w:rPr>
        <w:t>溶液相当于硫的质量为</w:t>
      </w:r>
      <w:r>
        <w:rPr>
          <w:sz w:val="24"/>
          <w:szCs w:val="24"/>
        </w:rPr>
        <w:t>yzg</w:t>
      </w:r>
      <w:r>
        <w:rPr>
          <w:sz w:val="24"/>
          <w:szCs w:val="24"/>
        </w:rPr>
        <w:t>，再根据质量分数公式计算硫的质量分数；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测定二氧化碳的含量，需要将二氧化硫除去防止造成干扰；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计算钢样中碳的质量分数，需要测定吸收二氧化碳的质量．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该装置中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</w:t>
      </w:r>
      <w:r>
        <w:rPr>
          <w:sz w:val="24"/>
          <w:szCs w:val="24"/>
        </w:rPr>
        <w:t>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装置中被氧气反应生成二氧化碳、二氧化硫，还有部分氧气剩余，所以气体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的成分是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若钢样中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以</w:t>
      </w:r>
      <w:r>
        <w:rPr>
          <w:sz w:val="24"/>
          <w:szCs w:val="24"/>
        </w:rPr>
        <w:t>FeS</w:t>
      </w:r>
      <w:r>
        <w:rPr>
          <w:sz w:val="24"/>
          <w:szCs w:val="24"/>
        </w:rPr>
        <w:t>形式存在，</w:t>
      </w:r>
      <w:r>
        <w:rPr>
          <w:sz w:val="24"/>
          <w:szCs w:val="24"/>
        </w:rPr>
        <w:t>FeS</w:t>
      </w:r>
      <w:r>
        <w:rPr>
          <w:sz w:val="24"/>
          <w:szCs w:val="24"/>
        </w:rPr>
        <w:t>被氧气氧化，</w:t>
      </w:r>
      <w:r>
        <w:rPr>
          <w:sz w:val="24"/>
          <w:szCs w:val="24"/>
        </w:rPr>
        <w:t>Fe</w:t>
      </w:r>
      <w:r>
        <w:rPr>
          <w:sz w:val="24"/>
          <w:szCs w:val="24"/>
        </w:rPr>
        <w:t>元素化合价由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价变为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价，﹣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价的</w:t>
      </w:r>
      <w:r>
        <w:rPr>
          <w:sz w:val="24"/>
          <w:szCs w:val="24"/>
        </w:rPr>
        <w:t>S</w:t>
      </w:r>
      <w:r>
        <w:rPr>
          <w:sz w:val="24"/>
          <w:szCs w:val="24"/>
        </w:rPr>
        <w:t>被氧化为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</w:t>
      </w:r>
      <w:r>
        <w:rPr>
          <w:sz w:val="24"/>
          <w:szCs w:val="24"/>
        </w:rPr>
        <w:t>价，结合化学计量数知，生成物是二氧化硫和四氧化三铁，所以反应方程式为</w:t>
      </w:r>
      <w:r>
        <w:rPr>
          <w:sz w:val="24"/>
          <w:szCs w:val="24"/>
        </w:rPr>
        <w:t>3FeS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83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双氧水具有强氧化性，二氧化硫具有还原性，二者发生氧化还原反应生成硫酸，反应方程式为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若消耗</w:t>
      </w:r>
      <w:r>
        <w:rPr>
          <w:sz w:val="24"/>
          <w:szCs w:val="24"/>
        </w:rPr>
        <w:t>1mL NaOH</w:t>
      </w:r>
      <w:r>
        <w:rPr>
          <w:sz w:val="24"/>
          <w:szCs w:val="24"/>
        </w:rPr>
        <w:t>溶液相当于硫的质量为</w:t>
      </w:r>
      <w:r>
        <w:rPr>
          <w:sz w:val="24"/>
          <w:szCs w:val="24"/>
        </w:rPr>
        <w:t>y</w:t>
      </w:r>
      <w:r>
        <w:rPr>
          <w:sz w:val="24"/>
          <w:szCs w:val="24"/>
        </w:rPr>
        <w:t>克，</w:t>
      </w:r>
      <w:r>
        <w:rPr>
          <w:sz w:val="24"/>
          <w:szCs w:val="24"/>
        </w:rPr>
        <w:t>z mL NaOH</w:t>
      </w:r>
      <w:r>
        <w:rPr>
          <w:sz w:val="24"/>
          <w:szCs w:val="24"/>
        </w:rPr>
        <w:t>溶液相当于硫的质量为</w:t>
      </w:r>
      <w:r>
        <w:rPr>
          <w:sz w:val="24"/>
          <w:szCs w:val="24"/>
        </w:rPr>
        <w:t>yzg</w:t>
      </w:r>
      <w:r>
        <w:rPr>
          <w:sz w:val="24"/>
          <w:szCs w:val="24"/>
        </w:rPr>
        <w:t>，硫的质量分数为</w:t>
      </w:r>
      <w:r>
        <w:rPr>
          <w:sz w:val="24"/>
          <w:szCs w:val="24"/>
        </w:rPr>
        <w:drawing>
          <wp:inline distT="0" distB="0" distL="0" distR="0">
            <wp:extent cx="752475" cy="351155"/>
            <wp:effectExtent l="0" t="0" r="0" b="0"/>
            <wp:docPr id="84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50" t="-319" r="-150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01930" cy="344170"/>
            <wp:effectExtent l="0" t="0" r="0" b="0"/>
            <wp:docPr id="85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drawing>
          <wp:inline distT="0" distB="0" distL="0" distR="0">
            <wp:extent cx="201930" cy="344170"/>
            <wp:effectExtent l="0" t="0" r="0" b="0"/>
            <wp:docPr id="86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565" t="-329" r="-565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测定二氧化碳的含量，需要将二氧化硫除去防止造成干扰，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装置可氧化二氧化硫，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装置可以吸收二氧化硫，所以装置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的作用是氧化二氧化硫、除去二氧化硫，故答案为：排除二氧化硫对二氧化碳测定的干扰；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计算钢样中碳的质量分数，需要测定吸收二氧化碳的质量，所以需要测定吸收二氧化碳前后吸收瓶的质量，故答案为：吸收二氧化碳前后吸收瓶的质量．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</w:t>
      </w:r>
      <w:r>
        <w:rPr>
          <w:sz w:val="24"/>
          <w:szCs w:val="24"/>
        </w:rPr>
        <w:t>含量的测定，涉及氧化还原反应、方程式的配平等知识点，明确实验原理是解本题关键，结合物质的性质来分析解答，题目难度中等．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分）用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酸性溶液脱除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后的废液，通过控制电压电解得以再生．某同学使用石墨电极，在不同电压（</w:t>
      </w:r>
      <w:r>
        <w:rPr>
          <w:sz w:val="24"/>
          <w:szCs w:val="24"/>
        </w:rPr>
        <w:t>x</w:t>
      </w:r>
      <w:r>
        <w:rPr>
          <w:sz w:val="24"/>
          <w:szCs w:val="24"/>
        </w:rPr>
        <w:t>）下电解</w:t>
      </w:r>
      <w:r>
        <w:rPr>
          <w:sz w:val="24"/>
          <w:szCs w:val="24"/>
        </w:rPr>
        <w:t>pH=1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0.1mol/L 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溶液，研究废液再生机理．记录如下（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代表电压值）：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17"/>
        <w:gridCol w:w="1346"/>
        <w:gridCol w:w="3869"/>
        <w:gridCol w:w="2034"/>
      </w:tblGrid>
      <w:tr>
        <w:trPr/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电压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/V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阳极现象</w:t>
            </w: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检验阳极产物</w:t>
            </w:r>
          </w:p>
        </w:tc>
      </w:tr>
      <w:tr>
        <w:trPr/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Ⅰ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电极附近出现黄色，有气泡产生</w:t>
            </w: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Ⅱ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电极附近出现黄色，无气泡产生</w:t>
            </w: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，无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Ⅲ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无明显变化</w:t>
            </w:r>
          </w:p>
        </w:tc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无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，无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）用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KSCN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溶液检测处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Fe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perscript"/>
          <w:lang w:val="en-US" w:eastAsia="zh-CN" w:bidi="ar-SA"/>
        </w:rPr>
        <w:t>3</w:t>
      </w:r>
      <w:r>
        <w:rPr>
          <w:rStyle w:val="Style14"/>
          <w:rFonts w:eastAsia="宋体" w:cs="宋体" w:ascii="宋体" w:hAnsi="宋体"/>
          <w:kern w:val="2"/>
          <w:sz w:val="24"/>
          <w:szCs w:val="24"/>
          <w:vertAlign w:val="superscript"/>
          <w:lang w:val="en-US" w:eastAsia="zh-CN" w:bidi="ar-SA"/>
        </w:rPr>
        <w:t>+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的现象是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溶液变红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）Ⅰ中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产生的原因可能是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在阳极放电，生成的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氧化，写出有关反应：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2Cl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﹣2e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=2Fe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2Cl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）由Ⅱ推测，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产生的原因还可能是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在阳极放电，原因是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具有</w:t>
      </w:r>
      <w:r>
        <w:rPr>
          <w:sz w:val="24"/>
          <w:szCs w:val="24"/>
          <w:u w:val="single"/>
        </w:rPr>
        <w:t>　还原　</w:t>
      </w:r>
      <w:r>
        <w:rPr>
          <w:sz w:val="24"/>
          <w:szCs w:val="24"/>
        </w:rPr>
        <w:t>性．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）Ⅱ中虽未检验处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，但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在阳极是否放电仍需进一步验证．电解</w:t>
      </w:r>
      <w:r>
        <w:rPr>
          <w:sz w:val="24"/>
          <w:szCs w:val="24"/>
        </w:rPr>
        <w:t>pH=1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溶液做对照试验，记录如下：</w:t>
      </w:r>
    </w:p>
    <w:tbl>
      <w:tblPr>
        <w:tblW w:w="830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63"/>
        <w:gridCol w:w="2019"/>
        <w:gridCol w:w="2131"/>
        <w:gridCol w:w="2187"/>
      </w:tblGrid>
      <w:tr>
        <w:trPr/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电压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/V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阳极现象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检验阳极产物</w:t>
            </w:r>
          </w:p>
        </w:tc>
      </w:tr>
      <w:tr>
        <w:trPr/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Ⅳ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无明显变化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Ⅴ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无明显变化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无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宋体" w:ascii="宋体" w:hAnsi="宋体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NaCl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溶液的浓度是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0.2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mol/L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Ⅳ</w:t>
      </w:r>
      <w:r>
        <w:rPr>
          <w:sz w:val="24"/>
          <w:szCs w:val="24"/>
        </w:rPr>
        <w:t>中检验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的实验方法：</w:t>
      </w:r>
      <w:r>
        <w:rPr>
          <w:sz w:val="24"/>
          <w:szCs w:val="24"/>
          <w:u w:val="single"/>
        </w:rPr>
        <w:t>　取少量阳极附近的溶液，滴在淀粉碘化钾试纸上，试纸变蓝色　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与Ⅱ对比，得出的结论（写出两点）：</w:t>
      </w:r>
      <w:r>
        <w:rPr>
          <w:sz w:val="24"/>
          <w:szCs w:val="24"/>
          <w:u w:val="single"/>
        </w:rPr>
        <w:t>　通过控制电压，证实了产生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的两种原因，通过控制电压，验证了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先于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放电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DI</w:t>
      </w:r>
      <w:r>
        <w:rPr>
          <w:sz w:val="24"/>
          <w:szCs w:val="24"/>
        </w:rPr>
        <w:t>：电解原理；</w:t>
      </w:r>
      <w:r>
        <w:rPr>
          <w:sz w:val="24"/>
          <w:szCs w:val="24"/>
        </w:rPr>
        <w:t>GQ</w:t>
      </w:r>
      <w:r>
        <w:rPr>
          <w:sz w:val="24"/>
          <w:szCs w:val="24"/>
        </w:rPr>
        <w:t>：二价</w:t>
      </w:r>
      <w:r>
        <w:rPr>
          <w:sz w:val="24"/>
          <w:szCs w:val="24"/>
        </w:rPr>
        <w:t>Fe</w:t>
      </w:r>
      <w:r>
        <w:rPr>
          <w:sz w:val="24"/>
          <w:szCs w:val="24"/>
        </w:rPr>
        <w:t>离子和三价</w:t>
      </w:r>
      <w:r>
        <w:rPr>
          <w:sz w:val="24"/>
          <w:szCs w:val="24"/>
        </w:rPr>
        <w:t>Fe</w:t>
      </w:r>
      <w:r>
        <w:rPr>
          <w:sz w:val="24"/>
          <w:szCs w:val="24"/>
        </w:rPr>
        <w:t>离子的检验．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）依据铁离子的检验方法和试剂颜色变化分析；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）依据电解原理，氯离子在阳极失电子生成氯气，氯气具有氧化性氧化亚铁离子生成铁离子溶液变黄色；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产生的原因还可能是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在阳极放电，依据氧化还原反应分析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具有还原性；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电解</w:t>
      </w:r>
      <w:r>
        <w:rPr>
          <w:sz w:val="24"/>
          <w:szCs w:val="24"/>
        </w:rPr>
        <w:t>pH=1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0.1mol/L 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溶液，电解</w:t>
      </w:r>
      <w:r>
        <w:rPr>
          <w:sz w:val="24"/>
          <w:szCs w:val="24"/>
        </w:rPr>
        <w:t>pH=1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溶液做对照试验，探究氯离子是否放电，需要在难度相同的条件下进行分析判断；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依据检验氯气的实验方法分析；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依据图表数据比较可知，电解</w:t>
      </w:r>
      <w:r>
        <w:rPr>
          <w:sz w:val="24"/>
          <w:szCs w:val="24"/>
        </w:rPr>
        <w:t>pH=1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溶液做对照试验与Ⅱ对比，通过控制电压证明了亚铁离子还原性大于氯离子优先放电，生成铁离子的两种可能．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）检验铁离子的试剂是硫氰酸钾溶液，用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溶液检测处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的现象是溶液变红色，故答案为：溶液变红；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）依据电解原理，氯离子在阳极失电子生成氯气，电极反应为：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，氯气具有氧化性氧化亚铁离子生成铁离子溶液变黄色，反应的离子方程式为：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）由Ⅱ推测，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产生的原因还可能是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在阳极放电，元素化合价升高，依据氧化还原反应分析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具有还原性，故答案为：还原性；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电解</w:t>
      </w:r>
      <w:r>
        <w:rPr>
          <w:sz w:val="24"/>
          <w:szCs w:val="24"/>
        </w:rPr>
        <w:t>pH=1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0.1mol/L 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溶液，电解</w:t>
      </w:r>
      <w:r>
        <w:rPr>
          <w:sz w:val="24"/>
          <w:szCs w:val="24"/>
        </w:rPr>
        <w:t>pH=1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溶液做对照试验，探究氯离子是否放电，需要在难度相同的条件下进行，所以氯化钠溶液的浓度为</w:t>
      </w:r>
      <w:r>
        <w:rPr>
          <w:sz w:val="24"/>
          <w:szCs w:val="24"/>
        </w:rPr>
        <w:t>0.2mol/L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0.2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依据检验氯气的实验方法分析，取少量阳极附近的溶液，滴在淀粉碘化钾试纸上，试纸变蓝色证明生成氯气，否则无氯气生成，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故答案为：取少量阳极附近的溶液，滴在淀粉碘化钾试纸上，试纸变蓝色；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依据图表数据比较可知，电解</w:t>
      </w:r>
      <w:r>
        <w:rPr>
          <w:sz w:val="24"/>
          <w:szCs w:val="24"/>
        </w:rPr>
        <w:t>pH=1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溶液做对照试验与Ⅱ对比，通过控制电压证明了亚铁离子还原性大于氯离子优先放电，说明生成铁离子的两种可能，一是二价铁失电子变成三价铁，二是氯离子失电子变成氯气，氯气再氧化二价铁变成三价铁．对于补充的那个实验，实验四的电压高，氯气放电，实验五电压低，氯气不放电，而实验二氯气皆放电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故答案为：通过控制电压，证实了产生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的两种原因，通过控制电压，验证了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先于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放电．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本题考查了离子检验方法和现象分析，电解原理的分析应用，电解反应，电极产物的理解应用，掌握基础是关键，题目难度中等．</w:t>
      </w:r>
    </w:p>
    <w:sectPr>
      <w:headerReference w:type="default" r:id="rId88"/>
      <w:footerReference w:type="default" r:id="rId89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auto"/>
    <w:pitch w:val="default"/>
  </w:font>
  <w:font w:name="宋体">
    <w:charset w:val="86"/>
    <w:family w:val="auto"/>
    <w:pitch w:val="default"/>
  </w:font>
  <w:font w:name="Calibri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26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26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脚 Char"/>
    <w:basedOn w:val="Style14"/>
    <w:qFormat/>
    <w:rPr>
      <w:sz w:val="18"/>
      <w:szCs w:val="18"/>
    </w:rPr>
  </w:style>
  <w:style w:type="character" w:styleId="Char1">
    <w:name w:val="无间隔 Char"/>
    <w:basedOn w:val="Style14"/>
    <w:qFormat/>
    <w:rPr>
      <w:kern w:val="0"/>
      <w:sz w:val="22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2">
    <w:name w:val="批注框文本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Char4">
    <w:name w:val="日期 Char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gif"/><Relationship Id="rId16" Type="http://schemas.openxmlformats.org/officeDocument/2006/relationships/image" Target="media/image15.png"/><Relationship Id="rId17" Type="http://schemas.openxmlformats.org/officeDocument/2006/relationships/image" Target="media/image16.gif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5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13.png"/><Relationship Id="rId71" Type="http://schemas.openxmlformats.org/officeDocument/2006/relationships/image" Target="media/image14.gif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16.gif"/><Relationship Id="rId76" Type="http://schemas.openxmlformats.org/officeDocument/2006/relationships/image" Target="media/image65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2.png"/><Relationship Id="rId85" Type="http://schemas.openxmlformats.org/officeDocument/2006/relationships/image" Target="media/image73.png"/><Relationship Id="rId86" Type="http://schemas.openxmlformats.org/officeDocument/2006/relationships/image" Target="media/image74.png"/><Relationship Id="rId87" Type="http://schemas.openxmlformats.org/officeDocument/2006/relationships/image" Target="media/image74.png"/><Relationship Id="rId88" Type="http://schemas.openxmlformats.org/officeDocument/2006/relationships/header" Target="header1.xml"/><Relationship Id="rId89" Type="http://schemas.openxmlformats.org/officeDocument/2006/relationships/footer" Target="footer1.xml"/><Relationship Id="rId90" Type="http://schemas.openxmlformats.org/officeDocument/2006/relationships/fontTable" Target="fontTable.xml"/><Relationship Id="rId9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2018-11-02T03:13:49Z</dcterms:created>
  <dc:creator>14155</dc:creator>
  <dc:description/>
  <dc:language>en-US</dc:language>
  <cp:lastModifiedBy>甘家老三～MC</cp:lastModifiedBy>
  <cp:lastPrinted>2018-11-02T03:13:00Z</cp:lastPrinted>
  <dcterms:modified xsi:type="dcterms:W3CDTF">2019-08-07T17:33:54Z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