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26.png" ContentType="image/png"/>
  <Override PartName="/word/media/image3.png" ContentType="image/png"/>
  <Override PartName="/word/media/image33.png" ContentType="image/png"/>
  <Override PartName="/word/media/image27.png" ContentType="image/png"/>
  <Override PartName="/word/media/image13.png" ContentType="image/png"/>
  <Override PartName="/word/media/image50.png" ContentType="image/png"/>
  <Override PartName="/word/media/image40.png" ContentType="image/png"/>
  <Override PartName="/word/media/image4.png" ContentType="image/png"/>
  <Override PartName="/word/media/image34.png" ContentType="image/png"/>
  <Override PartName="/word/media/image41.png" ContentType="image/png"/>
  <Override PartName="/word/media/image9.png" ContentType="image/png"/>
  <Override PartName="/word/media/image39.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8.png" ContentType="image/png"/>
  <Override PartName="/word/media/image11.png" ContentType="image/png"/>
  <Override PartName="/word/media/image38.png" ContentType="image/png"/>
  <Override PartName="/word/media/image8.png" ContentType="image/png"/>
  <Override PartName="/word/media/image49.png" ContentType="image/png"/>
  <Override PartName="/word/media/image12.png" ContentType="image/png"/>
  <Override PartName="/word/media/image10.png" ContentType="image/png"/>
  <Override PartName="/word/media/image47.png" ContentType="image/png"/>
  <Override PartName="/word/media/image37.png" ContentType="image/png"/>
  <Override PartName="/word/media/image7.png" ContentType="image/png"/>
  <Override PartName="/word/media/image36.png" ContentType="image/png"/>
  <Override PartName="/word/media/image6.png" ContentType="image/png"/>
  <Override PartName="/word/media/image29.png" ContentType="image/png"/>
  <Override PartName="/word/media/image5.png" ContentType="image/png"/>
  <Override PartName="/word/media/image35.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bidi w:val="0"/>
        <w:jc w:val="left"/>
        <w:rPr>
          <w:rFonts w:ascii="Times New Roman" w:hAnsi="Times New Roman" w:cs="Times New Roman"/>
        </w:rPr>
      </w:pPr>
      <w:r>
        <w:rPr>
          <w:rFonts w:cs="Times New Roman" w:ascii="Times New Roman" w:hAnsi="Times New Roman"/>
        </w:rPr>
      </w:r>
    </w:p>
    <w:p>
      <w:pPr>
        <w:pStyle w:val="DefaultParagraph"/>
        <w:bidi w:val="0"/>
        <w:jc w:val="center"/>
        <w:rPr>
          <w:b/>
          <w:b/>
          <w:sz w:val="48"/>
          <w:szCs w:val="48"/>
        </w:rPr>
      </w:pPr>
      <w:r>
        <w:rPr>
          <w:b/>
          <w:sz w:val="48"/>
          <w:szCs w:val="48"/>
        </w:rPr>
        <w:t>2014</w:t>
      </w:r>
      <w:r>
        <w:rPr>
          <w:b/>
          <w:sz w:val="48"/>
          <w:szCs w:val="48"/>
        </w:rPr>
        <w:t>年广东省高考化学试卷</w:t>
      </w:r>
    </w:p>
    <w:p>
      <w:pPr>
        <w:pStyle w:val="DefaultParagraph"/>
        <w:bidi w:val="0"/>
        <w:rPr/>
      </w:pPr>
      <w:r>
        <w:rPr/>
        <w:t>　</w:t>
      </w:r>
    </w:p>
    <w:p>
      <w:pPr>
        <w:pStyle w:val="DefaultParagraph"/>
        <w:bidi w:val="0"/>
        <w:rPr>
          <w:b/>
          <w:b/>
        </w:rPr>
      </w:pPr>
      <w:r>
        <w:rPr>
          <w:b/>
        </w:rPr>
        <w:t>一、选择题：每小题</w:t>
      </w:r>
      <w:r>
        <w:rPr>
          <w:b/>
        </w:rPr>
        <w:t>4</w:t>
      </w:r>
      <w:r>
        <w:rPr>
          <w:b/>
        </w:rPr>
        <w:t>份，在给出的四个选项中，只有一个符合题目要求选对得四分，选错或不答的得</w:t>
      </w:r>
      <w:r>
        <w:rPr>
          <w:b/>
        </w:rPr>
        <w:t>0</w:t>
      </w:r>
      <w:r>
        <w:rPr>
          <w:b/>
        </w:rPr>
        <w:t>分</w:t>
      </w:r>
    </w:p>
    <w:p>
      <w:pPr>
        <w:pStyle w:val="DefaultParagraph"/>
        <w:bidi w:val="0"/>
        <w:rPr/>
      </w:pPr>
      <w:r>
        <w:rPr/>
        <w:t>7</w:t>
      </w:r>
      <w:r>
        <w:rPr/>
        <w:t>．（</w:t>
      </w:r>
      <w:r>
        <w:rPr/>
        <w:t>4</w:t>
      </w:r>
      <w:r>
        <w:rPr/>
        <w:t>分）（</w:t>
      </w:r>
      <w:r>
        <w:rPr/>
        <w:t>2014•</w:t>
      </w:r>
      <w:r>
        <w:rPr/>
        <w:t>广东）生活处处有化学．下列说法正确的是（　　）</w:t>
      </w:r>
    </w:p>
    <w:tbl>
      <w:tblPr>
        <w:tblW w:w="8779" w:type="dxa"/>
        <w:jc w:val="left"/>
        <w:tblInd w:w="-1" w:type="dxa"/>
        <w:tblLayout w:type="fixed"/>
        <w:tblCellMar>
          <w:top w:w="0" w:type="dxa"/>
          <w:left w:w="0" w:type="dxa"/>
          <w:bottom w:w="0" w:type="dxa"/>
          <w:right w:w="0" w:type="dxa"/>
        </w:tblCellMar>
      </w:tblPr>
      <w:tblGrid>
        <w:gridCol w:w="989"/>
        <w:gridCol w:w="1452"/>
        <w:gridCol w:w="6338"/>
      </w:tblGrid>
      <w:tr>
        <w:trPr>
          <w:trHeight w:val="423" w:hRule="atLeast"/>
        </w:trPr>
        <w:tc>
          <w:tcPr>
            <w:tcW w:w="989"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1452"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A</w:t>
            </w:r>
            <w:r>
              <w:rPr/>
              <w:t>．</w:t>
            </w:r>
          </w:p>
        </w:tc>
        <w:tc>
          <w:tcPr>
            <w:tcW w:w="6338"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制饭勺、饭盒、高压锅等的不锈钢是合金</w:t>
            </w:r>
          </w:p>
        </w:tc>
      </w:tr>
      <w:tr>
        <w:trPr>
          <w:trHeight w:val="423" w:hRule="atLeast"/>
        </w:trPr>
        <w:tc>
          <w:tcPr>
            <w:tcW w:w="989"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1452"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B</w:t>
            </w:r>
            <w:r>
              <w:rPr/>
              <w:t>．</w:t>
            </w:r>
          </w:p>
        </w:tc>
        <w:tc>
          <w:tcPr>
            <w:tcW w:w="6338"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做衣服的棉和麻均与淀粉互为同分异构体</w:t>
            </w:r>
          </w:p>
        </w:tc>
      </w:tr>
      <w:tr>
        <w:trPr>
          <w:trHeight w:val="563" w:hRule="atLeast"/>
        </w:trPr>
        <w:tc>
          <w:tcPr>
            <w:tcW w:w="989"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1452"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C</w:t>
            </w:r>
            <w:r>
              <w:rPr/>
              <w:t>．</w:t>
            </w:r>
          </w:p>
        </w:tc>
        <w:tc>
          <w:tcPr>
            <w:tcW w:w="6338"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煎炸食物的花生油和牛油都是可皂化的饱和酯类</w:t>
            </w:r>
          </w:p>
        </w:tc>
      </w:tr>
      <w:tr>
        <w:trPr>
          <w:trHeight w:val="707" w:hRule="atLeast"/>
        </w:trPr>
        <w:tc>
          <w:tcPr>
            <w:tcW w:w="989"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1452"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D</w:t>
            </w:r>
            <w:r>
              <w:rPr/>
              <w:t>．</w:t>
            </w:r>
          </w:p>
        </w:tc>
        <w:tc>
          <w:tcPr>
            <w:tcW w:w="6338"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磨豆浆的大豆富含蛋白质，豆浆煮沸后蛋白质变成了氨基酸</w:t>
            </w:r>
          </w:p>
        </w:tc>
      </w:tr>
    </w:tbl>
    <w:p>
      <w:pPr>
        <w:pStyle w:val="DefaultParagraph"/>
        <w:bidi w:val="0"/>
        <w:rPr/>
      </w:pPr>
      <w:r>
        <w:rPr/>
        <w:t>　</w:t>
      </w:r>
    </w:p>
    <w:p>
      <w:pPr>
        <w:pStyle w:val="DefaultParagraph"/>
        <w:bidi w:val="0"/>
        <w:rPr/>
      </w:pPr>
      <w:r>
        <w:rPr/>
        <w:t>8</w:t>
      </w:r>
      <w:r>
        <w:rPr/>
        <w:t>．（</w:t>
      </w:r>
      <w:r>
        <w:rPr/>
        <w:t>4</w:t>
      </w:r>
      <w:r>
        <w:rPr/>
        <w:t>分）（</w:t>
      </w:r>
      <w:r>
        <w:rPr/>
        <w:t>2014•</w:t>
      </w:r>
      <w:r>
        <w:rPr/>
        <w:t>广东）水溶液中能大量共存的一组离子是（　　）</w:t>
      </w:r>
    </w:p>
    <w:tbl>
      <w:tblPr>
        <w:tblW w:w="8917" w:type="dxa"/>
        <w:jc w:val="left"/>
        <w:tblInd w:w="-1" w:type="dxa"/>
        <w:tblLayout w:type="fixed"/>
        <w:tblCellMar>
          <w:top w:w="0" w:type="dxa"/>
          <w:left w:w="0" w:type="dxa"/>
          <w:bottom w:w="0" w:type="dxa"/>
          <w:right w:w="0" w:type="dxa"/>
        </w:tblCellMar>
      </w:tblPr>
      <w:tblGrid>
        <w:gridCol w:w="533"/>
        <w:gridCol w:w="781"/>
        <w:gridCol w:w="3411"/>
        <w:gridCol w:w="781"/>
        <w:gridCol w:w="3411"/>
      </w:tblGrid>
      <w:tr>
        <w:trPr>
          <w:trHeight w:val="678" w:hRule="atLeast"/>
        </w:trPr>
        <w:tc>
          <w:tcPr>
            <w:tcW w:w="533"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781"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A</w:t>
            </w:r>
            <w:r>
              <w:rPr/>
              <w:t>．</w:t>
            </w:r>
          </w:p>
        </w:tc>
        <w:tc>
          <w:tcPr>
            <w:tcW w:w="3411"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Na</w:t>
            </w:r>
            <w:r>
              <w:rPr>
                <w:sz w:val="24"/>
                <w:szCs w:val="24"/>
                <w:vertAlign w:val="superscript"/>
              </w:rPr>
              <w:t>+</w:t>
            </w:r>
            <w:r>
              <w:rPr/>
              <w:t>、</w:t>
            </w:r>
            <w:r>
              <w:rPr/>
              <w:t>Ca</w:t>
            </w:r>
            <w:r>
              <w:rPr>
                <w:sz w:val="24"/>
                <w:szCs w:val="24"/>
                <w:vertAlign w:val="superscript"/>
              </w:rPr>
              <w:t>2+</w:t>
            </w:r>
            <w:r>
              <w:rPr/>
              <w:t>、</w:t>
            </w:r>
            <w:r>
              <w:rPr/>
              <w:t>Cl</w:t>
            </w:r>
            <w:r>
              <w:rPr>
                <w:sz w:val="24"/>
                <w:szCs w:val="24"/>
                <w:vertAlign w:val="superscript"/>
              </w:rPr>
              <w:t>﹣</w:t>
            </w:r>
            <w:r>
              <w:rPr/>
              <w:t>、</w:t>
            </w:r>
            <w:r>
              <w:rPr/>
              <w:t>SO</w:t>
            </w:r>
            <w:r>
              <w:rPr>
                <w:sz w:val="24"/>
                <w:szCs w:val="24"/>
                <w:vertAlign w:val="subscript"/>
              </w:rPr>
              <w:t>4</w:t>
            </w:r>
            <w:r>
              <w:rPr>
                <w:sz w:val="24"/>
                <w:szCs w:val="24"/>
                <w:vertAlign w:val="superscript"/>
              </w:rPr>
              <w:t>2﹣</w:t>
            </w:r>
          </w:p>
        </w:tc>
        <w:tc>
          <w:tcPr>
            <w:tcW w:w="781"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B</w:t>
            </w:r>
            <w:r>
              <w:rPr/>
              <w:t>．</w:t>
            </w:r>
          </w:p>
        </w:tc>
        <w:tc>
          <w:tcPr>
            <w:tcW w:w="3411"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Fe</w:t>
            </w:r>
            <w:r>
              <w:rPr>
                <w:sz w:val="24"/>
                <w:szCs w:val="24"/>
                <w:vertAlign w:val="superscript"/>
              </w:rPr>
              <w:t>2+</w:t>
            </w:r>
            <w:r>
              <w:rPr/>
              <w:t>、</w:t>
            </w:r>
            <w:r>
              <w:rPr/>
              <w:t>H</w:t>
            </w:r>
            <w:r>
              <w:rPr>
                <w:sz w:val="24"/>
                <w:szCs w:val="24"/>
                <w:vertAlign w:val="superscript"/>
              </w:rPr>
              <w:t>+</w:t>
            </w:r>
            <w:r>
              <w:rPr/>
              <w:t>、</w:t>
            </w:r>
            <w:r>
              <w:rPr/>
              <w:t>SO</w:t>
            </w:r>
            <w:r>
              <w:rPr>
                <w:sz w:val="24"/>
                <w:szCs w:val="24"/>
                <w:vertAlign w:val="subscript"/>
              </w:rPr>
              <w:t>3</w:t>
            </w:r>
            <w:r>
              <w:rPr>
                <w:sz w:val="24"/>
                <w:szCs w:val="24"/>
                <w:vertAlign w:val="superscript"/>
              </w:rPr>
              <w:t>2﹣</w:t>
            </w:r>
            <w:r>
              <w:rPr/>
              <w:t>、</w:t>
            </w:r>
            <w:r>
              <w:rPr/>
              <w:t>ClO</w:t>
            </w:r>
            <w:r>
              <w:rPr>
                <w:sz w:val="24"/>
                <w:szCs w:val="24"/>
                <w:vertAlign w:val="superscript"/>
              </w:rPr>
              <w:t>﹣</w:t>
            </w:r>
          </w:p>
        </w:tc>
      </w:tr>
      <w:tr>
        <w:trPr>
          <w:trHeight w:val="684" w:hRule="atLeast"/>
        </w:trPr>
        <w:tc>
          <w:tcPr>
            <w:tcW w:w="533"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781"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C</w:t>
            </w:r>
            <w:r>
              <w:rPr/>
              <w:t>．</w:t>
            </w:r>
          </w:p>
        </w:tc>
        <w:tc>
          <w:tcPr>
            <w:tcW w:w="3411"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Mg</w:t>
            </w:r>
            <w:r>
              <w:rPr>
                <w:sz w:val="24"/>
                <w:szCs w:val="24"/>
                <w:vertAlign w:val="superscript"/>
              </w:rPr>
              <w:t>2+</w:t>
            </w:r>
            <w:r>
              <w:rPr/>
              <w:t>、</w:t>
            </w:r>
            <w:r>
              <w:rPr/>
              <w:t>NH</w:t>
            </w:r>
            <w:r>
              <w:rPr>
                <w:sz w:val="24"/>
                <w:szCs w:val="24"/>
                <w:vertAlign w:val="subscript"/>
              </w:rPr>
              <w:t>4</w:t>
            </w:r>
            <w:r>
              <w:rPr>
                <w:sz w:val="24"/>
                <w:szCs w:val="24"/>
                <w:vertAlign w:val="superscript"/>
              </w:rPr>
              <w:t>+</w:t>
            </w:r>
            <w:r>
              <w:rPr/>
              <w:t>、</w:t>
            </w:r>
            <w:r>
              <w:rPr/>
              <w:t>Cl</w:t>
            </w:r>
            <w:r>
              <w:rPr>
                <w:sz w:val="24"/>
                <w:szCs w:val="24"/>
                <w:vertAlign w:val="superscript"/>
              </w:rPr>
              <w:t>﹣</w:t>
            </w:r>
            <w:r>
              <w:rPr/>
              <w:t>、</w:t>
            </w:r>
            <w:r>
              <w:rPr/>
              <w:t>SO</w:t>
            </w:r>
            <w:r>
              <w:rPr>
                <w:sz w:val="24"/>
                <w:szCs w:val="24"/>
                <w:vertAlign w:val="subscript"/>
              </w:rPr>
              <w:t>4</w:t>
            </w:r>
            <w:r>
              <w:rPr>
                <w:sz w:val="24"/>
                <w:szCs w:val="24"/>
                <w:vertAlign w:val="superscript"/>
              </w:rPr>
              <w:t>2﹣</w:t>
            </w:r>
          </w:p>
        </w:tc>
        <w:tc>
          <w:tcPr>
            <w:tcW w:w="781"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D</w:t>
            </w:r>
            <w:r>
              <w:rPr/>
              <w:t>．</w:t>
            </w:r>
          </w:p>
        </w:tc>
        <w:tc>
          <w:tcPr>
            <w:tcW w:w="3411"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K</w:t>
            </w:r>
            <w:r>
              <w:rPr>
                <w:sz w:val="24"/>
                <w:szCs w:val="24"/>
                <w:vertAlign w:val="superscript"/>
              </w:rPr>
              <w:t>+</w:t>
            </w:r>
            <w:r>
              <w:rPr/>
              <w:t>、</w:t>
            </w:r>
            <w:r>
              <w:rPr/>
              <w:t>Fe</w:t>
            </w:r>
            <w:r>
              <w:rPr>
                <w:sz w:val="24"/>
                <w:szCs w:val="24"/>
                <w:vertAlign w:val="superscript"/>
              </w:rPr>
              <w:t>3+</w:t>
            </w:r>
            <w:r>
              <w:rPr/>
              <w:t>、</w:t>
            </w:r>
            <w:r>
              <w:rPr/>
              <w:t>NO</w:t>
            </w:r>
            <w:r>
              <w:rPr>
                <w:sz w:val="24"/>
                <w:szCs w:val="24"/>
                <w:vertAlign w:val="subscript"/>
              </w:rPr>
              <w:t>3</w:t>
            </w:r>
            <w:r>
              <w:rPr>
                <w:sz w:val="24"/>
                <w:szCs w:val="24"/>
                <w:vertAlign w:val="superscript"/>
              </w:rPr>
              <w:t>﹣</w:t>
            </w:r>
            <w:r>
              <w:rPr/>
              <w:t>、</w:t>
            </w:r>
            <w:r>
              <w:rPr/>
              <w:t>SCN</w:t>
            </w:r>
            <w:r>
              <w:rPr>
                <w:sz w:val="24"/>
                <w:szCs w:val="24"/>
                <w:vertAlign w:val="superscript"/>
              </w:rPr>
              <w:t>﹣</w:t>
            </w:r>
          </w:p>
        </w:tc>
      </w:tr>
    </w:tbl>
    <w:p>
      <w:pPr>
        <w:pStyle w:val="DefaultParagraph"/>
        <w:bidi w:val="0"/>
        <w:rPr/>
      </w:pPr>
      <w:r>
        <w:rPr/>
        <w:t>　</w:t>
      </w:r>
    </w:p>
    <w:p>
      <w:pPr>
        <w:pStyle w:val="DefaultParagraph"/>
        <w:bidi w:val="0"/>
        <w:rPr/>
      </w:pPr>
      <w:r>
        <w:rPr/>
        <w:t>9</w:t>
      </w:r>
      <w:r>
        <w:rPr/>
        <w:t>．（</w:t>
      </w:r>
      <w:r>
        <w:rPr/>
        <w:t>4</w:t>
      </w:r>
      <w:r>
        <w:rPr/>
        <w:t>分）（</w:t>
      </w:r>
      <w:r>
        <w:rPr/>
        <w:t>2014•</w:t>
      </w:r>
      <w:r>
        <w:rPr/>
        <w:t>广东）下列叙述Ⅰ和Ⅱ均正确并有因果关系的是（　　）</w:t>
      </w:r>
    </w:p>
    <w:tbl>
      <w:tblPr>
        <w:tblW w:w="8535" w:type="dxa"/>
        <w:jc w:val="left"/>
        <w:tblInd w:w="-1" w:type="dxa"/>
        <w:tblLayout w:type="fixed"/>
        <w:tblCellMar>
          <w:top w:w="0" w:type="dxa"/>
          <w:left w:w="0" w:type="dxa"/>
          <w:bottom w:w="0" w:type="dxa"/>
          <w:right w:w="0" w:type="dxa"/>
        </w:tblCellMar>
      </w:tblPr>
      <w:tblGrid>
        <w:gridCol w:w="825"/>
        <w:gridCol w:w="3120"/>
        <w:gridCol w:w="4590"/>
      </w:tblGrid>
      <w:tr>
        <w:trPr/>
        <w:tc>
          <w:tcPr>
            <w:tcW w:w="82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选项</w:t>
            </w:r>
          </w:p>
        </w:tc>
        <w:tc>
          <w:tcPr>
            <w:tcW w:w="312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叙述Ⅰ</w:t>
            </w:r>
          </w:p>
        </w:tc>
        <w:tc>
          <w:tcPr>
            <w:tcW w:w="459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叙述Ⅱ</w:t>
            </w:r>
          </w:p>
        </w:tc>
      </w:tr>
      <w:tr>
        <w:trPr/>
        <w:tc>
          <w:tcPr>
            <w:tcW w:w="82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A</w:t>
            </w:r>
          </w:p>
        </w:tc>
        <w:tc>
          <w:tcPr>
            <w:tcW w:w="312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KNO</w:t>
            </w:r>
            <w:r>
              <w:rPr>
                <w:sz w:val="24"/>
                <w:szCs w:val="24"/>
                <w:vertAlign w:val="subscript"/>
              </w:rPr>
              <w:t>3</w:t>
            </w:r>
            <w:r>
              <w:rPr/>
              <w:t>的溶解度大</w:t>
            </w:r>
          </w:p>
        </w:tc>
        <w:tc>
          <w:tcPr>
            <w:tcW w:w="459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用重结晶法除去</w:t>
            </w:r>
            <w:r>
              <w:rPr/>
              <w:t>KNO</w:t>
            </w:r>
            <w:r>
              <w:rPr>
                <w:sz w:val="24"/>
                <w:szCs w:val="24"/>
                <w:vertAlign w:val="subscript"/>
              </w:rPr>
              <w:t>3</w:t>
            </w:r>
            <w:r>
              <w:rPr/>
              <w:t>中混有的</w:t>
            </w:r>
            <w:r>
              <w:rPr/>
              <w:t>NaCl</w:t>
            </w:r>
          </w:p>
        </w:tc>
      </w:tr>
      <w:tr>
        <w:trPr/>
        <w:tc>
          <w:tcPr>
            <w:tcW w:w="82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B</w:t>
            </w:r>
          </w:p>
        </w:tc>
        <w:tc>
          <w:tcPr>
            <w:tcW w:w="312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BaSO</w:t>
            </w:r>
            <w:r>
              <w:rPr>
                <w:sz w:val="24"/>
                <w:szCs w:val="24"/>
                <w:vertAlign w:val="subscript"/>
              </w:rPr>
              <w:t>4</w:t>
            </w:r>
            <w:r>
              <w:rPr/>
              <w:t>难溶于酸</w:t>
            </w:r>
          </w:p>
        </w:tc>
        <w:tc>
          <w:tcPr>
            <w:tcW w:w="459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用盐酸和</w:t>
            </w:r>
            <w:r>
              <w:rPr/>
              <w:t>BaCl</w:t>
            </w:r>
            <w:r>
              <w:rPr>
                <w:sz w:val="24"/>
                <w:szCs w:val="24"/>
                <w:vertAlign w:val="subscript"/>
              </w:rPr>
              <w:t>2</w:t>
            </w:r>
            <w:r>
              <w:rPr/>
              <w:t>溶液检验</w:t>
            </w:r>
            <w:r>
              <w:rPr/>
              <w:t>SO</w:t>
            </w:r>
            <w:r>
              <w:rPr>
                <w:sz w:val="24"/>
                <w:szCs w:val="24"/>
                <w:vertAlign w:val="subscript"/>
              </w:rPr>
              <w:t>4</w:t>
            </w:r>
            <w:r>
              <w:rPr>
                <w:sz w:val="24"/>
                <w:szCs w:val="24"/>
                <w:vertAlign w:val="superscript"/>
              </w:rPr>
              <w:t>2﹣</w:t>
            </w:r>
          </w:p>
        </w:tc>
      </w:tr>
      <w:tr>
        <w:trPr/>
        <w:tc>
          <w:tcPr>
            <w:tcW w:w="82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C</w:t>
            </w:r>
          </w:p>
        </w:tc>
        <w:tc>
          <w:tcPr>
            <w:tcW w:w="312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NH</w:t>
            </w:r>
            <w:r>
              <w:rPr>
                <w:sz w:val="24"/>
                <w:szCs w:val="24"/>
                <w:vertAlign w:val="subscript"/>
              </w:rPr>
              <w:t>3</w:t>
            </w:r>
            <w:r>
              <w:rPr/>
              <w:t>能使酚酞溶液变红</w:t>
            </w:r>
          </w:p>
        </w:tc>
        <w:tc>
          <w:tcPr>
            <w:tcW w:w="459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NH</w:t>
            </w:r>
            <w:r>
              <w:rPr>
                <w:sz w:val="24"/>
                <w:szCs w:val="24"/>
                <w:vertAlign w:val="subscript"/>
              </w:rPr>
              <w:t>3</w:t>
            </w:r>
            <w:r>
              <w:rPr/>
              <w:t>可用于设计喷泉实验</w:t>
            </w:r>
          </w:p>
        </w:tc>
      </w:tr>
      <w:tr>
        <w:trPr/>
        <w:tc>
          <w:tcPr>
            <w:tcW w:w="82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D</w:t>
            </w:r>
          </w:p>
        </w:tc>
        <w:tc>
          <w:tcPr>
            <w:tcW w:w="312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Ca</w:t>
            </w:r>
            <w:r>
              <w:rPr/>
              <w:t>（</w:t>
            </w:r>
            <w:r>
              <w:rPr/>
              <w:t>OH</w:t>
            </w:r>
            <w:r>
              <w:rPr/>
              <w:t>）</w:t>
            </w:r>
            <w:r>
              <w:rPr>
                <w:sz w:val="24"/>
                <w:szCs w:val="24"/>
                <w:vertAlign w:val="subscript"/>
              </w:rPr>
              <w:t>2</w:t>
            </w:r>
            <w:r>
              <w:rPr/>
              <w:t>能制成澄清石灰水</w:t>
            </w:r>
          </w:p>
        </w:tc>
        <w:tc>
          <w:tcPr>
            <w:tcW w:w="459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可配制</w:t>
            </w:r>
            <w:r>
              <w:rPr/>
              <w:t>2.0mol•L</w:t>
            </w:r>
            <w:r>
              <w:rPr>
                <w:sz w:val="24"/>
                <w:szCs w:val="24"/>
                <w:vertAlign w:val="superscript"/>
              </w:rPr>
              <w:t>﹣1</w:t>
            </w:r>
            <w:r>
              <w:rPr/>
              <w:t>的</w:t>
            </w:r>
            <w:r>
              <w:rPr/>
              <w:t>Ca</w:t>
            </w:r>
            <w:r>
              <w:rPr/>
              <w:t>（</w:t>
            </w:r>
            <w:r>
              <w:rPr/>
              <w:t>OH</w:t>
            </w:r>
            <w:r>
              <w:rPr/>
              <w:t>）</w:t>
            </w:r>
            <w:r>
              <w:rPr>
                <w:sz w:val="24"/>
                <w:szCs w:val="24"/>
                <w:vertAlign w:val="subscript"/>
              </w:rPr>
              <w:t>2</w:t>
            </w:r>
            <w:r>
              <w:rPr/>
              <w:t>溶液</w:t>
            </w:r>
          </w:p>
        </w:tc>
      </w:tr>
    </w:tbl>
    <w:p>
      <w:pPr>
        <w:pStyle w:val="DefaultParagraph"/>
        <w:bidi w:val="0"/>
        <w:rPr/>
      </w:pPr>
      <w:r>
        <w:rPr/>
      </w:r>
    </w:p>
    <w:tbl>
      <w:tblPr>
        <w:tblW w:w="7305" w:type="dxa"/>
        <w:jc w:val="left"/>
        <w:tblInd w:w="-1" w:type="dxa"/>
        <w:tblLayout w:type="fixed"/>
        <w:tblCellMar>
          <w:top w:w="0" w:type="dxa"/>
          <w:left w:w="0" w:type="dxa"/>
          <w:bottom w:w="0" w:type="dxa"/>
          <w:right w:w="0" w:type="dxa"/>
        </w:tblCellMar>
      </w:tblPr>
      <w:tblGrid>
        <w:gridCol w:w="225"/>
        <w:gridCol w:w="330"/>
        <w:gridCol w:w="1440"/>
        <w:gridCol w:w="330"/>
        <w:gridCol w:w="1440"/>
        <w:gridCol w:w="330"/>
        <w:gridCol w:w="1440"/>
        <w:gridCol w:w="330"/>
        <w:gridCol w:w="1440"/>
      </w:tblGrid>
      <w:tr>
        <w:trPr/>
        <w:tc>
          <w:tcPr>
            <w:tcW w:w="22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33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A</w:t>
            </w:r>
            <w:r>
              <w:rPr/>
              <w:t>．</w:t>
            </w:r>
          </w:p>
        </w:tc>
        <w:tc>
          <w:tcPr>
            <w:tcW w:w="14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A</w:t>
            </w:r>
          </w:p>
        </w:tc>
        <w:tc>
          <w:tcPr>
            <w:tcW w:w="33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B</w:t>
            </w:r>
            <w:r>
              <w:rPr/>
              <w:t>．</w:t>
            </w:r>
          </w:p>
        </w:tc>
        <w:tc>
          <w:tcPr>
            <w:tcW w:w="14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B</w:t>
            </w:r>
          </w:p>
        </w:tc>
        <w:tc>
          <w:tcPr>
            <w:tcW w:w="33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C</w:t>
            </w:r>
            <w:r>
              <w:rPr/>
              <w:t>．</w:t>
            </w:r>
          </w:p>
        </w:tc>
        <w:tc>
          <w:tcPr>
            <w:tcW w:w="14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C</w:t>
            </w:r>
          </w:p>
        </w:tc>
        <w:tc>
          <w:tcPr>
            <w:tcW w:w="33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D</w:t>
            </w:r>
            <w:r>
              <w:rPr/>
              <w:t>．</w:t>
            </w:r>
          </w:p>
        </w:tc>
        <w:tc>
          <w:tcPr>
            <w:tcW w:w="14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D</w:t>
            </w:r>
          </w:p>
        </w:tc>
      </w:tr>
    </w:tbl>
    <w:p>
      <w:pPr>
        <w:pStyle w:val="DefaultParagraph"/>
        <w:bidi w:val="0"/>
        <w:rPr/>
      </w:pPr>
      <w:r>
        <w:rPr/>
        <w:t>　</w:t>
      </w:r>
    </w:p>
    <w:p>
      <w:pPr>
        <w:pStyle w:val="DefaultParagraph"/>
        <w:bidi w:val="0"/>
        <w:rPr/>
      </w:pPr>
      <w:r>
        <w:rPr/>
        <w:t>10</w:t>
      </w:r>
      <w:r>
        <w:rPr/>
        <w:t>．（</w:t>
      </w:r>
      <w:r>
        <w:rPr/>
        <w:t>4</w:t>
      </w:r>
      <w:r>
        <w:rPr/>
        <w:t>分）（</w:t>
      </w:r>
      <w:r>
        <w:rPr/>
        <w:t>2014•</w:t>
      </w:r>
      <w:r>
        <w:rPr/>
        <w:t>广东）设</w:t>
      </w:r>
      <w:r>
        <w:rPr/>
        <w:t>N</w:t>
      </w:r>
      <w:r>
        <w:rPr>
          <w:sz w:val="24"/>
          <w:szCs w:val="24"/>
          <w:vertAlign w:val="subscript"/>
        </w:rPr>
        <w:t>A</w:t>
      </w:r>
      <w:r>
        <w:rPr/>
        <w:t>为阿伏加德罗常数的数值．下列说法正确的是（　　）</w:t>
      </w:r>
    </w:p>
    <w:tbl>
      <w:tblPr>
        <w:tblW w:w="9099" w:type="dxa"/>
        <w:jc w:val="left"/>
        <w:tblInd w:w="-1" w:type="dxa"/>
        <w:tblLayout w:type="fixed"/>
        <w:tblCellMar>
          <w:top w:w="0" w:type="dxa"/>
          <w:left w:w="0" w:type="dxa"/>
          <w:bottom w:w="0" w:type="dxa"/>
          <w:right w:w="0" w:type="dxa"/>
        </w:tblCellMar>
      </w:tblPr>
      <w:tblGrid>
        <w:gridCol w:w="1026"/>
        <w:gridCol w:w="1505"/>
        <w:gridCol w:w="6568"/>
      </w:tblGrid>
      <w:tr>
        <w:trPr>
          <w:trHeight w:val="511" w:hRule="atLeast"/>
        </w:trPr>
        <w:tc>
          <w:tcPr>
            <w:tcW w:w="102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150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A</w:t>
            </w:r>
            <w:r>
              <w:rPr/>
              <w:t>．</w:t>
            </w:r>
          </w:p>
        </w:tc>
        <w:tc>
          <w:tcPr>
            <w:tcW w:w="6568"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1mol</w:t>
            </w:r>
            <w:r>
              <w:rPr/>
              <w:t>甲苯含有</w:t>
            </w:r>
            <w:r>
              <w:rPr/>
              <w:t>6N</w:t>
            </w:r>
            <w:r>
              <w:rPr>
                <w:sz w:val="24"/>
                <w:szCs w:val="24"/>
                <w:vertAlign w:val="subscript"/>
              </w:rPr>
              <w:t>A</w:t>
            </w:r>
            <w:r>
              <w:rPr/>
              <w:t>个</w:t>
            </w:r>
            <w:r>
              <w:rPr/>
              <w:t>C﹣H</w:t>
            </w:r>
            <w:r>
              <w:rPr/>
              <w:t>键</w:t>
            </w:r>
          </w:p>
        </w:tc>
      </w:tr>
      <w:tr>
        <w:trPr>
          <w:trHeight w:val="511" w:hRule="atLeast"/>
        </w:trPr>
        <w:tc>
          <w:tcPr>
            <w:tcW w:w="102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150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B</w:t>
            </w:r>
            <w:r>
              <w:rPr/>
              <w:t>．</w:t>
            </w:r>
          </w:p>
        </w:tc>
        <w:tc>
          <w:tcPr>
            <w:tcW w:w="6568"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18g H</w:t>
            </w:r>
            <w:r>
              <w:rPr>
                <w:sz w:val="24"/>
                <w:szCs w:val="24"/>
                <w:vertAlign w:val="subscript"/>
              </w:rPr>
              <w:t>2</w:t>
            </w:r>
            <w:r>
              <w:rPr/>
              <w:t>O</w:t>
            </w:r>
            <w:r>
              <w:rPr/>
              <w:t>含有</w:t>
            </w:r>
            <w:r>
              <w:rPr/>
              <w:t>10N</w:t>
            </w:r>
            <w:r>
              <w:rPr>
                <w:sz w:val="24"/>
                <w:szCs w:val="24"/>
                <w:vertAlign w:val="subscript"/>
              </w:rPr>
              <w:t>A</w:t>
            </w:r>
            <w:r>
              <w:rPr/>
              <w:t>个质子</w:t>
            </w:r>
          </w:p>
        </w:tc>
      </w:tr>
      <w:tr>
        <w:trPr>
          <w:trHeight w:val="765" w:hRule="atLeast"/>
        </w:trPr>
        <w:tc>
          <w:tcPr>
            <w:tcW w:w="102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150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C</w:t>
            </w:r>
            <w:r>
              <w:rPr/>
              <w:t>．</w:t>
            </w:r>
          </w:p>
        </w:tc>
        <w:tc>
          <w:tcPr>
            <w:tcW w:w="6568"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标准状况下，</w:t>
            </w:r>
            <w:r>
              <w:rPr/>
              <w:t>22.4L</w:t>
            </w:r>
            <w:r>
              <w:rPr/>
              <w:t>氨水含有</w:t>
            </w:r>
            <w:r>
              <w:rPr/>
              <w:t>N</w:t>
            </w:r>
            <w:r>
              <w:rPr>
                <w:sz w:val="24"/>
                <w:szCs w:val="24"/>
                <w:vertAlign w:val="subscript"/>
              </w:rPr>
              <w:t>A</w:t>
            </w:r>
            <w:r>
              <w:rPr/>
              <w:t>个</w:t>
            </w:r>
            <w:r>
              <w:rPr/>
              <w:t>NH</w:t>
            </w:r>
            <w:r>
              <w:rPr>
                <w:sz w:val="24"/>
                <w:szCs w:val="24"/>
                <w:vertAlign w:val="subscript"/>
              </w:rPr>
              <w:t>3</w:t>
            </w:r>
            <w:r>
              <w:rPr/>
              <w:t>分子</w:t>
            </w:r>
          </w:p>
        </w:tc>
      </w:tr>
      <w:tr>
        <w:trPr>
          <w:trHeight w:val="1022" w:hRule="atLeast"/>
        </w:trPr>
        <w:tc>
          <w:tcPr>
            <w:tcW w:w="102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150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D</w:t>
            </w:r>
            <w:r>
              <w:rPr/>
              <w:t>．</w:t>
            </w:r>
          </w:p>
        </w:tc>
        <w:tc>
          <w:tcPr>
            <w:tcW w:w="6568"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56g</w:t>
            </w:r>
            <w:r>
              <w:rPr/>
              <w:t>铁片投入足量浓</w:t>
            </w:r>
            <w:r>
              <w:rPr/>
              <w:t>H</w:t>
            </w:r>
            <w:r>
              <w:rPr>
                <w:sz w:val="24"/>
                <w:szCs w:val="24"/>
                <w:vertAlign w:val="subscript"/>
              </w:rPr>
              <w:t>2</w:t>
            </w:r>
            <w:r>
              <w:rPr/>
              <w:t>SO</w:t>
            </w:r>
            <w:r>
              <w:rPr>
                <w:sz w:val="24"/>
                <w:szCs w:val="24"/>
                <w:vertAlign w:val="subscript"/>
              </w:rPr>
              <w:t>4</w:t>
            </w:r>
            <w:r>
              <w:rPr/>
              <w:t>中生成</w:t>
            </w:r>
            <w:r>
              <w:rPr/>
              <w:t>N</w:t>
            </w:r>
            <w:r>
              <w:rPr>
                <w:sz w:val="24"/>
                <w:szCs w:val="24"/>
                <w:vertAlign w:val="subscript"/>
              </w:rPr>
              <w:t>A</w:t>
            </w:r>
            <w:r>
              <w:rPr/>
              <w:t>个</w:t>
            </w:r>
            <w:r>
              <w:rPr/>
              <w:t>SO</w:t>
            </w:r>
            <w:r>
              <w:rPr>
                <w:sz w:val="24"/>
                <w:szCs w:val="24"/>
                <w:vertAlign w:val="subscript"/>
              </w:rPr>
              <w:t>2</w:t>
            </w:r>
            <w:r>
              <w:rPr/>
              <w:t>分子</w:t>
            </w:r>
          </w:p>
        </w:tc>
      </w:tr>
    </w:tbl>
    <w:p>
      <w:pPr>
        <w:pStyle w:val="DefaultParagraph"/>
        <w:bidi w:val="0"/>
        <w:rPr/>
      </w:pPr>
      <w:r>
        <w:rPr/>
        <w:t>　</w:t>
      </w:r>
    </w:p>
    <w:p>
      <w:pPr>
        <w:pStyle w:val="DefaultParagraph"/>
        <w:bidi w:val="0"/>
        <w:rPr/>
      </w:pPr>
      <w:r>
        <w:rPr/>
        <w:t>11</w:t>
      </w:r>
      <w:r>
        <w:rPr/>
        <w:t>．（</w:t>
      </w:r>
      <w:r>
        <w:rPr/>
        <w:t>4</w:t>
      </w:r>
      <w:r>
        <w:rPr/>
        <w:t>分）（</w:t>
      </w:r>
      <w:r>
        <w:rPr/>
        <w:t>2014•</w:t>
      </w:r>
      <w:r>
        <w:rPr/>
        <w:t>广东）某同学组装了如图所示的电化学装置，电极Ⅰ为</w:t>
      </w:r>
      <w:r>
        <w:rPr/>
        <w:t>Al</w:t>
      </w:r>
      <w:r>
        <w:rPr/>
        <w:t>，其它均为</w:t>
      </w:r>
      <w:r>
        <w:rPr/>
        <w:t>Cu</w:t>
      </w:r>
      <w:r>
        <w:rPr/>
        <w:t>，则（　　）</w:t>
      </w:r>
    </w:p>
    <w:p>
      <w:pPr>
        <w:pStyle w:val="DefaultParagraph"/>
        <w:bidi w:val="0"/>
        <w:rPr/>
      </w:pPr>
      <w:r>
        <w:rPr/>
        <w:drawing>
          <wp:inline distT="0" distB="0" distL="0" distR="0">
            <wp:extent cx="2245360" cy="1247775"/>
            <wp:effectExtent l="0" t="0" r="0" b="0"/>
            <wp:docPr id="1" name="Pictur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24" descr=""/>
                    <pic:cNvPicPr>
                      <a:picLocks noChangeAspect="1" noChangeArrowheads="1"/>
                    </pic:cNvPicPr>
                  </pic:nvPicPr>
                  <pic:blipFill>
                    <a:blip r:embed="rId2"/>
                    <a:srcRect l="-16" t="-29" r="-16" b="-29"/>
                    <a:stretch>
                      <a:fillRect/>
                    </a:stretch>
                  </pic:blipFill>
                  <pic:spPr bwMode="auto">
                    <a:xfrm>
                      <a:off x="0" y="0"/>
                      <a:ext cx="2245360" cy="1247775"/>
                    </a:xfrm>
                    <a:prstGeom prst="rect">
                      <a:avLst/>
                    </a:prstGeom>
                  </pic:spPr>
                </pic:pic>
              </a:graphicData>
            </a:graphic>
          </wp:inline>
        </w:drawing>
      </w:r>
    </w:p>
    <w:tbl>
      <w:tblPr>
        <w:tblW w:w="8797" w:type="dxa"/>
        <w:jc w:val="left"/>
        <w:tblInd w:w="-1" w:type="dxa"/>
        <w:tblLayout w:type="fixed"/>
        <w:tblCellMar>
          <w:top w:w="0" w:type="dxa"/>
          <w:left w:w="0" w:type="dxa"/>
          <w:bottom w:w="0" w:type="dxa"/>
          <w:right w:w="0" w:type="dxa"/>
        </w:tblCellMar>
      </w:tblPr>
      <w:tblGrid>
        <w:gridCol w:w="525"/>
        <w:gridCol w:w="771"/>
        <w:gridCol w:w="3365"/>
        <w:gridCol w:w="771"/>
        <w:gridCol w:w="3365"/>
      </w:tblGrid>
      <w:tr>
        <w:trPr>
          <w:trHeight w:val="576" w:hRule="atLeast"/>
        </w:trPr>
        <w:tc>
          <w:tcPr>
            <w:tcW w:w="52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771"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A</w:t>
            </w:r>
            <w:r>
              <w:rPr/>
              <w:t>．</w:t>
            </w:r>
          </w:p>
        </w:tc>
        <w:tc>
          <w:tcPr>
            <w:tcW w:w="336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电流方向：电极Ⅳ→</w:t>
            </w:r>
            <w:r>
              <w:rPr/>
              <w:t>A→</w:t>
            </w:r>
            <w:r>
              <w:rPr/>
              <w:t>电极Ⅰ</w:t>
            </w:r>
          </w:p>
        </w:tc>
        <w:tc>
          <w:tcPr>
            <w:tcW w:w="771"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B</w:t>
            </w:r>
            <w:r>
              <w:rPr/>
              <w:t>．</w:t>
            </w:r>
          </w:p>
        </w:tc>
        <w:tc>
          <w:tcPr>
            <w:tcW w:w="336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电极Ⅰ发生还原反应</w:t>
            </w:r>
          </w:p>
        </w:tc>
      </w:tr>
      <w:tr>
        <w:trPr>
          <w:trHeight w:val="866" w:hRule="atLeast"/>
        </w:trPr>
        <w:tc>
          <w:tcPr>
            <w:tcW w:w="52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771"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C</w:t>
            </w:r>
            <w:r>
              <w:rPr/>
              <w:t>．</w:t>
            </w:r>
          </w:p>
        </w:tc>
        <w:tc>
          <w:tcPr>
            <w:tcW w:w="336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电极Ⅱ逐渐溶解</w:t>
            </w:r>
          </w:p>
        </w:tc>
        <w:tc>
          <w:tcPr>
            <w:tcW w:w="771"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D</w:t>
            </w:r>
            <w:r>
              <w:rPr/>
              <w:t>．</w:t>
            </w:r>
          </w:p>
        </w:tc>
        <w:tc>
          <w:tcPr>
            <w:tcW w:w="336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电极Ⅲ的电极反应：</w:t>
            </w:r>
            <w:r>
              <w:rPr/>
              <w:t>Cu</w:t>
            </w:r>
            <w:r>
              <w:rPr>
                <w:sz w:val="24"/>
                <w:szCs w:val="24"/>
                <w:vertAlign w:val="superscript"/>
              </w:rPr>
              <w:t>2+</w:t>
            </w:r>
            <w:r>
              <w:rPr/>
              <w:t>+2e</w:t>
            </w:r>
            <w:r>
              <w:rPr>
                <w:sz w:val="24"/>
                <w:szCs w:val="24"/>
                <w:vertAlign w:val="superscript"/>
              </w:rPr>
              <w:t>﹣</w:t>
            </w:r>
            <w:r>
              <w:rPr/>
              <w:t>═Cu</w:t>
            </w:r>
          </w:p>
        </w:tc>
      </w:tr>
    </w:tbl>
    <w:p>
      <w:pPr>
        <w:pStyle w:val="DefaultParagraph"/>
        <w:bidi w:val="0"/>
        <w:rPr/>
      </w:pPr>
      <w:r>
        <w:rPr/>
        <w:t>　</w:t>
      </w:r>
    </w:p>
    <w:p>
      <w:pPr>
        <w:pStyle w:val="DefaultParagraph"/>
        <w:bidi w:val="0"/>
        <w:rPr/>
      </w:pPr>
      <w:r>
        <w:rPr/>
        <w:t>12</w:t>
      </w:r>
      <w:r>
        <w:rPr/>
        <w:t>．（</w:t>
      </w:r>
      <w:r>
        <w:rPr/>
        <w:t>4</w:t>
      </w:r>
      <w:r>
        <w:rPr/>
        <w:t>分）（</w:t>
      </w:r>
      <w:r>
        <w:rPr/>
        <w:t>2014•</w:t>
      </w:r>
      <w:r>
        <w:rPr/>
        <w:t>广东）常温下，</w:t>
      </w:r>
      <w:r>
        <w:rPr/>
        <w:t>0.2mol/L</w:t>
      </w:r>
      <w:r>
        <w:rPr/>
        <w:t>的一元酸</w:t>
      </w:r>
      <w:r>
        <w:rPr/>
        <w:t>HA</w:t>
      </w:r>
      <w:r>
        <w:rPr/>
        <w:t>与等浓度的</w:t>
      </w:r>
      <w:r>
        <w:rPr/>
        <w:t>NaOH</w:t>
      </w:r>
      <w:r>
        <w:rPr/>
        <w:t>溶液等体积混合后，所得溶液中部分微粒组分及浓度如图所示，下列说法正确的是（　　）</w:t>
      </w:r>
    </w:p>
    <w:p>
      <w:pPr>
        <w:pStyle w:val="DefaultParagraph"/>
        <w:bidi w:val="0"/>
        <w:rPr/>
      </w:pPr>
      <w:r>
        <w:rPr/>
        <w:drawing>
          <wp:inline distT="0" distB="0" distL="0" distR="0">
            <wp:extent cx="1978660" cy="145605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8" t="-25" r="-18" b="-25"/>
                    <a:stretch>
                      <a:fillRect/>
                    </a:stretch>
                  </pic:blipFill>
                  <pic:spPr bwMode="auto">
                    <a:xfrm>
                      <a:off x="0" y="0"/>
                      <a:ext cx="1978660" cy="1456055"/>
                    </a:xfrm>
                    <a:prstGeom prst="rect">
                      <a:avLst/>
                    </a:prstGeom>
                  </pic:spPr>
                </pic:pic>
              </a:graphicData>
            </a:graphic>
          </wp:inline>
        </w:drawing>
      </w:r>
    </w:p>
    <w:tbl>
      <w:tblPr>
        <w:tblW w:w="9977" w:type="dxa"/>
        <w:jc w:val="left"/>
        <w:tblInd w:w="-1" w:type="dxa"/>
        <w:tblLayout w:type="fixed"/>
        <w:tblCellMar>
          <w:top w:w="0" w:type="dxa"/>
          <w:left w:w="0" w:type="dxa"/>
          <w:bottom w:w="0" w:type="dxa"/>
          <w:right w:w="0" w:type="dxa"/>
        </w:tblCellMar>
      </w:tblPr>
      <w:tblGrid>
        <w:gridCol w:w="595"/>
        <w:gridCol w:w="874"/>
        <w:gridCol w:w="3817"/>
        <w:gridCol w:w="874"/>
        <w:gridCol w:w="3817"/>
      </w:tblGrid>
      <w:tr>
        <w:trPr>
          <w:trHeight w:val="271" w:hRule="atLeast"/>
        </w:trPr>
        <w:tc>
          <w:tcPr>
            <w:tcW w:w="59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874"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A</w:t>
            </w:r>
            <w:r>
              <w:rPr/>
              <w:t>．</w:t>
            </w:r>
          </w:p>
        </w:tc>
        <w:tc>
          <w:tcPr>
            <w:tcW w:w="3817"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HA</w:t>
            </w:r>
            <w:r>
              <w:rPr/>
              <w:t>为强酸</w:t>
            </w:r>
          </w:p>
        </w:tc>
        <w:tc>
          <w:tcPr>
            <w:tcW w:w="874"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B</w:t>
            </w:r>
            <w:r>
              <w:rPr/>
              <w:t>．</w:t>
            </w:r>
          </w:p>
        </w:tc>
        <w:tc>
          <w:tcPr>
            <w:tcW w:w="3817"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该混合液</w:t>
            </w:r>
            <w:r>
              <w:rPr/>
              <w:t>pH=7</w:t>
            </w:r>
          </w:p>
        </w:tc>
      </w:tr>
      <w:tr>
        <w:trPr>
          <w:trHeight w:val="699" w:hRule="atLeast"/>
        </w:trPr>
        <w:tc>
          <w:tcPr>
            <w:tcW w:w="59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874"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C</w:t>
            </w:r>
            <w:r>
              <w:rPr/>
              <w:t>．</w:t>
            </w:r>
          </w:p>
        </w:tc>
        <w:tc>
          <w:tcPr>
            <w:tcW w:w="3817"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图中</w:t>
            </w:r>
            <w:r>
              <w:rPr/>
              <w:t>X</w:t>
            </w:r>
            <w:r>
              <w:rPr/>
              <w:t>表示</w:t>
            </w:r>
            <w:r>
              <w:rPr/>
              <w:t>HA</w:t>
            </w:r>
            <w:r>
              <w:rPr/>
              <w:t>，</w:t>
            </w:r>
            <w:r>
              <w:rPr/>
              <w:t>Y</w:t>
            </w:r>
            <w:r>
              <w:rPr/>
              <w:t>表示</w:t>
            </w:r>
            <w:r>
              <w:rPr/>
              <w:t>OH</w:t>
            </w:r>
            <w:r>
              <w:rPr>
                <w:sz w:val="24"/>
                <w:szCs w:val="24"/>
                <w:vertAlign w:val="superscript"/>
              </w:rPr>
              <w:t>﹣</w:t>
            </w:r>
            <w:r>
              <w:rPr/>
              <w:t>，</w:t>
            </w:r>
            <w:r>
              <w:rPr/>
              <w:t>Z</w:t>
            </w:r>
            <w:r>
              <w:rPr/>
              <w:t>表示</w:t>
            </w:r>
            <w:r>
              <w:rPr/>
              <w:t>H</w:t>
            </w:r>
            <w:r>
              <w:rPr>
                <w:sz w:val="24"/>
                <w:szCs w:val="24"/>
                <w:vertAlign w:val="superscript"/>
              </w:rPr>
              <w:t>+</w:t>
            </w:r>
          </w:p>
        </w:tc>
        <w:tc>
          <w:tcPr>
            <w:tcW w:w="874"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D</w:t>
            </w:r>
            <w:r>
              <w:rPr/>
              <w:t>．</w:t>
            </w:r>
          </w:p>
        </w:tc>
        <w:tc>
          <w:tcPr>
            <w:tcW w:w="3817"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该混合溶液中：</w:t>
            </w:r>
            <w:r>
              <w:rPr/>
              <w:t>c</w:t>
            </w:r>
            <w:r>
              <w:rPr/>
              <w:t>（</w:t>
            </w:r>
            <w:r>
              <w:rPr/>
              <w:t>A</w:t>
            </w:r>
            <w:r>
              <w:rPr>
                <w:sz w:val="24"/>
                <w:szCs w:val="24"/>
                <w:vertAlign w:val="superscript"/>
              </w:rPr>
              <w:t>﹣</w:t>
            </w:r>
            <w:r>
              <w:rPr/>
              <w:t>）</w:t>
            </w:r>
            <w:r>
              <w:rPr/>
              <w:t>+c</w:t>
            </w:r>
            <w:r>
              <w:rPr/>
              <w:t>（</w:t>
            </w:r>
            <w:r>
              <w:rPr/>
              <w:t>Y</w:t>
            </w:r>
            <w:r>
              <w:rPr/>
              <w:t>）</w:t>
            </w:r>
            <w:r>
              <w:rPr/>
              <w:t>=c</w:t>
            </w:r>
            <w:r>
              <w:rPr/>
              <w:t>（</w:t>
            </w:r>
            <w:r>
              <w:rPr/>
              <w:t>Na</w:t>
            </w:r>
            <w:r>
              <w:rPr>
                <w:sz w:val="24"/>
                <w:szCs w:val="24"/>
                <w:vertAlign w:val="superscript"/>
              </w:rPr>
              <w:t>+</w:t>
            </w:r>
            <w:r>
              <w:rPr/>
              <w:t>）</w:t>
            </w:r>
          </w:p>
        </w:tc>
      </w:tr>
    </w:tbl>
    <w:p>
      <w:pPr>
        <w:pStyle w:val="DefaultParagraph"/>
        <w:bidi w:val="0"/>
        <w:rPr/>
      </w:pPr>
      <w:r>
        <w:rPr/>
        <w:t>　</w:t>
      </w:r>
    </w:p>
    <w:p>
      <w:pPr>
        <w:pStyle w:val="DefaultParagraph"/>
        <w:bidi w:val="0"/>
        <w:rPr/>
      </w:pPr>
      <w:r>
        <w:rPr/>
        <w:t>22</w:t>
      </w:r>
      <w:r>
        <w:rPr/>
        <w:t>．（</w:t>
      </w:r>
      <w:r>
        <w:rPr/>
        <w:t>4</w:t>
      </w:r>
      <w:r>
        <w:rPr/>
        <w:t>分）（</w:t>
      </w:r>
      <w:r>
        <w:rPr/>
        <w:t>2014•</w:t>
      </w:r>
      <w:r>
        <w:rPr/>
        <w:t>广东）下列实验操作、现象和结论均正确的是（　　）</w:t>
      </w:r>
    </w:p>
    <w:tbl>
      <w:tblPr>
        <w:tblW w:w="8565" w:type="dxa"/>
        <w:jc w:val="left"/>
        <w:tblInd w:w="-1" w:type="dxa"/>
        <w:tblLayout w:type="fixed"/>
        <w:tblCellMar>
          <w:top w:w="0" w:type="dxa"/>
          <w:left w:w="0" w:type="dxa"/>
          <w:bottom w:w="0" w:type="dxa"/>
          <w:right w:w="0" w:type="dxa"/>
        </w:tblCellMar>
      </w:tblPr>
      <w:tblGrid>
        <w:gridCol w:w="690"/>
        <w:gridCol w:w="3600"/>
        <w:gridCol w:w="1095"/>
        <w:gridCol w:w="3180"/>
      </w:tblGrid>
      <w:tr>
        <w:trPr/>
        <w:tc>
          <w:tcPr>
            <w:tcW w:w="69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选项</w:t>
            </w:r>
          </w:p>
        </w:tc>
        <w:tc>
          <w:tcPr>
            <w:tcW w:w="360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实验操作</w:t>
            </w:r>
          </w:p>
        </w:tc>
        <w:tc>
          <w:tcPr>
            <w:tcW w:w="109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现象</w:t>
            </w:r>
          </w:p>
        </w:tc>
        <w:tc>
          <w:tcPr>
            <w:tcW w:w="318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结论</w:t>
            </w:r>
          </w:p>
        </w:tc>
      </w:tr>
      <w:tr>
        <w:trPr/>
        <w:tc>
          <w:tcPr>
            <w:tcW w:w="69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A</w:t>
            </w:r>
          </w:p>
        </w:tc>
        <w:tc>
          <w:tcPr>
            <w:tcW w:w="360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向苏打和小苏打溶液中分别加入盐酸</w:t>
            </w:r>
          </w:p>
        </w:tc>
        <w:tc>
          <w:tcPr>
            <w:tcW w:w="109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均冒气泡</w:t>
            </w:r>
          </w:p>
        </w:tc>
        <w:tc>
          <w:tcPr>
            <w:tcW w:w="318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两者均能与盐酸反应</w:t>
            </w:r>
          </w:p>
        </w:tc>
      </w:tr>
      <w:tr>
        <w:trPr/>
        <w:tc>
          <w:tcPr>
            <w:tcW w:w="69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B</w:t>
            </w:r>
          </w:p>
        </w:tc>
        <w:tc>
          <w:tcPr>
            <w:tcW w:w="360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向</w:t>
            </w:r>
            <w:r>
              <w:rPr/>
              <w:t>AgNO</w:t>
            </w:r>
            <w:r>
              <w:rPr>
                <w:sz w:val="24"/>
                <w:szCs w:val="24"/>
                <w:vertAlign w:val="subscript"/>
              </w:rPr>
              <w:t>3</w:t>
            </w:r>
            <w:r>
              <w:rPr/>
              <w:t>溶液中滴加过量氨水</w:t>
            </w:r>
          </w:p>
        </w:tc>
        <w:tc>
          <w:tcPr>
            <w:tcW w:w="109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溶液澄清</w:t>
            </w:r>
          </w:p>
        </w:tc>
        <w:tc>
          <w:tcPr>
            <w:tcW w:w="318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Ag</w:t>
            </w:r>
            <w:r>
              <w:rPr>
                <w:sz w:val="24"/>
                <w:szCs w:val="24"/>
                <w:vertAlign w:val="superscript"/>
              </w:rPr>
              <w:t>+</w:t>
            </w:r>
            <w:r>
              <w:rPr/>
              <w:t>与</w:t>
            </w:r>
            <w:r>
              <w:rPr/>
              <w:t>NH</w:t>
            </w:r>
            <w:r>
              <w:rPr>
                <w:sz w:val="24"/>
                <w:szCs w:val="24"/>
                <w:vertAlign w:val="subscript"/>
              </w:rPr>
              <w:t>3</w:t>
            </w:r>
            <w:r>
              <w:rPr/>
              <w:t>∙H</w:t>
            </w:r>
            <w:r>
              <w:rPr>
                <w:sz w:val="24"/>
                <w:szCs w:val="24"/>
                <w:vertAlign w:val="subscript"/>
              </w:rPr>
              <w:t>2</w:t>
            </w:r>
            <w:r>
              <w:rPr/>
              <w:t>O</w:t>
            </w:r>
            <w:r>
              <w:rPr/>
              <w:t>能大量共存</w:t>
            </w:r>
          </w:p>
        </w:tc>
      </w:tr>
      <w:tr>
        <w:trPr/>
        <w:tc>
          <w:tcPr>
            <w:tcW w:w="69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C</w:t>
            </w:r>
          </w:p>
        </w:tc>
        <w:tc>
          <w:tcPr>
            <w:tcW w:w="360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将可调高度的铜丝伸入到稀</w:t>
            </w:r>
            <w:r>
              <w:rPr/>
              <w:t>HNO</w:t>
            </w:r>
            <w:r>
              <w:rPr>
                <w:sz w:val="24"/>
                <w:szCs w:val="24"/>
                <w:vertAlign w:val="subscript"/>
              </w:rPr>
              <w:t>3</w:t>
            </w:r>
            <w:r>
              <w:rPr/>
              <w:t>中</w:t>
            </w:r>
          </w:p>
        </w:tc>
        <w:tc>
          <w:tcPr>
            <w:tcW w:w="109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溶液变蓝</w:t>
            </w:r>
          </w:p>
        </w:tc>
        <w:tc>
          <w:tcPr>
            <w:tcW w:w="318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Cu</w:t>
            </w:r>
            <w:r>
              <w:rPr/>
              <w:t>与稀</w:t>
            </w:r>
            <w:r>
              <w:rPr/>
              <w:t>HNO</w:t>
            </w:r>
            <w:r>
              <w:rPr>
                <w:sz w:val="24"/>
                <w:szCs w:val="24"/>
                <w:vertAlign w:val="subscript"/>
              </w:rPr>
              <w:t>3</w:t>
            </w:r>
            <w:r>
              <w:rPr/>
              <w:t>发生置换反应</w:t>
            </w:r>
          </w:p>
        </w:tc>
      </w:tr>
      <w:tr>
        <w:trPr/>
        <w:tc>
          <w:tcPr>
            <w:tcW w:w="69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D</w:t>
            </w:r>
          </w:p>
        </w:tc>
        <w:tc>
          <w:tcPr>
            <w:tcW w:w="360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将</w:t>
            </w:r>
            <w:r>
              <w:rPr/>
              <w:t>KI</w:t>
            </w:r>
            <w:r>
              <w:rPr/>
              <w:t>和</w:t>
            </w:r>
            <w:r>
              <w:rPr/>
              <w:t>FeCl</w:t>
            </w:r>
            <w:r>
              <w:rPr>
                <w:sz w:val="24"/>
                <w:szCs w:val="24"/>
                <w:vertAlign w:val="subscript"/>
              </w:rPr>
              <w:t>3</w:t>
            </w:r>
            <w:r>
              <w:rPr/>
              <w:t>溶液在试管中混合后，加入</w:t>
            </w:r>
            <w:r>
              <w:rPr/>
              <w:t>CCl</w:t>
            </w:r>
            <w:r>
              <w:rPr>
                <w:sz w:val="24"/>
                <w:szCs w:val="24"/>
                <w:vertAlign w:val="subscript"/>
              </w:rPr>
              <w:t>4</w:t>
            </w:r>
            <w:r>
              <w:rPr/>
              <w:t>，振荡，静置</w:t>
            </w:r>
          </w:p>
        </w:tc>
        <w:tc>
          <w:tcPr>
            <w:tcW w:w="109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下层溶液显紫红色</w:t>
            </w:r>
          </w:p>
        </w:tc>
        <w:tc>
          <w:tcPr>
            <w:tcW w:w="318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氧化性：</w:t>
            </w:r>
            <w:r>
              <w:rPr/>
              <w:t>Fe</w:t>
            </w:r>
            <w:r>
              <w:rPr>
                <w:sz w:val="24"/>
                <w:szCs w:val="24"/>
                <w:vertAlign w:val="superscript"/>
              </w:rPr>
              <w:t>3+</w:t>
            </w:r>
            <w:r>
              <w:rPr/>
              <w:t>＞</w:t>
            </w:r>
            <w:r>
              <w:rPr/>
              <w:t>I</w:t>
            </w:r>
            <w:r>
              <w:rPr>
                <w:sz w:val="24"/>
                <w:szCs w:val="24"/>
                <w:vertAlign w:val="subscript"/>
              </w:rPr>
              <w:t>2</w:t>
            </w:r>
          </w:p>
        </w:tc>
      </w:tr>
    </w:tbl>
    <w:p>
      <w:pPr>
        <w:pStyle w:val="DefaultParagraph"/>
        <w:bidi w:val="0"/>
        <w:rPr/>
      </w:pPr>
      <w:r>
        <w:rPr/>
      </w:r>
    </w:p>
    <w:tbl>
      <w:tblPr>
        <w:tblW w:w="7305" w:type="dxa"/>
        <w:jc w:val="left"/>
        <w:tblInd w:w="-1" w:type="dxa"/>
        <w:tblLayout w:type="fixed"/>
        <w:tblCellMar>
          <w:top w:w="0" w:type="dxa"/>
          <w:left w:w="0" w:type="dxa"/>
          <w:bottom w:w="0" w:type="dxa"/>
          <w:right w:w="0" w:type="dxa"/>
        </w:tblCellMar>
      </w:tblPr>
      <w:tblGrid>
        <w:gridCol w:w="225"/>
        <w:gridCol w:w="330"/>
        <w:gridCol w:w="1440"/>
        <w:gridCol w:w="330"/>
        <w:gridCol w:w="1440"/>
        <w:gridCol w:w="330"/>
        <w:gridCol w:w="1440"/>
        <w:gridCol w:w="330"/>
        <w:gridCol w:w="1440"/>
      </w:tblGrid>
      <w:tr>
        <w:trPr/>
        <w:tc>
          <w:tcPr>
            <w:tcW w:w="22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33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A</w:t>
            </w:r>
            <w:r>
              <w:rPr/>
              <w:t>．</w:t>
            </w:r>
          </w:p>
        </w:tc>
        <w:tc>
          <w:tcPr>
            <w:tcW w:w="14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A</w:t>
            </w:r>
          </w:p>
        </w:tc>
        <w:tc>
          <w:tcPr>
            <w:tcW w:w="33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B</w:t>
            </w:r>
            <w:r>
              <w:rPr/>
              <w:t>．</w:t>
            </w:r>
          </w:p>
        </w:tc>
        <w:tc>
          <w:tcPr>
            <w:tcW w:w="14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B</w:t>
            </w:r>
          </w:p>
        </w:tc>
        <w:tc>
          <w:tcPr>
            <w:tcW w:w="33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C</w:t>
            </w:r>
            <w:r>
              <w:rPr/>
              <w:t>．</w:t>
            </w:r>
          </w:p>
        </w:tc>
        <w:tc>
          <w:tcPr>
            <w:tcW w:w="14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C</w:t>
            </w:r>
          </w:p>
        </w:tc>
        <w:tc>
          <w:tcPr>
            <w:tcW w:w="33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D</w:t>
            </w:r>
            <w:r>
              <w:rPr/>
              <w:t>．</w:t>
            </w:r>
          </w:p>
        </w:tc>
        <w:tc>
          <w:tcPr>
            <w:tcW w:w="14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D</w:t>
            </w:r>
          </w:p>
        </w:tc>
      </w:tr>
    </w:tbl>
    <w:p>
      <w:pPr>
        <w:pStyle w:val="DefaultParagraph"/>
        <w:bidi w:val="0"/>
        <w:rPr/>
      </w:pPr>
      <w:r>
        <w:rPr/>
        <w:t>　</w:t>
      </w:r>
    </w:p>
    <w:p>
      <w:pPr>
        <w:pStyle w:val="DefaultParagraph"/>
        <w:bidi w:val="0"/>
        <w:rPr/>
      </w:pPr>
      <w:r>
        <w:rPr/>
        <w:t>23</w:t>
      </w:r>
      <w:r>
        <w:rPr/>
        <w:t>．（</w:t>
      </w:r>
      <w:r>
        <w:rPr/>
        <w:t>4</w:t>
      </w:r>
      <w:r>
        <w:rPr/>
        <w:t>分）（</w:t>
      </w:r>
      <w:r>
        <w:rPr/>
        <w:t>2014•</w:t>
      </w:r>
      <w:r>
        <w:rPr/>
        <w:t>广东）甲～辛等元素在周期表中的相对位置如图．甲与戊的原子序数相差</w:t>
      </w:r>
      <w:r>
        <w:rPr/>
        <w:t>3</w:t>
      </w:r>
      <w:r>
        <w:rPr/>
        <w:t>，戊的一种单质是自然界硬度最大的物质，丁与辛属同周期元素，下列判断正确的是（　　）</w:t>
      </w:r>
    </w:p>
    <w:p>
      <w:pPr>
        <w:pStyle w:val="DefaultParagraph"/>
        <w:bidi w:val="0"/>
        <w:rPr/>
      </w:pPr>
      <w:r>
        <w:rPr/>
        <w:drawing>
          <wp:inline distT="0" distB="0" distL="0" distR="0">
            <wp:extent cx="1626870" cy="7620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22" t="-47" r="-22" b="-47"/>
                    <a:stretch>
                      <a:fillRect/>
                    </a:stretch>
                  </pic:blipFill>
                  <pic:spPr bwMode="auto">
                    <a:xfrm>
                      <a:off x="0" y="0"/>
                      <a:ext cx="1626870" cy="762000"/>
                    </a:xfrm>
                    <a:prstGeom prst="rect">
                      <a:avLst/>
                    </a:prstGeom>
                  </pic:spPr>
                </pic:pic>
              </a:graphicData>
            </a:graphic>
          </wp:inline>
        </w:drawing>
      </w:r>
    </w:p>
    <w:tbl>
      <w:tblPr>
        <w:tblW w:w="9999" w:type="dxa"/>
        <w:jc w:val="left"/>
        <w:tblInd w:w="-1" w:type="dxa"/>
        <w:tblLayout w:type="fixed"/>
        <w:tblCellMar>
          <w:top w:w="0" w:type="dxa"/>
          <w:left w:w="0" w:type="dxa"/>
          <w:bottom w:w="0" w:type="dxa"/>
          <w:right w:w="0" w:type="dxa"/>
        </w:tblCellMar>
      </w:tblPr>
      <w:tblGrid>
        <w:gridCol w:w="1127"/>
        <w:gridCol w:w="1654"/>
        <w:gridCol w:w="7218"/>
      </w:tblGrid>
      <w:tr>
        <w:trPr>
          <w:trHeight w:val="572" w:hRule="atLeast"/>
        </w:trPr>
        <w:tc>
          <w:tcPr>
            <w:tcW w:w="1127"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1654"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A</w:t>
            </w:r>
            <w:r>
              <w:rPr/>
              <w:t>．</w:t>
            </w:r>
          </w:p>
        </w:tc>
        <w:tc>
          <w:tcPr>
            <w:tcW w:w="7218"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金属性：甲＞乙＞丁</w:t>
            </w:r>
          </w:p>
        </w:tc>
      </w:tr>
      <w:tr>
        <w:trPr>
          <w:trHeight w:val="572" w:hRule="atLeast"/>
        </w:trPr>
        <w:tc>
          <w:tcPr>
            <w:tcW w:w="1127"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1654"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B</w:t>
            </w:r>
            <w:r>
              <w:rPr/>
              <w:t>．</w:t>
            </w:r>
          </w:p>
        </w:tc>
        <w:tc>
          <w:tcPr>
            <w:tcW w:w="7218"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原子半径：辛＞己＞戊</w:t>
            </w:r>
          </w:p>
        </w:tc>
      </w:tr>
      <w:tr>
        <w:trPr>
          <w:trHeight w:val="855" w:hRule="atLeast"/>
        </w:trPr>
        <w:tc>
          <w:tcPr>
            <w:tcW w:w="1127"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1654"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C</w:t>
            </w:r>
            <w:r>
              <w:rPr/>
              <w:t>．</w:t>
            </w:r>
          </w:p>
        </w:tc>
        <w:tc>
          <w:tcPr>
            <w:tcW w:w="7218"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丙与庚的原子核外电子数相差</w:t>
            </w:r>
            <w:r>
              <w:rPr/>
              <w:t>13</w:t>
            </w:r>
          </w:p>
        </w:tc>
      </w:tr>
      <w:tr>
        <w:trPr>
          <w:trHeight w:val="1144" w:hRule="atLeast"/>
        </w:trPr>
        <w:tc>
          <w:tcPr>
            <w:tcW w:w="1127"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1654"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D</w:t>
            </w:r>
            <w:r>
              <w:rPr/>
              <w:t>．</w:t>
            </w:r>
          </w:p>
        </w:tc>
        <w:tc>
          <w:tcPr>
            <w:tcW w:w="7218"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乙的单质在空气中燃烧生成只含离子键的化合物</w:t>
            </w:r>
          </w:p>
        </w:tc>
      </w:tr>
    </w:tbl>
    <w:p>
      <w:pPr>
        <w:pStyle w:val="DefaultParagraph"/>
        <w:bidi w:val="0"/>
        <w:rPr/>
      </w:pPr>
      <w:r>
        <w:rPr/>
        <w:t>　</w:t>
      </w:r>
    </w:p>
    <w:p>
      <w:pPr>
        <w:pStyle w:val="DefaultParagraph"/>
        <w:bidi w:val="0"/>
        <w:rPr>
          <w:b/>
          <w:b/>
        </w:rPr>
      </w:pPr>
      <w:r>
        <w:rPr>
          <w:b/>
        </w:rPr>
        <w:t>三、解答题</w:t>
      </w:r>
    </w:p>
    <w:p>
      <w:pPr>
        <w:pStyle w:val="DefaultParagraph"/>
        <w:bidi w:val="0"/>
        <w:rPr/>
      </w:pPr>
      <w:r>
        <w:rPr/>
        <w:t>30</w:t>
      </w:r>
      <w:r>
        <w:rPr/>
        <w:t>．（</w:t>
      </w:r>
      <w:r>
        <w:rPr/>
        <w:t>15</w:t>
      </w:r>
      <w:r>
        <w:rPr/>
        <w:t>分）（</w:t>
      </w:r>
      <w:r>
        <w:rPr/>
        <w:t>2014•</w:t>
      </w:r>
      <w:r>
        <w:rPr/>
        <w:t>广东）不饱和酯类化合物在药物、涂料等应用广泛．</w:t>
      </w:r>
    </w:p>
    <w:p>
      <w:pPr>
        <w:pStyle w:val="DefaultParagraph"/>
        <w:bidi w:val="0"/>
        <w:rPr/>
      </w:pPr>
      <w:r>
        <w:rPr/>
        <w:t>（</w:t>
      </w:r>
      <w:r>
        <w:rPr/>
        <w:t>1</w:t>
      </w:r>
      <w:r>
        <w:rPr/>
        <w:t>）下列化合物</w:t>
      </w:r>
      <w:r>
        <w:rPr/>
        <w:t>I</w:t>
      </w:r>
      <w:r>
        <w:rPr/>
        <w:t>的说法，正确的是</w:t>
      </w:r>
      <w:r>
        <w:rPr>
          <w:u w:val="single"/>
        </w:rPr>
        <w:t>　</w:t>
      </w:r>
      <w:r>
        <w:rPr>
          <w:u w:val="single"/>
        </w:rPr>
        <w:t>_________</w:t>
      </w:r>
      <w:r>
        <w:rPr>
          <w:u w:val="single"/>
        </w:rPr>
        <w:t>　</w:t>
      </w:r>
      <w:r>
        <w:rPr/>
        <w:t>．</w:t>
      </w:r>
    </w:p>
    <w:p>
      <w:pPr>
        <w:pStyle w:val="DefaultParagraph"/>
        <w:bidi w:val="0"/>
        <w:rPr/>
      </w:pPr>
      <w:r>
        <w:rPr/>
        <w:drawing>
          <wp:inline distT="0" distB="0" distL="0" distR="0">
            <wp:extent cx="1921510" cy="45656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19" t="-79" r="-19" b="-79"/>
                    <a:stretch>
                      <a:fillRect/>
                    </a:stretch>
                  </pic:blipFill>
                  <pic:spPr bwMode="auto">
                    <a:xfrm>
                      <a:off x="0" y="0"/>
                      <a:ext cx="1921510" cy="456565"/>
                    </a:xfrm>
                    <a:prstGeom prst="rect">
                      <a:avLst/>
                    </a:prstGeom>
                  </pic:spPr>
                </pic:pic>
              </a:graphicData>
            </a:graphic>
          </wp:inline>
        </w:drawing>
      </w:r>
    </w:p>
    <w:p>
      <w:pPr>
        <w:pStyle w:val="DefaultParagraph"/>
        <w:bidi w:val="0"/>
        <w:rPr/>
      </w:pPr>
      <w:r>
        <w:rPr/>
        <w:t>A</w:t>
      </w:r>
      <w:r>
        <w:rPr/>
        <w:t>．遇</w:t>
      </w:r>
      <w:r>
        <w:rPr/>
        <w:t>FeCl</w:t>
      </w:r>
      <w:r>
        <w:rPr>
          <w:sz w:val="24"/>
          <w:szCs w:val="24"/>
          <w:vertAlign w:val="subscript"/>
        </w:rPr>
        <w:t>3</w:t>
      </w:r>
      <w:r>
        <w:rPr/>
        <w:t>溶液可能显紫色</w:t>
      </w:r>
    </w:p>
    <w:p>
      <w:pPr>
        <w:pStyle w:val="DefaultParagraph"/>
        <w:bidi w:val="0"/>
        <w:rPr/>
      </w:pPr>
      <w:r>
        <w:rPr/>
        <w:t>B</w:t>
      </w:r>
      <w:r>
        <w:rPr/>
        <w:t>．可发生酯化反应和银镜反应</w:t>
      </w:r>
    </w:p>
    <w:p>
      <w:pPr>
        <w:pStyle w:val="DefaultParagraph"/>
        <w:bidi w:val="0"/>
        <w:rPr/>
      </w:pPr>
      <w:r>
        <w:rPr/>
        <w:t>C</w:t>
      </w:r>
      <w:r>
        <w:rPr/>
        <w:t>．能与溴发生取代和加成反应</w:t>
      </w:r>
    </w:p>
    <w:p>
      <w:pPr>
        <w:pStyle w:val="DefaultParagraph"/>
        <w:bidi w:val="0"/>
        <w:rPr/>
      </w:pPr>
      <w:r>
        <w:rPr/>
        <w:t>D.1mol</w:t>
      </w:r>
      <w:r>
        <w:rPr/>
        <w:t>化合物</w:t>
      </w:r>
      <w:r>
        <w:rPr/>
        <w:t>I</w:t>
      </w:r>
      <w:r>
        <w:rPr/>
        <w:t>最多能与</w:t>
      </w:r>
      <w:r>
        <w:rPr/>
        <w:t>2mol NaOH</w:t>
      </w:r>
      <w:r>
        <w:rPr/>
        <w:t>反应</w:t>
      </w:r>
    </w:p>
    <w:p>
      <w:pPr>
        <w:pStyle w:val="DefaultParagraph"/>
        <w:bidi w:val="0"/>
        <w:rPr/>
      </w:pPr>
      <w:r>
        <w:rPr/>
        <w:t>（</w:t>
      </w:r>
      <w:r>
        <w:rPr/>
        <w:t>2</w:t>
      </w:r>
      <w:r>
        <w:rPr/>
        <w:t>）反应①是一种由烯烃直接制备不饱和酯的新方法：</w:t>
      </w:r>
    </w:p>
    <w:p>
      <w:pPr>
        <w:pStyle w:val="DefaultParagraph"/>
        <w:bidi w:val="0"/>
        <w:rPr/>
      </w:pPr>
      <w:r>
        <w:rPr/>
        <w:drawing>
          <wp:inline distT="0" distB="0" distL="0" distR="0">
            <wp:extent cx="5195570" cy="41846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7" t="-86" r="-7" b="-86"/>
                    <a:stretch>
                      <a:fillRect/>
                    </a:stretch>
                  </pic:blipFill>
                  <pic:spPr bwMode="auto">
                    <a:xfrm>
                      <a:off x="0" y="0"/>
                      <a:ext cx="5195570" cy="418465"/>
                    </a:xfrm>
                    <a:prstGeom prst="rect">
                      <a:avLst/>
                    </a:prstGeom>
                  </pic:spPr>
                </pic:pic>
              </a:graphicData>
            </a:graphic>
          </wp:inline>
        </w:drawing>
      </w:r>
    </w:p>
    <w:p>
      <w:pPr>
        <w:pStyle w:val="DefaultParagraph"/>
        <w:bidi w:val="0"/>
        <w:rPr/>
      </w:pPr>
      <w:r>
        <w:rPr/>
        <w:t>化合物Ⅱ的分子式为</w:t>
      </w:r>
      <w:r>
        <w:rPr>
          <w:u w:val="single"/>
        </w:rPr>
        <w:t>　</w:t>
      </w:r>
      <w:r>
        <w:rPr>
          <w:u w:val="single"/>
        </w:rPr>
        <w:t>_________</w:t>
      </w:r>
      <w:r>
        <w:rPr>
          <w:u w:val="single"/>
        </w:rPr>
        <w:t>　</w:t>
      </w:r>
      <w:r>
        <w:rPr/>
        <w:t>，</w:t>
      </w:r>
      <w:r>
        <w:rPr/>
        <w:t>1mol</w:t>
      </w:r>
      <w:r>
        <w:rPr/>
        <w:t>化合物Ⅱ能与</w:t>
      </w:r>
      <w:r>
        <w:rPr>
          <w:u w:val="single"/>
        </w:rPr>
        <w:t>　</w:t>
      </w:r>
      <w:r>
        <w:rPr>
          <w:u w:val="single"/>
        </w:rPr>
        <w:t>_________</w:t>
      </w:r>
      <w:r>
        <w:rPr>
          <w:u w:val="single"/>
        </w:rPr>
        <w:t>　</w:t>
      </w:r>
      <w:r>
        <w:rPr/>
        <w:t>mol H</w:t>
      </w:r>
      <w:r>
        <w:rPr>
          <w:sz w:val="24"/>
          <w:szCs w:val="24"/>
          <w:vertAlign w:val="subscript"/>
        </w:rPr>
        <w:t>2</w:t>
      </w:r>
      <w:r>
        <w:rPr/>
        <w:t>恰好完全反应生成饱和烃类化合物．</w:t>
      </w:r>
    </w:p>
    <w:p>
      <w:pPr>
        <w:pStyle w:val="DefaultParagraph"/>
        <w:bidi w:val="0"/>
        <w:rPr/>
      </w:pPr>
      <w:r>
        <w:rPr/>
        <w:t>（</w:t>
      </w:r>
      <w:r>
        <w:rPr/>
        <w:t>3</w:t>
      </w:r>
      <w:r>
        <w:rPr/>
        <w:t>）化合物Ⅱ可由芳香族化合物Ⅲ或Ⅳ分别通过消去反应获得，但只有Ⅲ能与</w:t>
      </w:r>
      <w:r>
        <w:rPr/>
        <w:t>Na</w:t>
      </w:r>
      <w:r>
        <w:rPr/>
        <w:t>反应产生</w:t>
      </w:r>
      <w:r>
        <w:rPr/>
        <w:t>H</w:t>
      </w:r>
      <w:r>
        <w:rPr>
          <w:sz w:val="24"/>
          <w:szCs w:val="24"/>
          <w:vertAlign w:val="subscript"/>
        </w:rPr>
        <w:t>2</w:t>
      </w:r>
      <w:r>
        <w:rPr/>
        <w:t>，Ⅲ的结构简式为</w:t>
      </w:r>
      <w:r>
        <w:rPr>
          <w:u w:val="single"/>
        </w:rPr>
        <w:t>　</w:t>
      </w:r>
      <w:r>
        <w:rPr>
          <w:u w:val="single"/>
        </w:rPr>
        <w:t>_________</w:t>
      </w:r>
      <w:r>
        <w:rPr>
          <w:u w:val="single"/>
        </w:rPr>
        <w:t>　</w:t>
      </w:r>
      <w:r>
        <w:rPr/>
        <w:t>（写</w:t>
      </w:r>
      <w:r>
        <w:rPr/>
        <w:t>1</w:t>
      </w:r>
      <w:r>
        <w:rPr/>
        <w:t>种）；由Ⅳ生成Ⅱ的反应条件为</w:t>
      </w:r>
      <w:r>
        <w:rPr>
          <w:u w:val="single"/>
        </w:rPr>
        <w:t>　</w:t>
      </w:r>
      <w:r>
        <w:rPr>
          <w:u w:val="single"/>
        </w:rPr>
        <w:t>_________</w:t>
      </w:r>
      <w:r>
        <w:rPr>
          <w:u w:val="single"/>
        </w:rPr>
        <w:t>　</w:t>
      </w:r>
      <w:r>
        <w:rPr/>
        <w:t>．</w:t>
      </w:r>
    </w:p>
    <w:p>
      <w:pPr>
        <w:pStyle w:val="DefaultParagraph"/>
        <w:bidi w:val="0"/>
        <w:rPr/>
      </w:pPr>
      <w:r>
        <w:rPr/>
        <w:t>（</w:t>
      </w:r>
      <w:r>
        <w:rPr/>
        <w:t>4</w:t>
      </w:r>
      <w:r>
        <w:rPr/>
        <w:t>）聚合物</w:t>
      </w:r>
      <w:r>
        <w:rPr/>
        <w:drawing>
          <wp:inline distT="0" distB="0" distL="0" distR="0">
            <wp:extent cx="1352550" cy="44704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27" t="-80" r="-27" b="-80"/>
                    <a:stretch>
                      <a:fillRect/>
                    </a:stretch>
                  </pic:blipFill>
                  <pic:spPr bwMode="auto">
                    <a:xfrm>
                      <a:off x="0" y="0"/>
                      <a:ext cx="1352550" cy="447040"/>
                    </a:xfrm>
                    <a:prstGeom prst="rect">
                      <a:avLst/>
                    </a:prstGeom>
                  </pic:spPr>
                </pic:pic>
              </a:graphicData>
            </a:graphic>
          </wp:inline>
        </w:drawing>
      </w:r>
      <w:r>
        <w:rPr/>
        <w:t>可用于制备涂料，其单体结构简式为</w:t>
      </w:r>
      <w:r>
        <w:rPr>
          <w:u w:val="single"/>
        </w:rPr>
        <w:t>　</w:t>
      </w:r>
      <w:r>
        <w:rPr>
          <w:u w:val="single"/>
        </w:rPr>
        <w:t>_________</w:t>
      </w:r>
      <w:r>
        <w:rPr>
          <w:u w:val="single"/>
        </w:rPr>
        <w:t>　</w:t>
      </w:r>
      <w:r>
        <w:rPr/>
        <w:t>．利用类似反应①的方法，仅以乙烯为有机物原料合成该单体，涉及的反应方程式为</w:t>
      </w:r>
      <w:r>
        <w:rPr>
          <w:u w:val="single"/>
        </w:rPr>
        <w:t>　</w:t>
      </w:r>
      <w:r>
        <w:rPr>
          <w:u w:val="single"/>
        </w:rPr>
        <w:t>_________</w:t>
      </w:r>
      <w:r>
        <w:rPr>
          <w:u w:val="single"/>
        </w:rPr>
        <w:t>　</w:t>
      </w:r>
      <w:r>
        <w:rPr/>
        <w:t>．</w:t>
      </w:r>
    </w:p>
    <w:p>
      <w:pPr>
        <w:pStyle w:val="DefaultParagraph"/>
        <w:bidi w:val="0"/>
        <w:rPr/>
      </w:pPr>
      <w:r>
        <w:rPr/>
        <w:t>　</w:t>
      </w:r>
    </w:p>
    <w:p>
      <w:pPr>
        <w:pStyle w:val="DefaultParagraph"/>
        <w:bidi w:val="0"/>
        <w:rPr/>
      </w:pPr>
      <w:r>
        <w:rPr/>
        <w:t>31</w:t>
      </w:r>
      <w:r>
        <w:rPr/>
        <w:t>．（</w:t>
      </w:r>
      <w:r>
        <w:rPr/>
        <w:t>16</w:t>
      </w:r>
      <w:r>
        <w:rPr/>
        <w:t>分）（</w:t>
      </w:r>
      <w:r>
        <w:rPr/>
        <w:t>2014•</w:t>
      </w:r>
      <w:r>
        <w:rPr/>
        <w:t>广东）用</w:t>
      </w:r>
      <w:r>
        <w:rPr/>
        <w:t>CaSO</w:t>
      </w:r>
      <w:r>
        <w:rPr>
          <w:sz w:val="24"/>
          <w:szCs w:val="24"/>
          <w:vertAlign w:val="subscript"/>
        </w:rPr>
        <w:t>4</w:t>
      </w:r>
      <w:r>
        <w:rPr/>
        <w:t>代替</w:t>
      </w:r>
      <w:r>
        <w:rPr/>
        <w:t>O</w:t>
      </w:r>
      <w:r>
        <w:rPr>
          <w:sz w:val="24"/>
          <w:szCs w:val="24"/>
          <w:vertAlign w:val="subscript"/>
        </w:rPr>
        <w:t>2</w:t>
      </w:r>
      <w:r>
        <w:rPr/>
        <w:t>与燃料</w:t>
      </w:r>
      <w:r>
        <w:rPr/>
        <w:t>CO</w:t>
      </w:r>
      <w:r>
        <w:rPr/>
        <w:t>反应，既可提高燃烧效率，又能得到高纯</w:t>
      </w:r>
      <w:r>
        <w:rPr/>
        <w:t>CO</w:t>
      </w:r>
      <w:r>
        <w:rPr>
          <w:sz w:val="24"/>
          <w:szCs w:val="24"/>
          <w:vertAlign w:val="subscript"/>
        </w:rPr>
        <w:t>2</w:t>
      </w:r>
      <w:r>
        <w:rPr/>
        <w:t>，是一种高效、清洁、经济的新型燃烧技术，反应①为主反应，反应②和③为副反应．</w:t>
      </w:r>
    </w:p>
    <w:p>
      <w:pPr>
        <w:pStyle w:val="DefaultParagraph"/>
        <w:bidi w:val="0"/>
        <w:rPr/>
      </w:pPr>
      <w:r>
        <w:rPr/>
        <w:t>①</w:t>
      </w:r>
      <w:r>
        <w:rPr/>
        <w:drawing>
          <wp:inline distT="0" distB="0" distL="0" distR="0">
            <wp:extent cx="94615" cy="332740"/>
            <wp:effectExtent l="0" t="0" r="0" b="0"/>
            <wp:docPr id="7"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
                    <pic:cNvPicPr>
                      <a:picLocks noChangeAspect="1" noChangeArrowheads="1"/>
                    </pic:cNvPicPr>
                  </pic:nvPicPr>
                  <pic:blipFill>
                    <a:blip r:embed="rId8"/>
                    <a:srcRect l="-379" t="-108" r="-379" b="-108"/>
                    <a:stretch>
                      <a:fillRect/>
                    </a:stretch>
                  </pic:blipFill>
                  <pic:spPr bwMode="auto">
                    <a:xfrm>
                      <a:off x="0" y="0"/>
                      <a:ext cx="94615" cy="332740"/>
                    </a:xfrm>
                    <a:prstGeom prst="rect">
                      <a:avLst/>
                    </a:prstGeom>
                  </pic:spPr>
                </pic:pic>
              </a:graphicData>
            </a:graphic>
          </wp:inline>
        </w:drawing>
      </w:r>
      <w:r>
        <w:rPr/>
        <w:t>CaSO</w:t>
      </w:r>
      <w:r>
        <w:rPr>
          <w:sz w:val="24"/>
          <w:szCs w:val="24"/>
          <w:vertAlign w:val="subscript"/>
        </w:rPr>
        <w:t>4</w:t>
      </w:r>
      <w:r>
        <w:rPr/>
        <w:t>（</w:t>
      </w:r>
      <w:r>
        <w:rPr/>
        <w:t>s</w:t>
      </w:r>
      <w:r>
        <w:rPr/>
        <w:t>）</w:t>
      </w:r>
      <w:r>
        <w:rPr/>
        <w:t>+CO</w:t>
      </w:r>
      <w:r>
        <w:rPr/>
        <w:t>（</w:t>
      </w:r>
      <w:r>
        <w:rPr/>
        <w:t>g</w:t>
      </w:r>
      <w:r>
        <w:rPr/>
        <w:t>）⇋</w:t>
      </w:r>
      <w:r>
        <w:rPr/>
        <w:drawing>
          <wp:inline distT="0" distB="0" distL="0" distR="0">
            <wp:extent cx="94615" cy="332740"/>
            <wp:effectExtent l="0" t="0" r="0" b="0"/>
            <wp:docPr id="8"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
                    <pic:cNvPicPr>
                      <a:picLocks noChangeAspect="1" noChangeArrowheads="1"/>
                    </pic:cNvPicPr>
                  </pic:nvPicPr>
                  <pic:blipFill>
                    <a:blip r:embed="rId9"/>
                    <a:srcRect l="-379" t="-108" r="-379" b="-108"/>
                    <a:stretch>
                      <a:fillRect/>
                    </a:stretch>
                  </pic:blipFill>
                  <pic:spPr bwMode="auto">
                    <a:xfrm>
                      <a:off x="0" y="0"/>
                      <a:ext cx="94615" cy="332740"/>
                    </a:xfrm>
                    <a:prstGeom prst="rect">
                      <a:avLst/>
                    </a:prstGeom>
                  </pic:spPr>
                </pic:pic>
              </a:graphicData>
            </a:graphic>
          </wp:inline>
        </w:drawing>
      </w:r>
      <w:r>
        <w:rPr/>
        <w:t>CaS</w:t>
      </w:r>
      <w:r>
        <w:rPr/>
        <w:t>（</w:t>
      </w:r>
      <w:r>
        <w:rPr/>
        <w:t>s</w:t>
      </w:r>
      <w:r>
        <w:rPr/>
        <w:t>）</w:t>
      </w:r>
      <w:r>
        <w:rPr/>
        <w:t>+CO</w:t>
      </w:r>
      <w:r>
        <w:rPr>
          <w:sz w:val="24"/>
          <w:szCs w:val="24"/>
          <w:vertAlign w:val="subscript"/>
        </w:rPr>
        <w:t>2</w:t>
      </w:r>
      <w:r>
        <w:rPr/>
        <w:t>（</w:t>
      </w:r>
      <w:r>
        <w:rPr/>
        <w:t>g</w:t>
      </w:r>
      <w:r>
        <w:rPr/>
        <w:t>）△</w:t>
      </w:r>
      <w:r>
        <w:rPr/>
        <w:t>H</w:t>
      </w:r>
      <w:r>
        <w:rPr>
          <w:sz w:val="24"/>
          <w:szCs w:val="24"/>
          <w:vertAlign w:val="subscript"/>
        </w:rPr>
        <w:t>1</w:t>
      </w:r>
      <w:r>
        <w:rPr/>
        <w:t>=﹣47.3kJ•mol</w:t>
      </w:r>
      <w:r>
        <w:rPr>
          <w:sz w:val="24"/>
          <w:szCs w:val="24"/>
          <w:vertAlign w:val="superscript"/>
        </w:rPr>
        <w:t>﹣1</w:t>
      </w:r>
    </w:p>
    <w:p>
      <w:pPr>
        <w:pStyle w:val="DefaultParagraph"/>
        <w:bidi w:val="0"/>
        <w:rPr/>
      </w:pPr>
      <w:r>
        <w:rPr/>
        <w:t>②</w:t>
      </w:r>
      <w:r>
        <w:rPr/>
        <w:t>CaSO</w:t>
      </w:r>
      <w:r>
        <w:rPr>
          <w:sz w:val="24"/>
          <w:szCs w:val="24"/>
          <w:vertAlign w:val="subscript"/>
        </w:rPr>
        <w:t>4</w:t>
      </w:r>
      <w:r>
        <w:rPr/>
        <w:t>（</w:t>
      </w:r>
      <w:r>
        <w:rPr/>
        <w:t>s</w:t>
      </w:r>
      <w:r>
        <w:rPr/>
        <w:t>）</w:t>
      </w:r>
      <w:r>
        <w:rPr/>
        <w:t>+CO</w:t>
      </w:r>
      <w:r>
        <w:rPr/>
        <w:t>（</w:t>
      </w:r>
      <w:r>
        <w:rPr/>
        <w:t>g</w:t>
      </w:r>
      <w:r>
        <w:rPr/>
        <w:t>）⇋</w:t>
      </w:r>
      <w:r>
        <w:rPr/>
        <w:t>CaO</w:t>
      </w:r>
      <w:r>
        <w:rPr/>
        <w:t>（</w:t>
      </w:r>
      <w:r>
        <w:rPr/>
        <w:t>s</w:t>
      </w:r>
      <w:r>
        <w:rPr/>
        <w:t>）</w:t>
      </w:r>
      <w:r>
        <w:rPr/>
        <w:t>+CO</w:t>
      </w:r>
      <w:r>
        <w:rPr>
          <w:sz w:val="24"/>
          <w:szCs w:val="24"/>
          <w:vertAlign w:val="subscript"/>
        </w:rPr>
        <w:t>2</w:t>
      </w:r>
      <w:r>
        <w:rPr/>
        <w:t>（</w:t>
      </w:r>
      <w:r>
        <w:rPr/>
        <w:t>g</w:t>
      </w:r>
      <w:r>
        <w:rPr/>
        <w:t>）</w:t>
      </w:r>
      <w:r>
        <w:rPr/>
        <w:t>+SO</w:t>
      </w:r>
      <w:r>
        <w:rPr>
          <w:sz w:val="24"/>
          <w:szCs w:val="24"/>
          <w:vertAlign w:val="subscript"/>
        </w:rPr>
        <w:t>2</w:t>
      </w:r>
      <w:r>
        <w:rPr/>
        <w:t>（</w:t>
      </w:r>
      <w:r>
        <w:rPr/>
        <w:t>g</w:t>
      </w:r>
      <w:r>
        <w:rPr/>
        <w:t>）△</w:t>
      </w:r>
      <w:r>
        <w:rPr/>
        <w:t>H</w:t>
      </w:r>
      <w:r>
        <w:rPr>
          <w:sz w:val="24"/>
          <w:szCs w:val="24"/>
          <w:vertAlign w:val="subscript"/>
        </w:rPr>
        <w:t>2</w:t>
      </w:r>
      <w:r>
        <w:rPr/>
        <w:t>=+210.5kJ•mol</w:t>
      </w:r>
      <w:r>
        <w:rPr>
          <w:sz w:val="24"/>
          <w:szCs w:val="24"/>
          <w:vertAlign w:val="superscript"/>
        </w:rPr>
        <w:t>﹣1</w:t>
      </w:r>
    </w:p>
    <w:p>
      <w:pPr>
        <w:pStyle w:val="DefaultParagraph"/>
        <w:bidi w:val="0"/>
        <w:rPr/>
      </w:pPr>
      <w:r>
        <w:rPr/>
        <w:t>③</w:t>
      </w:r>
      <w:r>
        <w:rPr/>
        <w:t>CO</w:t>
      </w:r>
      <w:r>
        <w:rPr/>
        <w:t>（</w:t>
      </w:r>
      <w:r>
        <w:rPr/>
        <w:t>g</w:t>
      </w:r>
      <w:r>
        <w:rPr/>
        <w:t>）⇋</w:t>
      </w:r>
      <w:r>
        <w:rPr/>
        <w:drawing>
          <wp:inline distT="0" distB="0" distL="0" distR="0">
            <wp:extent cx="94615" cy="332740"/>
            <wp:effectExtent l="0" t="0" r="0" b="0"/>
            <wp:docPr id="9"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
                    <pic:cNvPicPr>
                      <a:picLocks noChangeAspect="1" noChangeArrowheads="1"/>
                    </pic:cNvPicPr>
                  </pic:nvPicPr>
                  <pic:blipFill>
                    <a:blip r:embed="rId10"/>
                    <a:srcRect l="-379" t="-108" r="-379" b="-108"/>
                    <a:stretch>
                      <a:fillRect/>
                    </a:stretch>
                  </pic:blipFill>
                  <pic:spPr bwMode="auto">
                    <a:xfrm>
                      <a:off x="0" y="0"/>
                      <a:ext cx="94615" cy="332740"/>
                    </a:xfrm>
                    <a:prstGeom prst="rect">
                      <a:avLst/>
                    </a:prstGeom>
                  </pic:spPr>
                </pic:pic>
              </a:graphicData>
            </a:graphic>
          </wp:inline>
        </w:drawing>
      </w:r>
      <w:r>
        <w:rPr/>
        <w:t>C</w:t>
      </w:r>
      <w:r>
        <w:rPr/>
        <w:t>（</w:t>
      </w:r>
      <w:r>
        <w:rPr/>
        <w:t>s</w:t>
      </w:r>
      <w:r>
        <w:rPr/>
        <w:t>）</w:t>
      </w:r>
      <w:r>
        <w:rPr/>
        <w:t>+</w:t>
      </w:r>
      <w:r>
        <w:rPr/>
        <w:drawing>
          <wp:inline distT="0" distB="0" distL="0" distR="0">
            <wp:extent cx="94615" cy="332740"/>
            <wp:effectExtent l="0" t="0" r="0" b="0"/>
            <wp:docPr id="1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
                    <pic:cNvPicPr>
                      <a:picLocks noChangeAspect="1" noChangeArrowheads="1"/>
                    </pic:cNvPicPr>
                  </pic:nvPicPr>
                  <pic:blipFill>
                    <a:blip r:embed="rId11"/>
                    <a:srcRect l="-379" t="-108" r="-379" b="-108"/>
                    <a:stretch>
                      <a:fillRect/>
                    </a:stretch>
                  </pic:blipFill>
                  <pic:spPr bwMode="auto">
                    <a:xfrm>
                      <a:off x="0" y="0"/>
                      <a:ext cx="94615" cy="332740"/>
                    </a:xfrm>
                    <a:prstGeom prst="rect">
                      <a:avLst/>
                    </a:prstGeom>
                  </pic:spPr>
                </pic:pic>
              </a:graphicData>
            </a:graphic>
          </wp:inline>
        </w:drawing>
      </w:r>
      <w:r>
        <w:rPr/>
        <w:t>CO</w:t>
      </w:r>
      <w:r>
        <w:rPr>
          <w:sz w:val="24"/>
          <w:szCs w:val="24"/>
          <w:vertAlign w:val="subscript"/>
        </w:rPr>
        <w:t>2</w:t>
      </w:r>
      <w:r>
        <w:rPr/>
        <w:t>（</w:t>
      </w:r>
      <w:r>
        <w:rPr/>
        <w:t>g</w:t>
      </w:r>
      <w:r>
        <w:rPr/>
        <w:t>）△</w:t>
      </w:r>
      <w:r>
        <w:rPr/>
        <w:t>H</w:t>
      </w:r>
      <w:r>
        <w:rPr>
          <w:sz w:val="24"/>
          <w:szCs w:val="24"/>
          <w:vertAlign w:val="subscript"/>
        </w:rPr>
        <w:t>3</w:t>
      </w:r>
      <w:r>
        <w:rPr/>
        <w:t>=﹣86.2kJ•mol</w:t>
      </w:r>
      <w:r>
        <w:rPr>
          <w:sz w:val="24"/>
          <w:szCs w:val="24"/>
          <w:vertAlign w:val="superscript"/>
        </w:rPr>
        <w:t>﹣1</w:t>
      </w:r>
    </w:p>
    <w:p>
      <w:pPr>
        <w:pStyle w:val="DefaultParagraph"/>
        <w:bidi w:val="0"/>
        <w:rPr/>
      </w:pPr>
      <w:r>
        <w:rPr/>
        <w:t>（</w:t>
      </w:r>
      <w:r>
        <w:rPr/>
        <w:t>1</w:t>
      </w:r>
      <w:r>
        <w:rPr/>
        <w:t>）反应</w:t>
      </w:r>
      <w:r>
        <w:rPr/>
        <w:t>2CaSO</w:t>
      </w:r>
      <w:r>
        <w:rPr>
          <w:sz w:val="24"/>
          <w:szCs w:val="24"/>
          <w:vertAlign w:val="subscript"/>
        </w:rPr>
        <w:t>4</w:t>
      </w:r>
      <w:r>
        <w:rPr/>
        <w:t>（</w:t>
      </w:r>
      <w:r>
        <w:rPr/>
        <w:t>s</w:t>
      </w:r>
      <w:r>
        <w:rPr/>
        <w:t>）</w:t>
      </w:r>
      <w:r>
        <w:rPr/>
        <w:t>+7CO</w:t>
      </w:r>
      <w:r>
        <w:rPr/>
        <w:t>（</w:t>
      </w:r>
      <w:r>
        <w:rPr/>
        <w:t>g</w:t>
      </w:r>
      <w:r>
        <w:rPr/>
        <w:t>）⇋</w:t>
      </w:r>
      <w:r>
        <w:rPr/>
        <w:t>CaS</w:t>
      </w:r>
      <w:r>
        <w:rPr/>
        <w:t>（</w:t>
      </w:r>
      <w:r>
        <w:rPr/>
        <w:t>s</w:t>
      </w:r>
      <w:r>
        <w:rPr/>
        <w:t>）</w:t>
      </w:r>
      <w:r>
        <w:rPr/>
        <w:t>+CaO</w:t>
      </w:r>
      <w:r>
        <w:rPr/>
        <w:t>（</w:t>
      </w:r>
      <w:r>
        <w:rPr/>
        <w:t>s</w:t>
      </w:r>
      <w:r>
        <w:rPr/>
        <w:t>）</w:t>
      </w:r>
      <w:r>
        <w:rPr/>
        <w:t>+6CO</w:t>
      </w:r>
      <w:r>
        <w:rPr>
          <w:sz w:val="24"/>
          <w:szCs w:val="24"/>
          <w:vertAlign w:val="subscript"/>
        </w:rPr>
        <w:t>2</w:t>
      </w:r>
      <w:r>
        <w:rPr/>
        <w:t>（</w:t>
      </w:r>
      <w:r>
        <w:rPr/>
        <w:t>g</w:t>
      </w:r>
      <w:r>
        <w:rPr/>
        <w:t>）</w:t>
      </w:r>
      <w:r>
        <w:rPr/>
        <w:t>+C</w:t>
      </w:r>
      <w:r>
        <w:rPr/>
        <w:t>（</w:t>
      </w:r>
      <w:r>
        <w:rPr/>
        <w:t>s</w:t>
      </w:r>
      <w:r>
        <w:rPr/>
        <w:t>）</w:t>
      </w:r>
      <w:r>
        <w:rPr/>
        <w:t>+SO</w:t>
      </w:r>
      <w:r>
        <w:rPr>
          <w:sz w:val="24"/>
          <w:szCs w:val="24"/>
          <w:vertAlign w:val="subscript"/>
        </w:rPr>
        <w:t>2</w:t>
      </w:r>
      <w:r>
        <w:rPr/>
        <w:t>（</w:t>
      </w:r>
      <w:r>
        <w:rPr/>
        <w:t>g</w:t>
      </w:r>
      <w:r>
        <w:rPr/>
        <w:t>）的△</w:t>
      </w:r>
      <w:r>
        <w:rPr/>
        <w:t>H=</w:t>
      </w:r>
      <w:r>
        <w:rPr>
          <w:u w:val="single"/>
        </w:rPr>
        <w:t>　</w:t>
      </w:r>
      <w:r>
        <w:rPr>
          <w:u w:val="single"/>
        </w:rPr>
        <w:t>_________</w:t>
      </w:r>
      <w:r>
        <w:rPr>
          <w:u w:val="single"/>
        </w:rPr>
        <w:t>　</w:t>
      </w:r>
      <w:r>
        <w:rPr/>
        <w:t>（用△</w:t>
      </w:r>
      <w:r>
        <w:rPr/>
        <w:t>H</w:t>
      </w:r>
      <w:r>
        <w:rPr>
          <w:sz w:val="24"/>
          <w:szCs w:val="24"/>
          <w:vertAlign w:val="subscript"/>
        </w:rPr>
        <w:t>1</w:t>
      </w:r>
      <w:r>
        <w:rPr/>
        <w:t>、△</w:t>
      </w:r>
      <w:r>
        <w:rPr/>
        <w:t>H</w:t>
      </w:r>
      <w:r>
        <w:rPr>
          <w:sz w:val="24"/>
          <w:szCs w:val="24"/>
          <w:vertAlign w:val="subscript"/>
        </w:rPr>
        <w:t>2</w:t>
      </w:r>
      <w:r>
        <w:rPr/>
        <w:t>和△</w:t>
      </w:r>
      <w:r>
        <w:rPr/>
        <w:t>H</w:t>
      </w:r>
      <w:r>
        <w:rPr>
          <w:sz w:val="24"/>
          <w:szCs w:val="24"/>
          <w:vertAlign w:val="subscript"/>
        </w:rPr>
        <w:t>3</w:t>
      </w:r>
      <w:r>
        <w:rPr/>
        <w:t>表示）</w:t>
      </w:r>
    </w:p>
    <w:p>
      <w:pPr>
        <w:pStyle w:val="DefaultParagraph"/>
        <w:bidi w:val="0"/>
        <w:rPr/>
      </w:pPr>
      <w:r>
        <w:rPr/>
        <w:t>（</w:t>
      </w:r>
      <w:r>
        <w:rPr/>
        <w:t>2</w:t>
      </w:r>
      <w:r>
        <w:rPr/>
        <w:t>）反应①﹣③的平衡常数的对数</w:t>
      </w:r>
      <w:r>
        <w:rPr/>
        <w:t>lgK</w:t>
      </w:r>
      <w:r>
        <w:rPr/>
        <w:t>随反应温度</w:t>
      </w:r>
      <w:r>
        <w:rPr/>
        <w:t>T</w:t>
      </w:r>
      <w:r>
        <w:rPr/>
        <w:t>的变化曲线见图，结合各反应的△</w:t>
      </w:r>
      <w:r>
        <w:rPr/>
        <w:t>H</w:t>
      </w:r>
      <w:r>
        <w:rPr/>
        <w:t>，归纳</w:t>
      </w:r>
      <w:r>
        <w:rPr/>
        <w:t>lgK﹣T</w:t>
      </w:r>
      <w:r>
        <w:rPr/>
        <w:t>曲线变化规律：</w:t>
      </w:r>
    </w:p>
    <w:p>
      <w:pPr>
        <w:pStyle w:val="DefaultParagraph"/>
        <w:bidi w:val="0"/>
        <w:rPr/>
      </w:pPr>
      <w:r>
        <w:rPr/>
        <w:t>（</w:t>
      </w:r>
      <w:r>
        <w:rPr/>
        <w:t>a</w:t>
      </w:r>
      <w:r>
        <w:rPr/>
        <w:t>）</w:t>
      </w:r>
      <w:r>
        <w:rPr>
          <w:u w:val="single"/>
        </w:rPr>
        <w:t>　</w:t>
      </w:r>
      <w:r>
        <w:rPr>
          <w:u w:val="single"/>
        </w:rPr>
        <w:t>_________</w:t>
      </w:r>
      <w:r>
        <w:rPr>
          <w:u w:val="single"/>
        </w:rPr>
        <w:t>　</w:t>
      </w:r>
      <w:r>
        <w:rPr/>
        <w:t>；（</w:t>
      </w:r>
      <w:r>
        <w:rPr/>
        <w:t>b</w:t>
      </w:r>
      <w:r>
        <w:rPr/>
        <w:t>）</w:t>
      </w:r>
      <w:r>
        <w:rPr>
          <w:u w:val="single"/>
        </w:rPr>
        <w:t>　</w:t>
      </w:r>
      <w:r>
        <w:rPr>
          <w:u w:val="single"/>
        </w:rPr>
        <w:t>_________</w:t>
      </w:r>
      <w:r>
        <w:rPr>
          <w:u w:val="single"/>
        </w:rPr>
        <w:t>　</w:t>
      </w:r>
      <w:r>
        <w:rPr/>
        <w:t>．</w:t>
      </w:r>
    </w:p>
    <w:p>
      <w:pPr>
        <w:pStyle w:val="DefaultParagraph"/>
        <w:bidi w:val="0"/>
        <w:rPr/>
      </w:pPr>
      <w:r>
        <w:rPr/>
        <w:t>（</w:t>
      </w:r>
      <w:r>
        <w:rPr/>
        <w:t>3</w:t>
      </w:r>
      <w:r>
        <w:rPr/>
        <w:t>）向盛有</w:t>
      </w:r>
      <w:r>
        <w:rPr/>
        <w:t>CaSO</w:t>
      </w:r>
      <w:r>
        <w:rPr>
          <w:sz w:val="24"/>
          <w:szCs w:val="24"/>
          <w:vertAlign w:val="subscript"/>
        </w:rPr>
        <w:t>4</w:t>
      </w:r>
      <w:r>
        <w:rPr/>
        <w:t>的真空恒容密闭容器中充入</w:t>
      </w:r>
      <w:r>
        <w:rPr/>
        <w:t>CO</w:t>
      </w:r>
      <w:r>
        <w:rPr/>
        <w:t>，反应①于</w:t>
      </w:r>
      <w:r>
        <w:rPr/>
        <w:t>900℃</w:t>
      </w:r>
      <w:r>
        <w:rPr/>
        <w:t>达到平衡，</w:t>
      </w:r>
      <w:r>
        <w:rPr/>
        <w:t>c</w:t>
      </w:r>
      <w:r>
        <w:rPr>
          <w:sz w:val="24"/>
          <w:szCs w:val="24"/>
          <w:vertAlign w:val="subscript"/>
        </w:rPr>
        <w:t>平衡</w:t>
      </w:r>
      <w:r>
        <w:rPr/>
        <w:t>（</w:t>
      </w:r>
      <w:r>
        <w:rPr/>
        <w:t>CO</w:t>
      </w:r>
      <w:r>
        <w:rPr/>
        <w:t>）</w:t>
      </w:r>
      <w:r>
        <w:rPr/>
        <w:t>=8.0×10</w:t>
      </w:r>
      <w:r>
        <w:rPr>
          <w:sz w:val="24"/>
          <w:szCs w:val="24"/>
          <w:vertAlign w:val="superscript"/>
        </w:rPr>
        <w:t>﹣5</w:t>
      </w:r>
      <w:r>
        <w:rPr/>
        <w:t xml:space="preserve"> mol•L</w:t>
      </w:r>
      <w:r>
        <w:rPr>
          <w:sz w:val="24"/>
          <w:szCs w:val="24"/>
          <w:vertAlign w:val="superscript"/>
        </w:rPr>
        <w:t>﹣1</w:t>
      </w:r>
      <w:r>
        <w:rPr/>
        <w:t>，计算</w:t>
      </w:r>
      <w:r>
        <w:rPr/>
        <w:t>CO</w:t>
      </w:r>
      <w:r>
        <w:rPr/>
        <w:t>的转化率（忽略副反应，结果保留两位有效数字）．</w:t>
      </w:r>
    </w:p>
    <w:p>
      <w:pPr>
        <w:pStyle w:val="DefaultParagraph"/>
        <w:bidi w:val="0"/>
        <w:rPr/>
      </w:pPr>
      <w:r>
        <w:rPr/>
        <w:t>（</w:t>
      </w:r>
      <w:r>
        <w:rPr/>
        <w:t>4</w:t>
      </w:r>
      <w:r>
        <w:rPr/>
        <w:t>）为减少副产物，获得更纯净的</w:t>
      </w:r>
      <w:r>
        <w:rPr/>
        <w:t>CO</w:t>
      </w:r>
      <w:r>
        <w:rPr>
          <w:sz w:val="24"/>
          <w:szCs w:val="24"/>
          <w:vertAlign w:val="subscript"/>
        </w:rPr>
        <w:t>2</w:t>
      </w:r>
      <w:r>
        <w:rPr/>
        <w:t>，可在初始燃料中适量加入</w:t>
      </w:r>
      <w:r>
        <w:rPr>
          <w:u w:val="single"/>
        </w:rPr>
        <w:t>　</w:t>
      </w:r>
      <w:r>
        <w:rPr>
          <w:u w:val="single"/>
        </w:rPr>
        <w:t>_________</w:t>
      </w:r>
      <w:r>
        <w:rPr>
          <w:u w:val="single"/>
        </w:rPr>
        <w:t>　</w:t>
      </w:r>
      <w:r>
        <w:rPr/>
        <w:t>．</w:t>
      </w:r>
    </w:p>
    <w:p>
      <w:pPr>
        <w:pStyle w:val="DefaultParagraph"/>
        <w:bidi w:val="0"/>
        <w:rPr/>
      </w:pPr>
      <w:r>
        <w:rPr/>
        <w:t>（</w:t>
      </w:r>
      <w:r>
        <w:rPr/>
        <w:t>5</w:t>
      </w:r>
      <w:r>
        <w:rPr/>
        <w:t>）以反应①中生成的</w:t>
      </w:r>
      <w:r>
        <w:rPr/>
        <w:t>CaS</w:t>
      </w:r>
      <w:r>
        <w:rPr/>
        <w:t>为原料，在一定条件下经原子利用率</w:t>
      </w:r>
      <w:r>
        <w:rPr/>
        <w:t>100%</w:t>
      </w:r>
      <w:r>
        <w:rPr/>
        <w:t>的高温反应，可再生</w:t>
      </w:r>
      <w:r>
        <w:rPr/>
        <w:t>CaSO</w:t>
      </w:r>
      <w:r>
        <w:rPr>
          <w:sz w:val="24"/>
          <w:szCs w:val="24"/>
          <w:vertAlign w:val="subscript"/>
        </w:rPr>
        <w:t>4</w:t>
      </w:r>
      <w:r>
        <w:rPr/>
        <w:t>，该反应的化学方程式为</w:t>
      </w:r>
      <w:r>
        <w:rPr>
          <w:u w:val="single"/>
        </w:rPr>
        <w:t>　</w:t>
      </w:r>
      <w:r>
        <w:rPr>
          <w:u w:val="single"/>
        </w:rPr>
        <w:t>_________</w:t>
      </w:r>
      <w:r>
        <w:rPr>
          <w:u w:val="single"/>
        </w:rPr>
        <w:t>　</w:t>
      </w:r>
      <w:r>
        <w:rPr/>
        <w:t>；在一定条件下，</w:t>
      </w:r>
      <w:r>
        <w:rPr/>
        <w:t>CO</w:t>
      </w:r>
      <w:r>
        <w:rPr>
          <w:sz w:val="24"/>
          <w:szCs w:val="24"/>
          <w:vertAlign w:val="subscript"/>
        </w:rPr>
        <w:t>2</w:t>
      </w:r>
      <w:r>
        <w:rPr/>
        <w:t>可与对二甲苯反应，在其苯环上引入一个羧基，产物的结构简式为</w:t>
      </w:r>
      <w:r>
        <w:rPr>
          <w:u w:val="single"/>
        </w:rPr>
        <w:t>　</w:t>
      </w:r>
      <w:r>
        <w:rPr>
          <w:u w:val="single"/>
        </w:rPr>
        <w:t>_________</w:t>
      </w:r>
      <w:r>
        <w:rPr>
          <w:u w:val="single"/>
        </w:rPr>
        <w:t>　</w:t>
      </w:r>
      <w:r>
        <w:rPr/>
        <w:t>．</w:t>
      </w:r>
    </w:p>
    <w:p>
      <w:pPr>
        <w:pStyle w:val="DefaultParagraph"/>
        <w:bidi w:val="0"/>
        <w:rPr/>
      </w:pPr>
      <w:r>
        <w:rPr/>
        <w:drawing>
          <wp:inline distT="0" distB="0" distL="0" distR="0">
            <wp:extent cx="2684145" cy="2379345"/>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2"/>
                    <a:srcRect l="-13" t="-15" r="-13" b="-15"/>
                    <a:stretch>
                      <a:fillRect/>
                    </a:stretch>
                  </pic:blipFill>
                  <pic:spPr bwMode="auto">
                    <a:xfrm>
                      <a:off x="0" y="0"/>
                      <a:ext cx="2684145" cy="2379345"/>
                    </a:xfrm>
                    <a:prstGeom prst="rect">
                      <a:avLst/>
                    </a:prstGeom>
                  </pic:spPr>
                </pic:pic>
              </a:graphicData>
            </a:graphic>
          </wp:inline>
        </w:drawing>
      </w:r>
    </w:p>
    <w:p>
      <w:pPr>
        <w:pStyle w:val="DefaultParagraph"/>
        <w:bidi w:val="0"/>
        <w:rPr/>
      </w:pPr>
      <w:r>
        <w:rPr/>
        <w:t>　</w:t>
      </w:r>
    </w:p>
    <w:p>
      <w:pPr>
        <w:pStyle w:val="DefaultParagraph"/>
        <w:bidi w:val="0"/>
        <w:rPr/>
      </w:pPr>
      <w:r>
        <w:rPr/>
        <w:t>32</w:t>
      </w:r>
      <w:r>
        <w:rPr/>
        <w:t>．（</w:t>
      </w:r>
      <w:r>
        <w:rPr/>
        <w:t>16</w:t>
      </w:r>
      <w:r>
        <w:rPr/>
        <w:t>分）（</w:t>
      </w:r>
      <w:r>
        <w:rPr/>
        <w:t>2014•</w:t>
      </w:r>
      <w:r>
        <w:rPr/>
        <w:t>广东）石墨在材料领域有重要应用，某初级石墨中含</w:t>
      </w:r>
      <w:r>
        <w:rPr/>
        <w:t>SiO</w:t>
      </w:r>
      <w:r>
        <w:rPr>
          <w:sz w:val="24"/>
          <w:szCs w:val="24"/>
          <w:vertAlign w:val="subscript"/>
        </w:rPr>
        <w:t>2</w:t>
      </w:r>
      <w:r>
        <w:rPr/>
        <w:t>（</w:t>
      </w:r>
      <w:r>
        <w:rPr/>
        <w:t>7.8%</w:t>
      </w:r>
      <w:r>
        <w:rPr/>
        <w:t>）、</w:t>
      </w:r>
      <w:r>
        <w:rPr/>
        <w:t>Al</w:t>
      </w:r>
      <w:r>
        <w:rPr>
          <w:sz w:val="24"/>
          <w:szCs w:val="24"/>
          <w:vertAlign w:val="subscript"/>
        </w:rPr>
        <w:t>2</w:t>
      </w:r>
      <w:r>
        <w:rPr/>
        <w:t>O</w:t>
      </w:r>
      <w:r>
        <w:rPr>
          <w:sz w:val="24"/>
          <w:szCs w:val="24"/>
          <w:vertAlign w:val="subscript"/>
        </w:rPr>
        <w:t>3</w:t>
      </w:r>
      <w:r>
        <w:rPr/>
        <w:t>（</w:t>
      </w:r>
      <w:r>
        <w:rPr/>
        <w:t>5.1%</w:t>
      </w:r>
      <w:r>
        <w:rPr/>
        <w:t>）、</w:t>
      </w:r>
      <w:r>
        <w:rPr/>
        <w:t>Fe</w:t>
      </w:r>
      <w:r>
        <w:rPr>
          <w:sz w:val="24"/>
          <w:szCs w:val="24"/>
          <w:vertAlign w:val="subscript"/>
        </w:rPr>
        <w:t>2</w:t>
      </w:r>
      <w:r>
        <w:rPr/>
        <w:t>O</w:t>
      </w:r>
      <w:r>
        <w:rPr>
          <w:sz w:val="24"/>
          <w:szCs w:val="24"/>
          <w:vertAlign w:val="subscript"/>
        </w:rPr>
        <w:t>3</w:t>
      </w:r>
      <w:r>
        <w:rPr/>
        <w:t>（</w:t>
      </w:r>
      <w:r>
        <w:rPr/>
        <w:t>3.1%</w:t>
      </w:r>
      <w:r>
        <w:rPr/>
        <w:t>）和</w:t>
      </w:r>
      <w:r>
        <w:rPr/>
        <w:t>MgO</w:t>
      </w:r>
      <w:r>
        <w:rPr/>
        <w:t>（</w:t>
      </w:r>
      <w:r>
        <w:rPr/>
        <w:t>0.5%</w:t>
      </w:r>
      <w:r>
        <w:rPr/>
        <w:t>）等杂质，设计的提纯与综合利用工艺如下：</w:t>
      </w:r>
    </w:p>
    <w:p>
      <w:pPr>
        <w:pStyle w:val="DefaultParagraph"/>
        <w:bidi w:val="0"/>
        <w:rPr/>
      </w:pPr>
      <w:r>
        <w:rPr/>
        <w:drawing>
          <wp:inline distT="0" distB="0" distL="0" distR="0">
            <wp:extent cx="5991860" cy="1588770"/>
            <wp:effectExtent l="0" t="0" r="0" b="0"/>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3"/>
                    <a:srcRect l="-6" t="-23" r="-6" b="-23"/>
                    <a:stretch>
                      <a:fillRect/>
                    </a:stretch>
                  </pic:blipFill>
                  <pic:spPr bwMode="auto">
                    <a:xfrm>
                      <a:off x="0" y="0"/>
                      <a:ext cx="5991860" cy="1588770"/>
                    </a:xfrm>
                    <a:prstGeom prst="rect">
                      <a:avLst/>
                    </a:prstGeom>
                  </pic:spPr>
                </pic:pic>
              </a:graphicData>
            </a:graphic>
          </wp:inline>
        </w:drawing>
      </w:r>
    </w:p>
    <w:p>
      <w:pPr>
        <w:pStyle w:val="DefaultParagraph"/>
        <w:bidi w:val="0"/>
        <w:rPr/>
      </w:pPr>
      <w:r>
        <w:rPr/>
        <w:t>（注：</w:t>
      </w:r>
      <w:r>
        <w:rPr/>
        <w:t>SiCl</w:t>
      </w:r>
      <w:r>
        <w:rPr>
          <w:sz w:val="24"/>
          <w:szCs w:val="24"/>
          <w:vertAlign w:val="subscript"/>
        </w:rPr>
        <w:t>4</w:t>
      </w:r>
      <w:r>
        <w:rPr/>
        <w:t>的沸点为</w:t>
      </w:r>
      <w:r>
        <w:rPr/>
        <w:t>57.6℃</w:t>
      </w:r>
      <w:r>
        <w:rPr/>
        <w:t>，金属氯化物的沸点均高于</w:t>
      </w:r>
      <w:r>
        <w:rPr/>
        <w:t>150℃</w:t>
      </w:r>
      <w:r>
        <w:rPr/>
        <w:t>）</w:t>
      </w:r>
    </w:p>
    <w:p>
      <w:pPr>
        <w:pStyle w:val="DefaultParagraph"/>
        <w:bidi w:val="0"/>
        <w:rPr/>
      </w:pPr>
      <w:r>
        <w:rPr/>
        <w:t>（</w:t>
      </w:r>
      <w:r>
        <w:rPr/>
        <w:t>1</w:t>
      </w:r>
      <w:r>
        <w:rPr/>
        <w:t>）向反应器中通入</w:t>
      </w:r>
      <w:r>
        <w:rPr/>
        <w:t>Cl</w:t>
      </w:r>
      <w:r>
        <w:rPr>
          <w:sz w:val="24"/>
          <w:szCs w:val="24"/>
          <w:vertAlign w:val="subscript"/>
        </w:rPr>
        <w:t>2</w:t>
      </w:r>
      <w:r>
        <w:rPr/>
        <w:t>前，需通一段时间</w:t>
      </w:r>
      <w:r>
        <w:rPr/>
        <w:t>N</w:t>
      </w:r>
      <w:r>
        <w:rPr>
          <w:sz w:val="24"/>
          <w:szCs w:val="24"/>
          <w:vertAlign w:val="subscript"/>
        </w:rPr>
        <w:t>2</w:t>
      </w:r>
      <w:r>
        <w:rPr/>
        <w:t>，主要目的是</w:t>
      </w:r>
      <w:r>
        <w:rPr>
          <w:u w:val="single"/>
        </w:rPr>
        <w:t>　</w:t>
      </w:r>
      <w:r>
        <w:rPr>
          <w:u w:val="single"/>
        </w:rPr>
        <w:t>_________</w:t>
      </w:r>
      <w:r>
        <w:rPr>
          <w:u w:val="single"/>
        </w:rPr>
        <w:t>　</w:t>
      </w:r>
      <w:r>
        <w:rPr/>
        <w:t>．</w:t>
      </w:r>
    </w:p>
    <w:p>
      <w:pPr>
        <w:pStyle w:val="DefaultParagraph"/>
        <w:bidi w:val="0"/>
        <w:rPr/>
      </w:pPr>
      <w:r>
        <w:rPr/>
        <w:t>（</w:t>
      </w:r>
      <w:r>
        <w:rPr/>
        <w:t>2</w:t>
      </w:r>
      <w:r>
        <w:rPr/>
        <w:t>）高温反应后，石墨中氧化物杂质均转变为相应的氯化物，气体</w:t>
      </w:r>
      <w:r>
        <w:rPr/>
        <w:t>I</w:t>
      </w:r>
      <w:r>
        <w:rPr/>
        <w:t>中的碳氧化物主要为</w:t>
      </w:r>
      <w:r>
        <w:rPr>
          <w:u w:val="single"/>
        </w:rPr>
        <w:t>　</w:t>
      </w:r>
      <w:r>
        <w:rPr>
          <w:u w:val="single"/>
        </w:rPr>
        <w:t>_________</w:t>
      </w:r>
      <w:r>
        <w:rPr>
          <w:u w:val="single"/>
        </w:rPr>
        <w:t>　</w:t>
      </w:r>
      <w:r>
        <w:rPr/>
        <w:t>，由气体Ⅱ中某物质得到水玻璃的化学反应方程式为</w:t>
      </w:r>
      <w:r>
        <w:rPr>
          <w:u w:val="single"/>
        </w:rPr>
        <w:t>　</w:t>
      </w:r>
      <w:r>
        <w:rPr>
          <w:u w:val="single"/>
        </w:rPr>
        <w:t>_________</w:t>
      </w:r>
      <w:r>
        <w:rPr>
          <w:u w:val="single"/>
        </w:rPr>
        <w:t>　</w:t>
      </w:r>
      <w:r>
        <w:rPr/>
        <w:t>．</w:t>
      </w:r>
    </w:p>
    <w:p>
      <w:pPr>
        <w:pStyle w:val="DefaultParagraph"/>
        <w:bidi w:val="0"/>
        <w:rPr/>
      </w:pPr>
      <w:r>
        <w:rPr/>
        <w:t>（</w:t>
      </w:r>
      <w:r>
        <w:rPr/>
        <w:t>3</w:t>
      </w:r>
      <w:r>
        <w:rPr/>
        <w:t>）步骤①为：搅拌、</w:t>
      </w:r>
      <w:r>
        <w:rPr>
          <w:u w:val="single"/>
        </w:rPr>
        <w:t>　</w:t>
      </w:r>
      <w:r>
        <w:rPr>
          <w:u w:val="single"/>
        </w:rPr>
        <w:t>_________</w:t>
      </w:r>
      <w:r>
        <w:rPr>
          <w:u w:val="single"/>
        </w:rPr>
        <w:t>　</w:t>
      </w:r>
      <w:r>
        <w:rPr/>
        <w:t>、所得溶液</w:t>
      </w:r>
      <w:r>
        <w:rPr/>
        <w:t>IV</w:t>
      </w:r>
      <w:r>
        <w:rPr/>
        <w:t>中的阴离子有</w:t>
      </w:r>
      <w:r>
        <w:rPr>
          <w:u w:val="single"/>
        </w:rPr>
        <w:t>　</w:t>
      </w:r>
      <w:r>
        <w:rPr>
          <w:u w:val="single"/>
        </w:rPr>
        <w:t>_________</w:t>
      </w:r>
      <w:r>
        <w:rPr>
          <w:u w:val="single"/>
        </w:rPr>
        <w:t>　</w:t>
      </w:r>
      <w:r>
        <w:rPr/>
        <w:t>．</w:t>
      </w:r>
    </w:p>
    <w:p>
      <w:pPr>
        <w:pStyle w:val="DefaultParagraph"/>
        <w:bidi w:val="0"/>
        <w:rPr/>
      </w:pPr>
      <w:r>
        <w:rPr/>
        <w:t>（</w:t>
      </w:r>
      <w:r>
        <w:rPr/>
        <w:t>4</w:t>
      </w:r>
      <w:r>
        <w:rPr/>
        <w:t>）由溶液Ⅳ生成沉淀Ⅴ的总反应的离子方程式为</w:t>
      </w:r>
      <w:r>
        <w:rPr>
          <w:u w:val="single"/>
        </w:rPr>
        <w:t>　</w:t>
      </w:r>
      <w:r>
        <w:rPr>
          <w:u w:val="single"/>
        </w:rPr>
        <w:t>_________</w:t>
      </w:r>
      <w:r>
        <w:rPr>
          <w:u w:val="single"/>
        </w:rPr>
        <w:t>　</w:t>
      </w:r>
      <w:r>
        <w:rPr/>
        <w:t>，</w:t>
      </w:r>
      <w:r>
        <w:rPr/>
        <w:t>100kg</w:t>
      </w:r>
      <w:r>
        <w:rPr/>
        <w:t>初级石墨最多可获得</w:t>
      </w:r>
      <w:r>
        <w:rPr/>
        <w:t>V</w:t>
      </w:r>
      <w:r>
        <w:rPr/>
        <w:t>的质量为</w:t>
      </w:r>
      <w:r>
        <w:rPr>
          <w:u w:val="single"/>
        </w:rPr>
        <w:t>　</w:t>
      </w:r>
      <w:r>
        <w:rPr>
          <w:u w:val="single"/>
        </w:rPr>
        <w:t>_________</w:t>
      </w:r>
      <w:r>
        <w:rPr>
          <w:u w:val="single"/>
        </w:rPr>
        <w:t>　</w:t>
      </w:r>
      <w:r>
        <w:rPr/>
        <w:t>kg</w:t>
      </w:r>
      <w:r>
        <w:rPr/>
        <w:t>．</w:t>
      </w:r>
    </w:p>
    <w:p>
      <w:pPr>
        <w:pStyle w:val="DefaultParagraph"/>
        <w:bidi w:val="0"/>
        <w:rPr/>
      </w:pPr>
      <w:r>
        <w:rPr/>
        <w:t>（</w:t>
      </w:r>
      <w:r>
        <w:rPr/>
        <w:t>5</w:t>
      </w:r>
      <w:r>
        <w:rPr/>
        <w:t>）石墨可用于自然水体中铜件的电化学防腐，完成图</w:t>
      </w:r>
      <w:r>
        <w:rPr/>
        <w:t>2</w:t>
      </w:r>
      <w:r>
        <w:rPr/>
        <w:t>防腐示意图，并作相应标注．</w:t>
      </w:r>
    </w:p>
    <w:p>
      <w:pPr>
        <w:pStyle w:val="DefaultParagraph"/>
        <w:bidi w:val="0"/>
        <w:rPr/>
      </w:pPr>
      <w:r>
        <w:rPr/>
        <w:t>　</w:t>
      </w:r>
    </w:p>
    <w:p>
      <w:pPr>
        <w:pStyle w:val="DefaultParagraph"/>
        <w:bidi w:val="0"/>
        <w:rPr/>
      </w:pPr>
      <w:r>
        <w:rPr/>
        <w:t>33</w:t>
      </w:r>
      <w:r>
        <w:rPr/>
        <w:t>．（</w:t>
      </w:r>
      <w:r>
        <w:rPr/>
        <w:t>17</w:t>
      </w:r>
      <w:r>
        <w:rPr/>
        <w:t>分）（</w:t>
      </w:r>
      <w:r>
        <w:rPr/>
        <w:t>2014•</w:t>
      </w:r>
      <w:r>
        <w:rPr/>
        <w:t>广东）</w:t>
      </w:r>
      <w:r>
        <w:rPr/>
        <w:t>H</w:t>
      </w:r>
      <w:r>
        <w:rPr>
          <w:sz w:val="24"/>
          <w:szCs w:val="24"/>
          <w:vertAlign w:val="subscript"/>
        </w:rPr>
        <w:t>2</w:t>
      </w:r>
      <w:r>
        <w:rPr/>
        <w:t>O</w:t>
      </w:r>
      <w:r>
        <w:rPr>
          <w:sz w:val="24"/>
          <w:szCs w:val="24"/>
          <w:vertAlign w:val="subscript"/>
        </w:rPr>
        <w:t>2</w:t>
      </w:r>
      <w:r>
        <w:rPr/>
        <w:t>是一种绿色氧化还原试剂，在化学研究中应用广泛．</w:t>
      </w:r>
    </w:p>
    <w:p>
      <w:pPr>
        <w:pStyle w:val="DefaultParagraph"/>
        <w:bidi w:val="0"/>
        <w:rPr/>
      </w:pPr>
      <w:r>
        <w:rPr/>
        <w:t>（</w:t>
      </w:r>
      <w:r>
        <w:rPr/>
        <w:t>1</w:t>
      </w:r>
      <w:r>
        <w:rPr/>
        <w:t>）某小组拟在同浓度</w:t>
      </w:r>
      <w:r>
        <w:rPr/>
        <w:t>Fe</w:t>
      </w:r>
      <w:r>
        <w:rPr>
          <w:sz w:val="24"/>
          <w:szCs w:val="24"/>
          <w:vertAlign w:val="superscript"/>
        </w:rPr>
        <w:t>3+</w:t>
      </w:r>
      <w:r>
        <w:rPr/>
        <w:t>的催化下，探究</w:t>
      </w:r>
      <w:r>
        <w:rPr/>
        <w:t>H</w:t>
      </w:r>
      <w:r>
        <w:rPr>
          <w:sz w:val="24"/>
          <w:szCs w:val="24"/>
          <w:vertAlign w:val="subscript"/>
        </w:rPr>
        <w:t>2</w:t>
      </w:r>
      <w:r>
        <w:rPr/>
        <w:t>O</w:t>
      </w:r>
      <w:r>
        <w:rPr>
          <w:sz w:val="24"/>
          <w:szCs w:val="24"/>
          <w:vertAlign w:val="subscript"/>
        </w:rPr>
        <w:t>2</w:t>
      </w:r>
      <w:r>
        <w:rPr/>
        <w:t>浓度对</w:t>
      </w:r>
      <w:r>
        <w:rPr/>
        <w:t>H</w:t>
      </w:r>
      <w:r>
        <w:rPr>
          <w:sz w:val="24"/>
          <w:szCs w:val="24"/>
          <w:vertAlign w:val="subscript"/>
        </w:rPr>
        <w:t>2</w:t>
      </w:r>
      <w:r>
        <w:rPr/>
        <w:t>O</w:t>
      </w:r>
      <w:r>
        <w:rPr>
          <w:sz w:val="24"/>
          <w:szCs w:val="24"/>
          <w:vertAlign w:val="subscript"/>
        </w:rPr>
        <w:t>2</w:t>
      </w:r>
      <w:r>
        <w:rPr/>
        <w:t>分解反应速率的影响．限选试剂与仪器：</w:t>
      </w:r>
      <w:r>
        <w:rPr/>
        <w:t>30% H</w:t>
      </w:r>
      <w:r>
        <w:rPr>
          <w:sz w:val="24"/>
          <w:szCs w:val="24"/>
          <w:vertAlign w:val="subscript"/>
        </w:rPr>
        <w:t>2</w:t>
      </w:r>
      <w:r>
        <w:rPr/>
        <w:t>O</w:t>
      </w:r>
      <w:r>
        <w:rPr>
          <w:sz w:val="24"/>
          <w:szCs w:val="24"/>
          <w:vertAlign w:val="subscript"/>
        </w:rPr>
        <w:t>2</w:t>
      </w:r>
      <w:r>
        <w:rPr/>
        <w:t>、</w:t>
      </w:r>
      <w:r>
        <w:rPr/>
        <w:t>0.1mol•L</w:t>
      </w:r>
      <w:r>
        <w:rPr>
          <w:sz w:val="24"/>
          <w:szCs w:val="24"/>
          <w:vertAlign w:val="superscript"/>
        </w:rPr>
        <w:t xml:space="preserve">﹣1 </w:t>
      </w:r>
      <w:r>
        <w:rPr/>
        <w:t>Fe</w:t>
      </w:r>
      <w:r>
        <w:rPr>
          <w:sz w:val="24"/>
          <w:szCs w:val="24"/>
          <w:vertAlign w:val="subscript"/>
        </w:rPr>
        <w:t>2</w:t>
      </w:r>
      <w:r>
        <w:rPr/>
        <w:t>（</w:t>
      </w:r>
      <w:r>
        <w:rPr/>
        <w:t>SO</w:t>
      </w:r>
      <w:r>
        <w:rPr>
          <w:sz w:val="24"/>
          <w:szCs w:val="24"/>
          <w:vertAlign w:val="subscript"/>
        </w:rPr>
        <w:t>4</w:t>
      </w:r>
      <w:r>
        <w:rPr/>
        <w:t>）</w:t>
      </w:r>
      <w:r>
        <w:rPr>
          <w:sz w:val="24"/>
          <w:szCs w:val="24"/>
          <w:vertAlign w:val="subscript"/>
        </w:rPr>
        <w:t>3</w:t>
      </w:r>
      <w:r>
        <w:rPr/>
        <w:t>、蒸馏水、锥形瓶、双孔塞、水槽、胶管、玻璃导管、量筒、秒表、恒温水浴槽、注射器</w:t>
      </w:r>
    </w:p>
    <w:p>
      <w:pPr>
        <w:pStyle w:val="DefaultParagraph"/>
        <w:bidi w:val="0"/>
        <w:rPr/>
      </w:pPr>
      <w:r>
        <w:rPr/>
        <w:t>①</w:t>
      </w:r>
      <w:r>
        <w:rPr/>
        <w:t>写出本实验</w:t>
      </w:r>
      <w:r>
        <w:rPr/>
        <w:t>H</w:t>
      </w:r>
      <w:r>
        <w:rPr>
          <w:sz w:val="24"/>
          <w:szCs w:val="24"/>
          <w:vertAlign w:val="subscript"/>
        </w:rPr>
        <w:t>2</w:t>
      </w:r>
      <w:r>
        <w:rPr/>
        <w:t>O</w:t>
      </w:r>
      <w:r>
        <w:rPr>
          <w:sz w:val="24"/>
          <w:szCs w:val="24"/>
          <w:vertAlign w:val="subscript"/>
        </w:rPr>
        <w:t>2</w:t>
      </w:r>
      <w:r>
        <w:rPr/>
        <w:t>分解反应方程式并标明电子转移的方向和数目：</w:t>
      </w:r>
      <w:r>
        <w:rPr>
          <w:u w:val="single"/>
        </w:rPr>
        <w:t>　</w:t>
      </w:r>
      <w:r>
        <w:rPr>
          <w:u w:val="single"/>
        </w:rPr>
        <w:t>_________</w:t>
      </w:r>
      <w:r>
        <w:rPr>
          <w:u w:val="single"/>
        </w:rPr>
        <w:t>　</w:t>
      </w:r>
    </w:p>
    <w:p>
      <w:pPr>
        <w:pStyle w:val="DefaultParagraph"/>
        <w:bidi w:val="0"/>
        <w:rPr/>
      </w:pPr>
      <w:r>
        <w:rPr/>
        <w:t>②</w:t>
      </w:r>
      <w:r>
        <w:rPr/>
        <w:t>设计实验方案：在不同</w:t>
      </w:r>
      <w:r>
        <w:rPr/>
        <w:t>H</w:t>
      </w:r>
      <w:r>
        <w:rPr>
          <w:sz w:val="24"/>
          <w:szCs w:val="24"/>
          <w:vertAlign w:val="subscript"/>
        </w:rPr>
        <w:t>2</w:t>
      </w:r>
      <w:r>
        <w:rPr/>
        <w:t>O</w:t>
      </w:r>
      <w:r>
        <w:rPr>
          <w:sz w:val="24"/>
          <w:szCs w:val="24"/>
          <w:vertAlign w:val="subscript"/>
        </w:rPr>
        <w:t>2</w:t>
      </w:r>
      <w:r>
        <w:rPr/>
        <w:t>浓度下，测定</w:t>
      </w:r>
      <w:r>
        <w:rPr>
          <w:u w:val="single"/>
        </w:rPr>
        <w:t>　</w:t>
      </w:r>
      <w:r>
        <w:rPr>
          <w:u w:val="single"/>
        </w:rPr>
        <w:t>_________</w:t>
      </w:r>
      <w:r>
        <w:rPr>
          <w:u w:val="single"/>
        </w:rPr>
        <w:t>　</w:t>
      </w:r>
      <w:r>
        <w:rPr/>
        <w:t>（要求所测得的数据能直接体现反应速率大小）．</w:t>
      </w:r>
    </w:p>
    <w:p>
      <w:pPr>
        <w:pStyle w:val="DefaultParagraph"/>
        <w:bidi w:val="0"/>
        <w:rPr/>
      </w:pPr>
      <w:r>
        <w:rPr/>
        <w:t>③</w:t>
      </w:r>
      <w:r>
        <w:rPr/>
        <w:t>设计实验装置，完成如</w:t>
      </w:r>
      <w:r>
        <w:rPr/>
        <w:t>1</w:t>
      </w:r>
      <w:r>
        <w:rPr/>
        <w:t>图所示的装置示意图．</w:t>
      </w:r>
    </w:p>
    <w:p>
      <w:pPr>
        <w:pStyle w:val="DefaultParagraph"/>
        <w:bidi w:val="0"/>
        <w:rPr/>
      </w:pPr>
      <w:r>
        <w:rPr/>
        <w:drawing>
          <wp:inline distT="0" distB="0" distL="0" distR="0">
            <wp:extent cx="6214110" cy="1219200"/>
            <wp:effectExtent l="0" t="0" r="0" b="0"/>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4"/>
                    <a:srcRect l="-6" t="-30" r="-6" b="-30"/>
                    <a:stretch>
                      <a:fillRect/>
                    </a:stretch>
                  </pic:blipFill>
                  <pic:spPr bwMode="auto">
                    <a:xfrm>
                      <a:off x="0" y="0"/>
                      <a:ext cx="6214110" cy="1219200"/>
                    </a:xfrm>
                    <a:prstGeom prst="rect">
                      <a:avLst/>
                    </a:prstGeom>
                  </pic:spPr>
                </pic:pic>
              </a:graphicData>
            </a:graphic>
          </wp:inline>
        </w:drawing>
      </w:r>
    </w:p>
    <w:p>
      <w:pPr>
        <w:pStyle w:val="DefaultParagraph"/>
        <w:bidi w:val="0"/>
        <w:rPr/>
      </w:pPr>
      <w:r>
        <w:rPr/>
        <w:t>④</w:t>
      </w:r>
      <w:r>
        <w:rPr/>
        <w:t>参照下表格式，拟定实验表格，完整体现实验方案（列出所选试剂体积、需记录的待测物理量和所拟定的数据；数据用字母表示）．</w:t>
      </w:r>
    </w:p>
    <w:tbl>
      <w:tblPr>
        <w:tblW w:w="8565" w:type="dxa"/>
        <w:jc w:val="left"/>
        <w:tblInd w:w="-1" w:type="dxa"/>
        <w:tblLayout w:type="fixed"/>
        <w:tblCellMar>
          <w:top w:w="0" w:type="dxa"/>
          <w:left w:w="0" w:type="dxa"/>
          <w:bottom w:w="0" w:type="dxa"/>
          <w:right w:w="0" w:type="dxa"/>
        </w:tblCellMar>
      </w:tblPr>
      <w:tblGrid>
        <w:gridCol w:w="1815"/>
        <w:gridCol w:w="3555"/>
        <w:gridCol w:w="1050"/>
        <w:gridCol w:w="2145"/>
      </w:tblGrid>
      <w:tr>
        <w:trPr/>
        <w:tc>
          <w:tcPr>
            <w:tcW w:w="181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实验序号</w:t>
            </w:r>
          </w:p>
          <w:p>
            <w:pPr>
              <w:pStyle w:val="DefaultParagraph"/>
              <w:bidi w:val="0"/>
              <w:rPr/>
            </w:pPr>
            <w:r>
              <w:rPr/>
            </w:r>
          </w:p>
          <w:p>
            <w:pPr>
              <w:pStyle w:val="DefaultParagraph"/>
              <w:bidi w:val="0"/>
              <w:rPr/>
            </w:pPr>
            <w:r>
              <w:rPr>
                <w:rFonts w:eastAsia="Times New Roman"/>
              </w:rPr>
              <w:t xml:space="preserve">    </w:t>
            </w:r>
            <w:r>
              <w:rPr/>
              <w:t>物理量</w:t>
            </w:r>
          </w:p>
        </w:tc>
        <w:tc>
          <w:tcPr>
            <w:tcW w:w="355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V[0.1mol•L</w:t>
            </w:r>
            <w:r>
              <w:rPr>
                <w:sz w:val="24"/>
                <w:szCs w:val="24"/>
                <w:vertAlign w:val="superscript"/>
              </w:rPr>
              <w:t xml:space="preserve">﹣1 </w:t>
            </w:r>
            <w:r>
              <w:rPr/>
              <w:t>Fe</w:t>
            </w:r>
            <w:r>
              <w:rPr>
                <w:sz w:val="24"/>
                <w:szCs w:val="24"/>
                <w:vertAlign w:val="subscript"/>
              </w:rPr>
              <w:t>2</w:t>
            </w:r>
            <w:r>
              <w:rPr/>
              <w:t>（</w:t>
            </w:r>
            <w:r>
              <w:rPr/>
              <w:t>SO</w:t>
            </w:r>
            <w:r>
              <w:rPr>
                <w:sz w:val="24"/>
                <w:szCs w:val="24"/>
                <w:vertAlign w:val="subscript"/>
              </w:rPr>
              <w:t>4</w:t>
            </w:r>
            <w:r>
              <w:rPr/>
              <w:t>）</w:t>
            </w:r>
            <w:r>
              <w:rPr>
                <w:sz w:val="24"/>
                <w:szCs w:val="24"/>
                <w:vertAlign w:val="subscript"/>
              </w:rPr>
              <w:t>3</w:t>
            </w:r>
            <w:r>
              <w:rPr>
                <w:rFonts w:cs="Cambria Math" w:ascii="Cambria Math" w:hAnsi="Cambria Math"/>
              </w:rPr>
              <w:t>]</w:t>
            </w:r>
            <w:r>
              <w:rPr/>
              <w:t>/mL</w:t>
            </w:r>
          </w:p>
        </w:tc>
        <w:tc>
          <w:tcPr>
            <w:tcW w:w="1050" w:type="dxa"/>
            <w:tcBorders>
              <w:top w:val="single" w:sz="6" w:space="0" w:color="000000"/>
              <w:left w:val="single" w:sz="6" w:space="0" w:color="000000"/>
              <w:bottom w:val="single" w:sz="6" w:space="0" w:color="000000"/>
              <w:right w:val="single" w:sz="6" w:space="0" w:color="000000"/>
            </w:tcBorders>
          </w:tcPr>
          <w:p>
            <w:pPr>
              <w:pStyle w:val="DefaultParagraph"/>
              <w:bidi w:val="0"/>
              <w:snapToGrid w:val="false"/>
              <w:rPr/>
            </w:pPr>
            <w:r>
              <w:rPr/>
            </w:r>
          </w:p>
        </w:tc>
        <w:tc>
          <w:tcPr>
            <w:tcW w:w="214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w:t>
            </w:r>
          </w:p>
        </w:tc>
      </w:tr>
      <w:tr>
        <w:trPr/>
        <w:tc>
          <w:tcPr>
            <w:tcW w:w="181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1</w:t>
            </w:r>
          </w:p>
        </w:tc>
        <w:tc>
          <w:tcPr>
            <w:tcW w:w="355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a</w:t>
            </w:r>
          </w:p>
        </w:tc>
        <w:tc>
          <w:tcPr>
            <w:tcW w:w="1050" w:type="dxa"/>
            <w:tcBorders>
              <w:top w:val="single" w:sz="6" w:space="0" w:color="000000"/>
              <w:left w:val="single" w:sz="6" w:space="0" w:color="000000"/>
              <w:bottom w:val="single" w:sz="6" w:space="0" w:color="000000"/>
              <w:right w:val="single" w:sz="6" w:space="0" w:color="000000"/>
            </w:tcBorders>
          </w:tcPr>
          <w:p>
            <w:pPr>
              <w:pStyle w:val="DefaultParagraph"/>
              <w:bidi w:val="0"/>
              <w:snapToGrid w:val="false"/>
              <w:rPr/>
            </w:pPr>
            <w:r>
              <w:rPr/>
            </w:r>
          </w:p>
        </w:tc>
        <w:tc>
          <w:tcPr>
            <w:tcW w:w="214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w:t>
            </w:r>
          </w:p>
        </w:tc>
      </w:tr>
      <w:tr>
        <w:trPr/>
        <w:tc>
          <w:tcPr>
            <w:tcW w:w="181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2</w:t>
            </w:r>
          </w:p>
        </w:tc>
        <w:tc>
          <w:tcPr>
            <w:tcW w:w="355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a</w:t>
            </w:r>
          </w:p>
        </w:tc>
        <w:tc>
          <w:tcPr>
            <w:tcW w:w="1050" w:type="dxa"/>
            <w:tcBorders>
              <w:top w:val="single" w:sz="6" w:space="0" w:color="000000"/>
              <w:left w:val="single" w:sz="6" w:space="0" w:color="000000"/>
              <w:bottom w:val="single" w:sz="6" w:space="0" w:color="000000"/>
              <w:right w:val="single" w:sz="6" w:space="0" w:color="000000"/>
            </w:tcBorders>
          </w:tcPr>
          <w:p>
            <w:pPr>
              <w:pStyle w:val="DefaultParagraph"/>
              <w:bidi w:val="0"/>
              <w:snapToGrid w:val="false"/>
              <w:rPr/>
            </w:pPr>
            <w:r>
              <w:rPr/>
            </w:r>
          </w:p>
        </w:tc>
        <w:tc>
          <w:tcPr>
            <w:tcW w:w="214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w:t>
            </w:r>
          </w:p>
        </w:tc>
      </w:tr>
    </w:tbl>
    <w:p>
      <w:pPr>
        <w:pStyle w:val="DefaultParagraph"/>
        <w:bidi w:val="0"/>
        <w:rPr/>
      </w:pPr>
      <w:r>
        <w:rPr/>
        <w:t>（</w:t>
      </w:r>
      <w:r>
        <w:rPr/>
        <w:t>2</w:t>
      </w:r>
      <w:r>
        <w:rPr/>
        <w:t>）利用图</w:t>
      </w:r>
      <w:r>
        <w:rPr/>
        <w:t>2</w:t>
      </w:r>
      <w:r>
        <w:rPr/>
        <w:t>（</w:t>
      </w:r>
      <w:r>
        <w:rPr/>
        <w:t>a</w:t>
      </w:r>
      <w:r>
        <w:rPr/>
        <w:t>）和</w:t>
      </w:r>
      <w:r>
        <w:rPr/>
        <w:t>2</w:t>
      </w:r>
      <w:r>
        <w:rPr/>
        <w:t>（</w:t>
      </w:r>
      <w:r>
        <w:rPr/>
        <w:t>b</w:t>
      </w:r>
      <w:r>
        <w:rPr/>
        <w:t>）中的信息，按图</w:t>
      </w:r>
      <w:r>
        <w:rPr/>
        <w:t>2</w:t>
      </w:r>
      <w:r>
        <w:rPr/>
        <w:t>（</w:t>
      </w:r>
      <w:r>
        <w:rPr/>
        <w:t>c</w:t>
      </w:r>
      <w:r>
        <w:rPr/>
        <w:t>）装置（连能的</w:t>
      </w:r>
      <w:r>
        <w:rPr/>
        <w:t>A</w:t>
      </w:r>
      <w:r>
        <w:rPr/>
        <w:t>、</w:t>
      </w:r>
      <w:r>
        <w:rPr/>
        <w:t>B</w:t>
      </w:r>
      <w:r>
        <w:rPr/>
        <w:t>瓶中已充有</w:t>
      </w:r>
      <w:r>
        <w:rPr/>
        <w:t>NO</w:t>
      </w:r>
      <w:r>
        <w:rPr>
          <w:sz w:val="24"/>
          <w:szCs w:val="24"/>
          <w:vertAlign w:val="subscript"/>
        </w:rPr>
        <w:t>2</w:t>
      </w:r>
      <w:r>
        <w:rPr/>
        <w:t>气体）进行实验．可观察到</w:t>
      </w:r>
      <w:r>
        <w:rPr/>
        <w:t>B</w:t>
      </w:r>
      <w:r>
        <w:rPr/>
        <w:t>瓶中气体颜色比</w:t>
      </w:r>
      <w:r>
        <w:rPr/>
        <w:t>A</w:t>
      </w:r>
      <w:r>
        <w:rPr/>
        <w:t>瓶中的</w:t>
      </w:r>
      <w:r>
        <w:rPr>
          <w:u w:val="single"/>
        </w:rPr>
        <w:t>　</w:t>
      </w:r>
      <w:r>
        <w:rPr>
          <w:u w:val="single"/>
        </w:rPr>
        <w:t>_________</w:t>
      </w:r>
      <w:r>
        <w:rPr>
          <w:u w:val="single"/>
        </w:rPr>
        <w:t>　</w:t>
      </w:r>
      <w:r>
        <w:rPr/>
        <w:t>（填“深”或“浅”），其原因是</w:t>
      </w:r>
      <w:r>
        <w:rPr>
          <w:u w:val="single"/>
        </w:rPr>
        <w:t>　</w:t>
      </w:r>
      <w:r>
        <w:rPr>
          <w:u w:val="single"/>
        </w:rPr>
        <w:t>_________</w:t>
      </w:r>
      <w:r>
        <w:rPr>
          <w:u w:val="single"/>
        </w:rPr>
        <w:t>　</w:t>
      </w:r>
      <w:r>
        <w:rPr/>
        <w:t>．</w:t>
      </w:r>
    </w:p>
    <w:p>
      <w:pPr>
        <w:pStyle w:val="DefaultParagraph"/>
        <w:bidi w:val="0"/>
        <w:rPr/>
      </w:pPr>
      <w:r>
        <w:rPr/>
        <w:t>　</w:t>
      </w:r>
      <w:r>
        <w:br w:type="page"/>
      </w:r>
    </w:p>
    <w:p>
      <w:pPr>
        <w:pStyle w:val="DefaultParagraph"/>
        <w:widowControl/>
        <w:bidi w:val="0"/>
        <w:jc w:val="left"/>
        <w:rPr/>
      </w:pPr>
      <w:r>
        <w:rPr/>
      </w:r>
    </w:p>
    <w:p>
      <w:pPr>
        <w:pStyle w:val="DefaultParagraph"/>
        <w:bidi w:val="0"/>
        <w:jc w:val="center"/>
        <w:rPr>
          <w:b/>
          <w:b/>
          <w:sz w:val="48"/>
          <w:szCs w:val="48"/>
        </w:rPr>
      </w:pPr>
      <w:r>
        <w:rPr>
          <w:b/>
          <w:sz w:val="48"/>
          <w:szCs w:val="48"/>
        </w:rPr>
        <w:t>2014</w:t>
      </w:r>
      <w:r>
        <w:rPr>
          <w:b/>
          <w:sz w:val="48"/>
          <w:szCs w:val="48"/>
        </w:rPr>
        <w:t>年广东省高考化学试卷</w:t>
      </w:r>
    </w:p>
    <w:p>
      <w:pPr>
        <w:pStyle w:val="DefaultParagraph"/>
        <w:bidi w:val="0"/>
        <w:jc w:val="center"/>
        <w:rPr>
          <w:b/>
          <w:b/>
          <w:sz w:val="28"/>
          <w:szCs w:val="28"/>
        </w:rPr>
      </w:pPr>
      <w:r>
        <w:rPr>
          <w:b/>
          <w:sz w:val="28"/>
          <w:szCs w:val="28"/>
        </w:rPr>
        <w:t>参考答案与试题解析</w:t>
      </w:r>
    </w:p>
    <w:p>
      <w:pPr>
        <w:pStyle w:val="DefaultParagraph"/>
        <w:bidi w:val="0"/>
        <w:rPr/>
      </w:pPr>
      <w:r>
        <w:rPr/>
        <w:t>　</w:t>
      </w:r>
    </w:p>
    <w:p>
      <w:pPr>
        <w:pStyle w:val="DefaultParagraph"/>
        <w:bidi w:val="0"/>
        <w:rPr>
          <w:b/>
          <w:b/>
        </w:rPr>
      </w:pPr>
      <w:r>
        <w:rPr>
          <w:b/>
        </w:rPr>
        <w:t>一、选择题：每小题</w:t>
      </w:r>
      <w:r>
        <w:rPr>
          <w:b/>
        </w:rPr>
        <w:t>4</w:t>
      </w:r>
      <w:r>
        <w:rPr>
          <w:b/>
        </w:rPr>
        <w:t>份，在给出的四个选项中，只有一个符合题目要求选对得四分，选错或不答的得</w:t>
      </w:r>
      <w:r>
        <w:rPr>
          <w:b/>
        </w:rPr>
        <w:t>0</w:t>
      </w:r>
      <w:r>
        <w:rPr>
          <w:b/>
        </w:rPr>
        <w:t>分</w:t>
      </w:r>
    </w:p>
    <w:p>
      <w:pPr>
        <w:pStyle w:val="DefaultParagraph"/>
        <w:bidi w:val="0"/>
        <w:rPr/>
      </w:pPr>
      <w:r>
        <w:rPr/>
        <w:t>7</w:t>
      </w:r>
      <w:r>
        <w:rPr/>
        <w:t>．（</w:t>
      </w:r>
      <w:r>
        <w:rPr/>
        <w:t>4</w:t>
      </w:r>
      <w:r>
        <w:rPr/>
        <w:t>分）（</w:t>
      </w:r>
      <w:r>
        <w:rPr/>
        <w:t>2014•</w:t>
      </w:r>
      <w:r>
        <w:rPr/>
        <w:t>广东）生活处处有化学．下列说法正确的是（　　）</w:t>
      </w:r>
    </w:p>
    <w:tbl>
      <w:tblPr>
        <w:tblW w:w="10998" w:type="dxa"/>
        <w:jc w:val="left"/>
        <w:tblInd w:w="-1" w:type="dxa"/>
        <w:tblLayout w:type="fixed"/>
        <w:tblCellMar>
          <w:top w:w="0" w:type="dxa"/>
          <w:left w:w="0" w:type="dxa"/>
          <w:bottom w:w="0" w:type="dxa"/>
          <w:right w:w="0" w:type="dxa"/>
        </w:tblCellMar>
      </w:tblPr>
      <w:tblGrid>
        <w:gridCol w:w="1240"/>
        <w:gridCol w:w="1819"/>
        <w:gridCol w:w="7939"/>
      </w:tblGrid>
      <w:tr>
        <w:trPr>
          <w:trHeight w:val="731" w:hRule="atLeast"/>
        </w:trPr>
        <w:tc>
          <w:tcPr>
            <w:tcW w:w="12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1819"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A</w:t>
            </w:r>
            <w:r>
              <w:rPr/>
              <w:t>．</w:t>
            </w:r>
          </w:p>
        </w:tc>
        <w:tc>
          <w:tcPr>
            <w:tcW w:w="7939"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制饭勺、饭盒、高压锅等的不锈钢是合金</w:t>
            </w:r>
          </w:p>
        </w:tc>
      </w:tr>
      <w:tr>
        <w:trPr>
          <w:trHeight w:val="731" w:hRule="atLeast"/>
        </w:trPr>
        <w:tc>
          <w:tcPr>
            <w:tcW w:w="12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1819"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B</w:t>
            </w:r>
            <w:r>
              <w:rPr/>
              <w:t>．</w:t>
            </w:r>
          </w:p>
        </w:tc>
        <w:tc>
          <w:tcPr>
            <w:tcW w:w="7939"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做衣服的棉和麻均与淀粉互为同分异构体</w:t>
            </w:r>
          </w:p>
        </w:tc>
      </w:tr>
      <w:tr>
        <w:trPr>
          <w:trHeight w:val="974" w:hRule="atLeast"/>
        </w:trPr>
        <w:tc>
          <w:tcPr>
            <w:tcW w:w="12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1819"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C</w:t>
            </w:r>
            <w:r>
              <w:rPr/>
              <w:t>．</w:t>
            </w:r>
          </w:p>
        </w:tc>
        <w:tc>
          <w:tcPr>
            <w:tcW w:w="7939"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煎炸食物的花生油和牛油都是可皂化的饱和酯类</w:t>
            </w:r>
          </w:p>
        </w:tc>
      </w:tr>
      <w:tr>
        <w:trPr>
          <w:trHeight w:val="1220" w:hRule="atLeast"/>
        </w:trPr>
        <w:tc>
          <w:tcPr>
            <w:tcW w:w="12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1819"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D</w:t>
            </w:r>
            <w:r>
              <w:rPr/>
              <w:t>．</w:t>
            </w:r>
          </w:p>
        </w:tc>
        <w:tc>
          <w:tcPr>
            <w:tcW w:w="7939"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磨豆浆的大豆富含蛋白质，豆浆煮沸后蛋白质变成了氨基酸</w:t>
            </w:r>
          </w:p>
        </w:tc>
      </w:tr>
    </w:tbl>
    <w:p>
      <w:pPr>
        <w:pStyle w:val="DefaultParagraph"/>
        <w:bidi w:val="0"/>
        <w:rPr/>
      </w:pPr>
      <w:r>
        <w:rPr/>
      </w:r>
    </w:p>
    <w:tbl>
      <w:tblPr>
        <w:tblW w:w="10100" w:type="dxa"/>
        <w:jc w:val="left"/>
        <w:tblInd w:w="-1" w:type="dxa"/>
        <w:tblLayout w:type="fixed"/>
        <w:tblCellMar>
          <w:top w:w="0" w:type="dxa"/>
          <w:left w:w="0" w:type="dxa"/>
          <w:bottom w:w="0" w:type="dxa"/>
          <w:right w:w="0" w:type="dxa"/>
        </w:tblCellMar>
      </w:tblPr>
      <w:tblGrid>
        <w:gridCol w:w="5050"/>
        <w:gridCol w:w="5050"/>
      </w:tblGrid>
      <w:tr>
        <w:trPr>
          <w:trHeight w:val="1348" w:hRule="atLeast"/>
        </w:trPr>
        <w:tc>
          <w:tcPr>
            <w:tcW w:w="505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color w:val="0000FF"/>
              </w:rPr>
              <w:t>考点</w:t>
            </w:r>
            <w:r>
              <w:rPr/>
              <w:t>：</w:t>
            </w:r>
          </w:p>
        </w:tc>
        <w:tc>
          <w:tcPr>
            <w:tcW w:w="505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金属与合金在性能上的主要差异；同分异构现象和同分异构体；油脂的性质、组成与结构；氨基酸、蛋白质的结构和性质特点．</w:t>
            </w:r>
            <w:r>
              <w:rPr>
                <w:color w:val="FFFFFF"/>
                <w:sz w:val="1"/>
                <w:szCs w:val="1"/>
              </w:rPr>
              <w:t>菁优网版权所有</w:t>
            </w:r>
          </w:p>
        </w:tc>
      </w:tr>
      <w:tr>
        <w:trPr>
          <w:trHeight w:val="152" w:hRule="atLeast"/>
        </w:trPr>
        <w:tc>
          <w:tcPr>
            <w:tcW w:w="505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color w:val="0000FF"/>
              </w:rPr>
              <w:t>专题</w:t>
            </w:r>
            <w:r>
              <w:rPr/>
              <w:t>：</w:t>
            </w:r>
          </w:p>
        </w:tc>
        <w:tc>
          <w:tcPr>
            <w:tcW w:w="505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化学应用．</w:t>
            </w:r>
          </w:p>
        </w:tc>
      </w:tr>
      <w:tr>
        <w:trPr>
          <w:trHeight w:val="2245" w:hRule="atLeast"/>
        </w:trPr>
        <w:tc>
          <w:tcPr>
            <w:tcW w:w="5050"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分析：</w:t>
            </w:r>
          </w:p>
        </w:tc>
        <w:tc>
          <w:tcPr>
            <w:tcW w:w="505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A</w:t>
            </w:r>
            <w:r>
              <w:rPr/>
              <w:t>．合金就是某种金属与其他一种或几种金属或非金属融合在一起形成的混合物；</w:t>
            </w:r>
          </w:p>
          <w:p>
            <w:pPr>
              <w:pStyle w:val="DefaultParagraph"/>
              <w:bidi w:val="0"/>
              <w:rPr/>
            </w:pPr>
            <w:r>
              <w:rPr/>
              <w:t>B</w:t>
            </w:r>
            <w:r>
              <w:rPr/>
              <w:t>．棉和麻主要成分是纤维素；</w:t>
            </w:r>
          </w:p>
          <w:p>
            <w:pPr>
              <w:pStyle w:val="DefaultParagraph"/>
              <w:bidi w:val="0"/>
              <w:rPr/>
            </w:pPr>
            <w:r>
              <w:rPr/>
              <w:t>C</w:t>
            </w:r>
            <w:r>
              <w:rPr/>
              <w:t>．花生油是植物油是不饱和酯类；</w:t>
            </w:r>
          </w:p>
          <w:p>
            <w:pPr>
              <w:pStyle w:val="DefaultParagraph"/>
              <w:bidi w:val="0"/>
              <w:rPr/>
            </w:pPr>
            <w:r>
              <w:rPr/>
              <w:t>D</w:t>
            </w:r>
            <w:r>
              <w:rPr/>
              <w:t>．蛋白质要在催化剂作用下才能水解为氨基酸．</w:t>
            </w:r>
          </w:p>
        </w:tc>
      </w:tr>
      <w:tr>
        <w:trPr>
          <w:trHeight w:val="451" w:hRule="atLeast"/>
        </w:trPr>
        <w:tc>
          <w:tcPr>
            <w:tcW w:w="5050"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解答：</w:t>
            </w:r>
          </w:p>
        </w:tc>
        <w:tc>
          <w:tcPr>
            <w:tcW w:w="505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解：</w:t>
            </w:r>
            <w:r>
              <w:rPr/>
              <w:t>A</w:t>
            </w:r>
            <w:r>
              <w:rPr/>
              <w:t>．“不锈钢是合金”，不锈钢是铁、钴、镍的合金，故</w:t>
            </w:r>
            <w:r>
              <w:rPr/>
              <w:t>A</w:t>
            </w:r>
            <w:r>
              <w:rPr/>
              <w:t>正确；</w:t>
            </w:r>
            <w:r>
              <w:rPr>
                <w:rFonts w:eastAsia="Times New Roman"/>
              </w:rPr>
              <w:t xml:space="preserve"> </w:t>
            </w:r>
          </w:p>
          <w:p>
            <w:pPr>
              <w:pStyle w:val="DefaultParagraph"/>
              <w:bidi w:val="0"/>
              <w:rPr/>
            </w:pPr>
            <w:r>
              <w:rPr/>
              <w:t>B</w:t>
            </w:r>
            <w:r>
              <w:rPr/>
              <w:t>．棉和麻主要成分是纤维素，与淀粉不属于同分异构体，</w:t>
            </w:r>
            <w:r>
              <w:rPr/>
              <w:t>n</w:t>
            </w:r>
            <w:r>
              <w:rPr/>
              <w:t>值不同，故</w:t>
            </w:r>
            <w:r>
              <w:rPr/>
              <w:t>B</w:t>
            </w:r>
            <w:r>
              <w:rPr/>
              <w:t>错误；</w:t>
            </w:r>
          </w:p>
          <w:p>
            <w:pPr>
              <w:pStyle w:val="DefaultParagraph"/>
              <w:bidi w:val="0"/>
              <w:rPr/>
            </w:pPr>
            <w:r>
              <w:rPr/>
              <w:t>C</w:t>
            </w:r>
            <w:r>
              <w:rPr/>
              <w:t>．花生油是不饱和酯类，牛油是饱和酯类，故</w:t>
            </w:r>
            <w:r>
              <w:rPr/>
              <w:t>C</w:t>
            </w:r>
            <w:r>
              <w:rPr/>
              <w:t>错误；</w:t>
            </w:r>
          </w:p>
          <w:p>
            <w:pPr>
              <w:pStyle w:val="DefaultParagraph"/>
              <w:bidi w:val="0"/>
              <w:rPr/>
            </w:pPr>
            <w:r>
              <w:rPr/>
              <w:t>D</w:t>
            </w:r>
            <w:r>
              <w:rPr/>
              <w:t>．豆浆煮沸是蛋白质发生了变性，故</w:t>
            </w:r>
            <w:r>
              <w:rPr/>
              <w:t>D</w:t>
            </w:r>
            <w:r>
              <w:rPr/>
              <w:t>错误．</w:t>
            </w:r>
          </w:p>
          <w:p>
            <w:pPr>
              <w:pStyle w:val="DefaultParagraph"/>
              <w:bidi w:val="0"/>
              <w:rPr/>
            </w:pPr>
            <w:r>
              <w:rPr/>
              <w:t>故选</w:t>
            </w:r>
            <w:r>
              <w:rPr/>
              <w:t>A</w:t>
            </w:r>
            <w:r>
              <w:rPr/>
              <w:t>．</w:t>
            </w:r>
          </w:p>
        </w:tc>
      </w:tr>
      <w:tr>
        <w:trPr>
          <w:trHeight w:val="1351" w:hRule="atLeast"/>
        </w:trPr>
        <w:tc>
          <w:tcPr>
            <w:tcW w:w="5050"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点评：</w:t>
            </w:r>
          </w:p>
        </w:tc>
        <w:tc>
          <w:tcPr>
            <w:tcW w:w="505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本题考查合金、同分异构体、油脂和蛋白质的性质，难度较小，旨在考查学生对基础知识的识记，注意基础知识的积累掌握．</w:t>
            </w:r>
          </w:p>
        </w:tc>
      </w:tr>
    </w:tbl>
    <w:p>
      <w:pPr>
        <w:pStyle w:val="DefaultParagraph"/>
        <w:bidi w:val="0"/>
        <w:rPr/>
      </w:pPr>
      <w:r>
        <w:rPr/>
        <w:t>　</w:t>
      </w:r>
    </w:p>
    <w:p>
      <w:pPr>
        <w:pStyle w:val="DefaultParagraph"/>
        <w:bidi w:val="0"/>
        <w:rPr/>
      </w:pPr>
      <w:r>
        <w:rPr/>
        <w:t>8</w:t>
      </w:r>
      <w:r>
        <w:rPr/>
        <w:t>．（</w:t>
      </w:r>
      <w:r>
        <w:rPr/>
        <w:t>4</w:t>
      </w:r>
      <w:r>
        <w:rPr/>
        <w:t>分）（</w:t>
      </w:r>
      <w:r>
        <w:rPr/>
        <w:t>2014•</w:t>
      </w:r>
      <w:r>
        <w:rPr/>
        <w:t>广东）水溶液中能大量共存的一组离子是（　　）</w:t>
      </w:r>
    </w:p>
    <w:tbl>
      <w:tblPr>
        <w:tblW w:w="3765" w:type="dxa"/>
        <w:jc w:val="left"/>
        <w:tblInd w:w="-1" w:type="dxa"/>
        <w:tblLayout w:type="fixed"/>
        <w:tblCellMar>
          <w:top w:w="0" w:type="dxa"/>
          <w:left w:w="0" w:type="dxa"/>
          <w:bottom w:w="0" w:type="dxa"/>
          <w:right w:w="0" w:type="dxa"/>
        </w:tblCellMar>
      </w:tblPr>
      <w:tblGrid>
        <w:gridCol w:w="225"/>
        <w:gridCol w:w="330"/>
        <w:gridCol w:w="1440"/>
        <w:gridCol w:w="330"/>
        <w:gridCol w:w="1440"/>
      </w:tblGrid>
      <w:tr>
        <w:trPr/>
        <w:tc>
          <w:tcPr>
            <w:tcW w:w="22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33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A</w:t>
            </w:r>
            <w:r>
              <w:rPr/>
              <w:t>．</w:t>
            </w:r>
          </w:p>
        </w:tc>
        <w:tc>
          <w:tcPr>
            <w:tcW w:w="14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Na</w:t>
            </w:r>
            <w:r>
              <w:rPr>
                <w:sz w:val="24"/>
                <w:szCs w:val="24"/>
                <w:vertAlign w:val="superscript"/>
              </w:rPr>
              <w:t>+</w:t>
            </w:r>
            <w:r>
              <w:rPr/>
              <w:t>、</w:t>
            </w:r>
            <w:r>
              <w:rPr/>
              <w:t>Ca</w:t>
            </w:r>
            <w:r>
              <w:rPr>
                <w:sz w:val="24"/>
                <w:szCs w:val="24"/>
                <w:vertAlign w:val="superscript"/>
              </w:rPr>
              <w:t>2+</w:t>
            </w:r>
            <w:r>
              <w:rPr/>
              <w:t>、</w:t>
            </w:r>
            <w:r>
              <w:rPr/>
              <w:t>Cl</w:t>
            </w:r>
            <w:r>
              <w:rPr>
                <w:sz w:val="24"/>
                <w:szCs w:val="24"/>
                <w:vertAlign w:val="superscript"/>
              </w:rPr>
              <w:t>﹣</w:t>
            </w:r>
            <w:r>
              <w:rPr/>
              <w:t>、</w:t>
            </w:r>
            <w:r>
              <w:rPr/>
              <w:t>SO</w:t>
            </w:r>
            <w:r>
              <w:rPr>
                <w:sz w:val="24"/>
                <w:szCs w:val="24"/>
                <w:vertAlign w:val="subscript"/>
              </w:rPr>
              <w:t>4</w:t>
            </w:r>
            <w:r>
              <w:rPr>
                <w:sz w:val="24"/>
                <w:szCs w:val="24"/>
                <w:vertAlign w:val="superscript"/>
              </w:rPr>
              <w:t>2﹣</w:t>
            </w:r>
          </w:p>
        </w:tc>
        <w:tc>
          <w:tcPr>
            <w:tcW w:w="33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B</w:t>
            </w:r>
            <w:r>
              <w:rPr/>
              <w:t>．</w:t>
            </w:r>
          </w:p>
        </w:tc>
        <w:tc>
          <w:tcPr>
            <w:tcW w:w="14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Fe</w:t>
            </w:r>
            <w:r>
              <w:rPr>
                <w:sz w:val="24"/>
                <w:szCs w:val="24"/>
                <w:vertAlign w:val="superscript"/>
              </w:rPr>
              <w:t>2+</w:t>
            </w:r>
            <w:r>
              <w:rPr/>
              <w:t>、</w:t>
            </w:r>
            <w:r>
              <w:rPr/>
              <w:t>H</w:t>
            </w:r>
            <w:r>
              <w:rPr>
                <w:sz w:val="24"/>
                <w:szCs w:val="24"/>
                <w:vertAlign w:val="superscript"/>
              </w:rPr>
              <w:t>+</w:t>
            </w:r>
            <w:r>
              <w:rPr/>
              <w:t>、</w:t>
            </w:r>
            <w:r>
              <w:rPr/>
              <w:t>SO</w:t>
            </w:r>
            <w:r>
              <w:rPr>
                <w:sz w:val="24"/>
                <w:szCs w:val="24"/>
                <w:vertAlign w:val="subscript"/>
              </w:rPr>
              <w:t>3</w:t>
            </w:r>
            <w:r>
              <w:rPr>
                <w:sz w:val="24"/>
                <w:szCs w:val="24"/>
                <w:vertAlign w:val="superscript"/>
              </w:rPr>
              <w:t>2﹣</w:t>
            </w:r>
            <w:r>
              <w:rPr/>
              <w:t>、</w:t>
            </w:r>
            <w:r>
              <w:rPr/>
              <w:t>ClO</w:t>
            </w:r>
            <w:r>
              <w:rPr>
                <w:sz w:val="24"/>
                <w:szCs w:val="24"/>
                <w:vertAlign w:val="superscript"/>
              </w:rPr>
              <w:t>﹣</w:t>
            </w:r>
          </w:p>
        </w:tc>
      </w:tr>
      <w:tr>
        <w:trPr/>
        <w:tc>
          <w:tcPr>
            <w:tcW w:w="22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33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C</w:t>
            </w:r>
            <w:r>
              <w:rPr/>
              <w:t>．</w:t>
            </w:r>
          </w:p>
        </w:tc>
        <w:tc>
          <w:tcPr>
            <w:tcW w:w="14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Mg</w:t>
            </w:r>
            <w:r>
              <w:rPr>
                <w:sz w:val="24"/>
                <w:szCs w:val="24"/>
                <w:vertAlign w:val="superscript"/>
              </w:rPr>
              <w:t>2+</w:t>
            </w:r>
            <w:r>
              <w:rPr/>
              <w:t>、</w:t>
            </w:r>
            <w:r>
              <w:rPr/>
              <w:t>NH</w:t>
            </w:r>
            <w:r>
              <w:rPr>
                <w:sz w:val="24"/>
                <w:szCs w:val="24"/>
                <w:vertAlign w:val="subscript"/>
              </w:rPr>
              <w:t>4</w:t>
            </w:r>
            <w:r>
              <w:rPr>
                <w:sz w:val="24"/>
                <w:szCs w:val="24"/>
                <w:vertAlign w:val="superscript"/>
              </w:rPr>
              <w:t>+</w:t>
            </w:r>
            <w:r>
              <w:rPr/>
              <w:t>、</w:t>
            </w:r>
            <w:r>
              <w:rPr/>
              <w:t>Cl</w:t>
            </w:r>
            <w:r>
              <w:rPr>
                <w:sz w:val="24"/>
                <w:szCs w:val="24"/>
                <w:vertAlign w:val="superscript"/>
              </w:rPr>
              <w:t>﹣</w:t>
            </w:r>
            <w:r>
              <w:rPr/>
              <w:t>、</w:t>
            </w:r>
            <w:r>
              <w:rPr/>
              <w:t>SO</w:t>
            </w:r>
            <w:r>
              <w:rPr>
                <w:sz w:val="24"/>
                <w:szCs w:val="24"/>
                <w:vertAlign w:val="subscript"/>
              </w:rPr>
              <w:t>4</w:t>
            </w:r>
            <w:r>
              <w:rPr>
                <w:sz w:val="24"/>
                <w:szCs w:val="24"/>
                <w:vertAlign w:val="superscript"/>
              </w:rPr>
              <w:t>2﹣</w:t>
            </w:r>
          </w:p>
        </w:tc>
        <w:tc>
          <w:tcPr>
            <w:tcW w:w="33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D</w:t>
            </w:r>
            <w:r>
              <w:rPr/>
              <w:t>．</w:t>
            </w:r>
          </w:p>
        </w:tc>
        <w:tc>
          <w:tcPr>
            <w:tcW w:w="14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K</w:t>
            </w:r>
            <w:r>
              <w:rPr>
                <w:sz w:val="24"/>
                <w:szCs w:val="24"/>
                <w:vertAlign w:val="superscript"/>
              </w:rPr>
              <w:t>+</w:t>
            </w:r>
            <w:r>
              <w:rPr/>
              <w:t>、</w:t>
            </w:r>
            <w:r>
              <w:rPr/>
              <w:t>Fe</w:t>
            </w:r>
            <w:r>
              <w:rPr>
                <w:sz w:val="24"/>
                <w:szCs w:val="24"/>
                <w:vertAlign w:val="superscript"/>
              </w:rPr>
              <w:t>3+</w:t>
            </w:r>
            <w:r>
              <w:rPr/>
              <w:t>、</w:t>
            </w:r>
            <w:r>
              <w:rPr/>
              <w:t>NO</w:t>
            </w:r>
            <w:r>
              <w:rPr>
                <w:sz w:val="24"/>
                <w:szCs w:val="24"/>
                <w:vertAlign w:val="subscript"/>
              </w:rPr>
              <w:t>3</w:t>
            </w:r>
            <w:r>
              <w:rPr>
                <w:sz w:val="24"/>
                <w:szCs w:val="24"/>
                <w:vertAlign w:val="superscript"/>
              </w:rPr>
              <w:t>﹣</w:t>
            </w:r>
            <w:r>
              <w:rPr/>
              <w:t>、</w:t>
            </w:r>
            <w:r>
              <w:rPr/>
              <w:t>SCN</w:t>
            </w:r>
            <w:r>
              <w:rPr>
                <w:sz w:val="24"/>
                <w:szCs w:val="24"/>
                <w:vertAlign w:val="superscript"/>
              </w:rPr>
              <w:t>﹣</w:t>
            </w:r>
          </w:p>
        </w:tc>
      </w:tr>
    </w:tbl>
    <w:p>
      <w:pPr>
        <w:pStyle w:val="DefaultParagraph"/>
        <w:bidi w:val="0"/>
        <w:rPr/>
      </w:pPr>
      <w:r>
        <w:rPr/>
      </w:r>
    </w:p>
    <w:tbl>
      <w:tblPr>
        <w:tblW w:w="9820" w:type="dxa"/>
        <w:jc w:val="left"/>
        <w:tblInd w:w="-1" w:type="dxa"/>
        <w:tblLayout w:type="fixed"/>
        <w:tblCellMar>
          <w:top w:w="0" w:type="dxa"/>
          <w:left w:w="0" w:type="dxa"/>
          <w:bottom w:w="0" w:type="dxa"/>
          <w:right w:w="0" w:type="dxa"/>
        </w:tblCellMar>
      </w:tblPr>
      <w:tblGrid>
        <w:gridCol w:w="4910"/>
        <w:gridCol w:w="4910"/>
      </w:tblGrid>
      <w:tr>
        <w:trPr>
          <w:trHeight w:val="202" w:hRule="atLeast"/>
        </w:trPr>
        <w:tc>
          <w:tcPr>
            <w:tcW w:w="491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color w:val="0000FF"/>
              </w:rPr>
              <w:t>考点</w:t>
            </w:r>
            <w:r>
              <w:rPr/>
              <w:t>：</w:t>
            </w:r>
          </w:p>
        </w:tc>
        <w:tc>
          <w:tcPr>
            <w:tcW w:w="491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离子共存问题．</w:t>
            </w:r>
            <w:r>
              <w:rPr>
                <w:color w:val="FFFFFF"/>
                <w:sz w:val="1"/>
                <w:szCs w:val="1"/>
              </w:rPr>
              <w:t>菁优网版权所有</w:t>
            </w:r>
          </w:p>
        </w:tc>
      </w:tr>
      <w:tr>
        <w:trPr>
          <w:trHeight w:val="202" w:hRule="atLeast"/>
        </w:trPr>
        <w:tc>
          <w:tcPr>
            <w:tcW w:w="491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color w:val="0000FF"/>
              </w:rPr>
              <w:t>专题</w:t>
            </w:r>
            <w:r>
              <w:rPr/>
              <w:t>：</w:t>
            </w:r>
          </w:p>
        </w:tc>
        <w:tc>
          <w:tcPr>
            <w:tcW w:w="491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离子反应专题．</w:t>
            </w:r>
          </w:p>
        </w:tc>
      </w:tr>
      <w:tr>
        <w:trPr>
          <w:trHeight w:val="773" w:hRule="atLeast"/>
        </w:trPr>
        <w:tc>
          <w:tcPr>
            <w:tcW w:w="4910"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分析：</w:t>
            </w:r>
          </w:p>
        </w:tc>
        <w:tc>
          <w:tcPr>
            <w:tcW w:w="491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离子之间不生成气体、沉淀、弱电解质、络合物、不发生氧化还原反应、不发生双水解的就能共存，据此分析解答．</w:t>
            </w:r>
          </w:p>
        </w:tc>
      </w:tr>
      <w:tr>
        <w:trPr>
          <w:trHeight w:val="2211" w:hRule="atLeast"/>
        </w:trPr>
        <w:tc>
          <w:tcPr>
            <w:tcW w:w="4910"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解答：</w:t>
            </w:r>
          </w:p>
        </w:tc>
        <w:tc>
          <w:tcPr>
            <w:tcW w:w="491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解：</w:t>
            </w:r>
            <w:r>
              <w:rPr/>
              <w:t>A</w:t>
            </w:r>
            <w:r>
              <w:rPr/>
              <w:t>．</w:t>
            </w:r>
            <w:r>
              <w:rPr/>
              <w:t>Ca</w:t>
            </w:r>
            <w:r>
              <w:rPr>
                <w:sz w:val="24"/>
                <w:szCs w:val="24"/>
                <w:vertAlign w:val="superscript"/>
              </w:rPr>
              <w:t>2+</w:t>
            </w:r>
            <w:r>
              <w:rPr/>
              <w:t>、</w:t>
            </w:r>
            <w:r>
              <w:rPr/>
              <w:t>SO</w:t>
            </w:r>
            <w:r>
              <w:rPr>
                <w:sz w:val="24"/>
                <w:szCs w:val="24"/>
                <w:vertAlign w:val="subscript"/>
              </w:rPr>
              <w:t>4</w:t>
            </w:r>
            <w:r>
              <w:rPr>
                <w:sz w:val="24"/>
                <w:szCs w:val="24"/>
                <w:vertAlign w:val="superscript"/>
              </w:rPr>
              <w:t>2﹣</w:t>
            </w:r>
            <w:r>
              <w:rPr/>
              <w:t>生成微溶物硫酸钙，所以不能大量共存，故</w:t>
            </w:r>
            <w:r>
              <w:rPr/>
              <w:t>A</w:t>
            </w:r>
            <w:r>
              <w:rPr/>
              <w:t>错误；</w:t>
            </w:r>
          </w:p>
          <w:p>
            <w:pPr>
              <w:pStyle w:val="DefaultParagraph"/>
              <w:bidi w:val="0"/>
              <w:rPr/>
            </w:pPr>
            <w:r>
              <w:rPr/>
              <w:t>B</w:t>
            </w:r>
            <w:r>
              <w:rPr/>
              <w:t>．酸性条件下，</w:t>
            </w:r>
            <w:r>
              <w:rPr/>
              <w:t>ClO</w:t>
            </w:r>
            <w:r>
              <w:rPr>
                <w:sz w:val="24"/>
                <w:szCs w:val="24"/>
                <w:vertAlign w:val="superscript"/>
              </w:rPr>
              <w:t>﹣</w:t>
            </w:r>
            <w:r>
              <w:rPr/>
              <w:t>具有强氧化性，能将</w:t>
            </w:r>
            <w:r>
              <w:rPr/>
              <w:t>Fe</w:t>
            </w:r>
            <w:r>
              <w:rPr>
                <w:sz w:val="24"/>
                <w:szCs w:val="24"/>
                <w:vertAlign w:val="superscript"/>
              </w:rPr>
              <w:t>2+</w:t>
            </w:r>
            <w:r>
              <w:rPr/>
              <w:t>、</w:t>
            </w:r>
            <w:r>
              <w:rPr/>
              <w:t>SO</w:t>
            </w:r>
            <w:r>
              <w:rPr>
                <w:sz w:val="24"/>
                <w:szCs w:val="24"/>
                <w:vertAlign w:val="subscript"/>
              </w:rPr>
              <w:t>3</w:t>
            </w:r>
            <w:r>
              <w:rPr>
                <w:sz w:val="24"/>
                <w:szCs w:val="24"/>
                <w:vertAlign w:val="superscript"/>
              </w:rPr>
              <w:t>2﹣</w:t>
            </w:r>
            <w:r>
              <w:rPr/>
              <w:t>氧化为</w:t>
            </w:r>
            <w:r>
              <w:rPr/>
              <w:t>Fe</w:t>
            </w:r>
            <w:r>
              <w:rPr>
                <w:sz w:val="24"/>
                <w:szCs w:val="24"/>
                <w:vertAlign w:val="superscript"/>
              </w:rPr>
              <w:t>3+</w:t>
            </w:r>
            <w:r>
              <w:rPr/>
              <w:t>、</w:t>
            </w:r>
            <w:r>
              <w:rPr/>
              <w:t>SO</w:t>
            </w:r>
            <w:r>
              <w:rPr>
                <w:sz w:val="24"/>
                <w:szCs w:val="24"/>
                <w:vertAlign w:val="subscript"/>
              </w:rPr>
              <w:t>4</w:t>
            </w:r>
            <w:r>
              <w:rPr>
                <w:sz w:val="24"/>
                <w:szCs w:val="24"/>
                <w:vertAlign w:val="superscript"/>
              </w:rPr>
              <w:t>2﹣</w:t>
            </w:r>
            <w:r>
              <w:rPr/>
              <w:t>，所以不能共存，故</w:t>
            </w:r>
            <w:r>
              <w:rPr/>
              <w:t>B</w:t>
            </w:r>
            <w:r>
              <w:rPr/>
              <w:t>错误；</w:t>
            </w:r>
          </w:p>
          <w:p>
            <w:pPr>
              <w:pStyle w:val="DefaultParagraph"/>
              <w:bidi w:val="0"/>
              <w:rPr/>
            </w:pPr>
            <w:r>
              <w:rPr/>
              <w:t>C</w:t>
            </w:r>
            <w:r>
              <w:rPr/>
              <w:t>．这几种离子之间不发生反应，所以能共存，故</w:t>
            </w:r>
            <w:r>
              <w:rPr/>
              <w:t>C</w:t>
            </w:r>
            <w:r>
              <w:rPr/>
              <w:t>正确；</w:t>
            </w:r>
          </w:p>
          <w:p>
            <w:pPr>
              <w:pStyle w:val="DefaultParagraph"/>
              <w:bidi w:val="0"/>
              <w:rPr/>
            </w:pPr>
            <w:r>
              <w:rPr/>
              <w:t>D</w:t>
            </w:r>
            <w:r>
              <w:rPr/>
              <w:t>．</w:t>
            </w:r>
            <w:r>
              <w:rPr/>
              <w:t>Fe</w:t>
            </w:r>
            <w:r>
              <w:rPr>
                <w:sz w:val="24"/>
                <w:szCs w:val="24"/>
                <w:vertAlign w:val="superscript"/>
              </w:rPr>
              <w:t>3+</w:t>
            </w:r>
            <w:r>
              <w:rPr/>
              <w:t>、</w:t>
            </w:r>
            <w:r>
              <w:rPr/>
              <w:t>SCN</w:t>
            </w:r>
            <w:r>
              <w:rPr>
                <w:sz w:val="24"/>
                <w:szCs w:val="24"/>
                <w:vertAlign w:val="superscript"/>
              </w:rPr>
              <w:t>﹣</w:t>
            </w:r>
            <w:r>
              <w:rPr/>
              <w:t>生成络合物</w:t>
            </w:r>
            <w:r>
              <w:rPr/>
              <w:t>Fe</w:t>
            </w:r>
            <w:r>
              <w:rPr/>
              <w:t>（</w:t>
            </w:r>
            <w:r>
              <w:rPr/>
              <w:t>SCN</w:t>
            </w:r>
            <w:r>
              <w:rPr/>
              <w:t>）</w:t>
            </w:r>
            <w:r>
              <w:rPr>
                <w:sz w:val="24"/>
                <w:szCs w:val="24"/>
                <w:vertAlign w:val="subscript"/>
              </w:rPr>
              <w:t>3</w:t>
            </w:r>
            <w:r>
              <w:rPr/>
              <w:t>，所以这两种离子不能共存，故</w:t>
            </w:r>
            <w:r>
              <w:rPr/>
              <w:t>D</w:t>
            </w:r>
            <w:r>
              <w:rPr/>
              <w:t>错误；</w:t>
            </w:r>
          </w:p>
          <w:p>
            <w:pPr>
              <w:pStyle w:val="DefaultParagraph"/>
              <w:bidi w:val="0"/>
              <w:rPr/>
            </w:pPr>
            <w:r>
              <w:rPr/>
              <w:t>故选</w:t>
            </w:r>
            <w:r>
              <w:rPr/>
              <w:t>C</w:t>
            </w:r>
            <w:r>
              <w:rPr/>
              <w:t>．</w:t>
            </w:r>
          </w:p>
        </w:tc>
      </w:tr>
      <w:tr>
        <w:trPr>
          <w:trHeight w:val="1161" w:hRule="atLeast"/>
        </w:trPr>
        <w:tc>
          <w:tcPr>
            <w:tcW w:w="4910"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点评：</w:t>
            </w:r>
          </w:p>
        </w:tc>
        <w:tc>
          <w:tcPr>
            <w:tcW w:w="491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本题考查了离子共存，明确离子共存条件是解本题关键，知道物质的性质即可解答，注意：硫酸钙是微溶物，少量时能在水溶液中共存，但不能大量存在，为易错点．</w:t>
            </w:r>
          </w:p>
        </w:tc>
      </w:tr>
    </w:tbl>
    <w:p>
      <w:pPr>
        <w:pStyle w:val="DefaultParagraph"/>
        <w:bidi w:val="0"/>
        <w:rPr/>
      </w:pPr>
      <w:r>
        <w:rPr/>
        <w:t>　</w:t>
      </w:r>
    </w:p>
    <w:p>
      <w:pPr>
        <w:pStyle w:val="DefaultParagraph"/>
        <w:bidi w:val="0"/>
        <w:rPr/>
      </w:pPr>
      <w:r>
        <w:rPr/>
        <w:t>9</w:t>
      </w:r>
      <w:r>
        <w:rPr/>
        <w:t>．（</w:t>
      </w:r>
      <w:r>
        <w:rPr/>
        <w:t>4</w:t>
      </w:r>
      <w:r>
        <w:rPr/>
        <w:t>分）（</w:t>
      </w:r>
      <w:r>
        <w:rPr/>
        <w:t>2014•</w:t>
      </w:r>
      <w:r>
        <w:rPr/>
        <w:t>广东）下列叙述Ⅰ和Ⅱ均正确并有因果关系的是（　　）</w:t>
      </w:r>
    </w:p>
    <w:tbl>
      <w:tblPr>
        <w:tblW w:w="8535" w:type="dxa"/>
        <w:jc w:val="left"/>
        <w:tblInd w:w="-1" w:type="dxa"/>
        <w:tblLayout w:type="fixed"/>
        <w:tblCellMar>
          <w:top w:w="0" w:type="dxa"/>
          <w:left w:w="0" w:type="dxa"/>
          <w:bottom w:w="0" w:type="dxa"/>
          <w:right w:w="0" w:type="dxa"/>
        </w:tblCellMar>
      </w:tblPr>
      <w:tblGrid>
        <w:gridCol w:w="825"/>
        <w:gridCol w:w="3120"/>
        <w:gridCol w:w="4590"/>
      </w:tblGrid>
      <w:tr>
        <w:trPr/>
        <w:tc>
          <w:tcPr>
            <w:tcW w:w="82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选项</w:t>
            </w:r>
          </w:p>
        </w:tc>
        <w:tc>
          <w:tcPr>
            <w:tcW w:w="312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叙述Ⅰ</w:t>
            </w:r>
          </w:p>
        </w:tc>
        <w:tc>
          <w:tcPr>
            <w:tcW w:w="459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叙述Ⅱ</w:t>
            </w:r>
          </w:p>
        </w:tc>
      </w:tr>
      <w:tr>
        <w:trPr/>
        <w:tc>
          <w:tcPr>
            <w:tcW w:w="82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A</w:t>
            </w:r>
          </w:p>
        </w:tc>
        <w:tc>
          <w:tcPr>
            <w:tcW w:w="312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KNO</w:t>
            </w:r>
            <w:r>
              <w:rPr>
                <w:sz w:val="24"/>
                <w:szCs w:val="24"/>
                <w:vertAlign w:val="subscript"/>
              </w:rPr>
              <w:t>3</w:t>
            </w:r>
            <w:r>
              <w:rPr/>
              <w:t>的溶解度大</w:t>
            </w:r>
          </w:p>
        </w:tc>
        <w:tc>
          <w:tcPr>
            <w:tcW w:w="459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用重结晶法除去</w:t>
            </w:r>
            <w:r>
              <w:rPr/>
              <w:t>KNO</w:t>
            </w:r>
            <w:r>
              <w:rPr>
                <w:sz w:val="24"/>
                <w:szCs w:val="24"/>
                <w:vertAlign w:val="subscript"/>
              </w:rPr>
              <w:t>3</w:t>
            </w:r>
            <w:r>
              <w:rPr/>
              <w:t>中混有的</w:t>
            </w:r>
            <w:r>
              <w:rPr/>
              <w:t>NaCl</w:t>
            </w:r>
          </w:p>
        </w:tc>
      </w:tr>
      <w:tr>
        <w:trPr/>
        <w:tc>
          <w:tcPr>
            <w:tcW w:w="82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B</w:t>
            </w:r>
          </w:p>
        </w:tc>
        <w:tc>
          <w:tcPr>
            <w:tcW w:w="312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BaSO</w:t>
            </w:r>
            <w:r>
              <w:rPr>
                <w:sz w:val="24"/>
                <w:szCs w:val="24"/>
                <w:vertAlign w:val="subscript"/>
              </w:rPr>
              <w:t>4</w:t>
            </w:r>
            <w:r>
              <w:rPr/>
              <w:t>难溶于酸</w:t>
            </w:r>
          </w:p>
        </w:tc>
        <w:tc>
          <w:tcPr>
            <w:tcW w:w="459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用盐酸和</w:t>
            </w:r>
            <w:r>
              <w:rPr/>
              <w:t>BaCl</w:t>
            </w:r>
            <w:r>
              <w:rPr>
                <w:sz w:val="24"/>
                <w:szCs w:val="24"/>
                <w:vertAlign w:val="subscript"/>
              </w:rPr>
              <w:t>2</w:t>
            </w:r>
            <w:r>
              <w:rPr/>
              <w:t>溶液检验</w:t>
            </w:r>
            <w:r>
              <w:rPr/>
              <w:t>SO</w:t>
            </w:r>
            <w:r>
              <w:rPr>
                <w:sz w:val="24"/>
                <w:szCs w:val="24"/>
                <w:vertAlign w:val="subscript"/>
              </w:rPr>
              <w:t>4</w:t>
            </w:r>
            <w:r>
              <w:rPr>
                <w:sz w:val="24"/>
                <w:szCs w:val="24"/>
                <w:vertAlign w:val="superscript"/>
              </w:rPr>
              <w:t>2﹣</w:t>
            </w:r>
          </w:p>
        </w:tc>
      </w:tr>
      <w:tr>
        <w:trPr/>
        <w:tc>
          <w:tcPr>
            <w:tcW w:w="82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C</w:t>
            </w:r>
          </w:p>
        </w:tc>
        <w:tc>
          <w:tcPr>
            <w:tcW w:w="312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NH</w:t>
            </w:r>
            <w:r>
              <w:rPr>
                <w:sz w:val="24"/>
                <w:szCs w:val="24"/>
                <w:vertAlign w:val="subscript"/>
              </w:rPr>
              <w:t>3</w:t>
            </w:r>
            <w:r>
              <w:rPr/>
              <w:t>能使酚酞溶液变红</w:t>
            </w:r>
          </w:p>
        </w:tc>
        <w:tc>
          <w:tcPr>
            <w:tcW w:w="459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NH</w:t>
            </w:r>
            <w:r>
              <w:rPr>
                <w:sz w:val="24"/>
                <w:szCs w:val="24"/>
                <w:vertAlign w:val="subscript"/>
              </w:rPr>
              <w:t>3</w:t>
            </w:r>
            <w:r>
              <w:rPr/>
              <w:t>可用于设计喷泉实验</w:t>
            </w:r>
          </w:p>
        </w:tc>
      </w:tr>
      <w:tr>
        <w:trPr/>
        <w:tc>
          <w:tcPr>
            <w:tcW w:w="82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D</w:t>
            </w:r>
          </w:p>
        </w:tc>
        <w:tc>
          <w:tcPr>
            <w:tcW w:w="312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Ca</w:t>
            </w:r>
            <w:r>
              <w:rPr/>
              <w:t>（</w:t>
            </w:r>
            <w:r>
              <w:rPr/>
              <w:t>OH</w:t>
            </w:r>
            <w:r>
              <w:rPr/>
              <w:t>）</w:t>
            </w:r>
            <w:r>
              <w:rPr>
                <w:sz w:val="24"/>
                <w:szCs w:val="24"/>
                <w:vertAlign w:val="subscript"/>
              </w:rPr>
              <w:t>2</w:t>
            </w:r>
            <w:r>
              <w:rPr/>
              <w:t>能制成澄清石灰水</w:t>
            </w:r>
          </w:p>
        </w:tc>
        <w:tc>
          <w:tcPr>
            <w:tcW w:w="459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可配制</w:t>
            </w:r>
            <w:r>
              <w:rPr/>
              <w:t>2.0mol•L</w:t>
            </w:r>
            <w:r>
              <w:rPr>
                <w:sz w:val="24"/>
                <w:szCs w:val="24"/>
                <w:vertAlign w:val="superscript"/>
              </w:rPr>
              <w:t>﹣1</w:t>
            </w:r>
            <w:r>
              <w:rPr/>
              <w:t>的</w:t>
            </w:r>
            <w:r>
              <w:rPr/>
              <w:t>Ca</w:t>
            </w:r>
            <w:r>
              <w:rPr/>
              <w:t>（</w:t>
            </w:r>
            <w:r>
              <w:rPr/>
              <w:t>OH</w:t>
            </w:r>
            <w:r>
              <w:rPr/>
              <w:t>）</w:t>
            </w:r>
            <w:r>
              <w:rPr>
                <w:sz w:val="24"/>
                <w:szCs w:val="24"/>
                <w:vertAlign w:val="subscript"/>
              </w:rPr>
              <w:t>2</w:t>
            </w:r>
            <w:r>
              <w:rPr/>
              <w:t>溶液</w:t>
            </w:r>
          </w:p>
        </w:tc>
      </w:tr>
    </w:tbl>
    <w:p>
      <w:pPr>
        <w:pStyle w:val="DefaultParagraph"/>
        <w:bidi w:val="0"/>
        <w:rPr/>
      </w:pPr>
      <w:r>
        <w:rPr/>
      </w:r>
    </w:p>
    <w:tbl>
      <w:tblPr>
        <w:tblW w:w="7305" w:type="dxa"/>
        <w:jc w:val="left"/>
        <w:tblInd w:w="-1" w:type="dxa"/>
        <w:tblLayout w:type="fixed"/>
        <w:tblCellMar>
          <w:top w:w="0" w:type="dxa"/>
          <w:left w:w="0" w:type="dxa"/>
          <w:bottom w:w="0" w:type="dxa"/>
          <w:right w:w="0" w:type="dxa"/>
        </w:tblCellMar>
      </w:tblPr>
      <w:tblGrid>
        <w:gridCol w:w="225"/>
        <w:gridCol w:w="330"/>
        <w:gridCol w:w="1440"/>
        <w:gridCol w:w="330"/>
        <w:gridCol w:w="1440"/>
        <w:gridCol w:w="330"/>
        <w:gridCol w:w="1440"/>
        <w:gridCol w:w="330"/>
        <w:gridCol w:w="1440"/>
      </w:tblGrid>
      <w:tr>
        <w:trPr/>
        <w:tc>
          <w:tcPr>
            <w:tcW w:w="22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33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A</w:t>
            </w:r>
            <w:r>
              <w:rPr/>
              <w:t>．</w:t>
            </w:r>
          </w:p>
        </w:tc>
        <w:tc>
          <w:tcPr>
            <w:tcW w:w="14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A</w:t>
            </w:r>
          </w:p>
        </w:tc>
        <w:tc>
          <w:tcPr>
            <w:tcW w:w="33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B</w:t>
            </w:r>
            <w:r>
              <w:rPr/>
              <w:t>．</w:t>
            </w:r>
          </w:p>
        </w:tc>
        <w:tc>
          <w:tcPr>
            <w:tcW w:w="14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B</w:t>
            </w:r>
          </w:p>
        </w:tc>
        <w:tc>
          <w:tcPr>
            <w:tcW w:w="33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C</w:t>
            </w:r>
            <w:r>
              <w:rPr/>
              <w:t>．</w:t>
            </w:r>
          </w:p>
        </w:tc>
        <w:tc>
          <w:tcPr>
            <w:tcW w:w="14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C</w:t>
            </w:r>
          </w:p>
        </w:tc>
        <w:tc>
          <w:tcPr>
            <w:tcW w:w="33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D</w:t>
            </w:r>
            <w:r>
              <w:rPr/>
              <w:t>．</w:t>
            </w:r>
          </w:p>
        </w:tc>
        <w:tc>
          <w:tcPr>
            <w:tcW w:w="14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D</w:t>
            </w:r>
          </w:p>
        </w:tc>
      </w:tr>
    </w:tbl>
    <w:p>
      <w:pPr>
        <w:pStyle w:val="DefaultParagraph"/>
        <w:bidi w:val="0"/>
        <w:rPr/>
      </w:pPr>
      <w:r>
        <w:rPr/>
      </w:r>
    </w:p>
    <w:tbl>
      <w:tblPr>
        <w:tblW w:w="10760" w:type="dxa"/>
        <w:jc w:val="left"/>
        <w:tblInd w:w="-1" w:type="dxa"/>
        <w:tblLayout w:type="fixed"/>
        <w:tblCellMar>
          <w:top w:w="0" w:type="dxa"/>
          <w:left w:w="0" w:type="dxa"/>
          <w:bottom w:w="0" w:type="dxa"/>
          <w:right w:w="0" w:type="dxa"/>
        </w:tblCellMar>
      </w:tblPr>
      <w:tblGrid>
        <w:gridCol w:w="5380"/>
        <w:gridCol w:w="5380"/>
      </w:tblGrid>
      <w:tr>
        <w:trPr>
          <w:trHeight w:val="90" w:hRule="atLeast"/>
        </w:trPr>
        <w:tc>
          <w:tcPr>
            <w:tcW w:w="538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color w:val="0000FF"/>
              </w:rPr>
              <w:t>考点</w:t>
            </w:r>
            <w:r>
              <w:rPr/>
              <w:t>：</w:t>
            </w:r>
          </w:p>
        </w:tc>
        <w:tc>
          <w:tcPr>
            <w:tcW w:w="538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物质的分离、提纯和除杂；氨的物理性质；溶液的配制；物质的检验和鉴别的基本方法选择及应用．</w:t>
            </w:r>
            <w:r>
              <w:rPr>
                <w:color w:val="FFFFFF"/>
                <w:sz w:val="1"/>
                <w:szCs w:val="1"/>
              </w:rPr>
              <w:t>菁优网版权所有</w:t>
            </w:r>
          </w:p>
        </w:tc>
      </w:tr>
      <w:tr>
        <w:trPr>
          <w:trHeight w:val="90" w:hRule="atLeast"/>
        </w:trPr>
        <w:tc>
          <w:tcPr>
            <w:tcW w:w="538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color w:val="0000FF"/>
              </w:rPr>
              <w:t>专题</w:t>
            </w:r>
            <w:r>
              <w:rPr/>
              <w:t>：</w:t>
            </w:r>
          </w:p>
        </w:tc>
        <w:tc>
          <w:tcPr>
            <w:tcW w:w="538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化学实验基本操作．</w:t>
            </w:r>
          </w:p>
        </w:tc>
      </w:tr>
      <w:tr>
        <w:trPr>
          <w:trHeight w:val="90" w:hRule="atLeast"/>
        </w:trPr>
        <w:tc>
          <w:tcPr>
            <w:tcW w:w="5380"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分析：</w:t>
            </w:r>
          </w:p>
        </w:tc>
        <w:tc>
          <w:tcPr>
            <w:tcW w:w="538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A</w:t>
            </w:r>
            <w:r>
              <w:rPr/>
              <w:t>．利用二者溶解度随温度变化不同进行分离；</w:t>
            </w:r>
          </w:p>
          <w:p>
            <w:pPr>
              <w:pStyle w:val="DefaultParagraph"/>
              <w:bidi w:val="0"/>
              <w:rPr/>
            </w:pPr>
            <w:r>
              <w:rPr/>
              <w:t>B</w:t>
            </w:r>
            <w:r>
              <w:rPr/>
              <w:t>．</w:t>
            </w:r>
            <w:r>
              <w:rPr/>
              <w:t>BaSO</w:t>
            </w:r>
            <w:r>
              <w:rPr>
                <w:sz w:val="24"/>
                <w:szCs w:val="24"/>
                <w:vertAlign w:val="subscript"/>
              </w:rPr>
              <w:t>4</w:t>
            </w:r>
            <w:r>
              <w:rPr/>
              <w:t>难溶于酸，先加入盐酸可排除</w:t>
            </w:r>
            <w:r>
              <w:rPr/>
              <w:t>Ag</w:t>
            </w:r>
            <w:r>
              <w:rPr>
                <w:sz w:val="24"/>
                <w:szCs w:val="24"/>
                <w:vertAlign w:val="superscript"/>
              </w:rPr>
              <w:t>+</w:t>
            </w:r>
            <w:r>
              <w:rPr/>
              <w:t>或</w:t>
            </w:r>
            <w:r>
              <w:rPr/>
              <w:t>SO</w:t>
            </w:r>
            <w:r>
              <w:rPr>
                <w:sz w:val="24"/>
                <w:szCs w:val="24"/>
                <w:vertAlign w:val="subscript"/>
              </w:rPr>
              <w:t>3</w:t>
            </w:r>
            <w:r>
              <w:rPr>
                <w:sz w:val="24"/>
                <w:szCs w:val="24"/>
                <w:vertAlign w:val="superscript"/>
              </w:rPr>
              <w:t>2﹣</w:t>
            </w:r>
            <w:r>
              <w:rPr/>
              <w:t>的影响；</w:t>
            </w:r>
          </w:p>
          <w:p>
            <w:pPr>
              <w:pStyle w:val="DefaultParagraph"/>
              <w:bidi w:val="0"/>
              <w:rPr/>
            </w:pPr>
            <w:r>
              <w:rPr/>
              <w:t>C</w:t>
            </w:r>
            <w:r>
              <w:rPr/>
              <w:t>．氨水溶液呈碱性，可使酚酞变红，为化学性质，形成喷泉，为物理性质；</w:t>
            </w:r>
          </w:p>
          <w:p>
            <w:pPr>
              <w:pStyle w:val="DefaultParagraph"/>
              <w:bidi w:val="0"/>
              <w:rPr/>
            </w:pPr>
            <w:r>
              <w:rPr/>
              <w:t>D</w:t>
            </w:r>
            <w:r>
              <w:rPr/>
              <w:t>．氢氧化钙微溶于水．</w:t>
            </w:r>
          </w:p>
        </w:tc>
      </w:tr>
      <w:tr>
        <w:trPr>
          <w:trHeight w:val="90" w:hRule="atLeast"/>
        </w:trPr>
        <w:tc>
          <w:tcPr>
            <w:tcW w:w="5380"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解答：</w:t>
            </w:r>
          </w:p>
        </w:tc>
        <w:tc>
          <w:tcPr>
            <w:tcW w:w="538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解：</w:t>
            </w:r>
            <w:r>
              <w:rPr/>
              <w:t>A</w:t>
            </w:r>
            <w:r>
              <w:rPr/>
              <w:t>．用重结晶法除去硝酸钾中混有的氯化钠，是因为硝酸钾的溶解度随温度的变化而变化很明显，而氯化钠基本不变，当温度降低时，硝酸钾溶解度迅速减小，氯化钠基本不变，所以降低温度时，硝酸钾迅速析出，氯化钠不析出，这并非由于硝酸钾的溶解度大造成的，故</w:t>
            </w:r>
            <w:r>
              <w:rPr/>
              <w:t>A</w:t>
            </w:r>
            <w:r>
              <w:rPr/>
              <w:t>错误；</w:t>
            </w:r>
          </w:p>
          <w:p>
            <w:pPr>
              <w:pStyle w:val="DefaultParagraph"/>
              <w:bidi w:val="0"/>
              <w:rPr/>
            </w:pPr>
            <w:r>
              <w:rPr/>
              <w:t>B</w:t>
            </w:r>
            <w:r>
              <w:rPr/>
              <w:t>．硫酸钡难溶于酸，加入盐酸没有沉淀，可以排除银离子的干扰，加入氯化钡产生沉淀，沉淀为硫酸钡，由此可以检验是否含有</w:t>
            </w:r>
            <w:r>
              <w:rPr/>
              <w:t>SO</w:t>
            </w:r>
            <w:r>
              <w:rPr>
                <w:sz w:val="24"/>
                <w:szCs w:val="24"/>
                <w:vertAlign w:val="subscript"/>
              </w:rPr>
              <w:t>4</w:t>
            </w:r>
            <w:r>
              <w:rPr>
                <w:sz w:val="24"/>
                <w:szCs w:val="24"/>
                <w:vertAlign w:val="superscript"/>
              </w:rPr>
              <w:t>2﹣</w:t>
            </w:r>
            <w:r>
              <w:rPr/>
              <w:t>，故</w:t>
            </w:r>
            <w:r>
              <w:rPr/>
              <w:t>B</w:t>
            </w:r>
            <w:r>
              <w:rPr/>
              <w:t>正确；</w:t>
            </w:r>
          </w:p>
          <w:p>
            <w:pPr>
              <w:pStyle w:val="DefaultParagraph"/>
              <w:bidi w:val="0"/>
              <w:rPr/>
            </w:pPr>
            <w:r>
              <w:rPr/>
              <w:t>C</w:t>
            </w:r>
            <w:r>
              <w:rPr/>
              <w:t>．氨气可用于设计喷泉实验是因为氨气极易溶于水，并非氨气能使酚酞变红，故</w:t>
            </w:r>
            <w:r>
              <w:rPr/>
              <w:t>C</w:t>
            </w:r>
            <w:r>
              <w:rPr/>
              <w:t>错误；</w:t>
            </w:r>
          </w:p>
          <w:p>
            <w:pPr>
              <w:pStyle w:val="DefaultParagraph"/>
              <w:bidi w:val="0"/>
              <w:rPr/>
            </w:pPr>
            <w:r>
              <w:rPr/>
              <w:t>D</w:t>
            </w:r>
            <w:r>
              <w:rPr/>
              <w:t>．氢氧化钙微溶于水，加入足量水可以制成澄清石灰水，但是不能制的较高浓度的氢氧化钙溶液，故</w:t>
            </w:r>
            <w:r>
              <w:rPr/>
              <w:t>D</w:t>
            </w:r>
            <w:r>
              <w:rPr/>
              <w:t>错误．</w:t>
            </w:r>
          </w:p>
          <w:p>
            <w:pPr>
              <w:pStyle w:val="DefaultParagraph"/>
              <w:bidi w:val="0"/>
              <w:rPr/>
            </w:pPr>
            <w:r>
              <w:rPr/>
              <w:t>故选</w:t>
            </w:r>
            <w:r>
              <w:rPr/>
              <w:t>B</w:t>
            </w:r>
            <w:r>
              <w:rPr/>
              <w:t>．</w:t>
            </w:r>
          </w:p>
        </w:tc>
      </w:tr>
      <w:tr>
        <w:trPr>
          <w:trHeight w:val="90" w:hRule="atLeast"/>
        </w:trPr>
        <w:tc>
          <w:tcPr>
            <w:tcW w:w="5380"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点评：</w:t>
            </w:r>
          </w:p>
        </w:tc>
        <w:tc>
          <w:tcPr>
            <w:tcW w:w="538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本题考查混合物分离提纯以及物质的检验和鉴别，为高频考点，把握物质的性质及混合物分离方法、原理为解答的关键，选项</w:t>
            </w:r>
            <w:r>
              <w:rPr/>
              <w:t>A</w:t>
            </w:r>
            <w:r>
              <w:rPr/>
              <w:t>为解答的易错点，题目难度不大．</w:t>
            </w:r>
          </w:p>
        </w:tc>
      </w:tr>
    </w:tbl>
    <w:p>
      <w:pPr>
        <w:pStyle w:val="DefaultParagraph"/>
        <w:bidi w:val="0"/>
        <w:rPr/>
      </w:pPr>
      <w:r>
        <w:rPr/>
        <w:t>　</w:t>
      </w:r>
    </w:p>
    <w:p>
      <w:pPr>
        <w:pStyle w:val="DefaultParagraph"/>
        <w:bidi w:val="0"/>
        <w:rPr/>
      </w:pPr>
      <w:r>
        <w:rPr/>
        <w:t>10</w:t>
      </w:r>
      <w:r>
        <w:rPr/>
        <w:t>．（</w:t>
      </w:r>
      <w:r>
        <w:rPr/>
        <w:t>4</w:t>
      </w:r>
      <w:r>
        <w:rPr/>
        <w:t>分）（</w:t>
      </w:r>
      <w:r>
        <w:rPr/>
        <w:t>2014•</w:t>
      </w:r>
      <w:r>
        <w:rPr/>
        <w:t>广东）设</w:t>
      </w:r>
      <w:r>
        <w:rPr/>
        <w:t>N</w:t>
      </w:r>
      <w:r>
        <w:rPr>
          <w:sz w:val="24"/>
          <w:szCs w:val="24"/>
          <w:vertAlign w:val="subscript"/>
        </w:rPr>
        <w:t>A</w:t>
      </w:r>
      <w:r>
        <w:rPr/>
        <w:t>为阿伏加德罗常数的数值．下列说法正确的是（　　）</w:t>
      </w:r>
    </w:p>
    <w:tbl>
      <w:tblPr>
        <w:tblW w:w="8678" w:type="dxa"/>
        <w:jc w:val="left"/>
        <w:tblInd w:w="-1" w:type="dxa"/>
        <w:tblLayout w:type="fixed"/>
        <w:tblCellMar>
          <w:top w:w="0" w:type="dxa"/>
          <w:left w:w="0" w:type="dxa"/>
          <w:bottom w:w="0" w:type="dxa"/>
          <w:right w:w="0" w:type="dxa"/>
        </w:tblCellMar>
      </w:tblPr>
      <w:tblGrid>
        <w:gridCol w:w="978"/>
        <w:gridCol w:w="1435"/>
        <w:gridCol w:w="6265"/>
      </w:tblGrid>
      <w:tr>
        <w:trPr>
          <w:trHeight w:val="351" w:hRule="atLeast"/>
        </w:trPr>
        <w:tc>
          <w:tcPr>
            <w:tcW w:w="978"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143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A</w:t>
            </w:r>
            <w:r>
              <w:rPr/>
              <w:t>．</w:t>
            </w:r>
          </w:p>
        </w:tc>
        <w:tc>
          <w:tcPr>
            <w:tcW w:w="626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1mol</w:t>
            </w:r>
            <w:r>
              <w:rPr/>
              <w:t>甲苯含有</w:t>
            </w:r>
            <w:r>
              <w:rPr/>
              <w:t>6N</w:t>
            </w:r>
            <w:r>
              <w:rPr>
                <w:sz w:val="24"/>
                <w:szCs w:val="24"/>
                <w:vertAlign w:val="subscript"/>
              </w:rPr>
              <w:t>A</w:t>
            </w:r>
            <w:r>
              <w:rPr/>
              <w:t>个</w:t>
            </w:r>
            <w:r>
              <w:rPr/>
              <w:t>C﹣H</w:t>
            </w:r>
            <w:r>
              <w:rPr/>
              <w:t>键</w:t>
            </w:r>
          </w:p>
        </w:tc>
      </w:tr>
      <w:tr>
        <w:trPr>
          <w:trHeight w:val="351" w:hRule="atLeast"/>
        </w:trPr>
        <w:tc>
          <w:tcPr>
            <w:tcW w:w="978"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143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B</w:t>
            </w:r>
            <w:r>
              <w:rPr/>
              <w:t>．</w:t>
            </w:r>
          </w:p>
        </w:tc>
        <w:tc>
          <w:tcPr>
            <w:tcW w:w="626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18g H</w:t>
            </w:r>
            <w:r>
              <w:rPr>
                <w:sz w:val="24"/>
                <w:szCs w:val="24"/>
                <w:vertAlign w:val="subscript"/>
              </w:rPr>
              <w:t>2</w:t>
            </w:r>
            <w:r>
              <w:rPr/>
              <w:t>O</w:t>
            </w:r>
            <w:r>
              <w:rPr/>
              <w:t>含有</w:t>
            </w:r>
            <w:r>
              <w:rPr/>
              <w:t>10N</w:t>
            </w:r>
            <w:r>
              <w:rPr>
                <w:sz w:val="24"/>
                <w:szCs w:val="24"/>
                <w:vertAlign w:val="subscript"/>
              </w:rPr>
              <w:t>A</w:t>
            </w:r>
            <w:r>
              <w:rPr/>
              <w:t>个质子</w:t>
            </w:r>
          </w:p>
        </w:tc>
      </w:tr>
      <w:tr>
        <w:trPr>
          <w:trHeight w:val="524" w:hRule="atLeast"/>
        </w:trPr>
        <w:tc>
          <w:tcPr>
            <w:tcW w:w="978"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143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C</w:t>
            </w:r>
            <w:r>
              <w:rPr/>
              <w:t>．</w:t>
            </w:r>
          </w:p>
        </w:tc>
        <w:tc>
          <w:tcPr>
            <w:tcW w:w="626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标准状况下，</w:t>
            </w:r>
            <w:r>
              <w:rPr/>
              <w:t>22.4L</w:t>
            </w:r>
            <w:r>
              <w:rPr/>
              <w:t>氨水含有</w:t>
            </w:r>
            <w:r>
              <w:rPr/>
              <w:t>N</w:t>
            </w:r>
            <w:r>
              <w:rPr>
                <w:sz w:val="24"/>
                <w:szCs w:val="24"/>
                <w:vertAlign w:val="subscript"/>
              </w:rPr>
              <w:t>A</w:t>
            </w:r>
            <w:r>
              <w:rPr/>
              <w:t>个</w:t>
            </w:r>
            <w:r>
              <w:rPr/>
              <w:t>NH</w:t>
            </w:r>
            <w:r>
              <w:rPr>
                <w:sz w:val="24"/>
                <w:szCs w:val="24"/>
                <w:vertAlign w:val="subscript"/>
              </w:rPr>
              <w:t>3</w:t>
            </w:r>
            <w:r>
              <w:rPr/>
              <w:t>分子</w:t>
            </w:r>
          </w:p>
        </w:tc>
      </w:tr>
      <w:tr>
        <w:trPr>
          <w:trHeight w:val="701" w:hRule="atLeast"/>
        </w:trPr>
        <w:tc>
          <w:tcPr>
            <w:tcW w:w="978"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143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D</w:t>
            </w:r>
            <w:r>
              <w:rPr/>
              <w:t>．</w:t>
            </w:r>
          </w:p>
        </w:tc>
        <w:tc>
          <w:tcPr>
            <w:tcW w:w="626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56g</w:t>
            </w:r>
            <w:r>
              <w:rPr/>
              <w:t>铁片投入足量浓</w:t>
            </w:r>
            <w:r>
              <w:rPr/>
              <w:t>H</w:t>
            </w:r>
            <w:r>
              <w:rPr>
                <w:sz w:val="24"/>
                <w:szCs w:val="24"/>
                <w:vertAlign w:val="subscript"/>
              </w:rPr>
              <w:t>2</w:t>
            </w:r>
            <w:r>
              <w:rPr/>
              <w:t>SO</w:t>
            </w:r>
            <w:r>
              <w:rPr>
                <w:sz w:val="24"/>
                <w:szCs w:val="24"/>
                <w:vertAlign w:val="subscript"/>
              </w:rPr>
              <w:t>4</w:t>
            </w:r>
            <w:r>
              <w:rPr/>
              <w:t>中生成</w:t>
            </w:r>
            <w:r>
              <w:rPr/>
              <w:t>N</w:t>
            </w:r>
            <w:r>
              <w:rPr>
                <w:sz w:val="24"/>
                <w:szCs w:val="24"/>
                <w:vertAlign w:val="subscript"/>
              </w:rPr>
              <w:t>A</w:t>
            </w:r>
            <w:r>
              <w:rPr/>
              <w:t>个</w:t>
            </w:r>
            <w:r>
              <w:rPr/>
              <w:t>SO</w:t>
            </w:r>
            <w:r>
              <w:rPr>
                <w:sz w:val="24"/>
                <w:szCs w:val="24"/>
                <w:vertAlign w:val="subscript"/>
              </w:rPr>
              <w:t>2</w:t>
            </w:r>
            <w:r>
              <w:rPr/>
              <w:t>分子</w:t>
            </w:r>
          </w:p>
        </w:tc>
      </w:tr>
    </w:tbl>
    <w:p>
      <w:pPr>
        <w:pStyle w:val="DefaultParagraph"/>
        <w:bidi w:val="0"/>
        <w:rPr/>
      </w:pPr>
      <w:r>
        <w:rPr/>
      </w:r>
    </w:p>
    <w:tbl>
      <w:tblPr>
        <w:tblW w:w="10440" w:type="dxa"/>
        <w:jc w:val="left"/>
        <w:tblInd w:w="-1" w:type="dxa"/>
        <w:tblLayout w:type="fixed"/>
        <w:tblCellMar>
          <w:top w:w="0" w:type="dxa"/>
          <w:left w:w="0" w:type="dxa"/>
          <w:bottom w:w="0" w:type="dxa"/>
          <w:right w:w="0" w:type="dxa"/>
        </w:tblCellMar>
      </w:tblPr>
      <w:tblGrid>
        <w:gridCol w:w="5220"/>
        <w:gridCol w:w="5220"/>
      </w:tblGrid>
      <w:tr>
        <w:trPr>
          <w:trHeight w:val="90" w:hRule="atLeast"/>
        </w:trPr>
        <w:tc>
          <w:tcPr>
            <w:tcW w:w="522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color w:val="0000FF"/>
              </w:rPr>
              <w:t>考点</w:t>
            </w:r>
            <w:r>
              <w:rPr/>
              <w:t>：</w:t>
            </w:r>
          </w:p>
        </w:tc>
        <w:tc>
          <w:tcPr>
            <w:tcW w:w="522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阿伏加德罗常数．</w:t>
            </w:r>
            <w:r>
              <w:rPr>
                <w:color w:val="FFFFFF"/>
                <w:sz w:val="1"/>
                <w:szCs w:val="1"/>
              </w:rPr>
              <w:t>菁优网版权所有</w:t>
            </w:r>
          </w:p>
        </w:tc>
      </w:tr>
      <w:tr>
        <w:trPr>
          <w:trHeight w:val="90" w:hRule="atLeast"/>
        </w:trPr>
        <w:tc>
          <w:tcPr>
            <w:tcW w:w="522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color w:val="0000FF"/>
              </w:rPr>
              <w:t>专题</w:t>
            </w:r>
            <w:r>
              <w:rPr/>
              <w:t>：</w:t>
            </w:r>
          </w:p>
        </w:tc>
        <w:tc>
          <w:tcPr>
            <w:tcW w:w="522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阿伏加德罗常数和阿伏加德罗定律．</w:t>
            </w:r>
          </w:p>
        </w:tc>
      </w:tr>
      <w:tr>
        <w:trPr>
          <w:trHeight w:val="90" w:hRule="atLeast"/>
        </w:trPr>
        <w:tc>
          <w:tcPr>
            <w:tcW w:w="5220"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分析：</w:t>
            </w:r>
          </w:p>
        </w:tc>
        <w:tc>
          <w:tcPr>
            <w:tcW w:w="522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A</w:t>
            </w:r>
            <w:r>
              <w:rPr/>
              <w:t>．甲苯中含有</w:t>
            </w:r>
            <w:r>
              <w:rPr/>
              <w:t>8</w:t>
            </w:r>
            <w:r>
              <w:rPr/>
              <w:t>个碳氢键，</w:t>
            </w:r>
            <w:r>
              <w:rPr/>
              <w:t>1mol</w:t>
            </w:r>
            <w:r>
              <w:rPr/>
              <w:t>甲苯中含有</w:t>
            </w:r>
            <w:r>
              <w:rPr/>
              <w:t>8mol</w:t>
            </w:r>
            <w:r>
              <w:rPr/>
              <w:t>碳氢键；</w:t>
            </w:r>
          </w:p>
          <w:p>
            <w:pPr>
              <w:pStyle w:val="DefaultParagraph"/>
              <w:bidi w:val="0"/>
              <w:rPr/>
            </w:pPr>
            <w:r>
              <w:rPr/>
              <w:t>B</w:t>
            </w:r>
            <w:r>
              <w:rPr/>
              <w:t>．水分子中含有</w:t>
            </w:r>
            <w:r>
              <w:rPr/>
              <w:t>10</w:t>
            </w:r>
            <w:r>
              <w:rPr/>
              <w:t>个质子，</w:t>
            </w:r>
            <w:r>
              <w:rPr/>
              <w:t>1mol</w:t>
            </w:r>
            <w:r>
              <w:rPr/>
              <w:t>水中含有</w:t>
            </w:r>
            <w:r>
              <w:rPr/>
              <w:t>10mol</w:t>
            </w:r>
            <w:r>
              <w:rPr/>
              <w:t>质子；</w:t>
            </w:r>
          </w:p>
          <w:p>
            <w:pPr>
              <w:pStyle w:val="DefaultParagraph"/>
              <w:bidi w:val="0"/>
              <w:rPr/>
            </w:pPr>
            <w:r>
              <w:rPr/>
              <w:t>C</w:t>
            </w:r>
            <w:r>
              <w:rPr/>
              <w:t>．标准状况下氨水不是气体，不能使用标况下的气体摩尔体积计算氨水的物质的量；</w:t>
            </w:r>
          </w:p>
          <w:p>
            <w:pPr>
              <w:pStyle w:val="DefaultParagraph"/>
              <w:bidi w:val="0"/>
              <w:rPr/>
            </w:pPr>
            <w:r>
              <w:rPr/>
              <w:t>D</w:t>
            </w:r>
            <w:r>
              <w:rPr/>
              <w:t>．铁与浓硫酸发生钝化，阻止了反应的继续进行，无法计算生成的二氧化硫的物质的量．</w:t>
            </w:r>
          </w:p>
        </w:tc>
      </w:tr>
      <w:tr>
        <w:trPr>
          <w:trHeight w:val="90" w:hRule="atLeast"/>
        </w:trPr>
        <w:tc>
          <w:tcPr>
            <w:tcW w:w="5220"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解答：</w:t>
            </w:r>
          </w:p>
        </w:tc>
        <w:tc>
          <w:tcPr>
            <w:tcW w:w="522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解：</w:t>
            </w:r>
            <w:r>
              <w:rPr/>
              <w:t>A</w:t>
            </w:r>
            <w:r>
              <w:rPr/>
              <w:t>．</w:t>
            </w:r>
            <w:r>
              <w:rPr/>
              <w:t>1mol</w:t>
            </w:r>
            <w:r>
              <w:rPr/>
              <w:t>甲苯中含有</w:t>
            </w:r>
            <w:r>
              <w:rPr/>
              <w:t>8mol</w:t>
            </w:r>
            <w:r>
              <w:rPr/>
              <w:t>碳氢键，含有</w:t>
            </w:r>
            <w:r>
              <w:rPr/>
              <w:t>8N</w:t>
            </w:r>
            <w:r>
              <w:rPr>
                <w:sz w:val="24"/>
                <w:szCs w:val="24"/>
                <w:vertAlign w:val="subscript"/>
              </w:rPr>
              <w:t>A</w:t>
            </w:r>
            <w:r>
              <w:rPr/>
              <w:t>个</w:t>
            </w:r>
            <w:r>
              <w:rPr/>
              <w:t>C﹣H</w:t>
            </w:r>
            <w:r>
              <w:rPr/>
              <w:t>键，故</w:t>
            </w:r>
            <w:r>
              <w:rPr/>
              <w:t>A</w:t>
            </w:r>
            <w:r>
              <w:rPr/>
              <w:t>错误；</w:t>
            </w:r>
          </w:p>
          <w:p>
            <w:pPr>
              <w:pStyle w:val="DefaultParagraph"/>
              <w:bidi w:val="0"/>
              <w:rPr/>
            </w:pPr>
            <w:r>
              <w:rPr/>
              <w:t>B</w:t>
            </w:r>
            <w:r>
              <w:rPr/>
              <w:t>．</w:t>
            </w:r>
            <w:r>
              <w:rPr/>
              <w:t>18</w:t>
            </w:r>
            <w:r>
              <w:rPr/>
              <w:t>水的物质的量为</w:t>
            </w:r>
            <w:r>
              <w:rPr/>
              <w:t>1mol</w:t>
            </w:r>
            <w:r>
              <w:rPr/>
              <w:t>，</w:t>
            </w:r>
            <w:r>
              <w:rPr/>
              <w:t>1mol</w:t>
            </w:r>
            <w:r>
              <w:rPr/>
              <w:t>水中含有</w:t>
            </w:r>
            <w:r>
              <w:rPr/>
              <w:t>10mol</w:t>
            </w:r>
            <w:r>
              <w:rPr/>
              <w:t>质子，含有</w:t>
            </w:r>
            <w:r>
              <w:rPr/>
              <w:t>10N</w:t>
            </w:r>
            <w:r>
              <w:rPr>
                <w:sz w:val="24"/>
                <w:szCs w:val="24"/>
                <w:vertAlign w:val="subscript"/>
              </w:rPr>
              <w:t>A</w:t>
            </w:r>
            <w:r>
              <w:rPr/>
              <w:t>个质子，故</w:t>
            </w:r>
            <w:r>
              <w:rPr/>
              <w:t>B</w:t>
            </w:r>
            <w:r>
              <w:rPr/>
              <w:t>正确；</w:t>
            </w:r>
          </w:p>
          <w:p>
            <w:pPr>
              <w:pStyle w:val="DefaultParagraph"/>
              <w:bidi w:val="0"/>
              <w:rPr/>
            </w:pPr>
            <w:r>
              <w:rPr/>
              <w:t>C</w:t>
            </w:r>
            <w:r>
              <w:rPr/>
              <w:t>．标况下，氨水不是气体，题中条件无法计算氨气的物质的量，故</w:t>
            </w:r>
            <w:r>
              <w:rPr/>
              <w:t>C</w:t>
            </w:r>
            <w:r>
              <w:rPr/>
              <w:t>错误；</w:t>
            </w:r>
          </w:p>
          <w:p>
            <w:pPr>
              <w:pStyle w:val="DefaultParagraph"/>
              <w:bidi w:val="0"/>
              <w:rPr/>
            </w:pPr>
            <w:r>
              <w:rPr/>
              <w:t>D</w:t>
            </w:r>
            <w:r>
              <w:rPr/>
              <w:t>．</w:t>
            </w:r>
            <w:r>
              <w:rPr/>
              <w:t>56g</w:t>
            </w:r>
            <w:r>
              <w:rPr/>
              <w:t>铁的物质的量为</w:t>
            </w:r>
            <w:r>
              <w:rPr/>
              <w:t>1mol</w:t>
            </w:r>
            <w:r>
              <w:rPr/>
              <w:t>，由于铁与浓硫酸能够发生钝化，阻止了反应的进行，无法计算反应生成二氧化硫的物质的量，故</w:t>
            </w:r>
            <w:r>
              <w:rPr/>
              <w:t>D</w:t>
            </w:r>
            <w:r>
              <w:rPr/>
              <w:t>错误；</w:t>
            </w:r>
          </w:p>
          <w:p>
            <w:pPr>
              <w:pStyle w:val="DefaultParagraph"/>
              <w:bidi w:val="0"/>
              <w:rPr/>
            </w:pPr>
            <w:r>
              <w:rPr/>
              <w:t>故选</w:t>
            </w:r>
            <w:r>
              <w:rPr/>
              <w:t>B</w:t>
            </w:r>
            <w:r>
              <w:rPr/>
              <w:t>．</w:t>
            </w:r>
          </w:p>
        </w:tc>
      </w:tr>
      <w:tr>
        <w:trPr>
          <w:trHeight w:val="90" w:hRule="atLeast"/>
        </w:trPr>
        <w:tc>
          <w:tcPr>
            <w:tcW w:w="5220"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点评：</w:t>
            </w:r>
          </w:p>
        </w:tc>
        <w:tc>
          <w:tcPr>
            <w:tcW w:w="522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本题考查阿伏加德罗常数的有关计算和判断，题目难度中等，注意明确标况下气体摩尔体积的使用条件，准确弄清分子、原子、原子核内质子中子及核外电子的构成关系；试题有利于提高学生灵活运用基础知识解决实际问题的能力．</w:t>
            </w:r>
          </w:p>
        </w:tc>
      </w:tr>
    </w:tbl>
    <w:p>
      <w:pPr>
        <w:pStyle w:val="DefaultParagraph"/>
        <w:bidi w:val="0"/>
        <w:rPr/>
      </w:pPr>
      <w:r>
        <w:rPr/>
        <w:t>　</w:t>
      </w:r>
    </w:p>
    <w:p>
      <w:pPr>
        <w:pStyle w:val="DefaultParagraph"/>
        <w:bidi w:val="0"/>
        <w:rPr/>
      </w:pPr>
      <w:r>
        <w:rPr/>
        <w:t>11</w:t>
      </w:r>
      <w:r>
        <w:rPr/>
        <w:t>．（</w:t>
      </w:r>
      <w:r>
        <w:rPr/>
        <w:t>4</w:t>
      </w:r>
      <w:r>
        <w:rPr/>
        <w:t>分）（</w:t>
      </w:r>
      <w:r>
        <w:rPr/>
        <w:t>2014•</w:t>
      </w:r>
      <w:r>
        <w:rPr/>
        <w:t>广东）某同学组装了如图所示的电化学装置，电极Ⅰ为</w:t>
      </w:r>
      <w:r>
        <w:rPr/>
        <w:t>Al</w:t>
      </w:r>
      <w:r>
        <w:rPr/>
        <w:t>，其它均为</w:t>
      </w:r>
      <w:r>
        <w:rPr/>
        <w:t>Cu</w:t>
      </w:r>
      <w:r>
        <w:rPr/>
        <w:t>，则（　　）</w:t>
      </w:r>
    </w:p>
    <w:p>
      <w:pPr>
        <w:pStyle w:val="DefaultParagraph"/>
        <w:bidi w:val="0"/>
        <w:rPr/>
      </w:pPr>
      <w:r>
        <w:rPr/>
        <w:drawing>
          <wp:inline distT="0" distB="0" distL="0" distR="0">
            <wp:extent cx="2245360" cy="1247775"/>
            <wp:effectExtent l="0" t="0" r="0" b="0"/>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5"/>
                    <a:srcRect l="-16" t="-29" r="-16" b="-29"/>
                    <a:stretch>
                      <a:fillRect/>
                    </a:stretch>
                  </pic:blipFill>
                  <pic:spPr bwMode="auto">
                    <a:xfrm>
                      <a:off x="0" y="0"/>
                      <a:ext cx="2245360" cy="1247775"/>
                    </a:xfrm>
                    <a:prstGeom prst="rect">
                      <a:avLst/>
                    </a:prstGeom>
                  </pic:spPr>
                </pic:pic>
              </a:graphicData>
            </a:graphic>
          </wp:inline>
        </w:drawing>
      </w:r>
    </w:p>
    <w:tbl>
      <w:tblPr>
        <w:tblW w:w="3765" w:type="dxa"/>
        <w:jc w:val="left"/>
        <w:tblInd w:w="-1" w:type="dxa"/>
        <w:tblLayout w:type="fixed"/>
        <w:tblCellMar>
          <w:top w:w="0" w:type="dxa"/>
          <w:left w:w="0" w:type="dxa"/>
          <w:bottom w:w="0" w:type="dxa"/>
          <w:right w:w="0" w:type="dxa"/>
        </w:tblCellMar>
      </w:tblPr>
      <w:tblGrid>
        <w:gridCol w:w="225"/>
        <w:gridCol w:w="330"/>
        <w:gridCol w:w="1440"/>
        <w:gridCol w:w="330"/>
        <w:gridCol w:w="1440"/>
      </w:tblGrid>
      <w:tr>
        <w:trPr/>
        <w:tc>
          <w:tcPr>
            <w:tcW w:w="22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33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A</w:t>
            </w:r>
            <w:r>
              <w:rPr/>
              <w:t>．</w:t>
            </w:r>
          </w:p>
        </w:tc>
        <w:tc>
          <w:tcPr>
            <w:tcW w:w="14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电流方向：电极Ⅳ→</w:t>
            </w:r>
            <w:r>
              <w:rPr/>
              <w:t>A→</w:t>
            </w:r>
            <w:r>
              <w:rPr/>
              <w:t>电极Ⅰ</w:t>
            </w:r>
          </w:p>
        </w:tc>
        <w:tc>
          <w:tcPr>
            <w:tcW w:w="33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B</w:t>
            </w:r>
            <w:r>
              <w:rPr/>
              <w:t>．</w:t>
            </w:r>
          </w:p>
        </w:tc>
        <w:tc>
          <w:tcPr>
            <w:tcW w:w="14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电极Ⅰ发生还原反应</w:t>
            </w:r>
          </w:p>
        </w:tc>
      </w:tr>
      <w:tr>
        <w:trPr/>
        <w:tc>
          <w:tcPr>
            <w:tcW w:w="22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33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C</w:t>
            </w:r>
            <w:r>
              <w:rPr/>
              <w:t>．</w:t>
            </w:r>
          </w:p>
        </w:tc>
        <w:tc>
          <w:tcPr>
            <w:tcW w:w="14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电极Ⅱ逐渐溶解</w:t>
            </w:r>
          </w:p>
        </w:tc>
        <w:tc>
          <w:tcPr>
            <w:tcW w:w="33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D</w:t>
            </w:r>
            <w:r>
              <w:rPr/>
              <w:t>．</w:t>
            </w:r>
          </w:p>
        </w:tc>
        <w:tc>
          <w:tcPr>
            <w:tcW w:w="14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电极Ⅲ的电极反应：</w:t>
            </w:r>
            <w:r>
              <w:rPr/>
              <w:t>Cu</w:t>
            </w:r>
            <w:r>
              <w:rPr>
                <w:sz w:val="24"/>
                <w:szCs w:val="24"/>
                <w:vertAlign w:val="superscript"/>
              </w:rPr>
              <w:t>2+</w:t>
            </w:r>
            <w:r>
              <w:rPr/>
              <w:t>+2e</w:t>
            </w:r>
            <w:r>
              <w:rPr>
                <w:sz w:val="24"/>
                <w:szCs w:val="24"/>
                <w:vertAlign w:val="superscript"/>
              </w:rPr>
              <w:t>﹣</w:t>
            </w:r>
            <w:r>
              <w:rPr/>
              <w:t>═Cu</w:t>
            </w:r>
          </w:p>
        </w:tc>
      </w:tr>
    </w:tbl>
    <w:p>
      <w:pPr>
        <w:pStyle w:val="DefaultParagraph"/>
        <w:bidi w:val="0"/>
        <w:rPr/>
      </w:pPr>
      <w:r>
        <w:rPr/>
      </w:r>
    </w:p>
    <w:tbl>
      <w:tblPr>
        <w:tblW w:w="10820" w:type="dxa"/>
        <w:jc w:val="left"/>
        <w:tblInd w:w="-1" w:type="dxa"/>
        <w:tblLayout w:type="fixed"/>
        <w:tblCellMar>
          <w:top w:w="0" w:type="dxa"/>
          <w:left w:w="0" w:type="dxa"/>
          <w:bottom w:w="0" w:type="dxa"/>
          <w:right w:w="0" w:type="dxa"/>
        </w:tblCellMar>
      </w:tblPr>
      <w:tblGrid>
        <w:gridCol w:w="5410"/>
        <w:gridCol w:w="5410"/>
      </w:tblGrid>
      <w:tr>
        <w:trPr>
          <w:trHeight w:val="90" w:hRule="atLeast"/>
        </w:trPr>
        <w:tc>
          <w:tcPr>
            <w:tcW w:w="541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color w:val="0000FF"/>
              </w:rPr>
              <w:t>考点</w:t>
            </w:r>
            <w:r>
              <w:rPr/>
              <w:t>：</w:t>
            </w:r>
          </w:p>
        </w:tc>
        <w:tc>
          <w:tcPr>
            <w:tcW w:w="541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原电池和电解池的工作原理．</w:t>
            </w:r>
            <w:r>
              <w:rPr>
                <w:color w:val="FFFFFF"/>
                <w:sz w:val="1"/>
                <w:szCs w:val="1"/>
              </w:rPr>
              <w:t>菁优网版权所有</w:t>
            </w:r>
          </w:p>
        </w:tc>
      </w:tr>
      <w:tr>
        <w:trPr>
          <w:trHeight w:val="90" w:hRule="atLeast"/>
        </w:trPr>
        <w:tc>
          <w:tcPr>
            <w:tcW w:w="541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color w:val="0000FF"/>
              </w:rPr>
              <w:t>专题</w:t>
            </w:r>
            <w:r>
              <w:rPr/>
              <w:t>：</w:t>
            </w:r>
          </w:p>
        </w:tc>
        <w:tc>
          <w:tcPr>
            <w:tcW w:w="541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电化学专题．</w:t>
            </w:r>
          </w:p>
        </w:tc>
      </w:tr>
      <w:tr>
        <w:trPr>
          <w:trHeight w:val="90" w:hRule="atLeast"/>
        </w:trPr>
        <w:tc>
          <w:tcPr>
            <w:tcW w:w="5410"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分析：</w:t>
            </w:r>
          </w:p>
        </w:tc>
        <w:tc>
          <w:tcPr>
            <w:tcW w:w="541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电极Ⅰ为</w:t>
            </w:r>
            <w:r>
              <w:rPr/>
              <w:t>Al</w:t>
            </w:r>
            <w:r>
              <w:rPr/>
              <w:t>，其它均为</w:t>
            </w:r>
            <w:r>
              <w:rPr/>
              <w:t>Cu</w:t>
            </w:r>
            <w:r>
              <w:rPr/>
              <w:t>，</w:t>
            </w:r>
            <w:r>
              <w:rPr/>
              <w:t>Al</w:t>
            </w:r>
            <w:r>
              <w:rPr/>
              <w:t>易失电子作负极，所以Ⅰ是负极、Ⅳ是阴极，Ⅲ是阳极、Ⅱ是正极，电流方向从正极流向负极，负极上失电子发生氧化反应，正极上得电子发生还原反应，据此分析解答．</w:t>
            </w:r>
          </w:p>
        </w:tc>
      </w:tr>
      <w:tr>
        <w:trPr>
          <w:trHeight w:val="90" w:hRule="atLeast"/>
        </w:trPr>
        <w:tc>
          <w:tcPr>
            <w:tcW w:w="5410"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解答：</w:t>
            </w:r>
          </w:p>
        </w:tc>
        <w:tc>
          <w:tcPr>
            <w:tcW w:w="541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解：电极Ⅰ为</w:t>
            </w:r>
            <w:r>
              <w:rPr/>
              <w:t>Al</w:t>
            </w:r>
            <w:r>
              <w:rPr/>
              <w:t>，其它均为</w:t>
            </w:r>
            <w:r>
              <w:rPr/>
              <w:t>Cu</w:t>
            </w:r>
            <w:r>
              <w:rPr/>
              <w:t>，</w:t>
            </w:r>
            <w:r>
              <w:rPr/>
              <w:t>Al</w:t>
            </w:r>
            <w:r>
              <w:rPr/>
              <w:t>易失电子作负极，所以Ⅰ是负极、Ⅳ是阴极，Ⅲ是阳极、Ⅱ是正极，</w:t>
            </w:r>
          </w:p>
          <w:p>
            <w:pPr>
              <w:pStyle w:val="DefaultParagraph"/>
              <w:bidi w:val="0"/>
              <w:rPr/>
            </w:pPr>
            <w:r>
              <w:rPr/>
              <w:t>A</w:t>
            </w:r>
            <w:r>
              <w:rPr/>
              <w:t>．电流从正极沿导线流向负极，即电极Ⅳ→</w:t>
            </w:r>
            <w:r>
              <w:rPr/>
              <w:t>A→</w:t>
            </w:r>
            <w:r>
              <w:rPr/>
              <w:t>电极Ⅰ，故</w:t>
            </w:r>
            <w:r>
              <w:rPr/>
              <w:t>A</w:t>
            </w:r>
            <w:r>
              <w:rPr/>
              <w:t>正确；</w:t>
            </w:r>
          </w:p>
          <w:p>
            <w:pPr>
              <w:pStyle w:val="DefaultParagraph"/>
              <w:bidi w:val="0"/>
              <w:rPr/>
            </w:pPr>
            <w:r>
              <w:rPr/>
              <w:t>B</w:t>
            </w:r>
            <w:r>
              <w:rPr/>
              <w:t>．电极Ⅰ上电极反应式为</w:t>
            </w:r>
            <w:r>
              <w:rPr/>
              <w:t>Al﹣3e</w:t>
            </w:r>
            <w:r>
              <w:rPr>
                <w:sz w:val="24"/>
                <w:szCs w:val="24"/>
                <w:vertAlign w:val="superscript"/>
              </w:rPr>
              <w:t>﹣</w:t>
            </w:r>
            <w:r>
              <w:rPr/>
              <w:t>=Al</w:t>
            </w:r>
            <w:r>
              <w:rPr>
                <w:sz w:val="24"/>
                <w:szCs w:val="24"/>
                <w:vertAlign w:val="superscript"/>
              </w:rPr>
              <w:t>3+</w:t>
            </w:r>
            <w:r>
              <w:rPr/>
              <w:t>，发生氧化反应，故</w:t>
            </w:r>
            <w:r>
              <w:rPr/>
              <w:t>B</w:t>
            </w:r>
            <w:r>
              <w:rPr/>
              <w:t>错误；</w:t>
            </w:r>
          </w:p>
          <w:p>
            <w:pPr>
              <w:pStyle w:val="DefaultParagraph"/>
              <w:bidi w:val="0"/>
              <w:rPr/>
            </w:pPr>
            <w:r>
              <w:rPr/>
              <w:t>C</w:t>
            </w:r>
            <w:r>
              <w:rPr/>
              <w:t>．电极Ⅱ是正极，正极上发生反应为</w:t>
            </w:r>
            <w:r>
              <w:rPr/>
              <w:t>Cu</w:t>
            </w:r>
            <w:r>
              <w:rPr>
                <w:sz w:val="24"/>
                <w:szCs w:val="24"/>
                <w:vertAlign w:val="superscript"/>
              </w:rPr>
              <w:t xml:space="preserve"> 2+</w:t>
            </w:r>
            <w:r>
              <w:rPr/>
              <w:t>+2e</w:t>
            </w:r>
            <w:r>
              <w:rPr>
                <w:sz w:val="24"/>
                <w:szCs w:val="24"/>
                <w:vertAlign w:val="superscript"/>
              </w:rPr>
              <w:t>﹣</w:t>
            </w:r>
            <w:r>
              <w:rPr/>
              <w:t>=Cu</w:t>
            </w:r>
            <w:r>
              <w:rPr/>
              <w:t>，所以电极Ⅱ质量逐渐增大，故</w:t>
            </w:r>
            <w:r>
              <w:rPr/>
              <w:t>C</w:t>
            </w:r>
            <w:r>
              <w:rPr/>
              <w:t>错误；</w:t>
            </w:r>
          </w:p>
          <w:p>
            <w:pPr>
              <w:pStyle w:val="DefaultParagraph"/>
              <w:bidi w:val="0"/>
              <w:rPr/>
            </w:pPr>
            <w:r>
              <w:rPr/>
              <w:t>D</w:t>
            </w:r>
            <w:r>
              <w:rPr/>
              <w:t>．电极Ⅲ为阳极，电极反应式为</w:t>
            </w:r>
            <w:r>
              <w:rPr/>
              <w:t>Cu﹣2e</w:t>
            </w:r>
            <w:r>
              <w:rPr>
                <w:sz w:val="24"/>
                <w:szCs w:val="24"/>
                <w:vertAlign w:val="superscript"/>
              </w:rPr>
              <w:t>﹣</w:t>
            </w:r>
            <w:r>
              <w:rPr/>
              <w:t>═Cu</w:t>
            </w:r>
            <w:r>
              <w:rPr>
                <w:sz w:val="24"/>
                <w:szCs w:val="24"/>
                <w:vertAlign w:val="superscript"/>
              </w:rPr>
              <w:t xml:space="preserve"> 2+</w:t>
            </w:r>
            <w:r>
              <w:rPr/>
              <w:t>，故</w:t>
            </w:r>
            <w:r>
              <w:rPr/>
              <w:t>D</w:t>
            </w:r>
            <w:r>
              <w:rPr/>
              <w:t>错误；</w:t>
            </w:r>
          </w:p>
          <w:p>
            <w:pPr>
              <w:pStyle w:val="DefaultParagraph"/>
              <w:bidi w:val="0"/>
              <w:rPr/>
            </w:pPr>
            <w:r>
              <w:rPr/>
              <w:t>故选</w:t>
            </w:r>
            <w:r>
              <w:rPr/>
              <w:t>A</w:t>
            </w:r>
            <w:r>
              <w:rPr/>
              <w:t>．</w:t>
            </w:r>
          </w:p>
        </w:tc>
      </w:tr>
      <w:tr>
        <w:trPr>
          <w:trHeight w:val="90" w:hRule="atLeast"/>
        </w:trPr>
        <w:tc>
          <w:tcPr>
            <w:tcW w:w="5410"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点评：</w:t>
            </w:r>
          </w:p>
        </w:tc>
        <w:tc>
          <w:tcPr>
            <w:tcW w:w="541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本题考查了原电池原理，正确判断正负极是解本题关键，再结合各个电极上发生的反应来分析解答，题目难度中等．</w:t>
            </w:r>
          </w:p>
        </w:tc>
      </w:tr>
    </w:tbl>
    <w:p>
      <w:pPr>
        <w:pStyle w:val="DefaultParagraph"/>
        <w:bidi w:val="0"/>
        <w:rPr/>
      </w:pPr>
      <w:r>
        <w:rPr/>
        <w:t>　</w:t>
      </w:r>
    </w:p>
    <w:p>
      <w:pPr>
        <w:pStyle w:val="DefaultParagraph"/>
        <w:bidi w:val="0"/>
        <w:rPr/>
      </w:pPr>
      <w:r>
        <w:rPr/>
        <w:t>12</w:t>
      </w:r>
      <w:r>
        <w:rPr/>
        <w:t>．（</w:t>
      </w:r>
      <w:r>
        <w:rPr/>
        <w:t>4</w:t>
      </w:r>
      <w:r>
        <w:rPr/>
        <w:t>分）（</w:t>
      </w:r>
      <w:r>
        <w:rPr/>
        <w:t>2014•</w:t>
      </w:r>
      <w:r>
        <w:rPr/>
        <w:t>广东）常温下，</w:t>
      </w:r>
      <w:r>
        <w:rPr/>
        <w:t>0.2mol/L</w:t>
      </w:r>
      <w:r>
        <w:rPr/>
        <w:t>的一元酸</w:t>
      </w:r>
      <w:r>
        <w:rPr/>
        <w:t>HA</w:t>
      </w:r>
      <w:r>
        <w:rPr/>
        <w:t>与等浓度的</w:t>
      </w:r>
      <w:r>
        <w:rPr/>
        <w:t>NaOH</w:t>
      </w:r>
      <w:r>
        <w:rPr/>
        <w:t>溶液等体积混合后，所得溶液中部分微粒组分及浓度如图所示，下列说法正确的是（　　）</w:t>
      </w:r>
    </w:p>
    <w:p>
      <w:pPr>
        <w:pStyle w:val="DefaultParagraph"/>
        <w:bidi w:val="0"/>
        <w:rPr/>
      </w:pPr>
      <w:r>
        <w:rPr/>
        <w:drawing>
          <wp:inline distT="0" distB="0" distL="0" distR="0">
            <wp:extent cx="1978660" cy="1456055"/>
            <wp:effectExtent l="0" t="0" r="0" b="0"/>
            <wp:docPr id="1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pic:cNvPicPr>
                      <a:picLocks noChangeAspect="1" noChangeArrowheads="1"/>
                    </pic:cNvPicPr>
                  </pic:nvPicPr>
                  <pic:blipFill>
                    <a:blip r:embed="rId16"/>
                    <a:srcRect l="-18" t="-25" r="-18" b="-25"/>
                    <a:stretch>
                      <a:fillRect/>
                    </a:stretch>
                  </pic:blipFill>
                  <pic:spPr bwMode="auto">
                    <a:xfrm>
                      <a:off x="0" y="0"/>
                      <a:ext cx="1978660" cy="1456055"/>
                    </a:xfrm>
                    <a:prstGeom prst="rect">
                      <a:avLst/>
                    </a:prstGeom>
                  </pic:spPr>
                </pic:pic>
              </a:graphicData>
            </a:graphic>
          </wp:inline>
        </w:drawing>
      </w:r>
    </w:p>
    <w:tbl>
      <w:tblPr>
        <w:tblW w:w="10299" w:type="dxa"/>
        <w:jc w:val="left"/>
        <w:tblInd w:w="-1" w:type="dxa"/>
        <w:tblLayout w:type="fixed"/>
        <w:tblCellMar>
          <w:top w:w="0" w:type="dxa"/>
          <w:left w:w="0" w:type="dxa"/>
          <w:bottom w:w="0" w:type="dxa"/>
          <w:right w:w="0" w:type="dxa"/>
        </w:tblCellMar>
      </w:tblPr>
      <w:tblGrid>
        <w:gridCol w:w="615"/>
        <w:gridCol w:w="902"/>
        <w:gridCol w:w="3940"/>
        <w:gridCol w:w="902"/>
        <w:gridCol w:w="3940"/>
      </w:tblGrid>
      <w:tr>
        <w:trPr>
          <w:trHeight w:val="313" w:hRule="atLeast"/>
        </w:trPr>
        <w:tc>
          <w:tcPr>
            <w:tcW w:w="61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902"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A</w:t>
            </w:r>
            <w:r>
              <w:rPr/>
              <w:t>．</w:t>
            </w:r>
          </w:p>
        </w:tc>
        <w:tc>
          <w:tcPr>
            <w:tcW w:w="39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HA</w:t>
            </w:r>
            <w:r>
              <w:rPr/>
              <w:t>为强酸</w:t>
            </w:r>
          </w:p>
        </w:tc>
        <w:tc>
          <w:tcPr>
            <w:tcW w:w="902"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B</w:t>
            </w:r>
            <w:r>
              <w:rPr/>
              <w:t>．</w:t>
            </w:r>
          </w:p>
        </w:tc>
        <w:tc>
          <w:tcPr>
            <w:tcW w:w="39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该混合液</w:t>
            </w:r>
            <w:r>
              <w:rPr/>
              <w:t>pH=7</w:t>
            </w:r>
          </w:p>
        </w:tc>
      </w:tr>
      <w:tr>
        <w:trPr>
          <w:trHeight w:val="770" w:hRule="atLeast"/>
        </w:trPr>
        <w:tc>
          <w:tcPr>
            <w:tcW w:w="61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902"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C</w:t>
            </w:r>
            <w:r>
              <w:rPr/>
              <w:t>．</w:t>
            </w:r>
          </w:p>
        </w:tc>
        <w:tc>
          <w:tcPr>
            <w:tcW w:w="39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图中</w:t>
            </w:r>
            <w:r>
              <w:rPr/>
              <w:t>X</w:t>
            </w:r>
            <w:r>
              <w:rPr/>
              <w:t>表示</w:t>
            </w:r>
            <w:r>
              <w:rPr/>
              <w:t>HA</w:t>
            </w:r>
            <w:r>
              <w:rPr/>
              <w:t>，</w:t>
            </w:r>
            <w:r>
              <w:rPr/>
              <w:t>Y</w:t>
            </w:r>
            <w:r>
              <w:rPr/>
              <w:t>表示</w:t>
            </w:r>
            <w:r>
              <w:rPr/>
              <w:t>OH</w:t>
            </w:r>
            <w:r>
              <w:rPr>
                <w:sz w:val="24"/>
                <w:szCs w:val="24"/>
                <w:vertAlign w:val="superscript"/>
              </w:rPr>
              <w:t>﹣</w:t>
            </w:r>
            <w:r>
              <w:rPr/>
              <w:t>，</w:t>
            </w:r>
            <w:r>
              <w:rPr/>
              <w:t>Z</w:t>
            </w:r>
            <w:r>
              <w:rPr/>
              <w:t>表示</w:t>
            </w:r>
            <w:r>
              <w:rPr/>
              <w:t>H</w:t>
            </w:r>
            <w:r>
              <w:rPr>
                <w:sz w:val="24"/>
                <w:szCs w:val="24"/>
                <w:vertAlign w:val="superscript"/>
              </w:rPr>
              <w:t>+</w:t>
            </w:r>
          </w:p>
        </w:tc>
        <w:tc>
          <w:tcPr>
            <w:tcW w:w="902"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D</w:t>
            </w:r>
            <w:r>
              <w:rPr/>
              <w:t>．</w:t>
            </w:r>
          </w:p>
        </w:tc>
        <w:tc>
          <w:tcPr>
            <w:tcW w:w="39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该混合溶液中：</w:t>
            </w:r>
            <w:r>
              <w:rPr/>
              <w:t>c</w:t>
            </w:r>
            <w:r>
              <w:rPr/>
              <w:t>（</w:t>
            </w:r>
            <w:r>
              <w:rPr/>
              <w:t>A</w:t>
            </w:r>
            <w:r>
              <w:rPr>
                <w:sz w:val="24"/>
                <w:szCs w:val="24"/>
                <w:vertAlign w:val="superscript"/>
              </w:rPr>
              <w:t>﹣</w:t>
            </w:r>
            <w:r>
              <w:rPr/>
              <w:t>）</w:t>
            </w:r>
            <w:r>
              <w:rPr/>
              <w:t>+c</w:t>
            </w:r>
            <w:r>
              <w:rPr/>
              <w:t>（</w:t>
            </w:r>
            <w:r>
              <w:rPr/>
              <w:t>Y</w:t>
            </w:r>
            <w:r>
              <w:rPr/>
              <w:t>）</w:t>
            </w:r>
            <w:r>
              <w:rPr/>
              <w:t>=c</w:t>
            </w:r>
            <w:r>
              <w:rPr/>
              <w:t>（</w:t>
            </w:r>
            <w:r>
              <w:rPr/>
              <w:t>Na</w:t>
            </w:r>
            <w:r>
              <w:rPr>
                <w:sz w:val="24"/>
                <w:szCs w:val="24"/>
                <w:vertAlign w:val="superscript"/>
              </w:rPr>
              <w:t>+</w:t>
            </w:r>
            <w:r>
              <w:rPr/>
              <w:t>）</w:t>
            </w:r>
          </w:p>
        </w:tc>
      </w:tr>
    </w:tbl>
    <w:p>
      <w:pPr>
        <w:pStyle w:val="DefaultParagraph"/>
        <w:bidi w:val="0"/>
        <w:rPr/>
      </w:pPr>
      <w:r>
        <w:rPr/>
      </w:r>
    </w:p>
    <w:tbl>
      <w:tblPr>
        <w:tblW w:w="10380" w:type="dxa"/>
        <w:jc w:val="left"/>
        <w:tblInd w:w="-1" w:type="dxa"/>
        <w:tblLayout w:type="fixed"/>
        <w:tblCellMar>
          <w:top w:w="0" w:type="dxa"/>
          <w:left w:w="0" w:type="dxa"/>
          <w:bottom w:w="0" w:type="dxa"/>
          <w:right w:w="0" w:type="dxa"/>
        </w:tblCellMar>
      </w:tblPr>
      <w:tblGrid>
        <w:gridCol w:w="5190"/>
        <w:gridCol w:w="5190"/>
      </w:tblGrid>
      <w:tr>
        <w:trPr>
          <w:trHeight w:val="208" w:hRule="atLeast"/>
        </w:trPr>
        <w:tc>
          <w:tcPr>
            <w:tcW w:w="519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color w:val="0000FF"/>
              </w:rPr>
              <w:t>考点</w:t>
            </w:r>
            <w:r>
              <w:rPr/>
              <w:t>：</w:t>
            </w:r>
          </w:p>
        </w:tc>
        <w:tc>
          <w:tcPr>
            <w:tcW w:w="519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酸碱混合时的定性判断及有关</w:t>
            </w:r>
            <w:r>
              <w:rPr/>
              <w:t>ph</w:t>
            </w:r>
            <w:r>
              <w:rPr/>
              <w:t>的计算．</w:t>
            </w:r>
            <w:r>
              <w:rPr>
                <w:color w:val="FFFFFF"/>
                <w:sz w:val="1"/>
                <w:szCs w:val="1"/>
              </w:rPr>
              <w:t>菁优网版权所有</w:t>
            </w:r>
          </w:p>
        </w:tc>
      </w:tr>
      <w:tr>
        <w:trPr>
          <w:trHeight w:val="208" w:hRule="atLeast"/>
        </w:trPr>
        <w:tc>
          <w:tcPr>
            <w:tcW w:w="519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color w:val="0000FF"/>
              </w:rPr>
              <w:t>专题</w:t>
            </w:r>
            <w:r>
              <w:rPr/>
              <w:t>：</w:t>
            </w:r>
          </w:p>
        </w:tc>
        <w:tc>
          <w:tcPr>
            <w:tcW w:w="519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电离平衡与溶液的</w:t>
            </w:r>
            <w:r>
              <w:rPr/>
              <w:t>pH</w:t>
            </w:r>
            <w:r>
              <w:rPr/>
              <w:t>专题．</w:t>
            </w:r>
          </w:p>
        </w:tc>
      </w:tr>
      <w:tr>
        <w:trPr>
          <w:trHeight w:val="1228" w:hRule="atLeast"/>
        </w:trPr>
        <w:tc>
          <w:tcPr>
            <w:tcW w:w="5190"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分析：</w:t>
            </w:r>
          </w:p>
        </w:tc>
        <w:tc>
          <w:tcPr>
            <w:tcW w:w="519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一元酸</w:t>
            </w:r>
            <w:r>
              <w:rPr/>
              <w:t>HA</w:t>
            </w:r>
            <w:r>
              <w:rPr/>
              <w:t>和</w:t>
            </w:r>
            <w:r>
              <w:rPr/>
              <w:t>NaOH</w:t>
            </w:r>
            <w:r>
              <w:rPr/>
              <w:t>溶液等体积、等浓度</w:t>
            </w:r>
            <w:r>
              <w:rPr/>
              <w:t>0.2mol/L</w:t>
            </w:r>
            <w:r>
              <w:rPr/>
              <w:t>混合，</w:t>
            </w:r>
            <w:r>
              <w:rPr/>
              <w:t>HA+NaOH=NaA+H</w:t>
            </w:r>
            <w:r>
              <w:rPr>
                <w:sz w:val="24"/>
                <w:szCs w:val="24"/>
                <w:vertAlign w:val="subscript"/>
              </w:rPr>
              <w:t>2</w:t>
            </w:r>
            <w:r>
              <w:rPr/>
              <w:t>O</w:t>
            </w:r>
            <w:r>
              <w:rPr/>
              <w:t>，所得溶液中</w:t>
            </w:r>
            <w:r>
              <w:rPr/>
              <w:t>A</w:t>
            </w:r>
            <w:r>
              <w:rPr>
                <w:sz w:val="24"/>
                <w:szCs w:val="24"/>
                <w:vertAlign w:val="superscript"/>
              </w:rPr>
              <w:t>﹣</w:t>
            </w:r>
            <w:r>
              <w:rPr/>
              <w:t>浓度小于</w:t>
            </w:r>
            <w:r>
              <w:rPr/>
              <w:t>0.1mol/L</w:t>
            </w:r>
            <w:r>
              <w:rPr/>
              <w:t>，说明在溶液中存在</w:t>
            </w:r>
            <w:r>
              <w:rPr/>
              <w:t>A</w:t>
            </w:r>
            <w:r>
              <w:rPr>
                <w:sz w:val="24"/>
                <w:szCs w:val="24"/>
                <w:vertAlign w:val="superscript"/>
              </w:rPr>
              <w:t>﹣</w:t>
            </w:r>
            <w:r>
              <w:rPr/>
              <w:t>+H</w:t>
            </w:r>
            <w:r>
              <w:rPr>
                <w:sz w:val="24"/>
                <w:szCs w:val="24"/>
                <w:vertAlign w:val="subscript"/>
              </w:rPr>
              <w:t>2</w:t>
            </w:r>
            <w:r>
              <w:rPr/>
              <w:t>O</w:t>
            </w:r>
            <w:r>
              <w:rPr>
                <w:rFonts w:cs="Cambria Math" w:ascii="Cambria Math" w:hAnsi="Cambria Math"/>
              </w:rPr>
              <w:t>⇌</w:t>
            </w:r>
            <w:r>
              <w:rPr/>
              <w:t>HA+OH</w:t>
            </w:r>
            <w:r>
              <w:rPr>
                <w:sz w:val="24"/>
                <w:szCs w:val="24"/>
                <w:vertAlign w:val="superscript"/>
              </w:rPr>
              <w:t>﹣</w:t>
            </w:r>
            <w:r>
              <w:rPr/>
              <w:t>，</w:t>
            </w:r>
            <w:r>
              <w:rPr/>
              <w:t>NaA</w:t>
            </w:r>
            <w:r>
              <w:rPr/>
              <w:t>水解，</w:t>
            </w:r>
            <w:r>
              <w:rPr/>
              <w:t>HA</w:t>
            </w:r>
            <w:r>
              <w:rPr/>
              <w:t>为弱酸，</w:t>
            </w:r>
            <w:r>
              <w:rPr/>
              <w:t>NaA</w:t>
            </w:r>
            <w:r>
              <w:rPr/>
              <w:t>溶液呈碱性，则</w:t>
            </w:r>
            <w:r>
              <w:rPr/>
              <w:t>c</w:t>
            </w:r>
            <w:r>
              <w:rPr/>
              <w:t>（</w:t>
            </w:r>
            <w:r>
              <w:rPr/>
              <w:t>OH</w:t>
            </w:r>
            <w:r>
              <w:rPr>
                <w:sz w:val="24"/>
                <w:szCs w:val="24"/>
                <w:vertAlign w:val="superscript"/>
              </w:rPr>
              <w:t>﹣</w:t>
            </w:r>
            <w:r>
              <w:rPr/>
              <w:t>）＞</w:t>
            </w:r>
            <w:r>
              <w:rPr/>
              <w:t>c</w:t>
            </w:r>
            <w:r>
              <w:rPr/>
              <w:t>（</w:t>
            </w:r>
            <w:r>
              <w:rPr/>
              <w:t>H</w:t>
            </w:r>
            <w:r>
              <w:rPr>
                <w:sz w:val="24"/>
                <w:szCs w:val="24"/>
                <w:vertAlign w:val="superscript"/>
              </w:rPr>
              <w:t>+</w:t>
            </w:r>
            <w:r>
              <w:rPr/>
              <w:t>），一般来说，盐类的水解程度较低，则有</w:t>
            </w:r>
            <w:r>
              <w:rPr/>
              <w:t>c</w:t>
            </w:r>
            <w:r>
              <w:rPr/>
              <w:t>（</w:t>
            </w:r>
            <w:r>
              <w:rPr/>
              <w:t>A</w:t>
            </w:r>
            <w:r>
              <w:rPr>
                <w:sz w:val="24"/>
                <w:szCs w:val="24"/>
                <w:vertAlign w:val="superscript"/>
              </w:rPr>
              <w:t>﹣</w:t>
            </w:r>
            <w:r>
              <w:rPr/>
              <w:t>）＞</w:t>
            </w:r>
            <w:r>
              <w:rPr/>
              <w:t>c</w:t>
            </w:r>
            <w:r>
              <w:rPr/>
              <w:t>（</w:t>
            </w:r>
            <w:r>
              <w:rPr/>
              <w:t>OH</w:t>
            </w:r>
            <w:r>
              <w:rPr>
                <w:sz w:val="24"/>
                <w:szCs w:val="24"/>
                <w:vertAlign w:val="superscript"/>
              </w:rPr>
              <w:t>﹣</w:t>
            </w:r>
            <w:r>
              <w:rPr/>
              <w:t>），所以有：</w:t>
            </w:r>
            <w:r>
              <w:rPr/>
              <w:t>c</w:t>
            </w:r>
            <w:r>
              <w:rPr/>
              <w:t>（</w:t>
            </w:r>
            <w:r>
              <w:rPr/>
              <w:t>Na</w:t>
            </w:r>
            <w:r>
              <w:rPr>
                <w:sz w:val="24"/>
                <w:szCs w:val="24"/>
                <w:vertAlign w:val="superscript"/>
              </w:rPr>
              <w:t>+</w:t>
            </w:r>
            <w:r>
              <w:rPr/>
              <w:t>）</w:t>
            </w:r>
            <w:r>
              <w:rPr/>
              <w:t>=0.1mol/L</w:t>
            </w:r>
            <w:r>
              <w:rPr/>
              <w:t>＞</w:t>
            </w:r>
            <w:r>
              <w:rPr/>
              <w:t>c</w:t>
            </w:r>
            <w:r>
              <w:rPr/>
              <w:t>（</w:t>
            </w:r>
            <w:r>
              <w:rPr/>
              <w:t>A</w:t>
            </w:r>
            <w:r>
              <w:rPr>
                <w:sz w:val="24"/>
                <w:szCs w:val="24"/>
                <w:vertAlign w:val="superscript"/>
              </w:rPr>
              <w:t>﹣</w:t>
            </w:r>
            <w:r>
              <w:rPr/>
              <w:t>）＞</w:t>
            </w:r>
            <w:r>
              <w:rPr/>
              <w:t>c</w:t>
            </w:r>
            <w:r>
              <w:rPr/>
              <w:t>（</w:t>
            </w:r>
            <w:r>
              <w:rPr/>
              <w:t>OH</w:t>
            </w:r>
            <w:r>
              <w:rPr>
                <w:sz w:val="24"/>
                <w:szCs w:val="24"/>
                <w:vertAlign w:val="superscript"/>
              </w:rPr>
              <w:t>﹣</w:t>
            </w:r>
            <w:r>
              <w:rPr/>
              <w:t>）＞</w:t>
            </w:r>
            <w:r>
              <w:rPr/>
              <w:t>c</w:t>
            </w:r>
            <w:r>
              <w:rPr/>
              <w:t>（</w:t>
            </w:r>
            <w:r>
              <w:rPr/>
              <w:t>HA</w:t>
            </w:r>
            <w:r>
              <w:rPr/>
              <w:t>）＞</w:t>
            </w:r>
            <w:r>
              <w:rPr/>
              <w:t>c</w:t>
            </w:r>
            <w:r>
              <w:rPr/>
              <w:t>（</w:t>
            </w:r>
            <w:r>
              <w:rPr/>
              <w:t>H</w:t>
            </w:r>
            <w:r>
              <w:rPr>
                <w:sz w:val="24"/>
                <w:szCs w:val="24"/>
                <w:vertAlign w:val="superscript"/>
              </w:rPr>
              <w:t>+</w:t>
            </w:r>
            <w:r>
              <w:rPr/>
              <w:t>），即</w:t>
            </w:r>
            <w:r>
              <w:rPr/>
              <w:t>X</w:t>
            </w:r>
            <w:r>
              <w:rPr/>
              <w:t>表示</w:t>
            </w:r>
            <w:r>
              <w:rPr/>
              <w:t>OH</w:t>
            </w:r>
            <w:r>
              <w:rPr>
                <w:sz w:val="24"/>
                <w:szCs w:val="24"/>
                <w:vertAlign w:val="superscript"/>
              </w:rPr>
              <w:t>﹣</w:t>
            </w:r>
            <w:r>
              <w:rPr/>
              <w:t>，</w:t>
            </w:r>
            <w:r>
              <w:rPr/>
              <w:t>Y</w:t>
            </w:r>
            <w:r>
              <w:rPr/>
              <w:t>表示</w:t>
            </w:r>
            <w:r>
              <w:rPr/>
              <w:t>HA</w:t>
            </w:r>
            <w:r>
              <w:rPr/>
              <w:t>，</w:t>
            </w:r>
            <w:r>
              <w:rPr/>
              <w:t>Z</w:t>
            </w:r>
            <w:r>
              <w:rPr/>
              <w:t>表示</w:t>
            </w:r>
            <w:r>
              <w:rPr/>
              <w:t>H</w:t>
            </w:r>
            <w:r>
              <w:rPr>
                <w:sz w:val="24"/>
                <w:szCs w:val="24"/>
                <w:vertAlign w:val="superscript"/>
              </w:rPr>
              <w:t>+</w:t>
            </w:r>
            <w:r>
              <w:rPr/>
              <w:t>，溶液中存在物料守恒为：</w:t>
            </w:r>
            <w:r>
              <w:rPr/>
              <w:t>c</w:t>
            </w:r>
            <w:r>
              <w:rPr/>
              <w:t>（</w:t>
            </w:r>
            <w:r>
              <w:rPr/>
              <w:t>Na</w:t>
            </w:r>
            <w:r>
              <w:rPr>
                <w:sz w:val="24"/>
                <w:szCs w:val="24"/>
                <w:vertAlign w:val="superscript"/>
              </w:rPr>
              <w:t>+</w:t>
            </w:r>
            <w:r>
              <w:rPr/>
              <w:t>）</w:t>
            </w:r>
            <w:r>
              <w:rPr/>
              <w:t>=c</w:t>
            </w:r>
            <w:r>
              <w:rPr/>
              <w:t>（</w:t>
            </w:r>
            <w:r>
              <w:rPr/>
              <w:t>A</w:t>
            </w:r>
            <w:r>
              <w:rPr>
                <w:sz w:val="24"/>
                <w:szCs w:val="24"/>
                <w:vertAlign w:val="superscript"/>
              </w:rPr>
              <w:t>﹣</w:t>
            </w:r>
            <w:r>
              <w:rPr/>
              <w:t>）</w:t>
            </w:r>
            <w:r>
              <w:rPr/>
              <w:t>+c</w:t>
            </w:r>
            <w:r>
              <w:rPr/>
              <w:t>（</w:t>
            </w:r>
            <w:r>
              <w:rPr/>
              <w:t>HA</w:t>
            </w:r>
            <w:r>
              <w:rPr/>
              <w:t>）．</w:t>
            </w:r>
          </w:p>
          <w:p>
            <w:pPr>
              <w:pStyle w:val="DefaultParagraph"/>
              <w:bidi w:val="0"/>
              <w:rPr/>
            </w:pPr>
            <w:r>
              <w:rPr/>
              <w:t>A</w:t>
            </w:r>
            <w:r>
              <w:rPr/>
              <w:t>．</w:t>
            </w:r>
            <w:r>
              <w:rPr/>
              <w:t>HA</w:t>
            </w:r>
            <w:r>
              <w:rPr/>
              <w:t>为弱酸；</w:t>
            </w:r>
            <w:r>
              <w:rPr/>
              <w:t>B</w:t>
            </w:r>
            <w:r>
              <w:rPr/>
              <w:t>．该混合液</w:t>
            </w:r>
            <w:r>
              <w:rPr/>
              <w:t>pH</w:t>
            </w:r>
            <w:r>
              <w:rPr/>
              <w:t>＞</w:t>
            </w:r>
            <w:r>
              <w:rPr/>
              <w:t>7</w:t>
            </w:r>
            <w:r>
              <w:rPr/>
              <w:t>；</w:t>
            </w:r>
            <w:r>
              <w:rPr/>
              <w:t>C</w:t>
            </w:r>
            <w:r>
              <w:rPr/>
              <w:t>．</w:t>
            </w:r>
            <w:r>
              <w:rPr/>
              <w:t>X</w:t>
            </w:r>
            <w:r>
              <w:rPr/>
              <w:t>表示</w:t>
            </w:r>
            <w:r>
              <w:rPr/>
              <w:t>OH</w:t>
            </w:r>
            <w:r>
              <w:rPr>
                <w:sz w:val="24"/>
                <w:szCs w:val="24"/>
                <w:vertAlign w:val="superscript"/>
              </w:rPr>
              <w:t>﹣</w:t>
            </w:r>
            <w:r>
              <w:rPr/>
              <w:t>，</w:t>
            </w:r>
            <w:r>
              <w:rPr/>
              <w:t>Y</w:t>
            </w:r>
            <w:r>
              <w:rPr/>
              <w:t>表示</w:t>
            </w:r>
            <w:r>
              <w:rPr/>
              <w:t>HA</w:t>
            </w:r>
            <w:r>
              <w:rPr/>
              <w:t>，</w:t>
            </w:r>
            <w:r>
              <w:rPr/>
              <w:t>Z</w:t>
            </w:r>
            <w:r>
              <w:rPr/>
              <w:t>表示</w:t>
            </w:r>
            <w:r>
              <w:rPr/>
              <w:t>H</w:t>
            </w:r>
            <w:r>
              <w:rPr>
                <w:sz w:val="24"/>
                <w:szCs w:val="24"/>
                <w:vertAlign w:val="superscript"/>
              </w:rPr>
              <w:t>+</w:t>
            </w:r>
            <w:r>
              <w:rPr/>
              <w:t>；</w:t>
            </w:r>
            <w:r>
              <w:rPr/>
              <w:t>D</w:t>
            </w:r>
            <w:r>
              <w:rPr/>
              <w:t>．</w:t>
            </w:r>
            <w:r>
              <w:rPr/>
              <w:t>Y</w:t>
            </w:r>
            <w:r>
              <w:rPr/>
              <w:t>表示</w:t>
            </w:r>
            <w:r>
              <w:rPr/>
              <w:t>HA</w:t>
            </w:r>
            <w:r>
              <w:rPr/>
              <w:t>，溶液中存在物料守恒得到</w:t>
            </w:r>
            <w:r>
              <w:rPr/>
              <w:t>c</w:t>
            </w:r>
            <w:r>
              <w:rPr/>
              <w:t>（</w:t>
            </w:r>
            <w:r>
              <w:rPr/>
              <w:t>A</w:t>
            </w:r>
            <w:r>
              <w:rPr>
                <w:sz w:val="24"/>
                <w:szCs w:val="24"/>
                <w:vertAlign w:val="superscript"/>
              </w:rPr>
              <w:t>﹣</w:t>
            </w:r>
            <w:r>
              <w:rPr/>
              <w:t>）</w:t>
            </w:r>
            <w:r>
              <w:rPr/>
              <w:t>+c</w:t>
            </w:r>
            <w:r>
              <w:rPr/>
              <w:t>（</w:t>
            </w:r>
            <w:r>
              <w:rPr/>
              <w:t>Y</w:t>
            </w:r>
            <w:r>
              <w:rPr/>
              <w:t>）</w:t>
            </w:r>
            <w:r>
              <w:rPr/>
              <w:t>=c</w:t>
            </w:r>
            <w:r>
              <w:rPr/>
              <w:t>（</w:t>
            </w:r>
            <w:r>
              <w:rPr/>
              <w:t>Na</w:t>
            </w:r>
            <w:r>
              <w:rPr>
                <w:sz w:val="24"/>
                <w:szCs w:val="24"/>
                <w:vertAlign w:val="superscript"/>
              </w:rPr>
              <w:t>+</w:t>
            </w:r>
            <w:r>
              <w:rPr/>
              <w:t>）．</w:t>
            </w:r>
          </w:p>
        </w:tc>
      </w:tr>
      <w:tr>
        <w:trPr>
          <w:trHeight w:val="4903" w:hRule="atLeast"/>
        </w:trPr>
        <w:tc>
          <w:tcPr>
            <w:tcW w:w="5190"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解答：</w:t>
            </w:r>
          </w:p>
        </w:tc>
        <w:tc>
          <w:tcPr>
            <w:tcW w:w="519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解：一元酸</w:t>
            </w:r>
            <w:r>
              <w:rPr/>
              <w:t>HA</w:t>
            </w:r>
            <w:r>
              <w:rPr/>
              <w:t>和</w:t>
            </w:r>
            <w:r>
              <w:rPr/>
              <w:t>NaOH</w:t>
            </w:r>
            <w:r>
              <w:rPr/>
              <w:t>溶液等体积、等浓度</w:t>
            </w:r>
            <w:r>
              <w:rPr/>
              <w:t>0.2mol/L</w:t>
            </w:r>
            <w:r>
              <w:rPr/>
              <w:t>混合，</w:t>
            </w:r>
            <w:r>
              <w:rPr/>
              <w:t>HA+NaOH=NaA+H</w:t>
            </w:r>
            <w:r>
              <w:rPr>
                <w:sz w:val="24"/>
                <w:szCs w:val="24"/>
                <w:vertAlign w:val="subscript"/>
              </w:rPr>
              <w:t>2</w:t>
            </w:r>
            <w:r>
              <w:rPr/>
              <w:t>O</w:t>
            </w:r>
            <w:r>
              <w:rPr/>
              <w:t>，所得溶液中</w:t>
            </w:r>
            <w:r>
              <w:rPr/>
              <w:t>A</w:t>
            </w:r>
            <w:r>
              <w:rPr>
                <w:sz w:val="24"/>
                <w:szCs w:val="24"/>
                <w:vertAlign w:val="superscript"/>
              </w:rPr>
              <w:t>﹣</w:t>
            </w:r>
            <w:r>
              <w:rPr/>
              <w:t>浓度小于</w:t>
            </w:r>
            <w:r>
              <w:rPr/>
              <w:t>0.1mol/L</w:t>
            </w:r>
            <w:r>
              <w:rPr/>
              <w:t>，说明在溶液中存在</w:t>
            </w:r>
            <w:r>
              <w:rPr/>
              <w:t>A</w:t>
            </w:r>
            <w:r>
              <w:rPr>
                <w:sz w:val="24"/>
                <w:szCs w:val="24"/>
                <w:vertAlign w:val="superscript"/>
              </w:rPr>
              <w:t>﹣</w:t>
            </w:r>
            <w:r>
              <w:rPr/>
              <w:t>+H</w:t>
            </w:r>
            <w:r>
              <w:rPr>
                <w:sz w:val="24"/>
                <w:szCs w:val="24"/>
                <w:vertAlign w:val="subscript"/>
              </w:rPr>
              <w:t>2</w:t>
            </w:r>
            <w:r>
              <w:rPr/>
              <w:t>O</w:t>
            </w:r>
            <w:r>
              <w:rPr>
                <w:rFonts w:cs="Cambria Math" w:ascii="Cambria Math" w:hAnsi="Cambria Math"/>
              </w:rPr>
              <w:t>⇌</w:t>
            </w:r>
            <w:r>
              <w:rPr/>
              <w:t>HA+OH</w:t>
            </w:r>
            <w:r>
              <w:rPr>
                <w:sz w:val="24"/>
                <w:szCs w:val="24"/>
                <w:vertAlign w:val="superscript"/>
              </w:rPr>
              <w:t>﹣</w:t>
            </w:r>
            <w:r>
              <w:rPr/>
              <w:t>，</w:t>
            </w:r>
            <w:r>
              <w:rPr/>
              <w:t>NaA</w:t>
            </w:r>
            <w:r>
              <w:rPr/>
              <w:t>水解，</w:t>
            </w:r>
            <w:r>
              <w:rPr/>
              <w:t>HA</w:t>
            </w:r>
            <w:r>
              <w:rPr/>
              <w:t>为弱酸，</w:t>
            </w:r>
            <w:r>
              <w:rPr/>
              <w:t>NaA</w:t>
            </w:r>
            <w:r>
              <w:rPr/>
              <w:t>溶液呈碱性，则</w:t>
            </w:r>
            <w:r>
              <w:rPr/>
              <w:t>c</w:t>
            </w:r>
            <w:r>
              <w:rPr/>
              <w:t>（</w:t>
            </w:r>
            <w:r>
              <w:rPr/>
              <w:t>OH</w:t>
            </w:r>
            <w:r>
              <w:rPr>
                <w:sz w:val="24"/>
                <w:szCs w:val="24"/>
                <w:vertAlign w:val="superscript"/>
              </w:rPr>
              <w:t>﹣</w:t>
            </w:r>
            <w:r>
              <w:rPr/>
              <w:t>）＞</w:t>
            </w:r>
            <w:r>
              <w:rPr/>
              <w:t>c</w:t>
            </w:r>
            <w:r>
              <w:rPr/>
              <w:t>（</w:t>
            </w:r>
            <w:r>
              <w:rPr/>
              <w:t>H</w:t>
            </w:r>
            <w:r>
              <w:rPr>
                <w:sz w:val="24"/>
                <w:szCs w:val="24"/>
                <w:vertAlign w:val="superscript"/>
              </w:rPr>
              <w:t>+</w:t>
            </w:r>
            <w:r>
              <w:rPr/>
              <w:t>），一般来说，盐类的水解程度较低，则有</w:t>
            </w:r>
            <w:r>
              <w:rPr/>
              <w:t>c</w:t>
            </w:r>
            <w:r>
              <w:rPr/>
              <w:t>（</w:t>
            </w:r>
            <w:r>
              <w:rPr/>
              <w:t>A</w:t>
            </w:r>
            <w:r>
              <w:rPr>
                <w:sz w:val="24"/>
                <w:szCs w:val="24"/>
                <w:vertAlign w:val="superscript"/>
              </w:rPr>
              <w:t>﹣</w:t>
            </w:r>
            <w:r>
              <w:rPr/>
              <w:t>）＞</w:t>
            </w:r>
            <w:r>
              <w:rPr/>
              <w:t>c</w:t>
            </w:r>
            <w:r>
              <w:rPr/>
              <w:t>（</w:t>
            </w:r>
            <w:r>
              <w:rPr/>
              <w:t>OH</w:t>
            </w:r>
            <w:r>
              <w:rPr>
                <w:sz w:val="24"/>
                <w:szCs w:val="24"/>
                <w:vertAlign w:val="superscript"/>
              </w:rPr>
              <w:t>﹣</w:t>
            </w:r>
            <w:r>
              <w:rPr/>
              <w:t>），所以有：</w:t>
            </w:r>
            <w:r>
              <w:rPr/>
              <w:t>c</w:t>
            </w:r>
            <w:r>
              <w:rPr/>
              <w:t>（</w:t>
            </w:r>
            <w:r>
              <w:rPr/>
              <w:t>Na</w:t>
            </w:r>
            <w:r>
              <w:rPr>
                <w:sz w:val="24"/>
                <w:szCs w:val="24"/>
                <w:vertAlign w:val="superscript"/>
              </w:rPr>
              <w:t>+</w:t>
            </w:r>
            <w:r>
              <w:rPr/>
              <w:t>）</w:t>
            </w:r>
            <w:r>
              <w:rPr/>
              <w:t>=0.1mol/L</w:t>
            </w:r>
            <w:r>
              <w:rPr/>
              <w:t>＞</w:t>
            </w:r>
            <w:r>
              <w:rPr/>
              <w:t>c</w:t>
            </w:r>
            <w:r>
              <w:rPr/>
              <w:t>（</w:t>
            </w:r>
            <w:r>
              <w:rPr/>
              <w:t>A</w:t>
            </w:r>
            <w:r>
              <w:rPr>
                <w:sz w:val="24"/>
                <w:szCs w:val="24"/>
                <w:vertAlign w:val="superscript"/>
              </w:rPr>
              <w:t>﹣</w:t>
            </w:r>
            <w:r>
              <w:rPr/>
              <w:t>）＞</w:t>
            </w:r>
            <w:r>
              <w:rPr/>
              <w:t>c</w:t>
            </w:r>
            <w:r>
              <w:rPr/>
              <w:t>（</w:t>
            </w:r>
            <w:r>
              <w:rPr/>
              <w:t>OH</w:t>
            </w:r>
            <w:r>
              <w:rPr>
                <w:sz w:val="24"/>
                <w:szCs w:val="24"/>
                <w:vertAlign w:val="superscript"/>
              </w:rPr>
              <w:t>﹣</w:t>
            </w:r>
            <w:r>
              <w:rPr/>
              <w:t>）＞</w:t>
            </w:r>
            <w:r>
              <w:rPr/>
              <w:t>c</w:t>
            </w:r>
            <w:r>
              <w:rPr/>
              <w:t>（</w:t>
            </w:r>
            <w:r>
              <w:rPr/>
              <w:t>HA</w:t>
            </w:r>
            <w:r>
              <w:rPr/>
              <w:t>）＞</w:t>
            </w:r>
            <w:r>
              <w:rPr/>
              <w:t>c</w:t>
            </w:r>
            <w:r>
              <w:rPr/>
              <w:t>（</w:t>
            </w:r>
            <w:r>
              <w:rPr/>
              <w:t>H</w:t>
            </w:r>
            <w:r>
              <w:rPr>
                <w:sz w:val="24"/>
                <w:szCs w:val="24"/>
                <w:vertAlign w:val="superscript"/>
              </w:rPr>
              <w:t>+</w:t>
            </w:r>
            <w:r>
              <w:rPr/>
              <w:t>），即</w:t>
            </w:r>
            <w:r>
              <w:rPr/>
              <w:t>X</w:t>
            </w:r>
            <w:r>
              <w:rPr/>
              <w:t>表示</w:t>
            </w:r>
            <w:r>
              <w:rPr/>
              <w:t>OH</w:t>
            </w:r>
            <w:r>
              <w:rPr>
                <w:sz w:val="24"/>
                <w:szCs w:val="24"/>
                <w:vertAlign w:val="superscript"/>
              </w:rPr>
              <w:t>﹣</w:t>
            </w:r>
            <w:r>
              <w:rPr/>
              <w:t>，</w:t>
            </w:r>
            <w:r>
              <w:rPr/>
              <w:t>Y</w:t>
            </w:r>
            <w:r>
              <w:rPr/>
              <w:t>表示</w:t>
            </w:r>
            <w:r>
              <w:rPr/>
              <w:t>HA</w:t>
            </w:r>
            <w:r>
              <w:rPr/>
              <w:t>，</w:t>
            </w:r>
            <w:r>
              <w:rPr/>
              <w:t>Z</w:t>
            </w:r>
            <w:r>
              <w:rPr/>
              <w:t>表示</w:t>
            </w:r>
            <w:r>
              <w:rPr/>
              <w:t>H</w:t>
            </w:r>
            <w:r>
              <w:rPr>
                <w:sz w:val="24"/>
                <w:szCs w:val="24"/>
                <w:vertAlign w:val="superscript"/>
              </w:rPr>
              <w:t>+</w:t>
            </w:r>
            <w:r>
              <w:rPr/>
              <w:t>，溶液中存在物料守恒得到：</w:t>
            </w:r>
            <w:r>
              <w:rPr/>
              <w:t>c</w:t>
            </w:r>
            <w:r>
              <w:rPr/>
              <w:t>（</w:t>
            </w:r>
            <w:r>
              <w:rPr/>
              <w:t>Na</w:t>
            </w:r>
            <w:r>
              <w:rPr>
                <w:sz w:val="24"/>
                <w:szCs w:val="24"/>
                <w:vertAlign w:val="superscript"/>
              </w:rPr>
              <w:t>+</w:t>
            </w:r>
            <w:r>
              <w:rPr/>
              <w:t>）</w:t>
            </w:r>
            <w:r>
              <w:rPr/>
              <w:t>=c</w:t>
            </w:r>
            <w:r>
              <w:rPr/>
              <w:t>（</w:t>
            </w:r>
            <w:r>
              <w:rPr/>
              <w:t>A</w:t>
            </w:r>
            <w:r>
              <w:rPr>
                <w:sz w:val="24"/>
                <w:szCs w:val="24"/>
                <w:vertAlign w:val="superscript"/>
              </w:rPr>
              <w:t>﹣</w:t>
            </w:r>
            <w:r>
              <w:rPr/>
              <w:t>）</w:t>
            </w:r>
            <w:r>
              <w:rPr/>
              <w:t>+c</w:t>
            </w:r>
            <w:r>
              <w:rPr/>
              <w:t>（</w:t>
            </w:r>
            <w:r>
              <w:rPr/>
              <w:t>HA</w:t>
            </w:r>
            <w:r>
              <w:rPr/>
              <w:t>）．</w:t>
            </w:r>
          </w:p>
          <w:p>
            <w:pPr>
              <w:pStyle w:val="DefaultParagraph"/>
              <w:bidi w:val="0"/>
              <w:rPr/>
            </w:pPr>
            <w:r>
              <w:rPr/>
              <w:t>A</w:t>
            </w:r>
            <w:r>
              <w:rPr/>
              <w:t>．一元酸</w:t>
            </w:r>
            <w:r>
              <w:rPr/>
              <w:t>HA</w:t>
            </w:r>
            <w:r>
              <w:rPr/>
              <w:t>和</w:t>
            </w:r>
            <w:r>
              <w:rPr/>
              <w:t>NaOH</w:t>
            </w:r>
            <w:r>
              <w:rPr/>
              <w:t>溶液等体积、等浓度</w:t>
            </w:r>
            <w:r>
              <w:rPr/>
              <w:t>0.2mol/L</w:t>
            </w:r>
            <w:r>
              <w:rPr/>
              <w:t>混合，二者恰好反应：</w:t>
            </w:r>
            <w:r>
              <w:rPr/>
              <w:t>HA+NaOH=NaA+H</w:t>
            </w:r>
            <w:r>
              <w:rPr>
                <w:sz w:val="24"/>
                <w:szCs w:val="24"/>
                <w:vertAlign w:val="subscript"/>
              </w:rPr>
              <w:t>2</w:t>
            </w:r>
            <w:r>
              <w:rPr/>
              <w:t>O</w:t>
            </w:r>
            <w:r>
              <w:rPr/>
              <w:t>，所得溶液为</w:t>
            </w:r>
            <w:r>
              <w:rPr/>
              <w:t>NaA</w:t>
            </w:r>
            <w:r>
              <w:rPr/>
              <w:t>溶液，溶液中中</w:t>
            </w:r>
            <w:r>
              <w:rPr/>
              <w:t>A</w:t>
            </w:r>
            <w:r>
              <w:rPr>
                <w:sz w:val="24"/>
                <w:szCs w:val="24"/>
                <w:vertAlign w:val="superscript"/>
              </w:rPr>
              <w:t>﹣</w:t>
            </w:r>
            <w:r>
              <w:rPr/>
              <w:t>浓度小于</w:t>
            </w:r>
            <w:r>
              <w:rPr/>
              <w:t>0.1mol/L</w:t>
            </w:r>
            <w:r>
              <w:rPr/>
              <w:t>，说明在溶液中存在</w:t>
            </w:r>
            <w:r>
              <w:rPr/>
              <w:t>A</w:t>
            </w:r>
            <w:r>
              <w:rPr>
                <w:sz w:val="24"/>
                <w:szCs w:val="24"/>
                <w:vertAlign w:val="superscript"/>
              </w:rPr>
              <w:t>﹣</w:t>
            </w:r>
            <w:r>
              <w:rPr/>
              <w:t>+H</w:t>
            </w:r>
            <w:r>
              <w:rPr>
                <w:sz w:val="24"/>
                <w:szCs w:val="24"/>
                <w:vertAlign w:val="subscript"/>
              </w:rPr>
              <w:t>2</w:t>
            </w:r>
            <w:r>
              <w:rPr/>
              <w:t>O</w:t>
            </w:r>
            <w:r>
              <w:rPr>
                <w:rFonts w:cs="Cambria Math" w:ascii="Cambria Math" w:hAnsi="Cambria Math"/>
              </w:rPr>
              <w:t>⇌</w:t>
            </w:r>
            <w:r>
              <w:rPr/>
              <w:t>HA+OH</w:t>
            </w:r>
            <w:r>
              <w:rPr>
                <w:sz w:val="24"/>
                <w:szCs w:val="24"/>
                <w:vertAlign w:val="superscript"/>
              </w:rPr>
              <w:t>﹣</w:t>
            </w:r>
            <w:r>
              <w:rPr/>
              <w:t>，</w:t>
            </w:r>
            <w:r>
              <w:rPr/>
              <w:t>NaA</w:t>
            </w:r>
            <w:r>
              <w:rPr/>
              <w:t>水解，</w:t>
            </w:r>
            <w:r>
              <w:rPr/>
              <w:t>HA</w:t>
            </w:r>
            <w:r>
              <w:rPr/>
              <w:t>为弱酸，故</w:t>
            </w:r>
            <w:r>
              <w:rPr/>
              <w:t>A</w:t>
            </w:r>
            <w:r>
              <w:rPr/>
              <w:t>错误；</w:t>
            </w:r>
          </w:p>
          <w:p>
            <w:pPr>
              <w:pStyle w:val="DefaultParagraph"/>
              <w:bidi w:val="0"/>
              <w:rPr/>
            </w:pPr>
            <w:r>
              <w:rPr/>
              <w:t>B</w:t>
            </w:r>
            <w:r>
              <w:rPr/>
              <w:t>．</w:t>
            </w:r>
            <w:r>
              <w:rPr/>
              <w:t>c</w:t>
            </w:r>
            <w:r>
              <w:rPr/>
              <w:t>（</w:t>
            </w:r>
            <w:r>
              <w:rPr/>
              <w:t>Na</w:t>
            </w:r>
            <w:r>
              <w:rPr>
                <w:sz w:val="24"/>
                <w:szCs w:val="24"/>
                <w:vertAlign w:val="superscript"/>
              </w:rPr>
              <w:t>+</w:t>
            </w:r>
            <w:r>
              <w:rPr/>
              <w:t>）＞</w:t>
            </w:r>
            <w:r>
              <w:rPr/>
              <w:t>c</w:t>
            </w:r>
            <w:r>
              <w:rPr/>
              <w:t>（</w:t>
            </w:r>
            <w:r>
              <w:rPr/>
              <w:t>A</w:t>
            </w:r>
            <w:r>
              <w:rPr>
                <w:sz w:val="24"/>
                <w:szCs w:val="24"/>
                <w:vertAlign w:val="superscript"/>
              </w:rPr>
              <w:t>﹣</w:t>
            </w:r>
            <w:r>
              <w:rPr/>
              <w:t>），说明</w:t>
            </w:r>
            <w:r>
              <w:rPr/>
              <w:t>NaA</w:t>
            </w:r>
            <w:r>
              <w:rPr/>
              <w:t>水解，</w:t>
            </w:r>
            <w:r>
              <w:rPr/>
              <w:t>A</w:t>
            </w:r>
            <w:r>
              <w:rPr>
                <w:sz w:val="24"/>
                <w:szCs w:val="24"/>
                <w:vertAlign w:val="superscript"/>
              </w:rPr>
              <w:t>﹣</w:t>
            </w:r>
            <w:r>
              <w:rPr/>
              <w:t>+H</w:t>
            </w:r>
            <w:r>
              <w:rPr>
                <w:sz w:val="24"/>
                <w:szCs w:val="24"/>
                <w:vertAlign w:val="subscript"/>
              </w:rPr>
              <w:t>2</w:t>
            </w:r>
            <w:r>
              <w:rPr/>
              <w:t>O</w:t>
            </w:r>
            <w:r>
              <w:rPr>
                <w:rFonts w:cs="Cambria Math" w:ascii="Cambria Math" w:hAnsi="Cambria Math"/>
              </w:rPr>
              <w:t>⇌</w:t>
            </w:r>
            <w:r>
              <w:rPr/>
              <w:t>HA+OH</w:t>
            </w:r>
            <w:r>
              <w:rPr>
                <w:sz w:val="24"/>
                <w:szCs w:val="24"/>
                <w:vertAlign w:val="superscript"/>
              </w:rPr>
              <w:t>﹣</w:t>
            </w:r>
            <w:r>
              <w:rPr/>
              <w:t>，该混合液</w:t>
            </w:r>
            <w:r>
              <w:rPr/>
              <w:t>pH</w:t>
            </w:r>
            <w:r>
              <w:rPr/>
              <w:t>＞</w:t>
            </w:r>
            <w:r>
              <w:rPr/>
              <w:t>7</w:t>
            </w:r>
            <w:r>
              <w:rPr/>
              <w:t>，故</w:t>
            </w:r>
            <w:r>
              <w:rPr/>
              <w:t>B</w:t>
            </w:r>
            <w:r>
              <w:rPr/>
              <w:t>错误；</w:t>
            </w:r>
          </w:p>
          <w:p>
            <w:pPr>
              <w:pStyle w:val="DefaultParagraph"/>
              <w:bidi w:val="0"/>
              <w:rPr/>
            </w:pPr>
            <w:r>
              <w:rPr/>
              <w:t>C</w:t>
            </w:r>
            <w:r>
              <w:rPr/>
              <w:t>．一般来说，盐类的水解程度较低，则有</w:t>
            </w:r>
            <w:r>
              <w:rPr/>
              <w:t>c</w:t>
            </w:r>
            <w:r>
              <w:rPr/>
              <w:t>（</w:t>
            </w:r>
            <w:r>
              <w:rPr/>
              <w:t>A</w:t>
            </w:r>
            <w:r>
              <w:rPr>
                <w:sz w:val="24"/>
                <w:szCs w:val="24"/>
                <w:vertAlign w:val="superscript"/>
              </w:rPr>
              <w:t>﹣</w:t>
            </w:r>
            <w:r>
              <w:rPr/>
              <w:t>）＞</w:t>
            </w:r>
            <w:r>
              <w:rPr/>
              <w:t>c</w:t>
            </w:r>
            <w:r>
              <w:rPr/>
              <w:t>（</w:t>
            </w:r>
            <w:r>
              <w:rPr/>
              <w:t>OH</w:t>
            </w:r>
            <w:r>
              <w:rPr>
                <w:sz w:val="24"/>
                <w:szCs w:val="24"/>
                <w:vertAlign w:val="superscript"/>
              </w:rPr>
              <w:t>﹣</w:t>
            </w:r>
            <w:r>
              <w:rPr/>
              <w:t>），</w:t>
            </w:r>
            <w:r>
              <w:rPr/>
              <w:t>c</w:t>
            </w:r>
            <w:r>
              <w:rPr/>
              <w:t>（</w:t>
            </w:r>
            <w:r>
              <w:rPr/>
              <w:t>OH</w:t>
            </w:r>
            <w:r>
              <w:rPr>
                <w:sz w:val="24"/>
                <w:szCs w:val="24"/>
                <w:vertAlign w:val="superscript"/>
              </w:rPr>
              <w:t>﹣</w:t>
            </w:r>
            <w:r>
              <w:rPr/>
              <w:t>）除了水解产生的还有水电离的，因此</w:t>
            </w:r>
            <w:r>
              <w:rPr/>
              <w:t>c</w:t>
            </w:r>
            <w:r>
              <w:rPr/>
              <w:t>（</w:t>
            </w:r>
            <w:r>
              <w:rPr/>
              <w:t>OH</w:t>
            </w:r>
            <w:r>
              <w:rPr>
                <w:sz w:val="24"/>
                <w:szCs w:val="24"/>
                <w:vertAlign w:val="superscript"/>
              </w:rPr>
              <w:t>﹣</w:t>
            </w:r>
            <w:r>
              <w:rPr/>
              <w:t>）＞</w:t>
            </w:r>
            <w:r>
              <w:rPr/>
              <w:t>c</w:t>
            </w:r>
            <w:r>
              <w:rPr/>
              <w:t>（</w:t>
            </w:r>
            <w:r>
              <w:rPr/>
              <w:t>HA</w:t>
            </w:r>
            <w:r>
              <w:rPr/>
              <w:t>），所以有：</w:t>
            </w:r>
            <w:r>
              <w:rPr/>
              <w:t>c</w:t>
            </w:r>
            <w:r>
              <w:rPr/>
              <w:t>（</w:t>
            </w:r>
            <w:r>
              <w:rPr/>
              <w:t>Na</w:t>
            </w:r>
            <w:r>
              <w:rPr>
                <w:sz w:val="24"/>
                <w:szCs w:val="24"/>
                <w:vertAlign w:val="superscript"/>
              </w:rPr>
              <w:t>+</w:t>
            </w:r>
            <w:r>
              <w:rPr/>
              <w:t>）</w:t>
            </w:r>
            <w:r>
              <w:rPr/>
              <w:t>=0.1mol/L</w:t>
            </w:r>
            <w:r>
              <w:rPr/>
              <w:t>＞</w:t>
            </w:r>
            <w:r>
              <w:rPr/>
              <w:t>c</w:t>
            </w:r>
            <w:r>
              <w:rPr/>
              <w:t>（</w:t>
            </w:r>
            <w:r>
              <w:rPr/>
              <w:t>A</w:t>
            </w:r>
            <w:r>
              <w:rPr>
                <w:sz w:val="24"/>
                <w:szCs w:val="24"/>
                <w:vertAlign w:val="superscript"/>
              </w:rPr>
              <w:t>﹣</w:t>
            </w:r>
            <w:r>
              <w:rPr/>
              <w:t>）＞</w:t>
            </w:r>
            <w:r>
              <w:rPr/>
              <w:t>c</w:t>
            </w:r>
            <w:r>
              <w:rPr/>
              <w:t>（</w:t>
            </w:r>
            <w:r>
              <w:rPr/>
              <w:t>OH</w:t>
            </w:r>
            <w:r>
              <w:rPr>
                <w:sz w:val="24"/>
                <w:szCs w:val="24"/>
                <w:vertAlign w:val="superscript"/>
              </w:rPr>
              <w:t>﹣</w:t>
            </w:r>
            <w:r>
              <w:rPr/>
              <w:t>）＞</w:t>
            </w:r>
            <w:r>
              <w:rPr/>
              <w:t>c</w:t>
            </w:r>
            <w:r>
              <w:rPr/>
              <w:t>（</w:t>
            </w:r>
            <w:r>
              <w:rPr/>
              <w:t>HA</w:t>
            </w:r>
            <w:r>
              <w:rPr/>
              <w:t>）＞</w:t>
            </w:r>
            <w:r>
              <w:rPr/>
              <w:t>c</w:t>
            </w:r>
            <w:r>
              <w:rPr/>
              <w:t>（</w:t>
            </w:r>
            <w:r>
              <w:rPr/>
              <w:t>H</w:t>
            </w:r>
            <w:r>
              <w:rPr>
                <w:sz w:val="24"/>
                <w:szCs w:val="24"/>
                <w:vertAlign w:val="superscript"/>
              </w:rPr>
              <w:t>+</w:t>
            </w:r>
            <w:r>
              <w:rPr/>
              <w:t>），即</w:t>
            </w:r>
            <w:r>
              <w:rPr/>
              <w:t>X</w:t>
            </w:r>
            <w:r>
              <w:rPr/>
              <w:t>表示</w:t>
            </w:r>
            <w:r>
              <w:rPr/>
              <w:t>OH</w:t>
            </w:r>
            <w:r>
              <w:rPr>
                <w:sz w:val="24"/>
                <w:szCs w:val="24"/>
                <w:vertAlign w:val="superscript"/>
              </w:rPr>
              <w:t>﹣</w:t>
            </w:r>
            <w:r>
              <w:rPr/>
              <w:t>，</w:t>
            </w:r>
            <w:r>
              <w:rPr/>
              <w:t>Y</w:t>
            </w:r>
            <w:r>
              <w:rPr/>
              <w:t>表示</w:t>
            </w:r>
            <w:r>
              <w:rPr/>
              <w:t>HA</w:t>
            </w:r>
            <w:r>
              <w:rPr/>
              <w:t>，</w:t>
            </w:r>
            <w:r>
              <w:rPr/>
              <w:t>Z</w:t>
            </w:r>
            <w:r>
              <w:rPr/>
              <w:t>表示</w:t>
            </w:r>
            <w:r>
              <w:rPr/>
              <w:t>H</w:t>
            </w:r>
            <w:r>
              <w:rPr>
                <w:sz w:val="24"/>
                <w:szCs w:val="24"/>
                <w:vertAlign w:val="superscript"/>
              </w:rPr>
              <w:t>+</w:t>
            </w:r>
            <w:r>
              <w:rPr/>
              <w:t>，故</w:t>
            </w:r>
            <w:r>
              <w:rPr/>
              <w:t>C</w:t>
            </w:r>
            <w:r>
              <w:rPr/>
              <w:t>错误；</w:t>
            </w:r>
          </w:p>
          <w:p>
            <w:pPr>
              <w:pStyle w:val="DefaultParagraph"/>
              <w:bidi w:val="0"/>
              <w:rPr/>
            </w:pPr>
            <w:r>
              <w:rPr/>
              <w:t>D</w:t>
            </w:r>
            <w:r>
              <w:rPr/>
              <w:t>．溶液中存在物料守恒</w:t>
            </w:r>
            <w:r>
              <w:rPr/>
              <w:t>c</w:t>
            </w:r>
            <w:r>
              <w:rPr/>
              <w:t>（</w:t>
            </w:r>
            <w:r>
              <w:rPr/>
              <w:t>Na</w:t>
            </w:r>
            <w:r>
              <w:rPr>
                <w:sz w:val="24"/>
                <w:szCs w:val="24"/>
                <w:vertAlign w:val="superscript"/>
              </w:rPr>
              <w:t>+</w:t>
            </w:r>
            <w:r>
              <w:rPr/>
              <w:t>）</w:t>
            </w:r>
            <w:r>
              <w:rPr/>
              <w:t>=c</w:t>
            </w:r>
            <w:r>
              <w:rPr/>
              <w:t>（</w:t>
            </w:r>
            <w:r>
              <w:rPr/>
              <w:t>A</w:t>
            </w:r>
            <w:r>
              <w:rPr>
                <w:sz w:val="24"/>
                <w:szCs w:val="24"/>
                <w:vertAlign w:val="superscript"/>
              </w:rPr>
              <w:t>﹣</w:t>
            </w:r>
            <w:r>
              <w:rPr/>
              <w:t>）</w:t>
            </w:r>
            <w:r>
              <w:rPr/>
              <w:t>+c</w:t>
            </w:r>
            <w:r>
              <w:rPr/>
              <w:t>（</w:t>
            </w:r>
            <w:r>
              <w:rPr/>
              <w:t>HA</w:t>
            </w:r>
            <w:r>
              <w:rPr/>
              <w:t>），</w:t>
            </w:r>
            <w:r>
              <w:rPr/>
              <w:t>Y</w:t>
            </w:r>
            <w:r>
              <w:rPr/>
              <w:t>表示</w:t>
            </w:r>
            <w:r>
              <w:rPr/>
              <w:t>HA</w:t>
            </w:r>
            <w:r>
              <w:rPr/>
              <w:t>，得到</w:t>
            </w:r>
            <w:r>
              <w:rPr/>
              <w:t>c</w:t>
            </w:r>
            <w:r>
              <w:rPr/>
              <w:t>（</w:t>
            </w:r>
            <w:r>
              <w:rPr/>
              <w:t>A</w:t>
            </w:r>
            <w:r>
              <w:rPr>
                <w:sz w:val="24"/>
                <w:szCs w:val="24"/>
                <w:vertAlign w:val="superscript"/>
              </w:rPr>
              <w:t>﹣</w:t>
            </w:r>
            <w:r>
              <w:rPr/>
              <w:t>）</w:t>
            </w:r>
            <w:r>
              <w:rPr/>
              <w:t>+c</w:t>
            </w:r>
            <w:r>
              <w:rPr/>
              <w:t>（</w:t>
            </w:r>
            <w:r>
              <w:rPr/>
              <w:t>Y</w:t>
            </w:r>
            <w:r>
              <w:rPr/>
              <w:t>）</w:t>
            </w:r>
            <w:r>
              <w:rPr/>
              <w:t>=c</w:t>
            </w:r>
            <w:r>
              <w:rPr/>
              <w:t>（</w:t>
            </w:r>
            <w:r>
              <w:rPr/>
              <w:t>Na</w:t>
            </w:r>
            <w:r>
              <w:rPr>
                <w:sz w:val="24"/>
                <w:szCs w:val="24"/>
                <w:vertAlign w:val="superscript"/>
              </w:rPr>
              <w:t>+</w:t>
            </w:r>
            <w:r>
              <w:rPr/>
              <w:t>），故</w:t>
            </w:r>
            <w:r>
              <w:rPr/>
              <w:t>D</w:t>
            </w:r>
            <w:r>
              <w:rPr/>
              <w:t>正确；</w:t>
            </w:r>
          </w:p>
          <w:p>
            <w:pPr>
              <w:pStyle w:val="DefaultParagraph"/>
              <w:bidi w:val="0"/>
              <w:rPr/>
            </w:pPr>
            <w:r>
              <w:rPr/>
              <w:t>故选</w:t>
            </w:r>
            <w:r>
              <w:rPr/>
              <w:t>D</w:t>
            </w:r>
            <w:r>
              <w:rPr/>
              <w:t>．</w:t>
            </w:r>
          </w:p>
        </w:tc>
      </w:tr>
      <w:tr>
        <w:trPr>
          <w:trHeight w:val="824" w:hRule="atLeast"/>
        </w:trPr>
        <w:tc>
          <w:tcPr>
            <w:tcW w:w="5190"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点评：</w:t>
            </w:r>
          </w:p>
        </w:tc>
        <w:tc>
          <w:tcPr>
            <w:tcW w:w="519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本题考查了酸碱混合溶液定性判断，根据酸的强弱结合物料守恒、电荷守恒分析解答，考查离子浓度大小比较、溶液</w:t>
            </w:r>
            <w:r>
              <w:rPr/>
              <w:t>PH</w:t>
            </w:r>
            <w:r>
              <w:rPr/>
              <w:t>值、盐类水解等，判断一元酸</w:t>
            </w:r>
            <w:r>
              <w:rPr/>
              <w:t>HA</w:t>
            </w:r>
            <w:r>
              <w:rPr/>
              <w:t>是弱酸为解题关键，题目难度中等．</w:t>
            </w:r>
          </w:p>
        </w:tc>
      </w:tr>
    </w:tbl>
    <w:p>
      <w:pPr>
        <w:pStyle w:val="DefaultParagraph"/>
        <w:bidi w:val="0"/>
        <w:rPr/>
      </w:pPr>
      <w:r>
        <w:rPr/>
        <w:t>　</w:t>
      </w:r>
    </w:p>
    <w:p>
      <w:pPr>
        <w:pStyle w:val="DefaultParagraph"/>
        <w:bidi w:val="0"/>
        <w:rPr/>
      </w:pPr>
      <w:r>
        <w:rPr/>
        <w:t>22</w:t>
      </w:r>
      <w:r>
        <w:rPr/>
        <w:t>．（</w:t>
      </w:r>
      <w:r>
        <w:rPr/>
        <w:t>4</w:t>
      </w:r>
      <w:r>
        <w:rPr/>
        <w:t>分）（</w:t>
      </w:r>
      <w:r>
        <w:rPr/>
        <w:t>2014•</w:t>
      </w:r>
      <w:r>
        <w:rPr/>
        <w:t>广东）下列实验操作、现象和结论均正确的是（　　）</w:t>
      </w:r>
    </w:p>
    <w:tbl>
      <w:tblPr>
        <w:tblW w:w="8565" w:type="dxa"/>
        <w:jc w:val="left"/>
        <w:tblInd w:w="-1" w:type="dxa"/>
        <w:tblLayout w:type="fixed"/>
        <w:tblCellMar>
          <w:top w:w="0" w:type="dxa"/>
          <w:left w:w="0" w:type="dxa"/>
          <w:bottom w:w="0" w:type="dxa"/>
          <w:right w:w="0" w:type="dxa"/>
        </w:tblCellMar>
      </w:tblPr>
      <w:tblGrid>
        <w:gridCol w:w="690"/>
        <w:gridCol w:w="3600"/>
        <w:gridCol w:w="1095"/>
        <w:gridCol w:w="3180"/>
      </w:tblGrid>
      <w:tr>
        <w:trPr/>
        <w:tc>
          <w:tcPr>
            <w:tcW w:w="69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选项</w:t>
            </w:r>
          </w:p>
        </w:tc>
        <w:tc>
          <w:tcPr>
            <w:tcW w:w="360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实验操作</w:t>
            </w:r>
          </w:p>
        </w:tc>
        <w:tc>
          <w:tcPr>
            <w:tcW w:w="109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现象</w:t>
            </w:r>
          </w:p>
        </w:tc>
        <w:tc>
          <w:tcPr>
            <w:tcW w:w="318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结论</w:t>
            </w:r>
          </w:p>
        </w:tc>
      </w:tr>
      <w:tr>
        <w:trPr/>
        <w:tc>
          <w:tcPr>
            <w:tcW w:w="69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A</w:t>
            </w:r>
          </w:p>
        </w:tc>
        <w:tc>
          <w:tcPr>
            <w:tcW w:w="360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向苏打和小苏打溶液中分别加入盐酸</w:t>
            </w:r>
          </w:p>
        </w:tc>
        <w:tc>
          <w:tcPr>
            <w:tcW w:w="109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均冒气泡</w:t>
            </w:r>
          </w:p>
        </w:tc>
        <w:tc>
          <w:tcPr>
            <w:tcW w:w="318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两者均能与盐酸反应</w:t>
            </w:r>
          </w:p>
        </w:tc>
      </w:tr>
      <w:tr>
        <w:trPr/>
        <w:tc>
          <w:tcPr>
            <w:tcW w:w="69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B</w:t>
            </w:r>
          </w:p>
        </w:tc>
        <w:tc>
          <w:tcPr>
            <w:tcW w:w="360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向</w:t>
            </w:r>
            <w:r>
              <w:rPr/>
              <w:t>AgNO</w:t>
            </w:r>
            <w:r>
              <w:rPr>
                <w:sz w:val="24"/>
                <w:szCs w:val="24"/>
                <w:vertAlign w:val="subscript"/>
              </w:rPr>
              <w:t>3</w:t>
            </w:r>
            <w:r>
              <w:rPr/>
              <w:t>溶液中滴加过量氨水</w:t>
            </w:r>
          </w:p>
        </w:tc>
        <w:tc>
          <w:tcPr>
            <w:tcW w:w="109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溶液澄清</w:t>
            </w:r>
          </w:p>
        </w:tc>
        <w:tc>
          <w:tcPr>
            <w:tcW w:w="318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Ag</w:t>
            </w:r>
            <w:r>
              <w:rPr>
                <w:sz w:val="24"/>
                <w:szCs w:val="24"/>
                <w:vertAlign w:val="superscript"/>
              </w:rPr>
              <w:t>+</w:t>
            </w:r>
            <w:r>
              <w:rPr/>
              <w:t>与</w:t>
            </w:r>
            <w:r>
              <w:rPr/>
              <w:t>NH</w:t>
            </w:r>
            <w:r>
              <w:rPr>
                <w:sz w:val="24"/>
                <w:szCs w:val="24"/>
                <w:vertAlign w:val="subscript"/>
              </w:rPr>
              <w:t>3</w:t>
            </w:r>
            <w:r>
              <w:rPr/>
              <w:t>∙H</w:t>
            </w:r>
            <w:r>
              <w:rPr>
                <w:sz w:val="24"/>
                <w:szCs w:val="24"/>
                <w:vertAlign w:val="subscript"/>
              </w:rPr>
              <w:t>2</w:t>
            </w:r>
            <w:r>
              <w:rPr/>
              <w:t>O</w:t>
            </w:r>
            <w:r>
              <w:rPr/>
              <w:t>能大量共存</w:t>
            </w:r>
          </w:p>
        </w:tc>
      </w:tr>
      <w:tr>
        <w:trPr/>
        <w:tc>
          <w:tcPr>
            <w:tcW w:w="69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C</w:t>
            </w:r>
          </w:p>
        </w:tc>
        <w:tc>
          <w:tcPr>
            <w:tcW w:w="360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将可调高度的铜丝伸入到稀</w:t>
            </w:r>
            <w:r>
              <w:rPr/>
              <w:t>HNO</w:t>
            </w:r>
            <w:r>
              <w:rPr>
                <w:sz w:val="24"/>
                <w:szCs w:val="24"/>
                <w:vertAlign w:val="subscript"/>
              </w:rPr>
              <w:t>3</w:t>
            </w:r>
            <w:r>
              <w:rPr/>
              <w:t>中</w:t>
            </w:r>
          </w:p>
        </w:tc>
        <w:tc>
          <w:tcPr>
            <w:tcW w:w="109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溶液变蓝</w:t>
            </w:r>
          </w:p>
        </w:tc>
        <w:tc>
          <w:tcPr>
            <w:tcW w:w="318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Cu</w:t>
            </w:r>
            <w:r>
              <w:rPr/>
              <w:t>与稀</w:t>
            </w:r>
            <w:r>
              <w:rPr/>
              <w:t>HNO</w:t>
            </w:r>
            <w:r>
              <w:rPr>
                <w:sz w:val="24"/>
                <w:szCs w:val="24"/>
                <w:vertAlign w:val="subscript"/>
              </w:rPr>
              <w:t>3</w:t>
            </w:r>
            <w:r>
              <w:rPr/>
              <w:t>发生置换反应</w:t>
            </w:r>
          </w:p>
        </w:tc>
      </w:tr>
      <w:tr>
        <w:trPr/>
        <w:tc>
          <w:tcPr>
            <w:tcW w:w="69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D</w:t>
            </w:r>
          </w:p>
        </w:tc>
        <w:tc>
          <w:tcPr>
            <w:tcW w:w="360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将</w:t>
            </w:r>
            <w:r>
              <w:rPr/>
              <w:t>KI</w:t>
            </w:r>
            <w:r>
              <w:rPr/>
              <w:t>和</w:t>
            </w:r>
            <w:r>
              <w:rPr/>
              <w:t>FeCl</w:t>
            </w:r>
            <w:r>
              <w:rPr>
                <w:sz w:val="24"/>
                <w:szCs w:val="24"/>
                <w:vertAlign w:val="subscript"/>
              </w:rPr>
              <w:t>3</w:t>
            </w:r>
            <w:r>
              <w:rPr/>
              <w:t>溶液在试管中混合后，加入</w:t>
            </w:r>
            <w:r>
              <w:rPr/>
              <w:t>CCl</w:t>
            </w:r>
            <w:r>
              <w:rPr>
                <w:sz w:val="24"/>
                <w:szCs w:val="24"/>
                <w:vertAlign w:val="subscript"/>
              </w:rPr>
              <w:t>4</w:t>
            </w:r>
            <w:r>
              <w:rPr/>
              <w:t>，振荡，静置</w:t>
            </w:r>
          </w:p>
        </w:tc>
        <w:tc>
          <w:tcPr>
            <w:tcW w:w="109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下层溶液显紫红色</w:t>
            </w:r>
          </w:p>
        </w:tc>
        <w:tc>
          <w:tcPr>
            <w:tcW w:w="318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氧化性：</w:t>
            </w:r>
            <w:r>
              <w:rPr/>
              <w:t>Fe</w:t>
            </w:r>
            <w:r>
              <w:rPr>
                <w:sz w:val="24"/>
                <w:szCs w:val="24"/>
                <w:vertAlign w:val="superscript"/>
              </w:rPr>
              <w:t>3+</w:t>
            </w:r>
            <w:r>
              <w:rPr/>
              <w:t>＞</w:t>
            </w:r>
            <w:r>
              <w:rPr/>
              <w:t>I</w:t>
            </w:r>
            <w:r>
              <w:rPr>
                <w:sz w:val="24"/>
                <w:szCs w:val="24"/>
                <w:vertAlign w:val="subscript"/>
              </w:rPr>
              <w:t>2</w:t>
            </w:r>
          </w:p>
        </w:tc>
      </w:tr>
    </w:tbl>
    <w:p>
      <w:pPr>
        <w:pStyle w:val="DefaultParagraph"/>
        <w:bidi w:val="0"/>
        <w:rPr/>
      </w:pPr>
      <w:r>
        <w:rPr/>
      </w:r>
    </w:p>
    <w:tbl>
      <w:tblPr>
        <w:tblW w:w="7305" w:type="dxa"/>
        <w:jc w:val="left"/>
        <w:tblInd w:w="-1" w:type="dxa"/>
        <w:tblLayout w:type="fixed"/>
        <w:tblCellMar>
          <w:top w:w="0" w:type="dxa"/>
          <w:left w:w="0" w:type="dxa"/>
          <w:bottom w:w="0" w:type="dxa"/>
          <w:right w:w="0" w:type="dxa"/>
        </w:tblCellMar>
      </w:tblPr>
      <w:tblGrid>
        <w:gridCol w:w="225"/>
        <w:gridCol w:w="330"/>
        <w:gridCol w:w="1440"/>
        <w:gridCol w:w="330"/>
        <w:gridCol w:w="1440"/>
        <w:gridCol w:w="330"/>
        <w:gridCol w:w="1440"/>
        <w:gridCol w:w="330"/>
        <w:gridCol w:w="1440"/>
      </w:tblGrid>
      <w:tr>
        <w:trPr/>
        <w:tc>
          <w:tcPr>
            <w:tcW w:w="225"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33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A</w:t>
            </w:r>
            <w:r>
              <w:rPr/>
              <w:t>．</w:t>
            </w:r>
          </w:p>
        </w:tc>
        <w:tc>
          <w:tcPr>
            <w:tcW w:w="14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A</w:t>
            </w:r>
          </w:p>
        </w:tc>
        <w:tc>
          <w:tcPr>
            <w:tcW w:w="33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B</w:t>
            </w:r>
            <w:r>
              <w:rPr/>
              <w:t>．</w:t>
            </w:r>
          </w:p>
        </w:tc>
        <w:tc>
          <w:tcPr>
            <w:tcW w:w="14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B</w:t>
            </w:r>
          </w:p>
        </w:tc>
        <w:tc>
          <w:tcPr>
            <w:tcW w:w="33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C</w:t>
            </w:r>
            <w:r>
              <w:rPr/>
              <w:t>．</w:t>
            </w:r>
          </w:p>
        </w:tc>
        <w:tc>
          <w:tcPr>
            <w:tcW w:w="14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C</w:t>
            </w:r>
          </w:p>
        </w:tc>
        <w:tc>
          <w:tcPr>
            <w:tcW w:w="33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D</w:t>
            </w:r>
            <w:r>
              <w:rPr/>
              <w:t>．</w:t>
            </w:r>
          </w:p>
        </w:tc>
        <w:tc>
          <w:tcPr>
            <w:tcW w:w="14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D</w:t>
            </w:r>
          </w:p>
        </w:tc>
      </w:tr>
    </w:tbl>
    <w:p>
      <w:pPr>
        <w:pStyle w:val="DefaultParagraph"/>
        <w:bidi w:val="0"/>
        <w:rPr/>
      </w:pPr>
      <w:r>
        <w:rPr/>
      </w:r>
    </w:p>
    <w:tbl>
      <w:tblPr>
        <w:tblW w:w="10740" w:type="dxa"/>
        <w:jc w:val="left"/>
        <w:tblInd w:w="-1" w:type="dxa"/>
        <w:tblLayout w:type="fixed"/>
        <w:tblCellMar>
          <w:top w:w="0" w:type="dxa"/>
          <w:left w:w="0" w:type="dxa"/>
          <w:bottom w:w="0" w:type="dxa"/>
          <w:right w:w="0" w:type="dxa"/>
        </w:tblCellMar>
      </w:tblPr>
      <w:tblGrid>
        <w:gridCol w:w="5370"/>
        <w:gridCol w:w="5370"/>
      </w:tblGrid>
      <w:tr>
        <w:trPr>
          <w:trHeight w:val="90" w:hRule="atLeast"/>
        </w:trPr>
        <w:tc>
          <w:tcPr>
            <w:tcW w:w="537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color w:val="0000FF"/>
              </w:rPr>
              <w:t>考点</w:t>
            </w:r>
            <w:r>
              <w:rPr/>
              <w:t>：</w:t>
            </w:r>
          </w:p>
        </w:tc>
        <w:tc>
          <w:tcPr>
            <w:tcW w:w="537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化学实验方案的评价．</w:t>
            </w:r>
            <w:r>
              <w:rPr>
                <w:color w:val="FFFFFF"/>
                <w:sz w:val="1"/>
                <w:szCs w:val="1"/>
              </w:rPr>
              <w:t>菁优网版权所有</w:t>
            </w:r>
          </w:p>
        </w:tc>
      </w:tr>
      <w:tr>
        <w:trPr>
          <w:trHeight w:val="90" w:hRule="atLeast"/>
        </w:trPr>
        <w:tc>
          <w:tcPr>
            <w:tcW w:w="537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color w:val="0000FF"/>
              </w:rPr>
              <w:t>专题</w:t>
            </w:r>
            <w:r>
              <w:rPr/>
              <w:t>：</w:t>
            </w:r>
          </w:p>
        </w:tc>
        <w:tc>
          <w:tcPr>
            <w:tcW w:w="537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实验评价题．</w:t>
            </w:r>
          </w:p>
        </w:tc>
      </w:tr>
      <w:tr>
        <w:trPr>
          <w:trHeight w:val="90" w:hRule="atLeast"/>
        </w:trPr>
        <w:tc>
          <w:tcPr>
            <w:tcW w:w="5370"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分析：</w:t>
            </w:r>
          </w:p>
        </w:tc>
        <w:tc>
          <w:tcPr>
            <w:tcW w:w="537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A</w:t>
            </w:r>
            <w:r>
              <w:rPr/>
              <w:t>．苏打为碳酸钠，小苏打为碳酸氢钠，与盐酸反应均生成二氧化碳；</w:t>
            </w:r>
          </w:p>
          <w:p>
            <w:pPr>
              <w:pStyle w:val="DefaultParagraph"/>
              <w:bidi w:val="0"/>
              <w:rPr/>
            </w:pPr>
            <w:r>
              <w:rPr/>
              <w:t>B</w:t>
            </w:r>
            <w:r>
              <w:rPr/>
              <w:t>．向</w:t>
            </w:r>
            <w:r>
              <w:rPr/>
              <w:t>AgNO</w:t>
            </w:r>
            <w:r>
              <w:rPr>
                <w:sz w:val="24"/>
                <w:szCs w:val="24"/>
                <w:vertAlign w:val="subscript"/>
              </w:rPr>
              <w:t>3</w:t>
            </w:r>
            <w:r>
              <w:rPr/>
              <w:t>溶液中滴加过量氨水，先生成</w:t>
            </w:r>
            <w:r>
              <w:rPr/>
              <w:t>AgOH</w:t>
            </w:r>
            <w:r>
              <w:rPr/>
              <w:t>后被过量的氨水溶解生成络离子；</w:t>
            </w:r>
          </w:p>
          <w:p>
            <w:pPr>
              <w:pStyle w:val="DefaultParagraph"/>
              <w:bidi w:val="0"/>
              <w:rPr/>
            </w:pPr>
            <w:r>
              <w:rPr/>
              <w:t>C</w:t>
            </w:r>
            <w:r>
              <w:rPr/>
              <w:t>．</w:t>
            </w:r>
            <w:r>
              <w:rPr/>
              <w:t>Cu</w:t>
            </w:r>
            <w:r>
              <w:rPr/>
              <w:t>与硝酸反应生成硝酸铜，溶液变蓝，同时生成</w:t>
            </w:r>
            <w:r>
              <w:rPr/>
              <w:t>NO</w:t>
            </w:r>
            <w:r>
              <w:rPr/>
              <w:t>和水；</w:t>
            </w:r>
          </w:p>
          <w:p>
            <w:pPr>
              <w:pStyle w:val="DefaultParagraph"/>
              <w:bidi w:val="0"/>
              <w:rPr/>
            </w:pPr>
            <w:r>
              <w:rPr/>
              <w:t>D</w:t>
            </w:r>
            <w:r>
              <w:rPr/>
              <w:t>．下层溶液显紫红色，有碘单质生成，则</w:t>
            </w:r>
            <w:r>
              <w:rPr/>
              <w:t>KI</w:t>
            </w:r>
            <w:r>
              <w:rPr/>
              <w:t>和</w:t>
            </w:r>
            <w:r>
              <w:rPr/>
              <w:t>FeCl</w:t>
            </w:r>
            <w:r>
              <w:rPr>
                <w:sz w:val="24"/>
                <w:szCs w:val="24"/>
                <w:vertAlign w:val="subscript"/>
              </w:rPr>
              <w:t>3</w:t>
            </w:r>
            <w:r>
              <w:rPr/>
              <w:t>溶液反应生成碘单质，结合氧化剂氧化性大于氧化产物氧化性分析．</w:t>
            </w:r>
          </w:p>
        </w:tc>
      </w:tr>
      <w:tr>
        <w:trPr>
          <w:trHeight w:val="90" w:hRule="atLeast"/>
        </w:trPr>
        <w:tc>
          <w:tcPr>
            <w:tcW w:w="5370"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解答：</w:t>
            </w:r>
          </w:p>
        </w:tc>
        <w:tc>
          <w:tcPr>
            <w:tcW w:w="537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解：</w:t>
            </w:r>
            <w:r>
              <w:rPr/>
              <w:t>A</w:t>
            </w:r>
            <w:r>
              <w:rPr/>
              <w:t>．苏打为碳酸钠，小苏打为碳酸氢钠，与盐酸反应均生成二氧化碳，则观察到均冒气泡，故</w:t>
            </w:r>
            <w:r>
              <w:rPr/>
              <w:t>A</w:t>
            </w:r>
            <w:r>
              <w:rPr/>
              <w:t>正确；</w:t>
            </w:r>
          </w:p>
          <w:p>
            <w:pPr>
              <w:pStyle w:val="DefaultParagraph"/>
              <w:bidi w:val="0"/>
              <w:rPr/>
            </w:pPr>
            <w:r>
              <w:rPr/>
              <w:t>B</w:t>
            </w:r>
            <w:r>
              <w:rPr/>
              <w:t>．向</w:t>
            </w:r>
            <w:r>
              <w:rPr/>
              <w:t>AgNO</w:t>
            </w:r>
            <w:r>
              <w:rPr>
                <w:sz w:val="24"/>
                <w:szCs w:val="24"/>
                <w:vertAlign w:val="subscript"/>
              </w:rPr>
              <w:t>3</w:t>
            </w:r>
            <w:r>
              <w:rPr/>
              <w:t>溶液中滴加过量氨水，先生成</w:t>
            </w:r>
            <w:r>
              <w:rPr/>
              <w:t>AgOH</w:t>
            </w:r>
            <w:r>
              <w:rPr/>
              <w:t>后被过量的氨水溶解生成络离子，则</w:t>
            </w:r>
            <w:r>
              <w:rPr/>
              <w:t>Ag</w:t>
            </w:r>
            <w:r>
              <w:rPr>
                <w:sz w:val="24"/>
                <w:szCs w:val="24"/>
                <w:vertAlign w:val="superscript"/>
              </w:rPr>
              <w:t>+</w:t>
            </w:r>
            <w:r>
              <w:rPr/>
              <w:t>与</w:t>
            </w:r>
            <w:r>
              <w:rPr/>
              <w:t>NH</w:t>
            </w:r>
            <w:r>
              <w:rPr>
                <w:sz w:val="24"/>
                <w:szCs w:val="24"/>
                <w:vertAlign w:val="subscript"/>
              </w:rPr>
              <w:t>3</w:t>
            </w:r>
            <w:r>
              <w:rPr/>
              <w:t>∙H</w:t>
            </w:r>
            <w:r>
              <w:rPr>
                <w:sz w:val="24"/>
                <w:szCs w:val="24"/>
                <w:vertAlign w:val="subscript"/>
              </w:rPr>
              <w:t>2</w:t>
            </w:r>
            <w:r>
              <w:rPr/>
              <w:t>O</w:t>
            </w:r>
            <w:r>
              <w:rPr/>
              <w:t>不能大量共存，故</w:t>
            </w:r>
            <w:r>
              <w:rPr/>
              <w:t>B</w:t>
            </w:r>
            <w:r>
              <w:rPr/>
              <w:t>错误；</w:t>
            </w:r>
          </w:p>
          <w:p>
            <w:pPr>
              <w:pStyle w:val="DefaultParagraph"/>
              <w:bidi w:val="0"/>
              <w:rPr/>
            </w:pPr>
            <w:r>
              <w:rPr/>
              <w:t>C</w:t>
            </w:r>
            <w:r>
              <w:rPr/>
              <w:t>．</w:t>
            </w:r>
            <w:r>
              <w:rPr/>
              <w:t>Cu</w:t>
            </w:r>
            <w:r>
              <w:rPr/>
              <w:t>与硝酸反应生成硝酸铜，溶液变蓝，同时生成</w:t>
            </w:r>
            <w:r>
              <w:rPr/>
              <w:t>NO</w:t>
            </w:r>
            <w:r>
              <w:rPr/>
              <w:t>和水，该反应不属于置换反应，故</w:t>
            </w:r>
            <w:r>
              <w:rPr/>
              <w:t>C</w:t>
            </w:r>
            <w:r>
              <w:rPr/>
              <w:t>错误；</w:t>
            </w:r>
          </w:p>
          <w:p>
            <w:pPr>
              <w:pStyle w:val="DefaultParagraph"/>
              <w:bidi w:val="0"/>
              <w:rPr/>
            </w:pPr>
            <w:r>
              <w:rPr/>
              <w:t>D</w:t>
            </w:r>
            <w:r>
              <w:rPr/>
              <w:t>．下层溶液显紫红色，有碘单质生成，则</w:t>
            </w:r>
            <w:r>
              <w:rPr/>
              <w:t>KI</w:t>
            </w:r>
            <w:r>
              <w:rPr/>
              <w:t>和</w:t>
            </w:r>
            <w:r>
              <w:rPr/>
              <w:t>FeCl</w:t>
            </w:r>
            <w:r>
              <w:rPr>
                <w:sz w:val="24"/>
                <w:szCs w:val="24"/>
                <w:vertAlign w:val="subscript"/>
              </w:rPr>
              <w:t>3</w:t>
            </w:r>
            <w:r>
              <w:rPr/>
              <w:t>溶液反应生成碘单质，由氧化剂氧化性大于氧化产物氧化性可知，氧化性为</w:t>
            </w:r>
            <w:r>
              <w:rPr/>
              <w:t>Fe</w:t>
            </w:r>
            <w:r>
              <w:rPr>
                <w:sz w:val="24"/>
                <w:szCs w:val="24"/>
                <w:vertAlign w:val="superscript"/>
              </w:rPr>
              <w:t>3+</w:t>
            </w:r>
            <w:r>
              <w:rPr/>
              <w:t>＞</w:t>
            </w:r>
            <w:r>
              <w:rPr/>
              <w:t>I</w:t>
            </w:r>
            <w:r>
              <w:rPr>
                <w:sz w:val="24"/>
                <w:szCs w:val="24"/>
                <w:vertAlign w:val="subscript"/>
              </w:rPr>
              <w:t>2</w:t>
            </w:r>
            <w:r>
              <w:rPr/>
              <w:t>，故</w:t>
            </w:r>
            <w:r>
              <w:rPr/>
              <w:t>D</w:t>
            </w:r>
            <w:r>
              <w:rPr/>
              <w:t>正确；</w:t>
            </w:r>
          </w:p>
          <w:p>
            <w:pPr>
              <w:pStyle w:val="DefaultParagraph"/>
              <w:bidi w:val="0"/>
              <w:rPr/>
            </w:pPr>
            <w:r>
              <w:rPr/>
              <w:t>故选</w:t>
            </w:r>
            <w:r>
              <w:rPr/>
              <w:t>AD</w:t>
            </w:r>
            <w:r>
              <w:rPr/>
              <w:t>．</w:t>
            </w:r>
          </w:p>
        </w:tc>
      </w:tr>
      <w:tr>
        <w:trPr>
          <w:trHeight w:val="90" w:hRule="atLeast"/>
        </w:trPr>
        <w:tc>
          <w:tcPr>
            <w:tcW w:w="5370"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点评：</w:t>
            </w:r>
          </w:p>
        </w:tc>
        <w:tc>
          <w:tcPr>
            <w:tcW w:w="537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本题考查化学实验方案的评价，为高频考点，把握物质的性质及发生的反应为解答的关键，涉及钠的化合物与酸反应、银氨溶液的配制、硝酸的性质及氧化还原反应等，综合性较强，题目难度不大．</w:t>
            </w:r>
          </w:p>
        </w:tc>
      </w:tr>
    </w:tbl>
    <w:p>
      <w:pPr>
        <w:pStyle w:val="DefaultParagraph"/>
        <w:bidi w:val="0"/>
        <w:rPr/>
      </w:pPr>
      <w:r>
        <w:rPr/>
        <w:t>　</w:t>
      </w:r>
    </w:p>
    <w:p>
      <w:pPr>
        <w:pStyle w:val="DefaultParagraph"/>
        <w:bidi w:val="0"/>
        <w:rPr/>
      </w:pPr>
      <w:r>
        <w:rPr/>
        <w:t>23</w:t>
      </w:r>
      <w:r>
        <w:rPr/>
        <w:t>．（</w:t>
      </w:r>
      <w:r>
        <w:rPr/>
        <w:t>4</w:t>
      </w:r>
      <w:r>
        <w:rPr/>
        <w:t>分）（</w:t>
      </w:r>
      <w:r>
        <w:rPr/>
        <w:t>2014•</w:t>
      </w:r>
      <w:r>
        <w:rPr/>
        <w:t>广东）甲～辛等元素在周期表中的相对位置如图．甲与戊的原子序数相差</w:t>
      </w:r>
      <w:r>
        <w:rPr/>
        <w:t>3</w:t>
      </w:r>
      <w:r>
        <w:rPr/>
        <w:t>，戊的一种单质是自然界硬度最大的物质，丁与辛属同周期元素，下列判断正确的是（　　）</w:t>
      </w:r>
    </w:p>
    <w:p>
      <w:pPr>
        <w:pStyle w:val="DefaultParagraph"/>
        <w:bidi w:val="0"/>
        <w:rPr/>
      </w:pPr>
      <w:r>
        <w:rPr/>
        <w:drawing>
          <wp:inline distT="0" distB="0" distL="0" distR="0">
            <wp:extent cx="1626870" cy="762000"/>
            <wp:effectExtent l="0" t="0" r="0" b="0"/>
            <wp:docPr id="1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descr=""/>
                    <pic:cNvPicPr>
                      <a:picLocks noChangeAspect="1" noChangeArrowheads="1"/>
                    </pic:cNvPicPr>
                  </pic:nvPicPr>
                  <pic:blipFill>
                    <a:blip r:embed="rId17"/>
                    <a:srcRect l="-22" t="-47" r="-22" b="-47"/>
                    <a:stretch>
                      <a:fillRect/>
                    </a:stretch>
                  </pic:blipFill>
                  <pic:spPr bwMode="auto">
                    <a:xfrm>
                      <a:off x="0" y="0"/>
                      <a:ext cx="1626870" cy="762000"/>
                    </a:xfrm>
                    <a:prstGeom prst="rect">
                      <a:avLst/>
                    </a:prstGeom>
                  </pic:spPr>
                </pic:pic>
              </a:graphicData>
            </a:graphic>
          </wp:inline>
        </w:drawing>
      </w:r>
    </w:p>
    <w:tbl>
      <w:tblPr>
        <w:tblW w:w="10758" w:type="dxa"/>
        <w:jc w:val="left"/>
        <w:tblInd w:w="-1" w:type="dxa"/>
        <w:tblLayout w:type="fixed"/>
        <w:tblCellMar>
          <w:top w:w="0" w:type="dxa"/>
          <w:left w:w="0" w:type="dxa"/>
          <w:bottom w:w="0" w:type="dxa"/>
          <w:right w:w="0" w:type="dxa"/>
        </w:tblCellMar>
      </w:tblPr>
      <w:tblGrid>
        <w:gridCol w:w="1213"/>
        <w:gridCol w:w="1779"/>
        <w:gridCol w:w="7766"/>
      </w:tblGrid>
      <w:tr>
        <w:trPr>
          <w:trHeight w:val="402" w:hRule="atLeast"/>
        </w:trPr>
        <w:tc>
          <w:tcPr>
            <w:tcW w:w="1213"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1779"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A</w:t>
            </w:r>
            <w:r>
              <w:rPr/>
              <w:t>．</w:t>
            </w:r>
          </w:p>
        </w:tc>
        <w:tc>
          <w:tcPr>
            <w:tcW w:w="776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金属性：甲＞乙＞丁</w:t>
            </w:r>
          </w:p>
        </w:tc>
      </w:tr>
      <w:tr>
        <w:trPr>
          <w:trHeight w:val="402" w:hRule="atLeast"/>
        </w:trPr>
        <w:tc>
          <w:tcPr>
            <w:tcW w:w="1213"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1779"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B</w:t>
            </w:r>
            <w:r>
              <w:rPr/>
              <w:t>．</w:t>
            </w:r>
          </w:p>
        </w:tc>
        <w:tc>
          <w:tcPr>
            <w:tcW w:w="776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原子半径：辛＞己＞戊</w:t>
            </w:r>
          </w:p>
        </w:tc>
      </w:tr>
      <w:tr>
        <w:trPr>
          <w:trHeight w:val="601" w:hRule="atLeast"/>
        </w:trPr>
        <w:tc>
          <w:tcPr>
            <w:tcW w:w="1213"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1779"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C</w:t>
            </w:r>
            <w:r>
              <w:rPr/>
              <w:t>．</w:t>
            </w:r>
          </w:p>
        </w:tc>
        <w:tc>
          <w:tcPr>
            <w:tcW w:w="776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丙与庚的原子核外电子数相差</w:t>
            </w:r>
            <w:r>
              <w:rPr/>
              <w:t>13</w:t>
            </w:r>
          </w:p>
        </w:tc>
      </w:tr>
      <w:tr>
        <w:trPr>
          <w:trHeight w:val="804" w:hRule="atLeast"/>
        </w:trPr>
        <w:tc>
          <w:tcPr>
            <w:tcW w:w="1213"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　</w:t>
            </w:r>
          </w:p>
        </w:tc>
        <w:tc>
          <w:tcPr>
            <w:tcW w:w="1779"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D</w:t>
            </w:r>
            <w:r>
              <w:rPr/>
              <w:t>．</w:t>
            </w:r>
          </w:p>
        </w:tc>
        <w:tc>
          <w:tcPr>
            <w:tcW w:w="7766"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乙的单质在空气中燃烧生成只含离子键的化合物</w:t>
            </w:r>
          </w:p>
        </w:tc>
      </w:tr>
    </w:tbl>
    <w:p>
      <w:pPr>
        <w:pStyle w:val="DefaultParagraph"/>
        <w:bidi w:val="0"/>
        <w:rPr/>
      </w:pPr>
      <w:r>
        <w:rPr/>
      </w:r>
    </w:p>
    <w:tbl>
      <w:tblPr>
        <w:tblW w:w="10700" w:type="dxa"/>
        <w:jc w:val="left"/>
        <w:tblInd w:w="-1" w:type="dxa"/>
        <w:tblLayout w:type="fixed"/>
        <w:tblCellMar>
          <w:top w:w="0" w:type="dxa"/>
          <w:left w:w="0" w:type="dxa"/>
          <w:bottom w:w="0" w:type="dxa"/>
          <w:right w:w="0" w:type="dxa"/>
        </w:tblCellMar>
      </w:tblPr>
      <w:tblGrid>
        <w:gridCol w:w="5350"/>
        <w:gridCol w:w="5350"/>
      </w:tblGrid>
      <w:tr>
        <w:trPr>
          <w:trHeight w:val="90" w:hRule="atLeast"/>
        </w:trPr>
        <w:tc>
          <w:tcPr>
            <w:tcW w:w="535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color w:val="0000FF"/>
              </w:rPr>
              <w:t>考点</w:t>
            </w:r>
            <w:r>
              <w:rPr/>
              <w:t>：</w:t>
            </w:r>
          </w:p>
        </w:tc>
        <w:tc>
          <w:tcPr>
            <w:tcW w:w="535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真题集萃；元素周期律和元素周期表的综合应用．</w:t>
            </w:r>
            <w:r>
              <w:rPr>
                <w:color w:val="FFFFFF"/>
                <w:sz w:val="1"/>
                <w:szCs w:val="1"/>
              </w:rPr>
              <w:t>菁优网版权所有</w:t>
            </w:r>
          </w:p>
        </w:tc>
      </w:tr>
      <w:tr>
        <w:trPr>
          <w:trHeight w:val="90" w:hRule="atLeast"/>
        </w:trPr>
        <w:tc>
          <w:tcPr>
            <w:tcW w:w="535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color w:val="0000FF"/>
              </w:rPr>
              <w:t>专题</w:t>
            </w:r>
            <w:r>
              <w:rPr/>
              <w:t>：</w:t>
            </w:r>
          </w:p>
        </w:tc>
        <w:tc>
          <w:tcPr>
            <w:tcW w:w="535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元素周期律与元素周期表专题．</w:t>
            </w:r>
          </w:p>
        </w:tc>
      </w:tr>
      <w:tr>
        <w:trPr>
          <w:trHeight w:val="90" w:hRule="atLeast"/>
        </w:trPr>
        <w:tc>
          <w:tcPr>
            <w:tcW w:w="5350"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分析：</w:t>
            </w:r>
          </w:p>
        </w:tc>
        <w:tc>
          <w:tcPr>
            <w:tcW w:w="535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戊的一种单质（金刚石）是自然界硬度最大的物质，则戊为</w:t>
            </w:r>
            <w:r>
              <w:rPr/>
              <w:t>C</w:t>
            </w:r>
            <w:r>
              <w:rPr/>
              <w:t>，甲与戊的原子序数相差</w:t>
            </w:r>
            <w:r>
              <w:rPr/>
              <w:t>3</w:t>
            </w:r>
            <w:r>
              <w:rPr/>
              <w:t>，则甲的原子序数为</w:t>
            </w:r>
            <w:r>
              <w:rPr/>
              <w:t>6﹣3=3</w:t>
            </w:r>
            <w:r>
              <w:rPr/>
              <w:t>，即甲为</w:t>
            </w:r>
            <w:r>
              <w:rPr/>
              <w:t>Li</w:t>
            </w:r>
            <w:r>
              <w:rPr/>
              <w:t>，由元素在周期表中的相对位置图可知，乙为</w:t>
            </w:r>
            <w:r>
              <w:rPr/>
              <w:t>Na</w:t>
            </w:r>
            <w:r>
              <w:rPr/>
              <w:t>，丙为</w:t>
            </w:r>
            <w:r>
              <w:rPr/>
              <w:t>K</w:t>
            </w:r>
            <w:r>
              <w:rPr/>
              <w:t>，丁为</w:t>
            </w:r>
            <w:r>
              <w:rPr/>
              <w:t>Ca</w:t>
            </w:r>
            <w:r>
              <w:rPr/>
              <w:t>；丁与辛属同周期元素，由第Ⅳ</w:t>
            </w:r>
            <w:r>
              <w:rPr/>
              <w:t>A</w:t>
            </w:r>
            <w:r>
              <w:rPr/>
              <w:t>族元素可知，己为</w:t>
            </w:r>
            <w:r>
              <w:rPr/>
              <w:t>Si</w:t>
            </w:r>
            <w:r>
              <w:rPr/>
              <w:t>，庚为</w:t>
            </w:r>
            <w:r>
              <w:rPr/>
              <w:t>Ge</w:t>
            </w:r>
            <w:r>
              <w:rPr/>
              <w:t>，辛为</w:t>
            </w:r>
            <w:r>
              <w:rPr/>
              <w:t>Ga</w:t>
            </w:r>
            <w:r>
              <w:rPr/>
              <w:t>，然后结合元素周期律及元素化合物知识来解答．</w:t>
            </w:r>
          </w:p>
        </w:tc>
      </w:tr>
      <w:tr>
        <w:trPr>
          <w:trHeight w:val="90" w:hRule="atLeast"/>
        </w:trPr>
        <w:tc>
          <w:tcPr>
            <w:tcW w:w="5350"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解答：</w:t>
            </w:r>
          </w:p>
        </w:tc>
        <w:tc>
          <w:tcPr>
            <w:tcW w:w="535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解：戊的一种单质（金刚石）是自然界硬度最大的物质，则戊为</w:t>
            </w:r>
            <w:r>
              <w:rPr/>
              <w:t>C</w:t>
            </w:r>
            <w:r>
              <w:rPr/>
              <w:t>，甲与戊的原子序数相差</w:t>
            </w:r>
            <w:r>
              <w:rPr/>
              <w:t>3</w:t>
            </w:r>
            <w:r>
              <w:rPr/>
              <w:t>，则甲的原子序数为</w:t>
            </w:r>
            <w:r>
              <w:rPr/>
              <w:t>6﹣3=3</w:t>
            </w:r>
            <w:r>
              <w:rPr/>
              <w:t>，即甲为</w:t>
            </w:r>
            <w:r>
              <w:rPr/>
              <w:t>Li</w:t>
            </w:r>
            <w:r>
              <w:rPr/>
              <w:t>，由元素在周期表中的相对位置图可知，乙为</w:t>
            </w:r>
            <w:r>
              <w:rPr/>
              <w:t>Na</w:t>
            </w:r>
            <w:r>
              <w:rPr/>
              <w:t>，丙为</w:t>
            </w:r>
            <w:r>
              <w:rPr/>
              <w:t>K</w:t>
            </w:r>
            <w:r>
              <w:rPr/>
              <w:t>，丁为</w:t>
            </w:r>
            <w:r>
              <w:rPr/>
              <w:t>Ca</w:t>
            </w:r>
            <w:r>
              <w:rPr/>
              <w:t>；丁与辛属同周期元素，由第Ⅳ</w:t>
            </w:r>
            <w:r>
              <w:rPr/>
              <w:t>A</w:t>
            </w:r>
            <w:r>
              <w:rPr/>
              <w:t>族元素可知，己为</w:t>
            </w:r>
            <w:r>
              <w:rPr/>
              <w:t>Si</w:t>
            </w:r>
            <w:r>
              <w:rPr/>
              <w:t>，庚为</w:t>
            </w:r>
            <w:r>
              <w:rPr/>
              <w:t>Ge</w:t>
            </w:r>
            <w:r>
              <w:rPr/>
              <w:t>，辛为</w:t>
            </w:r>
            <w:r>
              <w:rPr/>
              <w:t>Ga</w:t>
            </w:r>
            <w:r>
              <w:rPr/>
              <w:t>，</w:t>
            </w:r>
          </w:p>
          <w:p>
            <w:pPr>
              <w:pStyle w:val="DefaultParagraph"/>
              <w:bidi w:val="0"/>
              <w:rPr/>
            </w:pPr>
            <w:r>
              <w:rPr/>
              <w:t>A</w:t>
            </w:r>
            <w:r>
              <w:rPr/>
              <w:t>．同主族，从上到下金属性增强；同周期，从左向右金属性减弱，则金属性甲＜乙＜丁，故</w:t>
            </w:r>
            <w:r>
              <w:rPr/>
              <w:t>A</w:t>
            </w:r>
            <w:r>
              <w:rPr/>
              <w:t>错误；</w:t>
            </w:r>
          </w:p>
          <w:p>
            <w:pPr>
              <w:pStyle w:val="DefaultParagraph"/>
              <w:bidi w:val="0"/>
              <w:rPr/>
            </w:pPr>
            <w:r>
              <w:rPr/>
              <w:t>B</w:t>
            </w:r>
            <w:r>
              <w:rPr/>
              <w:t>．电子层越多，半价越大；同主族从上到下原子半径增大，则原子半径为辛＞己＞戊，故</w:t>
            </w:r>
            <w:r>
              <w:rPr/>
              <w:t>B</w:t>
            </w:r>
            <w:r>
              <w:rPr/>
              <w:t>正确；</w:t>
            </w:r>
          </w:p>
          <w:p>
            <w:pPr>
              <w:pStyle w:val="DefaultParagraph"/>
              <w:bidi w:val="0"/>
              <w:rPr/>
            </w:pPr>
            <w:r>
              <w:rPr/>
              <w:t>C</w:t>
            </w:r>
            <w:r>
              <w:rPr/>
              <w:t>．原子序数等于核外电子数，丙（原子序数为</w:t>
            </w:r>
            <w:r>
              <w:rPr/>
              <w:t>19</w:t>
            </w:r>
            <w:r>
              <w:rPr/>
              <w:t>）与庚（原子序数为</w:t>
            </w:r>
            <w:r>
              <w:rPr/>
              <w:t>32</w:t>
            </w:r>
            <w:r>
              <w:rPr/>
              <w:t>）的原子核外电子数相差</w:t>
            </w:r>
            <w:r>
              <w:rPr/>
              <w:t>32﹣19=13</w:t>
            </w:r>
            <w:r>
              <w:rPr/>
              <w:t>，故</w:t>
            </w:r>
            <w:r>
              <w:rPr/>
              <w:t>C</w:t>
            </w:r>
            <w:r>
              <w:rPr/>
              <w:t>正确；</w:t>
            </w:r>
          </w:p>
          <w:p>
            <w:pPr>
              <w:pStyle w:val="DefaultParagraph"/>
              <w:bidi w:val="0"/>
              <w:rPr/>
            </w:pPr>
            <w:r>
              <w:rPr/>
              <w:t>D</w:t>
            </w:r>
            <w:r>
              <w:rPr/>
              <w:t>．乙的单质在空气中燃烧生成</w:t>
            </w:r>
            <w:r>
              <w:rPr/>
              <w:t>Na</w:t>
            </w:r>
            <w:r>
              <w:rPr>
                <w:sz w:val="24"/>
                <w:szCs w:val="24"/>
                <w:vertAlign w:val="subscript"/>
              </w:rPr>
              <w:t>2</w:t>
            </w:r>
            <w:r>
              <w:rPr/>
              <w:t>O</w:t>
            </w:r>
            <w:r>
              <w:rPr>
                <w:sz w:val="24"/>
                <w:szCs w:val="24"/>
                <w:vertAlign w:val="subscript"/>
              </w:rPr>
              <w:t>2</w:t>
            </w:r>
            <w:r>
              <w:rPr/>
              <w:t>，为含离子键和非极性共价键的化合物，故</w:t>
            </w:r>
            <w:r>
              <w:rPr/>
              <w:t>D</w:t>
            </w:r>
            <w:r>
              <w:rPr/>
              <w:t>错误；</w:t>
            </w:r>
          </w:p>
          <w:p>
            <w:pPr>
              <w:pStyle w:val="DefaultParagraph"/>
              <w:bidi w:val="0"/>
              <w:rPr/>
            </w:pPr>
            <w:r>
              <w:rPr/>
              <w:t>故选</w:t>
            </w:r>
            <w:r>
              <w:rPr/>
              <w:t>BC</w:t>
            </w:r>
            <w:r>
              <w:rPr/>
              <w:t>．</w:t>
            </w:r>
          </w:p>
        </w:tc>
      </w:tr>
      <w:tr>
        <w:trPr>
          <w:trHeight w:val="90" w:hRule="atLeast"/>
        </w:trPr>
        <w:tc>
          <w:tcPr>
            <w:tcW w:w="5350"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点评：</w:t>
            </w:r>
          </w:p>
        </w:tc>
        <w:tc>
          <w:tcPr>
            <w:tcW w:w="535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本题为</w:t>
            </w:r>
            <w:r>
              <w:rPr/>
              <w:t>2014</w:t>
            </w:r>
            <w:r>
              <w:rPr/>
              <w:t>年广东高考化学试题，侧重位置、结构、性质的关系及元素周期律的考查，把握金刚石的硬度及甲与戊的原子序数关系推断各元素为解答的关键，选项</w:t>
            </w:r>
            <w:r>
              <w:rPr/>
              <w:t>A</w:t>
            </w:r>
            <w:r>
              <w:rPr/>
              <w:t>中</w:t>
            </w:r>
            <w:r>
              <w:rPr/>
              <w:t>Ca</w:t>
            </w:r>
            <w:r>
              <w:rPr/>
              <w:t>的金属性比</w:t>
            </w:r>
            <w:r>
              <w:rPr/>
              <w:t>Na</w:t>
            </w:r>
            <w:r>
              <w:rPr/>
              <w:t>强为解答的易错点，题目难度中等．</w:t>
            </w:r>
          </w:p>
        </w:tc>
      </w:tr>
    </w:tbl>
    <w:p>
      <w:pPr>
        <w:pStyle w:val="DefaultParagraph"/>
        <w:bidi w:val="0"/>
        <w:rPr/>
      </w:pPr>
      <w:r>
        <w:rPr/>
        <w:t>　</w:t>
      </w:r>
    </w:p>
    <w:p>
      <w:pPr>
        <w:pStyle w:val="DefaultParagraph"/>
        <w:bidi w:val="0"/>
        <w:rPr>
          <w:b/>
          <w:b/>
        </w:rPr>
      </w:pPr>
      <w:r>
        <w:rPr>
          <w:b/>
        </w:rPr>
        <w:t>三、解答题</w:t>
      </w:r>
    </w:p>
    <w:p>
      <w:pPr>
        <w:pStyle w:val="DefaultParagraph"/>
        <w:bidi w:val="0"/>
        <w:rPr/>
      </w:pPr>
      <w:r>
        <w:rPr/>
        <w:t>30</w:t>
      </w:r>
      <w:r>
        <w:rPr/>
        <w:t>．（</w:t>
      </w:r>
      <w:r>
        <w:rPr/>
        <w:t>15</w:t>
      </w:r>
      <w:r>
        <w:rPr/>
        <w:t>分）（</w:t>
      </w:r>
      <w:r>
        <w:rPr/>
        <w:t>2014•</w:t>
      </w:r>
      <w:r>
        <w:rPr/>
        <w:t>广东）不饱和酯类化合物在药物、涂料等应用广泛．</w:t>
      </w:r>
    </w:p>
    <w:p>
      <w:pPr>
        <w:pStyle w:val="DefaultParagraph"/>
        <w:bidi w:val="0"/>
        <w:rPr/>
      </w:pPr>
      <w:r>
        <w:rPr/>
        <w:t>（</w:t>
      </w:r>
      <w:r>
        <w:rPr/>
        <w:t>1</w:t>
      </w:r>
      <w:r>
        <w:rPr/>
        <w:t>）下列化合物</w:t>
      </w:r>
      <w:r>
        <w:rPr/>
        <w:t>I</w:t>
      </w:r>
      <w:r>
        <w:rPr/>
        <w:t>的说法，正确的是</w:t>
      </w:r>
      <w:r>
        <w:rPr>
          <w:u w:val="single"/>
        </w:rPr>
        <w:t>　</w:t>
      </w:r>
      <w:r>
        <w:rPr>
          <w:u w:val="single"/>
        </w:rPr>
        <w:t>AC</w:t>
      </w:r>
      <w:r>
        <w:rPr>
          <w:u w:val="single"/>
        </w:rPr>
        <w:t>　</w:t>
      </w:r>
      <w:r>
        <w:rPr/>
        <w:t>．</w:t>
      </w:r>
    </w:p>
    <w:p>
      <w:pPr>
        <w:pStyle w:val="DefaultParagraph"/>
        <w:bidi w:val="0"/>
        <w:rPr/>
      </w:pPr>
      <w:r>
        <w:rPr/>
        <w:drawing>
          <wp:inline distT="0" distB="0" distL="0" distR="0">
            <wp:extent cx="1921510" cy="456565"/>
            <wp:effectExtent l="0" t="0" r="0" b="0"/>
            <wp:docPr id="1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descr=""/>
                    <pic:cNvPicPr>
                      <a:picLocks noChangeAspect="1" noChangeArrowheads="1"/>
                    </pic:cNvPicPr>
                  </pic:nvPicPr>
                  <pic:blipFill>
                    <a:blip r:embed="rId18"/>
                    <a:srcRect l="-19" t="-79" r="-19" b="-79"/>
                    <a:stretch>
                      <a:fillRect/>
                    </a:stretch>
                  </pic:blipFill>
                  <pic:spPr bwMode="auto">
                    <a:xfrm>
                      <a:off x="0" y="0"/>
                      <a:ext cx="1921510" cy="456565"/>
                    </a:xfrm>
                    <a:prstGeom prst="rect">
                      <a:avLst/>
                    </a:prstGeom>
                  </pic:spPr>
                </pic:pic>
              </a:graphicData>
            </a:graphic>
          </wp:inline>
        </w:drawing>
      </w:r>
    </w:p>
    <w:p>
      <w:pPr>
        <w:pStyle w:val="DefaultParagraph"/>
        <w:bidi w:val="0"/>
        <w:rPr/>
      </w:pPr>
      <w:r>
        <w:rPr/>
        <w:t>A</w:t>
      </w:r>
      <w:r>
        <w:rPr/>
        <w:t>．遇</w:t>
      </w:r>
      <w:r>
        <w:rPr/>
        <w:t>FeCl</w:t>
      </w:r>
      <w:r>
        <w:rPr>
          <w:sz w:val="24"/>
          <w:szCs w:val="24"/>
          <w:vertAlign w:val="subscript"/>
        </w:rPr>
        <w:t>3</w:t>
      </w:r>
      <w:r>
        <w:rPr/>
        <w:t>溶液可能显紫色</w:t>
      </w:r>
    </w:p>
    <w:p>
      <w:pPr>
        <w:pStyle w:val="DefaultParagraph"/>
        <w:bidi w:val="0"/>
        <w:rPr/>
      </w:pPr>
      <w:r>
        <w:rPr/>
        <w:t>B</w:t>
      </w:r>
      <w:r>
        <w:rPr/>
        <w:t>．可发生酯化反应和银镜反应</w:t>
      </w:r>
    </w:p>
    <w:p>
      <w:pPr>
        <w:pStyle w:val="DefaultParagraph"/>
        <w:bidi w:val="0"/>
        <w:rPr/>
      </w:pPr>
      <w:r>
        <w:rPr/>
        <w:t>C</w:t>
      </w:r>
      <w:r>
        <w:rPr/>
        <w:t>．能与溴发生取代和加成反应</w:t>
      </w:r>
    </w:p>
    <w:p>
      <w:pPr>
        <w:pStyle w:val="DefaultParagraph"/>
        <w:bidi w:val="0"/>
        <w:rPr/>
      </w:pPr>
      <w:r>
        <w:rPr/>
        <w:t>D.1mol</w:t>
      </w:r>
      <w:r>
        <w:rPr/>
        <w:t>化合物</w:t>
      </w:r>
      <w:r>
        <w:rPr/>
        <w:t>I</w:t>
      </w:r>
      <w:r>
        <w:rPr/>
        <w:t>最多能与</w:t>
      </w:r>
      <w:r>
        <w:rPr/>
        <w:t>2mol NaOH</w:t>
      </w:r>
      <w:r>
        <w:rPr/>
        <w:t>反应</w:t>
      </w:r>
    </w:p>
    <w:p>
      <w:pPr>
        <w:pStyle w:val="DefaultParagraph"/>
        <w:bidi w:val="0"/>
        <w:rPr/>
      </w:pPr>
      <w:r>
        <w:rPr/>
        <w:t>（</w:t>
      </w:r>
      <w:r>
        <w:rPr/>
        <w:t>2</w:t>
      </w:r>
      <w:r>
        <w:rPr/>
        <w:t>）反应①是一种由烯烃直接制备不饱和酯的新方法：</w:t>
      </w:r>
    </w:p>
    <w:p>
      <w:pPr>
        <w:pStyle w:val="DefaultParagraph"/>
        <w:bidi w:val="0"/>
        <w:rPr/>
      </w:pPr>
      <w:r>
        <w:rPr/>
        <w:drawing>
          <wp:inline distT="0" distB="0" distL="0" distR="0">
            <wp:extent cx="5195570" cy="418465"/>
            <wp:effectExtent l="0" t="0" r="0" b="0"/>
            <wp:docPr id="1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 descr=""/>
                    <pic:cNvPicPr>
                      <a:picLocks noChangeAspect="1" noChangeArrowheads="1"/>
                    </pic:cNvPicPr>
                  </pic:nvPicPr>
                  <pic:blipFill>
                    <a:blip r:embed="rId19"/>
                    <a:srcRect l="-7" t="-86" r="-7" b="-86"/>
                    <a:stretch>
                      <a:fillRect/>
                    </a:stretch>
                  </pic:blipFill>
                  <pic:spPr bwMode="auto">
                    <a:xfrm>
                      <a:off x="0" y="0"/>
                      <a:ext cx="5195570" cy="418465"/>
                    </a:xfrm>
                    <a:prstGeom prst="rect">
                      <a:avLst/>
                    </a:prstGeom>
                  </pic:spPr>
                </pic:pic>
              </a:graphicData>
            </a:graphic>
          </wp:inline>
        </w:drawing>
      </w:r>
    </w:p>
    <w:p>
      <w:pPr>
        <w:pStyle w:val="DefaultParagraph"/>
        <w:bidi w:val="0"/>
        <w:rPr/>
      </w:pPr>
      <w:r>
        <w:rPr/>
        <w:t>化合物Ⅱ的分子式为</w:t>
      </w:r>
      <w:r>
        <w:rPr>
          <w:u w:val="single"/>
        </w:rPr>
        <w:t>　</w:t>
      </w:r>
      <w:r>
        <w:rPr>
          <w:u w:val="single"/>
        </w:rPr>
        <w:t>C</w:t>
      </w:r>
      <w:r>
        <w:rPr>
          <w:sz w:val="24"/>
          <w:szCs w:val="24"/>
          <w:u w:val="single"/>
          <w:vertAlign w:val="subscript"/>
        </w:rPr>
        <w:t>9</w:t>
      </w:r>
      <w:r>
        <w:rPr>
          <w:u w:val="single"/>
        </w:rPr>
        <w:t>H</w:t>
      </w:r>
      <w:r>
        <w:rPr>
          <w:sz w:val="24"/>
          <w:szCs w:val="24"/>
          <w:u w:val="single"/>
          <w:vertAlign w:val="subscript"/>
        </w:rPr>
        <w:t>10</w:t>
      </w:r>
      <w:r>
        <w:rPr>
          <w:u w:val="single"/>
        </w:rPr>
        <w:t>　</w:t>
      </w:r>
      <w:r>
        <w:rPr/>
        <w:t>，</w:t>
      </w:r>
      <w:r>
        <w:rPr/>
        <w:t>1mol</w:t>
      </w:r>
      <w:r>
        <w:rPr/>
        <w:t>化合物Ⅱ能与</w:t>
      </w:r>
      <w:r>
        <w:rPr>
          <w:u w:val="single"/>
        </w:rPr>
        <w:t>　</w:t>
      </w:r>
      <w:r>
        <w:rPr>
          <w:u w:val="single"/>
        </w:rPr>
        <w:t>4</w:t>
      </w:r>
      <w:r>
        <w:rPr>
          <w:u w:val="single"/>
        </w:rPr>
        <w:t>　</w:t>
      </w:r>
      <w:r>
        <w:rPr/>
        <w:t>mol H</w:t>
      </w:r>
      <w:r>
        <w:rPr>
          <w:sz w:val="24"/>
          <w:szCs w:val="24"/>
          <w:vertAlign w:val="subscript"/>
        </w:rPr>
        <w:t>2</w:t>
      </w:r>
      <w:r>
        <w:rPr/>
        <w:t>恰好完全反应生成饱和烃类化合物．</w:t>
      </w:r>
    </w:p>
    <w:p>
      <w:pPr>
        <w:pStyle w:val="DefaultParagraph"/>
        <w:bidi w:val="0"/>
        <w:rPr/>
      </w:pPr>
      <w:r>
        <w:rPr/>
        <w:t>（</w:t>
      </w:r>
      <w:r>
        <w:rPr/>
        <w:t>3</w:t>
      </w:r>
      <w:r>
        <w:rPr/>
        <w:t>）化合物Ⅱ可由芳香族化合物Ⅲ或Ⅳ分别通过消去反应获得，但只有Ⅲ能与</w:t>
      </w:r>
      <w:r>
        <w:rPr/>
        <w:t>Na</w:t>
      </w:r>
      <w:r>
        <w:rPr/>
        <w:t>反应产生</w:t>
      </w:r>
      <w:r>
        <w:rPr/>
        <w:t>H</w:t>
      </w:r>
      <w:r>
        <w:rPr>
          <w:sz w:val="24"/>
          <w:szCs w:val="24"/>
          <w:vertAlign w:val="subscript"/>
        </w:rPr>
        <w:t>2</w:t>
      </w:r>
      <w:r>
        <w:rPr/>
        <w:t>，Ⅲ的结构简式为</w:t>
      </w:r>
      <w:r>
        <w:rPr>
          <w:u w:val="single"/>
        </w:rPr>
        <w:t>　</w:t>
      </w:r>
      <w:r>
        <w:rPr>
          <w:u w:val="single"/>
        </w:rPr>
        <w:drawing>
          <wp:inline distT="0" distB="0" distL="0" distR="0">
            <wp:extent cx="1940560" cy="427990"/>
            <wp:effectExtent l="0" t="0" r="0" b="0"/>
            <wp:docPr id="1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4" descr=""/>
                    <pic:cNvPicPr>
                      <a:picLocks noChangeAspect="1" noChangeArrowheads="1"/>
                    </pic:cNvPicPr>
                  </pic:nvPicPr>
                  <pic:blipFill>
                    <a:blip r:embed="rId20"/>
                    <a:srcRect l="-19" t="-84" r="-19" b="-84"/>
                    <a:stretch>
                      <a:fillRect/>
                    </a:stretch>
                  </pic:blipFill>
                  <pic:spPr bwMode="auto">
                    <a:xfrm>
                      <a:off x="0" y="0"/>
                      <a:ext cx="1940560" cy="427990"/>
                    </a:xfrm>
                    <a:prstGeom prst="rect">
                      <a:avLst/>
                    </a:prstGeom>
                  </pic:spPr>
                </pic:pic>
              </a:graphicData>
            </a:graphic>
          </wp:inline>
        </w:drawing>
      </w:r>
      <w:r>
        <w:rPr>
          <w:u w:val="single"/>
        </w:rPr>
        <w:t>或</w:t>
      </w:r>
      <w:r>
        <w:rPr>
          <w:u w:val="single"/>
        </w:rPr>
        <w:drawing>
          <wp:inline distT="0" distB="0" distL="0" distR="0">
            <wp:extent cx="1969135" cy="437515"/>
            <wp:effectExtent l="0" t="0" r="0" b="0"/>
            <wp:docPr id="2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5" descr=""/>
                    <pic:cNvPicPr>
                      <a:picLocks noChangeAspect="1" noChangeArrowheads="1"/>
                    </pic:cNvPicPr>
                  </pic:nvPicPr>
                  <pic:blipFill>
                    <a:blip r:embed="rId21"/>
                    <a:srcRect l="-18" t="-82" r="-18" b="-82"/>
                    <a:stretch>
                      <a:fillRect/>
                    </a:stretch>
                  </pic:blipFill>
                  <pic:spPr bwMode="auto">
                    <a:xfrm>
                      <a:off x="0" y="0"/>
                      <a:ext cx="1969135" cy="437515"/>
                    </a:xfrm>
                    <a:prstGeom prst="rect">
                      <a:avLst/>
                    </a:prstGeom>
                  </pic:spPr>
                </pic:pic>
              </a:graphicData>
            </a:graphic>
          </wp:inline>
        </w:drawing>
      </w:r>
      <w:r>
        <w:rPr>
          <w:u w:val="single"/>
        </w:rPr>
        <w:t>　</w:t>
      </w:r>
      <w:r>
        <w:rPr/>
        <w:t>（写</w:t>
      </w:r>
      <w:r>
        <w:rPr/>
        <w:t>1</w:t>
      </w:r>
      <w:r>
        <w:rPr/>
        <w:t>种）；由Ⅳ生成Ⅱ的反应条件为</w:t>
      </w:r>
      <w:r>
        <w:rPr>
          <w:u w:val="single"/>
        </w:rPr>
        <w:t>　</w:t>
      </w:r>
      <w:r>
        <w:rPr>
          <w:u w:val="single"/>
        </w:rPr>
        <w:t>NaOH/CH</w:t>
      </w:r>
      <w:r>
        <w:rPr>
          <w:sz w:val="24"/>
          <w:szCs w:val="24"/>
          <w:u w:val="single"/>
          <w:vertAlign w:val="subscript"/>
        </w:rPr>
        <w:t>3</w:t>
      </w:r>
      <w:r>
        <w:rPr>
          <w:u w:val="single"/>
        </w:rPr>
        <w:t>CH</w:t>
      </w:r>
      <w:r>
        <w:rPr>
          <w:sz w:val="24"/>
          <w:szCs w:val="24"/>
          <w:u w:val="single"/>
          <w:vertAlign w:val="subscript"/>
        </w:rPr>
        <w:t>2</w:t>
      </w:r>
      <w:r>
        <w:rPr>
          <w:u w:val="single"/>
        </w:rPr>
        <w:t>OH/</w:t>
      </w:r>
      <w:r>
        <w:rPr>
          <w:u w:val="single"/>
        </w:rPr>
        <w:t>加热　</w:t>
      </w:r>
      <w:r>
        <w:rPr/>
        <w:t>．</w:t>
      </w:r>
    </w:p>
    <w:p>
      <w:pPr>
        <w:pStyle w:val="DefaultParagraph"/>
        <w:bidi w:val="0"/>
        <w:rPr/>
      </w:pPr>
      <w:r>
        <w:rPr/>
        <w:t>（</w:t>
      </w:r>
      <w:r>
        <w:rPr/>
        <w:t>4</w:t>
      </w:r>
      <w:r>
        <w:rPr/>
        <w:t>）聚合物</w:t>
      </w:r>
      <w:r>
        <w:rPr/>
        <w:drawing>
          <wp:inline distT="0" distB="0" distL="0" distR="0">
            <wp:extent cx="1352550" cy="447040"/>
            <wp:effectExtent l="0" t="0" r="0" b="0"/>
            <wp:docPr id="2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6" descr=""/>
                    <pic:cNvPicPr>
                      <a:picLocks noChangeAspect="1" noChangeArrowheads="1"/>
                    </pic:cNvPicPr>
                  </pic:nvPicPr>
                  <pic:blipFill>
                    <a:blip r:embed="rId22"/>
                    <a:srcRect l="-27" t="-80" r="-27" b="-80"/>
                    <a:stretch>
                      <a:fillRect/>
                    </a:stretch>
                  </pic:blipFill>
                  <pic:spPr bwMode="auto">
                    <a:xfrm>
                      <a:off x="0" y="0"/>
                      <a:ext cx="1352550" cy="447040"/>
                    </a:xfrm>
                    <a:prstGeom prst="rect">
                      <a:avLst/>
                    </a:prstGeom>
                  </pic:spPr>
                </pic:pic>
              </a:graphicData>
            </a:graphic>
          </wp:inline>
        </w:drawing>
      </w:r>
      <w:r>
        <w:rPr/>
        <w:t>可用于制备涂料，其单体结构简式为</w:t>
      </w:r>
      <w:r>
        <w:rPr>
          <w:u w:val="single"/>
        </w:rPr>
        <w:t>　</w:t>
      </w:r>
      <w:r>
        <w:rPr>
          <w:u w:val="single"/>
        </w:rPr>
        <w:t>CH</w:t>
      </w:r>
      <w:r>
        <w:rPr>
          <w:sz w:val="24"/>
          <w:szCs w:val="24"/>
          <w:u w:val="single"/>
          <w:vertAlign w:val="subscript"/>
        </w:rPr>
        <w:t>2</w:t>
      </w:r>
      <w:r>
        <w:rPr>
          <w:u w:val="single"/>
        </w:rPr>
        <w:t>=CHCOOCH</w:t>
      </w:r>
      <w:r>
        <w:rPr>
          <w:sz w:val="24"/>
          <w:szCs w:val="24"/>
          <w:u w:val="single"/>
          <w:vertAlign w:val="subscript"/>
        </w:rPr>
        <w:t>2</w:t>
      </w:r>
      <w:r>
        <w:rPr>
          <w:u w:val="single"/>
        </w:rPr>
        <w:t>CH</w:t>
      </w:r>
      <w:r>
        <w:rPr>
          <w:sz w:val="24"/>
          <w:szCs w:val="24"/>
          <w:u w:val="single"/>
          <w:vertAlign w:val="subscript"/>
        </w:rPr>
        <w:t>3</w:t>
      </w:r>
      <w:r>
        <w:rPr>
          <w:u w:val="single"/>
        </w:rPr>
        <w:t>　</w:t>
      </w:r>
      <w:r>
        <w:rPr/>
        <w:t>．利用类似反应①的方法，仅以乙烯为有机物原料合成该单体，涉及的反应方程式为</w:t>
      </w:r>
      <w:r>
        <w:rPr>
          <w:u w:val="single"/>
        </w:rPr>
        <w:t>　</w:t>
      </w:r>
      <w:r>
        <w:rPr>
          <w:u w:val="single"/>
        </w:rPr>
        <w:t>CH</w:t>
      </w:r>
      <w:r>
        <w:rPr>
          <w:sz w:val="24"/>
          <w:szCs w:val="24"/>
          <w:u w:val="single"/>
          <w:vertAlign w:val="subscript"/>
        </w:rPr>
        <w:t>2</w:t>
      </w:r>
      <w:r>
        <w:rPr>
          <w:u w:val="single"/>
        </w:rPr>
        <w:t>=CH</w:t>
      </w:r>
      <w:r>
        <w:rPr>
          <w:sz w:val="24"/>
          <w:szCs w:val="24"/>
          <w:u w:val="single"/>
          <w:vertAlign w:val="subscript"/>
        </w:rPr>
        <w:t>2</w:t>
      </w:r>
      <w:r>
        <w:rPr>
          <w:u w:val="single"/>
        </w:rPr>
        <w:t>+H</w:t>
      </w:r>
      <w:r>
        <w:rPr>
          <w:sz w:val="24"/>
          <w:szCs w:val="24"/>
          <w:u w:val="single"/>
          <w:vertAlign w:val="subscript"/>
        </w:rPr>
        <w:t>2</w:t>
      </w:r>
      <w:r>
        <w:rPr>
          <w:u w:val="single"/>
        </w:rPr>
        <w:t>O</w:t>
      </w:r>
      <w:r>
        <w:rPr/>
        <w:drawing>
          <wp:inline distT="0" distB="0" distL="0" distR="0">
            <wp:extent cx="513715" cy="180340"/>
            <wp:effectExtent l="0" t="0" r="0" b="0"/>
            <wp:docPr id="22"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3" descr=""/>
                    <pic:cNvPicPr>
                      <a:picLocks noChangeAspect="1" noChangeArrowheads="1"/>
                    </pic:cNvPicPr>
                  </pic:nvPicPr>
                  <pic:blipFill>
                    <a:blip r:embed="rId23"/>
                    <a:srcRect l="-70" t="-199" r="-70" b="-199"/>
                    <a:stretch>
                      <a:fillRect/>
                    </a:stretch>
                  </pic:blipFill>
                  <pic:spPr bwMode="auto">
                    <a:xfrm>
                      <a:off x="0" y="0"/>
                      <a:ext cx="513715" cy="180340"/>
                    </a:xfrm>
                    <a:prstGeom prst="rect">
                      <a:avLst/>
                    </a:prstGeom>
                  </pic:spPr>
                </pic:pic>
              </a:graphicData>
            </a:graphic>
          </wp:inline>
        </w:drawing>
      </w:r>
      <w:r>
        <w:rPr>
          <w:u w:val="single"/>
        </w:rPr>
        <w:t>CH</w:t>
      </w:r>
      <w:r>
        <w:rPr>
          <w:sz w:val="24"/>
          <w:szCs w:val="24"/>
          <w:u w:val="single"/>
          <w:vertAlign w:val="subscript"/>
        </w:rPr>
        <w:t>3</w:t>
      </w:r>
      <w:r>
        <w:rPr>
          <w:u w:val="single"/>
        </w:rPr>
        <w:t>CH</w:t>
      </w:r>
      <w:r>
        <w:rPr>
          <w:sz w:val="24"/>
          <w:szCs w:val="24"/>
          <w:u w:val="single"/>
          <w:vertAlign w:val="subscript"/>
        </w:rPr>
        <w:t>2</w:t>
      </w:r>
      <w:r>
        <w:rPr>
          <w:u w:val="single"/>
        </w:rPr>
        <w:t>OH</w:t>
      </w:r>
      <w:r>
        <w:rPr>
          <w:u w:val="single"/>
        </w:rPr>
        <w:t>，</w:t>
      </w:r>
    </w:p>
    <w:p>
      <w:pPr>
        <w:pStyle w:val="DefaultParagraph"/>
        <w:bidi w:val="0"/>
        <w:rPr/>
      </w:pPr>
      <w:r>
        <w:rPr>
          <w:u w:val="single"/>
        </w:rPr>
        <w:t>2CH</w:t>
      </w:r>
      <w:r>
        <w:rPr>
          <w:sz w:val="24"/>
          <w:szCs w:val="24"/>
          <w:u w:val="single"/>
          <w:vertAlign w:val="subscript"/>
        </w:rPr>
        <w:t>2</w:t>
      </w:r>
      <w:r>
        <w:rPr>
          <w:u w:val="single"/>
        </w:rPr>
        <w:t>=CH</w:t>
      </w:r>
      <w:r>
        <w:rPr>
          <w:sz w:val="24"/>
          <w:szCs w:val="24"/>
          <w:u w:val="single"/>
          <w:vertAlign w:val="subscript"/>
        </w:rPr>
        <w:t>2</w:t>
      </w:r>
      <w:r>
        <w:rPr>
          <w:u w:val="single"/>
        </w:rPr>
        <w:t>+2CH</w:t>
      </w:r>
      <w:r>
        <w:rPr>
          <w:sz w:val="24"/>
          <w:szCs w:val="24"/>
          <w:u w:val="single"/>
          <w:vertAlign w:val="subscript"/>
        </w:rPr>
        <w:t>3</w:t>
      </w:r>
      <w:r>
        <w:rPr>
          <w:u w:val="single"/>
        </w:rPr>
        <w:t>CH</w:t>
      </w:r>
      <w:r>
        <w:rPr>
          <w:sz w:val="24"/>
          <w:szCs w:val="24"/>
          <w:u w:val="single"/>
          <w:vertAlign w:val="subscript"/>
        </w:rPr>
        <w:t>2</w:t>
      </w:r>
      <w:r>
        <w:rPr>
          <w:u w:val="single"/>
        </w:rPr>
        <w:t>OH+2CO+O</w:t>
      </w:r>
      <w:r>
        <w:rPr>
          <w:sz w:val="24"/>
          <w:szCs w:val="24"/>
          <w:u w:val="single"/>
          <w:vertAlign w:val="subscript"/>
        </w:rPr>
        <w:t>2</w:t>
      </w:r>
      <w:r>
        <w:rPr/>
        <w:drawing>
          <wp:inline distT="0" distB="0" distL="0" distR="0">
            <wp:extent cx="628015" cy="180340"/>
            <wp:effectExtent l="0" t="0" r="0" b="0"/>
            <wp:docPr id="23"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4" descr=""/>
                    <pic:cNvPicPr>
                      <a:picLocks noChangeAspect="1" noChangeArrowheads="1"/>
                    </pic:cNvPicPr>
                  </pic:nvPicPr>
                  <pic:blipFill>
                    <a:blip r:embed="rId24"/>
                    <a:srcRect l="-57" t="-199" r="-57" b="-199"/>
                    <a:stretch>
                      <a:fillRect/>
                    </a:stretch>
                  </pic:blipFill>
                  <pic:spPr bwMode="auto">
                    <a:xfrm>
                      <a:off x="0" y="0"/>
                      <a:ext cx="628015" cy="180340"/>
                    </a:xfrm>
                    <a:prstGeom prst="rect">
                      <a:avLst/>
                    </a:prstGeom>
                  </pic:spPr>
                </pic:pic>
              </a:graphicData>
            </a:graphic>
          </wp:inline>
        </w:drawing>
      </w:r>
      <w:r>
        <w:rPr>
          <w:u w:val="single"/>
        </w:rPr>
        <w:t>2CH</w:t>
      </w:r>
      <w:r>
        <w:rPr>
          <w:sz w:val="24"/>
          <w:szCs w:val="24"/>
          <w:u w:val="single"/>
          <w:vertAlign w:val="subscript"/>
        </w:rPr>
        <w:t>2</w:t>
      </w:r>
      <w:r>
        <w:rPr>
          <w:u w:val="single"/>
        </w:rPr>
        <w:t>=CHCOOCH</w:t>
      </w:r>
      <w:r>
        <w:rPr>
          <w:sz w:val="24"/>
          <w:szCs w:val="24"/>
          <w:u w:val="single"/>
          <w:vertAlign w:val="subscript"/>
        </w:rPr>
        <w:t>2</w:t>
      </w:r>
      <w:r>
        <w:rPr>
          <w:u w:val="single"/>
        </w:rPr>
        <w:t>CH</w:t>
      </w:r>
      <w:r>
        <w:rPr>
          <w:sz w:val="24"/>
          <w:szCs w:val="24"/>
          <w:u w:val="single"/>
          <w:vertAlign w:val="subscript"/>
        </w:rPr>
        <w:t>3</w:t>
      </w:r>
      <w:r>
        <w:rPr>
          <w:u w:val="single"/>
        </w:rPr>
        <w:t>+2H</w:t>
      </w:r>
      <w:r>
        <w:rPr>
          <w:sz w:val="24"/>
          <w:szCs w:val="24"/>
          <w:u w:val="single"/>
          <w:vertAlign w:val="subscript"/>
        </w:rPr>
        <w:t>2</w:t>
      </w:r>
      <w:r>
        <w:rPr>
          <w:u w:val="single"/>
        </w:rPr>
        <w:t>O</w:t>
      </w:r>
      <w:r>
        <w:rPr>
          <w:u w:val="single"/>
        </w:rPr>
        <w:t>　</w:t>
      </w:r>
      <w:r>
        <w:rPr/>
        <w:t>．</w:t>
      </w:r>
    </w:p>
    <w:p>
      <w:pPr>
        <w:pStyle w:val="DefaultParagraph"/>
        <w:bidi w:val="0"/>
        <w:rPr/>
      </w:pPr>
      <w:r>
        <w:rPr/>
      </w:r>
    </w:p>
    <w:tbl>
      <w:tblPr>
        <w:tblW w:w="10800" w:type="dxa"/>
        <w:jc w:val="left"/>
        <w:tblInd w:w="-1" w:type="dxa"/>
        <w:tblLayout w:type="fixed"/>
        <w:tblCellMar>
          <w:top w:w="0" w:type="dxa"/>
          <w:left w:w="0" w:type="dxa"/>
          <w:bottom w:w="0" w:type="dxa"/>
          <w:right w:w="0" w:type="dxa"/>
        </w:tblCellMar>
      </w:tblPr>
      <w:tblGrid>
        <w:gridCol w:w="5400"/>
        <w:gridCol w:w="5400"/>
      </w:tblGrid>
      <w:tr>
        <w:trPr>
          <w:trHeight w:val="90" w:hRule="atLeast"/>
        </w:trPr>
        <w:tc>
          <w:tcPr>
            <w:tcW w:w="540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color w:val="0000FF"/>
              </w:rPr>
              <w:t>考点</w:t>
            </w:r>
            <w:r>
              <w:rPr/>
              <w:t>：</w:t>
            </w:r>
          </w:p>
        </w:tc>
        <w:tc>
          <w:tcPr>
            <w:tcW w:w="540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有机物分子中的官能团及其结构．</w:t>
            </w:r>
            <w:r>
              <w:rPr>
                <w:color w:val="FFFFFF"/>
                <w:sz w:val="1"/>
                <w:szCs w:val="1"/>
              </w:rPr>
              <w:t>菁优网版权所有</w:t>
            </w:r>
          </w:p>
        </w:tc>
      </w:tr>
      <w:tr>
        <w:trPr>
          <w:trHeight w:val="90" w:hRule="atLeast"/>
        </w:trPr>
        <w:tc>
          <w:tcPr>
            <w:tcW w:w="540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color w:val="0000FF"/>
              </w:rPr>
              <w:t>专题</w:t>
            </w:r>
            <w:r>
              <w:rPr/>
              <w:t>：</w:t>
            </w:r>
          </w:p>
        </w:tc>
        <w:tc>
          <w:tcPr>
            <w:tcW w:w="540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有机物的化学性质及推断．</w:t>
            </w:r>
          </w:p>
        </w:tc>
      </w:tr>
      <w:tr>
        <w:trPr>
          <w:trHeight w:val="90" w:hRule="atLeast"/>
        </w:trPr>
        <w:tc>
          <w:tcPr>
            <w:tcW w:w="5400"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分析：</w:t>
            </w:r>
          </w:p>
        </w:tc>
        <w:tc>
          <w:tcPr>
            <w:tcW w:w="540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w:t>
            </w:r>
            <w:r>
              <w:rPr/>
              <w:t>1</w:t>
            </w:r>
            <w:r>
              <w:rPr/>
              <w:t>）</w:t>
            </w:r>
            <w:r>
              <w:rPr/>
              <w:t>A</w:t>
            </w:r>
            <w:r>
              <w:rPr/>
              <w:t>．酚能和氯化铁溶液发生显色反应；</w:t>
            </w:r>
          </w:p>
          <w:p>
            <w:pPr>
              <w:pStyle w:val="DefaultParagraph"/>
              <w:bidi w:val="0"/>
              <w:rPr/>
            </w:pPr>
            <w:r>
              <w:rPr/>
              <w:t>B</w:t>
            </w:r>
            <w:r>
              <w:rPr/>
              <w:t>．羟基或羧基能发生酯化反应，醛基能发生银镜反应；</w:t>
            </w:r>
          </w:p>
          <w:p>
            <w:pPr>
              <w:pStyle w:val="DefaultParagraph"/>
              <w:bidi w:val="0"/>
              <w:rPr/>
            </w:pPr>
            <w:r>
              <w:rPr/>
              <w:t>C</w:t>
            </w:r>
            <w:r>
              <w:rPr/>
              <w:t>．酚能和溴发生取代反应、碳碳双键能和溴发生加成反应；</w:t>
            </w:r>
          </w:p>
          <w:p>
            <w:pPr>
              <w:pStyle w:val="DefaultParagraph"/>
              <w:bidi w:val="0"/>
              <w:rPr/>
            </w:pPr>
            <w:r>
              <w:rPr/>
              <w:t>D</w:t>
            </w:r>
            <w:r>
              <w:rPr/>
              <w:t>．能和</w:t>
            </w:r>
            <w:r>
              <w:rPr/>
              <w:t>NaOH</w:t>
            </w:r>
            <w:r>
              <w:rPr/>
              <w:t>反应的为酚羟基、羧基；</w:t>
            </w:r>
          </w:p>
          <w:p>
            <w:pPr>
              <w:pStyle w:val="DefaultParagraph"/>
              <w:bidi w:val="0"/>
              <w:rPr/>
            </w:pPr>
            <w:r>
              <w:rPr/>
              <w:t>（</w:t>
            </w:r>
            <w:r>
              <w:rPr/>
              <w:t>2</w:t>
            </w:r>
            <w:r>
              <w:rPr/>
              <w:t>）Ⅱ中含有</w:t>
            </w:r>
            <w:r>
              <w:rPr/>
              <w:t>9</w:t>
            </w:r>
            <w:r>
              <w:rPr/>
              <w:t>个</w:t>
            </w:r>
            <w:r>
              <w:rPr/>
              <w:t>C</w:t>
            </w:r>
            <w:r>
              <w:rPr/>
              <w:t>原子、</w:t>
            </w:r>
            <w:r>
              <w:rPr/>
              <w:t>10</w:t>
            </w:r>
            <w:r>
              <w:rPr/>
              <w:t>个</w:t>
            </w:r>
            <w:r>
              <w:rPr/>
              <w:t>H</w:t>
            </w:r>
            <w:r>
              <w:rPr/>
              <w:t>原子，据此确定化学式；能和氢气发生加成反应的有苯环和碳碳双键；</w:t>
            </w:r>
          </w:p>
          <w:p>
            <w:pPr>
              <w:pStyle w:val="DefaultParagraph"/>
              <w:bidi w:val="0"/>
              <w:rPr/>
            </w:pPr>
            <w:r>
              <w:rPr/>
              <w:t>（</w:t>
            </w:r>
            <w:r>
              <w:rPr/>
              <w:t>3</w:t>
            </w:r>
            <w:r>
              <w:rPr/>
              <w:t>）化合物Ⅱ可由芳香族化合物Ⅲ或Ⅳ分别通过消去反应获得，但只有Ⅲ能与</w:t>
            </w:r>
            <w:r>
              <w:rPr/>
              <w:t>Na</w:t>
            </w:r>
            <w:r>
              <w:rPr/>
              <w:t>反应产生</w:t>
            </w:r>
            <w:r>
              <w:rPr/>
              <w:t>H</w:t>
            </w:r>
            <w:r>
              <w:rPr>
                <w:sz w:val="24"/>
                <w:szCs w:val="24"/>
                <w:vertAlign w:val="subscript"/>
              </w:rPr>
              <w:t>2</w:t>
            </w:r>
            <w:r>
              <w:rPr/>
              <w:t>，说明Ⅲ中含有醇羟基，醇羟基可位于碳碳双键两端的任一个</w:t>
            </w:r>
            <w:r>
              <w:rPr/>
              <w:t>C</w:t>
            </w:r>
            <w:r>
              <w:rPr/>
              <w:t>原子上；Ⅳ是卤代烃，卤代烃和氢氧化钠的醇溶液发生消去反应；</w:t>
            </w:r>
          </w:p>
          <w:p>
            <w:pPr>
              <w:pStyle w:val="DefaultParagraph"/>
              <w:bidi w:val="0"/>
              <w:rPr/>
            </w:pPr>
            <w:r>
              <w:rPr/>
              <w:t>（</w:t>
            </w:r>
            <w:r>
              <w:rPr/>
              <w:t>4</w:t>
            </w:r>
            <w:r>
              <w:rPr/>
              <w:t>）聚合物</w:t>
            </w:r>
            <w:r>
              <w:rPr/>
              <w:drawing>
                <wp:inline distT="0" distB="0" distL="0" distR="0">
                  <wp:extent cx="1352550" cy="447040"/>
                  <wp:effectExtent l="0" t="0" r="0" b="0"/>
                  <wp:docPr id="2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7" descr=""/>
                          <pic:cNvPicPr>
                            <a:picLocks noChangeAspect="1" noChangeArrowheads="1"/>
                          </pic:cNvPicPr>
                        </pic:nvPicPr>
                        <pic:blipFill>
                          <a:blip r:embed="rId25"/>
                          <a:srcRect l="-27" t="-80" r="-27" b="-80"/>
                          <a:stretch>
                            <a:fillRect/>
                          </a:stretch>
                        </pic:blipFill>
                        <pic:spPr bwMode="auto">
                          <a:xfrm>
                            <a:off x="0" y="0"/>
                            <a:ext cx="1352550" cy="447040"/>
                          </a:xfrm>
                          <a:prstGeom prst="rect">
                            <a:avLst/>
                          </a:prstGeom>
                        </pic:spPr>
                      </pic:pic>
                    </a:graphicData>
                  </a:graphic>
                </wp:inline>
              </w:drawing>
            </w:r>
            <w:r>
              <w:rPr/>
              <w:t>可用于制备涂料，其单体为丙烯酸乙酯，利用类似反应①的方法，仅以乙烯为有机物原料合成该单体，醇为乙醇，根据反应①书写反应方程式．</w:t>
            </w:r>
          </w:p>
        </w:tc>
      </w:tr>
      <w:tr>
        <w:trPr>
          <w:trHeight w:val="90" w:hRule="atLeast"/>
        </w:trPr>
        <w:tc>
          <w:tcPr>
            <w:tcW w:w="5400"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解答：</w:t>
            </w:r>
          </w:p>
        </w:tc>
        <w:tc>
          <w:tcPr>
            <w:tcW w:w="540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解：（</w:t>
            </w:r>
            <w:r>
              <w:rPr/>
              <w:t>1</w:t>
            </w:r>
            <w:r>
              <w:rPr/>
              <w:t>）</w:t>
            </w:r>
            <w:r>
              <w:rPr/>
              <w:t>A</w:t>
            </w:r>
            <w:r>
              <w:rPr/>
              <w:t>．酚能和氯化铁溶液发生显色反应，该物质中含有酚羟基，所以能和氯化铁发生显色反应，故正确；</w:t>
            </w:r>
          </w:p>
          <w:p>
            <w:pPr>
              <w:pStyle w:val="DefaultParagraph"/>
              <w:bidi w:val="0"/>
              <w:rPr/>
            </w:pPr>
            <w:r>
              <w:rPr/>
              <w:t>B</w:t>
            </w:r>
            <w:r>
              <w:rPr/>
              <w:t>．羟基或羧基能发生酯化反应，醛基能发生银镜反应，该物质不含醛基，所以不能发生银镜反应，故错误；</w:t>
            </w:r>
          </w:p>
          <w:p>
            <w:pPr>
              <w:pStyle w:val="DefaultParagraph"/>
              <w:bidi w:val="0"/>
              <w:rPr/>
            </w:pPr>
            <w:r>
              <w:rPr/>
              <w:t>C</w:t>
            </w:r>
            <w:r>
              <w:rPr/>
              <w:t>．酚能和溴发生取代反应、碳碳双键能和溴发生加成反应，该物质中含有酚羟基和碳碳双键，所以能发生取代反应和加成反应，故正确；</w:t>
            </w:r>
          </w:p>
          <w:p>
            <w:pPr>
              <w:pStyle w:val="DefaultParagraph"/>
              <w:bidi w:val="0"/>
              <w:rPr/>
            </w:pPr>
            <w:r>
              <w:rPr/>
              <w:t>D</w:t>
            </w:r>
            <w:r>
              <w:rPr/>
              <w:t>．能和</w:t>
            </w:r>
            <w:r>
              <w:rPr/>
              <w:t>NaOH</w:t>
            </w:r>
            <w:r>
              <w:rPr/>
              <w:t>反应的为酚羟基、羧基，</w:t>
            </w:r>
            <w:r>
              <w:rPr/>
              <w:t>1mol</w:t>
            </w:r>
            <w:r>
              <w:rPr/>
              <w:t>化合物</w:t>
            </w:r>
            <w:r>
              <w:rPr/>
              <w:t>I</w:t>
            </w:r>
            <w:r>
              <w:rPr/>
              <w:t>最多能与</w:t>
            </w:r>
            <w:r>
              <w:rPr/>
              <w:t>3mol NaOH</w:t>
            </w:r>
            <w:r>
              <w:rPr/>
              <w:t>反应，故错误；</w:t>
            </w:r>
          </w:p>
          <w:p>
            <w:pPr>
              <w:pStyle w:val="DefaultParagraph"/>
              <w:bidi w:val="0"/>
              <w:rPr/>
            </w:pPr>
            <w:r>
              <w:rPr/>
              <w:t>故选</w:t>
            </w:r>
            <w:r>
              <w:rPr/>
              <w:t>AC</w:t>
            </w:r>
            <w:r>
              <w:rPr/>
              <w:t>；</w:t>
            </w:r>
          </w:p>
          <w:p>
            <w:pPr>
              <w:pStyle w:val="DefaultParagraph"/>
              <w:bidi w:val="0"/>
              <w:rPr/>
            </w:pPr>
            <w:r>
              <w:rPr/>
              <w:t>（</w:t>
            </w:r>
            <w:r>
              <w:rPr/>
              <w:t>2</w:t>
            </w:r>
            <w:r>
              <w:rPr/>
              <w:t>）Ⅱ中含有</w:t>
            </w:r>
            <w:r>
              <w:rPr/>
              <w:t>9</w:t>
            </w:r>
            <w:r>
              <w:rPr/>
              <w:t>个</w:t>
            </w:r>
            <w:r>
              <w:rPr/>
              <w:t>C</w:t>
            </w:r>
            <w:r>
              <w:rPr/>
              <w:t>原子、</w:t>
            </w:r>
            <w:r>
              <w:rPr/>
              <w:t>10</w:t>
            </w:r>
            <w:r>
              <w:rPr/>
              <w:t>个</w:t>
            </w:r>
            <w:r>
              <w:rPr/>
              <w:t>H</w:t>
            </w:r>
            <w:r>
              <w:rPr/>
              <w:t>原子，其化学式为</w:t>
            </w:r>
            <w:r>
              <w:rPr/>
              <w:t>C</w:t>
            </w:r>
            <w:r>
              <w:rPr>
                <w:sz w:val="24"/>
                <w:szCs w:val="24"/>
                <w:vertAlign w:val="subscript"/>
              </w:rPr>
              <w:t>9</w:t>
            </w:r>
            <w:r>
              <w:rPr/>
              <w:t>H</w:t>
            </w:r>
            <w:r>
              <w:rPr>
                <w:sz w:val="24"/>
                <w:szCs w:val="24"/>
                <w:vertAlign w:val="subscript"/>
              </w:rPr>
              <w:t>10</w:t>
            </w:r>
            <w:r>
              <w:rPr/>
              <w:t>；能和氢气发生加成反应的有苯环和碳碳双键，</w:t>
            </w:r>
            <w:r>
              <w:rPr/>
              <w:t>1mol</w:t>
            </w:r>
            <w:r>
              <w:rPr/>
              <w:t>化合物Ⅱ能与</w:t>
            </w:r>
            <w:r>
              <w:rPr/>
              <w:t>4mol H</w:t>
            </w:r>
            <w:r>
              <w:rPr>
                <w:sz w:val="24"/>
                <w:szCs w:val="24"/>
                <w:vertAlign w:val="subscript"/>
              </w:rPr>
              <w:t>2</w:t>
            </w:r>
            <w:r>
              <w:rPr/>
              <w:t>恰好完全反应生成饱和烃类化合物，</w:t>
            </w:r>
          </w:p>
          <w:p>
            <w:pPr>
              <w:pStyle w:val="DefaultParagraph"/>
              <w:bidi w:val="0"/>
              <w:rPr/>
            </w:pPr>
            <w:r>
              <w:rPr/>
              <w:t>故答案为：</w:t>
            </w:r>
            <w:r>
              <w:rPr/>
              <w:t>C</w:t>
            </w:r>
            <w:r>
              <w:rPr>
                <w:sz w:val="24"/>
                <w:szCs w:val="24"/>
                <w:vertAlign w:val="subscript"/>
              </w:rPr>
              <w:t>9</w:t>
            </w:r>
            <w:r>
              <w:rPr/>
              <w:t>H</w:t>
            </w:r>
            <w:r>
              <w:rPr>
                <w:sz w:val="24"/>
                <w:szCs w:val="24"/>
                <w:vertAlign w:val="subscript"/>
              </w:rPr>
              <w:t>10</w:t>
            </w:r>
            <w:r>
              <w:rPr/>
              <w:t>；</w:t>
            </w:r>
            <w:r>
              <w:rPr/>
              <w:t>4</w:t>
            </w:r>
            <w:r>
              <w:rPr/>
              <w:t>；</w:t>
            </w:r>
          </w:p>
          <w:p>
            <w:pPr>
              <w:pStyle w:val="DefaultParagraph"/>
              <w:bidi w:val="0"/>
              <w:rPr/>
            </w:pPr>
            <w:r>
              <w:rPr/>
              <w:t>（</w:t>
            </w:r>
            <w:r>
              <w:rPr/>
              <w:t>3</w:t>
            </w:r>
            <w:r>
              <w:rPr/>
              <w:t>）化合物Ⅱ可由芳香族化合物Ⅲ或Ⅳ分别通过消去反应获得，但只有Ⅲ能与</w:t>
            </w:r>
            <w:r>
              <w:rPr/>
              <w:t>Na</w:t>
            </w:r>
            <w:r>
              <w:rPr/>
              <w:t>反应产生</w:t>
            </w:r>
            <w:r>
              <w:rPr/>
              <w:t>H</w:t>
            </w:r>
            <w:r>
              <w:rPr>
                <w:sz w:val="24"/>
                <w:szCs w:val="24"/>
                <w:vertAlign w:val="subscript"/>
              </w:rPr>
              <w:t>2</w:t>
            </w:r>
            <w:r>
              <w:rPr/>
              <w:t>，说明Ⅲ中含有醇羟基，醇羟基可位于碳碳双键两端的任一个</w:t>
            </w:r>
            <w:r>
              <w:rPr/>
              <w:t>C</w:t>
            </w:r>
            <w:r>
              <w:rPr/>
              <w:t>原子上，其结构简式为</w:t>
            </w:r>
            <w:r>
              <w:rPr/>
              <w:drawing>
                <wp:inline distT="0" distB="0" distL="0" distR="0">
                  <wp:extent cx="1940560" cy="427990"/>
                  <wp:effectExtent l="0" t="0" r="0" b="0"/>
                  <wp:docPr id="2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8" descr=""/>
                          <pic:cNvPicPr>
                            <a:picLocks noChangeAspect="1" noChangeArrowheads="1"/>
                          </pic:cNvPicPr>
                        </pic:nvPicPr>
                        <pic:blipFill>
                          <a:blip r:embed="rId26"/>
                          <a:srcRect l="-19" t="-84" r="-19" b="-84"/>
                          <a:stretch>
                            <a:fillRect/>
                          </a:stretch>
                        </pic:blipFill>
                        <pic:spPr bwMode="auto">
                          <a:xfrm>
                            <a:off x="0" y="0"/>
                            <a:ext cx="1940560" cy="427990"/>
                          </a:xfrm>
                          <a:prstGeom prst="rect">
                            <a:avLst/>
                          </a:prstGeom>
                        </pic:spPr>
                      </pic:pic>
                    </a:graphicData>
                  </a:graphic>
                </wp:inline>
              </w:drawing>
            </w:r>
            <w:r>
              <w:rPr/>
              <w:t>或</w:t>
            </w:r>
            <w:r>
              <w:rPr/>
              <w:drawing>
                <wp:inline distT="0" distB="0" distL="0" distR="0">
                  <wp:extent cx="1969135" cy="437515"/>
                  <wp:effectExtent l="0" t="0" r="0" b="0"/>
                  <wp:docPr id="2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9" descr=""/>
                          <pic:cNvPicPr>
                            <a:picLocks noChangeAspect="1" noChangeArrowheads="1"/>
                          </pic:cNvPicPr>
                        </pic:nvPicPr>
                        <pic:blipFill>
                          <a:blip r:embed="rId27"/>
                          <a:srcRect l="-18" t="-82" r="-18" b="-82"/>
                          <a:stretch>
                            <a:fillRect/>
                          </a:stretch>
                        </pic:blipFill>
                        <pic:spPr bwMode="auto">
                          <a:xfrm>
                            <a:off x="0" y="0"/>
                            <a:ext cx="1969135" cy="437515"/>
                          </a:xfrm>
                          <a:prstGeom prst="rect">
                            <a:avLst/>
                          </a:prstGeom>
                        </pic:spPr>
                      </pic:pic>
                    </a:graphicData>
                  </a:graphic>
                </wp:inline>
              </w:drawing>
            </w:r>
            <w:r>
              <w:rPr/>
              <w:t>；Ⅳ是卤代烃，卤代烃和氢氧化钠的醇溶液发生消去反应，所以其反应条件是氢氧化钠的醇溶液、加热；</w:t>
            </w:r>
          </w:p>
          <w:p>
            <w:pPr>
              <w:pStyle w:val="DefaultParagraph"/>
              <w:bidi w:val="0"/>
              <w:rPr/>
            </w:pPr>
            <w:r>
              <w:rPr/>
              <w:t>故答案为：</w:t>
            </w:r>
            <w:r>
              <w:rPr/>
              <w:drawing>
                <wp:inline distT="0" distB="0" distL="0" distR="0">
                  <wp:extent cx="1940560" cy="427990"/>
                  <wp:effectExtent l="0" t="0" r="0" b="0"/>
                  <wp:docPr id="27"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0" descr=""/>
                          <pic:cNvPicPr>
                            <a:picLocks noChangeAspect="1" noChangeArrowheads="1"/>
                          </pic:cNvPicPr>
                        </pic:nvPicPr>
                        <pic:blipFill>
                          <a:blip r:embed="rId28"/>
                          <a:srcRect l="-19" t="-84" r="-19" b="-84"/>
                          <a:stretch>
                            <a:fillRect/>
                          </a:stretch>
                        </pic:blipFill>
                        <pic:spPr bwMode="auto">
                          <a:xfrm>
                            <a:off x="0" y="0"/>
                            <a:ext cx="1940560" cy="427990"/>
                          </a:xfrm>
                          <a:prstGeom prst="rect">
                            <a:avLst/>
                          </a:prstGeom>
                        </pic:spPr>
                      </pic:pic>
                    </a:graphicData>
                  </a:graphic>
                </wp:inline>
              </w:drawing>
            </w:r>
            <w:r>
              <w:rPr/>
              <w:t>或</w:t>
            </w:r>
            <w:r>
              <w:rPr/>
              <w:drawing>
                <wp:inline distT="0" distB="0" distL="0" distR="0">
                  <wp:extent cx="1969135" cy="437515"/>
                  <wp:effectExtent l="0" t="0" r="0" b="0"/>
                  <wp:docPr id="28"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1" descr=""/>
                          <pic:cNvPicPr>
                            <a:picLocks noChangeAspect="1" noChangeArrowheads="1"/>
                          </pic:cNvPicPr>
                        </pic:nvPicPr>
                        <pic:blipFill>
                          <a:blip r:embed="rId29"/>
                          <a:srcRect l="-18" t="-82" r="-18" b="-82"/>
                          <a:stretch>
                            <a:fillRect/>
                          </a:stretch>
                        </pic:blipFill>
                        <pic:spPr bwMode="auto">
                          <a:xfrm>
                            <a:off x="0" y="0"/>
                            <a:ext cx="1969135" cy="437515"/>
                          </a:xfrm>
                          <a:prstGeom prst="rect">
                            <a:avLst/>
                          </a:prstGeom>
                        </pic:spPr>
                      </pic:pic>
                    </a:graphicData>
                  </a:graphic>
                </wp:inline>
              </w:drawing>
            </w:r>
            <w:r>
              <w:rPr/>
              <w:t>；</w:t>
            </w:r>
            <w:r>
              <w:rPr/>
              <w:t>NaOH/CH</w:t>
            </w:r>
            <w:r>
              <w:rPr>
                <w:sz w:val="24"/>
                <w:szCs w:val="24"/>
                <w:vertAlign w:val="subscript"/>
              </w:rPr>
              <w:t>3</w:t>
            </w:r>
            <w:r>
              <w:rPr/>
              <w:t>CH</w:t>
            </w:r>
            <w:r>
              <w:rPr>
                <w:sz w:val="24"/>
                <w:szCs w:val="24"/>
                <w:vertAlign w:val="subscript"/>
              </w:rPr>
              <w:t>2</w:t>
            </w:r>
            <w:r>
              <w:rPr/>
              <w:t>OH/</w:t>
            </w:r>
            <w:r>
              <w:rPr/>
              <w:t>加热；</w:t>
            </w:r>
          </w:p>
          <w:p>
            <w:pPr>
              <w:pStyle w:val="DefaultParagraph"/>
              <w:bidi w:val="0"/>
              <w:rPr/>
            </w:pPr>
            <w:r>
              <w:rPr/>
              <w:t>（</w:t>
            </w:r>
            <w:r>
              <w:rPr/>
              <w:t>4</w:t>
            </w:r>
            <w:r>
              <w:rPr/>
              <w:t>）聚合物</w:t>
            </w:r>
            <w:r>
              <w:rPr/>
              <w:drawing>
                <wp:inline distT="0" distB="0" distL="0" distR="0">
                  <wp:extent cx="1352550" cy="447040"/>
                  <wp:effectExtent l="0" t="0" r="0" b="0"/>
                  <wp:docPr id="29"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2" descr=""/>
                          <pic:cNvPicPr>
                            <a:picLocks noChangeAspect="1" noChangeArrowheads="1"/>
                          </pic:cNvPicPr>
                        </pic:nvPicPr>
                        <pic:blipFill>
                          <a:blip r:embed="rId30"/>
                          <a:srcRect l="-27" t="-80" r="-27" b="-80"/>
                          <a:stretch>
                            <a:fillRect/>
                          </a:stretch>
                        </pic:blipFill>
                        <pic:spPr bwMode="auto">
                          <a:xfrm>
                            <a:off x="0" y="0"/>
                            <a:ext cx="1352550" cy="447040"/>
                          </a:xfrm>
                          <a:prstGeom prst="rect">
                            <a:avLst/>
                          </a:prstGeom>
                        </pic:spPr>
                      </pic:pic>
                    </a:graphicData>
                  </a:graphic>
                </wp:inline>
              </w:drawing>
            </w:r>
            <w:r>
              <w:rPr/>
              <w:t>可用于制备涂料，其单体为丙烯酸乙酯，结构简式为</w:t>
            </w:r>
            <w:r>
              <w:rPr/>
              <w:t>CH</w:t>
            </w:r>
            <w:r>
              <w:rPr>
                <w:sz w:val="24"/>
                <w:szCs w:val="24"/>
                <w:vertAlign w:val="subscript"/>
              </w:rPr>
              <w:t>2</w:t>
            </w:r>
            <w:r>
              <w:rPr/>
              <w:t>=CHCOOCH</w:t>
            </w:r>
            <w:r>
              <w:rPr>
                <w:sz w:val="24"/>
                <w:szCs w:val="24"/>
                <w:vertAlign w:val="subscript"/>
              </w:rPr>
              <w:t>2</w:t>
            </w:r>
            <w:r>
              <w:rPr/>
              <w:t>CH</w:t>
            </w:r>
            <w:r>
              <w:rPr>
                <w:sz w:val="24"/>
                <w:szCs w:val="24"/>
                <w:vertAlign w:val="subscript"/>
              </w:rPr>
              <w:t>3</w:t>
            </w:r>
            <w:r>
              <w:rPr/>
              <w:t>，利用类似反应①的方法，仅以乙烯为有机物原料合成该单体，醇为乙醇，根据反应①书写反应方程式，该反应方程式为：</w:t>
            </w:r>
            <w:r>
              <w:rPr/>
              <w:t>CH</w:t>
            </w:r>
            <w:r>
              <w:rPr>
                <w:sz w:val="24"/>
                <w:szCs w:val="24"/>
                <w:vertAlign w:val="subscript"/>
              </w:rPr>
              <w:t>2</w:t>
            </w:r>
            <w:r>
              <w:rPr/>
              <w:t>=CH</w:t>
            </w:r>
            <w:r>
              <w:rPr>
                <w:sz w:val="24"/>
                <w:szCs w:val="24"/>
                <w:vertAlign w:val="subscript"/>
              </w:rPr>
              <w:t>2</w:t>
            </w:r>
            <w:r>
              <w:rPr/>
              <w:t>+H</w:t>
            </w:r>
            <w:r>
              <w:rPr>
                <w:sz w:val="24"/>
                <w:szCs w:val="24"/>
                <w:vertAlign w:val="subscript"/>
              </w:rPr>
              <w:t>2</w:t>
            </w:r>
            <w:r>
              <w:rPr/>
              <w:t>O</w:t>
            </w:r>
            <w:r>
              <w:rPr/>
              <w:drawing>
                <wp:inline distT="0" distB="0" distL="0" distR="0">
                  <wp:extent cx="513715" cy="180340"/>
                  <wp:effectExtent l="0" t="0" r="0" b="0"/>
                  <wp:docPr id="30"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1" descr=""/>
                          <pic:cNvPicPr>
                            <a:picLocks noChangeAspect="1" noChangeArrowheads="1"/>
                          </pic:cNvPicPr>
                        </pic:nvPicPr>
                        <pic:blipFill>
                          <a:blip r:embed="rId31"/>
                          <a:srcRect l="-70" t="-199" r="-70" b="-199"/>
                          <a:stretch>
                            <a:fillRect/>
                          </a:stretch>
                        </pic:blipFill>
                        <pic:spPr bwMode="auto">
                          <a:xfrm>
                            <a:off x="0" y="0"/>
                            <a:ext cx="513715" cy="180340"/>
                          </a:xfrm>
                          <a:prstGeom prst="rect">
                            <a:avLst/>
                          </a:prstGeom>
                        </pic:spPr>
                      </pic:pic>
                    </a:graphicData>
                  </a:graphic>
                </wp:inline>
              </w:drawing>
            </w:r>
            <w:r>
              <w:rPr/>
              <w:t>CH</w:t>
            </w:r>
            <w:r>
              <w:rPr>
                <w:sz w:val="24"/>
                <w:szCs w:val="24"/>
                <w:vertAlign w:val="subscript"/>
              </w:rPr>
              <w:t>3</w:t>
            </w:r>
            <w:r>
              <w:rPr/>
              <w:t>CH</w:t>
            </w:r>
            <w:r>
              <w:rPr>
                <w:sz w:val="24"/>
                <w:szCs w:val="24"/>
                <w:vertAlign w:val="subscript"/>
              </w:rPr>
              <w:t>2</w:t>
            </w:r>
            <w:r>
              <w:rPr/>
              <w:t>OH</w:t>
            </w:r>
            <w:r>
              <w:rPr/>
              <w:t>，</w:t>
            </w:r>
            <w:r>
              <w:rPr/>
              <w:t>2CH</w:t>
            </w:r>
            <w:r>
              <w:rPr>
                <w:sz w:val="24"/>
                <w:szCs w:val="24"/>
                <w:vertAlign w:val="subscript"/>
              </w:rPr>
              <w:t>2</w:t>
            </w:r>
            <w:r>
              <w:rPr/>
              <w:t>=CH</w:t>
            </w:r>
            <w:r>
              <w:rPr>
                <w:sz w:val="24"/>
                <w:szCs w:val="24"/>
                <w:vertAlign w:val="subscript"/>
              </w:rPr>
              <w:t>2</w:t>
            </w:r>
            <w:r>
              <w:rPr/>
              <w:t>+2CH</w:t>
            </w:r>
            <w:r>
              <w:rPr>
                <w:sz w:val="24"/>
                <w:szCs w:val="24"/>
                <w:vertAlign w:val="subscript"/>
              </w:rPr>
              <w:t>3</w:t>
            </w:r>
            <w:r>
              <w:rPr/>
              <w:t>CH</w:t>
            </w:r>
            <w:r>
              <w:rPr>
                <w:sz w:val="24"/>
                <w:szCs w:val="24"/>
                <w:vertAlign w:val="subscript"/>
              </w:rPr>
              <w:t>2</w:t>
            </w:r>
            <w:r>
              <w:rPr/>
              <w:t>OH+2CO+O</w:t>
            </w:r>
            <w:r>
              <w:rPr>
                <w:sz w:val="24"/>
                <w:szCs w:val="24"/>
                <w:vertAlign w:val="subscript"/>
              </w:rPr>
              <w:t>2</w:t>
            </w:r>
            <w:r>
              <w:rPr/>
              <w:drawing>
                <wp:inline distT="0" distB="0" distL="0" distR="0">
                  <wp:extent cx="628015" cy="180340"/>
                  <wp:effectExtent l="0" t="0" r="0" b="0"/>
                  <wp:docPr id="31"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2" descr=""/>
                          <pic:cNvPicPr>
                            <a:picLocks noChangeAspect="1" noChangeArrowheads="1"/>
                          </pic:cNvPicPr>
                        </pic:nvPicPr>
                        <pic:blipFill>
                          <a:blip r:embed="rId32"/>
                          <a:srcRect l="-57" t="-199" r="-57" b="-199"/>
                          <a:stretch>
                            <a:fillRect/>
                          </a:stretch>
                        </pic:blipFill>
                        <pic:spPr bwMode="auto">
                          <a:xfrm>
                            <a:off x="0" y="0"/>
                            <a:ext cx="628015" cy="180340"/>
                          </a:xfrm>
                          <a:prstGeom prst="rect">
                            <a:avLst/>
                          </a:prstGeom>
                        </pic:spPr>
                      </pic:pic>
                    </a:graphicData>
                  </a:graphic>
                </wp:inline>
              </w:drawing>
            </w:r>
            <w:r>
              <w:rPr/>
              <w:t>2CH</w:t>
            </w:r>
            <w:r>
              <w:rPr>
                <w:sz w:val="24"/>
                <w:szCs w:val="24"/>
                <w:vertAlign w:val="subscript"/>
              </w:rPr>
              <w:t>2</w:t>
            </w:r>
            <w:r>
              <w:rPr/>
              <w:t>=CHCOOCH</w:t>
            </w:r>
            <w:r>
              <w:rPr>
                <w:sz w:val="24"/>
                <w:szCs w:val="24"/>
                <w:vertAlign w:val="subscript"/>
              </w:rPr>
              <w:t>2</w:t>
            </w:r>
            <w:r>
              <w:rPr/>
              <w:t>CH</w:t>
            </w:r>
            <w:r>
              <w:rPr>
                <w:sz w:val="24"/>
                <w:szCs w:val="24"/>
                <w:vertAlign w:val="subscript"/>
              </w:rPr>
              <w:t>3</w:t>
            </w:r>
            <w:r>
              <w:rPr/>
              <w:t>+2H</w:t>
            </w:r>
            <w:r>
              <w:rPr>
                <w:sz w:val="24"/>
                <w:szCs w:val="24"/>
                <w:vertAlign w:val="subscript"/>
              </w:rPr>
              <w:t>2</w:t>
            </w:r>
            <w:r>
              <w:rPr/>
              <w:t>O</w:t>
            </w:r>
            <w:r>
              <w:rPr/>
              <w:t>，</w:t>
            </w:r>
          </w:p>
          <w:p>
            <w:pPr>
              <w:pStyle w:val="DefaultParagraph"/>
              <w:bidi w:val="0"/>
              <w:rPr/>
            </w:pPr>
            <w:r>
              <w:rPr/>
              <w:t>故答案为：</w:t>
            </w:r>
            <w:r>
              <w:rPr/>
              <w:t>CH</w:t>
            </w:r>
            <w:r>
              <w:rPr>
                <w:sz w:val="24"/>
                <w:szCs w:val="24"/>
                <w:vertAlign w:val="subscript"/>
              </w:rPr>
              <w:t>2</w:t>
            </w:r>
            <w:r>
              <w:rPr/>
              <w:t>=CHCOOCH</w:t>
            </w:r>
            <w:r>
              <w:rPr>
                <w:sz w:val="24"/>
                <w:szCs w:val="24"/>
                <w:vertAlign w:val="subscript"/>
              </w:rPr>
              <w:t>2</w:t>
            </w:r>
            <w:r>
              <w:rPr/>
              <w:t>CH</w:t>
            </w:r>
            <w:r>
              <w:rPr>
                <w:sz w:val="24"/>
                <w:szCs w:val="24"/>
                <w:vertAlign w:val="subscript"/>
              </w:rPr>
              <w:t>3</w:t>
            </w:r>
            <w:r>
              <w:rPr/>
              <w:t>；</w:t>
            </w:r>
            <w:r>
              <w:rPr/>
              <w:t>CH</w:t>
            </w:r>
            <w:r>
              <w:rPr>
                <w:sz w:val="24"/>
                <w:szCs w:val="24"/>
                <w:vertAlign w:val="subscript"/>
              </w:rPr>
              <w:t>2</w:t>
            </w:r>
            <w:r>
              <w:rPr/>
              <w:t>=CH</w:t>
            </w:r>
            <w:r>
              <w:rPr>
                <w:sz w:val="24"/>
                <w:szCs w:val="24"/>
                <w:vertAlign w:val="subscript"/>
              </w:rPr>
              <w:t>2</w:t>
            </w:r>
            <w:r>
              <w:rPr/>
              <w:t>+H</w:t>
            </w:r>
            <w:r>
              <w:rPr>
                <w:sz w:val="24"/>
                <w:szCs w:val="24"/>
                <w:vertAlign w:val="subscript"/>
              </w:rPr>
              <w:t>2</w:t>
            </w:r>
            <w:r>
              <w:rPr/>
              <w:t>O</w:t>
            </w:r>
            <w:r>
              <w:rPr/>
              <w:drawing>
                <wp:inline distT="0" distB="0" distL="0" distR="0">
                  <wp:extent cx="513715" cy="180340"/>
                  <wp:effectExtent l="0" t="0" r="0" b="0"/>
                  <wp:docPr id="32"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3" descr=""/>
                          <pic:cNvPicPr>
                            <a:picLocks noChangeAspect="1" noChangeArrowheads="1"/>
                          </pic:cNvPicPr>
                        </pic:nvPicPr>
                        <pic:blipFill>
                          <a:blip r:embed="rId33"/>
                          <a:srcRect l="-70" t="-199" r="-70" b="-199"/>
                          <a:stretch>
                            <a:fillRect/>
                          </a:stretch>
                        </pic:blipFill>
                        <pic:spPr bwMode="auto">
                          <a:xfrm>
                            <a:off x="0" y="0"/>
                            <a:ext cx="513715" cy="180340"/>
                          </a:xfrm>
                          <a:prstGeom prst="rect">
                            <a:avLst/>
                          </a:prstGeom>
                        </pic:spPr>
                      </pic:pic>
                    </a:graphicData>
                  </a:graphic>
                </wp:inline>
              </w:drawing>
            </w:r>
            <w:r>
              <w:rPr/>
              <w:t>CH</w:t>
            </w:r>
            <w:r>
              <w:rPr>
                <w:sz w:val="24"/>
                <w:szCs w:val="24"/>
                <w:vertAlign w:val="subscript"/>
              </w:rPr>
              <w:t>3</w:t>
            </w:r>
            <w:r>
              <w:rPr/>
              <w:t>CH</w:t>
            </w:r>
            <w:r>
              <w:rPr>
                <w:sz w:val="24"/>
                <w:szCs w:val="24"/>
                <w:vertAlign w:val="subscript"/>
              </w:rPr>
              <w:t>2</w:t>
            </w:r>
            <w:r>
              <w:rPr/>
              <w:t>OH</w:t>
            </w:r>
            <w:r>
              <w:rPr/>
              <w:t>，</w:t>
            </w:r>
            <w:r>
              <w:rPr/>
              <w:t>2CH</w:t>
            </w:r>
            <w:r>
              <w:rPr>
                <w:sz w:val="24"/>
                <w:szCs w:val="24"/>
                <w:vertAlign w:val="subscript"/>
              </w:rPr>
              <w:t>2</w:t>
            </w:r>
            <w:r>
              <w:rPr/>
              <w:t>=CH</w:t>
            </w:r>
            <w:r>
              <w:rPr>
                <w:sz w:val="24"/>
                <w:szCs w:val="24"/>
                <w:vertAlign w:val="subscript"/>
              </w:rPr>
              <w:t>2</w:t>
            </w:r>
            <w:r>
              <w:rPr/>
              <w:t>+2CH</w:t>
            </w:r>
            <w:r>
              <w:rPr>
                <w:sz w:val="24"/>
                <w:szCs w:val="24"/>
                <w:vertAlign w:val="subscript"/>
              </w:rPr>
              <w:t>3</w:t>
            </w:r>
            <w:r>
              <w:rPr/>
              <w:t>CH</w:t>
            </w:r>
            <w:r>
              <w:rPr>
                <w:sz w:val="24"/>
                <w:szCs w:val="24"/>
                <w:vertAlign w:val="subscript"/>
              </w:rPr>
              <w:t>2</w:t>
            </w:r>
            <w:r>
              <w:rPr/>
              <w:t>OH+2CO+O</w:t>
            </w:r>
            <w:r>
              <w:rPr>
                <w:sz w:val="24"/>
                <w:szCs w:val="24"/>
                <w:vertAlign w:val="subscript"/>
              </w:rPr>
              <w:t>2</w:t>
            </w:r>
            <w:r>
              <w:rPr/>
              <w:drawing>
                <wp:inline distT="0" distB="0" distL="0" distR="0">
                  <wp:extent cx="628015" cy="180340"/>
                  <wp:effectExtent l="0" t="0" r="0" b="0"/>
                  <wp:docPr id="33"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4" descr=""/>
                          <pic:cNvPicPr>
                            <a:picLocks noChangeAspect="1" noChangeArrowheads="1"/>
                          </pic:cNvPicPr>
                        </pic:nvPicPr>
                        <pic:blipFill>
                          <a:blip r:embed="rId34"/>
                          <a:srcRect l="-57" t="-199" r="-57" b="-199"/>
                          <a:stretch>
                            <a:fillRect/>
                          </a:stretch>
                        </pic:blipFill>
                        <pic:spPr bwMode="auto">
                          <a:xfrm>
                            <a:off x="0" y="0"/>
                            <a:ext cx="628015" cy="180340"/>
                          </a:xfrm>
                          <a:prstGeom prst="rect">
                            <a:avLst/>
                          </a:prstGeom>
                        </pic:spPr>
                      </pic:pic>
                    </a:graphicData>
                  </a:graphic>
                </wp:inline>
              </w:drawing>
            </w:r>
            <w:r>
              <w:rPr/>
              <w:t>2CH</w:t>
            </w:r>
            <w:r>
              <w:rPr>
                <w:sz w:val="24"/>
                <w:szCs w:val="24"/>
                <w:vertAlign w:val="subscript"/>
              </w:rPr>
              <w:t>2</w:t>
            </w:r>
            <w:r>
              <w:rPr/>
              <w:t>=CHCOOCH</w:t>
            </w:r>
            <w:r>
              <w:rPr>
                <w:sz w:val="24"/>
                <w:szCs w:val="24"/>
                <w:vertAlign w:val="subscript"/>
              </w:rPr>
              <w:t>2</w:t>
            </w:r>
            <w:r>
              <w:rPr/>
              <w:t>CH</w:t>
            </w:r>
            <w:r>
              <w:rPr>
                <w:sz w:val="24"/>
                <w:szCs w:val="24"/>
                <w:vertAlign w:val="subscript"/>
              </w:rPr>
              <w:t>3</w:t>
            </w:r>
            <w:r>
              <w:rPr/>
              <w:t>+2H</w:t>
            </w:r>
            <w:r>
              <w:rPr>
                <w:sz w:val="24"/>
                <w:szCs w:val="24"/>
                <w:vertAlign w:val="subscript"/>
              </w:rPr>
              <w:t>2</w:t>
            </w:r>
            <w:r>
              <w:rPr/>
              <w:t>O</w:t>
            </w:r>
          </w:p>
        </w:tc>
      </w:tr>
      <w:tr>
        <w:trPr>
          <w:trHeight w:val="90" w:hRule="atLeast"/>
        </w:trPr>
        <w:tc>
          <w:tcPr>
            <w:tcW w:w="5400"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点评：</w:t>
            </w:r>
          </w:p>
        </w:tc>
        <w:tc>
          <w:tcPr>
            <w:tcW w:w="540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本题考查了有机物的官能团及其性质，知道常见有机物官能团及其性质是解本题关键，知道有机反应中断键、成键方式，并结合题给信息分析解答，题目难度中等．</w:t>
            </w:r>
          </w:p>
        </w:tc>
      </w:tr>
    </w:tbl>
    <w:p>
      <w:pPr>
        <w:pStyle w:val="DefaultParagraph"/>
        <w:bidi w:val="0"/>
        <w:rPr/>
      </w:pPr>
      <w:r>
        <w:rPr/>
        <w:t>　</w:t>
      </w:r>
    </w:p>
    <w:p>
      <w:pPr>
        <w:pStyle w:val="DefaultParagraph"/>
        <w:bidi w:val="0"/>
        <w:rPr/>
      </w:pPr>
      <w:r>
        <w:rPr/>
        <w:t>31</w:t>
      </w:r>
      <w:r>
        <w:rPr/>
        <w:t>．（</w:t>
      </w:r>
      <w:r>
        <w:rPr/>
        <w:t>16</w:t>
      </w:r>
      <w:r>
        <w:rPr/>
        <w:t>分）（</w:t>
      </w:r>
      <w:r>
        <w:rPr/>
        <w:t>2014•</w:t>
      </w:r>
      <w:r>
        <w:rPr/>
        <w:t>广东）用</w:t>
      </w:r>
      <w:r>
        <w:rPr/>
        <w:t>CaSO</w:t>
      </w:r>
      <w:r>
        <w:rPr>
          <w:sz w:val="24"/>
          <w:szCs w:val="24"/>
          <w:vertAlign w:val="subscript"/>
        </w:rPr>
        <w:t>4</w:t>
      </w:r>
      <w:r>
        <w:rPr/>
        <w:t>代替</w:t>
      </w:r>
      <w:r>
        <w:rPr/>
        <w:t>O</w:t>
      </w:r>
      <w:r>
        <w:rPr>
          <w:sz w:val="24"/>
          <w:szCs w:val="24"/>
          <w:vertAlign w:val="subscript"/>
        </w:rPr>
        <w:t>2</w:t>
      </w:r>
      <w:r>
        <w:rPr/>
        <w:t>与燃料</w:t>
      </w:r>
      <w:r>
        <w:rPr/>
        <w:t>CO</w:t>
      </w:r>
      <w:r>
        <w:rPr/>
        <w:t>反应，既可提高燃烧效率，又能得到高纯</w:t>
      </w:r>
      <w:r>
        <w:rPr/>
        <w:t>CO</w:t>
      </w:r>
      <w:r>
        <w:rPr>
          <w:sz w:val="24"/>
          <w:szCs w:val="24"/>
          <w:vertAlign w:val="subscript"/>
        </w:rPr>
        <w:t>2</w:t>
      </w:r>
      <w:r>
        <w:rPr/>
        <w:t>，是一种高效、清洁、经济的新型燃烧技术，反应①为主反应，反应②和③为副反应．</w:t>
      </w:r>
    </w:p>
    <w:p>
      <w:pPr>
        <w:pStyle w:val="DefaultParagraph"/>
        <w:bidi w:val="0"/>
        <w:rPr/>
      </w:pPr>
      <w:r>
        <w:rPr/>
        <w:t>①</w:t>
      </w:r>
      <w:r>
        <w:rPr/>
        <w:drawing>
          <wp:inline distT="0" distB="0" distL="0" distR="0">
            <wp:extent cx="94615" cy="332740"/>
            <wp:effectExtent l="0" t="0" r="0" b="0"/>
            <wp:docPr id="34"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5" descr=""/>
                    <pic:cNvPicPr>
                      <a:picLocks noChangeAspect="1" noChangeArrowheads="1"/>
                    </pic:cNvPicPr>
                  </pic:nvPicPr>
                  <pic:blipFill>
                    <a:blip r:embed="rId35"/>
                    <a:srcRect l="-379" t="-108" r="-379" b="-108"/>
                    <a:stretch>
                      <a:fillRect/>
                    </a:stretch>
                  </pic:blipFill>
                  <pic:spPr bwMode="auto">
                    <a:xfrm>
                      <a:off x="0" y="0"/>
                      <a:ext cx="94615" cy="332740"/>
                    </a:xfrm>
                    <a:prstGeom prst="rect">
                      <a:avLst/>
                    </a:prstGeom>
                  </pic:spPr>
                </pic:pic>
              </a:graphicData>
            </a:graphic>
          </wp:inline>
        </w:drawing>
      </w:r>
      <w:r>
        <w:rPr/>
        <w:t>CaSO</w:t>
      </w:r>
      <w:r>
        <w:rPr>
          <w:sz w:val="24"/>
          <w:szCs w:val="24"/>
          <w:vertAlign w:val="subscript"/>
        </w:rPr>
        <w:t>4</w:t>
      </w:r>
      <w:r>
        <w:rPr/>
        <w:t>（</w:t>
      </w:r>
      <w:r>
        <w:rPr/>
        <w:t>s</w:t>
      </w:r>
      <w:r>
        <w:rPr/>
        <w:t>）</w:t>
      </w:r>
      <w:r>
        <w:rPr/>
        <w:t>+CO</w:t>
      </w:r>
      <w:r>
        <w:rPr/>
        <w:t>（</w:t>
      </w:r>
      <w:r>
        <w:rPr/>
        <w:t>g</w:t>
      </w:r>
      <w:r>
        <w:rPr/>
        <w:t>）⇋</w:t>
      </w:r>
      <w:r>
        <w:rPr/>
        <w:drawing>
          <wp:inline distT="0" distB="0" distL="0" distR="0">
            <wp:extent cx="94615" cy="332740"/>
            <wp:effectExtent l="0" t="0" r="0" b="0"/>
            <wp:docPr id="35"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6" descr=""/>
                    <pic:cNvPicPr>
                      <a:picLocks noChangeAspect="1" noChangeArrowheads="1"/>
                    </pic:cNvPicPr>
                  </pic:nvPicPr>
                  <pic:blipFill>
                    <a:blip r:embed="rId36"/>
                    <a:srcRect l="-379" t="-108" r="-379" b="-108"/>
                    <a:stretch>
                      <a:fillRect/>
                    </a:stretch>
                  </pic:blipFill>
                  <pic:spPr bwMode="auto">
                    <a:xfrm>
                      <a:off x="0" y="0"/>
                      <a:ext cx="94615" cy="332740"/>
                    </a:xfrm>
                    <a:prstGeom prst="rect">
                      <a:avLst/>
                    </a:prstGeom>
                  </pic:spPr>
                </pic:pic>
              </a:graphicData>
            </a:graphic>
          </wp:inline>
        </w:drawing>
      </w:r>
      <w:r>
        <w:rPr/>
        <w:t>CaS</w:t>
      </w:r>
      <w:r>
        <w:rPr/>
        <w:t>（</w:t>
      </w:r>
      <w:r>
        <w:rPr/>
        <w:t>s</w:t>
      </w:r>
      <w:r>
        <w:rPr/>
        <w:t>）</w:t>
      </w:r>
      <w:r>
        <w:rPr/>
        <w:t>+CO</w:t>
      </w:r>
      <w:r>
        <w:rPr>
          <w:sz w:val="24"/>
          <w:szCs w:val="24"/>
          <w:vertAlign w:val="subscript"/>
        </w:rPr>
        <w:t>2</w:t>
      </w:r>
      <w:r>
        <w:rPr/>
        <w:t>（</w:t>
      </w:r>
      <w:r>
        <w:rPr/>
        <w:t>g</w:t>
      </w:r>
      <w:r>
        <w:rPr/>
        <w:t>）△</w:t>
      </w:r>
      <w:r>
        <w:rPr/>
        <w:t>H</w:t>
      </w:r>
      <w:r>
        <w:rPr>
          <w:sz w:val="24"/>
          <w:szCs w:val="24"/>
          <w:vertAlign w:val="subscript"/>
        </w:rPr>
        <w:t>1</w:t>
      </w:r>
      <w:r>
        <w:rPr/>
        <w:t>=﹣47.3kJ•mol</w:t>
      </w:r>
      <w:r>
        <w:rPr>
          <w:sz w:val="24"/>
          <w:szCs w:val="24"/>
          <w:vertAlign w:val="superscript"/>
        </w:rPr>
        <w:t>﹣1</w:t>
      </w:r>
    </w:p>
    <w:p>
      <w:pPr>
        <w:pStyle w:val="DefaultParagraph"/>
        <w:bidi w:val="0"/>
        <w:rPr/>
      </w:pPr>
      <w:r>
        <w:rPr/>
        <w:t>②</w:t>
      </w:r>
      <w:r>
        <w:rPr/>
        <w:t>CaSO</w:t>
      </w:r>
      <w:r>
        <w:rPr>
          <w:sz w:val="24"/>
          <w:szCs w:val="24"/>
          <w:vertAlign w:val="subscript"/>
        </w:rPr>
        <w:t>4</w:t>
      </w:r>
      <w:r>
        <w:rPr/>
        <w:t>（</w:t>
      </w:r>
      <w:r>
        <w:rPr/>
        <w:t>s</w:t>
      </w:r>
      <w:r>
        <w:rPr/>
        <w:t>）</w:t>
      </w:r>
      <w:r>
        <w:rPr/>
        <w:t>+CO</w:t>
      </w:r>
      <w:r>
        <w:rPr/>
        <w:t>（</w:t>
      </w:r>
      <w:r>
        <w:rPr/>
        <w:t>g</w:t>
      </w:r>
      <w:r>
        <w:rPr/>
        <w:t>）⇋</w:t>
      </w:r>
      <w:r>
        <w:rPr/>
        <w:t>CaO</w:t>
      </w:r>
      <w:r>
        <w:rPr/>
        <w:t>（</w:t>
      </w:r>
      <w:r>
        <w:rPr/>
        <w:t>s</w:t>
      </w:r>
      <w:r>
        <w:rPr/>
        <w:t>）</w:t>
      </w:r>
      <w:r>
        <w:rPr/>
        <w:t>+CO</w:t>
      </w:r>
      <w:r>
        <w:rPr>
          <w:sz w:val="24"/>
          <w:szCs w:val="24"/>
          <w:vertAlign w:val="subscript"/>
        </w:rPr>
        <w:t>2</w:t>
      </w:r>
      <w:r>
        <w:rPr/>
        <w:t>（</w:t>
      </w:r>
      <w:r>
        <w:rPr/>
        <w:t>g</w:t>
      </w:r>
      <w:r>
        <w:rPr/>
        <w:t>）</w:t>
      </w:r>
      <w:r>
        <w:rPr/>
        <w:t>+SO</w:t>
      </w:r>
      <w:r>
        <w:rPr>
          <w:sz w:val="24"/>
          <w:szCs w:val="24"/>
          <w:vertAlign w:val="subscript"/>
        </w:rPr>
        <w:t>2</w:t>
      </w:r>
      <w:r>
        <w:rPr/>
        <w:t>（</w:t>
      </w:r>
      <w:r>
        <w:rPr/>
        <w:t>g</w:t>
      </w:r>
      <w:r>
        <w:rPr/>
        <w:t>）△</w:t>
      </w:r>
      <w:r>
        <w:rPr/>
        <w:t>H</w:t>
      </w:r>
      <w:r>
        <w:rPr>
          <w:sz w:val="24"/>
          <w:szCs w:val="24"/>
          <w:vertAlign w:val="subscript"/>
        </w:rPr>
        <w:t>2</w:t>
      </w:r>
      <w:r>
        <w:rPr/>
        <w:t>=+210.5kJ•mol</w:t>
      </w:r>
      <w:r>
        <w:rPr>
          <w:sz w:val="24"/>
          <w:szCs w:val="24"/>
          <w:vertAlign w:val="superscript"/>
        </w:rPr>
        <w:t>﹣1</w:t>
      </w:r>
    </w:p>
    <w:p>
      <w:pPr>
        <w:pStyle w:val="DefaultParagraph"/>
        <w:bidi w:val="0"/>
        <w:rPr/>
      </w:pPr>
      <w:r>
        <w:rPr/>
        <w:t>③</w:t>
      </w:r>
      <w:r>
        <w:rPr/>
        <w:t>CO</w:t>
      </w:r>
      <w:r>
        <w:rPr/>
        <w:t>（</w:t>
      </w:r>
      <w:r>
        <w:rPr/>
        <w:t>g</w:t>
      </w:r>
      <w:r>
        <w:rPr/>
        <w:t>）⇋</w:t>
      </w:r>
      <w:r>
        <w:rPr/>
        <w:drawing>
          <wp:inline distT="0" distB="0" distL="0" distR="0">
            <wp:extent cx="94615" cy="332740"/>
            <wp:effectExtent l="0" t="0" r="0" b="0"/>
            <wp:docPr id="36"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7" descr=""/>
                    <pic:cNvPicPr>
                      <a:picLocks noChangeAspect="1" noChangeArrowheads="1"/>
                    </pic:cNvPicPr>
                  </pic:nvPicPr>
                  <pic:blipFill>
                    <a:blip r:embed="rId37"/>
                    <a:srcRect l="-379" t="-108" r="-379" b="-108"/>
                    <a:stretch>
                      <a:fillRect/>
                    </a:stretch>
                  </pic:blipFill>
                  <pic:spPr bwMode="auto">
                    <a:xfrm>
                      <a:off x="0" y="0"/>
                      <a:ext cx="94615" cy="332740"/>
                    </a:xfrm>
                    <a:prstGeom prst="rect">
                      <a:avLst/>
                    </a:prstGeom>
                  </pic:spPr>
                </pic:pic>
              </a:graphicData>
            </a:graphic>
          </wp:inline>
        </w:drawing>
      </w:r>
      <w:r>
        <w:rPr/>
        <w:t>C</w:t>
      </w:r>
      <w:r>
        <w:rPr/>
        <w:t>（</w:t>
      </w:r>
      <w:r>
        <w:rPr/>
        <w:t>s</w:t>
      </w:r>
      <w:r>
        <w:rPr/>
        <w:t>）</w:t>
      </w:r>
      <w:r>
        <w:rPr/>
        <w:t>+</w:t>
      </w:r>
      <w:r>
        <w:rPr/>
        <w:drawing>
          <wp:inline distT="0" distB="0" distL="0" distR="0">
            <wp:extent cx="94615" cy="332740"/>
            <wp:effectExtent l="0" t="0" r="0" b="0"/>
            <wp:docPr id="37"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8" descr=""/>
                    <pic:cNvPicPr>
                      <a:picLocks noChangeAspect="1" noChangeArrowheads="1"/>
                    </pic:cNvPicPr>
                  </pic:nvPicPr>
                  <pic:blipFill>
                    <a:blip r:embed="rId38"/>
                    <a:srcRect l="-379" t="-108" r="-379" b="-108"/>
                    <a:stretch>
                      <a:fillRect/>
                    </a:stretch>
                  </pic:blipFill>
                  <pic:spPr bwMode="auto">
                    <a:xfrm>
                      <a:off x="0" y="0"/>
                      <a:ext cx="94615" cy="332740"/>
                    </a:xfrm>
                    <a:prstGeom prst="rect">
                      <a:avLst/>
                    </a:prstGeom>
                  </pic:spPr>
                </pic:pic>
              </a:graphicData>
            </a:graphic>
          </wp:inline>
        </w:drawing>
      </w:r>
      <w:r>
        <w:rPr/>
        <w:t>CO</w:t>
      </w:r>
      <w:r>
        <w:rPr>
          <w:sz w:val="24"/>
          <w:szCs w:val="24"/>
          <w:vertAlign w:val="subscript"/>
        </w:rPr>
        <w:t>2</w:t>
      </w:r>
      <w:r>
        <w:rPr/>
        <w:t>（</w:t>
      </w:r>
      <w:r>
        <w:rPr/>
        <w:t>g</w:t>
      </w:r>
      <w:r>
        <w:rPr/>
        <w:t>）△</w:t>
      </w:r>
      <w:r>
        <w:rPr/>
        <w:t>H</w:t>
      </w:r>
      <w:r>
        <w:rPr>
          <w:sz w:val="24"/>
          <w:szCs w:val="24"/>
          <w:vertAlign w:val="subscript"/>
        </w:rPr>
        <w:t>3</w:t>
      </w:r>
      <w:r>
        <w:rPr/>
        <w:t>=﹣86.2kJ•mol</w:t>
      </w:r>
      <w:r>
        <w:rPr>
          <w:sz w:val="24"/>
          <w:szCs w:val="24"/>
          <w:vertAlign w:val="superscript"/>
        </w:rPr>
        <w:t>﹣1</w:t>
      </w:r>
    </w:p>
    <w:p>
      <w:pPr>
        <w:pStyle w:val="DefaultParagraph"/>
        <w:bidi w:val="0"/>
        <w:rPr/>
      </w:pPr>
      <w:r>
        <w:rPr/>
        <w:t>（</w:t>
      </w:r>
      <w:r>
        <w:rPr/>
        <w:t>1</w:t>
      </w:r>
      <w:r>
        <w:rPr/>
        <w:t>）反应</w:t>
      </w:r>
      <w:r>
        <w:rPr/>
        <w:t>2CaSO</w:t>
      </w:r>
      <w:r>
        <w:rPr>
          <w:sz w:val="24"/>
          <w:szCs w:val="24"/>
          <w:vertAlign w:val="subscript"/>
        </w:rPr>
        <w:t>4</w:t>
      </w:r>
      <w:r>
        <w:rPr/>
        <w:t>（</w:t>
      </w:r>
      <w:r>
        <w:rPr/>
        <w:t>s</w:t>
      </w:r>
      <w:r>
        <w:rPr/>
        <w:t>）</w:t>
      </w:r>
      <w:r>
        <w:rPr/>
        <w:t>+7CO</w:t>
      </w:r>
      <w:r>
        <w:rPr/>
        <w:t>（</w:t>
      </w:r>
      <w:r>
        <w:rPr/>
        <w:t>g</w:t>
      </w:r>
      <w:r>
        <w:rPr/>
        <w:t>）⇋</w:t>
      </w:r>
      <w:r>
        <w:rPr/>
        <w:t>CaS</w:t>
      </w:r>
      <w:r>
        <w:rPr/>
        <w:t>（</w:t>
      </w:r>
      <w:r>
        <w:rPr/>
        <w:t>s</w:t>
      </w:r>
      <w:r>
        <w:rPr/>
        <w:t>）</w:t>
      </w:r>
      <w:r>
        <w:rPr/>
        <w:t>+CaO</w:t>
      </w:r>
      <w:r>
        <w:rPr/>
        <w:t>（</w:t>
      </w:r>
      <w:r>
        <w:rPr/>
        <w:t>s</w:t>
      </w:r>
      <w:r>
        <w:rPr/>
        <w:t>）</w:t>
      </w:r>
      <w:r>
        <w:rPr/>
        <w:t>+6CO</w:t>
      </w:r>
      <w:r>
        <w:rPr>
          <w:sz w:val="24"/>
          <w:szCs w:val="24"/>
          <w:vertAlign w:val="subscript"/>
        </w:rPr>
        <w:t>2</w:t>
      </w:r>
      <w:r>
        <w:rPr/>
        <w:t>（</w:t>
      </w:r>
      <w:r>
        <w:rPr/>
        <w:t>g</w:t>
      </w:r>
      <w:r>
        <w:rPr/>
        <w:t>）</w:t>
      </w:r>
      <w:r>
        <w:rPr/>
        <w:t>+C</w:t>
      </w:r>
      <w:r>
        <w:rPr/>
        <w:t>（</w:t>
      </w:r>
      <w:r>
        <w:rPr/>
        <w:t>s</w:t>
      </w:r>
      <w:r>
        <w:rPr/>
        <w:t>）</w:t>
      </w:r>
      <w:r>
        <w:rPr/>
        <w:t>+SO</w:t>
      </w:r>
      <w:r>
        <w:rPr>
          <w:sz w:val="24"/>
          <w:szCs w:val="24"/>
          <w:vertAlign w:val="subscript"/>
        </w:rPr>
        <w:t>2</w:t>
      </w:r>
      <w:r>
        <w:rPr/>
        <w:t>（</w:t>
      </w:r>
      <w:r>
        <w:rPr/>
        <w:t>g</w:t>
      </w:r>
      <w:r>
        <w:rPr/>
        <w:t>）的△</w:t>
      </w:r>
      <w:r>
        <w:rPr/>
        <w:t>H=</w:t>
      </w:r>
      <w:r>
        <w:rPr>
          <w:u w:val="single"/>
        </w:rPr>
        <w:t>　</w:t>
      </w:r>
      <w:r>
        <w:rPr>
          <w:u w:val="single"/>
        </w:rPr>
        <w:t>4△H</w:t>
      </w:r>
      <w:r>
        <w:rPr>
          <w:sz w:val="24"/>
          <w:szCs w:val="24"/>
          <w:u w:val="single"/>
          <w:vertAlign w:val="subscript"/>
        </w:rPr>
        <w:t>1</w:t>
      </w:r>
      <w:r>
        <w:rPr>
          <w:u w:val="single"/>
        </w:rPr>
        <w:t>+△H</w:t>
      </w:r>
      <w:r>
        <w:rPr>
          <w:sz w:val="24"/>
          <w:szCs w:val="24"/>
          <w:u w:val="single"/>
          <w:vertAlign w:val="subscript"/>
        </w:rPr>
        <w:t>2</w:t>
      </w:r>
      <w:r>
        <w:rPr>
          <w:u w:val="single"/>
        </w:rPr>
        <w:t>+2△H</w:t>
      </w:r>
      <w:r>
        <w:rPr>
          <w:sz w:val="24"/>
          <w:szCs w:val="24"/>
          <w:u w:val="single"/>
          <w:vertAlign w:val="subscript"/>
        </w:rPr>
        <w:t>3</w:t>
      </w:r>
      <w:r>
        <w:rPr>
          <w:u w:val="single"/>
        </w:rPr>
        <w:t>　</w:t>
      </w:r>
      <w:r>
        <w:rPr/>
        <w:t>（用△</w:t>
      </w:r>
      <w:r>
        <w:rPr/>
        <w:t>H</w:t>
      </w:r>
      <w:r>
        <w:rPr>
          <w:sz w:val="24"/>
          <w:szCs w:val="24"/>
          <w:vertAlign w:val="subscript"/>
        </w:rPr>
        <w:t>1</w:t>
      </w:r>
      <w:r>
        <w:rPr/>
        <w:t>、△</w:t>
      </w:r>
      <w:r>
        <w:rPr/>
        <w:t>H</w:t>
      </w:r>
      <w:r>
        <w:rPr>
          <w:sz w:val="24"/>
          <w:szCs w:val="24"/>
          <w:vertAlign w:val="subscript"/>
        </w:rPr>
        <w:t>2</w:t>
      </w:r>
      <w:r>
        <w:rPr/>
        <w:t>和△</w:t>
      </w:r>
      <w:r>
        <w:rPr/>
        <w:t>H</w:t>
      </w:r>
      <w:r>
        <w:rPr>
          <w:sz w:val="24"/>
          <w:szCs w:val="24"/>
          <w:vertAlign w:val="subscript"/>
        </w:rPr>
        <w:t>3</w:t>
      </w:r>
      <w:r>
        <w:rPr/>
        <w:t>表示）</w:t>
      </w:r>
    </w:p>
    <w:p>
      <w:pPr>
        <w:pStyle w:val="DefaultParagraph"/>
        <w:bidi w:val="0"/>
        <w:rPr/>
      </w:pPr>
      <w:r>
        <w:rPr/>
        <w:t>（</w:t>
      </w:r>
      <w:r>
        <w:rPr/>
        <w:t>2</w:t>
      </w:r>
      <w:r>
        <w:rPr/>
        <w:t>）反应①﹣③的平衡常数的对数</w:t>
      </w:r>
      <w:r>
        <w:rPr/>
        <w:t>lgK</w:t>
      </w:r>
      <w:r>
        <w:rPr/>
        <w:t>随反应温度</w:t>
      </w:r>
      <w:r>
        <w:rPr/>
        <w:t>T</w:t>
      </w:r>
      <w:r>
        <w:rPr/>
        <w:t>的变化曲线见图，结合各反应的△</w:t>
      </w:r>
      <w:r>
        <w:rPr/>
        <w:t>H</w:t>
      </w:r>
      <w:r>
        <w:rPr/>
        <w:t>，归纳</w:t>
      </w:r>
      <w:r>
        <w:rPr/>
        <w:t>lgK﹣T</w:t>
      </w:r>
      <w:r>
        <w:rPr/>
        <w:t>曲线变化规律：</w:t>
      </w:r>
    </w:p>
    <w:p>
      <w:pPr>
        <w:pStyle w:val="DefaultParagraph"/>
        <w:bidi w:val="0"/>
        <w:rPr/>
      </w:pPr>
      <w:r>
        <w:rPr/>
        <w:t>（</w:t>
      </w:r>
      <w:r>
        <w:rPr/>
        <w:t>a</w:t>
      </w:r>
      <w:r>
        <w:rPr/>
        <w:t>）</w:t>
      </w:r>
      <w:r>
        <w:rPr>
          <w:u w:val="single"/>
        </w:rPr>
        <w:t>　当△</w:t>
      </w:r>
      <w:r>
        <w:rPr>
          <w:u w:val="single"/>
        </w:rPr>
        <w:t>H</w:t>
      </w:r>
      <w:r>
        <w:rPr>
          <w:u w:val="single"/>
        </w:rPr>
        <w:t>＞</w:t>
      </w:r>
      <w:r>
        <w:rPr>
          <w:u w:val="single"/>
        </w:rPr>
        <w:t>0</w:t>
      </w:r>
      <w:r>
        <w:rPr>
          <w:u w:val="single"/>
        </w:rPr>
        <w:t>时，</w:t>
      </w:r>
      <w:r>
        <w:rPr>
          <w:u w:val="single"/>
        </w:rPr>
        <w:t>lgK</w:t>
      </w:r>
      <w:r>
        <w:rPr>
          <w:u w:val="single"/>
        </w:rPr>
        <w:t>随温度升高而增大，当△</w:t>
      </w:r>
      <w:r>
        <w:rPr>
          <w:u w:val="single"/>
        </w:rPr>
        <w:t>H</w:t>
      </w:r>
      <w:r>
        <w:rPr>
          <w:u w:val="single"/>
        </w:rPr>
        <w:t>＜</w:t>
      </w:r>
      <w:r>
        <w:rPr>
          <w:u w:val="single"/>
        </w:rPr>
        <w:t>0</w:t>
      </w:r>
      <w:r>
        <w:rPr>
          <w:u w:val="single"/>
        </w:rPr>
        <w:t>时，</w:t>
      </w:r>
      <w:r>
        <w:rPr>
          <w:u w:val="single"/>
        </w:rPr>
        <w:t>lgK</w:t>
      </w:r>
      <w:r>
        <w:rPr>
          <w:u w:val="single"/>
        </w:rPr>
        <w:t>随温度升高而减小　</w:t>
      </w:r>
      <w:r>
        <w:rPr/>
        <w:t>；（</w:t>
      </w:r>
      <w:r>
        <w:rPr/>
        <w:t>b</w:t>
      </w:r>
      <w:r>
        <w:rPr/>
        <w:t>）</w:t>
      </w:r>
      <w:r>
        <w:rPr>
          <w:u w:val="single"/>
        </w:rPr>
        <w:t>　当温度同等变化时，△</w:t>
      </w:r>
      <w:r>
        <w:rPr>
          <w:u w:val="single"/>
        </w:rPr>
        <w:t>H</w:t>
      </w:r>
      <w:r>
        <w:rPr>
          <w:u w:val="single"/>
        </w:rPr>
        <w:t>的数值越大</w:t>
      </w:r>
      <w:r>
        <w:rPr>
          <w:u w:val="single"/>
        </w:rPr>
        <w:t>lgK</w:t>
      </w:r>
      <w:r>
        <w:rPr>
          <w:u w:val="single"/>
        </w:rPr>
        <w:t>的变化越大　</w:t>
      </w:r>
      <w:r>
        <w:rPr/>
        <w:t>．</w:t>
      </w:r>
    </w:p>
    <w:p>
      <w:pPr>
        <w:pStyle w:val="DefaultParagraph"/>
        <w:bidi w:val="0"/>
        <w:rPr/>
      </w:pPr>
      <w:r>
        <w:rPr/>
        <w:t>（</w:t>
      </w:r>
      <w:r>
        <w:rPr/>
        <w:t>3</w:t>
      </w:r>
      <w:r>
        <w:rPr/>
        <w:t>）向盛有</w:t>
      </w:r>
      <w:r>
        <w:rPr/>
        <w:t>CaSO</w:t>
      </w:r>
      <w:r>
        <w:rPr>
          <w:sz w:val="24"/>
          <w:szCs w:val="24"/>
          <w:vertAlign w:val="subscript"/>
        </w:rPr>
        <w:t>4</w:t>
      </w:r>
      <w:r>
        <w:rPr/>
        <w:t>的真空恒容密闭容器中充入</w:t>
      </w:r>
      <w:r>
        <w:rPr/>
        <w:t>CO</w:t>
      </w:r>
      <w:r>
        <w:rPr/>
        <w:t>，反应①于</w:t>
      </w:r>
      <w:r>
        <w:rPr/>
        <w:t>900℃</w:t>
      </w:r>
      <w:r>
        <w:rPr/>
        <w:t>达到平衡，</w:t>
      </w:r>
      <w:r>
        <w:rPr/>
        <w:t>c</w:t>
      </w:r>
      <w:r>
        <w:rPr>
          <w:sz w:val="24"/>
          <w:szCs w:val="24"/>
          <w:vertAlign w:val="subscript"/>
        </w:rPr>
        <w:t>平衡</w:t>
      </w:r>
      <w:r>
        <w:rPr/>
        <w:t>（</w:t>
      </w:r>
      <w:r>
        <w:rPr/>
        <w:t>CO</w:t>
      </w:r>
      <w:r>
        <w:rPr/>
        <w:t>）</w:t>
      </w:r>
      <w:r>
        <w:rPr/>
        <w:t>=8.0×10</w:t>
      </w:r>
      <w:r>
        <w:rPr>
          <w:sz w:val="24"/>
          <w:szCs w:val="24"/>
          <w:vertAlign w:val="superscript"/>
        </w:rPr>
        <w:t>﹣5</w:t>
      </w:r>
      <w:r>
        <w:rPr/>
        <w:t xml:space="preserve"> mol•L</w:t>
      </w:r>
      <w:r>
        <w:rPr>
          <w:sz w:val="24"/>
          <w:szCs w:val="24"/>
          <w:vertAlign w:val="superscript"/>
        </w:rPr>
        <w:t>﹣1</w:t>
      </w:r>
      <w:r>
        <w:rPr/>
        <w:t>，计算</w:t>
      </w:r>
      <w:r>
        <w:rPr/>
        <w:t>CO</w:t>
      </w:r>
      <w:r>
        <w:rPr/>
        <w:t>的转化率（忽略副反应，结果保留两位有效数字）．</w:t>
      </w:r>
    </w:p>
    <w:p>
      <w:pPr>
        <w:pStyle w:val="DefaultParagraph"/>
        <w:bidi w:val="0"/>
        <w:rPr/>
      </w:pPr>
      <w:r>
        <w:rPr/>
        <w:t>（</w:t>
      </w:r>
      <w:r>
        <w:rPr/>
        <w:t>4</w:t>
      </w:r>
      <w:r>
        <w:rPr/>
        <w:t>）为减少副产物，获得更纯净的</w:t>
      </w:r>
      <w:r>
        <w:rPr/>
        <w:t>CO</w:t>
      </w:r>
      <w:r>
        <w:rPr>
          <w:sz w:val="24"/>
          <w:szCs w:val="24"/>
          <w:vertAlign w:val="subscript"/>
        </w:rPr>
        <w:t>2</w:t>
      </w:r>
      <w:r>
        <w:rPr/>
        <w:t>，可在初始燃料中适量加入</w:t>
      </w:r>
      <w:r>
        <w:rPr>
          <w:u w:val="single"/>
        </w:rPr>
        <w:t>　</w:t>
      </w:r>
      <w:r>
        <w:rPr>
          <w:u w:val="single"/>
        </w:rPr>
        <w:t>O</w:t>
      </w:r>
      <w:r>
        <w:rPr>
          <w:sz w:val="24"/>
          <w:szCs w:val="24"/>
          <w:u w:val="single"/>
          <w:vertAlign w:val="subscript"/>
        </w:rPr>
        <w:t>2</w:t>
      </w:r>
      <w:r>
        <w:rPr>
          <w:u w:val="single"/>
        </w:rPr>
        <w:t>　</w:t>
      </w:r>
      <w:r>
        <w:rPr/>
        <w:t>．</w:t>
      </w:r>
    </w:p>
    <w:p>
      <w:pPr>
        <w:pStyle w:val="DefaultParagraph"/>
        <w:bidi w:val="0"/>
        <w:rPr/>
      </w:pPr>
      <w:r>
        <w:rPr/>
        <w:t>（</w:t>
      </w:r>
      <w:r>
        <w:rPr/>
        <w:t>5</w:t>
      </w:r>
      <w:r>
        <w:rPr/>
        <w:t>）以反应①中生成的</w:t>
      </w:r>
      <w:r>
        <w:rPr/>
        <w:t>CaS</w:t>
      </w:r>
      <w:r>
        <w:rPr/>
        <w:t>为原料，在一定条件下经原子利用率</w:t>
      </w:r>
      <w:r>
        <w:rPr/>
        <w:t>100%</w:t>
      </w:r>
      <w:r>
        <w:rPr/>
        <w:t>的高温反应，可再生</w:t>
      </w:r>
      <w:r>
        <w:rPr/>
        <w:t>CaSO</w:t>
      </w:r>
      <w:r>
        <w:rPr>
          <w:sz w:val="24"/>
          <w:szCs w:val="24"/>
          <w:vertAlign w:val="subscript"/>
        </w:rPr>
        <w:t>4</w:t>
      </w:r>
      <w:r>
        <w:rPr/>
        <w:t>，该反应的化学方程式为</w:t>
      </w:r>
      <w:r>
        <w:rPr>
          <w:u w:val="single"/>
        </w:rPr>
        <w:t>　</w:t>
      </w:r>
      <w:r>
        <w:rPr>
          <w:u w:val="single"/>
        </w:rPr>
        <w:t>CaS+2O</w:t>
      </w:r>
      <w:r>
        <w:rPr>
          <w:sz w:val="24"/>
          <w:szCs w:val="24"/>
          <w:u w:val="single"/>
          <w:vertAlign w:val="subscript"/>
        </w:rPr>
        <w:t>2</w:t>
      </w:r>
      <w:r>
        <w:rPr/>
        <w:drawing>
          <wp:inline distT="0" distB="0" distL="0" distR="0">
            <wp:extent cx="475615" cy="380365"/>
            <wp:effectExtent l="0" t="0" r="0" b="0"/>
            <wp:docPr id="38"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9" descr=""/>
                    <pic:cNvPicPr>
                      <a:picLocks noChangeAspect="1" noChangeArrowheads="1"/>
                    </pic:cNvPicPr>
                  </pic:nvPicPr>
                  <pic:blipFill>
                    <a:blip r:embed="rId39"/>
                    <a:srcRect l="-76" t="-95" r="-76" b="-95"/>
                    <a:stretch>
                      <a:fillRect/>
                    </a:stretch>
                  </pic:blipFill>
                  <pic:spPr bwMode="auto">
                    <a:xfrm>
                      <a:off x="0" y="0"/>
                      <a:ext cx="475615" cy="380365"/>
                    </a:xfrm>
                    <a:prstGeom prst="rect">
                      <a:avLst/>
                    </a:prstGeom>
                  </pic:spPr>
                </pic:pic>
              </a:graphicData>
            </a:graphic>
          </wp:inline>
        </w:drawing>
      </w:r>
      <w:r>
        <w:rPr>
          <w:u w:val="single"/>
        </w:rPr>
        <w:t>CaSO</w:t>
      </w:r>
      <w:r>
        <w:rPr>
          <w:sz w:val="24"/>
          <w:szCs w:val="24"/>
          <w:u w:val="single"/>
          <w:vertAlign w:val="subscript"/>
        </w:rPr>
        <w:t>4</w:t>
      </w:r>
      <w:r>
        <w:rPr>
          <w:u w:val="single"/>
        </w:rPr>
        <w:t>　</w:t>
      </w:r>
      <w:r>
        <w:rPr/>
        <w:t>；在一定条件下，</w:t>
      </w:r>
      <w:r>
        <w:rPr/>
        <w:t>CO</w:t>
      </w:r>
      <w:r>
        <w:rPr>
          <w:sz w:val="24"/>
          <w:szCs w:val="24"/>
          <w:vertAlign w:val="subscript"/>
        </w:rPr>
        <w:t>2</w:t>
      </w:r>
      <w:r>
        <w:rPr/>
        <w:t>可与对二甲苯反应，在其苯环上引入一个羧基，产物的结构简式为</w:t>
      </w:r>
      <w:r>
        <w:rPr>
          <w:u w:val="single"/>
        </w:rPr>
        <w:t>　</w:t>
      </w:r>
      <w:r>
        <w:rPr>
          <w:u w:val="single"/>
        </w:rPr>
        <w:drawing>
          <wp:inline distT="0" distB="0" distL="0" distR="0">
            <wp:extent cx="942340" cy="523240"/>
            <wp:effectExtent l="0" t="0" r="0" b="0"/>
            <wp:docPr id="39"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3" descr=""/>
                    <pic:cNvPicPr>
                      <a:picLocks noChangeAspect="1" noChangeArrowheads="1"/>
                    </pic:cNvPicPr>
                  </pic:nvPicPr>
                  <pic:blipFill>
                    <a:blip r:embed="rId40"/>
                    <a:srcRect l="-38" t="-69" r="-38" b="-69"/>
                    <a:stretch>
                      <a:fillRect/>
                    </a:stretch>
                  </pic:blipFill>
                  <pic:spPr bwMode="auto">
                    <a:xfrm>
                      <a:off x="0" y="0"/>
                      <a:ext cx="942340" cy="523240"/>
                    </a:xfrm>
                    <a:prstGeom prst="rect">
                      <a:avLst/>
                    </a:prstGeom>
                  </pic:spPr>
                </pic:pic>
              </a:graphicData>
            </a:graphic>
          </wp:inline>
        </w:drawing>
      </w:r>
      <w:r>
        <w:rPr>
          <w:u w:val="single"/>
        </w:rPr>
        <w:t>　</w:t>
      </w:r>
      <w:r>
        <w:rPr/>
        <w:t>．</w:t>
      </w:r>
    </w:p>
    <w:p>
      <w:pPr>
        <w:pStyle w:val="DefaultParagraph"/>
        <w:bidi w:val="0"/>
        <w:rPr/>
      </w:pPr>
      <w:r>
        <w:rPr/>
        <w:drawing>
          <wp:inline distT="0" distB="0" distL="0" distR="0">
            <wp:extent cx="2684145" cy="2379345"/>
            <wp:effectExtent l="0" t="0" r="0" b="0"/>
            <wp:docPr id="40"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4" descr=""/>
                    <pic:cNvPicPr>
                      <a:picLocks noChangeAspect="1" noChangeArrowheads="1"/>
                    </pic:cNvPicPr>
                  </pic:nvPicPr>
                  <pic:blipFill>
                    <a:blip r:embed="rId41"/>
                    <a:srcRect l="-13" t="-15" r="-13" b="-15"/>
                    <a:stretch>
                      <a:fillRect/>
                    </a:stretch>
                  </pic:blipFill>
                  <pic:spPr bwMode="auto">
                    <a:xfrm>
                      <a:off x="0" y="0"/>
                      <a:ext cx="2684145" cy="2379345"/>
                    </a:xfrm>
                    <a:prstGeom prst="rect">
                      <a:avLst/>
                    </a:prstGeom>
                  </pic:spPr>
                </pic:pic>
              </a:graphicData>
            </a:graphic>
          </wp:inline>
        </w:drawing>
      </w:r>
    </w:p>
    <w:p>
      <w:pPr>
        <w:pStyle w:val="DefaultParagraph"/>
        <w:bidi w:val="0"/>
        <w:rPr/>
      </w:pPr>
      <w:r>
        <w:rPr/>
      </w:r>
    </w:p>
    <w:tbl>
      <w:tblPr>
        <w:tblW w:w="10280" w:type="dxa"/>
        <w:jc w:val="left"/>
        <w:tblInd w:w="-1" w:type="dxa"/>
        <w:tblLayout w:type="fixed"/>
        <w:tblCellMar>
          <w:top w:w="0" w:type="dxa"/>
          <w:left w:w="0" w:type="dxa"/>
          <w:bottom w:w="0" w:type="dxa"/>
          <w:right w:w="0" w:type="dxa"/>
        </w:tblCellMar>
      </w:tblPr>
      <w:tblGrid>
        <w:gridCol w:w="5140"/>
        <w:gridCol w:w="5140"/>
      </w:tblGrid>
      <w:tr>
        <w:trPr>
          <w:trHeight w:val="90" w:hRule="atLeast"/>
        </w:trPr>
        <w:tc>
          <w:tcPr>
            <w:tcW w:w="51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color w:val="0000FF"/>
              </w:rPr>
              <w:t>考点</w:t>
            </w:r>
            <w:r>
              <w:rPr/>
              <w:t>：</w:t>
            </w:r>
          </w:p>
        </w:tc>
        <w:tc>
          <w:tcPr>
            <w:tcW w:w="51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化学平衡常数的含义；热化学方程式；化学平衡的影响因素．</w:t>
            </w:r>
            <w:r>
              <w:rPr>
                <w:color w:val="FFFFFF"/>
                <w:sz w:val="1"/>
                <w:szCs w:val="1"/>
              </w:rPr>
              <w:t>菁优网版权所有</w:t>
            </w:r>
          </w:p>
        </w:tc>
      </w:tr>
      <w:tr>
        <w:trPr>
          <w:trHeight w:val="90" w:hRule="atLeast"/>
        </w:trPr>
        <w:tc>
          <w:tcPr>
            <w:tcW w:w="51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color w:val="0000FF"/>
              </w:rPr>
              <w:t>专题</w:t>
            </w:r>
            <w:r>
              <w:rPr/>
              <w:t>：</w:t>
            </w:r>
          </w:p>
        </w:tc>
        <w:tc>
          <w:tcPr>
            <w:tcW w:w="51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化学反应中的能量变化；化学平衡专题．</w:t>
            </w:r>
          </w:p>
        </w:tc>
      </w:tr>
      <w:tr>
        <w:trPr>
          <w:trHeight w:val="90" w:hRule="atLeast"/>
        </w:trPr>
        <w:tc>
          <w:tcPr>
            <w:tcW w:w="5140"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分析：</w:t>
            </w:r>
          </w:p>
        </w:tc>
        <w:tc>
          <w:tcPr>
            <w:tcW w:w="51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w:t>
            </w:r>
            <w:r>
              <w:rPr/>
              <w:t>1</w:t>
            </w:r>
            <w:r>
              <w:rPr/>
              <w:t>）根据盖斯定律及题干中热化学方程式计算出反应</w:t>
            </w:r>
            <w:r>
              <w:rPr/>
              <w:t>2CaSO</w:t>
            </w:r>
            <w:r>
              <w:rPr>
                <w:sz w:val="24"/>
                <w:szCs w:val="24"/>
                <w:vertAlign w:val="subscript"/>
              </w:rPr>
              <w:t>4</w:t>
            </w:r>
            <w:r>
              <w:rPr/>
              <w:t>（</w:t>
            </w:r>
            <w:r>
              <w:rPr/>
              <w:t>s</w:t>
            </w:r>
            <w:r>
              <w:rPr/>
              <w:t>）</w:t>
            </w:r>
            <w:r>
              <w:rPr/>
              <w:t>+7CO</w:t>
            </w:r>
            <w:r>
              <w:rPr/>
              <w:t>（</w:t>
            </w:r>
            <w:r>
              <w:rPr/>
              <w:t>g</w:t>
            </w:r>
            <w:r>
              <w:rPr/>
              <w:t>）⇋</w:t>
            </w:r>
            <w:r>
              <w:rPr/>
              <w:t>CaS</w:t>
            </w:r>
            <w:r>
              <w:rPr/>
              <w:t>（</w:t>
            </w:r>
            <w:r>
              <w:rPr/>
              <w:t>s</w:t>
            </w:r>
            <w:r>
              <w:rPr/>
              <w:t>）</w:t>
            </w:r>
            <w:r>
              <w:rPr/>
              <w:t>+CaO</w:t>
            </w:r>
            <w:r>
              <w:rPr/>
              <w:t>（</w:t>
            </w:r>
            <w:r>
              <w:rPr/>
              <w:t>s</w:t>
            </w:r>
            <w:r>
              <w:rPr/>
              <w:t>）</w:t>
            </w:r>
            <w:r>
              <w:rPr/>
              <w:t>+6CO</w:t>
            </w:r>
            <w:r>
              <w:rPr>
                <w:sz w:val="24"/>
                <w:szCs w:val="24"/>
                <w:vertAlign w:val="subscript"/>
              </w:rPr>
              <w:t>2</w:t>
            </w:r>
            <w:r>
              <w:rPr/>
              <w:t>（</w:t>
            </w:r>
            <w:r>
              <w:rPr/>
              <w:t>g</w:t>
            </w:r>
            <w:r>
              <w:rPr/>
              <w:t>）</w:t>
            </w:r>
            <w:r>
              <w:rPr/>
              <w:t>+C</w:t>
            </w:r>
            <w:r>
              <w:rPr/>
              <w:t>（</w:t>
            </w:r>
            <w:r>
              <w:rPr/>
              <w:t>s</w:t>
            </w:r>
            <w:r>
              <w:rPr/>
              <w:t>）</w:t>
            </w:r>
            <w:r>
              <w:rPr/>
              <w:t>+SO</w:t>
            </w:r>
            <w:r>
              <w:rPr>
                <w:sz w:val="24"/>
                <w:szCs w:val="24"/>
                <w:vertAlign w:val="subscript"/>
              </w:rPr>
              <w:t>2</w:t>
            </w:r>
            <w:r>
              <w:rPr/>
              <w:t>（</w:t>
            </w:r>
            <w:r>
              <w:rPr/>
              <w:t>g</w:t>
            </w:r>
            <w:r>
              <w:rPr/>
              <w:t>）的△</w:t>
            </w:r>
            <w:r>
              <w:rPr/>
              <w:t>H</w:t>
            </w:r>
            <w:r>
              <w:rPr/>
              <w:t>；</w:t>
            </w:r>
          </w:p>
          <w:p>
            <w:pPr>
              <w:pStyle w:val="DefaultParagraph"/>
              <w:bidi w:val="0"/>
              <w:rPr/>
            </w:pPr>
            <w:r>
              <w:rPr/>
              <w:t>（</w:t>
            </w:r>
            <w:r>
              <w:rPr/>
              <w:t>2</w:t>
            </w:r>
            <w:r>
              <w:rPr/>
              <w:t>）根据反应①﹣③的平衡常数的对数</w:t>
            </w:r>
            <w:r>
              <w:rPr/>
              <w:t>lgK</w:t>
            </w:r>
            <w:r>
              <w:rPr/>
              <w:t>随反应温度</w:t>
            </w:r>
            <w:r>
              <w:rPr/>
              <w:t>T</w:t>
            </w:r>
            <w:r>
              <w:rPr/>
              <w:t>的变化曲线进行判断变化规律；</w:t>
            </w:r>
          </w:p>
          <w:p>
            <w:pPr>
              <w:pStyle w:val="DefaultParagraph"/>
              <w:bidi w:val="0"/>
              <w:rPr/>
            </w:pPr>
            <w:r>
              <w:rPr/>
              <w:t>（</w:t>
            </w:r>
            <w:r>
              <w:rPr/>
              <w:t>3</w:t>
            </w:r>
            <w:r>
              <w:rPr/>
              <w:t>）根据图象判断</w:t>
            </w:r>
            <w:r>
              <w:rPr/>
              <w:t>900℃</w:t>
            </w:r>
            <w:r>
              <w:rPr/>
              <w:t>时反应①的</w:t>
            </w:r>
            <w:r>
              <w:rPr/>
              <w:t>lgK=2</w:t>
            </w:r>
            <w:r>
              <w:rPr/>
              <w:t>，则平衡常数为</w:t>
            </w:r>
            <w:r>
              <w:rPr/>
              <w:t>10</w:t>
            </w:r>
            <w:r>
              <w:rPr>
                <w:sz w:val="24"/>
                <w:szCs w:val="24"/>
                <w:vertAlign w:val="superscript"/>
              </w:rPr>
              <w:t>2</w:t>
            </w:r>
            <w:r>
              <w:rPr/>
              <w:t>，设出反应前</w:t>
            </w:r>
            <w:r>
              <w:rPr/>
              <w:t>CO</w:t>
            </w:r>
            <w:r>
              <w:rPr/>
              <w:t>浓度为</w:t>
            </w:r>
            <w:r>
              <w:rPr/>
              <w:t>c</w:t>
            </w:r>
            <w:r>
              <w:rPr/>
              <w:t>，根据平衡常数表达式列式计算即可；</w:t>
            </w:r>
          </w:p>
          <w:p>
            <w:pPr>
              <w:pStyle w:val="DefaultParagraph"/>
              <w:bidi w:val="0"/>
              <w:rPr/>
            </w:pPr>
            <w:r>
              <w:rPr/>
              <w:t>（</w:t>
            </w:r>
            <w:r>
              <w:rPr/>
              <w:t>4</w:t>
            </w:r>
            <w:r>
              <w:rPr/>
              <w:t>）根据氧气能够消耗副产物中生成的二氧化硫、碳进行分析；</w:t>
            </w:r>
          </w:p>
          <w:p>
            <w:pPr>
              <w:pStyle w:val="DefaultParagraph"/>
              <w:bidi w:val="0"/>
              <w:rPr/>
            </w:pPr>
            <w:r>
              <w:rPr/>
              <w:t>（</w:t>
            </w:r>
            <w:r>
              <w:rPr/>
              <w:t>5</w:t>
            </w:r>
            <w:r>
              <w:rPr/>
              <w:t>）根据“</w:t>
            </w:r>
            <w:r>
              <w:rPr/>
              <w:t>CaS</w:t>
            </w:r>
            <w:r>
              <w:rPr/>
              <w:t>为原料，在一定条件下经原子利用率</w:t>
            </w:r>
            <w:r>
              <w:rPr/>
              <w:t>100%</w:t>
            </w:r>
            <w:r>
              <w:rPr/>
              <w:t>的高温反应，可再生</w:t>
            </w:r>
            <w:r>
              <w:rPr/>
              <w:t>CaSO</w:t>
            </w:r>
            <w:r>
              <w:rPr>
                <w:sz w:val="24"/>
                <w:szCs w:val="24"/>
                <w:vertAlign w:val="subscript"/>
              </w:rPr>
              <w:t>4</w:t>
            </w:r>
            <w:r>
              <w:rPr/>
              <w:t>”</w:t>
            </w:r>
            <w:r>
              <w:rPr/>
              <w:t>可知另一种反应物为氧气，据此写出反应的化学方程式；在对二甲苯的苯环上添上应该羧基即可得到该有机物．</w:t>
            </w:r>
          </w:p>
        </w:tc>
      </w:tr>
      <w:tr>
        <w:trPr>
          <w:trHeight w:val="90" w:hRule="atLeast"/>
        </w:trPr>
        <w:tc>
          <w:tcPr>
            <w:tcW w:w="5140"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解答：</w:t>
            </w:r>
          </w:p>
        </w:tc>
        <w:tc>
          <w:tcPr>
            <w:tcW w:w="51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解：（</w:t>
            </w:r>
            <w:r>
              <w:rPr/>
              <w:t>1</w:t>
            </w:r>
            <w:r>
              <w:rPr/>
              <w:t>）根据盖斯定律，①</w:t>
            </w:r>
            <w:r>
              <w:rPr/>
              <w:t>×4+②+③×2</w:t>
            </w:r>
            <w:r>
              <w:rPr/>
              <w:t>可得：</w:t>
            </w:r>
            <w:r>
              <w:rPr/>
              <w:t>2CaSO</w:t>
            </w:r>
            <w:r>
              <w:rPr>
                <w:sz w:val="24"/>
                <w:szCs w:val="24"/>
                <w:vertAlign w:val="subscript"/>
              </w:rPr>
              <w:t>4</w:t>
            </w:r>
            <w:r>
              <w:rPr/>
              <w:t>（</w:t>
            </w:r>
            <w:r>
              <w:rPr/>
              <w:t>s</w:t>
            </w:r>
            <w:r>
              <w:rPr/>
              <w:t>）</w:t>
            </w:r>
            <w:r>
              <w:rPr/>
              <w:t>+7CO</w:t>
            </w:r>
            <w:r>
              <w:rPr/>
              <w:t>（</w:t>
            </w:r>
            <w:r>
              <w:rPr/>
              <w:t>g</w:t>
            </w:r>
            <w:r>
              <w:rPr/>
              <w:t>）⇋</w:t>
            </w:r>
            <w:r>
              <w:rPr/>
              <w:t>CaS</w:t>
            </w:r>
            <w:r>
              <w:rPr/>
              <w:t>（</w:t>
            </w:r>
            <w:r>
              <w:rPr/>
              <w:t>s</w:t>
            </w:r>
            <w:r>
              <w:rPr/>
              <w:t>）</w:t>
            </w:r>
            <w:r>
              <w:rPr/>
              <w:t>+CaO</w:t>
            </w:r>
            <w:r>
              <w:rPr/>
              <w:t>（</w:t>
            </w:r>
            <w:r>
              <w:rPr/>
              <w:t>s</w:t>
            </w:r>
            <w:r>
              <w:rPr/>
              <w:t>）</w:t>
            </w:r>
            <w:r>
              <w:rPr/>
              <w:t>+6CO</w:t>
            </w:r>
            <w:r>
              <w:rPr>
                <w:sz w:val="24"/>
                <w:szCs w:val="24"/>
                <w:vertAlign w:val="subscript"/>
              </w:rPr>
              <w:t>2</w:t>
            </w:r>
            <w:r>
              <w:rPr/>
              <w:t>（</w:t>
            </w:r>
            <w:r>
              <w:rPr/>
              <w:t>g</w:t>
            </w:r>
            <w:r>
              <w:rPr/>
              <w:t>）</w:t>
            </w:r>
            <w:r>
              <w:rPr/>
              <w:t>+C</w:t>
            </w:r>
            <w:r>
              <w:rPr/>
              <w:t>（</w:t>
            </w:r>
            <w:r>
              <w:rPr/>
              <w:t>s</w:t>
            </w:r>
            <w:r>
              <w:rPr/>
              <w:t>）</w:t>
            </w:r>
            <w:r>
              <w:rPr/>
              <w:t>+SO</w:t>
            </w:r>
            <w:r>
              <w:rPr>
                <w:sz w:val="24"/>
                <w:szCs w:val="24"/>
                <w:vertAlign w:val="subscript"/>
              </w:rPr>
              <w:t>2</w:t>
            </w:r>
            <w:r>
              <w:rPr/>
              <w:t>（</w:t>
            </w:r>
            <w:r>
              <w:rPr/>
              <w:t>g</w:t>
            </w:r>
            <w:r>
              <w:rPr/>
              <w:t>）的△</w:t>
            </w:r>
            <w:r>
              <w:rPr/>
              <w:t>H=4△H</w:t>
            </w:r>
            <w:r>
              <w:rPr>
                <w:sz w:val="24"/>
                <w:szCs w:val="24"/>
                <w:vertAlign w:val="subscript"/>
              </w:rPr>
              <w:t>1</w:t>
            </w:r>
            <w:r>
              <w:rPr/>
              <w:t>+△H</w:t>
            </w:r>
            <w:r>
              <w:rPr>
                <w:sz w:val="24"/>
                <w:szCs w:val="24"/>
                <w:vertAlign w:val="subscript"/>
              </w:rPr>
              <w:t>2</w:t>
            </w:r>
            <w:r>
              <w:rPr/>
              <w:t>+2△H</w:t>
            </w:r>
            <w:r>
              <w:rPr>
                <w:sz w:val="24"/>
                <w:szCs w:val="24"/>
                <w:vertAlign w:val="subscript"/>
              </w:rPr>
              <w:t>3</w:t>
            </w:r>
            <w:r>
              <w:rPr/>
              <w:t>，</w:t>
            </w:r>
          </w:p>
          <w:p>
            <w:pPr>
              <w:pStyle w:val="DefaultParagraph"/>
              <w:bidi w:val="0"/>
              <w:rPr/>
            </w:pPr>
            <w:r>
              <w:rPr/>
              <w:t>故答案为：</w:t>
            </w:r>
            <w:r>
              <w:rPr/>
              <w:t>4△H</w:t>
            </w:r>
            <w:r>
              <w:rPr>
                <w:sz w:val="24"/>
                <w:szCs w:val="24"/>
                <w:vertAlign w:val="subscript"/>
              </w:rPr>
              <w:t>1</w:t>
            </w:r>
            <w:r>
              <w:rPr/>
              <w:t>+△H</w:t>
            </w:r>
            <w:r>
              <w:rPr>
                <w:sz w:val="24"/>
                <w:szCs w:val="24"/>
                <w:vertAlign w:val="subscript"/>
              </w:rPr>
              <w:t>2</w:t>
            </w:r>
            <w:r>
              <w:rPr/>
              <w:t>+2△H</w:t>
            </w:r>
            <w:r>
              <w:rPr>
                <w:sz w:val="24"/>
                <w:szCs w:val="24"/>
                <w:vertAlign w:val="subscript"/>
              </w:rPr>
              <w:t>3</w:t>
            </w:r>
            <w:r>
              <w:rPr/>
              <w:t>；</w:t>
            </w:r>
          </w:p>
          <w:p>
            <w:pPr>
              <w:pStyle w:val="DefaultParagraph"/>
              <w:bidi w:val="0"/>
              <w:rPr/>
            </w:pPr>
            <w:r>
              <w:rPr/>
              <w:t>（</w:t>
            </w:r>
            <w:r>
              <w:rPr/>
              <w:t>2</w:t>
            </w:r>
            <w:r>
              <w:rPr/>
              <w:t>）根据图象曲线变化可知，反应①、③为放热反应，随着温度的升高，平衡常数</w:t>
            </w:r>
            <w:r>
              <w:rPr/>
              <w:t>K</w:t>
            </w:r>
            <w:r>
              <w:rPr/>
              <w:t>逐渐减小，则</w:t>
            </w:r>
            <w:r>
              <w:rPr/>
              <w:t>lgK</w:t>
            </w:r>
            <w:r>
              <w:rPr/>
              <w:t>逐渐减小，而反应②为吸热反应，升高温度，平衡常数</w:t>
            </w:r>
            <w:r>
              <w:rPr/>
              <w:t>K</w:t>
            </w:r>
            <w:r>
              <w:rPr/>
              <w:t>逐渐增大，则</w:t>
            </w:r>
            <w:r>
              <w:rPr/>
              <w:t>lgK</w:t>
            </w:r>
            <w:r>
              <w:rPr/>
              <w:t>逐渐增大，所以Ⅰ表示的为反应③、Ⅱ曲线表示的为反应②，变化规律为：当△</w:t>
            </w:r>
            <w:r>
              <w:rPr/>
              <w:t>H</w:t>
            </w:r>
            <w:r>
              <w:rPr/>
              <w:t>＞</w:t>
            </w:r>
            <w:r>
              <w:rPr/>
              <w:t>0</w:t>
            </w:r>
            <w:r>
              <w:rPr/>
              <w:t>时，</w:t>
            </w:r>
            <w:r>
              <w:rPr/>
              <w:t>lgK</w:t>
            </w:r>
            <w:r>
              <w:rPr/>
              <w:t>随温度升高而增大，当△</w:t>
            </w:r>
            <w:r>
              <w:rPr/>
              <w:t>H</w:t>
            </w:r>
            <w:r>
              <w:rPr/>
              <w:t>＜</w:t>
            </w:r>
            <w:r>
              <w:rPr/>
              <w:t>0</w:t>
            </w:r>
            <w:r>
              <w:rPr/>
              <w:t>时，</w:t>
            </w:r>
            <w:r>
              <w:rPr/>
              <w:t>lgK</w:t>
            </w:r>
            <w:r>
              <w:rPr/>
              <w:t>随温度升高而减小；根据反应①和曲线Ⅰ（反应③反应）的反应热可知，当温度同等变化时，△</w:t>
            </w:r>
            <w:r>
              <w:rPr/>
              <w:t>H</w:t>
            </w:r>
            <w:r>
              <w:rPr/>
              <w:t>的数值越大</w:t>
            </w:r>
            <w:r>
              <w:rPr/>
              <w:t>lgK</w:t>
            </w:r>
            <w:r>
              <w:rPr/>
              <w:t>的变化越大，</w:t>
            </w:r>
          </w:p>
          <w:p>
            <w:pPr>
              <w:pStyle w:val="DefaultParagraph"/>
              <w:bidi w:val="0"/>
              <w:rPr/>
            </w:pPr>
            <w:r>
              <w:rPr/>
              <w:t>故答案为：（</w:t>
            </w:r>
            <w:r>
              <w:rPr/>
              <w:t>a</w:t>
            </w:r>
            <w:r>
              <w:rPr/>
              <w:t>）当△</w:t>
            </w:r>
            <w:r>
              <w:rPr/>
              <w:t>H</w:t>
            </w:r>
            <w:r>
              <w:rPr/>
              <w:t>＞</w:t>
            </w:r>
            <w:r>
              <w:rPr/>
              <w:t>0</w:t>
            </w:r>
            <w:r>
              <w:rPr/>
              <w:t>时，</w:t>
            </w:r>
            <w:r>
              <w:rPr/>
              <w:t>lgK</w:t>
            </w:r>
            <w:r>
              <w:rPr/>
              <w:t>随温度升高而增大，当△</w:t>
            </w:r>
            <w:r>
              <w:rPr/>
              <w:t>H</w:t>
            </w:r>
            <w:r>
              <w:rPr/>
              <w:t>＜</w:t>
            </w:r>
            <w:r>
              <w:rPr/>
              <w:t>0</w:t>
            </w:r>
            <w:r>
              <w:rPr/>
              <w:t>时，</w:t>
            </w:r>
            <w:r>
              <w:rPr/>
              <w:t>lgK</w:t>
            </w:r>
            <w:r>
              <w:rPr/>
              <w:t>随温度升高而减小；（</w:t>
            </w:r>
            <w:r>
              <w:rPr/>
              <w:t>b</w:t>
            </w:r>
            <w:r>
              <w:rPr/>
              <w:t>）当温度同等变化时，△</w:t>
            </w:r>
            <w:r>
              <w:rPr/>
              <w:t>H</w:t>
            </w:r>
            <w:r>
              <w:rPr/>
              <w:t>的数值越大</w:t>
            </w:r>
            <w:r>
              <w:rPr/>
              <w:t>lgK</w:t>
            </w:r>
            <w:r>
              <w:rPr/>
              <w:t>的变化越大；</w:t>
            </w:r>
          </w:p>
          <w:p>
            <w:pPr>
              <w:pStyle w:val="DefaultParagraph"/>
              <w:bidi w:val="0"/>
              <w:rPr/>
            </w:pPr>
            <w:r>
              <w:rPr/>
              <w:t>（</w:t>
            </w:r>
            <w:r>
              <w:rPr/>
              <w:t>3</w:t>
            </w:r>
            <w:r>
              <w:rPr/>
              <w:t>）向盛有</w:t>
            </w:r>
            <w:r>
              <w:rPr/>
              <w:t>CaSO</w:t>
            </w:r>
            <w:r>
              <w:rPr>
                <w:sz w:val="24"/>
                <w:szCs w:val="24"/>
                <w:vertAlign w:val="subscript"/>
              </w:rPr>
              <w:t>4</w:t>
            </w:r>
            <w:r>
              <w:rPr/>
              <w:t>的真空恒容密闭容器中充入</w:t>
            </w:r>
            <w:r>
              <w:rPr/>
              <w:t>CO</w:t>
            </w:r>
            <w:r>
              <w:rPr/>
              <w:t>，反应方程式为：</w:t>
            </w:r>
            <w:r>
              <w:rPr/>
              <w:drawing>
                <wp:inline distT="0" distB="0" distL="0" distR="0">
                  <wp:extent cx="94615" cy="332740"/>
                  <wp:effectExtent l="0" t="0" r="0" b="0"/>
                  <wp:docPr id="41"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2" descr=""/>
                          <pic:cNvPicPr>
                            <a:picLocks noChangeAspect="1" noChangeArrowheads="1"/>
                          </pic:cNvPicPr>
                        </pic:nvPicPr>
                        <pic:blipFill>
                          <a:blip r:embed="rId42"/>
                          <a:srcRect l="-379" t="-108" r="-379" b="-108"/>
                          <a:stretch>
                            <a:fillRect/>
                          </a:stretch>
                        </pic:blipFill>
                        <pic:spPr bwMode="auto">
                          <a:xfrm>
                            <a:off x="0" y="0"/>
                            <a:ext cx="94615" cy="332740"/>
                          </a:xfrm>
                          <a:prstGeom prst="rect">
                            <a:avLst/>
                          </a:prstGeom>
                        </pic:spPr>
                      </pic:pic>
                    </a:graphicData>
                  </a:graphic>
                </wp:inline>
              </w:drawing>
            </w:r>
            <w:r>
              <w:rPr/>
              <w:t>CaSO</w:t>
            </w:r>
            <w:r>
              <w:rPr>
                <w:sz w:val="24"/>
                <w:szCs w:val="24"/>
                <w:vertAlign w:val="subscript"/>
              </w:rPr>
              <w:t>4</w:t>
            </w:r>
            <w:r>
              <w:rPr/>
              <w:t>（</w:t>
            </w:r>
            <w:r>
              <w:rPr/>
              <w:t>s</w:t>
            </w:r>
            <w:r>
              <w:rPr/>
              <w:t>）</w:t>
            </w:r>
            <w:r>
              <w:rPr/>
              <w:t>+CO</w:t>
            </w:r>
            <w:r>
              <w:rPr/>
              <w:t>（</w:t>
            </w:r>
            <w:r>
              <w:rPr/>
              <w:t>g</w:t>
            </w:r>
            <w:r>
              <w:rPr/>
              <w:t>）⇋</w:t>
            </w:r>
            <w:r>
              <w:rPr/>
              <w:drawing>
                <wp:inline distT="0" distB="0" distL="0" distR="0">
                  <wp:extent cx="94615" cy="332740"/>
                  <wp:effectExtent l="0" t="0" r="0" b="0"/>
                  <wp:docPr id="42"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3" descr=""/>
                          <pic:cNvPicPr>
                            <a:picLocks noChangeAspect="1" noChangeArrowheads="1"/>
                          </pic:cNvPicPr>
                        </pic:nvPicPr>
                        <pic:blipFill>
                          <a:blip r:embed="rId43"/>
                          <a:srcRect l="-379" t="-108" r="-379" b="-108"/>
                          <a:stretch>
                            <a:fillRect/>
                          </a:stretch>
                        </pic:blipFill>
                        <pic:spPr bwMode="auto">
                          <a:xfrm>
                            <a:off x="0" y="0"/>
                            <a:ext cx="94615" cy="332740"/>
                          </a:xfrm>
                          <a:prstGeom prst="rect">
                            <a:avLst/>
                          </a:prstGeom>
                        </pic:spPr>
                      </pic:pic>
                    </a:graphicData>
                  </a:graphic>
                </wp:inline>
              </w:drawing>
            </w:r>
            <w:r>
              <w:rPr/>
              <w:t>CaS</w:t>
            </w:r>
            <w:r>
              <w:rPr/>
              <w:t>（</w:t>
            </w:r>
            <w:r>
              <w:rPr/>
              <w:t>s</w:t>
            </w:r>
            <w:r>
              <w:rPr/>
              <w:t>）</w:t>
            </w:r>
            <w:r>
              <w:rPr/>
              <w:t>+CO</w:t>
            </w:r>
            <w:r>
              <w:rPr>
                <w:sz w:val="24"/>
                <w:szCs w:val="24"/>
                <w:vertAlign w:val="subscript"/>
              </w:rPr>
              <w:t>2</w:t>
            </w:r>
            <w:r>
              <w:rPr/>
              <w:t>（</w:t>
            </w:r>
            <w:r>
              <w:rPr/>
              <w:t>g</w:t>
            </w:r>
            <w:r>
              <w:rPr/>
              <w:t>）△</w:t>
            </w:r>
            <w:r>
              <w:rPr/>
              <w:t>H</w:t>
            </w:r>
            <w:r>
              <w:rPr>
                <w:sz w:val="24"/>
                <w:szCs w:val="24"/>
                <w:vertAlign w:val="subscript"/>
              </w:rPr>
              <w:t>1</w:t>
            </w:r>
            <w:r>
              <w:rPr/>
              <w:t>=﹣47.3kJ•mol</w:t>
            </w:r>
            <w:r>
              <w:rPr>
                <w:sz w:val="24"/>
                <w:szCs w:val="24"/>
                <w:vertAlign w:val="superscript"/>
              </w:rPr>
              <w:t>﹣1</w:t>
            </w:r>
            <w:r>
              <w:rPr/>
              <w:t>，根据图象曲线可知，反应①于</w:t>
            </w:r>
            <w:r>
              <w:rPr/>
              <w:t>900℃</w:t>
            </w:r>
            <w:r>
              <w:rPr/>
              <w:t>时</w:t>
            </w:r>
            <w:r>
              <w:rPr/>
              <w:t>lgK=2</w:t>
            </w:r>
            <w:r>
              <w:rPr/>
              <w:t>，平衡常数为</w:t>
            </w:r>
            <w:r>
              <w:rPr/>
              <w:t>10</w:t>
            </w:r>
            <w:r>
              <w:rPr>
                <w:sz w:val="24"/>
                <w:szCs w:val="24"/>
                <w:vertAlign w:val="superscript"/>
              </w:rPr>
              <w:t>2</w:t>
            </w:r>
            <w:r>
              <w:rPr/>
              <w:t>=100</w:t>
            </w:r>
            <w:r>
              <w:rPr/>
              <w:t>，</w:t>
            </w:r>
            <w:r>
              <w:rPr/>
              <w:t>c</w:t>
            </w:r>
            <w:r>
              <w:rPr>
                <w:sz w:val="24"/>
                <w:szCs w:val="24"/>
                <w:vertAlign w:val="subscript"/>
              </w:rPr>
              <w:t>平衡</w:t>
            </w:r>
            <w:r>
              <w:rPr/>
              <w:t>（</w:t>
            </w:r>
            <w:r>
              <w:rPr/>
              <w:t>CO</w:t>
            </w:r>
            <w:r>
              <w:rPr/>
              <w:t>）</w:t>
            </w:r>
            <w:r>
              <w:rPr/>
              <w:t>=8.0×10</w:t>
            </w:r>
            <w:r>
              <w:rPr>
                <w:sz w:val="24"/>
                <w:szCs w:val="24"/>
                <w:vertAlign w:val="superscript"/>
              </w:rPr>
              <w:t>﹣5</w:t>
            </w:r>
            <w:r>
              <w:rPr/>
              <w:t xml:space="preserve"> mol•L</w:t>
            </w:r>
            <w:r>
              <w:rPr>
                <w:sz w:val="24"/>
                <w:szCs w:val="24"/>
                <w:vertAlign w:val="superscript"/>
              </w:rPr>
              <w:t>﹣1</w:t>
            </w:r>
            <w:r>
              <w:rPr/>
              <w:t>，设一氧化碳反应前浓度为</w:t>
            </w:r>
            <w:r>
              <w:rPr/>
              <w:t>c</w:t>
            </w:r>
            <w:r>
              <w:rPr/>
              <w:t>，则反应消耗的</w:t>
            </w:r>
            <w:r>
              <w:rPr/>
              <w:t>CO</w:t>
            </w:r>
            <w:r>
              <w:rPr/>
              <w:t>浓度</w:t>
            </w:r>
            <w:r>
              <w:rPr/>
              <w:t>=</w:t>
            </w:r>
            <w:r>
              <w:rPr/>
              <w:t>反应生成二氧化碳浓度</w:t>
            </w:r>
            <w:r>
              <w:rPr/>
              <w:t>=</w:t>
            </w:r>
            <w:r>
              <w:rPr/>
              <w:t>（</w:t>
            </w:r>
            <w:r>
              <w:rPr/>
              <w:t>c﹣8.0×10</w:t>
            </w:r>
            <w:r>
              <w:rPr>
                <w:sz w:val="24"/>
                <w:szCs w:val="24"/>
                <w:vertAlign w:val="superscript"/>
              </w:rPr>
              <w:t>﹣5</w:t>
            </w:r>
            <w:r>
              <w:rPr/>
              <w:t>）</w:t>
            </w:r>
            <w:r>
              <w:rPr/>
              <w:t>mol/L</w:t>
            </w:r>
            <w:r>
              <w:rPr/>
              <w:t>，平衡常数</w:t>
            </w:r>
            <w:r>
              <w:rPr/>
              <w:t>K=</w:t>
            </w:r>
            <w:r>
              <w:rPr/>
              <w:drawing>
                <wp:inline distT="0" distB="0" distL="0" distR="0">
                  <wp:extent cx="676275" cy="418465"/>
                  <wp:effectExtent l="0" t="0" r="0" b="0"/>
                  <wp:docPr id="43"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4" descr=""/>
                          <pic:cNvPicPr>
                            <a:picLocks noChangeAspect="1" noChangeArrowheads="1"/>
                          </pic:cNvPicPr>
                        </pic:nvPicPr>
                        <pic:blipFill>
                          <a:blip r:embed="rId44"/>
                          <a:srcRect l="-53" t="-86" r="-53" b="-86"/>
                          <a:stretch>
                            <a:fillRect/>
                          </a:stretch>
                        </pic:blipFill>
                        <pic:spPr bwMode="auto">
                          <a:xfrm>
                            <a:off x="0" y="0"/>
                            <a:ext cx="676275" cy="418465"/>
                          </a:xfrm>
                          <a:prstGeom prst="rect">
                            <a:avLst/>
                          </a:prstGeom>
                        </pic:spPr>
                      </pic:pic>
                    </a:graphicData>
                  </a:graphic>
                </wp:inline>
              </w:drawing>
            </w:r>
            <w:r>
              <w:rPr/>
              <w:t>=</w:t>
            </w:r>
            <w:r>
              <w:rPr/>
              <w:drawing>
                <wp:inline distT="0" distB="0" distL="0" distR="0">
                  <wp:extent cx="1009650" cy="456565"/>
                  <wp:effectExtent l="0" t="0" r="0" b="0"/>
                  <wp:docPr id="44"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5" descr=""/>
                          <pic:cNvPicPr>
                            <a:picLocks noChangeAspect="1" noChangeArrowheads="1"/>
                          </pic:cNvPicPr>
                        </pic:nvPicPr>
                        <pic:blipFill>
                          <a:blip r:embed="rId45"/>
                          <a:srcRect l="-36" t="-79" r="-36" b="-79"/>
                          <a:stretch>
                            <a:fillRect/>
                          </a:stretch>
                        </pic:blipFill>
                        <pic:spPr bwMode="auto">
                          <a:xfrm>
                            <a:off x="0" y="0"/>
                            <a:ext cx="1009650" cy="456565"/>
                          </a:xfrm>
                          <a:prstGeom prst="rect">
                            <a:avLst/>
                          </a:prstGeom>
                        </pic:spPr>
                      </pic:pic>
                    </a:graphicData>
                  </a:graphic>
                </wp:inline>
              </w:drawing>
            </w:r>
            <w:r>
              <w:rPr/>
              <w:t>=100</w:t>
            </w:r>
            <w:r>
              <w:rPr/>
              <w:t>，解得</w:t>
            </w:r>
            <w:r>
              <w:rPr/>
              <w:t>c=8.08×10</w:t>
            </w:r>
            <w:r>
              <w:rPr>
                <w:sz w:val="24"/>
                <w:szCs w:val="24"/>
                <w:vertAlign w:val="superscript"/>
              </w:rPr>
              <w:t>﹣3</w:t>
            </w:r>
            <w:r>
              <w:rPr/>
              <w:t>mol/L</w:t>
            </w:r>
            <w:r>
              <w:rPr/>
              <w:t>，一氧化碳的转化率为：</w:t>
            </w:r>
            <w:r>
              <w:rPr/>
              <w:drawing>
                <wp:inline distT="0" distB="0" distL="0" distR="0">
                  <wp:extent cx="857250" cy="447040"/>
                  <wp:effectExtent l="0" t="0" r="0" b="0"/>
                  <wp:docPr id="45"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6" descr=""/>
                          <pic:cNvPicPr>
                            <a:picLocks noChangeAspect="1" noChangeArrowheads="1"/>
                          </pic:cNvPicPr>
                        </pic:nvPicPr>
                        <pic:blipFill>
                          <a:blip r:embed="rId46"/>
                          <a:srcRect l="-42" t="-80" r="-42" b="-80"/>
                          <a:stretch>
                            <a:fillRect/>
                          </a:stretch>
                        </pic:blipFill>
                        <pic:spPr bwMode="auto">
                          <a:xfrm>
                            <a:off x="0" y="0"/>
                            <a:ext cx="857250" cy="447040"/>
                          </a:xfrm>
                          <a:prstGeom prst="rect">
                            <a:avLst/>
                          </a:prstGeom>
                        </pic:spPr>
                      </pic:pic>
                    </a:graphicData>
                  </a:graphic>
                </wp:inline>
              </w:drawing>
            </w:r>
            <w:r>
              <w:rPr/>
              <w:t>×100%≈99%</w:t>
            </w:r>
            <w:r>
              <w:rPr/>
              <w:t>，</w:t>
            </w:r>
          </w:p>
          <w:p>
            <w:pPr>
              <w:pStyle w:val="DefaultParagraph"/>
              <w:bidi w:val="0"/>
              <w:rPr/>
            </w:pPr>
            <w:r>
              <w:rPr/>
              <w:t>答：</w:t>
            </w:r>
            <w:r>
              <w:rPr/>
              <w:t>CO</w:t>
            </w:r>
            <w:r>
              <w:rPr/>
              <w:t>的转化率为</w:t>
            </w:r>
            <w:r>
              <w:rPr/>
              <w:t>99%</w:t>
            </w:r>
            <w:r>
              <w:rPr/>
              <w:t>；</w:t>
            </w:r>
          </w:p>
          <w:p>
            <w:pPr>
              <w:pStyle w:val="DefaultParagraph"/>
              <w:bidi w:val="0"/>
              <w:rPr/>
            </w:pPr>
            <w:r>
              <w:rPr/>
              <w:t>（</w:t>
            </w:r>
            <w:r>
              <w:rPr/>
              <w:t>4</w:t>
            </w:r>
            <w:r>
              <w:rPr/>
              <w:t>）氧气能够与二氧化硫、</w:t>
            </w:r>
            <w:r>
              <w:rPr/>
              <w:t>C</w:t>
            </w:r>
            <w:r>
              <w:rPr/>
              <w:t>发生反应，所以在初始原料中加入适量的氧气，可以抑制副反应②③的进行，有利于获得更纯净的</w:t>
            </w:r>
            <w:r>
              <w:rPr/>
              <w:t>CO</w:t>
            </w:r>
            <w:r>
              <w:rPr>
                <w:sz w:val="24"/>
                <w:szCs w:val="24"/>
                <w:vertAlign w:val="subscript"/>
              </w:rPr>
              <w:t>2</w:t>
            </w:r>
            <w:r>
              <w:rPr/>
              <w:t>，</w:t>
            </w:r>
          </w:p>
          <w:p>
            <w:pPr>
              <w:pStyle w:val="DefaultParagraph"/>
              <w:bidi w:val="0"/>
              <w:rPr/>
            </w:pPr>
            <w:r>
              <w:rPr/>
              <w:t>故答案为：</w:t>
            </w:r>
            <w:r>
              <w:rPr/>
              <w:t>O</w:t>
            </w:r>
            <w:r>
              <w:rPr>
                <w:sz w:val="24"/>
                <w:szCs w:val="24"/>
                <w:vertAlign w:val="subscript"/>
              </w:rPr>
              <w:t>2</w:t>
            </w:r>
            <w:r>
              <w:rPr/>
              <w:t>；</w:t>
            </w:r>
          </w:p>
          <w:p>
            <w:pPr>
              <w:pStyle w:val="DefaultParagraph"/>
              <w:bidi w:val="0"/>
              <w:rPr/>
            </w:pPr>
            <w:r>
              <w:rPr/>
              <w:t>（</w:t>
            </w:r>
            <w:r>
              <w:rPr/>
              <w:t>5</w:t>
            </w:r>
            <w:r>
              <w:rPr/>
              <w:t>）以反应①中生成的</w:t>
            </w:r>
            <w:r>
              <w:rPr/>
              <w:t>CaS</w:t>
            </w:r>
            <w:r>
              <w:rPr/>
              <w:t>为原料，在一定条件下经原子利用率</w:t>
            </w:r>
            <w:r>
              <w:rPr/>
              <w:t>100%</w:t>
            </w:r>
            <w:r>
              <w:rPr/>
              <w:t>的高温反应，可再生</w:t>
            </w:r>
            <w:r>
              <w:rPr/>
              <w:t>CaSO</w:t>
            </w:r>
            <w:r>
              <w:rPr>
                <w:sz w:val="24"/>
                <w:szCs w:val="24"/>
                <w:vertAlign w:val="subscript"/>
              </w:rPr>
              <w:t>4</w:t>
            </w:r>
            <w:r>
              <w:rPr/>
              <w:t>，则另一种反应为为氧气，该反应的化学方程式为</w:t>
            </w:r>
            <w:r>
              <w:rPr>
                <w:rFonts w:eastAsia="Times New Roman"/>
              </w:rPr>
              <w:t xml:space="preserve"> </w:t>
            </w:r>
            <w:r>
              <w:rPr/>
              <w:t>CaS+2O</w:t>
            </w:r>
            <w:r>
              <w:rPr>
                <w:sz w:val="24"/>
                <w:szCs w:val="24"/>
                <w:vertAlign w:val="subscript"/>
              </w:rPr>
              <w:t>2</w:t>
            </w:r>
            <w:r>
              <w:rPr/>
              <w:drawing>
                <wp:inline distT="0" distB="0" distL="0" distR="0">
                  <wp:extent cx="475615" cy="380365"/>
                  <wp:effectExtent l="0" t="0" r="0" b="0"/>
                  <wp:docPr id="46"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7" descr=""/>
                          <pic:cNvPicPr>
                            <a:picLocks noChangeAspect="1" noChangeArrowheads="1"/>
                          </pic:cNvPicPr>
                        </pic:nvPicPr>
                        <pic:blipFill>
                          <a:blip r:embed="rId47"/>
                          <a:srcRect l="-76" t="-95" r="-76" b="-95"/>
                          <a:stretch>
                            <a:fillRect/>
                          </a:stretch>
                        </pic:blipFill>
                        <pic:spPr bwMode="auto">
                          <a:xfrm>
                            <a:off x="0" y="0"/>
                            <a:ext cx="475615" cy="380365"/>
                          </a:xfrm>
                          <a:prstGeom prst="rect">
                            <a:avLst/>
                          </a:prstGeom>
                        </pic:spPr>
                      </pic:pic>
                    </a:graphicData>
                  </a:graphic>
                </wp:inline>
              </w:drawing>
            </w:r>
            <w:r>
              <w:rPr/>
              <w:t>CaSO</w:t>
            </w:r>
            <w:r>
              <w:rPr>
                <w:sz w:val="24"/>
                <w:szCs w:val="24"/>
                <w:vertAlign w:val="subscript"/>
              </w:rPr>
              <w:t>4</w:t>
            </w:r>
            <w:r>
              <w:rPr/>
              <w:t>；在一定条件下，</w:t>
            </w:r>
            <w:r>
              <w:rPr/>
              <w:t>CO</w:t>
            </w:r>
            <w:r>
              <w:rPr>
                <w:sz w:val="24"/>
                <w:szCs w:val="24"/>
                <w:vertAlign w:val="subscript"/>
              </w:rPr>
              <w:t>2</w:t>
            </w:r>
            <w:r>
              <w:rPr/>
              <w:t>可与对二甲苯反应，在其苯环上引入一个羧基，相当于用羧基取代苯环上的氢原子，对二甲苯中苯环上</w:t>
            </w:r>
            <w:r>
              <w:rPr/>
              <w:t>4</w:t>
            </w:r>
            <w:r>
              <w:rPr/>
              <w:t>个</w:t>
            </w:r>
            <w:r>
              <w:rPr/>
              <w:t>H</w:t>
            </w:r>
            <w:r>
              <w:rPr/>
              <w:t>原子位置等价，则该产物的结构简式为：</w:t>
            </w:r>
            <w:r>
              <w:rPr/>
              <w:drawing>
                <wp:inline distT="0" distB="0" distL="0" distR="0">
                  <wp:extent cx="942340" cy="523240"/>
                  <wp:effectExtent l="0" t="0" r="0" b="0"/>
                  <wp:docPr id="4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5" descr=""/>
                          <pic:cNvPicPr>
                            <a:picLocks noChangeAspect="1" noChangeArrowheads="1"/>
                          </pic:cNvPicPr>
                        </pic:nvPicPr>
                        <pic:blipFill>
                          <a:blip r:embed="rId48"/>
                          <a:srcRect l="-38" t="-69" r="-38" b="-69"/>
                          <a:stretch>
                            <a:fillRect/>
                          </a:stretch>
                        </pic:blipFill>
                        <pic:spPr bwMode="auto">
                          <a:xfrm>
                            <a:off x="0" y="0"/>
                            <a:ext cx="942340" cy="523240"/>
                          </a:xfrm>
                          <a:prstGeom prst="rect">
                            <a:avLst/>
                          </a:prstGeom>
                        </pic:spPr>
                      </pic:pic>
                    </a:graphicData>
                  </a:graphic>
                </wp:inline>
              </w:drawing>
            </w:r>
            <w:r>
              <w:rPr/>
              <w:t>，</w:t>
            </w:r>
          </w:p>
          <w:p>
            <w:pPr>
              <w:pStyle w:val="DefaultParagraph"/>
              <w:bidi w:val="0"/>
              <w:rPr/>
            </w:pPr>
            <w:r>
              <w:rPr/>
              <w:t>故答案为：</w:t>
            </w:r>
            <w:r>
              <w:rPr/>
              <w:t>CaS+2O</w:t>
            </w:r>
            <w:r>
              <w:rPr>
                <w:sz w:val="24"/>
                <w:szCs w:val="24"/>
                <w:vertAlign w:val="subscript"/>
              </w:rPr>
              <w:t>2</w:t>
            </w:r>
            <w:r>
              <w:rPr/>
              <w:drawing>
                <wp:inline distT="0" distB="0" distL="0" distR="0">
                  <wp:extent cx="475615" cy="380365"/>
                  <wp:effectExtent l="0" t="0" r="0" b="0"/>
                  <wp:docPr id="48"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9" descr=""/>
                          <pic:cNvPicPr>
                            <a:picLocks noChangeAspect="1" noChangeArrowheads="1"/>
                          </pic:cNvPicPr>
                        </pic:nvPicPr>
                        <pic:blipFill>
                          <a:blip r:embed="rId49"/>
                          <a:srcRect l="-76" t="-95" r="-76" b="-95"/>
                          <a:stretch>
                            <a:fillRect/>
                          </a:stretch>
                        </pic:blipFill>
                        <pic:spPr bwMode="auto">
                          <a:xfrm>
                            <a:off x="0" y="0"/>
                            <a:ext cx="475615" cy="380365"/>
                          </a:xfrm>
                          <a:prstGeom prst="rect">
                            <a:avLst/>
                          </a:prstGeom>
                        </pic:spPr>
                      </pic:pic>
                    </a:graphicData>
                  </a:graphic>
                </wp:inline>
              </w:drawing>
            </w:r>
            <w:r>
              <w:rPr/>
              <w:t>CaSO</w:t>
            </w:r>
            <w:r>
              <w:rPr>
                <w:sz w:val="24"/>
                <w:szCs w:val="24"/>
                <w:vertAlign w:val="subscript"/>
              </w:rPr>
              <w:t>4</w:t>
            </w:r>
            <w:r>
              <w:rPr/>
              <w:t>；</w:t>
            </w:r>
            <w:r>
              <w:rPr/>
              <w:drawing>
                <wp:inline distT="0" distB="0" distL="0" distR="0">
                  <wp:extent cx="942340" cy="523240"/>
                  <wp:effectExtent l="0" t="0" r="0" b="0"/>
                  <wp:docPr id="49"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6" descr=""/>
                          <pic:cNvPicPr>
                            <a:picLocks noChangeAspect="1" noChangeArrowheads="1"/>
                          </pic:cNvPicPr>
                        </pic:nvPicPr>
                        <pic:blipFill>
                          <a:blip r:embed="rId50"/>
                          <a:srcRect l="-38" t="-69" r="-38" b="-69"/>
                          <a:stretch>
                            <a:fillRect/>
                          </a:stretch>
                        </pic:blipFill>
                        <pic:spPr bwMode="auto">
                          <a:xfrm>
                            <a:off x="0" y="0"/>
                            <a:ext cx="942340" cy="523240"/>
                          </a:xfrm>
                          <a:prstGeom prst="rect">
                            <a:avLst/>
                          </a:prstGeom>
                        </pic:spPr>
                      </pic:pic>
                    </a:graphicData>
                  </a:graphic>
                </wp:inline>
              </w:drawing>
            </w:r>
            <w:r>
              <w:rPr/>
              <w:t>．</w:t>
            </w:r>
          </w:p>
        </w:tc>
      </w:tr>
      <w:tr>
        <w:trPr>
          <w:trHeight w:val="90" w:hRule="atLeast"/>
        </w:trPr>
        <w:tc>
          <w:tcPr>
            <w:tcW w:w="5140"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点评：</w:t>
            </w:r>
          </w:p>
        </w:tc>
        <w:tc>
          <w:tcPr>
            <w:tcW w:w="51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本题考查了化学平衡常数的计算、有机物结构与性质、热化学方程式的书写等知识，题目难度中等，试题题量较大，注意掌握化学平衡常数的概念及计算方法，明确热化学方程式的书写方法及盖斯定律的含义及应用．</w:t>
            </w:r>
          </w:p>
        </w:tc>
      </w:tr>
    </w:tbl>
    <w:p>
      <w:pPr>
        <w:pStyle w:val="DefaultParagraph"/>
        <w:bidi w:val="0"/>
        <w:rPr/>
      </w:pPr>
      <w:r>
        <w:rPr/>
        <w:t>　</w:t>
      </w:r>
    </w:p>
    <w:p>
      <w:pPr>
        <w:pStyle w:val="DefaultParagraph"/>
        <w:bidi w:val="0"/>
        <w:rPr/>
      </w:pPr>
      <w:r>
        <w:rPr/>
        <w:t>32</w:t>
      </w:r>
      <w:r>
        <w:rPr/>
        <w:t>．（</w:t>
      </w:r>
      <w:r>
        <w:rPr/>
        <w:t>16</w:t>
      </w:r>
      <w:r>
        <w:rPr/>
        <w:t>分）（</w:t>
      </w:r>
      <w:r>
        <w:rPr/>
        <w:t>2014•</w:t>
      </w:r>
      <w:r>
        <w:rPr/>
        <w:t>广东）石墨在材料领域有重要应用，某初级石墨中含</w:t>
      </w:r>
      <w:r>
        <w:rPr/>
        <w:t>SiO</w:t>
      </w:r>
      <w:r>
        <w:rPr>
          <w:sz w:val="24"/>
          <w:szCs w:val="24"/>
          <w:vertAlign w:val="subscript"/>
        </w:rPr>
        <w:t>2</w:t>
      </w:r>
      <w:r>
        <w:rPr/>
        <w:t>（</w:t>
      </w:r>
      <w:r>
        <w:rPr/>
        <w:t>7.8%</w:t>
      </w:r>
      <w:r>
        <w:rPr/>
        <w:t>）、</w:t>
      </w:r>
      <w:r>
        <w:rPr/>
        <w:t>Al</w:t>
      </w:r>
      <w:r>
        <w:rPr>
          <w:sz w:val="24"/>
          <w:szCs w:val="24"/>
          <w:vertAlign w:val="subscript"/>
        </w:rPr>
        <w:t>2</w:t>
      </w:r>
      <w:r>
        <w:rPr/>
        <w:t>O</w:t>
      </w:r>
      <w:r>
        <w:rPr>
          <w:sz w:val="24"/>
          <w:szCs w:val="24"/>
          <w:vertAlign w:val="subscript"/>
        </w:rPr>
        <w:t>3</w:t>
      </w:r>
      <w:r>
        <w:rPr/>
        <w:t>（</w:t>
      </w:r>
      <w:r>
        <w:rPr/>
        <w:t>5.1%</w:t>
      </w:r>
      <w:r>
        <w:rPr/>
        <w:t>）、</w:t>
      </w:r>
      <w:r>
        <w:rPr/>
        <w:t>Fe</w:t>
      </w:r>
      <w:r>
        <w:rPr>
          <w:sz w:val="24"/>
          <w:szCs w:val="24"/>
          <w:vertAlign w:val="subscript"/>
        </w:rPr>
        <w:t>2</w:t>
      </w:r>
      <w:r>
        <w:rPr/>
        <w:t>O</w:t>
      </w:r>
      <w:r>
        <w:rPr>
          <w:sz w:val="24"/>
          <w:szCs w:val="24"/>
          <w:vertAlign w:val="subscript"/>
        </w:rPr>
        <w:t>3</w:t>
      </w:r>
      <w:r>
        <w:rPr/>
        <w:t>（</w:t>
      </w:r>
      <w:r>
        <w:rPr/>
        <w:t>3.1%</w:t>
      </w:r>
      <w:r>
        <w:rPr/>
        <w:t>）和</w:t>
      </w:r>
      <w:r>
        <w:rPr/>
        <w:t>MgO</w:t>
      </w:r>
      <w:r>
        <w:rPr/>
        <w:t>（</w:t>
      </w:r>
      <w:r>
        <w:rPr/>
        <w:t>0.5%</w:t>
      </w:r>
      <w:r>
        <w:rPr/>
        <w:t>）等杂质，设计的提纯与综合利用工艺如下：</w:t>
      </w:r>
    </w:p>
    <w:p>
      <w:pPr>
        <w:pStyle w:val="DefaultParagraph"/>
        <w:bidi w:val="0"/>
        <w:rPr/>
      </w:pPr>
      <w:r>
        <w:rPr/>
        <w:drawing>
          <wp:inline distT="0" distB="0" distL="0" distR="0">
            <wp:extent cx="5991860" cy="1588770"/>
            <wp:effectExtent l="0" t="0" r="0" b="0"/>
            <wp:docPr id="50"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7" descr=""/>
                    <pic:cNvPicPr>
                      <a:picLocks noChangeAspect="1" noChangeArrowheads="1"/>
                    </pic:cNvPicPr>
                  </pic:nvPicPr>
                  <pic:blipFill>
                    <a:blip r:embed="rId51"/>
                    <a:srcRect l="-6" t="-23" r="-6" b="-23"/>
                    <a:stretch>
                      <a:fillRect/>
                    </a:stretch>
                  </pic:blipFill>
                  <pic:spPr bwMode="auto">
                    <a:xfrm>
                      <a:off x="0" y="0"/>
                      <a:ext cx="5991860" cy="1588770"/>
                    </a:xfrm>
                    <a:prstGeom prst="rect">
                      <a:avLst/>
                    </a:prstGeom>
                  </pic:spPr>
                </pic:pic>
              </a:graphicData>
            </a:graphic>
          </wp:inline>
        </w:drawing>
      </w:r>
    </w:p>
    <w:p>
      <w:pPr>
        <w:pStyle w:val="DefaultParagraph"/>
        <w:bidi w:val="0"/>
        <w:rPr/>
      </w:pPr>
      <w:r>
        <w:rPr/>
        <w:t>（注：</w:t>
      </w:r>
      <w:r>
        <w:rPr/>
        <w:t>SiCl</w:t>
      </w:r>
      <w:r>
        <w:rPr>
          <w:sz w:val="24"/>
          <w:szCs w:val="24"/>
          <w:vertAlign w:val="subscript"/>
        </w:rPr>
        <w:t>4</w:t>
      </w:r>
      <w:r>
        <w:rPr/>
        <w:t>的沸点为</w:t>
      </w:r>
      <w:r>
        <w:rPr/>
        <w:t>57.6℃</w:t>
      </w:r>
      <w:r>
        <w:rPr/>
        <w:t>，金属氯化物的沸点均高于</w:t>
      </w:r>
      <w:r>
        <w:rPr/>
        <w:t>150℃</w:t>
      </w:r>
      <w:r>
        <w:rPr/>
        <w:t>）</w:t>
      </w:r>
    </w:p>
    <w:p>
      <w:pPr>
        <w:pStyle w:val="DefaultParagraph"/>
        <w:bidi w:val="0"/>
        <w:rPr/>
      </w:pPr>
      <w:r>
        <w:rPr/>
        <w:t>（</w:t>
      </w:r>
      <w:r>
        <w:rPr/>
        <w:t>1</w:t>
      </w:r>
      <w:r>
        <w:rPr/>
        <w:t>）向反应器中通入</w:t>
      </w:r>
      <w:r>
        <w:rPr/>
        <w:t>Cl</w:t>
      </w:r>
      <w:r>
        <w:rPr>
          <w:sz w:val="24"/>
          <w:szCs w:val="24"/>
          <w:vertAlign w:val="subscript"/>
        </w:rPr>
        <w:t>2</w:t>
      </w:r>
      <w:r>
        <w:rPr/>
        <w:t>前，需通一段时间</w:t>
      </w:r>
      <w:r>
        <w:rPr/>
        <w:t>N</w:t>
      </w:r>
      <w:r>
        <w:rPr>
          <w:sz w:val="24"/>
          <w:szCs w:val="24"/>
          <w:vertAlign w:val="subscript"/>
        </w:rPr>
        <w:t>2</w:t>
      </w:r>
      <w:r>
        <w:rPr/>
        <w:t>，主要目的是</w:t>
      </w:r>
      <w:r>
        <w:rPr>
          <w:u w:val="single"/>
        </w:rPr>
        <w:t>　通入氮气排尽装置中的空气，防止石墨发生氧化反应，减少石墨损失　</w:t>
      </w:r>
      <w:r>
        <w:rPr/>
        <w:t>．</w:t>
      </w:r>
    </w:p>
    <w:p>
      <w:pPr>
        <w:pStyle w:val="DefaultParagraph"/>
        <w:bidi w:val="0"/>
        <w:rPr/>
      </w:pPr>
      <w:r>
        <w:rPr/>
        <w:t>（</w:t>
      </w:r>
      <w:r>
        <w:rPr/>
        <w:t>2</w:t>
      </w:r>
      <w:r>
        <w:rPr/>
        <w:t>）高温反应后，石墨中氧化物杂质均转变为相应的氯化物，气体</w:t>
      </w:r>
      <w:r>
        <w:rPr/>
        <w:t>I</w:t>
      </w:r>
      <w:r>
        <w:rPr/>
        <w:t>中的碳氧化物主要为</w:t>
      </w:r>
      <w:r>
        <w:rPr>
          <w:u w:val="single"/>
        </w:rPr>
        <w:t>　</w:t>
      </w:r>
      <w:r>
        <w:rPr>
          <w:u w:val="single"/>
        </w:rPr>
        <w:t>CO</w:t>
      </w:r>
      <w:r>
        <w:rPr>
          <w:u w:val="single"/>
        </w:rPr>
        <w:t>　</w:t>
      </w:r>
      <w:r>
        <w:rPr/>
        <w:t>，由气体Ⅱ中某物质得到水玻璃的化学反应方程式为</w:t>
      </w:r>
      <w:r>
        <w:rPr>
          <w:u w:val="single"/>
        </w:rPr>
        <w:t>　</w:t>
      </w:r>
      <w:r>
        <w:rPr>
          <w:u w:val="single"/>
        </w:rPr>
        <w:t>SiCl</w:t>
      </w:r>
      <w:r>
        <w:rPr>
          <w:sz w:val="24"/>
          <w:szCs w:val="24"/>
          <w:u w:val="single"/>
          <w:vertAlign w:val="subscript"/>
        </w:rPr>
        <w:t>4</w:t>
      </w:r>
      <w:r>
        <w:rPr>
          <w:u w:val="single"/>
        </w:rPr>
        <w:t>+6NaOH=Na</w:t>
      </w:r>
      <w:r>
        <w:rPr>
          <w:sz w:val="24"/>
          <w:szCs w:val="24"/>
          <w:u w:val="single"/>
          <w:vertAlign w:val="subscript"/>
        </w:rPr>
        <w:t>2</w:t>
      </w:r>
      <w:r>
        <w:rPr>
          <w:u w:val="single"/>
        </w:rPr>
        <w:t>SiO</w:t>
      </w:r>
      <w:r>
        <w:rPr>
          <w:sz w:val="24"/>
          <w:szCs w:val="24"/>
          <w:u w:val="single"/>
          <w:vertAlign w:val="subscript"/>
        </w:rPr>
        <w:t>3</w:t>
      </w:r>
      <w:r>
        <w:rPr>
          <w:u w:val="single"/>
        </w:rPr>
        <w:t>+4NaCl+3H</w:t>
      </w:r>
      <w:r>
        <w:rPr>
          <w:sz w:val="24"/>
          <w:szCs w:val="24"/>
          <w:u w:val="single"/>
          <w:vertAlign w:val="subscript"/>
        </w:rPr>
        <w:t>2</w:t>
      </w:r>
      <w:r>
        <w:rPr>
          <w:u w:val="single"/>
        </w:rPr>
        <w:t>O</w:t>
      </w:r>
      <w:r>
        <w:rPr>
          <w:u w:val="single"/>
        </w:rPr>
        <w:t>　</w:t>
      </w:r>
      <w:r>
        <w:rPr/>
        <w:t>．</w:t>
      </w:r>
    </w:p>
    <w:p>
      <w:pPr>
        <w:pStyle w:val="DefaultParagraph"/>
        <w:bidi w:val="0"/>
        <w:rPr/>
      </w:pPr>
      <w:r>
        <w:rPr/>
        <w:t>（</w:t>
      </w:r>
      <w:r>
        <w:rPr/>
        <w:t>3</w:t>
      </w:r>
      <w:r>
        <w:rPr/>
        <w:t>）步骤①为：搅拌、</w:t>
      </w:r>
      <w:r>
        <w:rPr>
          <w:u w:val="single"/>
        </w:rPr>
        <w:t>　过滤　</w:t>
      </w:r>
      <w:r>
        <w:rPr/>
        <w:t>、所得溶液</w:t>
      </w:r>
      <w:r>
        <w:rPr/>
        <w:t>IV</w:t>
      </w:r>
      <w:r>
        <w:rPr/>
        <w:t>中的阴离子有</w:t>
      </w:r>
      <w:r>
        <w:rPr>
          <w:u w:val="single"/>
        </w:rPr>
        <w:t>　</w:t>
      </w:r>
      <w:r>
        <w:rPr>
          <w:u w:val="single"/>
        </w:rPr>
        <w:t>AlO</w:t>
      </w:r>
      <w:r>
        <w:rPr>
          <w:sz w:val="24"/>
          <w:szCs w:val="24"/>
          <w:u w:val="single"/>
          <w:vertAlign w:val="subscript"/>
        </w:rPr>
        <w:t>2</w:t>
      </w:r>
      <w:r>
        <w:rPr>
          <w:sz w:val="24"/>
          <w:szCs w:val="24"/>
          <w:u w:val="single"/>
          <w:vertAlign w:val="superscript"/>
        </w:rPr>
        <w:t>﹣</w:t>
      </w:r>
      <w:r>
        <w:rPr>
          <w:u w:val="single"/>
        </w:rPr>
        <w:t>、</w:t>
      </w:r>
      <w:r>
        <w:rPr>
          <w:u w:val="single"/>
        </w:rPr>
        <w:t>OH</w:t>
      </w:r>
      <w:r>
        <w:rPr>
          <w:sz w:val="24"/>
          <w:szCs w:val="24"/>
          <w:u w:val="single"/>
          <w:vertAlign w:val="superscript"/>
        </w:rPr>
        <w:t>﹣</w:t>
      </w:r>
      <w:r>
        <w:rPr>
          <w:u w:val="single"/>
        </w:rPr>
        <w:t>、</w:t>
      </w:r>
      <w:r>
        <w:rPr>
          <w:u w:val="single"/>
        </w:rPr>
        <w:t>Cl</w:t>
      </w:r>
      <w:r>
        <w:rPr>
          <w:sz w:val="24"/>
          <w:szCs w:val="24"/>
          <w:u w:val="single"/>
          <w:vertAlign w:val="superscript"/>
        </w:rPr>
        <w:t>﹣</w:t>
      </w:r>
      <w:r>
        <w:rPr>
          <w:u w:val="single"/>
        </w:rPr>
        <w:t>　</w:t>
      </w:r>
      <w:r>
        <w:rPr/>
        <w:t>．</w:t>
      </w:r>
    </w:p>
    <w:p>
      <w:pPr>
        <w:pStyle w:val="DefaultParagraph"/>
        <w:bidi w:val="0"/>
        <w:rPr/>
      </w:pPr>
      <w:r>
        <w:rPr/>
        <w:t>（</w:t>
      </w:r>
      <w:r>
        <w:rPr/>
        <w:t>4</w:t>
      </w:r>
      <w:r>
        <w:rPr/>
        <w:t>）由溶液Ⅳ生成沉淀Ⅴ的总反应的离子方程式为</w:t>
      </w:r>
      <w:r>
        <w:rPr>
          <w:u w:val="single"/>
        </w:rPr>
        <w:t>　</w:t>
      </w:r>
      <w:r>
        <w:rPr>
          <w:u w:val="single"/>
        </w:rPr>
        <w:t>AlO</w:t>
      </w:r>
      <w:r>
        <w:rPr>
          <w:sz w:val="24"/>
          <w:szCs w:val="24"/>
          <w:u w:val="single"/>
          <w:vertAlign w:val="subscript"/>
        </w:rPr>
        <w:t>2</w:t>
      </w:r>
      <w:r>
        <w:rPr>
          <w:sz w:val="24"/>
          <w:szCs w:val="24"/>
          <w:u w:val="single"/>
          <w:vertAlign w:val="superscript"/>
        </w:rPr>
        <w:t>﹣</w:t>
      </w:r>
      <w:r>
        <w:rPr>
          <w:u w:val="single"/>
        </w:rPr>
        <w:t>+CH</w:t>
      </w:r>
      <w:r>
        <w:rPr>
          <w:sz w:val="24"/>
          <w:szCs w:val="24"/>
          <w:u w:val="single"/>
          <w:vertAlign w:val="subscript"/>
        </w:rPr>
        <w:t>3</w:t>
      </w:r>
      <w:r>
        <w:rPr>
          <w:u w:val="single"/>
        </w:rPr>
        <w:t>COOCH</w:t>
      </w:r>
      <w:r>
        <w:rPr>
          <w:sz w:val="24"/>
          <w:szCs w:val="24"/>
          <w:u w:val="single"/>
          <w:vertAlign w:val="subscript"/>
        </w:rPr>
        <w:t>2</w:t>
      </w:r>
      <w:r>
        <w:rPr>
          <w:u w:val="single"/>
        </w:rPr>
        <w:t>CH</w:t>
      </w:r>
      <w:r>
        <w:rPr>
          <w:sz w:val="24"/>
          <w:szCs w:val="24"/>
          <w:u w:val="single"/>
          <w:vertAlign w:val="subscript"/>
        </w:rPr>
        <w:t>3</w:t>
      </w:r>
      <w:r>
        <w:rPr>
          <w:u w:val="single"/>
        </w:rPr>
        <w:t>+2H</w:t>
      </w:r>
      <w:r>
        <w:rPr>
          <w:sz w:val="24"/>
          <w:szCs w:val="24"/>
          <w:u w:val="single"/>
          <w:vertAlign w:val="subscript"/>
        </w:rPr>
        <w:t>2</w:t>
      </w:r>
      <w:r>
        <w:rPr>
          <w:u w:val="single"/>
        </w:rPr>
        <w:t>O</w:t>
      </w:r>
      <w:r>
        <w:rPr/>
        <w:drawing>
          <wp:inline distT="0" distB="0" distL="0" distR="0">
            <wp:extent cx="142240" cy="161290"/>
            <wp:effectExtent l="0" t="0" r="0" b="0"/>
            <wp:docPr id="51"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2" descr=""/>
                    <pic:cNvPicPr>
                      <a:picLocks noChangeAspect="1" noChangeArrowheads="1"/>
                    </pic:cNvPicPr>
                  </pic:nvPicPr>
                  <pic:blipFill>
                    <a:blip r:embed="rId52"/>
                    <a:srcRect l="-253" t="-223" r="-253" b="-223"/>
                    <a:stretch>
                      <a:fillRect/>
                    </a:stretch>
                  </pic:blipFill>
                  <pic:spPr bwMode="auto">
                    <a:xfrm>
                      <a:off x="0" y="0"/>
                      <a:ext cx="142240" cy="161290"/>
                    </a:xfrm>
                    <a:prstGeom prst="rect">
                      <a:avLst/>
                    </a:prstGeom>
                  </pic:spPr>
                </pic:pic>
              </a:graphicData>
            </a:graphic>
          </wp:inline>
        </w:drawing>
      </w:r>
      <w:r>
        <w:rPr>
          <w:u w:val="single"/>
        </w:rPr>
        <w:t>CH</w:t>
      </w:r>
      <w:r>
        <w:rPr>
          <w:sz w:val="24"/>
          <w:szCs w:val="24"/>
          <w:u w:val="single"/>
          <w:vertAlign w:val="subscript"/>
        </w:rPr>
        <w:t>3</w:t>
      </w:r>
      <w:r>
        <w:rPr>
          <w:u w:val="single"/>
        </w:rPr>
        <w:t>COO</w:t>
      </w:r>
      <w:r>
        <w:rPr>
          <w:sz w:val="24"/>
          <w:szCs w:val="24"/>
          <w:u w:val="single"/>
          <w:vertAlign w:val="superscript"/>
        </w:rPr>
        <w:t>﹣</w:t>
      </w:r>
      <w:r>
        <w:rPr>
          <w:u w:val="single"/>
        </w:rPr>
        <w:t>+CH</w:t>
      </w:r>
      <w:r>
        <w:rPr>
          <w:sz w:val="24"/>
          <w:szCs w:val="24"/>
          <w:u w:val="single"/>
          <w:vertAlign w:val="subscript"/>
        </w:rPr>
        <w:t>3</w:t>
      </w:r>
      <w:r>
        <w:rPr>
          <w:u w:val="single"/>
        </w:rPr>
        <w:t>CH</w:t>
      </w:r>
      <w:r>
        <w:rPr>
          <w:sz w:val="24"/>
          <w:szCs w:val="24"/>
          <w:u w:val="single"/>
          <w:vertAlign w:val="subscript"/>
        </w:rPr>
        <w:t>2</w:t>
      </w:r>
      <w:r>
        <w:rPr>
          <w:u w:val="single"/>
        </w:rPr>
        <w:t>OH+Al</w:t>
      </w:r>
      <w:r>
        <w:rPr>
          <w:u w:val="single"/>
        </w:rPr>
        <w:t>（</w:t>
      </w:r>
      <w:r>
        <w:rPr>
          <w:u w:val="single"/>
        </w:rPr>
        <w:t>OH</w:t>
      </w:r>
      <w:r>
        <w:rPr>
          <w:u w:val="single"/>
        </w:rPr>
        <w:t>）</w:t>
      </w:r>
      <w:r>
        <w:rPr>
          <w:sz w:val="24"/>
          <w:szCs w:val="24"/>
          <w:u w:val="single"/>
          <w:vertAlign w:val="subscript"/>
        </w:rPr>
        <w:t>3</w:t>
      </w:r>
      <w:r>
        <w:rPr>
          <w:u w:val="single"/>
        </w:rPr>
        <w:t>↓</w:t>
      </w:r>
      <w:r>
        <w:rPr>
          <w:u w:val="single"/>
        </w:rPr>
        <w:t>　</w:t>
      </w:r>
      <w:r>
        <w:rPr/>
        <w:t>，</w:t>
      </w:r>
      <w:r>
        <w:rPr/>
        <w:t>100kg</w:t>
      </w:r>
      <w:r>
        <w:rPr/>
        <w:t>初级石墨最多可获得</w:t>
      </w:r>
      <w:r>
        <w:rPr/>
        <w:t>V</w:t>
      </w:r>
      <w:r>
        <w:rPr/>
        <w:t>的质量为</w:t>
      </w:r>
      <w:r>
        <w:rPr>
          <w:u w:val="single"/>
        </w:rPr>
        <w:t>　</w:t>
      </w:r>
      <w:r>
        <w:rPr>
          <w:u w:val="single"/>
        </w:rPr>
        <w:t>7.8</w:t>
      </w:r>
      <w:r>
        <w:rPr>
          <w:u w:val="single"/>
        </w:rPr>
        <w:t>　</w:t>
      </w:r>
      <w:r>
        <w:rPr/>
        <w:t>kg</w:t>
      </w:r>
      <w:r>
        <w:rPr/>
        <w:t>．</w:t>
      </w:r>
    </w:p>
    <w:p>
      <w:pPr>
        <w:pStyle w:val="DefaultParagraph"/>
        <w:bidi w:val="0"/>
        <w:rPr/>
      </w:pPr>
      <w:r>
        <w:rPr/>
        <w:t>（</w:t>
      </w:r>
      <w:r>
        <w:rPr/>
        <w:t>5</w:t>
      </w:r>
      <w:r>
        <w:rPr/>
        <w:t>）石墨可用于自然水体中铜件的电化学防腐，完成图</w:t>
      </w:r>
      <w:r>
        <w:rPr/>
        <w:t>2</w:t>
      </w:r>
      <w:r>
        <w:rPr/>
        <w:t>防腐示意图，并作相应标注．</w:t>
      </w:r>
    </w:p>
    <w:p>
      <w:pPr>
        <w:pStyle w:val="DefaultParagraph"/>
        <w:bidi w:val="0"/>
        <w:rPr/>
      </w:pPr>
      <w:r>
        <w:rPr/>
      </w:r>
    </w:p>
    <w:tbl>
      <w:tblPr>
        <w:tblW w:w="10880" w:type="dxa"/>
        <w:jc w:val="left"/>
        <w:tblInd w:w="-1" w:type="dxa"/>
        <w:tblLayout w:type="fixed"/>
        <w:tblCellMar>
          <w:top w:w="0" w:type="dxa"/>
          <w:left w:w="0" w:type="dxa"/>
          <w:bottom w:w="0" w:type="dxa"/>
          <w:right w:w="0" w:type="dxa"/>
        </w:tblCellMar>
      </w:tblPr>
      <w:tblGrid>
        <w:gridCol w:w="5440"/>
        <w:gridCol w:w="5440"/>
      </w:tblGrid>
      <w:tr>
        <w:trPr>
          <w:trHeight w:val="90" w:hRule="atLeast"/>
        </w:trPr>
        <w:tc>
          <w:tcPr>
            <w:tcW w:w="54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color w:val="0000FF"/>
              </w:rPr>
              <w:t>考点</w:t>
            </w:r>
            <w:r>
              <w:rPr/>
              <w:t>：</w:t>
            </w:r>
          </w:p>
        </w:tc>
        <w:tc>
          <w:tcPr>
            <w:tcW w:w="54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真题集萃；物质分离和提纯的方法和基本操作综合应用．</w:t>
            </w:r>
            <w:r>
              <w:rPr>
                <w:color w:val="FFFFFF"/>
                <w:sz w:val="1"/>
                <w:szCs w:val="1"/>
              </w:rPr>
              <w:t>菁优网版权所有</w:t>
            </w:r>
          </w:p>
        </w:tc>
      </w:tr>
      <w:tr>
        <w:trPr>
          <w:trHeight w:val="90" w:hRule="atLeast"/>
        </w:trPr>
        <w:tc>
          <w:tcPr>
            <w:tcW w:w="54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color w:val="0000FF"/>
              </w:rPr>
              <w:t>专题</w:t>
            </w:r>
            <w:r>
              <w:rPr/>
              <w:t>：</w:t>
            </w:r>
          </w:p>
        </w:tc>
        <w:tc>
          <w:tcPr>
            <w:tcW w:w="54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实验设计题．</w:t>
            </w:r>
          </w:p>
        </w:tc>
      </w:tr>
      <w:tr>
        <w:trPr>
          <w:trHeight w:val="90" w:hRule="atLeast"/>
        </w:trPr>
        <w:tc>
          <w:tcPr>
            <w:tcW w:w="5440"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分析：</w:t>
            </w:r>
          </w:p>
        </w:tc>
        <w:tc>
          <w:tcPr>
            <w:tcW w:w="54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w:t>
            </w:r>
            <w:r>
              <w:rPr/>
              <w:t>1</w:t>
            </w:r>
            <w:r>
              <w:rPr/>
              <w:t>）石墨化学性质在常温下稳定，而在高温下可与氧气发生反应，所以通入氮气排尽装置中的空气，防止石墨发生氧化反应；</w:t>
            </w:r>
          </w:p>
          <w:p>
            <w:pPr>
              <w:pStyle w:val="DefaultParagraph"/>
              <w:bidi w:val="0"/>
              <w:rPr/>
            </w:pPr>
            <w:r>
              <w:rPr/>
              <w:t>（</w:t>
            </w:r>
            <w:r>
              <w:rPr/>
              <w:t>2</w:t>
            </w:r>
            <w:r>
              <w:rPr/>
              <w:t>）高温反应后，石墨中氧化物杂质均转变为相应的氯化物，根据杂质的含量可知，气体</w:t>
            </w:r>
            <w:r>
              <w:rPr/>
              <w:t>I</w:t>
            </w:r>
            <w:r>
              <w:rPr/>
              <w:t>中氯化物主要为</w:t>
            </w:r>
            <w:r>
              <w:rPr/>
              <w:t>SiCl</w:t>
            </w:r>
            <w:r>
              <w:rPr>
                <w:sz w:val="24"/>
                <w:szCs w:val="24"/>
                <w:vertAlign w:val="subscript"/>
              </w:rPr>
              <w:t>4</w:t>
            </w:r>
            <w:r>
              <w:rPr/>
              <w:t>、</w:t>
            </w:r>
            <w:r>
              <w:rPr/>
              <w:t>AlCl</w:t>
            </w:r>
            <w:r>
              <w:rPr>
                <w:sz w:val="24"/>
                <w:szCs w:val="24"/>
                <w:vertAlign w:val="subscript"/>
              </w:rPr>
              <w:t>3</w:t>
            </w:r>
            <w:r>
              <w:rPr/>
              <w:t>、</w:t>
            </w:r>
            <w:r>
              <w:rPr/>
              <w:t>FeCl</w:t>
            </w:r>
            <w:r>
              <w:rPr>
                <w:sz w:val="24"/>
                <w:szCs w:val="24"/>
                <w:vertAlign w:val="subscript"/>
              </w:rPr>
              <w:t>3</w:t>
            </w:r>
            <w:r>
              <w:rPr/>
              <w:t>等，气体</w:t>
            </w:r>
            <w:r>
              <w:rPr/>
              <w:t>I</w:t>
            </w:r>
            <w:r>
              <w:rPr/>
              <w:t>中碳氧化物主要为</w:t>
            </w:r>
            <w:r>
              <w:rPr/>
              <w:t>CO</w:t>
            </w:r>
            <w:r>
              <w:rPr/>
              <w:t>，</w:t>
            </w:r>
            <w:r>
              <w:rPr/>
              <w:t>SiCl</w:t>
            </w:r>
            <w:r>
              <w:rPr>
                <w:sz w:val="24"/>
                <w:szCs w:val="24"/>
                <w:vertAlign w:val="subscript"/>
              </w:rPr>
              <w:t>4</w:t>
            </w:r>
            <w:r>
              <w:rPr/>
              <w:t>的沸点为</w:t>
            </w:r>
            <w:r>
              <w:rPr/>
              <w:t>57.6℃</w:t>
            </w:r>
            <w:r>
              <w:rPr/>
              <w:t>，金属氯化物的沸点均高于</w:t>
            </w:r>
            <w:r>
              <w:rPr/>
              <w:t>150℃</w:t>
            </w:r>
            <w:r>
              <w:rPr/>
              <w:t>，</w:t>
            </w:r>
            <w:r>
              <w:rPr/>
              <w:t>80℃</w:t>
            </w:r>
            <w:r>
              <w:rPr/>
              <w:t>冷却得到的气体Ⅱ含有</w:t>
            </w:r>
            <w:r>
              <w:rPr/>
              <w:t>SiCl</w:t>
            </w:r>
            <w:r>
              <w:rPr>
                <w:sz w:val="24"/>
                <w:szCs w:val="24"/>
                <w:vertAlign w:val="subscript"/>
              </w:rPr>
              <w:t>4</w:t>
            </w:r>
            <w:r>
              <w:rPr/>
              <w:t>及</w:t>
            </w:r>
            <w:r>
              <w:rPr/>
              <w:t>CO</w:t>
            </w:r>
            <w:r>
              <w:rPr/>
              <w:t>，</w:t>
            </w:r>
            <w:r>
              <w:rPr/>
              <w:t>SiCl</w:t>
            </w:r>
            <w:r>
              <w:rPr>
                <w:sz w:val="24"/>
                <w:szCs w:val="24"/>
                <w:vertAlign w:val="subscript"/>
              </w:rPr>
              <w:t>4</w:t>
            </w:r>
            <w:r>
              <w:rPr/>
              <w:t>与氢氧化钠溶液反应得到硅酸钠与氯化钠；</w:t>
            </w:r>
            <w:r>
              <w:rPr>
                <w:rFonts w:eastAsia="Times New Roman"/>
              </w:rPr>
              <w:t xml:space="preserve"> </w:t>
            </w:r>
          </w:p>
          <w:p>
            <w:pPr>
              <w:pStyle w:val="DefaultParagraph"/>
              <w:bidi w:val="0"/>
              <w:rPr/>
            </w:pPr>
            <w:r>
              <w:rPr/>
              <w:t>（</w:t>
            </w:r>
            <w:r>
              <w:rPr/>
              <w:t>3</w:t>
            </w:r>
            <w:r>
              <w:rPr/>
              <w:t>）金属氯化物的沸点均高于</w:t>
            </w:r>
            <w:r>
              <w:rPr/>
              <w:t>150℃</w:t>
            </w:r>
            <w:r>
              <w:rPr/>
              <w:t>，则固体Ⅲ中存在</w:t>
            </w:r>
            <w:r>
              <w:rPr/>
              <w:t>AlCl</w:t>
            </w:r>
            <w:r>
              <w:rPr>
                <w:sz w:val="24"/>
                <w:szCs w:val="24"/>
                <w:vertAlign w:val="subscript"/>
              </w:rPr>
              <w:t>3</w:t>
            </w:r>
            <w:r>
              <w:rPr/>
              <w:t>、</w:t>
            </w:r>
            <w:r>
              <w:rPr/>
              <w:t>FeCl</w:t>
            </w:r>
            <w:r>
              <w:rPr>
                <w:sz w:val="24"/>
                <w:szCs w:val="24"/>
                <w:vertAlign w:val="subscript"/>
              </w:rPr>
              <w:t>3</w:t>
            </w:r>
            <w:r>
              <w:rPr/>
              <w:t>、</w:t>
            </w:r>
            <w:r>
              <w:rPr/>
              <w:t>MgCl</w:t>
            </w:r>
            <w:r>
              <w:rPr>
                <w:sz w:val="24"/>
                <w:szCs w:val="24"/>
                <w:vertAlign w:val="subscript"/>
              </w:rPr>
              <w:t>2</w:t>
            </w:r>
            <w:r>
              <w:rPr/>
              <w:t>，其中</w:t>
            </w:r>
            <w:r>
              <w:rPr/>
              <w:t>FeCl</w:t>
            </w:r>
            <w:r>
              <w:rPr>
                <w:sz w:val="24"/>
                <w:szCs w:val="24"/>
                <w:vertAlign w:val="subscript"/>
              </w:rPr>
              <w:t>3</w:t>
            </w:r>
            <w:r>
              <w:rPr/>
              <w:t>、</w:t>
            </w:r>
            <w:r>
              <w:rPr/>
              <w:t>MgCl</w:t>
            </w:r>
            <w:r>
              <w:rPr>
                <w:sz w:val="24"/>
                <w:szCs w:val="24"/>
                <w:vertAlign w:val="subscript"/>
              </w:rPr>
              <w:t>2</w:t>
            </w:r>
            <w:r>
              <w:rPr/>
              <w:t>与过量的氢氧化钠溶液反应得到沉淀，而氯化铝与过量的氢氧化钠溶液反应生成偏铝酸钠，过滤得到的溶液中含有偏铝酸钠、过量的氢氧化钠；</w:t>
            </w:r>
          </w:p>
          <w:p>
            <w:pPr>
              <w:pStyle w:val="DefaultParagraph"/>
              <w:bidi w:val="0"/>
              <w:rPr/>
            </w:pPr>
            <w:r>
              <w:rPr/>
              <w:t>（</w:t>
            </w:r>
            <w:r>
              <w:rPr/>
              <w:t>4</w:t>
            </w:r>
            <w:r>
              <w:rPr/>
              <w:t>）偏铝酸钠发生水解，加入乙酸乙酯除去过量的氢氧化钠，且加热条件下水解平衡一直正向移动，得到氢氧化铝沉淀、醋酸钠、乙醇；</w:t>
            </w:r>
          </w:p>
          <w:p>
            <w:pPr>
              <w:pStyle w:val="DefaultParagraph"/>
              <w:bidi w:val="0"/>
              <w:rPr/>
            </w:pPr>
            <w:r>
              <w:rPr/>
              <w:t>根据氧化铝的含量计算氧化铝质量，再根据</w:t>
            </w:r>
            <w:r>
              <w:rPr/>
              <w:t>Al</w:t>
            </w:r>
            <w:r>
              <w:rPr/>
              <w:t>元素守恒计算氢氧化铝的质量；</w:t>
            </w:r>
          </w:p>
          <w:p>
            <w:pPr>
              <w:pStyle w:val="DefaultParagraph"/>
              <w:bidi w:val="0"/>
              <w:rPr/>
            </w:pPr>
            <w:r>
              <w:rPr/>
              <w:t>（</w:t>
            </w:r>
            <w:r>
              <w:rPr/>
              <w:t>5</w:t>
            </w:r>
            <w:r>
              <w:rPr/>
              <w:t>）</w:t>
            </w:r>
            <w:r>
              <w:rPr/>
              <w:t>Cu</w:t>
            </w:r>
            <w:r>
              <w:rPr/>
              <w:t>的化学性质比石墨活泼，所以应用外接电流的阴极保护法保护</w:t>
            </w:r>
            <w:r>
              <w:rPr/>
              <w:t>Cu</w:t>
            </w:r>
            <w:r>
              <w:rPr/>
              <w:t>，故石墨作阳极，连接电源的正极，</w:t>
            </w:r>
            <w:r>
              <w:rPr/>
              <w:t>Cu</w:t>
            </w:r>
            <w:r>
              <w:rPr/>
              <w:t>作阴极，连接电源的负极．</w:t>
            </w:r>
          </w:p>
        </w:tc>
      </w:tr>
      <w:tr>
        <w:trPr>
          <w:trHeight w:val="90" w:hRule="atLeast"/>
        </w:trPr>
        <w:tc>
          <w:tcPr>
            <w:tcW w:w="5440"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解答：</w:t>
            </w:r>
          </w:p>
        </w:tc>
        <w:tc>
          <w:tcPr>
            <w:tcW w:w="54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解：（</w:t>
            </w:r>
            <w:r>
              <w:rPr/>
              <w:t>1</w:t>
            </w:r>
            <w:r>
              <w:rPr/>
              <w:t>）石墨化学性质在常温下稳定，而在高温下可与氧气发生反应，所以通入氮气排尽装置中的空气，防止石墨发生氧化反应，减少石墨损失，</w:t>
            </w:r>
          </w:p>
          <w:p>
            <w:pPr>
              <w:pStyle w:val="DefaultParagraph"/>
              <w:bidi w:val="0"/>
              <w:rPr/>
            </w:pPr>
            <w:r>
              <w:rPr/>
              <w:t>故答案为：通入氮气排尽装置中的空气，防止石墨发生氧化反应，减少石墨损失；</w:t>
            </w:r>
          </w:p>
          <w:p>
            <w:pPr>
              <w:pStyle w:val="DefaultParagraph"/>
              <w:bidi w:val="0"/>
              <w:rPr/>
            </w:pPr>
            <w:r>
              <w:rPr/>
              <w:t>（</w:t>
            </w:r>
            <w:r>
              <w:rPr/>
              <w:t>2</w:t>
            </w:r>
            <w:r>
              <w:rPr/>
              <w:t>）石墨过量高温反应后，石墨中氧化物杂质均转变为相应的氯化物，根据杂质的含量可知，气体</w:t>
            </w:r>
            <w:r>
              <w:rPr/>
              <w:t>I</w:t>
            </w:r>
            <w:r>
              <w:rPr/>
              <w:t>中氯化物主要为</w:t>
            </w:r>
            <w:r>
              <w:rPr/>
              <w:t>SiCl</w:t>
            </w:r>
            <w:r>
              <w:rPr>
                <w:sz w:val="24"/>
                <w:szCs w:val="24"/>
                <w:vertAlign w:val="subscript"/>
              </w:rPr>
              <w:t>4</w:t>
            </w:r>
            <w:r>
              <w:rPr/>
              <w:t>、</w:t>
            </w:r>
            <w:r>
              <w:rPr/>
              <w:t>AlCl</w:t>
            </w:r>
            <w:r>
              <w:rPr>
                <w:sz w:val="24"/>
                <w:szCs w:val="24"/>
                <w:vertAlign w:val="subscript"/>
              </w:rPr>
              <w:t>3</w:t>
            </w:r>
            <w:r>
              <w:rPr/>
              <w:t>、</w:t>
            </w:r>
            <w:r>
              <w:rPr/>
              <w:t>FeCl</w:t>
            </w:r>
            <w:r>
              <w:rPr>
                <w:sz w:val="24"/>
                <w:szCs w:val="24"/>
                <w:vertAlign w:val="subscript"/>
              </w:rPr>
              <w:t>3</w:t>
            </w:r>
            <w:r>
              <w:rPr/>
              <w:t>等，气体</w:t>
            </w:r>
            <w:r>
              <w:rPr/>
              <w:t>I</w:t>
            </w:r>
            <w:r>
              <w:rPr/>
              <w:t>中碳氧化物主要为</w:t>
            </w:r>
            <w:r>
              <w:rPr/>
              <w:t>CO</w:t>
            </w:r>
            <w:r>
              <w:rPr/>
              <w:t>，</w:t>
            </w:r>
            <w:r>
              <w:rPr/>
              <w:t>SiCl</w:t>
            </w:r>
            <w:r>
              <w:rPr>
                <w:sz w:val="24"/>
                <w:szCs w:val="24"/>
                <w:vertAlign w:val="subscript"/>
              </w:rPr>
              <w:t>4</w:t>
            </w:r>
            <w:r>
              <w:rPr/>
              <w:t>的沸点为</w:t>
            </w:r>
            <w:r>
              <w:rPr/>
              <w:t>57.6℃</w:t>
            </w:r>
            <w:r>
              <w:rPr/>
              <w:t>，金属氯化物的沸点均高于</w:t>
            </w:r>
            <w:r>
              <w:rPr/>
              <w:t>150℃</w:t>
            </w:r>
            <w:r>
              <w:rPr/>
              <w:t>，</w:t>
            </w:r>
            <w:r>
              <w:rPr/>
              <w:t>80℃</w:t>
            </w:r>
            <w:r>
              <w:rPr/>
              <w:t>冷却得到的气体Ⅱ含有</w:t>
            </w:r>
            <w:r>
              <w:rPr/>
              <w:t>SiCl</w:t>
            </w:r>
            <w:r>
              <w:rPr>
                <w:sz w:val="24"/>
                <w:szCs w:val="24"/>
                <w:vertAlign w:val="subscript"/>
              </w:rPr>
              <w:t>4</w:t>
            </w:r>
            <w:r>
              <w:rPr/>
              <w:t>及</w:t>
            </w:r>
            <w:r>
              <w:rPr/>
              <w:t>CO</w:t>
            </w:r>
            <w:r>
              <w:rPr/>
              <w:t>，</w:t>
            </w:r>
            <w:r>
              <w:rPr/>
              <w:t>SiCl</w:t>
            </w:r>
            <w:r>
              <w:rPr>
                <w:sz w:val="24"/>
                <w:szCs w:val="24"/>
                <w:vertAlign w:val="subscript"/>
              </w:rPr>
              <w:t>4</w:t>
            </w:r>
            <w:r>
              <w:rPr/>
              <w:t>与氢氧化钠溶液反应得到硅酸钠与氯化钠，化学反应方程式为：</w:t>
            </w:r>
            <w:r>
              <w:rPr/>
              <w:t>SiCl</w:t>
            </w:r>
            <w:r>
              <w:rPr>
                <w:sz w:val="24"/>
                <w:szCs w:val="24"/>
                <w:vertAlign w:val="subscript"/>
              </w:rPr>
              <w:t>4</w:t>
            </w:r>
            <w:r>
              <w:rPr/>
              <w:t>+6NaOH=Na</w:t>
            </w:r>
            <w:r>
              <w:rPr>
                <w:sz w:val="24"/>
                <w:szCs w:val="24"/>
                <w:vertAlign w:val="subscript"/>
              </w:rPr>
              <w:t>2</w:t>
            </w:r>
            <w:r>
              <w:rPr/>
              <w:t>SiO</w:t>
            </w:r>
            <w:r>
              <w:rPr>
                <w:sz w:val="24"/>
                <w:szCs w:val="24"/>
                <w:vertAlign w:val="subscript"/>
              </w:rPr>
              <w:t>3</w:t>
            </w:r>
            <w:r>
              <w:rPr/>
              <w:t>+4NaCl+3H</w:t>
            </w:r>
            <w:r>
              <w:rPr>
                <w:sz w:val="24"/>
                <w:szCs w:val="24"/>
                <w:vertAlign w:val="subscript"/>
              </w:rPr>
              <w:t>2</w:t>
            </w:r>
            <w:r>
              <w:rPr/>
              <w:t>O</w:t>
            </w:r>
            <w:r>
              <w:rPr/>
              <w:t>，</w:t>
            </w:r>
          </w:p>
          <w:p>
            <w:pPr>
              <w:pStyle w:val="DefaultParagraph"/>
              <w:bidi w:val="0"/>
              <w:rPr/>
            </w:pPr>
            <w:r>
              <w:rPr/>
              <w:t>故答案为：</w:t>
            </w:r>
            <w:r>
              <w:rPr/>
              <w:t>CO</w:t>
            </w:r>
            <w:r>
              <w:rPr/>
              <w:t>；</w:t>
            </w:r>
            <w:r>
              <w:rPr/>
              <w:t>SiCl</w:t>
            </w:r>
            <w:r>
              <w:rPr>
                <w:sz w:val="24"/>
                <w:szCs w:val="24"/>
                <w:vertAlign w:val="subscript"/>
              </w:rPr>
              <w:t>4</w:t>
            </w:r>
            <w:r>
              <w:rPr/>
              <w:t>+6NaOH=Na</w:t>
            </w:r>
            <w:r>
              <w:rPr>
                <w:sz w:val="24"/>
                <w:szCs w:val="24"/>
                <w:vertAlign w:val="subscript"/>
              </w:rPr>
              <w:t>2</w:t>
            </w:r>
            <w:r>
              <w:rPr/>
              <w:t>SiO</w:t>
            </w:r>
            <w:r>
              <w:rPr>
                <w:sz w:val="24"/>
                <w:szCs w:val="24"/>
                <w:vertAlign w:val="subscript"/>
              </w:rPr>
              <w:t>3</w:t>
            </w:r>
            <w:r>
              <w:rPr/>
              <w:t>+4NaCl+3H</w:t>
            </w:r>
            <w:r>
              <w:rPr>
                <w:sz w:val="24"/>
                <w:szCs w:val="24"/>
                <w:vertAlign w:val="subscript"/>
              </w:rPr>
              <w:t>2</w:t>
            </w:r>
            <w:r>
              <w:rPr/>
              <w:t>O</w:t>
            </w:r>
            <w:r>
              <w:rPr/>
              <w:t>；</w:t>
            </w:r>
          </w:p>
          <w:p>
            <w:pPr>
              <w:pStyle w:val="DefaultParagraph"/>
              <w:bidi w:val="0"/>
              <w:rPr/>
            </w:pPr>
            <w:r>
              <w:rPr/>
              <w:t>（</w:t>
            </w:r>
            <w:r>
              <w:rPr/>
              <w:t>3</w:t>
            </w:r>
            <w:r>
              <w:rPr/>
              <w:t>）金属氯化物的沸点均高于</w:t>
            </w:r>
            <w:r>
              <w:rPr/>
              <w:t>150℃</w:t>
            </w:r>
            <w:r>
              <w:rPr/>
              <w:t>，则固体Ⅲ中存在</w:t>
            </w:r>
            <w:r>
              <w:rPr/>
              <w:t>AlCl</w:t>
            </w:r>
            <w:r>
              <w:rPr>
                <w:sz w:val="24"/>
                <w:szCs w:val="24"/>
                <w:vertAlign w:val="subscript"/>
              </w:rPr>
              <w:t>3</w:t>
            </w:r>
            <w:r>
              <w:rPr/>
              <w:t>、</w:t>
            </w:r>
            <w:r>
              <w:rPr/>
              <w:t>FeCl</w:t>
            </w:r>
            <w:r>
              <w:rPr>
                <w:sz w:val="24"/>
                <w:szCs w:val="24"/>
                <w:vertAlign w:val="subscript"/>
              </w:rPr>
              <w:t>3</w:t>
            </w:r>
            <w:r>
              <w:rPr/>
              <w:t>、</w:t>
            </w:r>
            <w:r>
              <w:rPr/>
              <w:t>MgCl</w:t>
            </w:r>
            <w:r>
              <w:rPr>
                <w:sz w:val="24"/>
                <w:szCs w:val="24"/>
                <w:vertAlign w:val="subscript"/>
              </w:rPr>
              <w:t>2</w:t>
            </w:r>
            <w:r>
              <w:rPr/>
              <w:t>，其中</w:t>
            </w:r>
            <w:r>
              <w:rPr/>
              <w:t>FeCl</w:t>
            </w:r>
            <w:r>
              <w:rPr>
                <w:sz w:val="24"/>
                <w:szCs w:val="24"/>
                <w:vertAlign w:val="subscript"/>
              </w:rPr>
              <w:t>3</w:t>
            </w:r>
            <w:r>
              <w:rPr/>
              <w:t>、</w:t>
            </w:r>
            <w:r>
              <w:rPr/>
              <w:t>MgCl</w:t>
            </w:r>
            <w:r>
              <w:rPr>
                <w:sz w:val="24"/>
                <w:szCs w:val="24"/>
                <w:vertAlign w:val="subscript"/>
              </w:rPr>
              <w:t>2</w:t>
            </w:r>
            <w:r>
              <w:rPr/>
              <w:t>与过量的氢氧化钠溶液反应得到沉淀，而氯化铝与过量的氢氧化钠溶液反应生成偏铝酸钠，搅拌、过滤得到溶液</w:t>
            </w:r>
            <w:r>
              <w:rPr/>
              <w:t>IV</w:t>
            </w:r>
            <w:r>
              <w:rPr/>
              <w:t>，故溶液</w:t>
            </w:r>
            <w:r>
              <w:rPr/>
              <w:t>IV</w:t>
            </w:r>
            <w:r>
              <w:rPr/>
              <w:t>中的阴离子有：</w:t>
            </w:r>
            <w:r>
              <w:rPr/>
              <w:t>AlO</w:t>
            </w:r>
            <w:r>
              <w:rPr>
                <w:sz w:val="24"/>
                <w:szCs w:val="24"/>
                <w:vertAlign w:val="subscript"/>
              </w:rPr>
              <w:t>2</w:t>
            </w:r>
            <w:r>
              <w:rPr>
                <w:sz w:val="24"/>
                <w:szCs w:val="24"/>
                <w:vertAlign w:val="superscript"/>
              </w:rPr>
              <w:t>﹣</w:t>
            </w:r>
            <w:r>
              <w:rPr/>
              <w:t>、</w:t>
            </w:r>
            <w:r>
              <w:rPr/>
              <w:t>OH</w:t>
            </w:r>
            <w:r>
              <w:rPr>
                <w:sz w:val="24"/>
                <w:szCs w:val="24"/>
                <w:vertAlign w:val="superscript"/>
              </w:rPr>
              <w:t>﹣</w:t>
            </w:r>
            <w:r>
              <w:rPr/>
              <w:t>、</w:t>
            </w:r>
            <w:r>
              <w:rPr/>
              <w:t>Cl</w:t>
            </w:r>
            <w:r>
              <w:rPr>
                <w:sz w:val="24"/>
                <w:szCs w:val="24"/>
                <w:vertAlign w:val="superscript"/>
              </w:rPr>
              <w:t>﹣</w:t>
            </w:r>
            <w:r>
              <w:rPr/>
              <w:t>，</w:t>
            </w:r>
          </w:p>
          <w:p>
            <w:pPr>
              <w:pStyle w:val="DefaultParagraph"/>
              <w:bidi w:val="0"/>
              <w:rPr/>
            </w:pPr>
            <w:r>
              <w:rPr/>
              <w:t>故答案为：过滤；</w:t>
            </w:r>
            <w:r>
              <w:rPr/>
              <w:t>AlO</w:t>
            </w:r>
            <w:r>
              <w:rPr>
                <w:sz w:val="24"/>
                <w:szCs w:val="24"/>
                <w:vertAlign w:val="subscript"/>
              </w:rPr>
              <w:t>2</w:t>
            </w:r>
            <w:r>
              <w:rPr>
                <w:sz w:val="24"/>
                <w:szCs w:val="24"/>
                <w:vertAlign w:val="superscript"/>
              </w:rPr>
              <w:t>﹣</w:t>
            </w:r>
            <w:r>
              <w:rPr/>
              <w:t>、</w:t>
            </w:r>
            <w:r>
              <w:rPr/>
              <w:t>OH</w:t>
            </w:r>
            <w:r>
              <w:rPr>
                <w:sz w:val="24"/>
                <w:szCs w:val="24"/>
                <w:vertAlign w:val="superscript"/>
              </w:rPr>
              <w:t>﹣</w:t>
            </w:r>
            <w:r>
              <w:rPr/>
              <w:t>、</w:t>
            </w:r>
            <w:r>
              <w:rPr/>
              <w:t>Cl</w:t>
            </w:r>
            <w:r>
              <w:rPr>
                <w:sz w:val="24"/>
                <w:szCs w:val="24"/>
                <w:vertAlign w:val="superscript"/>
              </w:rPr>
              <w:t>﹣</w:t>
            </w:r>
            <w:r>
              <w:rPr/>
              <w:t>；</w:t>
            </w:r>
          </w:p>
          <w:p>
            <w:pPr>
              <w:pStyle w:val="DefaultParagraph"/>
              <w:bidi w:val="0"/>
              <w:rPr/>
            </w:pPr>
            <w:r>
              <w:rPr/>
              <w:t>（</w:t>
            </w:r>
            <w:r>
              <w:rPr/>
              <w:t>4</w:t>
            </w:r>
            <w:r>
              <w:rPr/>
              <w:t>）偏铝酸钠发生水解，加入乙酸乙酯除去过量的氢氧化钠，且加热条件下水解平衡一直正向移动，得到氢氧化铝沉淀、醋酸钠、乙醇，由溶液</w:t>
            </w:r>
            <w:r>
              <w:rPr/>
              <w:t>IV</w:t>
            </w:r>
            <w:r>
              <w:rPr/>
              <w:t>生成沉淀</w:t>
            </w:r>
            <w:r>
              <w:rPr/>
              <w:t>V</w:t>
            </w:r>
            <w:r>
              <w:rPr/>
              <w:t>的总反应的离子方程式为：</w:t>
            </w:r>
            <w:r>
              <w:rPr/>
              <w:t>AlO</w:t>
            </w:r>
            <w:r>
              <w:rPr>
                <w:sz w:val="24"/>
                <w:szCs w:val="24"/>
                <w:vertAlign w:val="subscript"/>
              </w:rPr>
              <w:t>2</w:t>
            </w:r>
            <w:r>
              <w:rPr>
                <w:sz w:val="24"/>
                <w:szCs w:val="24"/>
                <w:vertAlign w:val="superscript"/>
              </w:rPr>
              <w:t>﹣</w:t>
            </w:r>
            <w:r>
              <w:rPr/>
              <w:t>+CH</w:t>
            </w:r>
            <w:r>
              <w:rPr>
                <w:sz w:val="24"/>
                <w:szCs w:val="24"/>
                <w:vertAlign w:val="subscript"/>
              </w:rPr>
              <w:t>3</w:t>
            </w:r>
            <w:r>
              <w:rPr/>
              <w:t>COOCH</w:t>
            </w:r>
            <w:r>
              <w:rPr>
                <w:sz w:val="24"/>
                <w:szCs w:val="24"/>
                <w:vertAlign w:val="subscript"/>
              </w:rPr>
              <w:t>2</w:t>
            </w:r>
            <w:r>
              <w:rPr/>
              <w:t>CH</w:t>
            </w:r>
            <w:r>
              <w:rPr>
                <w:sz w:val="24"/>
                <w:szCs w:val="24"/>
                <w:vertAlign w:val="subscript"/>
              </w:rPr>
              <w:t>3</w:t>
            </w:r>
            <w:r>
              <w:rPr/>
              <w:t>+2H</w:t>
            </w:r>
            <w:r>
              <w:rPr>
                <w:sz w:val="24"/>
                <w:szCs w:val="24"/>
                <w:vertAlign w:val="subscript"/>
              </w:rPr>
              <w:t>2</w:t>
            </w:r>
            <w:r>
              <w:rPr/>
              <w:t>O</w:t>
            </w:r>
            <w:r>
              <w:rPr/>
              <w:drawing>
                <wp:inline distT="0" distB="0" distL="0" distR="0">
                  <wp:extent cx="142240" cy="161290"/>
                  <wp:effectExtent l="0" t="0" r="0" b="0"/>
                  <wp:docPr id="52"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3" descr=""/>
                          <pic:cNvPicPr>
                            <a:picLocks noChangeAspect="1" noChangeArrowheads="1"/>
                          </pic:cNvPicPr>
                        </pic:nvPicPr>
                        <pic:blipFill>
                          <a:blip r:embed="rId53"/>
                          <a:srcRect l="-253" t="-223" r="-253" b="-223"/>
                          <a:stretch>
                            <a:fillRect/>
                          </a:stretch>
                        </pic:blipFill>
                        <pic:spPr bwMode="auto">
                          <a:xfrm>
                            <a:off x="0" y="0"/>
                            <a:ext cx="142240" cy="161290"/>
                          </a:xfrm>
                          <a:prstGeom prst="rect">
                            <a:avLst/>
                          </a:prstGeom>
                        </pic:spPr>
                      </pic:pic>
                    </a:graphicData>
                  </a:graphic>
                </wp:inline>
              </w:drawing>
            </w:r>
            <w:r>
              <w:rPr/>
              <w:t>CH</w:t>
            </w:r>
            <w:r>
              <w:rPr>
                <w:sz w:val="24"/>
                <w:szCs w:val="24"/>
                <w:vertAlign w:val="subscript"/>
              </w:rPr>
              <w:t>3</w:t>
            </w:r>
            <w:r>
              <w:rPr/>
              <w:t>COO</w:t>
            </w:r>
            <w:r>
              <w:rPr>
                <w:sz w:val="24"/>
                <w:szCs w:val="24"/>
                <w:vertAlign w:val="superscript"/>
              </w:rPr>
              <w:t>﹣</w:t>
            </w:r>
            <w:r>
              <w:rPr/>
              <w:t>+CH</w:t>
            </w:r>
            <w:r>
              <w:rPr>
                <w:sz w:val="24"/>
                <w:szCs w:val="24"/>
                <w:vertAlign w:val="subscript"/>
              </w:rPr>
              <w:t>3</w:t>
            </w:r>
            <w:r>
              <w:rPr/>
              <w:t>CH</w:t>
            </w:r>
            <w:r>
              <w:rPr>
                <w:sz w:val="24"/>
                <w:szCs w:val="24"/>
                <w:vertAlign w:val="subscript"/>
              </w:rPr>
              <w:t>2</w:t>
            </w:r>
            <w:r>
              <w:rPr/>
              <w:t>OH+Al</w:t>
            </w:r>
            <w:r>
              <w:rPr/>
              <w:t>（</w:t>
            </w:r>
            <w:r>
              <w:rPr/>
              <w:t>OH</w:t>
            </w:r>
            <w:r>
              <w:rPr/>
              <w:t>）</w:t>
            </w:r>
            <w:r>
              <w:rPr>
                <w:sz w:val="24"/>
                <w:szCs w:val="24"/>
                <w:vertAlign w:val="subscript"/>
              </w:rPr>
              <w:t>3</w:t>
            </w:r>
            <w:r>
              <w:rPr/>
              <w:t>↓</w:t>
            </w:r>
            <w:r>
              <w:rPr/>
              <w:t>，</w:t>
            </w:r>
          </w:p>
          <w:p>
            <w:pPr>
              <w:pStyle w:val="DefaultParagraph"/>
              <w:bidi w:val="0"/>
              <w:rPr/>
            </w:pPr>
            <w:r>
              <w:rPr/>
              <w:t>Al</w:t>
            </w:r>
            <w:r>
              <w:rPr>
                <w:sz w:val="24"/>
                <w:szCs w:val="24"/>
                <w:vertAlign w:val="subscript"/>
              </w:rPr>
              <w:t>2</w:t>
            </w:r>
            <w:r>
              <w:rPr/>
              <w:t>O</w:t>
            </w:r>
            <w:r>
              <w:rPr>
                <w:sz w:val="24"/>
                <w:szCs w:val="24"/>
                <w:vertAlign w:val="subscript"/>
              </w:rPr>
              <w:t>3</w:t>
            </w:r>
            <w:r>
              <w:rPr/>
              <w:t>的质量分数为</w:t>
            </w:r>
            <w:r>
              <w:rPr/>
              <w:t>5.1%</w:t>
            </w:r>
            <w:r>
              <w:rPr/>
              <w:t>，则</w:t>
            </w:r>
            <w:r>
              <w:rPr/>
              <w:t>100kg</w:t>
            </w:r>
            <w:r>
              <w:rPr/>
              <w:t>初级石墨中氧化铝的质量</w:t>
            </w:r>
            <w:r>
              <w:rPr/>
              <w:t>=100kg×5.1%=5.1kg</w:t>
            </w:r>
            <w:r>
              <w:rPr/>
              <w:t>，根据</w:t>
            </w:r>
            <w:r>
              <w:rPr/>
              <w:t>Al</w:t>
            </w:r>
            <w:r>
              <w:rPr/>
              <w:t>元素守恒，可知氢氧化铝的质量</w:t>
            </w:r>
            <w:r>
              <w:rPr/>
              <w:t>=</w:t>
            </w:r>
            <w:r>
              <w:rPr/>
              <w:drawing>
                <wp:inline distT="0" distB="0" distL="0" distR="0">
                  <wp:extent cx="800100" cy="695325"/>
                  <wp:effectExtent l="0" t="0" r="0" b="0"/>
                  <wp:docPr id="53"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4" descr=""/>
                          <pic:cNvPicPr>
                            <a:picLocks noChangeAspect="1" noChangeArrowheads="1"/>
                          </pic:cNvPicPr>
                        </pic:nvPicPr>
                        <pic:blipFill>
                          <a:blip r:embed="rId54"/>
                          <a:srcRect l="-45" t="-52" r="-45" b="-52"/>
                          <a:stretch>
                            <a:fillRect/>
                          </a:stretch>
                        </pic:blipFill>
                        <pic:spPr bwMode="auto">
                          <a:xfrm>
                            <a:off x="0" y="0"/>
                            <a:ext cx="800100" cy="695325"/>
                          </a:xfrm>
                          <a:prstGeom prst="rect">
                            <a:avLst/>
                          </a:prstGeom>
                        </pic:spPr>
                      </pic:pic>
                    </a:graphicData>
                  </a:graphic>
                </wp:inline>
              </w:drawing>
            </w:r>
            <w:r>
              <w:rPr/>
              <w:t>=7.8kg</w:t>
            </w:r>
            <w:r>
              <w:rPr/>
              <w:t>；</w:t>
            </w:r>
          </w:p>
          <w:p>
            <w:pPr>
              <w:pStyle w:val="DefaultParagraph"/>
              <w:bidi w:val="0"/>
              <w:rPr/>
            </w:pPr>
            <w:r>
              <w:rPr/>
              <w:t>故答案为：</w:t>
            </w:r>
            <w:r>
              <w:rPr/>
              <w:t>AlO</w:t>
            </w:r>
            <w:r>
              <w:rPr>
                <w:sz w:val="24"/>
                <w:szCs w:val="24"/>
                <w:vertAlign w:val="subscript"/>
              </w:rPr>
              <w:t>2</w:t>
            </w:r>
            <w:r>
              <w:rPr>
                <w:sz w:val="24"/>
                <w:szCs w:val="24"/>
                <w:vertAlign w:val="superscript"/>
              </w:rPr>
              <w:t>﹣</w:t>
            </w:r>
            <w:r>
              <w:rPr/>
              <w:t>+CH</w:t>
            </w:r>
            <w:r>
              <w:rPr>
                <w:sz w:val="24"/>
                <w:szCs w:val="24"/>
                <w:vertAlign w:val="subscript"/>
              </w:rPr>
              <w:t>3</w:t>
            </w:r>
            <w:r>
              <w:rPr/>
              <w:t>COOCH</w:t>
            </w:r>
            <w:r>
              <w:rPr>
                <w:sz w:val="24"/>
                <w:szCs w:val="24"/>
                <w:vertAlign w:val="subscript"/>
              </w:rPr>
              <w:t>2</w:t>
            </w:r>
            <w:r>
              <w:rPr/>
              <w:t>CH</w:t>
            </w:r>
            <w:r>
              <w:rPr>
                <w:sz w:val="24"/>
                <w:szCs w:val="24"/>
                <w:vertAlign w:val="subscript"/>
              </w:rPr>
              <w:t>3</w:t>
            </w:r>
            <w:r>
              <w:rPr/>
              <w:t>+2H</w:t>
            </w:r>
            <w:r>
              <w:rPr>
                <w:sz w:val="24"/>
                <w:szCs w:val="24"/>
                <w:vertAlign w:val="subscript"/>
              </w:rPr>
              <w:t>2</w:t>
            </w:r>
            <w:r>
              <w:rPr/>
              <w:t>O</w:t>
            </w:r>
            <w:r>
              <w:rPr/>
              <w:drawing>
                <wp:inline distT="0" distB="0" distL="0" distR="0">
                  <wp:extent cx="142240" cy="161290"/>
                  <wp:effectExtent l="0" t="0" r="0" b="0"/>
                  <wp:docPr id="54"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5" descr=""/>
                          <pic:cNvPicPr>
                            <a:picLocks noChangeAspect="1" noChangeArrowheads="1"/>
                          </pic:cNvPicPr>
                        </pic:nvPicPr>
                        <pic:blipFill>
                          <a:blip r:embed="rId55"/>
                          <a:srcRect l="-253" t="-223" r="-253" b="-223"/>
                          <a:stretch>
                            <a:fillRect/>
                          </a:stretch>
                        </pic:blipFill>
                        <pic:spPr bwMode="auto">
                          <a:xfrm>
                            <a:off x="0" y="0"/>
                            <a:ext cx="142240" cy="161290"/>
                          </a:xfrm>
                          <a:prstGeom prst="rect">
                            <a:avLst/>
                          </a:prstGeom>
                        </pic:spPr>
                      </pic:pic>
                    </a:graphicData>
                  </a:graphic>
                </wp:inline>
              </w:drawing>
            </w:r>
            <w:r>
              <w:rPr/>
              <w:t>CH</w:t>
            </w:r>
            <w:r>
              <w:rPr>
                <w:sz w:val="24"/>
                <w:szCs w:val="24"/>
                <w:vertAlign w:val="subscript"/>
              </w:rPr>
              <w:t>3</w:t>
            </w:r>
            <w:r>
              <w:rPr/>
              <w:t>COO</w:t>
            </w:r>
            <w:r>
              <w:rPr>
                <w:sz w:val="24"/>
                <w:szCs w:val="24"/>
                <w:vertAlign w:val="superscript"/>
              </w:rPr>
              <w:t>﹣</w:t>
            </w:r>
            <w:r>
              <w:rPr/>
              <w:t>+CH</w:t>
            </w:r>
            <w:r>
              <w:rPr>
                <w:sz w:val="24"/>
                <w:szCs w:val="24"/>
                <w:vertAlign w:val="subscript"/>
              </w:rPr>
              <w:t>3</w:t>
            </w:r>
            <w:r>
              <w:rPr/>
              <w:t>CH</w:t>
            </w:r>
            <w:r>
              <w:rPr>
                <w:sz w:val="24"/>
                <w:szCs w:val="24"/>
                <w:vertAlign w:val="subscript"/>
              </w:rPr>
              <w:t>2</w:t>
            </w:r>
            <w:r>
              <w:rPr/>
              <w:t>OH+Al</w:t>
            </w:r>
            <w:r>
              <w:rPr/>
              <w:t>（</w:t>
            </w:r>
            <w:r>
              <w:rPr/>
              <w:t>OH</w:t>
            </w:r>
            <w:r>
              <w:rPr/>
              <w:t>）</w:t>
            </w:r>
            <w:r>
              <w:rPr>
                <w:sz w:val="24"/>
                <w:szCs w:val="24"/>
                <w:vertAlign w:val="subscript"/>
              </w:rPr>
              <w:t>3</w:t>
            </w:r>
            <w:r>
              <w:rPr/>
              <w:t>↓</w:t>
            </w:r>
            <w:r>
              <w:rPr/>
              <w:t>；</w:t>
            </w:r>
            <w:r>
              <w:rPr/>
              <w:t>7.8</w:t>
            </w:r>
            <w:r>
              <w:rPr/>
              <w:t>；</w:t>
            </w:r>
          </w:p>
          <w:p>
            <w:pPr>
              <w:pStyle w:val="DefaultParagraph"/>
              <w:bidi w:val="0"/>
              <w:rPr/>
            </w:pPr>
            <w:r>
              <w:rPr/>
              <w:t>根据氧化铝的含量计算氧化铝质量，（</w:t>
            </w:r>
            <w:r>
              <w:rPr/>
              <w:t>5</w:t>
            </w:r>
            <w:r>
              <w:rPr/>
              <w:t>）</w:t>
            </w:r>
            <w:r>
              <w:rPr/>
              <w:t>Cu</w:t>
            </w:r>
            <w:r>
              <w:rPr/>
              <w:t>的化学性质比石墨活泼，所以应用外接电流的阴极保护法保护</w:t>
            </w:r>
            <w:r>
              <w:rPr/>
              <w:t>Cu</w:t>
            </w:r>
            <w:r>
              <w:rPr/>
              <w:t>，故石墨作阳极，连接电源的正极，</w:t>
            </w:r>
            <w:r>
              <w:rPr/>
              <w:t>Cu</w:t>
            </w:r>
            <w:r>
              <w:rPr/>
              <w:t>作阴极，连接电源的负极，装置图为：</w:t>
            </w:r>
            <w:r>
              <w:rPr/>
              <w:drawing>
                <wp:inline distT="0" distB="0" distL="0" distR="0">
                  <wp:extent cx="1447800" cy="1522730"/>
                  <wp:effectExtent l="0" t="0" r="0" b="0"/>
                  <wp:docPr id="55"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8" descr=""/>
                          <pic:cNvPicPr>
                            <a:picLocks noChangeAspect="1" noChangeArrowheads="1"/>
                          </pic:cNvPicPr>
                        </pic:nvPicPr>
                        <pic:blipFill>
                          <a:blip r:embed="rId56"/>
                          <a:srcRect l="-25" t="-24" r="-25" b="-24"/>
                          <a:stretch>
                            <a:fillRect/>
                          </a:stretch>
                        </pic:blipFill>
                        <pic:spPr bwMode="auto">
                          <a:xfrm>
                            <a:off x="0" y="0"/>
                            <a:ext cx="1447800" cy="1522730"/>
                          </a:xfrm>
                          <a:prstGeom prst="rect">
                            <a:avLst/>
                          </a:prstGeom>
                        </pic:spPr>
                      </pic:pic>
                    </a:graphicData>
                  </a:graphic>
                </wp:inline>
              </w:drawing>
            </w:r>
            <w:r>
              <w:rPr/>
              <w:t>，</w:t>
            </w:r>
          </w:p>
          <w:p>
            <w:pPr>
              <w:pStyle w:val="DefaultParagraph"/>
              <w:bidi w:val="0"/>
              <w:rPr/>
            </w:pPr>
            <w:r>
              <w:rPr/>
              <w:t>故答案为：</w:t>
            </w:r>
            <w:r>
              <w:rPr/>
              <w:drawing>
                <wp:inline distT="0" distB="0" distL="0" distR="0">
                  <wp:extent cx="1447800" cy="1522730"/>
                  <wp:effectExtent l="0" t="0" r="0" b="0"/>
                  <wp:docPr id="56"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9" descr=""/>
                          <pic:cNvPicPr>
                            <a:picLocks noChangeAspect="1" noChangeArrowheads="1"/>
                          </pic:cNvPicPr>
                        </pic:nvPicPr>
                        <pic:blipFill>
                          <a:blip r:embed="rId57"/>
                          <a:srcRect l="-25" t="-24" r="-25" b="-24"/>
                          <a:stretch>
                            <a:fillRect/>
                          </a:stretch>
                        </pic:blipFill>
                        <pic:spPr bwMode="auto">
                          <a:xfrm>
                            <a:off x="0" y="0"/>
                            <a:ext cx="1447800" cy="1522730"/>
                          </a:xfrm>
                          <a:prstGeom prst="rect">
                            <a:avLst/>
                          </a:prstGeom>
                        </pic:spPr>
                      </pic:pic>
                    </a:graphicData>
                  </a:graphic>
                </wp:inline>
              </w:drawing>
            </w:r>
            <w:r>
              <w:rPr/>
              <w:t>．</w:t>
            </w:r>
          </w:p>
        </w:tc>
      </w:tr>
      <w:tr>
        <w:trPr>
          <w:trHeight w:val="90" w:hRule="atLeast"/>
        </w:trPr>
        <w:tc>
          <w:tcPr>
            <w:tcW w:w="5440"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点评：</w:t>
            </w:r>
          </w:p>
        </w:tc>
        <w:tc>
          <w:tcPr>
            <w:tcW w:w="54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本题考查物质制备分离、阅读题目获取信息能力、化学方程式及离子方程式书写、化学计算、电化学防护等，需要学生具备扎实的基础及迁移运用能力，难度中等．</w:t>
            </w:r>
          </w:p>
        </w:tc>
      </w:tr>
    </w:tbl>
    <w:p>
      <w:pPr>
        <w:pStyle w:val="DefaultParagraph"/>
        <w:bidi w:val="0"/>
        <w:rPr/>
      </w:pPr>
      <w:r>
        <w:rPr/>
        <w:t>　</w:t>
      </w:r>
    </w:p>
    <w:p>
      <w:pPr>
        <w:pStyle w:val="DefaultParagraph"/>
        <w:bidi w:val="0"/>
        <w:rPr/>
      </w:pPr>
      <w:r>
        <w:rPr/>
        <w:t>33</w:t>
      </w:r>
      <w:r>
        <w:rPr/>
        <w:t>．（</w:t>
      </w:r>
      <w:r>
        <w:rPr/>
        <w:t>17</w:t>
      </w:r>
      <w:r>
        <w:rPr/>
        <w:t>分）（</w:t>
      </w:r>
      <w:r>
        <w:rPr/>
        <w:t>2014•</w:t>
      </w:r>
      <w:r>
        <w:rPr/>
        <w:t>广东）</w:t>
      </w:r>
      <w:r>
        <w:rPr/>
        <w:t>H</w:t>
      </w:r>
      <w:r>
        <w:rPr>
          <w:sz w:val="24"/>
          <w:szCs w:val="24"/>
          <w:vertAlign w:val="subscript"/>
        </w:rPr>
        <w:t>2</w:t>
      </w:r>
      <w:r>
        <w:rPr/>
        <w:t>O</w:t>
      </w:r>
      <w:r>
        <w:rPr>
          <w:sz w:val="24"/>
          <w:szCs w:val="24"/>
          <w:vertAlign w:val="subscript"/>
        </w:rPr>
        <w:t>2</w:t>
      </w:r>
      <w:r>
        <w:rPr/>
        <w:t>是一种绿色氧化还原试剂，在化学研究中应用广泛．</w:t>
      </w:r>
    </w:p>
    <w:p>
      <w:pPr>
        <w:pStyle w:val="DefaultParagraph"/>
        <w:bidi w:val="0"/>
        <w:rPr/>
      </w:pPr>
      <w:r>
        <w:rPr/>
        <w:t>（</w:t>
      </w:r>
      <w:r>
        <w:rPr/>
        <w:t>1</w:t>
      </w:r>
      <w:r>
        <w:rPr/>
        <w:t>）某小组拟在同浓度</w:t>
      </w:r>
      <w:r>
        <w:rPr/>
        <w:t>Fe</w:t>
      </w:r>
      <w:r>
        <w:rPr>
          <w:sz w:val="24"/>
          <w:szCs w:val="24"/>
          <w:vertAlign w:val="superscript"/>
        </w:rPr>
        <w:t>3+</w:t>
      </w:r>
      <w:r>
        <w:rPr/>
        <w:t>的催化下，探究</w:t>
      </w:r>
      <w:r>
        <w:rPr/>
        <w:t>H</w:t>
      </w:r>
      <w:r>
        <w:rPr>
          <w:sz w:val="24"/>
          <w:szCs w:val="24"/>
          <w:vertAlign w:val="subscript"/>
        </w:rPr>
        <w:t>2</w:t>
      </w:r>
      <w:r>
        <w:rPr/>
        <w:t>O</w:t>
      </w:r>
      <w:r>
        <w:rPr>
          <w:sz w:val="24"/>
          <w:szCs w:val="24"/>
          <w:vertAlign w:val="subscript"/>
        </w:rPr>
        <w:t>2</w:t>
      </w:r>
      <w:r>
        <w:rPr/>
        <w:t>浓度对</w:t>
      </w:r>
      <w:r>
        <w:rPr/>
        <w:t>H</w:t>
      </w:r>
      <w:r>
        <w:rPr>
          <w:sz w:val="24"/>
          <w:szCs w:val="24"/>
          <w:vertAlign w:val="subscript"/>
        </w:rPr>
        <w:t>2</w:t>
      </w:r>
      <w:r>
        <w:rPr/>
        <w:t>O</w:t>
      </w:r>
      <w:r>
        <w:rPr>
          <w:sz w:val="24"/>
          <w:szCs w:val="24"/>
          <w:vertAlign w:val="subscript"/>
        </w:rPr>
        <w:t>2</w:t>
      </w:r>
      <w:r>
        <w:rPr/>
        <w:t>分解反应速率的影响．限选试剂与仪器：</w:t>
      </w:r>
      <w:r>
        <w:rPr/>
        <w:t>30% H</w:t>
      </w:r>
      <w:r>
        <w:rPr>
          <w:sz w:val="24"/>
          <w:szCs w:val="24"/>
          <w:vertAlign w:val="subscript"/>
        </w:rPr>
        <w:t>2</w:t>
      </w:r>
      <w:r>
        <w:rPr/>
        <w:t>O</w:t>
      </w:r>
      <w:r>
        <w:rPr>
          <w:sz w:val="24"/>
          <w:szCs w:val="24"/>
          <w:vertAlign w:val="subscript"/>
        </w:rPr>
        <w:t>2</w:t>
      </w:r>
      <w:r>
        <w:rPr/>
        <w:t>、</w:t>
      </w:r>
      <w:r>
        <w:rPr/>
        <w:t>0.1mol•L</w:t>
      </w:r>
      <w:r>
        <w:rPr>
          <w:sz w:val="24"/>
          <w:szCs w:val="24"/>
          <w:vertAlign w:val="superscript"/>
        </w:rPr>
        <w:t xml:space="preserve">﹣1 </w:t>
      </w:r>
      <w:r>
        <w:rPr/>
        <w:t>Fe</w:t>
      </w:r>
      <w:r>
        <w:rPr>
          <w:sz w:val="24"/>
          <w:szCs w:val="24"/>
          <w:vertAlign w:val="subscript"/>
        </w:rPr>
        <w:t>2</w:t>
      </w:r>
      <w:r>
        <w:rPr/>
        <w:t>（</w:t>
      </w:r>
      <w:r>
        <w:rPr/>
        <w:t>SO</w:t>
      </w:r>
      <w:r>
        <w:rPr>
          <w:sz w:val="24"/>
          <w:szCs w:val="24"/>
          <w:vertAlign w:val="subscript"/>
        </w:rPr>
        <w:t>4</w:t>
      </w:r>
      <w:r>
        <w:rPr/>
        <w:t>）</w:t>
      </w:r>
      <w:r>
        <w:rPr>
          <w:sz w:val="24"/>
          <w:szCs w:val="24"/>
          <w:vertAlign w:val="subscript"/>
        </w:rPr>
        <w:t>3</w:t>
      </w:r>
      <w:r>
        <w:rPr/>
        <w:t>、蒸馏水、锥形瓶、双孔塞、水槽、胶管、玻璃导管、量筒、秒表、恒温水浴槽、注射器</w:t>
      </w:r>
    </w:p>
    <w:p>
      <w:pPr>
        <w:pStyle w:val="DefaultParagraph"/>
        <w:bidi w:val="0"/>
        <w:rPr/>
      </w:pPr>
      <w:r>
        <w:rPr/>
        <w:t>①</w:t>
      </w:r>
      <w:r>
        <w:rPr/>
        <w:t>写出本实验</w:t>
      </w:r>
      <w:r>
        <w:rPr/>
        <w:t>H</w:t>
      </w:r>
      <w:r>
        <w:rPr>
          <w:sz w:val="24"/>
          <w:szCs w:val="24"/>
          <w:vertAlign w:val="subscript"/>
        </w:rPr>
        <w:t>2</w:t>
      </w:r>
      <w:r>
        <w:rPr/>
        <w:t>O</w:t>
      </w:r>
      <w:r>
        <w:rPr>
          <w:sz w:val="24"/>
          <w:szCs w:val="24"/>
          <w:vertAlign w:val="subscript"/>
        </w:rPr>
        <w:t>2</w:t>
      </w:r>
      <w:r>
        <w:rPr/>
        <w:t>分解反应方程式并标明电子转移的方向和数目：</w:t>
      </w:r>
      <w:r>
        <w:rPr>
          <w:u w:val="single"/>
        </w:rPr>
        <w:t>　</w:t>
      </w:r>
      <w:r>
        <w:rPr>
          <w:u w:val="single"/>
        </w:rPr>
        <w:drawing>
          <wp:inline distT="0" distB="0" distL="0" distR="0">
            <wp:extent cx="1921510" cy="800100"/>
            <wp:effectExtent l="0" t="0" r="0" b="0"/>
            <wp:docPr id="57"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30" descr=""/>
                    <pic:cNvPicPr>
                      <a:picLocks noChangeAspect="1" noChangeArrowheads="1"/>
                    </pic:cNvPicPr>
                  </pic:nvPicPr>
                  <pic:blipFill>
                    <a:blip r:embed="rId58"/>
                    <a:srcRect l="-19" t="-45" r="-19" b="-45"/>
                    <a:stretch>
                      <a:fillRect/>
                    </a:stretch>
                  </pic:blipFill>
                  <pic:spPr bwMode="auto">
                    <a:xfrm>
                      <a:off x="0" y="0"/>
                      <a:ext cx="1921510" cy="800100"/>
                    </a:xfrm>
                    <a:prstGeom prst="rect">
                      <a:avLst/>
                    </a:prstGeom>
                  </pic:spPr>
                </pic:pic>
              </a:graphicData>
            </a:graphic>
          </wp:inline>
        </w:drawing>
      </w:r>
      <w:r>
        <w:rPr>
          <w:u w:val="single"/>
        </w:rPr>
        <w:t>　</w:t>
      </w:r>
    </w:p>
    <w:p>
      <w:pPr>
        <w:pStyle w:val="DefaultParagraph"/>
        <w:bidi w:val="0"/>
        <w:rPr/>
      </w:pPr>
      <w:r>
        <w:rPr/>
        <w:t>②</w:t>
      </w:r>
      <w:r>
        <w:rPr/>
        <w:t>设计实验方案：在不同</w:t>
      </w:r>
      <w:r>
        <w:rPr/>
        <w:t>H</w:t>
      </w:r>
      <w:r>
        <w:rPr>
          <w:sz w:val="24"/>
          <w:szCs w:val="24"/>
          <w:vertAlign w:val="subscript"/>
        </w:rPr>
        <w:t>2</w:t>
      </w:r>
      <w:r>
        <w:rPr/>
        <w:t>O</w:t>
      </w:r>
      <w:r>
        <w:rPr>
          <w:sz w:val="24"/>
          <w:szCs w:val="24"/>
          <w:vertAlign w:val="subscript"/>
        </w:rPr>
        <w:t>2</w:t>
      </w:r>
      <w:r>
        <w:rPr/>
        <w:t>浓度下，测定</w:t>
      </w:r>
      <w:r>
        <w:rPr>
          <w:u w:val="single"/>
        </w:rPr>
        <w:t>　相同时间内产生氧气的体积多少，或生成相同体积的氧气所需时间的多少　</w:t>
      </w:r>
      <w:r>
        <w:rPr/>
        <w:t>（要求所测得的数据能直接体现反应速率大小）．</w:t>
      </w:r>
    </w:p>
    <w:p>
      <w:pPr>
        <w:pStyle w:val="DefaultParagraph"/>
        <w:bidi w:val="0"/>
        <w:rPr/>
      </w:pPr>
      <w:r>
        <w:rPr/>
        <w:t>③</w:t>
      </w:r>
      <w:r>
        <w:rPr/>
        <w:t>设计实验装置，完成如</w:t>
      </w:r>
      <w:r>
        <w:rPr/>
        <w:t>1</w:t>
      </w:r>
      <w:r>
        <w:rPr/>
        <w:t>图所示的装置示意图．</w:t>
      </w:r>
    </w:p>
    <w:p>
      <w:pPr>
        <w:pStyle w:val="DefaultParagraph"/>
        <w:bidi w:val="0"/>
        <w:rPr/>
      </w:pPr>
      <w:r>
        <w:rPr/>
        <w:drawing>
          <wp:inline distT="0" distB="0" distL="0" distR="0">
            <wp:extent cx="6214110" cy="1219200"/>
            <wp:effectExtent l="0" t="0" r="0" b="0"/>
            <wp:docPr id="58"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1" descr=""/>
                    <pic:cNvPicPr>
                      <a:picLocks noChangeAspect="1" noChangeArrowheads="1"/>
                    </pic:cNvPicPr>
                  </pic:nvPicPr>
                  <pic:blipFill>
                    <a:blip r:embed="rId59"/>
                    <a:srcRect l="-6" t="-30" r="-6" b="-30"/>
                    <a:stretch>
                      <a:fillRect/>
                    </a:stretch>
                  </pic:blipFill>
                  <pic:spPr bwMode="auto">
                    <a:xfrm>
                      <a:off x="0" y="0"/>
                      <a:ext cx="6214110" cy="1219200"/>
                    </a:xfrm>
                    <a:prstGeom prst="rect">
                      <a:avLst/>
                    </a:prstGeom>
                  </pic:spPr>
                </pic:pic>
              </a:graphicData>
            </a:graphic>
          </wp:inline>
        </w:drawing>
      </w:r>
    </w:p>
    <w:p>
      <w:pPr>
        <w:pStyle w:val="DefaultParagraph"/>
        <w:bidi w:val="0"/>
        <w:rPr/>
      </w:pPr>
      <w:r>
        <w:rPr/>
        <w:t>④</w:t>
      </w:r>
      <w:r>
        <w:rPr/>
        <w:t>参照下表格式，拟定实验表格，完整体现实验方案（列出所选试剂体积、需记录的待测物理量和所拟定的数据；数据用字母表示）．</w:t>
      </w:r>
    </w:p>
    <w:tbl>
      <w:tblPr>
        <w:tblW w:w="8565" w:type="dxa"/>
        <w:jc w:val="left"/>
        <w:tblInd w:w="-1" w:type="dxa"/>
        <w:tblLayout w:type="fixed"/>
        <w:tblCellMar>
          <w:top w:w="0" w:type="dxa"/>
          <w:left w:w="0" w:type="dxa"/>
          <w:bottom w:w="0" w:type="dxa"/>
          <w:right w:w="0" w:type="dxa"/>
        </w:tblCellMar>
      </w:tblPr>
      <w:tblGrid>
        <w:gridCol w:w="1815"/>
        <w:gridCol w:w="3555"/>
        <w:gridCol w:w="1050"/>
        <w:gridCol w:w="2145"/>
      </w:tblGrid>
      <w:tr>
        <w:trPr/>
        <w:tc>
          <w:tcPr>
            <w:tcW w:w="181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实验序号</w:t>
            </w:r>
          </w:p>
          <w:p>
            <w:pPr>
              <w:pStyle w:val="DefaultParagraph"/>
              <w:bidi w:val="0"/>
              <w:rPr/>
            </w:pPr>
            <w:r>
              <w:rPr/>
            </w:r>
          </w:p>
          <w:p>
            <w:pPr>
              <w:pStyle w:val="DefaultParagraph"/>
              <w:bidi w:val="0"/>
              <w:rPr/>
            </w:pPr>
            <w:r>
              <w:rPr>
                <w:rFonts w:eastAsia="Times New Roman"/>
              </w:rPr>
              <w:t xml:space="preserve">    </w:t>
            </w:r>
            <w:r>
              <w:rPr/>
              <w:t>物理量</w:t>
            </w:r>
          </w:p>
        </w:tc>
        <w:tc>
          <w:tcPr>
            <w:tcW w:w="355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V[0.1mol•L</w:t>
            </w:r>
            <w:r>
              <w:rPr>
                <w:sz w:val="24"/>
                <w:szCs w:val="24"/>
                <w:vertAlign w:val="superscript"/>
              </w:rPr>
              <w:t xml:space="preserve">﹣1 </w:t>
            </w:r>
            <w:r>
              <w:rPr/>
              <w:t>Fe</w:t>
            </w:r>
            <w:r>
              <w:rPr>
                <w:sz w:val="24"/>
                <w:szCs w:val="24"/>
                <w:vertAlign w:val="subscript"/>
              </w:rPr>
              <w:t>2</w:t>
            </w:r>
            <w:r>
              <w:rPr/>
              <w:t>（</w:t>
            </w:r>
            <w:r>
              <w:rPr/>
              <w:t>SO</w:t>
            </w:r>
            <w:r>
              <w:rPr>
                <w:sz w:val="24"/>
                <w:szCs w:val="24"/>
                <w:vertAlign w:val="subscript"/>
              </w:rPr>
              <w:t>4</w:t>
            </w:r>
            <w:r>
              <w:rPr/>
              <w:t>）</w:t>
            </w:r>
            <w:r>
              <w:rPr>
                <w:sz w:val="24"/>
                <w:szCs w:val="24"/>
                <w:vertAlign w:val="subscript"/>
              </w:rPr>
              <w:t>3</w:t>
            </w:r>
            <w:r>
              <w:rPr>
                <w:rFonts w:cs="Cambria Math" w:ascii="Cambria Math" w:hAnsi="Cambria Math"/>
              </w:rPr>
              <w:t>]</w:t>
            </w:r>
            <w:r>
              <w:rPr/>
              <w:t>/mL</w:t>
            </w:r>
          </w:p>
        </w:tc>
        <w:tc>
          <w:tcPr>
            <w:tcW w:w="1050" w:type="dxa"/>
            <w:tcBorders>
              <w:top w:val="single" w:sz="6" w:space="0" w:color="000000"/>
              <w:left w:val="single" w:sz="6" w:space="0" w:color="000000"/>
              <w:bottom w:val="single" w:sz="6" w:space="0" w:color="000000"/>
              <w:right w:val="single" w:sz="6" w:space="0" w:color="000000"/>
            </w:tcBorders>
          </w:tcPr>
          <w:p>
            <w:pPr>
              <w:pStyle w:val="DefaultParagraph"/>
              <w:bidi w:val="0"/>
              <w:snapToGrid w:val="false"/>
              <w:rPr/>
            </w:pPr>
            <w:r>
              <w:rPr/>
            </w:r>
          </w:p>
        </w:tc>
        <w:tc>
          <w:tcPr>
            <w:tcW w:w="214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w:t>
            </w:r>
          </w:p>
        </w:tc>
      </w:tr>
      <w:tr>
        <w:trPr/>
        <w:tc>
          <w:tcPr>
            <w:tcW w:w="181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1</w:t>
            </w:r>
          </w:p>
        </w:tc>
        <w:tc>
          <w:tcPr>
            <w:tcW w:w="355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a</w:t>
            </w:r>
          </w:p>
        </w:tc>
        <w:tc>
          <w:tcPr>
            <w:tcW w:w="1050" w:type="dxa"/>
            <w:tcBorders>
              <w:top w:val="single" w:sz="6" w:space="0" w:color="000000"/>
              <w:left w:val="single" w:sz="6" w:space="0" w:color="000000"/>
              <w:bottom w:val="single" w:sz="6" w:space="0" w:color="000000"/>
              <w:right w:val="single" w:sz="6" w:space="0" w:color="000000"/>
            </w:tcBorders>
          </w:tcPr>
          <w:p>
            <w:pPr>
              <w:pStyle w:val="DefaultParagraph"/>
              <w:bidi w:val="0"/>
              <w:snapToGrid w:val="false"/>
              <w:rPr/>
            </w:pPr>
            <w:r>
              <w:rPr/>
            </w:r>
          </w:p>
        </w:tc>
        <w:tc>
          <w:tcPr>
            <w:tcW w:w="214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w:t>
            </w:r>
          </w:p>
        </w:tc>
      </w:tr>
      <w:tr>
        <w:trPr/>
        <w:tc>
          <w:tcPr>
            <w:tcW w:w="181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2</w:t>
            </w:r>
          </w:p>
        </w:tc>
        <w:tc>
          <w:tcPr>
            <w:tcW w:w="355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a</w:t>
            </w:r>
          </w:p>
        </w:tc>
        <w:tc>
          <w:tcPr>
            <w:tcW w:w="1050" w:type="dxa"/>
            <w:tcBorders>
              <w:top w:val="single" w:sz="6" w:space="0" w:color="000000"/>
              <w:left w:val="single" w:sz="6" w:space="0" w:color="000000"/>
              <w:bottom w:val="single" w:sz="6" w:space="0" w:color="000000"/>
              <w:right w:val="single" w:sz="6" w:space="0" w:color="000000"/>
            </w:tcBorders>
          </w:tcPr>
          <w:p>
            <w:pPr>
              <w:pStyle w:val="DefaultParagraph"/>
              <w:bidi w:val="0"/>
              <w:snapToGrid w:val="false"/>
              <w:rPr/>
            </w:pPr>
            <w:r>
              <w:rPr/>
            </w:r>
          </w:p>
        </w:tc>
        <w:tc>
          <w:tcPr>
            <w:tcW w:w="214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w:t>
            </w:r>
          </w:p>
        </w:tc>
      </w:tr>
    </w:tbl>
    <w:p>
      <w:pPr>
        <w:pStyle w:val="DefaultParagraph"/>
        <w:bidi w:val="0"/>
        <w:rPr/>
      </w:pPr>
      <w:r>
        <w:rPr/>
        <w:t>（</w:t>
      </w:r>
      <w:r>
        <w:rPr/>
        <w:t>2</w:t>
      </w:r>
      <w:r>
        <w:rPr/>
        <w:t>）利用图</w:t>
      </w:r>
      <w:r>
        <w:rPr/>
        <w:t>2</w:t>
      </w:r>
      <w:r>
        <w:rPr/>
        <w:t>（</w:t>
      </w:r>
      <w:r>
        <w:rPr/>
        <w:t>a</w:t>
      </w:r>
      <w:r>
        <w:rPr/>
        <w:t>）和</w:t>
      </w:r>
      <w:r>
        <w:rPr/>
        <w:t>2</w:t>
      </w:r>
      <w:r>
        <w:rPr/>
        <w:t>（</w:t>
      </w:r>
      <w:r>
        <w:rPr/>
        <w:t>b</w:t>
      </w:r>
      <w:r>
        <w:rPr/>
        <w:t>）中的信息，按图</w:t>
      </w:r>
      <w:r>
        <w:rPr/>
        <w:t>2</w:t>
      </w:r>
      <w:r>
        <w:rPr/>
        <w:t>（</w:t>
      </w:r>
      <w:r>
        <w:rPr/>
        <w:t>c</w:t>
      </w:r>
      <w:r>
        <w:rPr/>
        <w:t>）装置（连能的</w:t>
      </w:r>
      <w:r>
        <w:rPr/>
        <w:t>A</w:t>
      </w:r>
      <w:r>
        <w:rPr/>
        <w:t>、</w:t>
      </w:r>
      <w:r>
        <w:rPr/>
        <w:t>B</w:t>
      </w:r>
      <w:r>
        <w:rPr/>
        <w:t>瓶中已充有</w:t>
      </w:r>
      <w:r>
        <w:rPr/>
        <w:t>NO</w:t>
      </w:r>
      <w:r>
        <w:rPr>
          <w:sz w:val="24"/>
          <w:szCs w:val="24"/>
          <w:vertAlign w:val="subscript"/>
        </w:rPr>
        <w:t>2</w:t>
      </w:r>
      <w:r>
        <w:rPr/>
        <w:t>气体）进行实验．可观察到</w:t>
      </w:r>
      <w:r>
        <w:rPr/>
        <w:t>B</w:t>
      </w:r>
      <w:r>
        <w:rPr/>
        <w:t>瓶中气体颜色比</w:t>
      </w:r>
      <w:r>
        <w:rPr/>
        <w:t>A</w:t>
      </w:r>
      <w:r>
        <w:rPr/>
        <w:t>瓶中的</w:t>
      </w:r>
      <w:r>
        <w:rPr>
          <w:u w:val="single"/>
        </w:rPr>
        <w:t>　深　</w:t>
      </w:r>
      <w:r>
        <w:rPr/>
        <w:t>（填“深”或“浅”），其原因是</w:t>
      </w:r>
      <w:r>
        <w:rPr>
          <w:u w:val="single"/>
        </w:rPr>
        <w:t>　</w:t>
      </w:r>
      <w:r>
        <w:rPr>
          <w:u w:val="single"/>
        </w:rPr>
        <w:t>2NO</w:t>
      </w:r>
      <w:r>
        <w:rPr>
          <w:sz w:val="24"/>
          <w:szCs w:val="24"/>
          <w:u w:val="single"/>
          <w:vertAlign w:val="subscript"/>
        </w:rPr>
        <w:t>2</w:t>
      </w:r>
      <w:r>
        <w:rPr>
          <w:u w:val="single"/>
        </w:rPr>
        <w:t>（红棕色）⇋</w:t>
      </w:r>
      <w:r>
        <w:rPr>
          <w:u w:val="single"/>
        </w:rPr>
        <w:t>N</w:t>
      </w:r>
      <w:r>
        <w:rPr>
          <w:sz w:val="24"/>
          <w:szCs w:val="24"/>
          <w:u w:val="single"/>
          <w:vertAlign w:val="subscript"/>
        </w:rPr>
        <w:t>2</w:t>
      </w:r>
      <w:r>
        <w:rPr>
          <w:u w:val="single"/>
        </w:rPr>
        <w:t>O</w:t>
      </w:r>
      <w:r>
        <w:rPr>
          <w:sz w:val="24"/>
          <w:szCs w:val="24"/>
          <w:u w:val="single"/>
          <w:vertAlign w:val="subscript"/>
        </w:rPr>
        <w:t>4</w:t>
      </w:r>
      <w:r>
        <w:rPr>
          <w:u w:val="single"/>
        </w:rPr>
        <w:t>（无色），△</w:t>
      </w:r>
      <w:r>
        <w:rPr>
          <w:u w:val="single"/>
        </w:rPr>
        <w:t>H</w:t>
      </w:r>
      <w:r>
        <w:rPr>
          <w:u w:val="single"/>
        </w:rPr>
        <w:t>＜</w:t>
      </w:r>
      <w:r>
        <w:rPr>
          <w:u w:val="single"/>
        </w:rPr>
        <w:t>0</w:t>
      </w:r>
      <w:r>
        <w:rPr>
          <w:u w:val="single"/>
        </w:rPr>
        <w:t>是放热反应，且双氧水的分解反应也是放热反应．当右边双氧水分解时放出的热量会使</w:t>
      </w:r>
      <w:r>
        <w:rPr>
          <w:u w:val="single"/>
        </w:rPr>
        <w:t>B</w:t>
      </w:r>
      <w:r>
        <w:rPr>
          <w:u w:val="single"/>
        </w:rPr>
        <w:t>瓶升温，使瓶中反应朝逆反应方向移动，即向生成</w:t>
      </w:r>
      <w:r>
        <w:rPr>
          <w:u w:val="single"/>
        </w:rPr>
        <w:t>NO</w:t>
      </w:r>
      <w:r>
        <w:rPr>
          <w:sz w:val="24"/>
          <w:szCs w:val="24"/>
          <w:u w:val="single"/>
          <w:vertAlign w:val="subscript"/>
        </w:rPr>
        <w:t>2</w:t>
      </w:r>
      <w:r>
        <w:rPr>
          <w:u w:val="single"/>
        </w:rPr>
        <w:t>移动，故</w:t>
      </w:r>
      <w:r>
        <w:rPr>
          <w:u w:val="single"/>
        </w:rPr>
        <w:t>B</w:t>
      </w:r>
      <w:r>
        <w:rPr>
          <w:u w:val="single"/>
        </w:rPr>
        <w:t>瓶颜色更深　</w:t>
      </w:r>
      <w:r>
        <w:rPr/>
        <w:t>．</w:t>
      </w:r>
    </w:p>
    <w:p>
      <w:pPr>
        <w:pStyle w:val="DefaultParagraph"/>
        <w:bidi w:val="0"/>
        <w:rPr/>
      </w:pPr>
      <w:r>
        <w:rPr/>
      </w:r>
    </w:p>
    <w:tbl>
      <w:tblPr>
        <w:tblW w:w="10880" w:type="dxa"/>
        <w:jc w:val="left"/>
        <w:tblInd w:w="-1" w:type="dxa"/>
        <w:tblLayout w:type="fixed"/>
        <w:tblCellMar>
          <w:top w:w="0" w:type="dxa"/>
          <w:left w:w="0" w:type="dxa"/>
          <w:bottom w:w="0" w:type="dxa"/>
          <w:right w:w="0" w:type="dxa"/>
        </w:tblCellMar>
      </w:tblPr>
      <w:tblGrid>
        <w:gridCol w:w="5440"/>
        <w:gridCol w:w="5440"/>
      </w:tblGrid>
      <w:tr>
        <w:trPr>
          <w:trHeight w:val="90" w:hRule="atLeast"/>
        </w:trPr>
        <w:tc>
          <w:tcPr>
            <w:tcW w:w="54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color w:val="0000FF"/>
              </w:rPr>
              <w:t>考点</w:t>
            </w:r>
            <w:r>
              <w:rPr/>
              <w:t>：</w:t>
            </w:r>
          </w:p>
        </w:tc>
        <w:tc>
          <w:tcPr>
            <w:tcW w:w="54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真题集萃；测定某些化学反应的速率；探究温度、压强对化学反应速率的影响；性质实验方案的设计．</w:t>
            </w:r>
            <w:r>
              <w:rPr>
                <w:color w:val="FFFFFF"/>
                <w:sz w:val="1"/>
                <w:szCs w:val="1"/>
              </w:rPr>
              <w:t>菁优网版权所有</w:t>
            </w:r>
          </w:p>
        </w:tc>
      </w:tr>
      <w:tr>
        <w:trPr>
          <w:trHeight w:val="90" w:hRule="atLeast"/>
        </w:trPr>
        <w:tc>
          <w:tcPr>
            <w:tcW w:w="54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color w:val="0000FF"/>
              </w:rPr>
              <w:t>专题</w:t>
            </w:r>
            <w:r>
              <w:rPr/>
              <w:t>：</w:t>
            </w:r>
          </w:p>
        </w:tc>
        <w:tc>
          <w:tcPr>
            <w:tcW w:w="54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实验设计题．</w:t>
            </w:r>
          </w:p>
        </w:tc>
      </w:tr>
      <w:tr>
        <w:trPr>
          <w:trHeight w:val="90" w:hRule="atLeast"/>
        </w:trPr>
        <w:tc>
          <w:tcPr>
            <w:tcW w:w="5440"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分析：</w:t>
            </w:r>
          </w:p>
        </w:tc>
        <w:tc>
          <w:tcPr>
            <w:tcW w:w="54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w:t>
            </w:r>
            <w:r>
              <w:rPr/>
              <w:t>1</w:t>
            </w:r>
            <w:r>
              <w:rPr/>
              <w:t>）①过氧化氢在硫酸铁作催化剂条件下分解生成水与氧气，反应中过氧化氢既作氧化剂又做还原剂；</w:t>
            </w:r>
          </w:p>
          <w:p>
            <w:pPr>
              <w:pStyle w:val="DefaultParagraph"/>
              <w:bidi w:val="0"/>
              <w:rPr/>
            </w:pPr>
            <w:r>
              <w:rPr/>
              <w:t>②</w:t>
            </w:r>
            <w:r>
              <w:rPr/>
              <w:t>反应速率表示单位时间内物质的量浓度变化量，测定不同浓度的过氧化氢对反应速率的影响，需要测定相同时间内产生氧气的体积多少，或生成相同体积的氧气所需时间的多少；</w:t>
            </w:r>
          </w:p>
          <w:p>
            <w:pPr>
              <w:pStyle w:val="DefaultParagraph"/>
              <w:bidi w:val="0"/>
              <w:rPr/>
            </w:pPr>
            <w:r>
              <w:rPr/>
              <w:t>③</w:t>
            </w:r>
            <w:r>
              <w:rPr/>
              <w:t>利用排水量气法收集一定体积的氧气，用盛满水的量筒倒立于盛水的水槽中，并用导管与图</w:t>
            </w:r>
            <w:r>
              <w:rPr/>
              <w:t>1</w:t>
            </w:r>
            <w:r>
              <w:rPr/>
              <w:t>连接；</w:t>
            </w:r>
          </w:p>
          <w:p>
            <w:pPr>
              <w:pStyle w:val="DefaultParagraph"/>
              <w:bidi w:val="0"/>
              <w:rPr/>
            </w:pPr>
            <w:r>
              <w:rPr/>
              <w:t>④</w:t>
            </w:r>
            <w:r>
              <w:rPr/>
              <w:t>测定相同时间内产生氧气的体积多少，保证催化剂的浓度应相同，故加入双氧水溶液体积与水的总体积不变，通过改变二者体积，根据相同时间内生成氧气的体积说明不同</w:t>
            </w:r>
            <w:r>
              <w:rPr/>
              <w:t>H</w:t>
            </w:r>
            <w:r>
              <w:rPr>
                <w:sz w:val="24"/>
                <w:szCs w:val="24"/>
                <w:vertAlign w:val="subscript"/>
              </w:rPr>
              <w:t>2</w:t>
            </w:r>
            <w:r>
              <w:rPr/>
              <w:t>O</w:t>
            </w:r>
            <w:r>
              <w:rPr>
                <w:sz w:val="24"/>
                <w:szCs w:val="24"/>
                <w:vertAlign w:val="subscript"/>
              </w:rPr>
              <w:t>2</w:t>
            </w:r>
            <w:r>
              <w:rPr/>
              <w:t>浓度对反应速率影响；</w:t>
            </w:r>
          </w:p>
          <w:p>
            <w:pPr>
              <w:pStyle w:val="DefaultParagraph"/>
              <w:bidi w:val="0"/>
              <w:rPr/>
            </w:pPr>
            <w:r>
              <w:rPr/>
              <w:t>（</w:t>
            </w:r>
            <w:r>
              <w:rPr/>
              <w:t>2</w:t>
            </w:r>
            <w:r>
              <w:rPr/>
              <w:t>）由图</w:t>
            </w:r>
            <w:r>
              <w:rPr/>
              <w:t>a</w:t>
            </w:r>
            <w:r>
              <w:rPr/>
              <w:t>可知，</w:t>
            </w:r>
            <w:r>
              <w:rPr/>
              <w:t>1mol</w:t>
            </w:r>
            <w:r>
              <w:rPr/>
              <w:t>过氧化氢总能量高于</w:t>
            </w:r>
            <w:r>
              <w:rPr/>
              <w:t>1mol</w:t>
            </w:r>
            <w:r>
              <w:rPr/>
              <w:t>水与</w:t>
            </w:r>
            <w:r>
              <w:rPr/>
              <w:t>0.5mol</w:t>
            </w:r>
            <w:r>
              <w:rPr/>
              <w:t>氧气总能量，故过氧化氢分解是放热反应，由图</w:t>
            </w:r>
            <w:r>
              <w:rPr/>
              <w:t>b</w:t>
            </w:r>
            <w:r>
              <w:rPr/>
              <w:t>可知，</w:t>
            </w:r>
            <w:r>
              <w:rPr/>
              <w:t>2mol</w:t>
            </w:r>
            <w:r>
              <w:rPr/>
              <w:t>二氧化氮的能量高于</w:t>
            </w:r>
            <w:r>
              <w:rPr/>
              <w:t>1mol</w:t>
            </w:r>
            <w:r>
              <w:rPr/>
              <w:t>四氧化二氮的能量，故二氧化氮转化为四氧化二氮的反应为放热反应，所以图</w:t>
            </w:r>
            <w:r>
              <w:rPr/>
              <w:t>c</w:t>
            </w:r>
            <w:r>
              <w:rPr/>
              <w:t>中，右侧烧杯的温度高于左侧，升高温度使</w:t>
            </w:r>
            <w:r>
              <w:rPr/>
              <w:t>2NO</w:t>
            </w:r>
            <w:r>
              <w:rPr>
                <w:sz w:val="24"/>
                <w:szCs w:val="24"/>
                <w:vertAlign w:val="subscript"/>
              </w:rPr>
              <w:t>2</w:t>
            </w:r>
            <w:r>
              <w:rPr/>
              <w:t>（红棕色）⇋</w:t>
            </w:r>
            <w:r>
              <w:rPr/>
              <w:t>N</w:t>
            </w:r>
            <w:r>
              <w:rPr>
                <w:sz w:val="24"/>
                <w:szCs w:val="24"/>
                <w:vertAlign w:val="subscript"/>
              </w:rPr>
              <w:t>2</w:t>
            </w:r>
            <w:r>
              <w:rPr/>
              <w:t>O</w:t>
            </w:r>
            <w:r>
              <w:rPr>
                <w:sz w:val="24"/>
                <w:szCs w:val="24"/>
                <w:vertAlign w:val="subscript"/>
              </w:rPr>
              <w:t>4</w:t>
            </w:r>
            <w:r>
              <w:rPr/>
              <w:t>（无色）△</w:t>
            </w:r>
            <w:r>
              <w:rPr/>
              <w:t>H</w:t>
            </w:r>
            <w:r>
              <w:rPr/>
              <w:t>＜</w:t>
            </w:r>
            <w:r>
              <w:rPr/>
              <w:t>0</w:t>
            </w:r>
            <w:r>
              <w:rPr/>
              <w:t>，向逆反应方向移动．</w:t>
            </w:r>
          </w:p>
        </w:tc>
      </w:tr>
      <w:tr>
        <w:trPr>
          <w:trHeight w:val="90" w:hRule="atLeast"/>
        </w:trPr>
        <w:tc>
          <w:tcPr>
            <w:tcW w:w="5440"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解答：</w:t>
            </w:r>
          </w:p>
        </w:tc>
        <w:tc>
          <w:tcPr>
            <w:tcW w:w="54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解：（</w:t>
            </w:r>
            <w:r>
              <w:rPr/>
              <w:t>1</w:t>
            </w:r>
            <w:r>
              <w:rPr/>
              <w:t>）①过氧化氢在硫酸铁作催化剂条件下分解生成水与氧气，反应中过氧化氢既作氧化剂又做还原剂，标出电子转移数目及方向为：</w:t>
            </w:r>
            <w:r>
              <w:rPr/>
              <w:drawing>
                <wp:inline distT="0" distB="0" distL="0" distR="0">
                  <wp:extent cx="1921510" cy="800100"/>
                  <wp:effectExtent l="0" t="0" r="0" b="0"/>
                  <wp:docPr id="59"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32" descr=""/>
                          <pic:cNvPicPr>
                            <a:picLocks noChangeAspect="1" noChangeArrowheads="1"/>
                          </pic:cNvPicPr>
                        </pic:nvPicPr>
                        <pic:blipFill>
                          <a:blip r:embed="rId60"/>
                          <a:srcRect l="-19" t="-45" r="-19" b="-45"/>
                          <a:stretch>
                            <a:fillRect/>
                          </a:stretch>
                        </pic:blipFill>
                        <pic:spPr bwMode="auto">
                          <a:xfrm>
                            <a:off x="0" y="0"/>
                            <a:ext cx="1921510" cy="800100"/>
                          </a:xfrm>
                          <a:prstGeom prst="rect">
                            <a:avLst/>
                          </a:prstGeom>
                        </pic:spPr>
                      </pic:pic>
                    </a:graphicData>
                  </a:graphic>
                </wp:inline>
              </w:drawing>
            </w:r>
            <w:r>
              <w:rPr/>
              <w:t>，</w:t>
            </w:r>
          </w:p>
          <w:p>
            <w:pPr>
              <w:pStyle w:val="DefaultParagraph"/>
              <w:bidi w:val="0"/>
              <w:rPr/>
            </w:pPr>
            <w:r>
              <w:rPr/>
              <w:t>故答案为：</w:t>
            </w:r>
            <w:r>
              <w:rPr/>
              <w:drawing>
                <wp:inline distT="0" distB="0" distL="0" distR="0">
                  <wp:extent cx="1921510" cy="800100"/>
                  <wp:effectExtent l="0" t="0" r="0" b="0"/>
                  <wp:docPr id="60"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3" descr=""/>
                          <pic:cNvPicPr>
                            <a:picLocks noChangeAspect="1" noChangeArrowheads="1"/>
                          </pic:cNvPicPr>
                        </pic:nvPicPr>
                        <pic:blipFill>
                          <a:blip r:embed="rId61"/>
                          <a:srcRect l="-19" t="-45" r="-19" b="-45"/>
                          <a:stretch>
                            <a:fillRect/>
                          </a:stretch>
                        </pic:blipFill>
                        <pic:spPr bwMode="auto">
                          <a:xfrm>
                            <a:off x="0" y="0"/>
                            <a:ext cx="1921510" cy="800100"/>
                          </a:xfrm>
                          <a:prstGeom prst="rect">
                            <a:avLst/>
                          </a:prstGeom>
                        </pic:spPr>
                      </pic:pic>
                    </a:graphicData>
                  </a:graphic>
                </wp:inline>
              </w:drawing>
            </w:r>
            <w:r>
              <w:rPr/>
              <w:t>；</w:t>
            </w:r>
          </w:p>
          <w:p>
            <w:pPr>
              <w:pStyle w:val="DefaultParagraph"/>
              <w:bidi w:val="0"/>
              <w:rPr/>
            </w:pPr>
            <w:r>
              <w:rPr/>
              <w:t>②</w:t>
            </w:r>
            <w:r>
              <w:rPr/>
              <w:t>反应速率表示单位时间内物质的量浓度变化量，测定不同浓度的过氧化氢对反应速率的影响，需要测定相同时间内产生氧气的体积多少，或生成相同体积的氧气所需时间的多少，</w:t>
            </w:r>
          </w:p>
          <w:p>
            <w:pPr>
              <w:pStyle w:val="DefaultParagraph"/>
              <w:bidi w:val="0"/>
              <w:rPr/>
            </w:pPr>
            <w:r>
              <w:rPr/>
              <w:t>故答案为：相同时间内产生氧气的体积多少，或生成相同体积的氧气所需时间的多少；</w:t>
            </w:r>
          </w:p>
          <w:p>
            <w:pPr>
              <w:pStyle w:val="DefaultParagraph"/>
              <w:bidi w:val="0"/>
              <w:rPr/>
            </w:pPr>
            <w:r>
              <w:rPr/>
              <w:t>③</w:t>
            </w:r>
            <w:r>
              <w:rPr/>
              <w:t>利用排水量气法收集一定体积的氧气，用盛满水的量筒倒立于盛水的水槽中，并用导管与图</w:t>
            </w:r>
            <w:r>
              <w:rPr/>
              <w:t>1</w:t>
            </w:r>
            <w:r>
              <w:rPr/>
              <w:t>连接，装置图为：</w:t>
            </w:r>
            <w:r>
              <w:rPr/>
              <w:drawing>
                <wp:inline distT="0" distB="0" distL="0" distR="0">
                  <wp:extent cx="1171575" cy="875665"/>
                  <wp:effectExtent l="0" t="0" r="0" b="0"/>
                  <wp:docPr id="61"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34" descr=""/>
                          <pic:cNvPicPr>
                            <a:picLocks noChangeAspect="1" noChangeArrowheads="1"/>
                          </pic:cNvPicPr>
                        </pic:nvPicPr>
                        <pic:blipFill>
                          <a:blip r:embed="rId62"/>
                          <a:srcRect l="-31" t="-41" r="-31" b="-41"/>
                          <a:stretch>
                            <a:fillRect/>
                          </a:stretch>
                        </pic:blipFill>
                        <pic:spPr bwMode="auto">
                          <a:xfrm>
                            <a:off x="0" y="0"/>
                            <a:ext cx="1171575" cy="875665"/>
                          </a:xfrm>
                          <a:prstGeom prst="rect">
                            <a:avLst/>
                          </a:prstGeom>
                        </pic:spPr>
                      </pic:pic>
                    </a:graphicData>
                  </a:graphic>
                </wp:inline>
              </w:drawing>
            </w:r>
            <w:r>
              <w:rPr/>
              <w:t>，</w:t>
            </w:r>
          </w:p>
          <w:p>
            <w:pPr>
              <w:pStyle w:val="DefaultParagraph"/>
              <w:bidi w:val="0"/>
              <w:rPr/>
            </w:pPr>
            <w:r>
              <w:rPr/>
              <w:t>故答案为：</w:t>
            </w:r>
            <w:r>
              <w:rPr/>
              <w:drawing>
                <wp:inline distT="0" distB="0" distL="0" distR="0">
                  <wp:extent cx="1171575" cy="875665"/>
                  <wp:effectExtent l="0" t="0" r="0" b="0"/>
                  <wp:docPr id="62"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5" descr=""/>
                          <pic:cNvPicPr>
                            <a:picLocks noChangeAspect="1" noChangeArrowheads="1"/>
                          </pic:cNvPicPr>
                        </pic:nvPicPr>
                        <pic:blipFill>
                          <a:blip r:embed="rId63"/>
                          <a:srcRect l="-31" t="-41" r="-31" b="-41"/>
                          <a:stretch>
                            <a:fillRect/>
                          </a:stretch>
                        </pic:blipFill>
                        <pic:spPr bwMode="auto">
                          <a:xfrm>
                            <a:off x="0" y="0"/>
                            <a:ext cx="1171575" cy="875665"/>
                          </a:xfrm>
                          <a:prstGeom prst="rect">
                            <a:avLst/>
                          </a:prstGeom>
                        </pic:spPr>
                      </pic:pic>
                    </a:graphicData>
                  </a:graphic>
                </wp:inline>
              </w:drawing>
            </w:r>
            <w:r>
              <w:rPr/>
              <w:t>；</w:t>
            </w:r>
          </w:p>
          <w:p>
            <w:pPr>
              <w:pStyle w:val="DefaultParagraph"/>
              <w:bidi w:val="0"/>
              <w:rPr/>
            </w:pPr>
            <w:r>
              <w:rPr/>
              <w:t>④</w:t>
            </w:r>
            <w:r>
              <w:rPr/>
              <w:t>测定相同时间内产生氧气的体积多少，保证催化剂的浓度应相同，故加入双氧水溶液体积与水的总体积不变，通过改变二者体积，根据相同时间内生成氧气的体积说明不同</w:t>
            </w:r>
            <w:r>
              <w:rPr/>
              <w:t>H</w:t>
            </w:r>
            <w:r>
              <w:rPr>
                <w:sz w:val="24"/>
                <w:szCs w:val="24"/>
                <w:vertAlign w:val="subscript"/>
              </w:rPr>
              <w:t>2</w:t>
            </w:r>
            <w:r>
              <w:rPr/>
              <w:t>O</w:t>
            </w:r>
            <w:r>
              <w:rPr>
                <w:sz w:val="24"/>
                <w:szCs w:val="24"/>
                <w:vertAlign w:val="subscript"/>
              </w:rPr>
              <w:t>2</w:t>
            </w:r>
            <w:r>
              <w:rPr/>
              <w:t>浓度对反应速率影响，实验方案为：</w:t>
            </w:r>
          </w:p>
          <w:tbl>
            <w:tblPr>
              <w:tblW w:w="8520" w:type="dxa"/>
              <w:jc w:val="left"/>
              <w:tblInd w:w="-6" w:type="dxa"/>
              <w:tblLayout w:type="fixed"/>
              <w:tblCellMar>
                <w:top w:w="0" w:type="dxa"/>
                <w:left w:w="0" w:type="dxa"/>
                <w:bottom w:w="0" w:type="dxa"/>
                <w:right w:w="0" w:type="dxa"/>
              </w:tblCellMar>
            </w:tblPr>
            <w:tblGrid>
              <w:gridCol w:w="1275"/>
              <w:gridCol w:w="1530"/>
              <w:gridCol w:w="1695"/>
              <w:gridCol w:w="1425"/>
              <w:gridCol w:w="1230"/>
              <w:gridCol w:w="1365"/>
            </w:tblGrid>
            <w:tr>
              <w:trPr/>
              <w:tc>
                <w:tcPr>
                  <w:tcW w:w="127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实验序号</w:t>
                  </w:r>
                </w:p>
              </w:tc>
              <w:tc>
                <w:tcPr>
                  <w:tcW w:w="153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V[0.1mol•L</w:t>
                  </w:r>
                  <w:r>
                    <w:rPr>
                      <w:sz w:val="24"/>
                      <w:szCs w:val="24"/>
                      <w:vertAlign w:val="superscript"/>
                    </w:rPr>
                    <w:t xml:space="preserve">﹣1 </w:t>
                  </w:r>
                  <w:r>
                    <w:rPr/>
                    <w:t>Fe</w:t>
                  </w:r>
                  <w:r>
                    <w:rPr>
                      <w:sz w:val="24"/>
                      <w:szCs w:val="24"/>
                      <w:vertAlign w:val="subscript"/>
                    </w:rPr>
                    <w:t>2</w:t>
                  </w:r>
                  <w:r>
                    <w:rPr/>
                    <w:t>（</w:t>
                  </w:r>
                  <w:r>
                    <w:rPr/>
                    <w:t>SO</w:t>
                  </w:r>
                  <w:r>
                    <w:rPr>
                      <w:sz w:val="24"/>
                      <w:szCs w:val="24"/>
                      <w:vertAlign w:val="subscript"/>
                    </w:rPr>
                    <w:t>4</w:t>
                  </w:r>
                  <w:r>
                    <w:rPr/>
                    <w:t>）</w:t>
                  </w:r>
                  <w:r>
                    <w:rPr>
                      <w:sz w:val="24"/>
                      <w:szCs w:val="24"/>
                      <w:vertAlign w:val="subscript"/>
                    </w:rPr>
                    <w:t>3</w:t>
                  </w:r>
                  <w:r>
                    <w:rPr>
                      <w:rFonts w:cs="Cambria Math" w:ascii="Cambria Math" w:hAnsi="Cambria Math"/>
                    </w:rPr>
                    <w:t>]</w:t>
                  </w:r>
                  <w:r>
                    <w:rPr/>
                    <w:t>/mL</w:t>
                  </w:r>
                </w:p>
              </w:tc>
              <w:tc>
                <w:tcPr>
                  <w:tcW w:w="169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V</w:t>
                  </w:r>
                  <w:r>
                    <w:rPr/>
                    <w:t>（</w:t>
                  </w:r>
                  <w:r>
                    <w:rPr/>
                    <w:t>30% H</w:t>
                  </w:r>
                  <w:r>
                    <w:rPr>
                      <w:sz w:val="24"/>
                      <w:szCs w:val="24"/>
                      <w:vertAlign w:val="subscript"/>
                    </w:rPr>
                    <w:t>2</w:t>
                  </w:r>
                  <w:r>
                    <w:rPr/>
                    <w:t>O</w:t>
                  </w:r>
                  <w:r>
                    <w:rPr>
                      <w:sz w:val="24"/>
                      <w:szCs w:val="24"/>
                      <w:vertAlign w:val="subscript"/>
                    </w:rPr>
                    <w:t>2</w:t>
                  </w:r>
                  <w:r>
                    <w:rPr/>
                    <w:t>）</w:t>
                  </w:r>
                  <w:r>
                    <w:rPr/>
                    <w:t>/mL</w:t>
                  </w:r>
                </w:p>
              </w:tc>
              <w:tc>
                <w:tcPr>
                  <w:tcW w:w="142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V</w:t>
                  </w:r>
                  <w:r>
                    <w:rPr/>
                    <w:t>（蒸馏水）</w:t>
                  </w:r>
                  <w:r>
                    <w:rPr/>
                    <w:t>/mL</w:t>
                  </w:r>
                </w:p>
              </w:tc>
              <w:tc>
                <w:tcPr>
                  <w:tcW w:w="123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时间</w:t>
                  </w:r>
                  <w:r>
                    <w:rPr/>
                    <w:t>t/min</w:t>
                  </w:r>
                </w:p>
              </w:tc>
              <w:tc>
                <w:tcPr>
                  <w:tcW w:w="136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V</w:t>
                  </w:r>
                  <w:r>
                    <w:rPr/>
                    <w:t>（氧气）</w:t>
                  </w:r>
                  <w:r>
                    <w:rPr/>
                    <w:t>/mL</w:t>
                  </w:r>
                </w:p>
              </w:tc>
            </w:tr>
            <w:tr>
              <w:trPr/>
              <w:tc>
                <w:tcPr>
                  <w:tcW w:w="127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1</w:t>
                  </w:r>
                </w:p>
              </w:tc>
              <w:tc>
                <w:tcPr>
                  <w:tcW w:w="153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a</w:t>
                  </w:r>
                </w:p>
              </w:tc>
              <w:tc>
                <w:tcPr>
                  <w:tcW w:w="169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b</w:t>
                  </w:r>
                </w:p>
              </w:tc>
              <w:tc>
                <w:tcPr>
                  <w:tcW w:w="142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c</w:t>
                  </w:r>
                </w:p>
              </w:tc>
              <w:tc>
                <w:tcPr>
                  <w:tcW w:w="123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d</w:t>
                  </w:r>
                </w:p>
              </w:tc>
              <w:tc>
                <w:tcPr>
                  <w:tcW w:w="136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m</w:t>
                  </w:r>
                </w:p>
              </w:tc>
            </w:tr>
            <w:tr>
              <w:trPr/>
              <w:tc>
                <w:tcPr>
                  <w:tcW w:w="127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2</w:t>
                  </w:r>
                </w:p>
              </w:tc>
              <w:tc>
                <w:tcPr>
                  <w:tcW w:w="153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a</w:t>
                  </w:r>
                </w:p>
              </w:tc>
              <w:tc>
                <w:tcPr>
                  <w:tcW w:w="169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c</w:t>
                  </w:r>
                </w:p>
              </w:tc>
              <w:tc>
                <w:tcPr>
                  <w:tcW w:w="142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b</w:t>
                  </w:r>
                </w:p>
              </w:tc>
              <w:tc>
                <w:tcPr>
                  <w:tcW w:w="123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d</w:t>
                  </w:r>
                </w:p>
              </w:tc>
              <w:tc>
                <w:tcPr>
                  <w:tcW w:w="136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n</w:t>
                  </w:r>
                </w:p>
              </w:tc>
            </w:tr>
          </w:tbl>
          <w:p>
            <w:pPr>
              <w:pStyle w:val="DefaultParagraph"/>
              <w:bidi w:val="0"/>
              <w:rPr/>
            </w:pPr>
            <w:r>
              <w:rPr/>
              <w:t>故答案为：</w:t>
            </w:r>
          </w:p>
          <w:tbl>
            <w:tblPr>
              <w:tblW w:w="8520" w:type="dxa"/>
              <w:jc w:val="left"/>
              <w:tblInd w:w="-6" w:type="dxa"/>
              <w:tblLayout w:type="fixed"/>
              <w:tblCellMar>
                <w:top w:w="0" w:type="dxa"/>
                <w:left w:w="0" w:type="dxa"/>
                <w:bottom w:w="0" w:type="dxa"/>
                <w:right w:w="0" w:type="dxa"/>
              </w:tblCellMar>
            </w:tblPr>
            <w:tblGrid>
              <w:gridCol w:w="1275"/>
              <w:gridCol w:w="1530"/>
              <w:gridCol w:w="1695"/>
              <w:gridCol w:w="1425"/>
              <w:gridCol w:w="1230"/>
              <w:gridCol w:w="1365"/>
            </w:tblGrid>
            <w:tr>
              <w:trPr/>
              <w:tc>
                <w:tcPr>
                  <w:tcW w:w="127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实验序号</w:t>
                  </w:r>
                </w:p>
              </w:tc>
              <w:tc>
                <w:tcPr>
                  <w:tcW w:w="153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V[0.1mol•L</w:t>
                  </w:r>
                  <w:r>
                    <w:rPr>
                      <w:sz w:val="24"/>
                      <w:szCs w:val="24"/>
                      <w:vertAlign w:val="superscript"/>
                    </w:rPr>
                    <w:t xml:space="preserve">﹣1 </w:t>
                  </w:r>
                  <w:r>
                    <w:rPr/>
                    <w:t>Fe</w:t>
                  </w:r>
                  <w:r>
                    <w:rPr>
                      <w:sz w:val="24"/>
                      <w:szCs w:val="24"/>
                      <w:vertAlign w:val="subscript"/>
                    </w:rPr>
                    <w:t>2</w:t>
                  </w:r>
                  <w:r>
                    <w:rPr/>
                    <w:t>（</w:t>
                  </w:r>
                  <w:r>
                    <w:rPr/>
                    <w:t>SO</w:t>
                  </w:r>
                  <w:r>
                    <w:rPr>
                      <w:sz w:val="24"/>
                      <w:szCs w:val="24"/>
                      <w:vertAlign w:val="subscript"/>
                    </w:rPr>
                    <w:t>4</w:t>
                  </w:r>
                  <w:r>
                    <w:rPr/>
                    <w:t>）</w:t>
                  </w:r>
                  <w:r>
                    <w:rPr>
                      <w:sz w:val="24"/>
                      <w:szCs w:val="24"/>
                      <w:vertAlign w:val="subscript"/>
                    </w:rPr>
                    <w:t>3</w:t>
                  </w:r>
                  <w:r>
                    <w:rPr>
                      <w:rFonts w:cs="Cambria Math" w:ascii="Cambria Math" w:hAnsi="Cambria Math"/>
                    </w:rPr>
                    <w:t>]</w:t>
                  </w:r>
                  <w:r>
                    <w:rPr/>
                    <w:t>/mL</w:t>
                  </w:r>
                </w:p>
              </w:tc>
              <w:tc>
                <w:tcPr>
                  <w:tcW w:w="169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V</w:t>
                  </w:r>
                  <w:r>
                    <w:rPr/>
                    <w:t>（</w:t>
                  </w:r>
                  <w:r>
                    <w:rPr/>
                    <w:t>30% H</w:t>
                  </w:r>
                  <w:r>
                    <w:rPr>
                      <w:sz w:val="24"/>
                      <w:szCs w:val="24"/>
                      <w:vertAlign w:val="subscript"/>
                    </w:rPr>
                    <w:t>2</w:t>
                  </w:r>
                  <w:r>
                    <w:rPr/>
                    <w:t>O</w:t>
                  </w:r>
                  <w:r>
                    <w:rPr>
                      <w:sz w:val="24"/>
                      <w:szCs w:val="24"/>
                      <w:vertAlign w:val="subscript"/>
                    </w:rPr>
                    <w:t>2</w:t>
                  </w:r>
                  <w:r>
                    <w:rPr/>
                    <w:t>）</w:t>
                  </w:r>
                  <w:r>
                    <w:rPr/>
                    <w:t>/mL</w:t>
                  </w:r>
                </w:p>
              </w:tc>
              <w:tc>
                <w:tcPr>
                  <w:tcW w:w="142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V</w:t>
                  </w:r>
                  <w:r>
                    <w:rPr/>
                    <w:t>（蒸馏水）</w:t>
                  </w:r>
                  <w:r>
                    <w:rPr/>
                    <w:t>/mL</w:t>
                  </w:r>
                </w:p>
              </w:tc>
              <w:tc>
                <w:tcPr>
                  <w:tcW w:w="123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时间</w:t>
                  </w:r>
                  <w:r>
                    <w:rPr/>
                    <w:t>t/min</w:t>
                  </w:r>
                </w:p>
              </w:tc>
              <w:tc>
                <w:tcPr>
                  <w:tcW w:w="136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V</w:t>
                  </w:r>
                  <w:r>
                    <w:rPr/>
                    <w:t>（氧气）</w:t>
                  </w:r>
                  <w:r>
                    <w:rPr/>
                    <w:t>/mL</w:t>
                  </w:r>
                </w:p>
              </w:tc>
            </w:tr>
            <w:tr>
              <w:trPr/>
              <w:tc>
                <w:tcPr>
                  <w:tcW w:w="127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1</w:t>
                  </w:r>
                </w:p>
              </w:tc>
              <w:tc>
                <w:tcPr>
                  <w:tcW w:w="153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a</w:t>
                  </w:r>
                </w:p>
              </w:tc>
              <w:tc>
                <w:tcPr>
                  <w:tcW w:w="169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b</w:t>
                  </w:r>
                </w:p>
              </w:tc>
              <w:tc>
                <w:tcPr>
                  <w:tcW w:w="142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c</w:t>
                  </w:r>
                </w:p>
              </w:tc>
              <w:tc>
                <w:tcPr>
                  <w:tcW w:w="123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d</w:t>
                  </w:r>
                </w:p>
              </w:tc>
              <w:tc>
                <w:tcPr>
                  <w:tcW w:w="136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m</w:t>
                  </w:r>
                </w:p>
              </w:tc>
            </w:tr>
            <w:tr>
              <w:trPr/>
              <w:tc>
                <w:tcPr>
                  <w:tcW w:w="127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2</w:t>
                  </w:r>
                </w:p>
              </w:tc>
              <w:tc>
                <w:tcPr>
                  <w:tcW w:w="153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a</w:t>
                  </w:r>
                </w:p>
              </w:tc>
              <w:tc>
                <w:tcPr>
                  <w:tcW w:w="169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c</w:t>
                  </w:r>
                </w:p>
              </w:tc>
              <w:tc>
                <w:tcPr>
                  <w:tcW w:w="142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b</w:t>
                  </w:r>
                </w:p>
              </w:tc>
              <w:tc>
                <w:tcPr>
                  <w:tcW w:w="1230"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d</w:t>
                  </w:r>
                </w:p>
              </w:tc>
              <w:tc>
                <w:tcPr>
                  <w:tcW w:w="1365" w:type="dxa"/>
                  <w:tcBorders>
                    <w:top w:val="single" w:sz="6" w:space="0" w:color="000000"/>
                    <w:left w:val="single" w:sz="6" w:space="0" w:color="000000"/>
                    <w:bottom w:val="single" w:sz="6" w:space="0" w:color="000000"/>
                    <w:right w:val="single" w:sz="6" w:space="0" w:color="000000"/>
                  </w:tcBorders>
                </w:tcPr>
                <w:p>
                  <w:pPr>
                    <w:pStyle w:val="DefaultParagraph"/>
                    <w:bidi w:val="0"/>
                    <w:rPr/>
                  </w:pPr>
                  <w:r>
                    <w:rPr/>
                    <w:t>n</w:t>
                  </w:r>
                </w:p>
              </w:tc>
            </w:tr>
          </w:tbl>
          <w:p>
            <w:pPr>
              <w:pStyle w:val="DefaultParagraph"/>
              <w:bidi w:val="0"/>
              <w:rPr/>
            </w:pPr>
            <w:r>
              <w:rPr/>
              <w:t>；</w:t>
            </w:r>
          </w:p>
          <w:p>
            <w:pPr>
              <w:pStyle w:val="DefaultParagraph"/>
              <w:bidi w:val="0"/>
              <w:rPr/>
            </w:pPr>
            <w:r>
              <w:rPr/>
              <w:t>（</w:t>
            </w:r>
            <w:r>
              <w:rPr/>
              <w:t>2</w:t>
            </w:r>
            <w:r>
              <w:rPr/>
              <w:t>）由图</w:t>
            </w:r>
            <w:r>
              <w:rPr/>
              <w:t>a</w:t>
            </w:r>
            <w:r>
              <w:rPr/>
              <w:t>可知，</w:t>
            </w:r>
            <w:r>
              <w:rPr/>
              <w:t>1mol</w:t>
            </w:r>
            <w:r>
              <w:rPr/>
              <w:t>过氧化氢总能量高于</w:t>
            </w:r>
            <w:r>
              <w:rPr/>
              <w:t>1mol</w:t>
            </w:r>
            <w:r>
              <w:rPr/>
              <w:t>水与</w:t>
            </w:r>
            <w:r>
              <w:rPr/>
              <w:t>0.5mol</w:t>
            </w:r>
            <w:r>
              <w:rPr/>
              <w:t>氧气总能量，故过氧化氢分解是放热反应，由图</w:t>
            </w:r>
            <w:r>
              <w:rPr/>
              <w:t>b</w:t>
            </w:r>
            <w:r>
              <w:rPr/>
              <w:t>可知，</w:t>
            </w:r>
            <w:r>
              <w:rPr/>
              <w:t>2mol</w:t>
            </w:r>
            <w:r>
              <w:rPr/>
              <w:t>二氧化氮的能量高于</w:t>
            </w:r>
            <w:r>
              <w:rPr/>
              <w:t>1mol</w:t>
            </w:r>
            <w:r>
              <w:rPr/>
              <w:t>四氧化二氮的能量，故二氧化氮转化为四氧化二氮的反应为放热反应，所以图</w:t>
            </w:r>
            <w:r>
              <w:rPr/>
              <w:t>c</w:t>
            </w:r>
            <w:r>
              <w:rPr/>
              <w:t>中，右侧烧杯的温度高于左侧，升高温度使</w:t>
            </w:r>
            <w:r>
              <w:rPr/>
              <w:t>2NO</w:t>
            </w:r>
            <w:r>
              <w:rPr>
                <w:sz w:val="24"/>
                <w:szCs w:val="24"/>
                <w:vertAlign w:val="subscript"/>
              </w:rPr>
              <w:t>2</w:t>
            </w:r>
            <w:r>
              <w:rPr/>
              <w:t>（红棕色）⇋</w:t>
            </w:r>
            <w:r>
              <w:rPr/>
              <w:t>N</w:t>
            </w:r>
            <w:r>
              <w:rPr>
                <w:sz w:val="24"/>
                <w:szCs w:val="24"/>
                <w:vertAlign w:val="subscript"/>
              </w:rPr>
              <w:t>2</w:t>
            </w:r>
            <w:r>
              <w:rPr/>
              <w:t>O</w:t>
            </w:r>
            <w:r>
              <w:rPr>
                <w:sz w:val="24"/>
                <w:szCs w:val="24"/>
                <w:vertAlign w:val="subscript"/>
              </w:rPr>
              <w:t>4</w:t>
            </w:r>
            <w:r>
              <w:rPr/>
              <w:t>（无色）△</w:t>
            </w:r>
            <w:r>
              <w:rPr/>
              <w:t>H</w:t>
            </w:r>
            <w:r>
              <w:rPr/>
              <w:t>＜</w:t>
            </w:r>
            <w:r>
              <w:rPr/>
              <w:t>0</w:t>
            </w:r>
            <w:r>
              <w:rPr/>
              <w:t>，向逆反应方向移动，即向生成</w:t>
            </w:r>
            <w:r>
              <w:rPr/>
              <w:t>NO</w:t>
            </w:r>
            <w:r>
              <w:rPr>
                <w:sz w:val="24"/>
                <w:szCs w:val="24"/>
                <w:vertAlign w:val="subscript"/>
              </w:rPr>
              <w:t>2</w:t>
            </w:r>
            <w:r>
              <w:rPr/>
              <w:t>移动，故</w:t>
            </w:r>
            <w:r>
              <w:rPr/>
              <w:t>B</w:t>
            </w:r>
            <w:r>
              <w:rPr/>
              <w:t>瓶颜色更深，</w:t>
            </w:r>
          </w:p>
          <w:p>
            <w:pPr>
              <w:pStyle w:val="DefaultParagraph"/>
              <w:bidi w:val="0"/>
              <w:rPr/>
            </w:pPr>
            <w:r>
              <w:rPr/>
              <w:t>故答案为：深；</w:t>
            </w:r>
            <w:r>
              <w:rPr/>
              <w:t>2NO</w:t>
            </w:r>
            <w:r>
              <w:rPr>
                <w:sz w:val="24"/>
                <w:szCs w:val="24"/>
                <w:vertAlign w:val="subscript"/>
              </w:rPr>
              <w:t>2</w:t>
            </w:r>
            <w:r>
              <w:rPr/>
              <w:t>（红棕色）⇋</w:t>
            </w:r>
            <w:r>
              <w:rPr/>
              <w:t>N</w:t>
            </w:r>
            <w:r>
              <w:rPr>
                <w:sz w:val="24"/>
                <w:szCs w:val="24"/>
                <w:vertAlign w:val="subscript"/>
              </w:rPr>
              <w:t>2</w:t>
            </w:r>
            <w:r>
              <w:rPr/>
              <w:t>O</w:t>
            </w:r>
            <w:r>
              <w:rPr>
                <w:sz w:val="24"/>
                <w:szCs w:val="24"/>
                <w:vertAlign w:val="subscript"/>
              </w:rPr>
              <w:t>4</w:t>
            </w:r>
            <w:r>
              <w:rPr/>
              <w:t>（无色），△</w:t>
            </w:r>
            <w:r>
              <w:rPr/>
              <w:t>H</w:t>
            </w:r>
            <w:r>
              <w:rPr/>
              <w:t>＜</w:t>
            </w:r>
            <w:r>
              <w:rPr/>
              <w:t>0</w:t>
            </w:r>
            <w:r>
              <w:rPr/>
              <w:t>是放热反应，且双氧水的分解反应也是放热反应．当右边双氧水分解时放出的热量会使</w:t>
            </w:r>
            <w:r>
              <w:rPr/>
              <w:t>B</w:t>
            </w:r>
            <w:r>
              <w:rPr/>
              <w:t>瓶升温，使瓶中反应朝逆反应方向移动，即向生成</w:t>
            </w:r>
            <w:r>
              <w:rPr/>
              <w:t>NO</w:t>
            </w:r>
            <w:r>
              <w:rPr>
                <w:sz w:val="24"/>
                <w:szCs w:val="24"/>
                <w:vertAlign w:val="subscript"/>
              </w:rPr>
              <w:t>2</w:t>
            </w:r>
            <w:r>
              <w:rPr/>
              <w:t>移动，故</w:t>
            </w:r>
            <w:r>
              <w:rPr/>
              <w:t>B</w:t>
            </w:r>
            <w:r>
              <w:rPr/>
              <w:t>瓶颜色更深．</w:t>
            </w:r>
          </w:p>
        </w:tc>
      </w:tr>
      <w:tr>
        <w:trPr>
          <w:trHeight w:val="90" w:hRule="atLeast"/>
        </w:trPr>
        <w:tc>
          <w:tcPr>
            <w:tcW w:w="5440" w:type="dxa"/>
            <w:tcBorders>
              <w:top w:val="single" w:sz="6" w:space="0" w:color="FFFFFF"/>
              <w:left w:val="single" w:sz="6" w:space="0" w:color="FFFFFF"/>
              <w:bottom w:val="single" w:sz="6" w:space="0" w:color="FFFFFF"/>
              <w:right w:val="single" w:sz="6" w:space="0" w:color="FFFFFF"/>
            </w:tcBorders>
          </w:tcPr>
          <w:p>
            <w:pPr>
              <w:pStyle w:val="DefaultParagraph"/>
              <w:bidi w:val="0"/>
              <w:rPr>
                <w:color w:val="0000FF"/>
              </w:rPr>
            </w:pPr>
            <w:r>
              <w:rPr>
                <w:color w:val="0000FF"/>
              </w:rPr>
              <w:t>点评：</w:t>
            </w:r>
          </w:p>
        </w:tc>
        <w:tc>
          <w:tcPr>
            <w:tcW w:w="5440" w:type="dxa"/>
            <w:tcBorders>
              <w:top w:val="single" w:sz="6" w:space="0" w:color="FFFFFF"/>
              <w:left w:val="single" w:sz="6" w:space="0" w:color="FFFFFF"/>
              <w:bottom w:val="single" w:sz="6" w:space="0" w:color="FFFFFF"/>
              <w:right w:val="single" w:sz="6" w:space="0" w:color="FFFFFF"/>
            </w:tcBorders>
          </w:tcPr>
          <w:p>
            <w:pPr>
              <w:pStyle w:val="DefaultParagraph"/>
              <w:bidi w:val="0"/>
              <w:rPr/>
            </w:pPr>
            <w:r>
              <w:rPr/>
              <w:t>本题考查氧化还原反应、反应速率影响因素实验、化学平衡移动等，侧重对学生综合能力的考查，需要学生具备扎实的基础，注意利用控制变量法测定外界条件对反应速率的影响，难度中等．</w:t>
            </w:r>
          </w:p>
        </w:tc>
      </w:tr>
    </w:tbl>
    <w:p>
      <w:pPr>
        <w:pStyle w:val="DefaultParagraph"/>
        <w:bidi w:val="0"/>
        <w:rPr/>
      </w:pPr>
      <w:r>
        <w:rPr/>
        <w:t>　</w:t>
      </w:r>
    </w:p>
    <w:p>
      <w:pPr>
        <w:pStyle w:val="DefaultParagraph"/>
        <w:widowControl/>
        <w:bidi w:val="0"/>
        <w:jc w:val="left"/>
        <w:rPr/>
      </w:pPr>
      <w:r>
        <w:rPr/>
      </w:r>
    </w:p>
    <w:sectPr>
      <w:headerReference w:type="default" r:id="rId64"/>
      <w:headerReference w:type="first" r:id="rId65"/>
      <w:footerReference w:type="default" r:id="rId66"/>
      <w:footerReference w:type="first" r:id="rId67"/>
      <w:type w:val="nextPage"/>
      <w:pgSz w:w="11906" w:h="16838"/>
      <w:pgMar w:left="720" w:right="720" w:gutter="0" w:header="454" w:top="720" w:footer="340" w:bottom="72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Cambria Math">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enter" w:pos="4153" w:leader="none"/>
        <w:tab w:val="center" w:pos="5233" w:leader="none"/>
        <w:tab w:val="left" w:pos="6825" w:leader="none"/>
        <w:tab w:val="right" w:pos="8306" w:leader="none"/>
      </w:tabs>
      <w:bidi w:val="0"/>
      <w:rPr/>
    </w:pPr>
    <w:r>
      <w:rPr>
        <w:rFonts w:eastAsia="宋体" w:cs="Times New Roman" w:ascii="Times New Roman" w:hAnsi="Times New Roman"/>
      </w:rPr>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6" w:space="0" w:color="000000"/>
      </w:pBdr>
      <w:bidi w:val="0"/>
      <w:spacing w:lineRule="auto" w:line="192"/>
      <w:jc w:val="left"/>
      <w:rPr>
        <w:rFonts w:ascii="Times New Roman" w:hAnsi="Times New Roman" w:cs="Times New Roman"/>
        <w:sz w:val="21"/>
        <w:szCs w:val="21"/>
        <w:u w:val="single" w:color="FFFFFF"/>
      </w:rPr>
    </w:pPr>
    <w:r>
      <w:rPr>
        <w:rFonts w:cs="Times New Roman" w:ascii="Times New Roman" w:hAnsi="Times New Roman"/>
        <w:sz w:val="21"/>
        <w:szCs w:val="21"/>
        <w:u w:val="single" w:color="FFFFFF"/>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9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Char">
    <w:name w:val="页眉 Char"/>
    <w:basedOn w:val="Style14"/>
    <w:qFormat/>
    <w:rPr>
      <w:sz w:val="18"/>
      <w:szCs w:val="18"/>
    </w:rPr>
  </w:style>
  <w:style w:type="character" w:styleId="InternetLink">
    <w:name w:val="Hyperlink"/>
    <w:basedOn w:val="Style14"/>
    <w:rPr>
      <w:color w:val="0000FF"/>
      <w:u w:val="single"/>
    </w:rPr>
  </w:style>
  <w:style w:type="character" w:styleId="Char1">
    <w:name w:val="日期 Char"/>
    <w:basedOn w:val="Style14"/>
    <w:qFormat/>
    <w:rPr/>
  </w:style>
  <w:style w:type="character" w:styleId="Char2">
    <w:name w:val="页脚 Char"/>
    <w:basedOn w:val="Style14"/>
    <w:qFormat/>
    <w:rPr>
      <w:sz w:val="18"/>
      <w:szCs w:val="18"/>
    </w:rPr>
  </w:style>
  <w:style w:type="character" w:styleId="Char3">
    <w:name w:val="无间隔 Char"/>
    <w:basedOn w:val="Style14"/>
    <w:qFormat/>
    <w:rPr>
      <w:kern w:val="0"/>
      <w:sz w:val="22"/>
    </w:rPr>
  </w:style>
  <w:style w:type="character" w:styleId="Char4">
    <w:name w:val="批注框文本 Char"/>
    <w:basedOn w:val="Style14"/>
    <w:qFormat/>
    <w:rPr>
      <w:sz w:val="18"/>
      <w:szCs w:val="18"/>
    </w:rPr>
  </w:style>
  <w:style w:type="character" w:styleId="PlaceholderText">
    <w:name w:val="Placeholder Text"/>
    <w:basedOn w:val="Style14"/>
    <w:qFormat/>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3.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4.png"/><Relationship Id="rId56" Type="http://schemas.openxmlformats.org/officeDocument/2006/relationships/image" Target="media/image46.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9.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0.png"/><Relationship Id="rId64" Type="http://schemas.openxmlformats.org/officeDocument/2006/relationships/header" Target="header1.xml"/><Relationship Id="rId65" Type="http://schemas.openxmlformats.org/officeDocument/2006/relationships/header" Target="header2.xml"/><Relationship Id="rId66" Type="http://schemas.openxmlformats.org/officeDocument/2006/relationships/footer" Target="footer1.xml"/><Relationship Id="rId67" Type="http://schemas.openxmlformats.org/officeDocument/2006/relationships/footer" Target="footer2.xml"/><Relationship Id="rId68" Type="http://schemas.openxmlformats.org/officeDocument/2006/relationships/fontTable" Target="fontTable.xml"/><Relationship Id="rId6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template</Template>
  <TotalTime>1440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2015-01-18T10:29:09Z</dcterms:created>
  <dc:creator>©2010-2015 菁优网</dc:creator>
  <dc:description/>
  <cp:keywords>jyeoo 菁优网</cp:keywords>
  <dc:language>en-US</dc:language>
  <cp:lastModifiedBy>死神</cp:lastModifiedBy>
  <cp:lastPrinted>2015-01-18T10:29:00Z</cp:lastPrinted>
  <dcterms:modified xsi:type="dcterms:W3CDTF">2020-05-06T13:50:08Z</dcterms:modified>
  <cp:revision>1</cp:revision>
  <dc:subject/>
  <dc:title>2014年广东省高考化学试卷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