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34.png" ContentType="image/png"/>
  <Override PartName="/word/media/image4.png" ContentType="image/png"/>
  <Override PartName="/word/media/image16.png" ContentType="image/png"/>
  <Override PartName="/word/media/image33.png" ContentType="image/png"/>
  <Override PartName="/word/media/image3.png" ContentType="image/png"/>
  <Override PartName="/word/media/image15.png" ContentType="image/png"/>
  <Override PartName="/word/media/image32.png" ContentType="image/png"/>
  <Override PartName="/word/media/image2.png" ContentType="image/png"/>
  <Override PartName="/word/media/image14.png" ContentType="image/png"/>
  <Override PartName="/word/media/image31.png" ContentType="image/png"/>
  <Override PartName="/word/media/image28.png" ContentType="image/png"/>
  <Override PartName="/word/media/image65.png" ContentType="image/png"/>
  <Override PartName="/word/media/image27.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24.png" ContentType="image/png"/>
  <Override PartName="/word/media/image61.png" ContentType="image/png"/>
  <Override PartName="/word/media/image59.png" ContentType="image/png"/>
  <Override PartName="/word/media/image22.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57.png" ContentType="image/png"/>
  <Override PartName="/word/media/image20.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spacing w:lineRule="auto" w:line="360"/>
        <w:jc w:val="left"/>
        <w:textAlignment w:val="center"/>
        <w:rPr>
          <w:rFonts w:ascii="黑体" w:hAnsi="黑体" w:eastAsia="黑体" w:cs="黑体"/>
          <w:b/>
          <w:b/>
          <w:sz w:val="21"/>
        </w:rPr>
      </w:pPr>
      <w:r>
        <w:drawing>
          <wp:anchor behindDoc="0" distT="0" distB="0" distL="114935" distR="114935" simplePos="0" locked="0" layoutInCell="0" allowOverlap="1" relativeHeight="116">
            <wp:simplePos x="0" y="0"/>
            <wp:positionH relativeFrom="page">
              <wp:posOffset>10541000</wp:posOffset>
            </wp:positionH>
            <wp:positionV relativeFrom="page">
              <wp:posOffset>10553700</wp:posOffset>
            </wp:positionV>
            <wp:extent cx="292100" cy="2921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64" t="-164" r="-164" b="-164"/>
                    <a:stretch>
                      <a:fillRect/>
                    </a:stretch>
                  </pic:blipFill>
                  <pic:spPr bwMode="auto">
                    <a:xfrm>
                      <a:off x="0" y="0"/>
                      <a:ext cx="292100" cy="292100"/>
                    </a:xfrm>
                    <a:prstGeom prst="rect">
                      <a:avLst/>
                    </a:prstGeom>
                  </pic:spPr>
                </pic:pic>
              </a:graphicData>
            </a:graphic>
          </wp:anchor>
        </w:drawing>
      </w:r>
      <w:r>
        <w:rPr>
          <w:rFonts w:ascii="黑体" w:hAnsi="黑体" w:cs="黑体" w:eastAsia="黑体"/>
          <w:b/>
          <w:sz w:val="21"/>
        </w:rPr>
        <w:t>绝密</w:t>
      </w:r>
      <w:r>
        <w:rPr>
          <w:rFonts w:ascii="宋体" w:hAnsi="宋体" w:cs="宋体"/>
          <w:b/>
          <w:sz w:val="21"/>
        </w:rPr>
        <w:t>★</w:t>
      </w:r>
      <w:r>
        <w:rPr>
          <w:rFonts w:ascii="黑体" w:hAnsi="黑体" w:cs="黑体" w:eastAsia="黑体"/>
          <w:b/>
          <w:sz w:val="21"/>
        </w:rPr>
        <w:t>启用前</w:t>
      </w:r>
    </w:p>
    <w:p>
      <w:pPr>
        <w:pStyle w:val="Normal0"/>
        <w:spacing w:lineRule="auto" w:line="360"/>
        <w:ind w:left="420" w:hanging="0"/>
        <w:jc w:val="center"/>
        <w:textAlignment w:val="center"/>
        <w:rPr>
          <w:rFonts w:ascii="宋体" w:hAnsi="宋体" w:cs="宋体"/>
          <w:sz w:val="30"/>
        </w:rPr>
      </w:pPr>
      <w:r>
        <w:rPr>
          <w:rFonts w:eastAsia="Times New Roman" w:cs="Times New Roman"/>
          <w:sz w:val="30"/>
        </w:rPr>
        <w:t>2018</w:t>
      </w:r>
      <w:r>
        <w:rPr>
          <w:rFonts w:ascii="宋体" w:hAnsi="宋体" w:cs="宋体"/>
          <w:sz w:val="30"/>
        </w:rPr>
        <w:t>年普通高等学校招生全国统一考试</w:t>
      </w:r>
    </w:p>
    <w:p>
      <w:pPr>
        <w:pStyle w:val="Normal0"/>
        <w:spacing w:lineRule="auto" w:line="360"/>
        <w:jc w:val="center"/>
        <w:textAlignment w:val="center"/>
        <w:rPr>
          <w:rFonts w:ascii="黑体" w:hAnsi="黑体" w:eastAsia="黑体" w:cs="黑体"/>
          <w:sz w:val="44"/>
        </w:rPr>
      </w:pPr>
      <w:r>
        <w:rPr>
          <w:rFonts w:ascii="黑体" w:hAnsi="黑体" w:cs="黑体" w:eastAsia="黑体"/>
          <w:sz w:val="44"/>
        </w:rPr>
        <w:t>理科综合能力测试试题卷（化学）</w:t>
      </w:r>
    </w:p>
    <w:p>
      <w:pPr>
        <w:pStyle w:val="Normal0"/>
        <w:spacing w:lineRule="auto" w:line="360"/>
        <w:jc w:val="left"/>
        <w:textAlignment w:val="center"/>
        <w:rPr>
          <w:rFonts w:ascii="黑体" w:hAnsi="黑体" w:eastAsia="黑体" w:cs="黑体"/>
        </w:rPr>
      </w:pPr>
      <w:r>
        <w:rPr>
          <w:rFonts w:ascii="黑体" w:hAnsi="黑体" w:cs="黑体" w:eastAsia="黑体"/>
        </w:rPr>
        <w:t>注意事项：</w:t>
      </w:r>
    </w:p>
    <w:p>
      <w:pPr>
        <w:pStyle w:val="Normal0"/>
        <w:spacing w:lineRule="auto" w:line="360"/>
        <w:ind w:firstLine="420"/>
        <w:jc w:val="left"/>
        <w:textAlignment w:val="center"/>
        <w:rPr>
          <w:rFonts w:ascii="宋体" w:hAnsi="宋体" w:cs="宋体"/>
          <w:sz w:val="21"/>
        </w:rPr>
      </w:pPr>
      <w:r>
        <w:rPr>
          <w:rFonts w:eastAsia="Times New Roman" w:cs="Times New Roman"/>
          <w:sz w:val="21"/>
        </w:rPr>
        <w:t>1</w:t>
      </w:r>
      <w:r>
        <w:rPr>
          <w:rFonts w:ascii="宋体" w:hAnsi="宋体" w:cs="宋体"/>
          <w:sz w:val="21"/>
        </w:rPr>
        <w:t>．答卷前，考生务必将自己的姓名、准考证号填写在答题卡上。</w:t>
      </w:r>
    </w:p>
    <w:p>
      <w:pPr>
        <w:pStyle w:val="Normal0"/>
        <w:spacing w:lineRule="auto" w:line="360"/>
        <w:ind w:firstLine="420"/>
        <w:jc w:val="left"/>
        <w:textAlignment w:val="center"/>
        <w:rPr>
          <w:rFonts w:ascii="宋体" w:hAnsi="宋体" w:cs="宋体"/>
          <w:sz w:val="21"/>
        </w:rPr>
      </w:pPr>
      <w:r>
        <w:rPr>
          <w:rFonts w:eastAsia="Times New Roman" w:cs="Times New Roman"/>
          <w:sz w:val="21"/>
        </w:rPr>
        <w:t>2</w:t>
      </w:r>
      <w:r>
        <w:rPr>
          <w:rFonts w:ascii="Times New Roman" w:hAnsi="Times New Roman" w:cs="Times New Roman" w:eastAsia="Times New Roman"/>
          <w:sz w:val="21"/>
        </w:rPr>
        <w:t>．</w:t>
      </w:r>
      <w:r>
        <w:rPr>
          <w:rFonts w:ascii="宋体" w:hAnsi="宋体" w:cs="宋体"/>
          <w:sz w:val="21"/>
        </w:rPr>
        <w:t>作答时，务必将答案写在答题卡上。写在本试卷及草稿纸上无效。</w:t>
      </w:r>
    </w:p>
    <w:p>
      <w:pPr>
        <w:pStyle w:val="Normal0"/>
        <w:spacing w:lineRule="auto" w:line="360"/>
        <w:ind w:firstLine="420"/>
        <w:jc w:val="left"/>
        <w:textAlignment w:val="center"/>
        <w:rPr>
          <w:rFonts w:ascii="宋体" w:hAnsi="宋体" w:cs="宋体"/>
          <w:sz w:val="21"/>
        </w:rPr>
      </w:pPr>
      <w:r>
        <w:rPr>
          <w:rFonts w:eastAsia="Times New Roman" w:cs="Times New Roman"/>
          <w:sz w:val="21"/>
        </w:rPr>
        <w:t>3</w:t>
      </w:r>
      <w:r>
        <w:rPr>
          <w:rFonts w:ascii="Times New Roman" w:hAnsi="Times New Roman" w:cs="Times New Roman" w:eastAsia="Times New Roman"/>
          <w:sz w:val="21"/>
        </w:rPr>
        <w:t>．</w:t>
      </w:r>
      <w:r>
        <w:rPr>
          <w:rFonts w:ascii="宋体" w:hAnsi="宋体" w:cs="宋体"/>
          <w:sz w:val="21"/>
        </w:rPr>
        <w:t>考试结束后，将本试卷和答题卡一并交回。</w:t>
      </w:r>
    </w:p>
    <w:p>
      <w:pPr>
        <w:pStyle w:val="Normal0"/>
        <w:spacing w:lineRule="auto" w:line="360"/>
        <w:ind w:firstLine="405"/>
        <w:jc w:val="left"/>
        <w:textAlignment w:val="center"/>
        <w:rPr>
          <w:rFonts w:ascii="Times New Roman" w:hAnsi="Times New Roman" w:eastAsia="Times New Roman" w:cs="Times New Roman"/>
          <w:sz w:val="21"/>
        </w:rPr>
      </w:pPr>
      <w:r>
        <w:rPr>
          <w:rFonts w:ascii="宋体" w:hAnsi="宋体" w:cs="宋体"/>
          <w:sz w:val="21"/>
        </w:rPr>
        <w:t>可能用到的相对原子质量：</w:t>
      </w:r>
      <w:r>
        <w:rPr>
          <w:rFonts w:eastAsia="Times New Roman" w:cs="Times New Roman"/>
          <w:sz w:val="21"/>
        </w:rPr>
        <w:t>H 1  C 12  N 14  O 16  Na 23  P 31  S 32  Fe 56</w:t>
      </w:r>
    </w:p>
    <w:p>
      <w:pPr>
        <w:pStyle w:val="Normal0"/>
        <w:spacing w:lineRule="auto" w:line="360"/>
        <w:ind w:left="405" w:hanging="0"/>
        <w:jc w:val="left"/>
        <w:textAlignment w:val="center"/>
        <w:rPr>
          <w:rFonts w:ascii="黑体" w:hAnsi="黑体" w:eastAsia="黑体" w:cs="黑体"/>
          <w:sz w:val="21"/>
        </w:rPr>
      </w:pPr>
      <w:r>
        <w:rPr>
          <w:rFonts w:ascii="黑体" w:hAnsi="黑体" w:cs="黑体" w:eastAsia="黑体"/>
          <w:sz w:val="21"/>
        </w:rPr>
        <w:t>一、选择题</w:t>
      </w:r>
    </w:p>
    <w:p>
      <w:pPr>
        <w:pStyle w:val="Normal0"/>
        <w:spacing w:lineRule="auto" w:line="360"/>
        <w:jc w:val="left"/>
        <w:textAlignment w:val="center"/>
        <w:rPr>
          <w:rFonts w:ascii="宋体" w:hAnsi="宋体" w:cs="宋体"/>
          <w:sz w:val="21"/>
        </w:rPr>
      </w:pPr>
      <w:r>
        <w:rPr/>
        <w:t xml:space="preserve">1. </w:t>
      </w:r>
      <w:r>
        <w:rPr>
          <w:rFonts w:ascii="宋体" w:hAnsi="宋体" w:cs="宋体"/>
          <w:sz w:val="21"/>
        </w:rPr>
        <w:t>化学与生活密切相关。下列说法错误的是</w:t>
      </w:r>
    </w:p>
    <w:p>
      <w:pPr>
        <w:pStyle w:val="Normal0"/>
        <w:spacing w:lineRule="auto" w:line="360"/>
        <w:jc w:val="left"/>
        <w:textAlignment w:val="center"/>
        <w:rPr>
          <w:rFonts w:ascii="宋体" w:hAnsi="宋体" w:cs="宋体"/>
          <w:sz w:val="21"/>
        </w:rPr>
      </w:pPr>
      <w:r>
        <w:rPr/>
        <w:t xml:space="preserve">A. </w:t>
      </w:r>
      <w:r>
        <w:rPr>
          <w:rFonts w:ascii="宋体" w:hAnsi="宋体" w:cs="宋体"/>
          <w:sz w:val="21"/>
        </w:rPr>
        <w:t>泡沫灭火器可用于一般的起火，也适用于电器起火</w:t>
      </w:r>
    </w:p>
    <w:p>
      <w:pPr>
        <w:pStyle w:val="Normal0"/>
        <w:spacing w:lineRule="auto" w:line="360"/>
        <w:jc w:val="left"/>
        <w:textAlignment w:val="center"/>
        <w:rPr>
          <w:rFonts w:ascii="宋体" w:hAnsi="宋体" w:cs="宋体"/>
          <w:sz w:val="21"/>
        </w:rPr>
      </w:pPr>
      <w:r>
        <w:rPr/>
        <w:t xml:space="preserve">B. </w:t>
      </w:r>
      <w:r>
        <w:rPr>
          <w:rFonts w:ascii="宋体" w:hAnsi="宋体" w:cs="宋体"/>
          <w:sz w:val="21"/>
        </w:rPr>
        <w:t>疫苗一般应冷藏存放，以避免蛋白质变性</w:t>
      </w:r>
    </w:p>
    <w:p>
      <w:pPr>
        <w:pStyle w:val="Normal0"/>
        <w:spacing w:lineRule="auto" w:line="360"/>
        <w:jc w:val="left"/>
        <w:textAlignment w:val="center"/>
        <w:rPr>
          <w:rFonts w:ascii="宋体" w:hAnsi="宋体" w:cs="宋体"/>
          <w:sz w:val="21"/>
        </w:rPr>
      </w:pPr>
      <w:r>
        <w:rPr/>
        <w:t xml:space="preserve">C. </w:t>
      </w:r>
      <w:r>
        <w:rPr>
          <w:rFonts w:ascii="宋体" w:hAnsi="宋体" w:cs="宋体"/>
          <w:sz w:val="21"/>
        </w:rPr>
        <w:t>家庭装修时用水性漆替代传统的油性漆，有利于健康及环境</w:t>
      </w:r>
    </w:p>
    <w:p>
      <w:pPr>
        <w:pStyle w:val="Normal0"/>
        <w:spacing w:lineRule="auto" w:line="360"/>
        <w:jc w:val="left"/>
        <w:textAlignment w:val="center"/>
        <w:rPr>
          <w:rFonts w:ascii="宋体" w:hAnsi="宋体" w:cs="宋体"/>
          <w:color w:val="FF0000"/>
          <w:sz w:val="21"/>
        </w:rPr>
      </w:pPr>
      <w:r>
        <w:rPr/>
        <w:t xml:space="preserve">D. </w:t>
      </w:r>
      <w:r>
        <w:rPr>
          <w:rFonts w:ascii="宋体" w:hAnsi="宋体" w:cs="宋体"/>
          <w:sz w:val="21"/>
        </w:rPr>
        <w:t>电热水器用镁棒防止内胆腐蚀，原理是牺牲阳极的阴极保护法</w:t>
      </w:r>
    </w:p>
    <w:p>
      <w:pPr>
        <w:pStyle w:val="Normal0"/>
        <w:spacing w:lineRule="auto" w:line="360"/>
        <w:jc w:val="left"/>
        <w:textAlignment w:val="center"/>
        <w:rPr>
          <w:rFonts w:ascii="宋体" w:hAnsi="宋体" w:cs="宋体"/>
          <w:color w:val="000000"/>
          <w:sz w:val="21"/>
        </w:rPr>
      </w:pPr>
      <w:r>
        <w:rPr>
          <w:color w:val="000000"/>
        </w:rPr>
        <w:t xml:space="preserve">2. </w:t>
      </w:r>
      <w:r>
        <w:rPr>
          <w:rFonts w:ascii="宋体" w:hAnsi="宋体" w:cs="宋体"/>
          <w:color w:val="000000"/>
          <w:sz w:val="21"/>
        </w:rPr>
        <w:t>下列叙述正确的是</w:t>
      </w:r>
    </w:p>
    <w:p>
      <w:pPr>
        <w:pStyle w:val="Normal0"/>
        <w:spacing w:lineRule="auto" w:line="360"/>
        <w:jc w:val="left"/>
        <w:textAlignment w:val="center"/>
        <w:rPr>
          <w:rFonts w:ascii="宋体" w:hAnsi="宋体" w:cs="宋体"/>
          <w:color w:val="000000"/>
          <w:sz w:val="21"/>
        </w:rPr>
      </w:pPr>
      <w:r>
        <w:rPr>
          <w:rFonts w:cs="宋体" w:ascii="宋体" w:hAnsi="宋体"/>
          <w:color w:val="000000"/>
        </w:rPr>
        <w:t xml:space="preserve">A. </w:t>
      </w:r>
      <w:r>
        <w:rPr>
          <w:rFonts w:eastAsia="Times New Roman" w:cs="Times New Roman"/>
          <w:color w:val="000000"/>
          <w:sz w:val="21"/>
        </w:rPr>
        <w:t xml:space="preserve">24 g </w:t>
      </w:r>
      <w:r>
        <w:rPr>
          <w:rFonts w:ascii="宋体" w:hAnsi="宋体" w:cs="宋体"/>
          <w:color w:val="000000"/>
          <w:sz w:val="21"/>
        </w:rPr>
        <w:t>镁与</w:t>
      </w:r>
      <w:r>
        <w:rPr>
          <w:rFonts w:eastAsia="Times New Roman" w:cs="Times New Roman"/>
          <w:color w:val="000000"/>
          <w:sz w:val="21"/>
        </w:rPr>
        <w:t>27 g</w:t>
      </w:r>
      <w:r>
        <w:rPr>
          <w:rFonts w:ascii="宋体" w:hAnsi="宋体" w:cs="宋体"/>
          <w:color w:val="000000"/>
          <w:sz w:val="21"/>
        </w:rPr>
        <w:t>铝中，含有相同的质子数</w:t>
      </w:r>
    </w:p>
    <w:p>
      <w:pPr>
        <w:pStyle w:val="Normal0"/>
        <w:spacing w:lineRule="auto" w:line="360"/>
        <w:jc w:val="left"/>
        <w:textAlignment w:val="center"/>
        <w:rPr>
          <w:rFonts w:ascii="宋体" w:hAnsi="宋体" w:cs="宋体"/>
          <w:color w:val="000000"/>
          <w:sz w:val="21"/>
        </w:rPr>
      </w:pPr>
      <w:r>
        <w:rPr>
          <w:rFonts w:cs="宋体" w:ascii="宋体" w:hAnsi="宋体"/>
          <w:color w:val="000000"/>
        </w:rPr>
        <w:t xml:space="preserve">B. </w:t>
      </w:r>
      <w:r>
        <w:rPr>
          <w:rFonts w:ascii="宋体" w:hAnsi="宋体" w:cs="宋体"/>
          <w:color w:val="000000"/>
          <w:sz w:val="21"/>
        </w:rPr>
        <w:t>同等质量的氧气和臭氧中，电子数相同</w:t>
      </w:r>
    </w:p>
    <w:p>
      <w:pPr>
        <w:pStyle w:val="Normal0"/>
        <w:spacing w:lineRule="auto" w:line="360"/>
        <w:jc w:val="left"/>
        <w:textAlignment w:val="center"/>
        <w:rPr>
          <w:rFonts w:ascii="Times New Roman" w:hAnsi="Times New Roman" w:eastAsia="Times New Roman" w:cs="Times New Roman"/>
          <w:color w:val="000000"/>
          <w:sz w:val="21"/>
        </w:rPr>
      </w:pPr>
      <w:r>
        <w:rPr>
          <w:rFonts w:cs="宋体" w:ascii="宋体" w:hAnsi="宋体"/>
          <w:color w:val="000000"/>
        </w:rPr>
        <w:t xml:space="preserve">C. </w:t>
      </w:r>
      <w:r>
        <w:rPr>
          <w:rFonts w:eastAsia="Times New Roman" w:cs="Times New Roman"/>
          <w:color w:val="000000"/>
          <w:sz w:val="21"/>
        </w:rPr>
        <w:t>1 mol</w:t>
      </w:r>
      <w:r>
        <w:rPr>
          <w:rFonts w:ascii="宋体" w:hAnsi="宋体" w:cs="宋体"/>
          <w:color w:val="000000"/>
          <w:sz w:val="21"/>
        </w:rPr>
        <w:t>重水与</w:t>
      </w:r>
      <w:r>
        <w:rPr>
          <w:rFonts w:eastAsia="Times New Roman" w:cs="Times New Roman"/>
          <w:color w:val="000000"/>
          <w:sz w:val="21"/>
        </w:rPr>
        <w:t>1 mol</w:t>
      </w:r>
      <w:r>
        <w:rPr>
          <w:rFonts w:ascii="宋体" w:hAnsi="宋体" w:cs="宋体"/>
          <w:color w:val="000000"/>
          <w:sz w:val="21"/>
        </w:rPr>
        <w:t>水中，中子数比为</w:t>
      </w:r>
      <w:r>
        <w:rPr>
          <w:rFonts w:eastAsia="Times New Roman" w:cs="Times New Roman"/>
          <w:color w:val="000000"/>
          <w:sz w:val="21"/>
        </w:rPr>
        <w:t>2</w:t>
      </w:r>
      <w:r>
        <w:rPr>
          <w:rFonts w:cs="宋体" w:ascii="宋体" w:hAnsi="宋体"/>
          <w:color w:val="000000"/>
          <w:sz w:val="21"/>
        </w:rPr>
        <w:t>∶</w:t>
      </w:r>
      <w:r>
        <w:rPr>
          <w:rFonts w:eastAsia="Times New Roman" w:cs="Times New Roman"/>
          <w:color w:val="000000"/>
          <w:sz w:val="21"/>
        </w:rPr>
        <w:t>1</w:t>
      </w:r>
    </w:p>
    <w:p>
      <w:pPr>
        <w:pStyle w:val="Normal0"/>
        <w:spacing w:lineRule="auto" w:line="360"/>
        <w:jc w:val="left"/>
        <w:textAlignment w:val="center"/>
        <w:rPr>
          <w:rFonts w:ascii="宋体" w:hAnsi="宋体" w:cs="宋体"/>
          <w:color w:val="FF0000"/>
          <w:sz w:val="21"/>
        </w:rPr>
      </w:pPr>
      <w:r>
        <w:rPr>
          <w:rFonts w:cs="宋体" w:ascii="宋体" w:hAnsi="宋体"/>
          <w:color w:val="000000"/>
        </w:rPr>
        <w:t xml:space="preserve">D. </w:t>
      </w:r>
      <w:r>
        <w:rPr>
          <w:rFonts w:eastAsia="Times New Roman" w:cs="Times New Roman"/>
          <w:color w:val="000000"/>
          <w:sz w:val="21"/>
        </w:rPr>
        <w:t>1 mol</w:t>
      </w:r>
      <w:r>
        <w:rPr>
          <w:rFonts w:ascii="宋体" w:hAnsi="宋体" w:cs="宋体"/>
          <w:color w:val="000000"/>
          <w:sz w:val="21"/>
        </w:rPr>
        <w:t>乙烷和</w:t>
      </w:r>
      <w:r>
        <w:rPr>
          <w:rFonts w:eastAsia="Times New Roman" w:cs="Times New Roman"/>
          <w:color w:val="000000"/>
          <w:sz w:val="21"/>
        </w:rPr>
        <w:t>1 mol</w:t>
      </w:r>
      <w:r>
        <w:rPr>
          <w:rFonts w:ascii="宋体" w:hAnsi="宋体" w:cs="宋体"/>
          <w:color w:val="000000"/>
          <w:sz w:val="21"/>
        </w:rPr>
        <w:t>乙烯中，化学键数相同</w:t>
      </w:r>
    </w:p>
    <w:p>
      <w:pPr>
        <w:pStyle w:val="Normal0"/>
        <w:spacing w:lineRule="auto" w:line="360"/>
        <w:jc w:val="left"/>
        <w:textAlignment w:val="center"/>
        <w:rPr>
          <w:rFonts w:ascii="宋体" w:hAnsi="宋体" w:cs="宋体"/>
          <w:color w:val="000000"/>
          <w:sz w:val="21"/>
        </w:rPr>
      </w:pPr>
      <w:r>
        <w:rPr>
          <w:color w:val="000000"/>
        </w:rPr>
        <w:t xml:space="preserve">3. </w:t>
      </w:r>
      <w:r>
        <w:rPr>
          <w:rFonts w:ascii="宋体" w:hAnsi="宋体" w:cs="宋体"/>
          <w:color w:val="000000"/>
          <w:sz w:val="21"/>
        </w:rPr>
        <w:t>苯乙烯是重要的化工原料。下列有关苯乙烯的说法错误的是</w:t>
      </w:r>
    </w:p>
    <w:p>
      <w:pPr>
        <w:pStyle w:val="Normal0"/>
        <w:spacing w:lineRule="auto" w:line="360"/>
        <w:jc w:val="left"/>
        <w:textAlignment w:val="center"/>
        <w:rPr>
          <w:rFonts w:ascii="宋体" w:hAnsi="宋体" w:cs="宋体"/>
          <w:color w:val="000000"/>
          <w:sz w:val="21"/>
        </w:rPr>
      </w:pPr>
      <w:r>
        <w:rPr>
          <w:rFonts w:cs="宋体" w:ascii="宋体" w:hAnsi="宋体"/>
          <w:color w:val="000000"/>
        </w:rPr>
        <w:t xml:space="preserve">A. </w:t>
      </w:r>
      <w:r>
        <w:rPr>
          <w:rFonts w:ascii="宋体" w:hAnsi="宋体" w:cs="宋体"/>
          <w:color w:val="000000"/>
          <w:sz w:val="21"/>
        </w:rPr>
        <w:t>与液溴混合后加入铁粉可发生取代反应</w:t>
      </w:r>
    </w:p>
    <w:p>
      <w:pPr>
        <w:pStyle w:val="Normal0"/>
        <w:spacing w:lineRule="auto" w:line="360"/>
        <w:jc w:val="left"/>
        <w:textAlignment w:val="center"/>
        <w:rPr>
          <w:rFonts w:ascii="宋体" w:hAnsi="宋体" w:cs="宋体"/>
          <w:color w:val="000000"/>
          <w:sz w:val="21"/>
        </w:rPr>
      </w:pPr>
      <w:r>
        <w:rPr>
          <w:rFonts w:cs="宋体" w:ascii="宋体" w:hAnsi="宋体"/>
          <w:color w:val="000000"/>
        </w:rPr>
        <w:t xml:space="preserve">B. </w:t>
      </w:r>
      <w:r>
        <w:rPr>
          <w:rFonts w:ascii="宋体" w:hAnsi="宋体" w:cs="宋体"/>
          <w:color w:val="000000"/>
          <w:sz w:val="21"/>
        </w:rPr>
        <w:t>能使酸性高锰酸钾溶液褪色</w:t>
      </w:r>
    </w:p>
    <w:p>
      <w:pPr>
        <w:pStyle w:val="Normal0"/>
        <w:spacing w:lineRule="auto" w:line="360"/>
        <w:jc w:val="left"/>
        <w:textAlignment w:val="center"/>
        <w:rPr>
          <w:rFonts w:ascii="宋体" w:hAnsi="宋体" w:cs="宋体"/>
          <w:color w:val="000000"/>
          <w:sz w:val="21"/>
        </w:rPr>
      </w:pPr>
      <w:r>
        <w:rPr>
          <w:rFonts w:cs="宋体" w:ascii="宋体" w:hAnsi="宋体"/>
          <w:color w:val="000000"/>
        </w:rPr>
        <w:t xml:space="preserve">C. </w:t>
      </w:r>
      <w:r>
        <w:rPr>
          <w:rFonts w:ascii="宋体" w:hAnsi="宋体" w:cs="宋体"/>
          <w:color w:val="000000"/>
          <w:sz w:val="21"/>
        </w:rPr>
        <w:t>与氯化氢反应可以生成氯代苯乙烯</w:t>
      </w:r>
    </w:p>
    <w:p>
      <w:pPr>
        <w:pStyle w:val="Normal0"/>
        <w:spacing w:lineRule="auto" w:line="360"/>
        <w:jc w:val="left"/>
        <w:textAlignment w:val="center"/>
        <w:rPr>
          <w:rFonts w:ascii="宋体" w:hAnsi="宋体" w:cs="宋体"/>
          <w:color w:val="FF0000"/>
          <w:sz w:val="21"/>
        </w:rPr>
      </w:pPr>
      <w:r>
        <w:rPr>
          <w:rFonts w:cs="宋体" w:ascii="宋体" w:hAnsi="宋体"/>
          <w:color w:val="000000"/>
        </w:rPr>
        <w:t xml:space="preserve">D. </w:t>
      </w:r>
      <w:r>
        <w:rPr>
          <w:rFonts w:ascii="宋体" w:hAnsi="宋体" w:cs="宋体"/>
          <w:color w:val="000000"/>
          <w:sz w:val="21"/>
        </w:rPr>
        <w:t>在催化剂存在下可以制得聚苯乙烯</w:t>
      </w:r>
    </w:p>
    <w:p>
      <w:pPr>
        <w:pStyle w:val="Normal0"/>
        <w:spacing w:lineRule="auto" w:line="360"/>
        <w:jc w:val="left"/>
        <w:textAlignment w:val="center"/>
        <w:rPr>
          <w:rFonts w:ascii="宋体" w:hAnsi="宋体" w:cs="宋体"/>
          <w:color w:val="000000"/>
          <w:sz w:val="21"/>
        </w:rPr>
      </w:pPr>
      <w:r>
        <w:rPr>
          <w:color w:val="000000"/>
        </w:rPr>
        <w:t xml:space="preserve">4. </w:t>
      </w:r>
      <w:r>
        <w:rPr>
          <w:rFonts w:ascii="宋体" w:hAnsi="宋体" w:cs="宋体"/>
          <w:color w:val="000000"/>
          <w:sz w:val="21"/>
        </w:rPr>
        <w:t>下列实验操作不当的是</w:t>
      </w:r>
    </w:p>
    <w:p>
      <w:pPr>
        <w:pStyle w:val="Normal0"/>
        <w:spacing w:lineRule="auto" w:line="360"/>
        <w:jc w:val="left"/>
        <w:textAlignment w:val="center"/>
        <w:rPr>
          <w:rFonts w:ascii="宋体" w:hAnsi="宋体" w:cs="宋体"/>
          <w:color w:val="000000"/>
          <w:sz w:val="21"/>
        </w:rPr>
      </w:pPr>
      <w:r>
        <w:rPr>
          <w:rFonts w:cs="宋体" w:ascii="宋体" w:hAnsi="宋体"/>
          <w:color w:val="000000"/>
        </w:rPr>
        <w:t xml:space="preserve">A. </w:t>
      </w:r>
      <w:r>
        <w:rPr>
          <w:rFonts w:ascii="宋体" w:hAnsi="宋体" w:cs="宋体"/>
          <w:color w:val="000000"/>
          <w:sz w:val="21"/>
        </w:rPr>
        <w:t>用稀硫酸和锌粒制取</w:t>
      </w:r>
      <w:r>
        <w:rPr>
          <w:rFonts w:eastAsia="Times New Roman" w:cs="Times New Roman"/>
          <w:color w:val="000000"/>
          <w:sz w:val="21"/>
        </w:rPr>
        <w:t>H</w:t>
      </w:r>
      <w:r>
        <w:rPr>
          <w:rFonts w:eastAsia="Times New Roman" w:cs="Times New Roman"/>
          <w:color w:val="000000"/>
          <w:sz w:val="21"/>
          <w:vertAlign w:val="subscript"/>
        </w:rPr>
        <w:t>2</w:t>
      </w:r>
      <w:r>
        <w:rPr>
          <w:rFonts w:ascii="宋体" w:hAnsi="宋体" w:cs="宋体"/>
          <w:color w:val="000000"/>
          <w:sz w:val="21"/>
        </w:rPr>
        <w:t>时，加几滴</w:t>
      </w:r>
      <w:r>
        <w:rPr>
          <w:rFonts w:eastAsia="Times New Roman" w:cs="Times New Roman"/>
          <w:color w:val="000000"/>
          <w:sz w:val="21"/>
        </w:rPr>
        <w:t>CuSO</w:t>
      </w:r>
      <w:r>
        <w:rPr>
          <w:rFonts w:eastAsia="Times New Roman" w:cs="Times New Roman"/>
          <w:color w:val="000000"/>
          <w:sz w:val="21"/>
          <w:vertAlign w:val="subscript"/>
        </w:rPr>
        <w:t>4</w:t>
      </w:r>
      <w:r>
        <w:rPr>
          <w:rFonts w:ascii="宋体" w:hAnsi="宋体" w:cs="宋体"/>
          <w:color w:val="000000"/>
          <w:sz w:val="21"/>
        </w:rPr>
        <w:t>溶液以加快反应速率</w:t>
      </w:r>
      <w:r>
        <w:rPr>
          <w:rFonts w:cs="宋体" w:ascii="宋体" w:hAnsi="宋体"/>
          <w:color w:val="FFFFFF"/>
          <w:sz w:val="4"/>
        </w:rPr>
        <w:t>[</w:t>
      </w:r>
      <w:r>
        <w:rPr>
          <w:rFonts w:ascii="宋体" w:hAnsi="宋体" w:cs="宋体"/>
          <w:color w:val="FFFFFF"/>
          <w:sz w:val="4"/>
        </w:rPr>
        <w:t>来源</w:t>
      </w:r>
      <w:r>
        <w:rPr>
          <w:rFonts w:cs="宋体" w:ascii="宋体" w:hAnsi="宋体"/>
          <w:color w:val="FFFFFF"/>
          <w:sz w:val="4"/>
        </w:rPr>
        <w:t>:</w:t>
      </w:r>
      <w:r>
        <w:rPr>
          <w:rFonts w:ascii="宋体" w:hAnsi="宋体" w:cs="宋体"/>
          <w:color w:val="FFFFFF"/>
          <w:sz w:val="4"/>
        </w:rPr>
        <w:t>学</w:t>
      </w:r>
      <w:r>
        <w:rPr>
          <w:rFonts w:cs="宋体" w:ascii="宋体" w:hAnsi="宋体"/>
          <w:color w:val="FFFFFF"/>
          <w:sz w:val="4"/>
        </w:rPr>
        <w:t>§</w:t>
      </w:r>
      <w:r>
        <w:rPr>
          <w:rFonts w:ascii="宋体" w:hAnsi="宋体" w:cs="宋体"/>
          <w:color w:val="FFFFFF"/>
          <w:sz w:val="4"/>
        </w:rPr>
        <w:t>科</w:t>
      </w:r>
      <w:r>
        <w:rPr>
          <w:rFonts w:cs="宋体" w:ascii="宋体" w:hAnsi="宋体"/>
          <w:color w:val="FFFFFF"/>
          <w:sz w:val="4"/>
        </w:rPr>
        <w:t>§</w:t>
      </w:r>
      <w:r>
        <w:rPr>
          <w:rFonts w:ascii="宋体" w:hAnsi="宋体" w:cs="宋体"/>
          <w:color w:val="FFFFFF"/>
          <w:sz w:val="4"/>
        </w:rPr>
        <w:t>网</w:t>
      </w:r>
      <w:r>
        <w:rPr>
          <w:rFonts w:cs="宋体" w:ascii="宋体" w:hAnsi="宋体"/>
          <w:color w:val="FFFFFF"/>
          <w:sz w:val="4"/>
        </w:rPr>
        <w:t>Z§X§X§K]</w:t>
      </w:r>
    </w:p>
    <w:p>
      <w:pPr>
        <w:pStyle w:val="Normal0"/>
        <w:spacing w:lineRule="auto" w:line="360"/>
        <w:jc w:val="left"/>
        <w:textAlignment w:val="center"/>
        <w:rPr>
          <w:rFonts w:ascii="宋体" w:hAnsi="宋体" w:cs="宋体"/>
          <w:color w:val="000000"/>
          <w:sz w:val="21"/>
        </w:rPr>
      </w:pPr>
      <w:r>
        <w:rPr>
          <w:rFonts w:cs="宋体" w:ascii="宋体" w:hAnsi="宋体"/>
          <w:color w:val="000000"/>
        </w:rPr>
        <w:t xml:space="preserve">B. </w:t>
      </w:r>
      <w:r>
        <w:rPr>
          <w:rFonts w:ascii="宋体" w:hAnsi="宋体" w:cs="宋体"/>
          <w:color w:val="000000"/>
          <w:sz w:val="21"/>
        </w:rPr>
        <w:t>用标准</w:t>
      </w:r>
      <w:r>
        <w:rPr>
          <w:rFonts w:eastAsia="Times New Roman" w:cs="Times New Roman"/>
          <w:color w:val="000000"/>
          <w:sz w:val="21"/>
        </w:rPr>
        <w:t>HCl</w:t>
      </w:r>
      <w:r>
        <w:rPr>
          <w:rFonts w:ascii="宋体" w:hAnsi="宋体" w:cs="宋体"/>
          <w:color w:val="000000"/>
          <w:sz w:val="21"/>
        </w:rPr>
        <w:t>溶液滴定</w:t>
      </w:r>
      <w:r>
        <w:rPr>
          <w:rFonts w:eastAsia="Times New Roman" w:cs="Times New Roman"/>
          <w:color w:val="000000"/>
          <w:sz w:val="21"/>
        </w:rPr>
        <w:t>NaHCO</w:t>
      </w:r>
      <w:r>
        <w:rPr>
          <w:rFonts w:eastAsia="Times New Roman" w:cs="Times New Roman"/>
          <w:color w:val="000000"/>
          <w:sz w:val="21"/>
          <w:vertAlign w:val="subscript"/>
        </w:rPr>
        <w:t>3</w:t>
      </w:r>
      <w:r>
        <w:rPr>
          <w:rFonts w:ascii="宋体" w:hAnsi="宋体" w:cs="宋体"/>
          <w:color w:val="000000"/>
          <w:sz w:val="21"/>
        </w:rPr>
        <w:t>溶液来测定其浓度，选择酚酞为指示剂</w:t>
      </w:r>
    </w:p>
    <w:p>
      <w:pPr>
        <w:pStyle w:val="Normal0"/>
        <w:spacing w:lineRule="auto" w:line="360"/>
        <w:jc w:val="left"/>
        <w:textAlignment w:val="center"/>
        <w:rPr>
          <w:rFonts w:ascii="Times New Roman" w:hAnsi="Times New Roman" w:eastAsia="Times New Roman" w:cs="Times New Roman"/>
          <w:color w:val="000000"/>
          <w:sz w:val="21"/>
        </w:rPr>
      </w:pPr>
      <w:r>
        <w:rPr>
          <w:rFonts w:cs="宋体" w:ascii="宋体" w:hAnsi="宋体"/>
          <w:color w:val="000000"/>
        </w:rPr>
        <w:t xml:space="preserve">C. </w:t>
      </w:r>
      <w:r>
        <w:rPr>
          <w:rFonts w:ascii="宋体" w:hAnsi="宋体" w:cs="宋体"/>
          <w:color w:val="000000"/>
          <w:sz w:val="21"/>
        </w:rPr>
        <w:t>用铂丝蘸取某碱金属的盐溶液灼烧，火焰呈黄色，证明其中含有</w:t>
      </w:r>
      <w:r>
        <w:rPr>
          <w:rFonts w:eastAsia="Times New Roman" w:cs="Times New Roman"/>
          <w:color w:val="000000"/>
          <w:sz w:val="21"/>
        </w:rPr>
        <w:t>Na</w:t>
      </w:r>
      <w:r>
        <w:rPr>
          <w:rFonts w:eastAsia="Times New Roman" w:cs="Times New Roman"/>
          <w:color w:val="000000"/>
          <w:sz w:val="21"/>
          <w:vertAlign w:val="superscript"/>
        </w:rPr>
        <w:t>+</w:t>
      </w:r>
    </w:p>
    <w:p>
      <w:pPr>
        <w:pStyle w:val="Normal0"/>
        <w:spacing w:lineRule="auto" w:line="360"/>
        <w:jc w:val="left"/>
        <w:textAlignment w:val="center"/>
        <w:rPr>
          <w:rFonts w:ascii="宋体" w:hAnsi="宋体" w:cs="宋体"/>
          <w:color w:val="FF0000"/>
          <w:sz w:val="21"/>
        </w:rPr>
      </w:pPr>
      <w:r>
        <w:rPr>
          <w:rFonts w:cs="宋体" w:ascii="宋体" w:hAnsi="宋体"/>
          <w:color w:val="000000"/>
        </w:rPr>
        <w:t xml:space="preserve">D. </w:t>
      </w:r>
      <w:r>
        <w:rPr>
          <w:rFonts w:ascii="宋体" w:hAnsi="宋体" w:cs="宋体"/>
          <w:color w:val="000000"/>
          <w:sz w:val="21"/>
        </w:rPr>
        <w:t>常压蒸馏时，加入液体的体积不超过圆底烧瓶容积的三分之二</w:t>
      </w:r>
    </w:p>
    <w:p>
      <w:pPr>
        <w:pStyle w:val="Normal0"/>
        <w:spacing w:lineRule="auto" w:line="360"/>
        <w:jc w:val="left"/>
        <w:textAlignment w:val="center"/>
        <w:rPr>
          <w:rFonts w:ascii="宋体" w:hAnsi="宋体" w:cs="宋体"/>
          <w:color w:val="000000"/>
        </w:rPr>
      </w:pPr>
      <w:r>
        <w:rPr>
          <w:color w:val="000000"/>
        </w:rPr>
        <w:t xml:space="preserve">5. </w:t>
      </w:r>
      <w:r>
        <w:rPr>
          <w:rFonts w:ascii="宋体" w:hAnsi="宋体" w:cs="宋体"/>
          <w:color w:val="000000"/>
        </w:rPr>
        <w:t>一种可充电锂</w:t>
      </w:r>
      <w:r>
        <w:rPr>
          <w:rFonts w:eastAsia="Times New Roman" w:cs="Times New Roman"/>
          <w:color w:val="000000"/>
        </w:rPr>
        <w:t>-</w:t>
      </w:r>
      <w:r>
        <w:rPr>
          <w:rFonts w:ascii="宋体" w:hAnsi="宋体" w:cs="宋体"/>
          <w:color w:val="000000"/>
        </w:rPr>
        <w:t>空气电池如图所示。当电池放电时，</w:t>
      </w:r>
      <w:r>
        <w:rPr>
          <w:rFonts w:eastAsia="Times New Roman" w:cs="Times New Roman"/>
          <w:color w:val="000000"/>
        </w:rPr>
        <w:t>O</w:t>
      </w:r>
      <w:r>
        <w:rPr>
          <w:rFonts w:eastAsia="Times New Roman" w:cs="Times New Roman"/>
          <w:color w:val="000000"/>
          <w:vertAlign w:val="subscript"/>
        </w:rPr>
        <w:t>2</w:t>
      </w:r>
      <w:r>
        <w:rPr>
          <w:rFonts w:ascii="宋体" w:hAnsi="宋体" w:cs="宋体"/>
          <w:color w:val="000000"/>
        </w:rPr>
        <w:t>与</w:t>
      </w:r>
      <w:r>
        <w:rPr>
          <w:rFonts w:eastAsia="Times New Roman" w:cs="Times New Roman"/>
          <w:color w:val="000000"/>
        </w:rPr>
        <w:t>Li</w:t>
      </w:r>
      <w:r>
        <w:rPr>
          <w:rFonts w:eastAsia="Times New Roman" w:cs="Times New Roman"/>
          <w:color w:val="000000"/>
          <w:vertAlign w:val="superscript"/>
        </w:rPr>
        <w:t>+</w:t>
      </w:r>
      <w:r>
        <w:rPr>
          <w:rFonts w:ascii="宋体" w:hAnsi="宋体" w:cs="宋体"/>
          <w:color w:val="000000"/>
        </w:rPr>
        <w:t>在多孔碳材料电极处生成</w:t>
      </w:r>
      <w:r>
        <w:rPr>
          <w:rFonts w:eastAsia="Times New Roman" w:cs="Times New Roman"/>
          <w:color w:val="000000"/>
        </w:rPr>
        <w:t>Li</w:t>
      </w:r>
      <w:r>
        <w:rPr>
          <w:rFonts w:eastAsia="Times New Roman" w:cs="Times New Roman"/>
          <w:color w:val="000000"/>
          <w:vertAlign w:val="subscript"/>
        </w:rPr>
        <w:t>2</w:t>
      </w:r>
      <w:r>
        <w:rPr>
          <w:rFonts w:eastAsia="Times New Roman" w:cs="Times New Roman"/>
          <w:color w:val="000000"/>
        </w:rPr>
        <w:t>O</w:t>
      </w:r>
      <w:r>
        <w:rPr>
          <w:rFonts w:eastAsia="Times New Roman" w:cs="Times New Roman"/>
          <w:color w:val="000000"/>
          <w:vertAlign w:val="subscript"/>
        </w:rPr>
        <w:t>2-</w:t>
      </w:r>
      <w:r>
        <w:rPr>
          <w:rFonts w:eastAsia="Times New Roman" w:cs="Times New Roman"/>
          <w:i/>
          <w:color w:val="000000"/>
          <w:vertAlign w:val="subscript"/>
        </w:rPr>
        <w:t>x</w:t>
      </w:r>
      <w:r>
        <w:rPr>
          <w:rFonts w:ascii="Times New Roman" w:hAnsi="Times New Roman" w:cs="Times New Roman" w:eastAsia="Times New Roman"/>
          <w:color w:val="000000"/>
        </w:rPr>
        <w:t>（</w:t>
      </w:r>
      <w:r>
        <w:rPr>
          <w:rFonts w:eastAsia="Times New Roman" w:cs="Times New Roman"/>
          <w:i/>
          <w:color w:val="000000"/>
        </w:rPr>
        <w:t>x</w:t>
      </w:r>
      <w:r>
        <w:rPr>
          <w:rFonts w:eastAsia="Times New Roman" w:cs="Times New Roman"/>
          <w:color w:val="000000"/>
        </w:rPr>
        <w:t>=0</w:t>
      </w:r>
      <w:r>
        <w:rPr>
          <w:rFonts w:ascii="宋体" w:hAnsi="宋体" w:cs="宋体"/>
          <w:color w:val="000000"/>
        </w:rPr>
        <w:t>或</w:t>
      </w:r>
      <w:r>
        <w:rPr>
          <w:rFonts w:eastAsia="Times New Roman" w:cs="Times New Roman"/>
          <w:color w:val="000000"/>
        </w:rPr>
        <w:t>1</w:t>
      </w:r>
      <w:r>
        <w:rPr>
          <w:rFonts w:ascii="宋体" w:hAnsi="宋体" w:cs="宋体"/>
          <w:color w:val="000000"/>
        </w:rPr>
        <w:t>）。下列说法正确的是</w:t>
      </w:r>
    </w:p>
    <w:p>
      <w:pPr>
        <w:pStyle w:val="Normal0"/>
        <w:spacing w:lineRule="auto" w:line="360"/>
        <w:jc w:val="center"/>
        <w:textAlignment w:val="center"/>
        <w:rPr>
          <w:color w:val="000000"/>
        </w:rPr>
      </w:pPr>
      <w:r>
        <w:rPr>
          <w:rFonts w:cs="宋体" w:ascii="宋体" w:hAnsi="宋体"/>
          <w:color w:val="000000"/>
          <w:lang w:val="en-US" w:eastAsia="en-US"/>
        </w:rPr>
        <w:drawing>
          <wp:inline distT="0" distB="0" distL="0" distR="0">
            <wp:extent cx="1924050" cy="1752600"/>
            <wp:effectExtent l="0" t="0" r="0" b="0"/>
            <wp:docPr id="2" name="图片 100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0013" descr=""/>
                    <pic:cNvPicPr>
                      <a:picLocks noChangeAspect="1" noChangeArrowheads="1"/>
                    </pic:cNvPicPr>
                  </pic:nvPicPr>
                  <pic:blipFill>
                    <a:blip r:embed="rId3"/>
                    <a:srcRect l="-19" t="-21" r="-19" b="-21"/>
                    <a:stretch>
                      <a:fillRect/>
                    </a:stretch>
                  </pic:blipFill>
                  <pic:spPr bwMode="auto">
                    <a:xfrm>
                      <a:off x="0" y="0"/>
                      <a:ext cx="1924050" cy="1752600"/>
                    </a:xfrm>
                    <a:prstGeom prst="rect">
                      <a:avLst/>
                    </a:prstGeom>
                  </pic:spPr>
                </pic:pic>
              </a:graphicData>
            </a:graphic>
          </wp:inline>
        </w:drawing>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放电时，多孔碳材料电极为负极</w:t>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ascii="宋体" w:hAnsi="宋体" w:cs="宋体"/>
          <w:color w:val="000000"/>
          <w:sz w:val="21"/>
          <w:szCs w:val="21"/>
        </w:rPr>
        <w:t>放电时，外电路电子由多孔碳材料电极流向锂电极</w:t>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C. </w:t>
      </w:r>
      <w:r>
        <w:rPr>
          <w:rFonts w:ascii="宋体" w:hAnsi="宋体" w:cs="宋体"/>
          <w:color w:val="000000"/>
          <w:sz w:val="21"/>
          <w:szCs w:val="21"/>
        </w:rPr>
        <w:t>充电时，电解质溶液中</w:t>
      </w:r>
      <w:r>
        <w:rPr>
          <w:rFonts w:eastAsia="Times New Roman" w:cs="Times New Roman"/>
          <w:color w:val="000000"/>
          <w:sz w:val="21"/>
          <w:szCs w:val="21"/>
        </w:rPr>
        <w:t>Li</w:t>
      </w:r>
      <w:r>
        <w:rPr>
          <w:rFonts w:eastAsia="Times New Roman" w:cs="Times New Roman"/>
          <w:color w:val="000000"/>
          <w:sz w:val="21"/>
          <w:szCs w:val="21"/>
          <w:vertAlign w:val="superscript"/>
        </w:rPr>
        <w:t>+</w:t>
      </w:r>
      <w:r>
        <w:rPr>
          <w:rFonts w:ascii="宋体" w:hAnsi="宋体" w:cs="宋体"/>
          <w:color w:val="000000"/>
          <w:sz w:val="21"/>
          <w:szCs w:val="21"/>
        </w:rPr>
        <w:t>向多孔碳材料区迁移</w:t>
      </w:r>
    </w:p>
    <w:p>
      <w:pPr>
        <w:pStyle w:val="Normal0"/>
        <w:spacing w:lineRule="auto" w:line="360"/>
        <w:jc w:val="left"/>
        <w:textAlignment w:val="center"/>
        <w:rPr>
          <w:rFonts w:ascii="Times New Roman" w:hAnsi="Times New Roman" w:eastAsia="Times New Roman" w:cs="Times New Roman"/>
          <w:color w:val="FF0000"/>
          <w:sz w:val="21"/>
          <w:szCs w:val="21"/>
        </w:rPr>
      </w:pPr>
      <w:r>
        <w:rPr>
          <w:rFonts w:cs="宋体" w:ascii="宋体" w:hAnsi="宋体"/>
          <w:color w:val="000000"/>
          <w:sz w:val="21"/>
          <w:szCs w:val="21"/>
        </w:rPr>
        <w:t xml:space="preserve">D. </w:t>
      </w:r>
      <w:r>
        <w:rPr>
          <w:rFonts w:ascii="宋体" w:hAnsi="宋体" w:cs="宋体"/>
          <w:color w:val="000000"/>
          <w:sz w:val="21"/>
          <w:szCs w:val="21"/>
        </w:rPr>
        <w:t>充电时，电池总反应为</w:t>
      </w:r>
      <w:r>
        <w:rPr>
          <w:rFonts w:eastAsia="Times New Roman" w:cs="Times New Roman"/>
          <w:color w:val="000000"/>
          <w:sz w:val="21"/>
          <w:szCs w:val="21"/>
        </w:rPr>
        <w:t>Li</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2-</w:t>
      </w:r>
      <w:r>
        <w:rPr>
          <w:rFonts w:eastAsia="Times New Roman" w:cs="Times New Roman"/>
          <w:i/>
          <w:color w:val="000000"/>
          <w:sz w:val="21"/>
          <w:szCs w:val="21"/>
          <w:vertAlign w:val="subscript"/>
        </w:rPr>
        <w:t>x</w:t>
      </w:r>
      <w:r>
        <w:rPr>
          <w:rFonts w:eastAsia="Times New Roman" w:cs="Times New Roman"/>
          <w:color w:val="000000"/>
          <w:sz w:val="21"/>
          <w:szCs w:val="21"/>
        </w:rPr>
        <w:t>=2Li+</w:t>
      </w:r>
      <w:r>
        <w:rPr>
          <w:rFonts w:ascii="宋体" w:hAnsi="宋体" w:cs="宋体"/>
          <w:color w:val="000000"/>
          <w:sz w:val="21"/>
          <w:szCs w:val="21"/>
        </w:rPr>
        <w:t>（</w:t>
      </w:r>
      <w:r>
        <w:rPr>
          <w:rFonts w:eastAsia="Times New Roman" w:cs="Times New Roman"/>
          <w:color w:val="000000"/>
          <w:sz w:val="21"/>
          <w:szCs w:val="21"/>
        </w:rPr>
        <w:t>1</w:t>
      </w:r>
      <w:r>
        <w:rPr>
          <w:rFonts w:ascii="Times New Romance;Times New Roman" w:hAnsi="Times New Romance;Times New Roman" w:cs="Times New Romance;Times New Roman" w:eastAsia="Times New Romance;Times New Roman"/>
          <w:color w:val="000000"/>
          <w:sz w:val="21"/>
          <w:szCs w:val="21"/>
        </w:rPr>
        <w:t>－</w:t>
      </w:r>
      <w:r>
        <w:rPr/>
        <w:drawing>
          <wp:inline distT="0" distB="0" distL="0" distR="0">
            <wp:extent cx="73025" cy="360680"/>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65" t="-100" r="-465" b="-100"/>
                    <a:stretch>
                      <a:fillRect/>
                    </a:stretch>
                  </pic:blipFill>
                  <pic:spPr bwMode="auto">
                    <a:xfrm>
                      <a:off x="0" y="0"/>
                      <a:ext cx="73025" cy="360680"/>
                    </a:xfrm>
                    <a:prstGeom prst="rect">
                      <a:avLst/>
                    </a:prstGeom>
                  </pic:spPr>
                </pic:pic>
              </a:graphicData>
            </a:graphic>
          </wp:inline>
        </w:drawing>
      </w:r>
      <w:r>
        <w:rPr>
          <w:rFonts w:ascii="宋体" w:hAnsi="宋体" w:cs="宋体"/>
          <w:color w:val="000000"/>
          <w:sz w:val="21"/>
          <w:szCs w:val="21"/>
        </w:rPr>
        <w:t>）</w:t>
      </w:r>
      <w:r>
        <w:rPr>
          <w:rFonts w:eastAsia="Times New Roman" w:cs="Times New Roman"/>
          <w:color w:val="000000"/>
          <w:sz w:val="21"/>
          <w:szCs w:val="21"/>
        </w:rPr>
        <w:t>O</w:t>
      </w:r>
      <w:r>
        <w:rPr>
          <w:rFonts w:eastAsia="Times New Roman" w:cs="Times New Roman"/>
          <w:color w:val="000000"/>
          <w:sz w:val="21"/>
          <w:szCs w:val="21"/>
          <w:vertAlign w:val="subscript"/>
        </w:rPr>
        <w:t>2</w:t>
      </w:r>
      <w:r>
        <w:rPr>
          <w:rFonts w:eastAsia="Times New Roman" w:cs="Times New Roman"/>
          <w:color w:val="FFFFFF"/>
          <w:sz w:val="4"/>
          <w:szCs w:val="21"/>
          <w:vertAlign w:val="subscript"/>
        </w:rPr>
        <w:t>[</w:t>
      </w:r>
      <w:r>
        <w:rPr>
          <w:rFonts w:ascii="宋体" w:hAnsi="宋体" w:cs="宋体"/>
          <w:color w:val="FFFFFF"/>
          <w:sz w:val="4"/>
          <w:szCs w:val="21"/>
          <w:vertAlign w:val="subscript"/>
        </w:rPr>
        <w:t>来源</w:t>
      </w:r>
      <w:r>
        <w:rPr>
          <w:rFonts w:eastAsia="Times New Roman" w:cs="Times New Roman"/>
          <w:color w:val="FFFFFF"/>
          <w:sz w:val="4"/>
          <w:szCs w:val="21"/>
          <w:vertAlign w:val="subscript"/>
        </w:rPr>
        <w:t>:Z*xx*k.Com]</w:t>
      </w:r>
    </w:p>
    <w:p>
      <w:pPr>
        <w:pStyle w:val="Normal0"/>
        <w:spacing w:lineRule="auto" w:line="360"/>
        <w:jc w:val="left"/>
        <w:textAlignment w:val="center"/>
        <w:rPr>
          <w:rFonts w:ascii="宋体" w:hAnsi="宋体" w:cs="宋体"/>
          <w:color w:val="000000"/>
          <w:sz w:val="21"/>
        </w:rPr>
      </w:pPr>
      <w:r>
        <w:rPr>
          <w:color w:val="000000"/>
        </w:rPr>
        <w:t xml:space="preserve">6. </w:t>
      </w:r>
      <w:r>
        <w:rPr>
          <w:rFonts w:ascii="宋体" w:hAnsi="宋体" w:cs="宋体"/>
          <w:color w:val="000000"/>
          <w:sz w:val="21"/>
        </w:rPr>
        <w:t>用</w:t>
      </w:r>
      <w:r>
        <w:rPr>
          <w:rFonts w:eastAsia="Times New Roman" w:cs="Times New Roman"/>
          <w:color w:val="000000"/>
          <w:sz w:val="21"/>
        </w:rPr>
        <w:t>0.100 mol·L</w:t>
      </w:r>
      <w:r>
        <w:rPr>
          <w:rFonts w:eastAsia="Times New Roman" w:cs="Times New Roman"/>
          <w:color w:val="000000"/>
          <w:sz w:val="21"/>
          <w:vertAlign w:val="superscript"/>
        </w:rPr>
        <w:t xml:space="preserve">-1 </w:t>
      </w:r>
      <w:r>
        <w:rPr>
          <w:rFonts w:eastAsia="Times New Roman" w:cs="Times New Roman"/>
          <w:color w:val="000000"/>
          <w:sz w:val="21"/>
        </w:rPr>
        <w:t>AgN</w:t>
      </w:r>
      <w:r>
        <w:rPr>
          <w:rFonts w:eastAsia="Times New Roman" w:cs="Times New Roman"/>
          <w:color w:val="000000"/>
          <w:sz w:val="21"/>
        </w:rPr>
        <w:drawing>
          <wp:inline distT="0" distB="0" distL="0" distR="0">
            <wp:extent cx="9525" cy="18415"/>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12" t="-105" r="-12" b="-105"/>
                    <a:stretch>
                      <a:fillRect/>
                    </a:stretch>
                  </pic:blipFill>
                  <pic:spPr bwMode="auto">
                    <a:xfrm>
                      <a:off x="0" y="0"/>
                      <a:ext cx="9525" cy="18415"/>
                    </a:xfrm>
                    <a:prstGeom prst="rect">
                      <a:avLst/>
                    </a:prstGeom>
                  </pic:spPr>
                </pic:pic>
              </a:graphicData>
            </a:graphic>
          </wp:inline>
        </w:drawing>
      </w:r>
      <w:r>
        <w:rPr>
          <w:rFonts w:eastAsia="Times New Roman" w:cs="Times New Roman"/>
          <w:color w:val="000000"/>
          <w:sz w:val="21"/>
        </w:rPr>
        <w:t>O</w:t>
      </w:r>
      <w:r>
        <w:rPr>
          <w:rFonts w:eastAsia="Times New Roman" w:cs="Times New Roman"/>
          <w:color w:val="000000"/>
          <w:sz w:val="21"/>
          <w:vertAlign w:val="subscript"/>
        </w:rPr>
        <w:t>3</w:t>
      </w:r>
      <w:r>
        <w:rPr>
          <w:rFonts w:ascii="宋体" w:hAnsi="宋体" w:cs="宋体"/>
          <w:color w:val="000000"/>
          <w:sz w:val="21"/>
        </w:rPr>
        <w:t>滴定</w:t>
      </w:r>
      <w:r>
        <w:rPr>
          <w:rFonts w:eastAsia="Times New Roman" w:cs="Times New Roman"/>
          <w:color w:val="000000"/>
          <w:sz w:val="21"/>
        </w:rPr>
        <w:t>50.0 mL 0.0500 mol·L</w:t>
      </w:r>
      <w:r>
        <w:rPr>
          <w:rFonts w:eastAsia="Times New Roman" w:cs="Times New Roman"/>
          <w:color w:val="000000"/>
          <w:sz w:val="21"/>
          <w:vertAlign w:val="superscript"/>
        </w:rPr>
        <w:t>-1</w:t>
      </w:r>
      <w:r>
        <w:rPr>
          <w:rFonts w:eastAsia="Times New Roman" w:cs="Times New Roman"/>
          <w:color w:val="000000"/>
          <w:sz w:val="21"/>
        </w:rPr>
        <w:t xml:space="preserve"> Cl</w:t>
      </w:r>
      <w:r>
        <w:rPr>
          <w:rFonts w:eastAsia="Times New Roman" w:cs="Times New Roman"/>
          <w:color w:val="000000"/>
          <w:sz w:val="21"/>
          <w:vertAlign w:val="superscript"/>
        </w:rPr>
        <w:t>-</w:t>
      </w:r>
      <w:r>
        <w:rPr>
          <w:rFonts w:ascii="宋体" w:hAnsi="宋体" w:cs="宋体"/>
          <w:color w:val="000000"/>
          <w:sz w:val="21"/>
        </w:rPr>
        <w:t>溶液的滴定</w:t>
      </w:r>
      <w:r>
        <w:rPr>
          <w:rFonts w:ascii="宋体" w:hAnsi="宋体" w:cs="宋体"/>
          <w:color w:val="000000"/>
          <w:sz w:val="21"/>
        </w:rPr>
        <w:drawing>
          <wp:inline distT="0" distB="0" distL="0" distR="0">
            <wp:extent cx="17780" cy="1841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12" t="-105" r="-12" b="-105"/>
                    <a:stretch>
                      <a:fillRect/>
                    </a:stretch>
                  </pic:blipFill>
                  <pic:spPr bwMode="auto">
                    <a:xfrm>
                      <a:off x="0" y="0"/>
                      <a:ext cx="17780" cy="18415"/>
                    </a:xfrm>
                    <a:prstGeom prst="rect">
                      <a:avLst/>
                    </a:prstGeom>
                  </pic:spPr>
                </pic:pic>
              </a:graphicData>
            </a:graphic>
          </wp:inline>
        </w:drawing>
      </w:r>
      <w:r>
        <w:rPr>
          <w:rFonts w:ascii="宋体" w:hAnsi="宋体" w:cs="宋体"/>
          <w:color w:val="000000"/>
          <w:sz w:val="21"/>
        </w:rPr>
        <w:t>曲线如图所示。下列有关描述错误的是</w:t>
      </w:r>
    </w:p>
    <w:p>
      <w:pPr>
        <w:pStyle w:val="Normal0"/>
        <w:spacing w:lineRule="auto" w:line="360"/>
        <w:jc w:val="center"/>
        <w:textAlignment w:val="center"/>
        <w:rPr>
          <w:color w:val="000000"/>
        </w:rPr>
      </w:pPr>
      <w:r>
        <w:rPr>
          <w:rFonts w:cs="宋体" w:ascii="宋体" w:hAnsi="宋体"/>
          <w:color w:val="000000"/>
          <w:lang w:val="en-US" w:eastAsia="en-US"/>
        </w:rPr>
        <w:drawing>
          <wp:inline distT="0" distB="0" distL="0" distR="0">
            <wp:extent cx="2439035" cy="2362835"/>
            <wp:effectExtent l="0" t="0" r="0" b="0"/>
            <wp:docPr id="6" name="图片 100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016" descr=""/>
                    <pic:cNvPicPr>
                      <a:picLocks noChangeAspect="1" noChangeArrowheads="1"/>
                    </pic:cNvPicPr>
                  </pic:nvPicPr>
                  <pic:blipFill>
                    <a:blip r:embed="rId7"/>
                    <a:srcRect l="-15" t="-15" r="-15" b="-15"/>
                    <a:stretch>
                      <a:fillRect/>
                    </a:stretch>
                  </pic:blipFill>
                  <pic:spPr bwMode="auto">
                    <a:xfrm>
                      <a:off x="0" y="0"/>
                      <a:ext cx="2439035" cy="2362835"/>
                    </a:xfrm>
                    <a:prstGeom prst="rect">
                      <a:avLst/>
                    </a:prstGeom>
                  </pic:spPr>
                </pic:pic>
              </a:graphicData>
            </a:graphic>
          </wp:inline>
        </w:drawing>
      </w:r>
    </w:p>
    <w:p>
      <w:pPr>
        <w:pStyle w:val="Normal0"/>
        <w:spacing w:lineRule="auto" w:line="360"/>
        <w:jc w:val="left"/>
        <w:textAlignment w:val="center"/>
        <w:rPr>
          <w:rFonts w:ascii="Times New Roman" w:hAnsi="Times New Roman" w:eastAsia="Times New Roman" w:cs="Times New Roman"/>
          <w:color w:val="000000"/>
          <w:sz w:val="21"/>
        </w:rPr>
      </w:pPr>
      <w:r>
        <w:rPr>
          <w:rFonts w:cs="宋体" w:ascii="宋体" w:hAnsi="宋体"/>
          <w:color w:val="000000"/>
        </w:rPr>
        <w:t xml:space="preserve">A. </w:t>
      </w:r>
      <w:r>
        <w:rPr>
          <w:rFonts w:ascii="宋体" w:hAnsi="宋体" w:cs="宋体"/>
          <w:color w:val="000000"/>
          <w:sz w:val="21"/>
        </w:rPr>
        <w:t>根据曲线数据计算可知</w:t>
      </w:r>
      <w:r>
        <w:rPr>
          <w:rFonts w:eastAsia="Times New Roman" w:cs="Times New Roman"/>
          <w:i/>
          <w:color w:val="000000"/>
          <w:sz w:val="21"/>
        </w:rPr>
        <w:t>K</w:t>
      </w:r>
      <w:r>
        <w:rPr>
          <w:rFonts w:eastAsia="Times New Roman" w:cs="Times New Roman"/>
          <w:color w:val="000000"/>
          <w:sz w:val="21"/>
          <w:vertAlign w:val="subscript"/>
        </w:rPr>
        <w:t>sp</w:t>
      </w:r>
      <w:r>
        <w:rPr>
          <w:rFonts w:eastAsia="Times New Roman" w:cs="Times New Roman"/>
          <w:color w:val="000000"/>
          <w:sz w:val="21"/>
        </w:rPr>
        <w:t>(AgCl)</w:t>
      </w:r>
      <w:r>
        <w:rPr>
          <w:rFonts w:ascii="宋体" w:hAnsi="宋体" w:cs="宋体"/>
          <w:color w:val="000000"/>
          <w:sz w:val="21"/>
        </w:rPr>
        <w:t>的数量级为</w:t>
      </w:r>
      <w:r>
        <w:rPr>
          <w:rFonts w:eastAsia="Times New Roman" w:cs="Times New Roman"/>
          <w:color w:val="000000"/>
          <w:sz w:val="21"/>
        </w:rPr>
        <w:t>10</w:t>
      </w:r>
      <w:r>
        <w:rPr>
          <w:rFonts w:eastAsia="Times New Roman" w:cs="Times New Roman"/>
          <w:color w:val="000000"/>
          <w:sz w:val="21"/>
          <w:vertAlign w:val="superscript"/>
        </w:rPr>
        <w:t>-10</w:t>
      </w:r>
    </w:p>
    <w:p>
      <w:pPr>
        <w:pStyle w:val="Normal0"/>
        <w:spacing w:lineRule="auto" w:line="360"/>
        <w:jc w:val="left"/>
        <w:textAlignment w:val="center"/>
        <w:rPr>
          <w:rFonts w:ascii="Times New Roman" w:hAnsi="Times New Roman" w:eastAsia="Times New Roman" w:cs="Times New Roman"/>
          <w:color w:val="000000"/>
          <w:sz w:val="21"/>
        </w:rPr>
      </w:pPr>
      <w:r>
        <w:rPr>
          <w:rFonts w:cs="宋体" w:ascii="宋体" w:hAnsi="宋体"/>
          <w:color w:val="000000"/>
        </w:rPr>
        <w:t xml:space="preserve">B. </w:t>
      </w:r>
      <w:r>
        <w:rPr>
          <w:rFonts w:ascii="宋体" w:hAnsi="宋体" w:cs="宋体"/>
          <w:color w:val="000000"/>
          <w:sz w:val="21"/>
        </w:rPr>
        <w:t>曲线上各</w:t>
      </w:r>
      <w:r>
        <w:rPr>
          <w:rFonts w:ascii="宋体" w:hAnsi="宋体" w:cs="宋体"/>
          <w:color w:val="000000"/>
          <w:sz w:val="21"/>
        </w:rPr>
        <w:drawing>
          <wp:inline distT="0" distB="0" distL="0" distR="0">
            <wp:extent cx="17780" cy="2413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2" t="-105" r="-12" b="-105"/>
                    <a:stretch>
                      <a:fillRect/>
                    </a:stretch>
                  </pic:blipFill>
                  <pic:spPr bwMode="auto">
                    <a:xfrm>
                      <a:off x="0" y="0"/>
                      <a:ext cx="17780" cy="24130"/>
                    </a:xfrm>
                    <a:prstGeom prst="rect">
                      <a:avLst/>
                    </a:prstGeom>
                  </pic:spPr>
                </pic:pic>
              </a:graphicData>
            </a:graphic>
          </wp:inline>
        </w:drawing>
      </w:r>
      <w:r>
        <w:rPr>
          <w:rFonts w:ascii="宋体" w:hAnsi="宋体" w:cs="宋体"/>
          <w:color w:val="000000"/>
          <w:sz w:val="21"/>
        </w:rPr>
        <w:t>点的溶液满足关系式</w:t>
      </w:r>
      <w:r>
        <w:rPr>
          <w:rFonts w:eastAsia="Times New Roman" w:cs="Times New Roman"/>
          <w:i/>
          <w:color w:val="000000"/>
          <w:sz w:val="21"/>
        </w:rPr>
        <w:t>c</w:t>
      </w:r>
      <w:r>
        <w:rPr>
          <w:rFonts w:eastAsia="Times New Roman" w:cs="Times New Roman"/>
          <w:color w:val="000000"/>
          <w:sz w:val="21"/>
        </w:rPr>
        <w:t>(Ag</w:t>
      </w:r>
      <w:r>
        <w:rPr>
          <w:rFonts w:eastAsia="Times New Roman" w:cs="Times New Roman"/>
          <w:color w:val="000000"/>
          <w:sz w:val="21"/>
          <w:vertAlign w:val="superscript"/>
        </w:rPr>
        <w:t>+)</w:t>
      </w:r>
      <w:r>
        <w:rPr>
          <w:rFonts w:eastAsia="Times New Roman" w:cs="Times New Roman"/>
          <w:color w:val="000000"/>
          <w:sz w:val="21"/>
        </w:rPr>
        <w:t>·</w:t>
      </w:r>
      <w:r>
        <w:rPr>
          <w:rFonts w:eastAsia="Times New Roman" w:cs="Times New Roman"/>
          <w:i/>
          <w:color w:val="000000"/>
          <w:sz w:val="21"/>
        </w:rPr>
        <w:t>c</w:t>
      </w:r>
      <w:r>
        <w:rPr>
          <w:rFonts w:eastAsia="Times New Roman" w:cs="Times New Roman"/>
          <w:color w:val="000000"/>
          <w:sz w:val="21"/>
        </w:rPr>
        <w:t>(Cl</w:t>
      </w:r>
      <w:r>
        <w:rPr>
          <w:rFonts w:eastAsia="Times New Roman" w:cs="Times New Roman"/>
          <w:color w:val="000000"/>
          <w:sz w:val="21"/>
          <w:vertAlign w:val="superscript"/>
        </w:rPr>
        <w:t>-</w:t>
      </w:r>
      <w:r>
        <w:rPr>
          <w:rFonts w:eastAsia="Times New Roman" w:cs="Times New Roman"/>
          <w:color w:val="000000"/>
          <w:sz w:val="21"/>
        </w:rPr>
        <w:t>)=</w:t>
      </w:r>
      <w:r>
        <w:rPr>
          <w:rFonts w:eastAsia="Times New Roman" w:cs="Times New Roman"/>
          <w:i/>
          <w:color w:val="000000"/>
          <w:sz w:val="21"/>
        </w:rPr>
        <w:t>K</w:t>
      </w:r>
      <w:r>
        <w:rPr>
          <w:rFonts w:eastAsia="Times New Roman" w:cs="Times New Roman"/>
          <w:color w:val="000000"/>
          <w:sz w:val="21"/>
          <w:vertAlign w:val="subscript"/>
        </w:rPr>
        <w:t>sp</w:t>
      </w:r>
      <w:r>
        <w:rPr>
          <w:rFonts w:eastAsia="Times New Roman" w:cs="Times New Roman"/>
          <w:color w:val="000000"/>
          <w:sz w:val="21"/>
        </w:rPr>
        <w:t>(AgCl)</w:t>
      </w:r>
    </w:p>
    <w:p>
      <w:pPr>
        <w:pStyle w:val="Normal0"/>
        <w:spacing w:lineRule="auto" w:line="360"/>
        <w:jc w:val="left"/>
        <w:textAlignment w:val="center"/>
        <w:rPr>
          <w:rFonts w:ascii="Times New Roman" w:hAnsi="Times New Roman" w:eastAsia="Times New Roman" w:cs="Times New Roman"/>
          <w:color w:val="000000"/>
          <w:sz w:val="21"/>
        </w:rPr>
      </w:pPr>
      <w:r>
        <w:rPr>
          <w:rFonts w:cs="宋体" w:ascii="宋体" w:hAnsi="宋体"/>
          <w:color w:val="000000"/>
        </w:rPr>
        <w:t xml:space="preserve">C. </w:t>
      </w:r>
      <w:r>
        <w:rPr>
          <w:rFonts w:ascii="宋体" w:hAnsi="宋体" w:cs="宋体"/>
          <w:color w:val="000000"/>
          <w:sz w:val="21"/>
        </w:rPr>
        <w:t>相同实验条件下，若改为</w:t>
      </w:r>
      <w:r>
        <w:rPr>
          <w:rFonts w:eastAsia="Times New Roman" w:cs="Times New Roman"/>
          <w:color w:val="000000"/>
          <w:sz w:val="21"/>
        </w:rPr>
        <w:t>0.0400 mol·L</w:t>
      </w:r>
      <w:r>
        <w:rPr>
          <w:rFonts w:eastAsia="Times New Roman" w:cs="Times New Roman"/>
          <w:color w:val="000000"/>
          <w:sz w:val="21"/>
          <w:vertAlign w:val="superscript"/>
        </w:rPr>
        <w:t>-1</w:t>
      </w:r>
      <w:r>
        <w:rPr>
          <w:rFonts w:eastAsia="Times New Roman" w:cs="Times New Roman"/>
          <w:color w:val="000000"/>
          <w:sz w:val="21"/>
        </w:rPr>
        <w:t xml:space="preserve"> Cl</w:t>
      </w:r>
      <w:r>
        <w:rPr>
          <w:rFonts w:eastAsia="Times New Roman" w:cs="Times New Roman"/>
          <w:color w:val="000000"/>
          <w:sz w:val="21"/>
          <w:vertAlign w:val="superscript"/>
        </w:rPr>
        <w:t>-</w:t>
      </w:r>
      <w:r>
        <w:rPr>
          <w:rFonts w:ascii="宋体" w:hAnsi="宋体" w:cs="宋体"/>
          <w:color w:val="000000"/>
          <w:sz w:val="21"/>
        </w:rPr>
        <w:t>，反应终点</w:t>
      </w:r>
      <w:r>
        <w:rPr>
          <w:rFonts w:eastAsia="Times New Roman" w:cs="Times New Roman"/>
          <w:color w:val="000000"/>
          <w:sz w:val="21"/>
        </w:rPr>
        <w:t>c</w:t>
      </w:r>
      <w:r>
        <w:rPr>
          <w:rFonts w:ascii="宋体" w:hAnsi="宋体" w:cs="宋体"/>
          <w:color w:val="000000"/>
          <w:sz w:val="21"/>
        </w:rPr>
        <w:t>移到</w:t>
      </w:r>
      <w:r>
        <w:rPr>
          <w:rFonts w:eastAsia="Times New Roman" w:cs="Times New Roman"/>
          <w:color w:val="000000"/>
          <w:sz w:val="21"/>
        </w:rPr>
        <w:t>a</w:t>
      </w:r>
    </w:p>
    <w:p>
      <w:pPr>
        <w:pStyle w:val="Normal0"/>
        <w:spacing w:lineRule="auto" w:line="360"/>
        <w:jc w:val="left"/>
        <w:textAlignment w:val="center"/>
        <w:rPr>
          <w:rFonts w:ascii="宋体" w:hAnsi="宋体" w:cs="宋体"/>
          <w:color w:val="FF0000"/>
          <w:sz w:val="21"/>
        </w:rPr>
      </w:pPr>
      <w:r>
        <w:rPr>
          <w:rFonts w:cs="宋体" w:ascii="宋体" w:hAnsi="宋体"/>
          <w:color w:val="000000"/>
        </w:rPr>
        <w:t xml:space="preserve">D. </w:t>
      </w:r>
      <w:r>
        <w:rPr>
          <w:rFonts w:ascii="宋体" w:hAnsi="宋体" w:cs="宋体"/>
          <w:color w:val="000000"/>
          <w:sz w:val="21"/>
        </w:rPr>
        <w:t>相同实验条件下，若改为</w:t>
      </w:r>
      <w:r>
        <w:rPr>
          <w:rFonts w:eastAsia="Times New Roman" w:cs="Times New Roman"/>
          <w:color w:val="000000"/>
          <w:sz w:val="21"/>
        </w:rPr>
        <w:t>0.0500 mol·L</w:t>
      </w:r>
      <w:r>
        <w:rPr>
          <w:rFonts w:eastAsia="Times New Roman" w:cs="Times New Roman"/>
          <w:color w:val="000000"/>
          <w:sz w:val="21"/>
          <w:vertAlign w:val="superscript"/>
        </w:rPr>
        <w:t>-1</w:t>
      </w:r>
      <w:r>
        <w:rPr>
          <w:rFonts w:eastAsia="Times New Roman" w:cs="Times New Roman"/>
          <w:color w:val="000000"/>
          <w:sz w:val="21"/>
        </w:rPr>
        <w:t xml:space="preserve"> Br</w:t>
      </w:r>
      <w:r>
        <w:rPr>
          <w:rFonts w:eastAsia="Times New Roman" w:cs="Times New Roman"/>
          <w:color w:val="000000"/>
          <w:sz w:val="21"/>
          <w:vertAlign w:val="superscript"/>
        </w:rPr>
        <w:t>-</w:t>
      </w:r>
      <w:r>
        <w:rPr>
          <w:rFonts w:ascii="宋体" w:hAnsi="宋体" w:cs="宋体"/>
          <w:color w:val="000000"/>
          <w:sz w:val="21"/>
        </w:rPr>
        <w:t>，反应终点</w:t>
      </w:r>
      <w:r>
        <w:rPr>
          <w:rFonts w:eastAsia="Times New Roman" w:cs="Times New Roman"/>
          <w:color w:val="000000"/>
          <w:sz w:val="21"/>
        </w:rPr>
        <w:t>c</w:t>
      </w:r>
      <w:r>
        <w:rPr>
          <w:rFonts w:ascii="宋体" w:hAnsi="宋体" w:cs="宋体"/>
          <w:color w:val="000000"/>
          <w:sz w:val="21"/>
        </w:rPr>
        <w:t>向</w:t>
      </w:r>
      <w:r>
        <w:rPr>
          <w:rFonts w:eastAsia="Times New Roman" w:cs="Times New Roman"/>
          <w:color w:val="000000"/>
          <w:sz w:val="21"/>
        </w:rPr>
        <w:t>b</w:t>
      </w:r>
      <w:r>
        <w:rPr>
          <w:rFonts w:ascii="宋体" w:hAnsi="宋体" w:cs="宋体"/>
          <w:color w:val="000000"/>
          <w:sz w:val="21"/>
        </w:rPr>
        <w:t>方向移动</w:t>
      </w:r>
    </w:p>
    <w:p>
      <w:pPr>
        <w:pStyle w:val="Normal0"/>
        <w:spacing w:lineRule="auto" w:line="360"/>
        <w:jc w:val="left"/>
        <w:textAlignment w:val="center"/>
        <w:rPr>
          <w:rFonts w:ascii="宋体" w:hAnsi="宋体" w:cs="宋体"/>
          <w:color w:val="000000"/>
          <w:sz w:val="21"/>
        </w:rPr>
      </w:pPr>
      <w:r>
        <w:rPr>
          <w:color w:val="000000"/>
        </w:rPr>
        <w:t xml:space="preserve">7. </w:t>
      </w:r>
      <w:r>
        <w:rPr>
          <w:rFonts w:eastAsia="Times New Roman" w:cs="Times New Roman"/>
          <w:color w:val="000000"/>
          <w:sz w:val="21"/>
        </w:rPr>
        <w:t>W</w:t>
      </w:r>
      <w:r>
        <w:rPr>
          <w:rFonts w:ascii="Times New Roman" w:hAnsi="Times New Roman" w:cs="Times New Roman" w:eastAsia="Times New Roman"/>
          <w:color w:val="000000"/>
          <w:sz w:val="21"/>
        </w:rPr>
        <w:t>、</w:t>
      </w:r>
      <w:r>
        <w:rPr>
          <w:rFonts w:eastAsia="Times New Roman" w:cs="Times New Roman"/>
          <w:color w:val="000000"/>
          <w:sz w:val="21"/>
        </w:rPr>
        <w:t>X</w:t>
      </w:r>
      <w:r>
        <w:rPr>
          <w:rFonts w:ascii="Times New Roman" w:hAnsi="Times New Roman" w:cs="Times New Roman" w:eastAsia="Times New Roman"/>
          <w:color w:val="000000"/>
          <w:sz w:val="21"/>
        </w:rPr>
        <w:t>、</w:t>
      </w:r>
      <w:r>
        <w:rPr>
          <w:rFonts w:eastAsia="Times New Roman" w:cs="Times New Roman"/>
          <w:color w:val="000000"/>
          <w:sz w:val="21"/>
        </w:rPr>
        <w:t>Y</w:t>
      </w:r>
      <w:r>
        <w:rPr>
          <w:rFonts w:ascii="Times New Roman" w:hAnsi="Times New Roman" w:cs="Times New Roman" w:eastAsia="Times New Roman"/>
          <w:color w:val="000000"/>
          <w:sz w:val="21"/>
        </w:rPr>
        <w:t>、</w:t>
      </w:r>
      <w:r>
        <w:rPr>
          <w:rFonts w:eastAsia="Times New Roman" w:cs="Times New Roman"/>
          <w:color w:val="000000"/>
          <w:sz w:val="21"/>
        </w:rPr>
        <w:t>Z</w:t>
      </w:r>
      <w:r>
        <w:rPr>
          <w:rFonts w:ascii="宋体" w:hAnsi="宋体" w:cs="宋体"/>
          <w:color w:val="000000"/>
          <w:sz w:val="21"/>
        </w:rPr>
        <w:t>均为短周期元素且原子序数依次增大，元素</w:t>
      </w:r>
      <w:r>
        <w:rPr>
          <w:rFonts w:eastAsia="Times New Roman" w:cs="Times New Roman"/>
          <w:color w:val="000000"/>
          <w:sz w:val="21"/>
        </w:rPr>
        <w:t>X</w:t>
      </w:r>
      <w:r>
        <w:rPr>
          <w:rFonts w:ascii="宋体" w:hAnsi="宋体" w:cs="宋体"/>
          <w:color w:val="000000"/>
          <w:sz w:val="21"/>
        </w:rPr>
        <w:t>和</w:t>
      </w:r>
      <w:r>
        <w:rPr>
          <w:rFonts w:eastAsia="Times New Roman" w:cs="Times New Roman"/>
          <w:color w:val="000000"/>
          <w:sz w:val="21"/>
        </w:rPr>
        <w:t>Z</w:t>
      </w:r>
      <w:r>
        <w:rPr>
          <w:rFonts w:ascii="宋体" w:hAnsi="宋体" w:cs="宋体"/>
          <w:color w:val="000000"/>
          <w:sz w:val="21"/>
        </w:rPr>
        <w:t>同族。盐</w:t>
      </w:r>
      <w:r>
        <w:rPr>
          <w:rFonts w:eastAsia="Times New Roman" w:cs="Times New Roman"/>
          <w:color w:val="000000"/>
          <w:sz w:val="21"/>
        </w:rPr>
        <w:t>YZW</w:t>
      </w:r>
      <w:r>
        <w:rPr>
          <w:rFonts w:ascii="宋体" w:hAnsi="宋体" w:cs="宋体"/>
          <w:color w:val="000000"/>
          <w:sz w:val="21"/>
        </w:rPr>
        <w:t>与浓盐酸反应，有黄绿色气体产生，此气体同冷烧碱溶液作用，可得到</w:t>
      </w:r>
      <w:r>
        <w:rPr>
          <w:rFonts w:eastAsia="Times New Roman" w:cs="Times New Roman"/>
          <w:color w:val="000000"/>
          <w:sz w:val="21"/>
        </w:rPr>
        <w:t>YZW</w:t>
      </w:r>
      <w:r>
        <w:rPr>
          <w:rFonts w:ascii="宋体" w:hAnsi="宋体" w:cs="宋体"/>
          <w:color w:val="000000"/>
          <w:sz w:val="21"/>
        </w:rPr>
        <w:t>的溶液。下列说法正确的是</w:t>
      </w:r>
    </w:p>
    <w:p>
      <w:pPr>
        <w:pStyle w:val="Normal0"/>
        <w:spacing w:lineRule="auto" w:line="360"/>
        <w:jc w:val="left"/>
        <w:textAlignment w:val="center"/>
        <w:rPr>
          <w:rFonts w:ascii="Times New Roman" w:hAnsi="Times New Roman" w:eastAsia="Times New Roman" w:cs="Times New Roman"/>
          <w:color w:val="000000"/>
          <w:sz w:val="21"/>
        </w:rPr>
      </w:pPr>
      <w:r>
        <w:rPr>
          <w:rFonts w:cs="宋体" w:ascii="宋体" w:hAnsi="宋体"/>
          <w:color w:val="000000"/>
        </w:rPr>
        <w:t xml:space="preserve">A. </w:t>
      </w:r>
      <w:r>
        <w:rPr>
          <w:rFonts w:ascii="宋体" w:hAnsi="宋体" w:cs="宋体"/>
          <w:color w:val="000000"/>
          <w:sz w:val="21"/>
        </w:rPr>
        <w:t>原子半径大小为</w:t>
      </w:r>
      <w:r>
        <w:rPr>
          <w:rFonts w:eastAsia="Times New Roman" w:cs="Times New Roman"/>
          <w:color w:val="000000"/>
          <w:sz w:val="21"/>
        </w:rPr>
        <w:t>W</w:t>
      </w:r>
      <w:r>
        <w:rPr>
          <w:rFonts w:ascii="Times New Roman" w:hAnsi="Times New Roman" w:cs="Times New Roman" w:eastAsia="Times New Roman"/>
          <w:color w:val="000000"/>
          <w:sz w:val="21"/>
        </w:rPr>
        <w:t>＜</w:t>
      </w:r>
      <w:r>
        <w:rPr>
          <w:rFonts w:eastAsia="Times New Roman" w:cs="Times New Roman"/>
          <w:color w:val="000000"/>
          <w:sz w:val="21"/>
        </w:rPr>
        <w:t>X</w:t>
      </w:r>
      <w:r>
        <w:rPr>
          <w:rFonts w:ascii="Times New Roman" w:hAnsi="Times New Roman" w:cs="Times New Roman" w:eastAsia="Times New Roman"/>
          <w:color w:val="000000"/>
          <w:sz w:val="21"/>
        </w:rPr>
        <w:t>＜</w:t>
      </w:r>
      <w:r>
        <w:rPr>
          <w:rFonts w:eastAsia="Times New Roman" w:cs="Times New Roman"/>
          <w:color w:val="000000"/>
          <w:sz w:val="21"/>
        </w:rPr>
        <w:t>Y</w:t>
      </w:r>
      <w:r>
        <w:rPr>
          <w:rFonts w:ascii="Times New Roman" w:hAnsi="Times New Roman" w:cs="Times New Roman" w:eastAsia="Times New Roman"/>
          <w:color w:val="000000"/>
          <w:sz w:val="21"/>
        </w:rPr>
        <w:t>＜</w:t>
      </w:r>
      <w:r>
        <w:rPr>
          <w:rFonts w:eastAsia="Times New Roman" w:cs="Times New Roman"/>
          <w:color w:val="000000"/>
          <w:sz w:val="21"/>
        </w:rPr>
        <w:t>Z</w:t>
      </w:r>
    </w:p>
    <w:p>
      <w:pPr>
        <w:pStyle w:val="Normal0"/>
        <w:spacing w:lineRule="auto" w:line="360"/>
        <w:jc w:val="left"/>
        <w:textAlignment w:val="center"/>
        <w:rPr>
          <w:rFonts w:ascii="宋体" w:hAnsi="宋体" w:cs="宋体"/>
          <w:color w:val="000000"/>
          <w:sz w:val="21"/>
        </w:rPr>
      </w:pPr>
      <w:r>
        <w:rPr>
          <w:rFonts w:cs="宋体" w:ascii="宋体" w:hAnsi="宋体"/>
          <w:color w:val="000000"/>
        </w:rPr>
        <w:t xml:space="preserve">B. </w:t>
      </w:r>
      <w:r>
        <w:rPr>
          <w:rFonts w:eastAsia="Times New Roman" w:cs="Times New Roman"/>
          <w:color w:val="000000"/>
          <w:sz w:val="21"/>
        </w:rPr>
        <w:t>X</w:t>
      </w:r>
      <w:r>
        <w:rPr>
          <w:rFonts w:ascii="宋体" w:hAnsi="宋体" w:cs="宋体"/>
          <w:color w:val="000000"/>
          <w:sz w:val="21"/>
        </w:rPr>
        <w:t>的氢化物水溶液酸性强于</w:t>
      </w:r>
      <w:r>
        <w:rPr>
          <w:rFonts w:eastAsia="Times New Roman" w:cs="Times New Roman"/>
          <w:color w:val="000000"/>
          <w:sz w:val="21"/>
        </w:rPr>
        <w:t>Z</w:t>
      </w:r>
      <w:r>
        <w:rPr>
          <w:rFonts w:ascii="宋体" w:hAnsi="宋体" w:cs="宋体"/>
          <w:color w:val="000000"/>
          <w:sz w:val="21"/>
        </w:rPr>
        <w:t>的</w:t>
      </w:r>
    </w:p>
    <w:p>
      <w:pPr>
        <w:pStyle w:val="Normal0"/>
        <w:spacing w:lineRule="auto" w:line="360"/>
        <w:jc w:val="left"/>
        <w:textAlignment w:val="center"/>
        <w:rPr>
          <w:rFonts w:ascii="宋体" w:hAnsi="宋体" w:cs="宋体"/>
          <w:color w:val="000000"/>
          <w:sz w:val="21"/>
        </w:rPr>
      </w:pPr>
      <w:r>
        <w:rPr>
          <w:rFonts w:cs="宋体" w:ascii="宋体" w:hAnsi="宋体"/>
          <w:color w:val="000000"/>
        </w:rPr>
        <w:t xml:space="preserve">C. </w:t>
      </w:r>
      <w:r>
        <w:rPr>
          <w:rFonts w:eastAsia="Times New Roman" w:cs="Times New Roman"/>
          <w:color w:val="000000"/>
          <w:sz w:val="21"/>
        </w:rPr>
        <w:t>Y</w:t>
      </w:r>
      <w:r>
        <w:rPr>
          <w:rFonts w:eastAsia="Times New Roman" w:cs="Times New Roman"/>
          <w:color w:val="000000"/>
          <w:sz w:val="21"/>
          <w:vertAlign w:val="subscript"/>
        </w:rPr>
        <w:t>2</w:t>
      </w:r>
      <w:r>
        <w:rPr>
          <w:rFonts w:eastAsia="Times New Roman" w:cs="Times New Roman"/>
          <w:color w:val="000000"/>
          <w:sz w:val="21"/>
        </w:rPr>
        <w:t>W</w:t>
      </w:r>
      <w:r>
        <w:rPr>
          <w:rFonts w:eastAsia="Times New Roman" w:cs="Times New Roman"/>
          <w:color w:val="000000"/>
          <w:sz w:val="21"/>
          <w:vertAlign w:val="subscript"/>
        </w:rPr>
        <w:t>2</w:t>
      </w:r>
      <w:r>
        <w:rPr>
          <w:rFonts w:ascii="宋体" w:hAnsi="宋体" w:cs="宋体"/>
          <w:color w:val="000000"/>
          <w:sz w:val="21"/>
        </w:rPr>
        <w:t>与</w:t>
      </w:r>
      <w:r>
        <w:rPr>
          <w:rFonts w:eastAsia="Times New Roman" w:cs="Times New Roman"/>
          <w:color w:val="000000"/>
          <w:sz w:val="21"/>
        </w:rPr>
        <w:t>ZW</w:t>
      </w:r>
      <w:r>
        <w:rPr>
          <w:rFonts w:eastAsia="Times New Roman" w:cs="Times New Roman"/>
          <w:color w:val="000000"/>
          <w:sz w:val="21"/>
          <w:vertAlign w:val="subscript"/>
        </w:rPr>
        <w:t>2</w:t>
      </w:r>
      <w:r>
        <w:rPr>
          <w:rFonts w:ascii="宋体" w:hAnsi="宋体" w:cs="宋体"/>
          <w:color w:val="000000"/>
          <w:sz w:val="21"/>
        </w:rPr>
        <w:t>均含有非极性共价键</w:t>
      </w:r>
    </w:p>
    <w:p>
      <w:pPr>
        <w:pStyle w:val="Normal0"/>
        <w:spacing w:lineRule="auto" w:line="360"/>
        <w:jc w:val="left"/>
        <w:textAlignment w:val="center"/>
        <w:rPr>
          <w:rFonts w:ascii="宋体" w:hAnsi="宋体" w:cs="宋体"/>
          <w:color w:val="FF0000"/>
          <w:sz w:val="21"/>
        </w:rPr>
      </w:pPr>
      <w:r>
        <w:rPr>
          <w:rFonts w:cs="宋体" w:ascii="宋体" w:hAnsi="宋体"/>
          <w:color w:val="000000"/>
        </w:rPr>
        <w:t xml:space="preserve">D. </w:t>
      </w:r>
      <w:r>
        <w:rPr>
          <w:rFonts w:ascii="宋体" w:hAnsi="宋体" w:cs="宋体"/>
          <w:color w:val="000000"/>
          <w:sz w:val="21"/>
        </w:rPr>
        <w:t>标准状况下</w:t>
      </w:r>
      <w:r>
        <w:rPr>
          <w:rFonts w:eastAsia="Times New Roman" w:cs="Times New Roman"/>
          <w:color w:val="000000"/>
          <w:sz w:val="21"/>
        </w:rPr>
        <w:t>W</w:t>
      </w:r>
      <w:r>
        <w:rPr>
          <w:rFonts w:ascii="宋体" w:hAnsi="宋体" w:cs="宋体"/>
          <w:color w:val="000000"/>
          <w:sz w:val="21"/>
        </w:rPr>
        <w:t>的</w:t>
      </w:r>
      <w:r>
        <w:rPr>
          <w:rFonts w:ascii="宋体" w:hAnsi="宋体" w:cs="宋体"/>
          <w:color w:val="000000"/>
          <w:sz w:val="21"/>
        </w:rPr>
        <w:drawing>
          <wp:inline distT="0" distB="0" distL="0" distR="0">
            <wp:extent cx="9525" cy="1206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12" t="-105" r="-12" b="-105"/>
                    <a:stretch>
                      <a:fillRect/>
                    </a:stretch>
                  </pic:blipFill>
                  <pic:spPr bwMode="auto">
                    <a:xfrm>
                      <a:off x="0" y="0"/>
                      <a:ext cx="9525" cy="12065"/>
                    </a:xfrm>
                    <a:prstGeom prst="rect">
                      <a:avLst/>
                    </a:prstGeom>
                  </pic:spPr>
                </pic:pic>
              </a:graphicData>
            </a:graphic>
          </wp:inline>
        </w:drawing>
      </w:r>
      <w:r>
        <w:rPr>
          <w:rFonts w:ascii="宋体" w:hAnsi="宋体" w:cs="宋体"/>
          <w:color w:val="000000"/>
          <w:sz w:val="21"/>
        </w:rPr>
        <w:t>单</w:t>
      </w:r>
      <w:r>
        <w:rPr>
          <w:rFonts w:ascii="宋体" w:hAnsi="宋体" w:cs="宋体"/>
          <w:color w:val="000000"/>
          <w:sz w:val="21"/>
        </w:rPr>
        <w:drawing>
          <wp:inline distT="0" distB="0" distL="0" distR="0">
            <wp:extent cx="17780" cy="16510"/>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10"/>
                    <a:srcRect l="-12" t="-105" r="-12" b="-105"/>
                    <a:stretch>
                      <a:fillRect/>
                    </a:stretch>
                  </pic:blipFill>
                  <pic:spPr bwMode="auto">
                    <a:xfrm>
                      <a:off x="0" y="0"/>
                      <a:ext cx="17780" cy="16510"/>
                    </a:xfrm>
                    <a:prstGeom prst="rect">
                      <a:avLst/>
                    </a:prstGeom>
                  </pic:spPr>
                </pic:pic>
              </a:graphicData>
            </a:graphic>
          </wp:inline>
        </w:drawing>
      </w:r>
      <w:r>
        <w:rPr>
          <w:rFonts w:ascii="宋体" w:hAnsi="宋体" w:cs="宋体"/>
          <w:color w:val="000000"/>
          <w:sz w:val="21"/>
        </w:rPr>
        <w:t>质状态与</w:t>
      </w:r>
      <w:r>
        <w:rPr>
          <w:rFonts w:eastAsia="Times New Roman" w:cs="Times New Roman"/>
          <w:color w:val="000000"/>
          <w:sz w:val="21"/>
        </w:rPr>
        <w:t>X</w:t>
      </w:r>
      <w:r>
        <w:rPr>
          <w:rFonts w:ascii="宋体" w:hAnsi="宋体" w:cs="宋体"/>
          <w:color w:val="000000"/>
          <w:sz w:val="21"/>
        </w:rPr>
        <w:t>的相同</w:t>
      </w:r>
    </w:p>
    <w:p>
      <w:pPr>
        <w:pStyle w:val="Normal0"/>
        <w:spacing w:lineRule="auto" w:line="360"/>
        <w:jc w:val="left"/>
        <w:textAlignment w:val="center"/>
        <w:rPr>
          <w:rFonts w:ascii="黑体" w:hAnsi="黑体" w:eastAsia="黑体" w:cs="黑体"/>
          <w:color w:val="000000"/>
          <w:sz w:val="21"/>
        </w:rPr>
      </w:pPr>
      <w:r>
        <w:rPr>
          <w:rFonts w:ascii="黑体" w:hAnsi="黑体" w:cs="黑体" w:eastAsia="黑体"/>
          <w:color w:val="000000"/>
          <w:sz w:val="21"/>
        </w:rPr>
        <w:t>二</w:t>
      </w:r>
      <w:r>
        <w:rPr>
          <w:rFonts w:ascii="Times New Roman" w:hAnsi="Times New Roman" w:cs="Times New Roman" w:eastAsia="Times New Roman"/>
          <w:color w:val="000000"/>
          <w:sz w:val="21"/>
        </w:rPr>
        <w:t>、</w:t>
      </w:r>
      <w:r>
        <w:rPr>
          <w:rFonts w:ascii="黑体" w:hAnsi="黑体" w:cs="黑体" w:eastAsia="黑体"/>
          <w:color w:val="000000"/>
          <w:sz w:val="21"/>
        </w:rPr>
        <w:t>非选择题</w:t>
      </w:r>
    </w:p>
    <w:p>
      <w:pPr>
        <w:pStyle w:val="Normal0"/>
        <w:spacing w:lineRule="auto" w:line="360"/>
        <w:jc w:val="left"/>
        <w:textAlignment w:val="center"/>
        <w:rPr>
          <w:rFonts w:ascii="宋体" w:hAnsi="宋体" w:cs="宋体"/>
          <w:color w:val="000000"/>
          <w:sz w:val="21"/>
        </w:rPr>
      </w:pPr>
      <w:r>
        <w:rPr>
          <w:rFonts w:ascii="Times New Roman" w:hAnsi="Times New Roman" w:cs="Times New Roman" w:eastAsia="Times New Roman"/>
          <w:color w:val="000000"/>
          <w:sz w:val="21"/>
        </w:rPr>
        <w:t>（</w:t>
      </w:r>
      <w:r>
        <w:rPr>
          <w:rFonts w:ascii="宋体" w:hAnsi="宋体" w:cs="宋体"/>
          <w:color w:val="000000"/>
          <w:sz w:val="21"/>
        </w:rPr>
        <w:t>一）必考题</w:t>
      </w:r>
    </w:p>
    <w:p>
      <w:pPr>
        <w:pStyle w:val="Normal0"/>
        <w:spacing w:lineRule="auto" w:line="360"/>
        <w:jc w:val="left"/>
        <w:textAlignment w:val="center"/>
        <w:rPr>
          <w:rFonts w:ascii="宋体" w:hAnsi="宋体" w:cs="宋体"/>
          <w:color w:val="000000"/>
          <w:sz w:val="21"/>
          <w:szCs w:val="21"/>
        </w:rPr>
      </w:pPr>
      <w:r>
        <w:rPr>
          <w:color w:val="000000"/>
          <w:sz w:val="21"/>
          <w:szCs w:val="21"/>
        </w:rPr>
        <w:t xml:space="preserve">8. </w:t>
      </w:r>
      <w:r>
        <w:rPr>
          <w:rFonts w:ascii="宋体" w:hAnsi="宋体" w:cs="宋体"/>
          <w:color w:val="000000"/>
          <w:sz w:val="21"/>
          <w:szCs w:val="21"/>
        </w:rPr>
        <w:t>硫代硫酸钠晶体（</w:t>
      </w:r>
      <w:r>
        <w:rPr>
          <w:rFonts w:eastAsia="Times New Roman" w:cs="Times New Roman"/>
          <w:color w:val="000000"/>
          <w:sz w:val="21"/>
          <w:szCs w:val="21"/>
        </w:rPr>
        <w:t>Na</w:t>
      </w:r>
      <w:r>
        <w:rPr>
          <w:rFonts w:eastAsia="Times New Roman" w:cs="Times New Roman"/>
          <w:color w:val="000000"/>
          <w:sz w:val="21"/>
          <w:szCs w:val="21"/>
          <w:vertAlign w:val="subscript"/>
        </w:rPr>
        <w:t>2</w:t>
      </w:r>
      <w:r>
        <w:rPr>
          <w:rFonts w:eastAsia="Times New Roman" w:cs="Times New Roman"/>
          <w:color w:val="000000"/>
          <w:sz w:val="21"/>
          <w:szCs w:val="21"/>
        </w:rPr>
        <w:t>S</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3</w:t>
      </w:r>
      <w:r>
        <w:rPr>
          <w:rFonts w:eastAsia="Times New Roman" w:cs="Times New Roman"/>
          <w:color w:val="000000"/>
          <w:sz w:val="21"/>
          <w:szCs w:val="21"/>
        </w:rPr>
        <w:t>·5H</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ascii="Times New Roman" w:hAnsi="Times New Roman" w:cs="Times New Roman" w:eastAsia="Times New Roman"/>
          <w:color w:val="000000"/>
          <w:sz w:val="21"/>
          <w:szCs w:val="21"/>
        </w:rPr>
        <w:t>，</w:t>
      </w:r>
      <w:r>
        <w:rPr>
          <w:rFonts w:eastAsia="Times New Roman" w:cs="Times New Roman"/>
          <w:color w:val="000000"/>
          <w:sz w:val="21"/>
          <w:szCs w:val="21"/>
        </w:rPr>
        <w:t>M=248 g·mol</w:t>
      </w:r>
      <w:r>
        <w:rPr>
          <w:rFonts w:eastAsia="Times New Roman" w:cs="Times New Roman"/>
          <w:color w:val="000000"/>
          <w:sz w:val="21"/>
          <w:szCs w:val="21"/>
          <w:vertAlign w:val="superscript"/>
        </w:rPr>
        <w:t>−1</w:t>
      </w:r>
      <w:r>
        <w:rPr>
          <w:rFonts w:ascii="Times New Roman" w:hAnsi="Times New Roman" w:cs="Times New Roman" w:eastAsia="Times New Roman"/>
          <w:color w:val="000000"/>
          <w:sz w:val="21"/>
          <w:szCs w:val="21"/>
        </w:rPr>
        <w:t>）</w:t>
      </w:r>
      <w:r>
        <w:rPr>
          <w:rFonts w:ascii="宋体" w:hAnsi="宋体" w:cs="宋体"/>
          <w:color w:val="000000"/>
          <w:sz w:val="21"/>
          <w:szCs w:val="21"/>
        </w:rPr>
        <w:t>可用作定影剂、还原剂。回答下列问题：</w:t>
      </w:r>
    </w:p>
    <w:p>
      <w:pPr>
        <w:pStyle w:val="Norm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1</w:t>
      </w:r>
      <w:r>
        <w:rPr>
          <w:rFonts w:ascii="宋体" w:hAnsi="宋体" w:cs="宋体"/>
          <w:color w:val="000000"/>
          <w:sz w:val="21"/>
          <w:szCs w:val="21"/>
        </w:rPr>
        <w:t>）已知：</w:t>
      </w:r>
      <w:r>
        <w:rPr>
          <w:rFonts w:eastAsia="Times New Roman" w:cs="Times New Roman"/>
          <w:color w:val="000000"/>
          <w:sz w:val="21"/>
          <w:szCs w:val="21"/>
        </w:rPr>
        <w:t>Ksp(BaSO</w:t>
      </w:r>
      <w:r>
        <w:rPr>
          <w:rFonts w:eastAsia="Times New Roman" w:cs="Times New Roman"/>
          <w:color w:val="000000"/>
          <w:sz w:val="21"/>
          <w:szCs w:val="21"/>
          <w:vertAlign w:val="subscript"/>
        </w:rPr>
        <w:t>4</w:t>
      </w:r>
      <w:r>
        <w:rPr>
          <w:rFonts w:eastAsia="Times New Roman" w:cs="Times New Roman"/>
          <w:color w:val="000000"/>
          <w:sz w:val="21"/>
          <w:szCs w:val="21"/>
        </w:rPr>
        <w:t>)=1.1</w:t>
      </w:r>
      <w:r>
        <w:rPr>
          <w:rFonts w:eastAsia="Times New Roman" w:cs="Times New Roman"/>
          <w:color w:val="000000"/>
          <w:sz w:val="21"/>
          <w:szCs w:val="21"/>
        </w:rPr>
        <w:drawing>
          <wp:inline distT="0" distB="0" distL="0" distR="0">
            <wp:extent cx="17780" cy="2222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12" t="-105" r="-12" b="-105"/>
                    <a:stretch>
                      <a:fillRect/>
                    </a:stretch>
                  </pic:blipFill>
                  <pic:spPr bwMode="auto">
                    <a:xfrm>
                      <a:off x="0" y="0"/>
                      <a:ext cx="17780" cy="22225"/>
                    </a:xfrm>
                    <a:prstGeom prst="rect">
                      <a:avLst/>
                    </a:prstGeom>
                  </pic:spPr>
                </pic:pic>
              </a:graphicData>
            </a:graphic>
          </wp:inline>
        </w:drawing>
      </w:r>
      <w:r>
        <w:rPr>
          <w:rFonts w:eastAsia="Times New Roman" w:cs="Times New Roman"/>
          <w:color w:val="000000"/>
          <w:sz w:val="21"/>
          <w:szCs w:val="21"/>
        </w:rPr>
        <w:t>×10</w:t>
      </w:r>
      <w:r>
        <w:rPr>
          <w:rFonts w:eastAsia="Times New Roman" w:cs="Times New Roman"/>
          <w:color w:val="000000"/>
          <w:sz w:val="21"/>
          <w:szCs w:val="21"/>
          <w:vertAlign w:val="superscript"/>
        </w:rPr>
        <w:t>−10</w:t>
      </w:r>
      <w:r>
        <w:rPr>
          <w:rFonts w:ascii="Times New Roman" w:hAnsi="Times New Roman" w:cs="Times New Roman" w:eastAsia="Times New Roman"/>
          <w:color w:val="000000"/>
          <w:sz w:val="21"/>
          <w:szCs w:val="21"/>
        </w:rPr>
        <w:t>，</w:t>
      </w:r>
      <w:r>
        <w:rPr>
          <w:rFonts w:eastAsia="Times New Roman" w:cs="Times New Roman"/>
          <w:color w:val="000000"/>
          <w:sz w:val="21"/>
          <w:szCs w:val="21"/>
        </w:rPr>
        <w:t>Ksp(BaS</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3</w:t>
      </w:r>
      <w:r>
        <w:rPr>
          <w:rFonts w:eastAsia="Times New Roman" w:cs="Times New Roman"/>
          <w:color w:val="000000"/>
          <w:sz w:val="21"/>
          <w:szCs w:val="21"/>
        </w:rPr>
        <w:t>)=4.1×10</w:t>
      </w:r>
      <w:r>
        <w:rPr>
          <w:rFonts w:eastAsia="Times New Roman" w:cs="Times New Roman"/>
          <w:color w:val="000000"/>
          <w:sz w:val="21"/>
          <w:szCs w:val="21"/>
          <w:vertAlign w:val="superscript"/>
        </w:rPr>
        <w:t>−5</w:t>
      </w:r>
      <w:r>
        <w:rPr>
          <w:rFonts w:ascii="宋体" w:hAnsi="宋体" w:cs="宋体"/>
          <w:color w:val="000000"/>
          <w:sz w:val="21"/>
          <w:szCs w:val="21"/>
        </w:rPr>
        <w:t>。市售硫代硫酸钠中常含有硫酸根杂质，选用下列试剂设计实验方案进行检验：</w:t>
      </w:r>
    </w:p>
    <w:p>
      <w:pPr>
        <w:pStyle w:val="Normal0"/>
        <w:spacing w:lineRule="auto" w:line="360"/>
        <w:jc w:val="left"/>
        <w:textAlignment w:val="center"/>
        <w:rPr>
          <w:rFonts w:ascii="宋体" w:hAnsi="宋体" w:cs="宋体"/>
          <w:color w:val="000000"/>
          <w:sz w:val="21"/>
          <w:szCs w:val="21"/>
        </w:rPr>
      </w:pPr>
      <w:r>
        <w:rPr>
          <w:rFonts w:ascii="宋体" w:hAnsi="宋体" w:cs="宋体"/>
          <w:color w:val="000000"/>
          <w:sz w:val="21"/>
          <w:szCs w:val="21"/>
        </w:rPr>
        <w:t>试剂：稀盐酸、稀</w:t>
      </w:r>
      <w:r>
        <w:rPr>
          <w:rFonts w:eastAsia="Times New Roman" w:cs="宋体" w:ascii="宋体" w:hAnsi="宋体"/>
          <w:color w:val="000000"/>
          <w:sz w:val="21"/>
          <w:szCs w:val="21"/>
        </w:rPr>
        <w:t>H</w:t>
      </w:r>
      <w:r>
        <w:rPr>
          <w:rFonts w:eastAsia="Times New Roman" w:cs="宋体" w:ascii="宋体" w:hAnsi="宋体"/>
          <w:color w:val="000000"/>
          <w:sz w:val="21"/>
          <w:szCs w:val="21"/>
          <w:vertAlign w:val="subscript"/>
        </w:rPr>
        <w:t>2</w:t>
      </w:r>
      <w:r>
        <w:rPr>
          <w:rFonts w:eastAsia="Times New Roman" w:cs="宋体" w:ascii="宋体" w:hAnsi="宋体"/>
          <w:color w:val="000000"/>
          <w:sz w:val="21"/>
          <w:szCs w:val="21"/>
        </w:rPr>
        <w:t>SO</w:t>
      </w:r>
      <w:r>
        <w:rPr>
          <w:rFonts w:eastAsia="Times New Roman" w:cs="宋体" w:ascii="宋体" w:hAnsi="宋体"/>
          <w:color w:val="000000"/>
          <w:sz w:val="21"/>
          <w:szCs w:val="21"/>
          <w:vertAlign w:val="subscript"/>
        </w:rPr>
        <w:t>4</w:t>
      </w:r>
      <w:r>
        <w:rPr>
          <w:rFonts w:ascii="宋体" w:hAnsi="宋体" w:cs="宋体" w:eastAsia="Times New Roman"/>
          <w:color w:val="000000"/>
          <w:sz w:val="21"/>
          <w:szCs w:val="21"/>
        </w:rPr>
        <w:t>、</w:t>
      </w:r>
      <w:r>
        <w:rPr>
          <w:rFonts w:eastAsia="Times New Roman" w:cs="宋体" w:ascii="宋体" w:hAnsi="宋体"/>
          <w:color w:val="000000"/>
          <w:sz w:val="21"/>
          <w:szCs w:val="21"/>
        </w:rPr>
        <w:t>BaCl</w:t>
      </w:r>
      <w:r>
        <w:rPr>
          <w:rFonts w:eastAsia="Times New Roman" w:cs="宋体" w:ascii="宋体" w:hAnsi="宋体"/>
          <w:color w:val="000000"/>
          <w:sz w:val="21"/>
          <w:szCs w:val="21"/>
          <w:vertAlign w:val="subscript"/>
        </w:rPr>
        <w:t>2</w:t>
      </w:r>
      <w:r>
        <w:rPr>
          <w:rFonts w:ascii="宋体" w:hAnsi="宋体" w:cs="宋体"/>
          <w:color w:val="000000"/>
          <w:sz w:val="21"/>
          <w:szCs w:val="21"/>
        </w:rPr>
        <w:t>溶液、</w:t>
      </w:r>
      <w:r>
        <w:rPr>
          <w:rFonts w:eastAsia="Times New Roman" w:cs="宋体" w:ascii="宋体" w:hAnsi="宋体"/>
          <w:color w:val="000000"/>
          <w:sz w:val="21"/>
          <w:szCs w:val="21"/>
        </w:rPr>
        <w:t>Na</w:t>
      </w:r>
      <w:r>
        <w:rPr>
          <w:rFonts w:eastAsia="Times New Roman" w:cs="宋体" w:ascii="宋体" w:hAnsi="宋体"/>
          <w:color w:val="000000"/>
          <w:sz w:val="21"/>
          <w:szCs w:val="21"/>
          <w:vertAlign w:val="subscript"/>
        </w:rPr>
        <w:t>2</w:t>
      </w:r>
      <w:r>
        <w:rPr>
          <w:rFonts w:eastAsia="Times New Roman" w:cs="宋体" w:ascii="宋体" w:hAnsi="宋体"/>
          <w:color w:val="000000"/>
          <w:sz w:val="21"/>
          <w:szCs w:val="21"/>
        </w:rPr>
        <w:t>CO</w:t>
      </w:r>
      <w:r>
        <w:rPr>
          <w:rFonts w:eastAsia="Times New Roman" w:cs="宋体" w:ascii="宋体" w:hAnsi="宋体"/>
          <w:color w:val="000000"/>
          <w:sz w:val="21"/>
          <w:szCs w:val="21"/>
          <w:vertAlign w:val="subscript"/>
        </w:rPr>
        <w:t>3</w:t>
      </w:r>
      <w:r>
        <w:rPr>
          <w:rFonts w:ascii="宋体" w:hAnsi="宋体" w:cs="宋体"/>
          <w:color w:val="000000"/>
          <w:sz w:val="21"/>
          <w:szCs w:val="21"/>
        </w:rPr>
        <w:t>溶液、</w:t>
      </w:r>
      <w:r>
        <w:rPr>
          <w:rFonts w:eastAsia="Times New Roman" w:cs="宋体" w:ascii="宋体" w:hAnsi="宋体"/>
          <w:color w:val="000000"/>
          <w:sz w:val="21"/>
          <w:szCs w:val="21"/>
        </w:rPr>
        <w:t>H</w:t>
      </w:r>
      <w:r>
        <w:rPr>
          <w:rFonts w:eastAsia="Times New Roman" w:cs="宋体" w:ascii="宋体" w:hAnsi="宋体"/>
          <w:color w:val="000000"/>
          <w:sz w:val="21"/>
          <w:szCs w:val="21"/>
          <w:vertAlign w:val="subscript"/>
        </w:rPr>
        <w:t>2</w:t>
      </w:r>
      <w:r>
        <w:rPr>
          <w:rFonts w:eastAsia="Times New Roman" w:cs="宋体" w:ascii="宋体" w:hAnsi="宋体"/>
          <w:color w:val="000000"/>
          <w:sz w:val="21"/>
          <w:szCs w:val="21"/>
        </w:rPr>
        <w:t>O</w:t>
      </w:r>
      <w:r>
        <w:rPr>
          <w:rFonts w:eastAsia="Times New Roman" w:cs="宋体" w:ascii="宋体" w:hAnsi="宋体"/>
          <w:color w:val="000000"/>
          <w:sz w:val="21"/>
          <w:szCs w:val="21"/>
          <w:vertAlign w:val="subscript"/>
        </w:rPr>
        <w:t>2</w:t>
      </w:r>
      <w:r>
        <w:rPr>
          <w:rFonts w:ascii="宋体" w:hAnsi="宋体" w:cs="宋体"/>
          <w:color w:val="000000"/>
          <w:sz w:val="21"/>
          <w:szCs w:val="21"/>
        </w:rPr>
        <w:t>溶液</w:t>
      </w:r>
    </w:p>
    <w:tbl>
      <w:tblPr>
        <w:tblW w:w="9968" w:type="dxa"/>
        <w:jc w:val="left"/>
        <w:tblInd w:w="0" w:type="dxa"/>
        <w:tblLayout w:type="fixed"/>
        <w:tblCellMar>
          <w:top w:w="75" w:type="dxa"/>
          <w:left w:w="108" w:type="dxa"/>
          <w:bottom w:w="75" w:type="dxa"/>
          <w:right w:w="108" w:type="dxa"/>
        </w:tblCellMar>
      </w:tblPr>
      <w:tblGrid>
        <w:gridCol w:w="5103"/>
        <w:gridCol w:w="4865"/>
      </w:tblGrid>
      <w:tr>
        <w:trPr>
          <w:trHeight w:val="360" w:hRule="atLeast"/>
        </w:trPr>
        <w:tc>
          <w:tcPr>
            <w:tcW w:w="5103"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宋体" w:hAnsi="宋体" w:cs="宋体"/>
                <w:color w:val="000000"/>
                <w:sz w:val="21"/>
                <w:szCs w:val="21"/>
              </w:rPr>
            </w:pPr>
            <w:r>
              <w:rPr>
                <w:rFonts w:ascii="宋体" w:hAnsi="宋体" w:cs="宋体"/>
                <w:color w:val="000000"/>
                <w:sz w:val="21"/>
                <w:szCs w:val="21"/>
              </w:rPr>
              <w:t>实验步骤</w:t>
            </w:r>
          </w:p>
        </w:tc>
        <w:tc>
          <w:tcPr>
            <w:tcW w:w="4865"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宋体" w:hAnsi="宋体" w:cs="宋体"/>
                <w:color w:val="000000"/>
                <w:sz w:val="21"/>
                <w:szCs w:val="21"/>
              </w:rPr>
            </w:pPr>
            <w:r>
              <w:rPr>
                <w:rFonts w:ascii="宋体" w:hAnsi="宋体" w:cs="宋体"/>
                <w:color w:val="000000"/>
                <w:sz w:val="21"/>
                <w:szCs w:val="21"/>
              </w:rPr>
              <w:t>现象</w:t>
            </w:r>
            <w:r>
              <w:rPr>
                <w:rFonts w:cs="宋体" w:ascii="宋体" w:hAnsi="宋体"/>
                <w:color w:val="FFFFFF"/>
                <w:sz w:val="4"/>
                <w:szCs w:val="21"/>
              </w:rPr>
              <w:t>[</w:t>
            </w:r>
            <w:r>
              <w:rPr>
                <w:rFonts w:ascii="宋体" w:hAnsi="宋体" w:cs="宋体"/>
                <w:color w:val="FFFFFF"/>
                <w:sz w:val="4"/>
                <w:szCs w:val="21"/>
              </w:rPr>
              <w:t>来源</w:t>
            </w:r>
            <w:r>
              <w:rPr>
                <w:rFonts w:cs="宋体" w:ascii="宋体" w:hAnsi="宋体"/>
                <w:color w:val="FFFFFF"/>
                <w:sz w:val="4"/>
                <w:szCs w:val="21"/>
              </w:rPr>
              <w:t>:</w:t>
            </w:r>
            <w:r>
              <w:rPr>
                <w:rFonts w:ascii="宋体" w:hAnsi="宋体" w:cs="宋体"/>
                <w:color w:val="FFFFFF"/>
                <w:sz w:val="4"/>
                <w:szCs w:val="21"/>
              </w:rPr>
              <w:t>学。科。网</w:t>
            </w:r>
            <w:r>
              <w:rPr>
                <w:rFonts w:cs="宋体" w:ascii="宋体" w:hAnsi="宋体"/>
                <w:color w:val="FFFFFF"/>
                <w:sz w:val="4"/>
                <w:szCs w:val="21"/>
              </w:rPr>
              <w:t>]</w:t>
            </w:r>
          </w:p>
        </w:tc>
      </w:tr>
      <w:tr>
        <w:trPr>
          <w:trHeight w:val="360" w:hRule="atLeast"/>
        </w:trPr>
        <w:tc>
          <w:tcPr>
            <w:tcW w:w="5103"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宋体" w:hAnsi="宋体" w:cs="宋体"/>
                <w:color w:val="000000"/>
                <w:sz w:val="21"/>
                <w:szCs w:val="21"/>
              </w:rPr>
            </w:pPr>
            <w:r>
              <w:rPr>
                <w:rFonts w:eastAsia="Times New Roman" w:cs="Times New Roman"/>
                <w:color w:val="000000"/>
                <w:sz w:val="21"/>
                <w:szCs w:val="21"/>
              </w:rPr>
              <w:t>①</w:t>
            </w:r>
            <w:r>
              <w:rPr>
                <w:rFonts w:ascii="宋体" w:hAnsi="宋体" w:cs="宋体"/>
                <w:color w:val="000000"/>
                <w:sz w:val="21"/>
                <w:szCs w:val="21"/>
              </w:rPr>
              <w:t>取少量样品，加入除氧蒸馏水</w:t>
            </w:r>
          </w:p>
        </w:tc>
        <w:tc>
          <w:tcPr>
            <w:tcW w:w="4865"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宋体" w:hAnsi="宋体" w:cs="宋体"/>
                <w:color w:val="000000"/>
                <w:sz w:val="21"/>
                <w:szCs w:val="21"/>
              </w:rPr>
            </w:pPr>
            <w:r>
              <w:rPr>
                <w:rFonts w:eastAsia="Times New Roman" w:cs="Times New Roman"/>
                <w:color w:val="000000"/>
                <w:sz w:val="21"/>
                <w:szCs w:val="21"/>
              </w:rPr>
              <w:t>②</w:t>
            </w:r>
            <w:r>
              <w:rPr>
                <w:rFonts w:ascii="宋体" w:hAnsi="宋体" w:cs="宋体"/>
                <w:color w:val="000000"/>
                <w:sz w:val="21"/>
                <w:szCs w:val="21"/>
              </w:rPr>
              <w:t>固体完全溶解得无色澄清溶液</w:t>
            </w:r>
          </w:p>
        </w:tc>
      </w:tr>
      <w:tr>
        <w:trPr>
          <w:trHeight w:val="360" w:hRule="atLeast"/>
        </w:trPr>
        <w:tc>
          <w:tcPr>
            <w:tcW w:w="5103"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③</w:t>
            </w:r>
            <w:r>
              <w:rPr>
                <w:rFonts w:cs="宋体" w:ascii="宋体" w:hAnsi="宋体"/>
                <w:color w:val="000000"/>
                <w:sz w:val="21"/>
                <w:szCs w:val="21"/>
              </w:rPr>
              <w:t>___________</w:t>
            </w:r>
          </w:p>
        </w:tc>
        <w:tc>
          <w:tcPr>
            <w:tcW w:w="4865"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宋体" w:hAnsi="宋体" w:cs="宋体"/>
                <w:color w:val="000000"/>
                <w:sz w:val="21"/>
                <w:szCs w:val="21"/>
              </w:rPr>
            </w:pPr>
            <w:r>
              <w:rPr>
                <w:rFonts w:eastAsia="Times New Roman" w:cs="Times New Roman"/>
                <w:color w:val="000000"/>
                <w:sz w:val="21"/>
                <w:szCs w:val="21"/>
              </w:rPr>
              <w:t>④</w:t>
            </w:r>
            <w:r>
              <w:rPr>
                <w:rFonts w:cs="宋体" w:ascii="宋体" w:hAnsi="宋体"/>
                <w:color w:val="000000"/>
                <w:sz w:val="21"/>
                <w:szCs w:val="21"/>
              </w:rPr>
              <w:t>___________</w:t>
            </w:r>
            <w:r>
              <w:rPr>
                <w:rFonts w:ascii="宋体" w:hAnsi="宋体" w:cs="宋体"/>
                <w:color w:val="000000"/>
                <w:sz w:val="21"/>
                <w:szCs w:val="21"/>
              </w:rPr>
              <w:t>，有刺激性气体产生</w:t>
            </w:r>
          </w:p>
        </w:tc>
      </w:tr>
      <w:tr>
        <w:trPr>
          <w:trHeight w:val="360" w:hRule="atLeast"/>
        </w:trPr>
        <w:tc>
          <w:tcPr>
            <w:tcW w:w="5103"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宋体" w:hAnsi="宋体" w:cs="宋体"/>
                <w:color w:val="000000"/>
                <w:sz w:val="21"/>
                <w:szCs w:val="21"/>
              </w:rPr>
            </w:pPr>
            <w:r>
              <w:rPr>
                <w:rFonts w:eastAsia="Times New Roman" w:cs="Times New Roman"/>
                <w:color w:val="000000"/>
                <w:sz w:val="21"/>
                <w:szCs w:val="21"/>
              </w:rPr>
              <w:t>⑤</w:t>
            </w:r>
            <w:r>
              <w:rPr>
                <w:rFonts w:ascii="宋体" w:hAnsi="宋体" w:cs="宋体"/>
                <w:color w:val="000000"/>
                <w:sz w:val="21"/>
                <w:szCs w:val="21"/>
              </w:rPr>
              <w:t>静置，</w:t>
            </w:r>
            <w:r>
              <w:rPr>
                <w:rFonts w:cs="宋体" w:ascii="宋体" w:hAnsi="宋体"/>
                <w:color w:val="000000"/>
                <w:sz w:val="21"/>
                <w:szCs w:val="21"/>
              </w:rPr>
              <w:t>___________</w:t>
            </w:r>
          </w:p>
        </w:tc>
        <w:tc>
          <w:tcPr>
            <w:tcW w:w="4865"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⑥</w:t>
            </w:r>
            <w:r>
              <w:rPr>
                <w:rFonts w:cs="宋体" w:ascii="宋体" w:hAnsi="宋体"/>
                <w:color w:val="000000"/>
                <w:sz w:val="21"/>
                <w:szCs w:val="21"/>
              </w:rPr>
              <w:t>___________</w:t>
            </w:r>
          </w:p>
        </w:tc>
      </w:tr>
    </w:tbl>
    <w:p>
      <w:pPr>
        <w:pStyle w:val="Norm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2</w:t>
      </w:r>
      <w:r>
        <w:rPr>
          <w:rFonts w:ascii="宋体" w:hAnsi="宋体" w:cs="宋体"/>
          <w:color w:val="000000"/>
          <w:sz w:val="21"/>
          <w:szCs w:val="21"/>
        </w:rPr>
        <w:t>）利用</w:t>
      </w:r>
      <w:r>
        <w:rPr>
          <w:rFonts w:eastAsia="Times New Roman" w:cs="Times New Roman"/>
          <w:color w:val="000000"/>
          <w:sz w:val="21"/>
          <w:szCs w:val="21"/>
        </w:rPr>
        <w:t>K</w:t>
      </w:r>
      <w:r>
        <w:rPr>
          <w:rFonts w:eastAsia="Times New Roman" w:cs="Times New Roman"/>
          <w:color w:val="000000"/>
          <w:sz w:val="21"/>
          <w:szCs w:val="21"/>
          <w:vertAlign w:val="subscript"/>
        </w:rPr>
        <w:t>2</w:t>
      </w:r>
      <w:r>
        <w:rPr>
          <w:rFonts w:eastAsia="Times New Roman" w:cs="Times New Roman"/>
          <w:color w:val="000000"/>
          <w:sz w:val="21"/>
          <w:szCs w:val="21"/>
        </w:rPr>
        <w:t>Cr</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7</w:t>
      </w:r>
      <w:r>
        <w:rPr>
          <w:rFonts w:eastAsia="Times New Roman" w:cs="Times New Roman"/>
          <w:color w:val="000000"/>
          <w:sz w:val="21"/>
          <w:szCs w:val="21"/>
          <w:vertAlign w:val="subscript"/>
        </w:rPr>
        <w:drawing>
          <wp:inline distT="0" distB="0" distL="0" distR="0">
            <wp:extent cx="17780" cy="12065"/>
            <wp:effectExtent l="0" t="0" r="0" b="0"/>
            <wp:docPr id="1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
                    <pic:cNvPicPr>
                      <a:picLocks noChangeAspect="1" noChangeArrowheads="1"/>
                    </pic:cNvPicPr>
                  </pic:nvPicPr>
                  <pic:blipFill>
                    <a:blip r:embed="rId12"/>
                    <a:srcRect l="-12" t="-105" r="-12" b="-105"/>
                    <a:stretch>
                      <a:fillRect/>
                    </a:stretch>
                  </pic:blipFill>
                  <pic:spPr bwMode="auto">
                    <a:xfrm>
                      <a:off x="0" y="0"/>
                      <a:ext cx="17780" cy="12065"/>
                    </a:xfrm>
                    <a:prstGeom prst="rect">
                      <a:avLst/>
                    </a:prstGeom>
                  </pic:spPr>
                </pic:pic>
              </a:graphicData>
            </a:graphic>
          </wp:inline>
        </w:drawing>
      </w:r>
      <w:r>
        <w:rPr>
          <w:rFonts w:ascii="宋体" w:hAnsi="宋体" w:cs="宋体"/>
          <w:color w:val="000000"/>
          <w:sz w:val="21"/>
          <w:szCs w:val="21"/>
        </w:rPr>
        <w:t>标准溶液定量测定硫代硫酸钠的纯度。测定步骤如下：</w:t>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①</w:t>
      </w:r>
      <w:r>
        <w:rPr>
          <w:rFonts w:ascii="宋体" w:hAnsi="宋体" w:cs="宋体"/>
          <w:color w:val="000000"/>
          <w:sz w:val="21"/>
          <w:szCs w:val="21"/>
        </w:rPr>
        <w:t>溶液配制：称取</w:t>
      </w:r>
      <w:r>
        <w:rPr>
          <w:rFonts w:eastAsia="Times New Roman" w:cs="Times New Roman"/>
          <w:color w:val="000000"/>
          <w:sz w:val="21"/>
          <w:szCs w:val="21"/>
        </w:rPr>
        <w:t>1.2000 g</w:t>
      </w:r>
      <w:r>
        <w:rPr>
          <w:rFonts w:ascii="宋体" w:hAnsi="宋体" w:cs="宋体"/>
          <w:color w:val="000000"/>
          <w:sz w:val="21"/>
          <w:szCs w:val="21"/>
        </w:rPr>
        <w:t>某硫代硫酸钠晶体样品，用新煮沸并冷却的蒸馏水在</w:t>
      </w:r>
      <w:r>
        <w:rPr>
          <w:rFonts w:cs="宋体" w:ascii="宋体" w:hAnsi="宋体"/>
          <w:color w:val="000000"/>
          <w:sz w:val="21"/>
          <w:szCs w:val="21"/>
        </w:rPr>
        <w:t>__________</w:t>
      </w:r>
      <w:r>
        <w:rPr>
          <w:rFonts w:ascii="宋体" w:hAnsi="宋体" w:cs="宋体"/>
          <w:color w:val="000000"/>
          <w:sz w:val="21"/>
          <w:szCs w:val="21"/>
        </w:rPr>
        <w:t>中溶解，完全溶解后，全部转移至</w:t>
      </w:r>
      <w:r>
        <w:rPr>
          <w:rFonts w:eastAsia="Times New Roman" w:cs="Times New Roman"/>
          <w:color w:val="000000"/>
          <w:sz w:val="21"/>
          <w:szCs w:val="21"/>
        </w:rPr>
        <w:t>100 mL</w:t>
      </w:r>
      <w:r>
        <w:rPr>
          <w:rFonts w:ascii="宋体" w:hAnsi="宋体" w:cs="宋体"/>
          <w:color w:val="000000"/>
          <w:sz w:val="21"/>
          <w:szCs w:val="21"/>
        </w:rPr>
        <w:t>的</w:t>
      </w:r>
      <w:r>
        <w:rPr>
          <w:rFonts w:cs="宋体" w:ascii="宋体" w:hAnsi="宋体"/>
          <w:color w:val="000000"/>
          <w:sz w:val="21"/>
          <w:szCs w:val="21"/>
        </w:rPr>
        <w:t>_________</w:t>
      </w:r>
      <w:r>
        <w:rPr>
          <w:rFonts w:ascii="宋体" w:hAnsi="宋体" w:cs="宋体"/>
          <w:color w:val="000000"/>
          <w:sz w:val="21"/>
          <w:szCs w:val="21"/>
        </w:rPr>
        <w:t>中，加蒸馏水至</w:t>
      </w:r>
      <w:r>
        <w:rPr>
          <w:rFonts w:cs="宋体" w:ascii="宋体" w:hAnsi="宋体"/>
          <w:color w:val="000000"/>
          <w:sz w:val="21"/>
          <w:szCs w:val="21"/>
        </w:rPr>
        <w:t>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FF0000"/>
          <w:sz w:val="21"/>
          <w:szCs w:val="21"/>
        </w:rPr>
      </w:pPr>
      <w:r>
        <w:rPr>
          <w:rFonts w:eastAsia="Times New Roman" w:cs="Times New Roman"/>
          <w:color w:val="000000"/>
          <w:sz w:val="21"/>
          <w:szCs w:val="21"/>
        </w:rPr>
        <w:t>②</w:t>
      </w:r>
      <w:r>
        <w:rPr>
          <w:rFonts w:ascii="宋体" w:hAnsi="宋体" w:cs="宋体"/>
          <w:color w:val="000000"/>
          <w:sz w:val="21"/>
          <w:szCs w:val="21"/>
        </w:rPr>
        <w:t>滴定：取</w:t>
      </w:r>
      <w:r>
        <w:rPr>
          <w:rFonts w:eastAsia="Times New Roman" w:cs="Times New Roman"/>
          <w:color w:val="000000"/>
          <w:sz w:val="21"/>
          <w:szCs w:val="21"/>
        </w:rPr>
        <w:t>0.00950 m</w:t>
      </w:r>
      <w:r>
        <w:rPr>
          <w:rFonts w:eastAsia="Times New Roman" w:cs="Times New Roman"/>
          <w:color w:val="000000"/>
          <w:sz w:val="21"/>
          <w:szCs w:val="21"/>
        </w:rPr>
        <w:drawing>
          <wp:inline distT="0" distB="0" distL="0" distR="0">
            <wp:extent cx="17780" cy="24130"/>
            <wp:effectExtent l="0" t="0" r="0" b="0"/>
            <wp:docPr id="1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
                    <pic:cNvPicPr>
                      <a:picLocks noChangeAspect="1" noChangeArrowheads="1"/>
                    </pic:cNvPicPr>
                  </pic:nvPicPr>
                  <pic:blipFill>
                    <a:blip r:embed="rId13"/>
                    <a:srcRect l="-12" t="-105" r="-12" b="-105"/>
                    <a:stretch>
                      <a:fillRect/>
                    </a:stretch>
                  </pic:blipFill>
                  <pic:spPr bwMode="auto">
                    <a:xfrm>
                      <a:off x="0" y="0"/>
                      <a:ext cx="17780" cy="24130"/>
                    </a:xfrm>
                    <a:prstGeom prst="rect">
                      <a:avLst/>
                    </a:prstGeom>
                  </pic:spPr>
                </pic:pic>
              </a:graphicData>
            </a:graphic>
          </wp:inline>
        </w:drawing>
      </w:r>
      <w:r>
        <w:rPr>
          <w:rFonts w:eastAsia="Times New Roman" w:cs="Times New Roman"/>
          <w:color w:val="000000"/>
          <w:sz w:val="21"/>
          <w:szCs w:val="21"/>
        </w:rPr>
        <w:t>ol·L</w:t>
      </w:r>
      <w:r>
        <w:rPr>
          <w:rFonts w:eastAsia="Times New Roman" w:cs="Times New Roman"/>
          <w:color w:val="000000"/>
          <w:sz w:val="21"/>
          <w:szCs w:val="21"/>
          <w:vertAlign w:val="superscript"/>
        </w:rPr>
        <w:t>−1</w:t>
      </w:r>
      <w:r>
        <w:rPr>
          <w:rFonts w:ascii="宋体" w:hAnsi="宋体" w:cs="宋体"/>
          <w:color w:val="000000"/>
          <w:sz w:val="21"/>
          <w:szCs w:val="21"/>
        </w:rPr>
        <w:t>的</w:t>
      </w:r>
      <w:r>
        <w:rPr>
          <w:rFonts w:eastAsia="Times New Roman" w:cs="Times New Roman"/>
          <w:color w:val="000000"/>
          <w:sz w:val="21"/>
          <w:szCs w:val="21"/>
        </w:rPr>
        <w:t>K</w:t>
      </w:r>
      <w:r>
        <w:rPr>
          <w:rFonts w:eastAsia="Times New Roman" w:cs="Times New Roman"/>
          <w:color w:val="000000"/>
          <w:sz w:val="21"/>
          <w:szCs w:val="21"/>
          <w:vertAlign w:val="subscript"/>
        </w:rPr>
        <w:t>2</w:t>
      </w:r>
      <w:r>
        <w:rPr>
          <w:rFonts w:eastAsia="Times New Roman" w:cs="Times New Roman"/>
          <w:color w:val="000000"/>
          <w:sz w:val="21"/>
          <w:szCs w:val="21"/>
        </w:rPr>
        <w:t>Cr</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7</w:t>
      </w:r>
      <w:r>
        <w:rPr>
          <w:rFonts w:ascii="宋体" w:hAnsi="宋体" w:cs="宋体"/>
          <w:color w:val="000000"/>
          <w:sz w:val="21"/>
          <w:szCs w:val="21"/>
        </w:rPr>
        <w:t>标准溶液</w:t>
      </w:r>
      <w:r>
        <w:rPr>
          <w:rFonts w:eastAsia="Times New Roman" w:cs="Times New Roman"/>
          <w:color w:val="000000"/>
          <w:sz w:val="21"/>
          <w:szCs w:val="21"/>
        </w:rPr>
        <w:t>20.00 mL</w:t>
      </w:r>
      <w:r>
        <w:rPr>
          <w:rFonts w:ascii="宋体" w:hAnsi="宋体" w:cs="宋体"/>
          <w:color w:val="000000"/>
          <w:sz w:val="21"/>
          <w:szCs w:val="21"/>
        </w:rPr>
        <w:t>，硫酸酸化后加入过量</w:t>
      </w:r>
      <w:r>
        <w:rPr>
          <w:rFonts w:eastAsia="Times New Roman" w:cs="Times New Roman"/>
          <w:color w:val="000000"/>
          <w:sz w:val="21"/>
          <w:szCs w:val="21"/>
        </w:rPr>
        <w:t>KI</w:t>
      </w:r>
      <w:r>
        <w:rPr>
          <w:rFonts w:ascii="宋体" w:hAnsi="宋体" w:cs="宋体"/>
          <w:color w:val="000000"/>
          <w:sz w:val="21"/>
          <w:szCs w:val="21"/>
        </w:rPr>
        <w:t>，发生反应：</w:t>
      </w:r>
      <w:r>
        <w:rPr>
          <w:rFonts w:ascii="Times New Roman" w:hAnsi="Times New Roman" w:cs="Times New Roman" w:eastAsia="Times New Roman"/>
          <w:color w:val="000000"/>
          <w:sz w:val="21"/>
          <w:szCs w:val="21"/>
        </w:rPr>
        <w:t xml:space="preserve"> </w:t>
      </w:r>
      <w:r>
        <w:rPr>
          <w:rFonts w:eastAsia="Times New Roman" w:cs="Times New Roman"/>
          <w:color w:val="000000"/>
          <w:sz w:val="21"/>
          <w:szCs w:val="21"/>
        </w:rPr>
        <w:t>Cr</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7</w:t>
      </w:r>
      <w:r>
        <w:rPr>
          <w:rFonts w:eastAsia="Times New Roman" w:cs="Times New Roman"/>
          <w:color w:val="000000"/>
          <w:sz w:val="21"/>
          <w:szCs w:val="21"/>
          <w:vertAlign w:val="superscript"/>
        </w:rPr>
        <w:t>2−</w:t>
      </w:r>
      <w:r>
        <w:rPr>
          <w:rFonts w:eastAsia="Times New Roman" w:cs="Times New Roman"/>
          <w:color w:val="000000"/>
          <w:sz w:val="21"/>
          <w:szCs w:val="21"/>
        </w:rPr>
        <w:t>+6I</w:t>
      </w:r>
      <w:r>
        <w:rPr>
          <w:rFonts w:eastAsia="Times New Roman" w:cs="Times New Roman"/>
          <w:color w:val="000000"/>
          <w:sz w:val="21"/>
          <w:szCs w:val="21"/>
          <w:vertAlign w:val="superscript"/>
        </w:rPr>
        <w:t>−</w:t>
      </w:r>
      <w:r>
        <w:rPr>
          <w:rFonts w:eastAsia="Times New Roman" w:cs="Times New Roman"/>
          <w:color w:val="000000"/>
          <w:sz w:val="21"/>
          <w:szCs w:val="21"/>
        </w:rPr>
        <w:t>+14H</w:t>
      </w:r>
      <w:r>
        <w:rPr>
          <w:rFonts w:eastAsia="Times New Roman" w:cs="Times New Roman"/>
          <w:color w:val="000000"/>
          <w:sz w:val="21"/>
          <w:szCs w:val="21"/>
          <w:vertAlign w:val="superscript"/>
        </w:rPr>
        <w:t>+</w:t>
      </w:r>
      <w:r>
        <w:rPr>
          <w:rFonts w:cs="宋体" w:ascii="宋体" w:hAnsi="宋体"/>
          <w:color w:val="000000"/>
          <w:sz w:val="21"/>
          <w:szCs w:val="21"/>
          <w:lang w:val="en-US" w:eastAsia="en-US"/>
        </w:rPr>
        <w:drawing>
          <wp:inline distT="0" distB="0" distL="0" distR="0">
            <wp:extent cx="275590" cy="85090"/>
            <wp:effectExtent l="0" t="0" r="0" b="0"/>
            <wp:docPr id="13" name="图片 1000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0017" descr=""/>
                    <pic:cNvPicPr>
                      <a:picLocks noChangeAspect="1" noChangeArrowheads="1"/>
                    </pic:cNvPicPr>
                  </pic:nvPicPr>
                  <pic:blipFill>
                    <a:blip r:embed="rId14"/>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color w:val="000000"/>
          <w:sz w:val="21"/>
          <w:szCs w:val="21"/>
        </w:rPr>
        <w:t>3I</w:t>
      </w:r>
      <w:r>
        <w:rPr>
          <w:rFonts w:eastAsia="Times New Roman" w:cs="Times New Roman"/>
          <w:color w:val="000000"/>
          <w:sz w:val="21"/>
          <w:szCs w:val="21"/>
          <w:vertAlign w:val="subscript"/>
        </w:rPr>
        <w:t>2</w:t>
      </w:r>
      <w:r>
        <w:rPr>
          <w:rFonts w:eastAsia="Times New Roman" w:cs="Times New Roman"/>
          <w:color w:val="000000"/>
          <w:sz w:val="21"/>
          <w:szCs w:val="21"/>
        </w:rPr>
        <w:t>+2Cr</w:t>
      </w:r>
      <w:r>
        <w:rPr>
          <w:rFonts w:eastAsia="Times New Roman" w:cs="Times New Roman"/>
          <w:color w:val="000000"/>
          <w:sz w:val="21"/>
          <w:szCs w:val="21"/>
          <w:vertAlign w:val="superscript"/>
        </w:rPr>
        <w:t>3+</w:t>
      </w:r>
      <w:r>
        <w:rPr>
          <w:rFonts w:eastAsia="Times New Roman" w:cs="Times New Roman"/>
          <w:color w:val="000000"/>
          <w:sz w:val="21"/>
          <w:szCs w:val="21"/>
        </w:rPr>
        <w:t>+7H</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ascii="宋体" w:hAnsi="宋体" w:cs="宋体"/>
          <w:color w:val="000000"/>
          <w:sz w:val="21"/>
          <w:szCs w:val="21"/>
        </w:rPr>
        <w:t>。然后用硫代硫酸钠样品溶液滴定至淡黄绿色，发生反应：</w:t>
      </w:r>
      <w:r>
        <w:rPr>
          <w:rFonts w:eastAsia="Times New Roman" w:cs="Times New Roman"/>
          <w:color w:val="000000"/>
          <w:sz w:val="21"/>
          <w:szCs w:val="21"/>
        </w:rPr>
        <w:t>I</w:t>
      </w:r>
      <w:r>
        <w:rPr>
          <w:rFonts w:eastAsia="Times New Roman" w:cs="Times New Roman"/>
          <w:color w:val="000000"/>
          <w:sz w:val="21"/>
          <w:szCs w:val="21"/>
          <w:vertAlign w:val="subscript"/>
        </w:rPr>
        <w:t>2</w:t>
      </w:r>
      <w:r>
        <w:rPr>
          <w:rFonts w:eastAsia="Times New Roman" w:cs="Times New Roman"/>
          <w:color w:val="000000"/>
          <w:sz w:val="21"/>
          <w:szCs w:val="21"/>
        </w:rPr>
        <w:t>+2S</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3</w:t>
      </w:r>
      <w:r>
        <w:rPr>
          <w:rFonts w:eastAsia="Times New Roman" w:cs="Times New Roman"/>
          <w:color w:val="000000"/>
          <w:sz w:val="21"/>
          <w:szCs w:val="21"/>
          <w:vertAlign w:val="superscript"/>
        </w:rPr>
        <w:t>2−</w:t>
      </w:r>
      <w:r>
        <w:rPr>
          <w:rFonts w:cs="宋体" w:ascii="宋体" w:hAnsi="宋体"/>
          <w:color w:val="000000"/>
          <w:sz w:val="21"/>
          <w:szCs w:val="21"/>
          <w:lang w:val="en-US" w:eastAsia="en-US"/>
        </w:rPr>
        <w:drawing>
          <wp:inline distT="0" distB="0" distL="0" distR="0">
            <wp:extent cx="275590" cy="85090"/>
            <wp:effectExtent l="0" t="0" r="0" b="0"/>
            <wp:docPr id="14" name="图片 1000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0018" descr=""/>
                    <pic:cNvPicPr>
                      <a:picLocks noChangeAspect="1" noChangeArrowheads="1"/>
                    </pic:cNvPicPr>
                  </pic:nvPicPr>
                  <pic:blipFill>
                    <a:blip r:embed="rId15"/>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color w:val="000000"/>
          <w:sz w:val="21"/>
          <w:szCs w:val="21"/>
        </w:rPr>
        <w:t>S</w:t>
      </w:r>
      <w:r>
        <w:rPr>
          <w:rFonts w:eastAsia="Times New Roman" w:cs="Times New Roman"/>
          <w:color w:val="000000"/>
          <w:sz w:val="21"/>
          <w:szCs w:val="21"/>
          <w:vertAlign w:val="subscript"/>
        </w:rPr>
        <w:t>4</w:t>
      </w:r>
      <w:r>
        <w:rPr>
          <w:rFonts w:eastAsia="Times New Roman" w:cs="Times New Roman"/>
          <w:color w:val="000000"/>
          <w:sz w:val="21"/>
          <w:szCs w:val="21"/>
        </w:rPr>
        <w:t>O</w:t>
      </w:r>
      <w:r>
        <w:rPr>
          <w:rFonts w:eastAsia="Times New Roman" w:cs="Times New Roman"/>
          <w:color w:val="000000"/>
          <w:sz w:val="21"/>
          <w:szCs w:val="21"/>
          <w:vertAlign w:val="subscript"/>
        </w:rPr>
        <w:t>6</w:t>
      </w:r>
      <w:r>
        <w:rPr>
          <w:rFonts w:eastAsia="Times New Roman" w:cs="Times New Roman"/>
          <w:color w:val="000000"/>
          <w:sz w:val="21"/>
          <w:szCs w:val="21"/>
          <w:vertAlign w:val="superscript"/>
        </w:rPr>
        <w:t>2−</w:t>
      </w:r>
      <w:r>
        <w:rPr>
          <w:rFonts w:eastAsia="Times New Roman" w:cs="Times New Roman"/>
          <w:color w:val="000000"/>
          <w:sz w:val="21"/>
          <w:szCs w:val="21"/>
        </w:rPr>
        <w:t>+2I</w:t>
      </w:r>
      <w:r>
        <w:rPr>
          <w:rFonts w:eastAsia="Times New Roman" w:cs="Times New Roman"/>
          <w:color w:val="000000"/>
          <w:sz w:val="21"/>
          <w:szCs w:val="21"/>
          <w:vertAlign w:val="superscript"/>
        </w:rPr>
        <w:t>−</w:t>
      </w:r>
      <w:r>
        <w:rPr>
          <w:rFonts w:ascii="宋体" w:hAnsi="宋体" w:cs="宋体"/>
          <w:color w:val="000000"/>
          <w:sz w:val="21"/>
          <w:szCs w:val="21"/>
        </w:rPr>
        <w:t>。加入淀粉溶液作为指示剂，继续滴定，当溶液</w:t>
      </w:r>
      <w:r>
        <w:rPr>
          <w:rFonts w:cs="宋体" w:ascii="宋体" w:hAnsi="宋体"/>
          <w:color w:val="000000"/>
          <w:sz w:val="21"/>
          <w:szCs w:val="21"/>
        </w:rPr>
        <w:t>__________</w:t>
      </w:r>
      <w:r>
        <w:rPr>
          <w:rFonts w:ascii="宋体" w:hAnsi="宋体" w:cs="宋体"/>
          <w:color w:val="000000"/>
          <w:sz w:val="21"/>
          <w:szCs w:val="21"/>
        </w:rPr>
        <w:t>，即为终点。平行滴定</w:t>
      </w:r>
      <w:r>
        <w:rPr>
          <w:rFonts w:eastAsia="Times New Roman" w:cs="Times New Roman"/>
          <w:color w:val="000000"/>
          <w:sz w:val="21"/>
          <w:szCs w:val="21"/>
        </w:rPr>
        <w:t>3</w:t>
      </w:r>
      <w:r>
        <w:rPr>
          <w:rFonts w:ascii="宋体" w:hAnsi="宋体" w:cs="宋体"/>
          <w:color w:val="000000"/>
          <w:sz w:val="21"/>
          <w:szCs w:val="21"/>
        </w:rPr>
        <w:t>次，样品溶液的平均用量为</w:t>
      </w:r>
      <w:r>
        <w:rPr>
          <w:rFonts w:eastAsia="Times New Roman" w:cs="Times New Roman"/>
          <w:color w:val="000000"/>
          <w:sz w:val="21"/>
          <w:szCs w:val="21"/>
        </w:rPr>
        <w:t>24.80 mL</w:t>
      </w:r>
      <w:r>
        <w:rPr>
          <w:rFonts w:ascii="宋体" w:hAnsi="宋体" w:cs="宋体"/>
          <w:color w:val="000000"/>
          <w:sz w:val="21"/>
          <w:szCs w:val="21"/>
        </w:rPr>
        <w:t>，则样品纯度为</w:t>
      </w:r>
      <w:r>
        <w:rPr>
          <w:rFonts w:cs="宋体" w:ascii="宋体" w:hAnsi="宋体"/>
          <w:color w:val="000000"/>
          <w:sz w:val="21"/>
          <w:szCs w:val="21"/>
        </w:rPr>
        <w:t>_________</w:t>
      </w:r>
      <w:r>
        <w:rPr>
          <w:rFonts w:eastAsia="Times New Roman" w:cs="Times New Roman"/>
          <w:color w:val="000000"/>
          <w:sz w:val="21"/>
          <w:szCs w:val="21"/>
        </w:rPr>
        <w:t>%</w:t>
      </w:r>
      <w:r>
        <w:rPr>
          <w:rFonts w:ascii="宋体" w:hAnsi="宋体" w:cs="宋体"/>
          <w:color w:val="000000"/>
          <w:sz w:val="21"/>
          <w:szCs w:val="21"/>
        </w:rPr>
        <w:t>（保留</w:t>
      </w:r>
      <w:r>
        <w:rPr>
          <w:rFonts w:eastAsia="Times New Roman" w:cs="Times New Roman"/>
          <w:color w:val="000000"/>
          <w:sz w:val="21"/>
          <w:szCs w:val="21"/>
        </w:rPr>
        <w:t>1</w:t>
      </w:r>
      <w:r>
        <w:rPr>
          <w:rFonts w:ascii="宋体" w:hAnsi="宋体" w:cs="宋体"/>
          <w:color w:val="000000"/>
          <w:sz w:val="21"/>
          <w:szCs w:val="21"/>
        </w:rPr>
        <w:t>位小数）。</w:t>
      </w:r>
    </w:p>
    <w:p>
      <w:pPr>
        <w:pStyle w:val="Normal0"/>
        <w:spacing w:lineRule="auto" w:line="360"/>
        <w:jc w:val="left"/>
        <w:textAlignment w:val="center"/>
        <w:rPr>
          <w:rFonts w:ascii="宋体" w:hAnsi="宋体" w:cs="宋体"/>
          <w:color w:val="000000"/>
          <w:sz w:val="21"/>
          <w:szCs w:val="21"/>
        </w:rPr>
      </w:pPr>
      <w:r>
        <w:rPr>
          <w:color w:val="000000"/>
          <w:sz w:val="21"/>
          <w:szCs w:val="21"/>
        </w:rPr>
        <w:t xml:space="preserve">9. </w:t>
      </w:r>
      <w:r>
        <w:rPr>
          <w:rFonts w:eastAsia="Times New Roman" w:cs="Times New Roman"/>
          <w:color w:val="000000"/>
          <w:sz w:val="21"/>
          <w:szCs w:val="21"/>
        </w:rPr>
        <w:t>KIO</w:t>
      </w:r>
      <w:r>
        <w:rPr>
          <w:rFonts w:eastAsia="Times New Roman" w:cs="Times New Roman"/>
          <w:color w:val="000000"/>
          <w:sz w:val="21"/>
          <w:szCs w:val="21"/>
          <w:vertAlign w:val="subscript"/>
        </w:rPr>
        <w:t>3</w:t>
      </w:r>
      <w:r>
        <w:rPr>
          <w:rFonts w:ascii="宋体" w:hAnsi="宋体" w:cs="宋体"/>
          <w:color w:val="000000"/>
          <w:sz w:val="21"/>
          <w:szCs w:val="21"/>
        </w:rPr>
        <w:t>是一种重要的无机化合物，可作为食盐中的补碘剂。回答下列问题：</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1</w:t>
      </w:r>
      <w:r>
        <w:rPr>
          <w:rFonts w:ascii="Times New Roman" w:hAnsi="Times New Roman" w:cs="Times New Roman" w:eastAsia="Times New Roman"/>
          <w:color w:val="000000"/>
          <w:sz w:val="21"/>
          <w:szCs w:val="21"/>
        </w:rPr>
        <w:t>）</w:t>
      </w:r>
      <w:r>
        <w:rPr>
          <w:rFonts w:eastAsia="Times New Roman" w:cs="Times New Roman"/>
          <w:color w:val="000000"/>
          <w:sz w:val="21"/>
          <w:szCs w:val="21"/>
        </w:rPr>
        <w:t>KIO</w:t>
      </w:r>
      <w:r>
        <w:rPr>
          <w:rFonts w:eastAsia="Times New Roman" w:cs="Times New Roman"/>
          <w:color w:val="000000"/>
          <w:sz w:val="21"/>
          <w:szCs w:val="21"/>
          <w:vertAlign w:val="subscript"/>
        </w:rPr>
        <w:t>3</w:t>
      </w:r>
      <w:r>
        <w:rPr>
          <w:rFonts w:ascii="宋体" w:hAnsi="宋体" w:cs="宋体"/>
          <w:color w:val="000000"/>
          <w:sz w:val="21"/>
          <w:szCs w:val="21"/>
        </w:rPr>
        <w:t>的化学名称是</w:t>
      </w:r>
      <w:r>
        <w:rPr>
          <w:rFonts w:cs="宋体" w:ascii="宋体" w:hAnsi="宋体"/>
          <w:color w:val="000000"/>
          <w:sz w:val="21"/>
          <w:szCs w:val="21"/>
        </w:rPr>
        <w:t>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2</w:t>
      </w:r>
      <w:r>
        <w:rPr>
          <w:rFonts w:ascii="宋体" w:hAnsi="宋体" w:cs="宋体"/>
          <w:color w:val="000000"/>
          <w:sz w:val="21"/>
          <w:szCs w:val="21"/>
        </w:rPr>
        <w:t>）利用</w:t>
      </w:r>
      <w:r>
        <w:rPr>
          <w:rFonts w:ascii="Times New Roman" w:hAnsi="Times New Roman" w:cs="Times New Roman" w:eastAsia="Times New Roman"/>
          <w:color w:val="000000"/>
          <w:sz w:val="21"/>
          <w:szCs w:val="21"/>
        </w:rPr>
        <w:t>“</w:t>
      </w:r>
      <w:r>
        <w:rPr>
          <w:rFonts w:eastAsia="Times New Roman" w:cs="Times New Roman"/>
          <w:color w:val="000000"/>
          <w:sz w:val="21"/>
          <w:szCs w:val="21"/>
        </w:rPr>
        <w:t>KClO</w:t>
      </w:r>
      <w:r>
        <w:rPr>
          <w:rFonts w:eastAsia="Times New Roman" w:cs="Times New Roman"/>
          <w:color w:val="000000"/>
          <w:sz w:val="21"/>
          <w:szCs w:val="21"/>
          <w:vertAlign w:val="subscript"/>
        </w:rPr>
        <w:t>3</w:t>
      </w:r>
      <w:r>
        <w:rPr>
          <w:rFonts w:ascii="宋体" w:hAnsi="宋体" w:cs="宋体"/>
          <w:color w:val="000000"/>
          <w:sz w:val="21"/>
          <w:szCs w:val="21"/>
        </w:rPr>
        <w:t>氧化法</w:t>
      </w:r>
      <w:r>
        <w:rPr>
          <w:rFonts w:ascii="Times New Roman" w:hAnsi="Times New Roman" w:cs="Times New Roman" w:eastAsia="Times New Roman"/>
          <w:color w:val="000000"/>
          <w:sz w:val="21"/>
          <w:szCs w:val="21"/>
        </w:rPr>
        <w:t>”</w:t>
      </w:r>
      <w:r>
        <w:rPr>
          <w:rFonts w:ascii="宋体" w:hAnsi="宋体" w:cs="宋体"/>
          <w:color w:val="000000"/>
          <w:sz w:val="21"/>
          <w:szCs w:val="21"/>
        </w:rPr>
        <w:t>制备</w:t>
      </w:r>
      <w:r>
        <w:rPr>
          <w:rFonts w:eastAsia="Times New Roman" w:cs="Times New Roman"/>
          <w:color w:val="000000"/>
          <w:sz w:val="21"/>
          <w:szCs w:val="21"/>
        </w:rPr>
        <w:t>KIO</w:t>
      </w:r>
      <w:r>
        <w:rPr>
          <w:rFonts w:eastAsia="Times New Roman" w:cs="Times New Roman"/>
          <w:color w:val="000000"/>
          <w:sz w:val="21"/>
          <w:szCs w:val="21"/>
          <w:vertAlign w:val="subscript"/>
        </w:rPr>
        <w:t>3</w:t>
      </w:r>
      <w:r>
        <w:rPr>
          <w:rFonts w:ascii="宋体" w:hAnsi="宋体" w:cs="宋体"/>
          <w:color w:val="000000"/>
          <w:sz w:val="21"/>
          <w:szCs w:val="21"/>
        </w:rPr>
        <w:t>工艺流程如下图所示：</w:t>
      </w:r>
    </w:p>
    <w:p>
      <w:pPr>
        <w:pStyle w:val="Normal0"/>
        <w:spacing w:lineRule="auto" w:line="360"/>
        <w:jc w:val="center"/>
        <w:textAlignment w:val="center"/>
        <w:rPr>
          <w:color w:val="000000"/>
          <w:sz w:val="21"/>
          <w:szCs w:val="21"/>
        </w:rPr>
      </w:pPr>
      <w:r>
        <w:rPr>
          <w:rFonts w:cs="宋体" w:ascii="宋体" w:hAnsi="宋体"/>
          <w:color w:val="000000"/>
          <w:sz w:val="21"/>
          <w:szCs w:val="21"/>
          <w:lang w:val="en-US" w:eastAsia="en-US"/>
        </w:rPr>
        <w:drawing>
          <wp:inline distT="0" distB="0" distL="0" distR="0">
            <wp:extent cx="5248910" cy="981075"/>
            <wp:effectExtent l="0" t="0" r="0" b="0"/>
            <wp:docPr id="15" name="图片 1000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0021" descr=""/>
                    <pic:cNvPicPr>
                      <a:picLocks noChangeAspect="1" noChangeArrowheads="1"/>
                    </pic:cNvPicPr>
                  </pic:nvPicPr>
                  <pic:blipFill>
                    <a:blip r:embed="rId16"/>
                    <a:srcRect l="-7" t="-37" r="-7" b="-37"/>
                    <a:stretch>
                      <a:fillRect/>
                    </a:stretch>
                  </pic:blipFill>
                  <pic:spPr bwMode="auto">
                    <a:xfrm>
                      <a:off x="0" y="0"/>
                      <a:ext cx="5248910" cy="981075"/>
                    </a:xfrm>
                    <a:prstGeom prst="rect">
                      <a:avLst/>
                    </a:prstGeom>
                  </pic:spPr>
                </pic:pic>
              </a:graphicData>
            </a:graphic>
          </wp:inline>
        </w:drawing>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w:t>
      </w:r>
      <w:r>
        <w:rPr>
          <w:rFonts w:ascii="宋体" w:hAnsi="宋体" w:cs="宋体"/>
          <w:color w:val="000000"/>
          <w:sz w:val="21"/>
          <w:szCs w:val="21"/>
        </w:rPr>
        <w:t>酸化反应</w:t>
      </w:r>
      <w:r>
        <w:rPr>
          <w:rFonts w:ascii="Times New Roman" w:hAnsi="Times New Roman" w:cs="Times New Roman" w:eastAsia="Times New Roman"/>
          <w:color w:val="000000"/>
          <w:sz w:val="21"/>
          <w:szCs w:val="21"/>
        </w:rPr>
        <w:t>”</w:t>
      </w:r>
      <w:r>
        <w:rPr>
          <w:rFonts w:ascii="宋体" w:hAnsi="宋体" w:cs="宋体"/>
          <w:color w:val="000000"/>
          <w:sz w:val="21"/>
          <w:szCs w:val="21"/>
        </w:rPr>
        <w:t>所得产物有</w:t>
      </w:r>
      <w:r>
        <w:rPr>
          <w:rFonts w:eastAsia="Times New Roman" w:cs="Times New Roman"/>
          <w:color w:val="000000"/>
          <w:sz w:val="21"/>
          <w:szCs w:val="21"/>
        </w:rPr>
        <w:t>KH(IO</w:t>
      </w:r>
      <w:r>
        <w:rPr>
          <w:rFonts w:eastAsia="Times New Roman" w:cs="Times New Roman"/>
          <w:color w:val="000000"/>
          <w:sz w:val="21"/>
          <w:szCs w:val="21"/>
          <w:vertAlign w:val="subscript"/>
        </w:rPr>
        <w:t>3</w:t>
      </w:r>
      <w:r>
        <w:rPr>
          <w:rFonts w:eastAsia="Times New Roman" w:cs="Times New Roman"/>
          <w:color w:val="000000"/>
          <w:sz w:val="21"/>
          <w:szCs w:val="21"/>
        </w:rPr>
        <w:t>)</w:t>
      </w:r>
      <w:r>
        <w:rPr>
          <w:rFonts w:eastAsia="Times New Roman" w:cs="Times New Roman"/>
          <w:color w:val="000000"/>
          <w:sz w:val="21"/>
          <w:szCs w:val="21"/>
          <w:vertAlign w:val="subscript"/>
        </w:rPr>
        <w:t>2</w:t>
      </w:r>
      <w:r>
        <w:rPr>
          <w:rFonts w:ascii="Times New Roman" w:hAnsi="Times New Roman" w:cs="Times New Roman" w:eastAsia="Times New Roman"/>
          <w:color w:val="000000"/>
          <w:sz w:val="21"/>
          <w:szCs w:val="21"/>
        </w:rPr>
        <w:t>、</w:t>
      </w:r>
      <w:r>
        <w:rPr>
          <w:rFonts w:eastAsia="Times New Roman" w:cs="Times New Roman"/>
          <w:color w:val="000000"/>
          <w:sz w:val="21"/>
          <w:szCs w:val="21"/>
        </w:rPr>
        <w:t>Cl</w:t>
      </w:r>
      <w:r>
        <w:rPr>
          <w:rFonts w:eastAsia="Times New Roman" w:cs="Times New Roman"/>
          <w:color w:val="000000"/>
          <w:sz w:val="21"/>
          <w:szCs w:val="21"/>
          <w:vertAlign w:val="subscript"/>
        </w:rPr>
        <w:t>2</w:t>
      </w:r>
      <w:r>
        <w:rPr>
          <w:rFonts w:ascii="宋体" w:hAnsi="宋体" w:cs="宋体"/>
          <w:color w:val="000000"/>
          <w:sz w:val="21"/>
          <w:szCs w:val="21"/>
        </w:rPr>
        <w:t>和</w:t>
      </w:r>
      <w:r>
        <w:rPr>
          <w:rFonts w:eastAsia="Times New Roman" w:cs="Times New Roman"/>
          <w:color w:val="000000"/>
          <w:sz w:val="21"/>
          <w:szCs w:val="21"/>
        </w:rPr>
        <w:t>KCl</w:t>
      </w:r>
      <w:r>
        <w:rPr>
          <w:rFonts w:ascii="Times New Roman" w:hAnsi="Times New Roman" w:cs="Times New Roman" w:eastAsia="Times New Roman"/>
          <w:color w:val="000000"/>
          <w:sz w:val="21"/>
          <w:szCs w:val="21"/>
        </w:rPr>
        <w:t>。“</w:t>
      </w:r>
      <w:r>
        <w:rPr>
          <w:rFonts w:ascii="宋体" w:hAnsi="宋体" w:cs="宋体"/>
          <w:color w:val="000000"/>
          <w:sz w:val="21"/>
          <w:szCs w:val="21"/>
        </w:rPr>
        <w:t>逐</w:t>
      </w:r>
      <w:r>
        <w:rPr>
          <w:rFonts w:eastAsia="Times New Roman" w:cs="Times New Roman"/>
          <w:color w:val="000000"/>
          <w:sz w:val="21"/>
          <w:szCs w:val="21"/>
        </w:rPr>
        <w:t>Cl</w:t>
      </w:r>
      <w:r>
        <w:rPr>
          <w:rFonts w:eastAsia="Times New Roman" w:cs="Times New Roman"/>
          <w:color w:val="000000"/>
          <w:sz w:val="21"/>
          <w:szCs w:val="21"/>
          <w:vertAlign w:val="subscript"/>
        </w:rPr>
        <w:t>2</w:t>
      </w:r>
      <w:r>
        <w:rPr>
          <w:rFonts w:eastAsia="Times New Roman" w:cs="Times New Roman"/>
          <w:color w:val="000000"/>
          <w:sz w:val="21"/>
          <w:szCs w:val="21"/>
        </w:rPr>
        <w:t>”</w:t>
      </w:r>
      <w:r>
        <w:rPr>
          <w:rFonts w:ascii="宋体" w:hAnsi="宋体" w:cs="宋体"/>
          <w:color w:val="000000"/>
          <w:sz w:val="21"/>
          <w:szCs w:val="21"/>
        </w:rPr>
        <w:t>采用的方法是</w:t>
      </w:r>
      <w:r>
        <w:rPr>
          <w:rFonts w:cs="宋体" w:ascii="宋体" w:hAnsi="宋体"/>
          <w:color w:val="000000"/>
          <w:sz w:val="21"/>
          <w:szCs w:val="21"/>
        </w:rPr>
        <w:t>________</w:t>
      </w:r>
      <w:r>
        <w:rPr>
          <w:rFonts w:ascii="Times New Roman" w:hAnsi="Times New Roman" w:cs="Times New Roman" w:eastAsia="Times New Roman"/>
          <w:color w:val="000000"/>
          <w:sz w:val="21"/>
          <w:szCs w:val="21"/>
        </w:rPr>
        <w:t>。“</w:t>
      </w:r>
      <w:r>
        <w:rPr>
          <w:rFonts w:ascii="宋体" w:hAnsi="宋体" w:cs="宋体"/>
          <w:color w:val="000000"/>
          <w:sz w:val="21"/>
          <w:szCs w:val="21"/>
        </w:rPr>
        <w:t>滤液</w:t>
      </w:r>
      <w:r>
        <w:rPr>
          <w:rFonts w:ascii="Times New Roman" w:hAnsi="Times New Roman" w:cs="Times New Roman" w:eastAsia="Times New Roman"/>
          <w:color w:val="000000"/>
          <w:sz w:val="21"/>
          <w:szCs w:val="21"/>
        </w:rPr>
        <w:t>”</w:t>
      </w:r>
      <w:r>
        <w:rPr>
          <w:rFonts w:ascii="宋体" w:hAnsi="宋体" w:cs="宋体"/>
          <w:color w:val="000000"/>
          <w:sz w:val="21"/>
          <w:szCs w:val="21"/>
        </w:rPr>
        <w:t>中的溶质主要是</w:t>
      </w:r>
      <w:r>
        <w:rPr>
          <w:rFonts w:cs="宋体" w:ascii="宋体" w:hAnsi="宋体"/>
          <w:color w:val="000000"/>
          <w:sz w:val="21"/>
          <w:szCs w:val="21"/>
        </w:rPr>
        <w:t>_______</w:t>
      </w:r>
      <w:r>
        <w:rPr>
          <w:rFonts w:ascii="Times New Roman" w:hAnsi="Times New Roman" w:cs="Times New Roman" w:eastAsia="Times New Roman"/>
          <w:color w:val="000000"/>
          <w:sz w:val="21"/>
          <w:szCs w:val="21"/>
        </w:rPr>
        <w:t>。“</w:t>
      </w:r>
      <w:r>
        <w:rPr>
          <w:rFonts w:ascii="宋体" w:hAnsi="宋体" w:cs="宋体"/>
          <w:color w:val="000000"/>
          <w:sz w:val="21"/>
          <w:szCs w:val="21"/>
        </w:rPr>
        <w:t>调</w:t>
      </w:r>
      <w:r>
        <w:rPr>
          <w:rFonts w:eastAsia="Times New Roman" w:cs="Times New Roman"/>
          <w:color w:val="000000"/>
          <w:sz w:val="21"/>
          <w:szCs w:val="21"/>
        </w:rPr>
        <w:t>pH”</w:t>
      </w:r>
      <w:r>
        <w:rPr>
          <w:rFonts w:ascii="宋体" w:hAnsi="宋体" w:cs="宋体"/>
          <w:color w:val="000000"/>
          <w:sz w:val="21"/>
          <w:szCs w:val="21"/>
        </w:rPr>
        <w:t>中发生反应的化学方程式为</w:t>
      </w:r>
      <w:r>
        <w:rPr>
          <w:rFonts w:cs="宋体" w:ascii="宋体" w:hAnsi="宋体"/>
          <w:color w:val="000000"/>
          <w:sz w:val="21"/>
          <w:szCs w:val="21"/>
        </w:rPr>
        <w:t>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3</w:t>
      </w:r>
      <w:r>
        <w:rPr>
          <w:rFonts w:ascii="Times New Roman" w:hAnsi="Times New Roman" w:cs="Times New Roman" w:eastAsia="Times New Roman"/>
          <w:color w:val="000000"/>
          <w:sz w:val="21"/>
          <w:szCs w:val="21"/>
        </w:rPr>
        <w:t>）</w:t>
      </w:r>
      <w:r>
        <w:rPr>
          <w:rFonts w:eastAsia="Times New Roman" w:cs="Times New Roman"/>
          <w:color w:val="000000"/>
          <w:sz w:val="21"/>
          <w:szCs w:val="21"/>
        </w:rPr>
        <w:t>KIO</w:t>
      </w:r>
      <w:r>
        <w:rPr>
          <w:rFonts w:eastAsia="Times New Roman" w:cs="Times New Roman"/>
          <w:color w:val="000000"/>
          <w:sz w:val="21"/>
          <w:szCs w:val="21"/>
          <w:vertAlign w:val="subscript"/>
        </w:rPr>
        <w:t>3</w:t>
      </w:r>
      <w:r>
        <w:rPr>
          <w:rFonts w:ascii="宋体" w:hAnsi="宋体" w:cs="宋体"/>
          <w:color w:val="000000"/>
          <w:sz w:val="21"/>
          <w:szCs w:val="21"/>
        </w:rPr>
        <w:t>也可采用</w:t>
      </w:r>
      <w:r>
        <w:rPr>
          <w:rFonts w:ascii="Times New Roman" w:hAnsi="Times New Roman" w:cs="Times New Roman" w:eastAsia="Times New Roman"/>
          <w:color w:val="000000"/>
          <w:sz w:val="21"/>
          <w:szCs w:val="21"/>
        </w:rPr>
        <w:t>“</w:t>
      </w:r>
      <w:r>
        <w:rPr>
          <w:rFonts w:ascii="宋体" w:hAnsi="宋体" w:cs="宋体"/>
          <w:color w:val="000000"/>
          <w:sz w:val="21"/>
          <w:szCs w:val="21"/>
        </w:rPr>
        <w:t>电解法</w:t>
      </w:r>
      <w:r>
        <w:rPr>
          <w:rFonts w:ascii="Times New Roman" w:hAnsi="Times New Roman" w:cs="Times New Roman" w:eastAsia="Times New Roman"/>
          <w:color w:val="000000"/>
          <w:sz w:val="21"/>
          <w:szCs w:val="21"/>
        </w:rPr>
        <w:t>”</w:t>
      </w:r>
      <w:r>
        <w:rPr>
          <w:rFonts w:ascii="宋体" w:hAnsi="宋体" w:cs="宋体"/>
          <w:color w:val="000000"/>
          <w:sz w:val="21"/>
          <w:szCs w:val="21"/>
        </w:rPr>
        <w:t>制备，装置如图所示。</w:t>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①</w:t>
      </w:r>
      <w:r>
        <w:rPr>
          <w:rFonts w:ascii="宋体" w:hAnsi="宋体" w:cs="宋体"/>
          <w:color w:val="000000"/>
          <w:sz w:val="21"/>
          <w:szCs w:val="21"/>
        </w:rPr>
        <w:t>写出电解时阴极的电极反应式</w:t>
      </w:r>
      <w:r>
        <w:rPr>
          <w:rFonts w:cs="宋体" w:ascii="宋体" w:hAnsi="宋体"/>
          <w:color w:val="000000"/>
          <w:sz w:val="21"/>
          <w:szCs w:val="21"/>
        </w:rPr>
        <w:t>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②</w:t>
      </w:r>
      <w:r>
        <w:rPr>
          <w:rFonts w:ascii="宋体" w:hAnsi="宋体" w:cs="宋体"/>
          <w:color w:val="000000"/>
          <w:sz w:val="21"/>
          <w:szCs w:val="21"/>
        </w:rPr>
        <w:t>电解过程中通过阳离子交换膜的离子主要为</w:t>
      </w:r>
      <w:r>
        <w:rPr>
          <w:rFonts w:cs="宋体" w:ascii="宋体" w:hAnsi="宋体"/>
          <w:color w:val="000000"/>
          <w:sz w:val="21"/>
          <w:szCs w:val="21"/>
        </w:rPr>
        <w:t>_________</w:t>
      </w:r>
      <w:r>
        <w:rPr>
          <w:rFonts w:ascii="宋体" w:hAnsi="宋体" w:cs="宋体"/>
          <w:color w:val="000000"/>
          <w:sz w:val="21"/>
          <w:szCs w:val="21"/>
        </w:rPr>
        <w:t>，其迁移方向是</w:t>
      </w:r>
      <w:r>
        <w:rPr>
          <w:rFonts w:cs="宋体" w:ascii="宋体" w:hAnsi="宋体"/>
          <w:color w:val="000000"/>
          <w:sz w:val="21"/>
          <w:szCs w:val="21"/>
        </w:rPr>
        <w:t>_____________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000000"/>
          <w:sz w:val="21"/>
          <w:szCs w:val="21"/>
        </w:rPr>
      </w:pPr>
      <w:r>
        <w:rPr>
          <w:rFonts w:eastAsia="Times New Roman" w:cs="Times New Roman"/>
          <w:color w:val="000000"/>
          <w:sz w:val="21"/>
          <w:szCs w:val="21"/>
        </w:rPr>
        <w:t>③</w:t>
      </w:r>
      <w:r>
        <w:rPr>
          <w:rFonts w:ascii="宋体" w:hAnsi="宋体" w:cs="宋体"/>
          <w:color w:val="000000"/>
          <w:sz w:val="21"/>
          <w:szCs w:val="21"/>
        </w:rPr>
        <w:t>与</w:t>
      </w:r>
      <w:r>
        <w:rPr>
          <w:rFonts w:ascii="Times New Roman" w:hAnsi="Times New Roman" w:cs="Times New Roman" w:eastAsia="Times New Roman"/>
          <w:color w:val="000000"/>
          <w:sz w:val="21"/>
          <w:szCs w:val="21"/>
        </w:rPr>
        <w:t>“</w:t>
      </w:r>
      <w:r>
        <w:rPr>
          <w:rFonts w:ascii="宋体" w:hAnsi="宋体" w:cs="宋体"/>
          <w:color w:val="000000"/>
          <w:sz w:val="21"/>
          <w:szCs w:val="21"/>
        </w:rPr>
        <w:t>电解法</w:t>
      </w:r>
      <w:r>
        <w:rPr>
          <w:rFonts w:ascii="Times New Roman" w:hAnsi="Times New Roman" w:cs="Times New Roman" w:eastAsia="Times New Roman"/>
          <w:color w:val="000000"/>
          <w:sz w:val="21"/>
          <w:szCs w:val="21"/>
        </w:rPr>
        <w:t>”</w:t>
      </w:r>
      <w:r>
        <w:rPr>
          <w:rFonts w:ascii="宋体" w:hAnsi="宋体" w:cs="宋体"/>
          <w:color w:val="000000"/>
          <w:sz w:val="21"/>
          <w:szCs w:val="21"/>
        </w:rPr>
        <w:t>相比，</w:t>
      </w:r>
      <w:r>
        <w:rPr>
          <w:rFonts w:ascii="Times New Roman" w:hAnsi="Times New Roman" w:cs="Times New Roman" w:eastAsia="Times New Roman"/>
          <w:color w:val="000000"/>
          <w:sz w:val="21"/>
          <w:szCs w:val="21"/>
        </w:rPr>
        <w:t>“</w:t>
      </w:r>
      <w:r>
        <w:rPr>
          <w:rFonts w:eastAsia="Times New Roman" w:cs="Times New Roman"/>
          <w:color w:val="000000"/>
          <w:sz w:val="21"/>
          <w:szCs w:val="21"/>
        </w:rPr>
        <w:t>KClO</w:t>
      </w:r>
      <w:r>
        <w:rPr>
          <w:rFonts w:eastAsia="Times New Roman" w:cs="Times New Roman"/>
          <w:color w:val="000000"/>
          <w:sz w:val="21"/>
          <w:szCs w:val="21"/>
          <w:vertAlign w:val="subscript"/>
        </w:rPr>
        <w:t>3</w:t>
      </w:r>
      <w:r>
        <w:rPr>
          <w:rFonts w:ascii="宋体" w:hAnsi="宋体" w:cs="宋体"/>
          <w:color w:val="000000"/>
          <w:sz w:val="21"/>
          <w:szCs w:val="21"/>
        </w:rPr>
        <w:t>氧化法</w:t>
      </w:r>
      <w:r>
        <w:rPr>
          <w:rFonts w:ascii="Times New Roman" w:hAnsi="Times New Roman" w:cs="Times New Roman" w:eastAsia="Times New Roman"/>
          <w:color w:val="000000"/>
          <w:sz w:val="21"/>
          <w:szCs w:val="21"/>
        </w:rPr>
        <w:t>”</w:t>
      </w:r>
      <w:r>
        <w:rPr>
          <w:rFonts w:ascii="宋体" w:hAnsi="宋体" w:cs="宋体"/>
          <w:color w:val="000000"/>
          <w:sz w:val="21"/>
          <w:szCs w:val="21"/>
        </w:rPr>
        <w:t>的主要不足之处有</w:t>
      </w:r>
      <w:r>
        <w:rPr>
          <w:rFonts w:cs="宋体" w:ascii="宋体" w:hAnsi="宋体"/>
          <w:color w:val="000000"/>
          <w:sz w:val="21"/>
          <w:szCs w:val="21"/>
        </w:rPr>
        <w:t>______________</w:t>
      </w:r>
      <w:r>
        <w:rPr>
          <w:rFonts w:ascii="宋体" w:hAnsi="宋体" w:cs="宋体"/>
          <w:color w:val="000000"/>
          <w:sz w:val="21"/>
          <w:szCs w:val="21"/>
        </w:rPr>
        <w:t>（写出一点）。</w:t>
      </w:r>
    </w:p>
    <w:p>
      <w:pPr>
        <w:pStyle w:val="Normal0"/>
        <w:spacing w:lineRule="auto" w:line="360"/>
        <w:jc w:val="center"/>
        <w:textAlignment w:val="center"/>
        <w:rPr>
          <w:color w:val="FF0000"/>
          <w:sz w:val="21"/>
          <w:szCs w:val="21"/>
        </w:rPr>
      </w:pPr>
      <w:r>
        <w:rPr>
          <w:rFonts w:cs="宋体" w:ascii="宋体" w:hAnsi="宋体"/>
          <w:color w:val="000000"/>
          <w:sz w:val="21"/>
          <w:szCs w:val="21"/>
          <w:lang w:val="en-US" w:eastAsia="en-US"/>
        </w:rPr>
        <w:drawing>
          <wp:inline distT="0" distB="0" distL="0" distR="0">
            <wp:extent cx="2315210" cy="1685925"/>
            <wp:effectExtent l="0" t="0" r="0" b="0"/>
            <wp:docPr id="16" name="图片 1000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0022" descr=""/>
                    <pic:cNvPicPr>
                      <a:picLocks noChangeAspect="1" noChangeArrowheads="1"/>
                    </pic:cNvPicPr>
                  </pic:nvPicPr>
                  <pic:blipFill>
                    <a:blip r:embed="rId17"/>
                    <a:srcRect l="-16" t="-21" r="-16" b="-21"/>
                    <a:stretch>
                      <a:fillRect/>
                    </a:stretch>
                  </pic:blipFill>
                  <pic:spPr bwMode="auto">
                    <a:xfrm>
                      <a:off x="0" y="0"/>
                      <a:ext cx="2315210" cy="1685925"/>
                    </a:xfrm>
                    <a:prstGeom prst="rect">
                      <a:avLst/>
                    </a:prstGeom>
                  </pic:spPr>
                </pic:pic>
              </a:graphicData>
            </a:graphic>
          </wp:inline>
        </w:drawing>
      </w:r>
    </w:p>
    <w:p>
      <w:pPr>
        <w:pStyle w:val="Normal0"/>
        <w:spacing w:lineRule="auto" w:line="360"/>
        <w:jc w:val="left"/>
        <w:textAlignment w:val="center"/>
        <w:rPr>
          <w:rFonts w:ascii="宋体" w:hAnsi="宋体" w:cs="宋体"/>
          <w:color w:val="000000"/>
          <w:sz w:val="21"/>
          <w:szCs w:val="21"/>
        </w:rPr>
      </w:pPr>
      <w:r>
        <w:rPr>
          <w:color w:val="000000"/>
          <w:sz w:val="21"/>
          <w:szCs w:val="21"/>
        </w:rPr>
        <w:t xml:space="preserve">10. </w:t>
      </w:r>
      <w:r>
        <w:rPr>
          <w:rFonts w:ascii="宋体" w:hAnsi="宋体" w:cs="宋体"/>
          <w:color w:val="000000"/>
          <w:sz w:val="21"/>
          <w:szCs w:val="21"/>
        </w:rPr>
        <w:t>三氯氢硅（</w:t>
      </w:r>
      <w:r>
        <w:rPr>
          <w:rFonts w:eastAsia="Times New Roman" w:cs="Times New Roman"/>
          <w:color w:val="000000"/>
          <w:sz w:val="21"/>
          <w:szCs w:val="21"/>
        </w:rPr>
        <w:t>SiHCl</w:t>
      </w:r>
      <w:r>
        <w:rPr>
          <w:rFonts w:eastAsia="Times New Roman" w:cs="Times New Roman"/>
          <w:color w:val="000000"/>
          <w:sz w:val="21"/>
          <w:szCs w:val="21"/>
          <w:vertAlign w:val="subscript"/>
        </w:rPr>
        <w:t>3</w:t>
      </w:r>
      <w:r>
        <w:rPr>
          <w:rFonts w:ascii="宋体" w:hAnsi="宋体" w:cs="宋体"/>
          <w:color w:val="000000"/>
          <w:sz w:val="21"/>
          <w:szCs w:val="21"/>
        </w:rPr>
        <w:t>）是制备硅烷、多晶硅的重要原料。回答下列问题：</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1</w:t>
      </w:r>
      <w:r>
        <w:rPr>
          <w:rFonts w:ascii="Times New Roman" w:hAnsi="Times New Roman" w:cs="Times New Roman" w:eastAsia="Times New Roman"/>
          <w:color w:val="000000"/>
          <w:sz w:val="21"/>
          <w:szCs w:val="21"/>
        </w:rPr>
        <w:t>）</w:t>
      </w:r>
      <w:r>
        <w:rPr>
          <w:rFonts w:eastAsia="Times New Roman" w:cs="Times New Roman"/>
          <w:color w:val="000000"/>
          <w:sz w:val="21"/>
          <w:szCs w:val="21"/>
        </w:rPr>
        <w:t>SiHCl</w:t>
      </w:r>
      <w:r>
        <w:rPr>
          <w:rFonts w:eastAsia="Times New Roman" w:cs="Times New Roman"/>
          <w:color w:val="000000"/>
          <w:sz w:val="21"/>
          <w:szCs w:val="21"/>
          <w:vertAlign w:val="subscript"/>
        </w:rPr>
        <w:t>3</w:t>
      </w:r>
      <w:r>
        <w:rPr>
          <w:rFonts w:ascii="宋体" w:hAnsi="宋体" w:cs="宋体"/>
          <w:color w:val="000000"/>
          <w:sz w:val="21"/>
          <w:szCs w:val="21"/>
        </w:rPr>
        <w:t>在常温常压下为易挥发的无色透明液体，遇潮气时发烟生成</w:t>
      </w:r>
      <w:r>
        <w:rPr>
          <w:rFonts w:eastAsia="Times New Roman" w:cs="Times New Roman"/>
          <w:color w:val="000000"/>
          <w:sz w:val="21"/>
          <w:szCs w:val="21"/>
        </w:rPr>
        <w:t>(HSiO)</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ascii="宋体" w:hAnsi="宋体" w:cs="宋体"/>
          <w:color w:val="000000"/>
          <w:sz w:val="21"/>
          <w:szCs w:val="21"/>
        </w:rPr>
        <w:t>等，写出该反应的化学方程式</w:t>
      </w:r>
      <w:r>
        <w:rPr>
          <w:rFonts w:cs="宋体" w:ascii="宋体" w:hAnsi="宋体"/>
          <w:color w:val="000000"/>
          <w:sz w:val="21"/>
          <w:szCs w:val="21"/>
        </w:rPr>
        <w:t>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2</w:t>
      </w:r>
      <w:r>
        <w:rPr>
          <w:rFonts w:ascii="Times New Roman" w:hAnsi="Times New Roman" w:cs="Times New Roman" w:eastAsia="Times New Roman"/>
          <w:color w:val="000000"/>
          <w:sz w:val="21"/>
          <w:szCs w:val="21"/>
        </w:rPr>
        <w:t>）</w:t>
      </w:r>
      <w:r>
        <w:rPr>
          <w:rFonts w:eastAsia="Times New Roman" w:cs="Times New Roman"/>
          <w:color w:val="000000"/>
          <w:sz w:val="21"/>
          <w:szCs w:val="21"/>
        </w:rPr>
        <w:t>SiHCl</w:t>
      </w:r>
      <w:r>
        <w:rPr>
          <w:rFonts w:eastAsia="Times New Roman" w:cs="Times New Roman"/>
          <w:color w:val="000000"/>
          <w:sz w:val="21"/>
          <w:szCs w:val="21"/>
          <w:vertAlign w:val="subscript"/>
        </w:rPr>
        <w:t>3</w:t>
      </w:r>
      <w:r>
        <w:rPr>
          <w:rFonts w:ascii="宋体" w:hAnsi="宋体" w:cs="宋体"/>
          <w:color w:val="000000"/>
          <w:sz w:val="21"/>
          <w:szCs w:val="21"/>
        </w:rPr>
        <w:t>在催化剂作用下发生反应：</w:t>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2SiHCl</w:t>
      </w:r>
      <w:r>
        <w:rPr>
          <w:rFonts w:eastAsia="Times New Roman" w:cs="Times New Roman"/>
          <w:color w:val="000000"/>
          <w:sz w:val="21"/>
          <w:szCs w:val="21"/>
          <w:vertAlign w:val="subscript"/>
        </w:rPr>
        <w:t>3</w:t>
      </w:r>
      <w:r>
        <w:rPr>
          <w:rFonts w:eastAsia="Times New Roman" w:cs="Times New Roman"/>
          <w:color w:val="000000"/>
          <w:sz w:val="21"/>
          <w:szCs w:val="21"/>
        </w:rPr>
        <w:t>(g)</w:t>
      </w:r>
      <w:r>
        <w:rPr>
          <w:rFonts w:cs="宋体" w:ascii="宋体" w:hAnsi="宋体"/>
          <w:color w:val="000000"/>
          <w:sz w:val="21"/>
          <w:szCs w:val="21"/>
          <w:lang w:val="en-US" w:eastAsia="en-US"/>
        </w:rPr>
        <w:drawing>
          <wp:inline distT="0" distB="0" distL="0" distR="0">
            <wp:extent cx="275590" cy="85090"/>
            <wp:effectExtent l="0" t="0" r="0" b="0"/>
            <wp:docPr id="17" name="图片 1000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0026" descr=""/>
                    <pic:cNvPicPr>
                      <a:picLocks noChangeAspect="1" noChangeArrowheads="1"/>
                    </pic:cNvPicPr>
                  </pic:nvPicPr>
                  <pic:blipFill>
                    <a:blip r:embed="rId18"/>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color w:val="000000"/>
          <w:sz w:val="21"/>
          <w:szCs w:val="21"/>
        </w:rPr>
        <w:t>SiH</w:t>
      </w:r>
      <w:r>
        <w:rPr>
          <w:rFonts w:eastAsia="Times New Roman" w:cs="Times New Roman"/>
          <w:color w:val="000000"/>
          <w:sz w:val="21"/>
          <w:szCs w:val="21"/>
          <w:vertAlign w:val="subscript"/>
        </w:rPr>
        <w:t>2</w:t>
      </w:r>
      <w:r>
        <w:rPr>
          <w:rFonts w:eastAsia="Times New Roman" w:cs="Times New Roman"/>
          <w:color w:val="000000"/>
          <w:sz w:val="21"/>
          <w:szCs w:val="21"/>
        </w:rPr>
        <w:t>C</w:t>
      </w:r>
      <w:r>
        <w:rPr>
          <w:rFonts w:eastAsia="Times New Roman" w:cs="Times New Roman"/>
          <w:color w:val="000000"/>
          <w:sz w:val="21"/>
          <w:szCs w:val="21"/>
        </w:rPr>
        <w:drawing>
          <wp:inline distT="0" distB="0" distL="0" distR="0">
            <wp:extent cx="17780" cy="20320"/>
            <wp:effectExtent l="0" t="0" r="0" b="0"/>
            <wp:docPr id="1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
                    <pic:cNvPicPr>
                      <a:picLocks noChangeAspect="1" noChangeArrowheads="1"/>
                    </pic:cNvPicPr>
                  </pic:nvPicPr>
                  <pic:blipFill>
                    <a:blip r:embed="rId19"/>
                    <a:srcRect l="-12" t="-105" r="-12" b="-105"/>
                    <a:stretch>
                      <a:fillRect/>
                    </a:stretch>
                  </pic:blipFill>
                  <pic:spPr bwMode="auto">
                    <a:xfrm>
                      <a:off x="0" y="0"/>
                      <a:ext cx="17780" cy="20320"/>
                    </a:xfrm>
                    <a:prstGeom prst="rect">
                      <a:avLst/>
                    </a:prstGeom>
                  </pic:spPr>
                </pic:pic>
              </a:graphicData>
            </a:graphic>
          </wp:inline>
        </w:drawing>
      </w:r>
      <w:r>
        <w:rPr>
          <w:rFonts w:eastAsia="Times New Roman" w:cs="Times New Roman"/>
          <w:color w:val="000000"/>
          <w:sz w:val="21"/>
          <w:szCs w:val="21"/>
        </w:rPr>
        <w:t>l</w:t>
      </w:r>
      <w:r>
        <w:rPr>
          <w:rFonts w:eastAsia="Times New Roman" w:cs="Times New Roman"/>
          <w:color w:val="000000"/>
          <w:sz w:val="21"/>
          <w:szCs w:val="21"/>
          <w:vertAlign w:val="subscript"/>
        </w:rPr>
        <w:t>2</w:t>
      </w:r>
      <w:r>
        <w:rPr>
          <w:rFonts w:eastAsia="Times New Roman" w:cs="Times New Roman"/>
          <w:color w:val="000000"/>
          <w:sz w:val="21"/>
          <w:szCs w:val="21"/>
        </w:rPr>
        <w:t>(g)+ SiCl</w:t>
      </w:r>
      <w:r>
        <w:rPr>
          <w:rFonts w:eastAsia="Times New Roman" w:cs="Times New Roman"/>
          <w:color w:val="000000"/>
          <w:sz w:val="21"/>
          <w:szCs w:val="21"/>
          <w:vertAlign w:val="subscript"/>
        </w:rPr>
        <w:t>4</w:t>
      </w:r>
      <w:r>
        <w:rPr>
          <w:rFonts w:eastAsia="Times New Roman" w:cs="Times New Roman"/>
          <w:color w:val="000000"/>
          <w:sz w:val="21"/>
          <w:szCs w:val="21"/>
        </w:rPr>
        <w:t>(g)  ΔH</w:t>
      </w:r>
      <w:r>
        <w:rPr>
          <w:rFonts w:eastAsia="Times New Roman" w:cs="Times New Roman"/>
          <w:color w:val="000000"/>
          <w:sz w:val="21"/>
          <w:szCs w:val="21"/>
          <w:vertAlign w:val="subscript"/>
        </w:rPr>
        <w:t>1</w:t>
      </w:r>
      <w:r>
        <w:rPr>
          <w:rFonts w:eastAsia="Times New Roman" w:cs="Times New Roman"/>
          <w:color w:val="000000"/>
          <w:sz w:val="21"/>
          <w:szCs w:val="21"/>
        </w:rPr>
        <w:t>=48 kJ·mol</w:t>
      </w:r>
      <w:r>
        <w:rPr>
          <w:rFonts w:eastAsia="Times New Roman" w:cs="Times New Roman"/>
          <w:color w:val="000000"/>
          <w:sz w:val="21"/>
          <w:szCs w:val="21"/>
          <w:vertAlign w:val="superscript"/>
        </w:rPr>
        <w:t>−1</w:t>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3SiH</w:t>
      </w:r>
      <w:r>
        <w:rPr>
          <w:rFonts w:eastAsia="Times New Roman" w:cs="Times New Roman"/>
          <w:color w:val="000000"/>
          <w:sz w:val="21"/>
          <w:szCs w:val="21"/>
          <w:vertAlign w:val="subscript"/>
        </w:rPr>
        <w:t>2</w:t>
      </w:r>
      <w:r>
        <w:rPr>
          <w:rFonts w:eastAsia="Times New Roman" w:cs="Times New Roman"/>
          <w:color w:val="000000"/>
          <w:sz w:val="21"/>
          <w:szCs w:val="21"/>
        </w:rPr>
        <w:t>Cl</w:t>
      </w:r>
      <w:r>
        <w:rPr>
          <w:rFonts w:eastAsia="Times New Roman" w:cs="Times New Roman"/>
          <w:color w:val="000000"/>
          <w:sz w:val="21"/>
          <w:szCs w:val="21"/>
          <w:vertAlign w:val="subscript"/>
        </w:rPr>
        <w:t>2</w:t>
      </w:r>
      <w:r>
        <w:rPr>
          <w:rFonts w:eastAsia="Times New Roman" w:cs="Times New Roman"/>
          <w:color w:val="000000"/>
          <w:sz w:val="21"/>
          <w:szCs w:val="21"/>
        </w:rPr>
        <w:t>(g)</w:t>
      </w:r>
      <w:r>
        <w:rPr>
          <w:rFonts w:cs="宋体" w:ascii="宋体" w:hAnsi="宋体"/>
          <w:color w:val="000000"/>
          <w:sz w:val="21"/>
          <w:szCs w:val="21"/>
          <w:lang w:val="en-US" w:eastAsia="en-US"/>
        </w:rPr>
        <w:drawing>
          <wp:inline distT="0" distB="0" distL="0" distR="0">
            <wp:extent cx="275590" cy="85090"/>
            <wp:effectExtent l="0" t="0" r="0" b="0"/>
            <wp:docPr id="19" name="图片 1000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0027" descr=""/>
                    <pic:cNvPicPr>
                      <a:picLocks noChangeAspect="1" noChangeArrowheads="1"/>
                    </pic:cNvPicPr>
                  </pic:nvPicPr>
                  <pic:blipFill>
                    <a:blip r:embed="rId20"/>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color w:val="000000"/>
          <w:sz w:val="21"/>
          <w:szCs w:val="21"/>
        </w:rPr>
        <w:t>SiH</w:t>
      </w:r>
      <w:r>
        <w:rPr>
          <w:rFonts w:eastAsia="Times New Roman" w:cs="Times New Roman"/>
          <w:color w:val="000000"/>
          <w:sz w:val="21"/>
          <w:szCs w:val="21"/>
          <w:vertAlign w:val="subscript"/>
        </w:rPr>
        <w:t>4</w:t>
      </w:r>
      <w:r>
        <w:rPr>
          <w:rFonts w:eastAsia="Times New Roman" w:cs="Times New Roman"/>
          <w:color w:val="000000"/>
          <w:sz w:val="21"/>
          <w:szCs w:val="21"/>
        </w:rPr>
        <w:t>(g)+2SiHCl</w:t>
      </w:r>
      <w:r>
        <w:rPr>
          <w:rFonts w:eastAsia="Times New Roman" w:cs="Times New Roman"/>
          <w:color w:val="000000"/>
          <w:sz w:val="21"/>
          <w:szCs w:val="21"/>
          <w:vertAlign w:val="subscript"/>
        </w:rPr>
        <w:t>3</w:t>
      </w:r>
      <w:r>
        <w:rPr>
          <w:rFonts w:eastAsia="Times New Roman" w:cs="Times New Roman"/>
          <w:color w:val="000000"/>
          <w:sz w:val="21"/>
          <w:szCs w:val="21"/>
        </w:rPr>
        <w:t xml:space="preserve"> (g)  ΔH</w:t>
      </w:r>
      <w:r>
        <w:rPr>
          <w:rFonts w:eastAsia="Times New Roman" w:cs="Times New Roman"/>
          <w:color w:val="000000"/>
          <w:sz w:val="21"/>
          <w:szCs w:val="21"/>
          <w:vertAlign w:val="subscript"/>
        </w:rPr>
        <w:t>2</w:t>
      </w:r>
      <w:r>
        <w:rPr>
          <w:rFonts w:eastAsia="Times New Roman" w:cs="Times New Roman"/>
          <w:color w:val="000000"/>
          <w:sz w:val="21"/>
          <w:szCs w:val="21"/>
        </w:rPr>
        <w:t>=−30 kJ·mol</w:t>
      </w:r>
      <w:r>
        <w:rPr>
          <w:rFonts w:eastAsia="Times New Roman" w:cs="Times New Roman"/>
          <w:color w:val="000000"/>
          <w:sz w:val="21"/>
          <w:szCs w:val="21"/>
          <w:vertAlign w:val="superscript"/>
        </w:rPr>
        <w:t>−1</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宋体" w:hAnsi="宋体" w:cs="宋体"/>
          <w:color w:val="000000"/>
          <w:sz w:val="21"/>
          <w:szCs w:val="21"/>
        </w:rPr>
        <w:t>则反应</w:t>
      </w:r>
      <w:r>
        <w:rPr>
          <w:rFonts w:eastAsia="Times New Roman" w:cs="Times New Roman"/>
          <w:color w:val="000000"/>
          <w:sz w:val="21"/>
          <w:szCs w:val="21"/>
        </w:rPr>
        <w:t>4SiHCl</w:t>
      </w:r>
      <w:r>
        <w:rPr>
          <w:rFonts w:eastAsia="Times New Roman" w:cs="Times New Roman"/>
          <w:color w:val="000000"/>
          <w:sz w:val="21"/>
          <w:szCs w:val="21"/>
          <w:vertAlign w:val="subscript"/>
        </w:rPr>
        <w:t>3</w:t>
      </w:r>
      <w:r>
        <w:rPr>
          <w:rFonts w:eastAsia="Times New Roman" w:cs="Times New Roman"/>
          <w:color w:val="000000"/>
          <w:sz w:val="21"/>
          <w:szCs w:val="21"/>
        </w:rPr>
        <w:t>(g)</w:t>
      </w:r>
      <w:r>
        <w:rPr>
          <w:rFonts w:cs="宋体" w:ascii="宋体" w:hAnsi="宋体"/>
          <w:color w:val="000000"/>
          <w:sz w:val="21"/>
          <w:szCs w:val="21"/>
          <w:lang w:val="en-US" w:eastAsia="en-US"/>
        </w:rPr>
        <w:drawing>
          <wp:inline distT="0" distB="0" distL="0" distR="0">
            <wp:extent cx="275590" cy="85090"/>
            <wp:effectExtent l="0" t="0" r="0" b="0"/>
            <wp:docPr id="20" name="图片 1000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0028" descr=""/>
                    <pic:cNvPicPr>
                      <a:picLocks noChangeAspect="1" noChangeArrowheads="1"/>
                    </pic:cNvPicPr>
                  </pic:nvPicPr>
                  <pic:blipFill>
                    <a:blip r:embed="rId21"/>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color w:val="000000"/>
          <w:sz w:val="21"/>
          <w:szCs w:val="21"/>
        </w:rPr>
        <w:t>SiH</w:t>
      </w:r>
      <w:r>
        <w:rPr>
          <w:rFonts w:eastAsia="Times New Roman" w:cs="Times New Roman"/>
          <w:color w:val="000000"/>
          <w:sz w:val="21"/>
          <w:szCs w:val="21"/>
          <w:vertAlign w:val="subscript"/>
        </w:rPr>
        <w:t>4</w:t>
      </w:r>
      <w:r>
        <w:rPr>
          <w:rFonts w:eastAsia="Times New Roman" w:cs="Times New Roman"/>
          <w:color w:val="000000"/>
          <w:sz w:val="21"/>
          <w:szCs w:val="21"/>
        </w:rPr>
        <w:t>(g)+ 3SiCl</w:t>
      </w:r>
      <w:r>
        <w:rPr>
          <w:rFonts w:eastAsia="Times New Roman" w:cs="Times New Roman"/>
          <w:color w:val="000000"/>
          <w:sz w:val="21"/>
          <w:szCs w:val="21"/>
          <w:vertAlign w:val="subscript"/>
        </w:rPr>
        <w:t>4</w:t>
      </w:r>
      <w:r>
        <w:rPr>
          <w:rFonts w:eastAsia="Times New Roman" w:cs="Times New Roman"/>
          <w:color w:val="000000"/>
          <w:sz w:val="21"/>
          <w:szCs w:val="21"/>
        </w:rPr>
        <w:t>(g)</w:t>
      </w:r>
      <w:r>
        <w:rPr>
          <w:rFonts w:ascii="宋体" w:hAnsi="宋体" w:cs="宋体"/>
          <w:color w:val="000000"/>
          <w:sz w:val="21"/>
          <w:szCs w:val="21"/>
        </w:rPr>
        <w:t>的</w:t>
      </w:r>
      <w:r>
        <w:rPr>
          <w:rFonts w:eastAsia="Times New Roman" w:cs="Times New Roman"/>
          <w:color w:val="000000"/>
          <w:sz w:val="21"/>
          <w:szCs w:val="21"/>
        </w:rPr>
        <w:t>ΔH=</w:t>
      </w:r>
      <w:r>
        <w:rPr>
          <w:rFonts w:cs="宋体" w:ascii="宋体" w:hAnsi="宋体"/>
          <w:color w:val="000000"/>
          <w:sz w:val="21"/>
          <w:szCs w:val="21"/>
        </w:rPr>
        <w:t>__________</w:t>
      </w:r>
      <w:r>
        <w:rPr>
          <w:rFonts w:eastAsia="Times New Roman" w:cs="Times New Roman"/>
          <w:color w:val="000000"/>
          <w:sz w:val="21"/>
          <w:szCs w:val="21"/>
        </w:rPr>
        <w:t xml:space="preserve"> kJ·mol</w:t>
      </w:r>
      <w:r>
        <w:rPr>
          <w:rFonts w:eastAsia="Times New Roman" w:cs="Times New Roman"/>
          <w:color w:val="000000"/>
          <w:sz w:val="21"/>
          <w:szCs w:val="21"/>
          <w:vertAlign w:val="superscript"/>
        </w:rPr>
        <w:t>−1</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3</w:t>
      </w:r>
      <w:r>
        <w:rPr>
          <w:rFonts w:ascii="宋体" w:hAnsi="宋体" w:cs="宋体"/>
          <w:color w:val="000000"/>
          <w:sz w:val="21"/>
          <w:szCs w:val="21"/>
        </w:rPr>
        <w:t>）对于反应</w:t>
      </w:r>
      <w:r>
        <w:rPr>
          <w:rFonts w:eastAsia="Times New Roman" w:cs="Times New Roman"/>
          <w:color w:val="000000"/>
          <w:sz w:val="21"/>
          <w:szCs w:val="21"/>
        </w:rPr>
        <w:t>2SiHCl</w:t>
      </w:r>
      <w:r>
        <w:rPr>
          <w:rFonts w:eastAsia="Times New Roman" w:cs="Times New Roman"/>
          <w:color w:val="000000"/>
          <w:sz w:val="21"/>
          <w:szCs w:val="21"/>
          <w:vertAlign w:val="subscript"/>
        </w:rPr>
        <w:t>3</w:t>
      </w:r>
      <w:r>
        <w:rPr>
          <w:rFonts w:eastAsia="Times New Roman" w:cs="Times New Roman"/>
          <w:color w:val="000000"/>
          <w:sz w:val="21"/>
          <w:szCs w:val="21"/>
        </w:rPr>
        <w:t>(g)</w:t>
      </w:r>
      <w:r>
        <w:rPr>
          <w:rFonts w:eastAsia="Times New Roman" w:cs="Times New Roman"/>
          <w:color w:val="000000"/>
          <w:sz w:val="21"/>
          <w:szCs w:val="21"/>
        </w:rPr>
        <w:drawing>
          <wp:inline distT="0" distB="0" distL="0" distR="0">
            <wp:extent cx="17780" cy="17145"/>
            <wp:effectExtent l="0" t="0" r="0" b="0"/>
            <wp:docPr id="2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
                    <pic:cNvPicPr>
                      <a:picLocks noChangeAspect="1" noChangeArrowheads="1"/>
                    </pic:cNvPicPr>
                  </pic:nvPicPr>
                  <pic:blipFill>
                    <a:blip r:embed="rId22"/>
                    <a:srcRect l="-12" t="-105" r="-12" b="-105"/>
                    <a:stretch>
                      <a:fillRect/>
                    </a:stretch>
                  </pic:blipFill>
                  <pic:spPr bwMode="auto">
                    <a:xfrm>
                      <a:off x="0" y="0"/>
                      <a:ext cx="17780" cy="17145"/>
                    </a:xfrm>
                    <a:prstGeom prst="rect">
                      <a:avLst/>
                    </a:prstGeom>
                  </pic:spPr>
                </pic:pic>
              </a:graphicData>
            </a:graphic>
          </wp:inline>
        </w:drawing>
      </w:r>
      <w:r>
        <w:rPr>
          <w:rFonts w:cs="宋体" w:ascii="宋体" w:hAnsi="宋体"/>
          <w:color w:val="000000"/>
          <w:sz w:val="21"/>
          <w:szCs w:val="21"/>
          <w:lang w:val="en-US" w:eastAsia="en-US"/>
        </w:rPr>
        <w:drawing>
          <wp:inline distT="0" distB="0" distL="0" distR="0">
            <wp:extent cx="275590" cy="85090"/>
            <wp:effectExtent l="0" t="0" r="0" b="0"/>
            <wp:docPr id="22" name="图片 1000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0029" descr=""/>
                    <pic:cNvPicPr>
                      <a:picLocks noChangeAspect="1" noChangeArrowheads="1"/>
                    </pic:cNvPicPr>
                  </pic:nvPicPr>
                  <pic:blipFill>
                    <a:blip r:embed="rId23"/>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color w:val="000000"/>
          <w:sz w:val="21"/>
          <w:szCs w:val="21"/>
        </w:rPr>
        <w:t>SiH</w:t>
      </w:r>
      <w:r>
        <w:rPr>
          <w:rFonts w:eastAsia="Times New Roman" w:cs="Times New Roman"/>
          <w:color w:val="000000"/>
          <w:sz w:val="21"/>
          <w:szCs w:val="21"/>
          <w:vertAlign w:val="subscript"/>
        </w:rPr>
        <w:t>2</w:t>
      </w:r>
      <w:r>
        <w:rPr>
          <w:rFonts w:eastAsia="Times New Roman" w:cs="Times New Roman"/>
          <w:color w:val="000000"/>
          <w:sz w:val="21"/>
          <w:szCs w:val="21"/>
        </w:rPr>
        <w:t>Cl</w:t>
      </w:r>
      <w:r>
        <w:rPr>
          <w:rFonts w:eastAsia="Times New Roman" w:cs="Times New Roman"/>
          <w:color w:val="000000"/>
          <w:sz w:val="21"/>
          <w:szCs w:val="21"/>
          <w:vertAlign w:val="subscript"/>
        </w:rPr>
        <w:t>2</w:t>
      </w:r>
      <w:r>
        <w:rPr>
          <w:rFonts w:eastAsia="Times New Roman" w:cs="Times New Roman"/>
          <w:color w:val="000000"/>
          <w:sz w:val="21"/>
          <w:szCs w:val="21"/>
        </w:rPr>
        <w:t>(g)+SiC</w:t>
      </w:r>
      <w:r>
        <w:rPr>
          <w:rFonts w:eastAsia="Times New Roman" w:cs="Times New Roman"/>
          <w:color w:val="000000"/>
          <w:sz w:val="21"/>
          <w:szCs w:val="21"/>
        </w:rPr>
        <w:drawing>
          <wp:inline distT="0" distB="0" distL="0" distR="0">
            <wp:extent cx="17780" cy="18415"/>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12" t="-105" r="-12" b="-105"/>
                    <a:stretch>
                      <a:fillRect/>
                    </a:stretch>
                  </pic:blipFill>
                  <pic:spPr bwMode="auto">
                    <a:xfrm>
                      <a:off x="0" y="0"/>
                      <a:ext cx="17780" cy="18415"/>
                    </a:xfrm>
                    <a:prstGeom prst="rect">
                      <a:avLst/>
                    </a:prstGeom>
                  </pic:spPr>
                </pic:pic>
              </a:graphicData>
            </a:graphic>
          </wp:inline>
        </w:drawing>
      </w:r>
      <w:r>
        <w:rPr>
          <w:rFonts w:eastAsia="Times New Roman" w:cs="Times New Roman"/>
          <w:color w:val="000000"/>
          <w:sz w:val="21"/>
          <w:szCs w:val="21"/>
        </w:rPr>
        <w:t>l</w:t>
      </w:r>
      <w:r>
        <w:rPr>
          <w:rFonts w:eastAsia="Times New Roman" w:cs="Times New Roman"/>
          <w:color w:val="000000"/>
          <w:sz w:val="21"/>
          <w:szCs w:val="21"/>
          <w:vertAlign w:val="subscript"/>
        </w:rPr>
        <w:t>4</w:t>
      </w:r>
      <w:r>
        <w:rPr>
          <w:rFonts w:eastAsia="Times New Roman" w:cs="Times New Roman"/>
          <w:color w:val="000000"/>
          <w:sz w:val="21"/>
          <w:szCs w:val="21"/>
        </w:rPr>
        <w:t>(g)</w:t>
      </w:r>
      <w:r>
        <w:rPr>
          <w:rFonts w:ascii="宋体" w:hAnsi="宋体" w:cs="宋体"/>
          <w:color w:val="000000"/>
          <w:sz w:val="21"/>
          <w:szCs w:val="21"/>
        </w:rPr>
        <w:t>，采用大孔弱碱性阴离子交换树脂催化剂，在</w:t>
      </w:r>
      <w:r>
        <w:rPr>
          <w:rFonts w:eastAsia="Times New Roman" w:cs="Times New Roman"/>
          <w:color w:val="000000"/>
          <w:sz w:val="21"/>
          <w:szCs w:val="21"/>
        </w:rPr>
        <w:t>323 K</w:t>
      </w:r>
      <w:r>
        <w:rPr>
          <w:rFonts w:ascii="宋体" w:hAnsi="宋体" w:cs="宋体"/>
          <w:color w:val="000000"/>
          <w:sz w:val="21"/>
          <w:szCs w:val="21"/>
        </w:rPr>
        <w:t>和</w:t>
      </w:r>
      <w:r>
        <w:rPr>
          <w:rFonts w:eastAsia="Times New Roman" w:cs="Times New Roman"/>
          <w:color w:val="000000"/>
          <w:sz w:val="21"/>
          <w:szCs w:val="21"/>
        </w:rPr>
        <w:t>343 K</w:t>
      </w:r>
      <w:r>
        <w:rPr>
          <w:rFonts w:ascii="宋体" w:hAnsi="宋体" w:cs="宋体"/>
          <w:color w:val="000000"/>
          <w:sz w:val="21"/>
          <w:szCs w:val="21"/>
        </w:rPr>
        <w:t>时</w:t>
      </w:r>
      <w:r>
        <w:rPr>
          <w:rFonts w:eastAsia="Times New Roman" w:cs="Times New Roman"/>
          <w:color w:val="000000"/>
          <w:sz w:val="21"/>
          <w:szCs w:val="21"/>
        </w:rPr>
        <w:t>SiHCl</w:t>
      </w:r>
      <w:r>
        <w:rPr>
          <w:rFonts w:eastAsia="Times New Roman" w:cs="Times New Roman"/>
          <w:color w:val="000000"/>
          <w:sz w:val="21"/>
          <w:szCs w:val="21"/>
          <w:vertAlign w:val="subscript"/>
        </w:rPr>
        <w:t>3</w:t>
      </w:r>
      <w:r>
        <w:rPr>
          <w:rFonts w:ascii="宋体" w:hAnsi="宋体" w:cs="宋体"/>
          <w:color w:val="000000"/>
          <w:sz w:val="21"/>
          <w:szCs w:val="21"/>
        </w:rPr>
        <w:t>的转化率随时间变化的结果如图所示。</w:t>
      </w:r>
    </w:p>
    <w:p>
      <w:pPr>
        <w:pStyle w:val="Normal0"/>
        <w:spacing w:lineRule="auto" w:line="360"/>
        <w:jc w:val="center"/>
        <w:textAlignment w:val="center"/>
        <w:rPr>
          <w:color w:val="000000"/>
          <w:sz w:val="21"/>
          <w:szCs w:val="21"/>
        </w:rPr>
      </w:pPr>
      <w:r>
        <w:rPr>
          <w:rFonts w:cs="宋体" w:ascii="宋体" w:hAnsi="宋体"/>
          <w:color w:val="000000"/>
          <w:sz w:val="21"/>
          <w:szCs w:val="21"/>
          <w:lang w:val="en-US" w:eastAsia="en-US"/>
        </w:rPr>
        <w:drawing>
          <wp:inline distT="0" distB="0" distL="0" distR="0">
            <wp:extent cx="2429510" cy="1495425"/>
            <wp:effectExtent l="0" t="0" r="0" b="0"/>
            <wp:docPr id="24" name="图片 1000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0030" descr=""/>
                    <pic:cNvPicPr>
                      <a:picLocks noChangeAspect="1" noChangeArrowheads="1"/>
                    </pic:cNvPicPr>
                  </pic:nvPicPr>
                  <pic:blipFill>
                    <a:blip r:embed="rId25"/>
                    <a:srcRect l="-15" t="-24" r="-15" b="-24"/>
                    <a:stretch>
                      <a:fillRect/>
                    </a:stretch>
                  </pic:blipFill>
                  <pic:spPr bwMode="auto">
                    <a:xfrm>
                      <a:off x="0" y="0"/>
                      <a:ext cx="2429510" cy="1495425"/>
                    </a:xfrm>
                    <a:prstGeom prst="rect">
                      <a:avLst/>
                    </a:prstGeom>
                  </pic:spPr>
                </pic:pic>
              </a:graphicData>
            </a:graphic>
          </wp:inline>
        </w:drawing>
      </w:r>
    </w:p>
    <w:p>
      <w:pPr>
        <w:pStyle w:val="Normal0"/>
        <w:spacing w:lineRule="auto" w:line="360"/>
        <w:jc w:val="left"/>
        <w:textAlignment w:val="center"/>
        <w:rPr>
          <w:rFonts w:ascii="宋体" w:hAnsi="宋体" w:cs="宋体"/>
          <w:color w:val="000000"/>
          <w:sz w:val="21"/>
          <w:szCs w:val="21"/>
        </w:rPr>
      </w:pPr>
      <w:r>
        <w:rPr>
          <w:rFonts w:eastAsia="Times New Roman" w:cs="Times New Roman"/>
          <w:color w:val="000000"/>
          <w:sz w:val="21"/>
          <w:szCs w:val="21"/>
        </w:rPr>
        <w:t>①</w:t>
      </w:r>
      <w:r>
        <w:rPr>
          <w:rFonts w:eastAsia="Times New Roman" w:cs="Times New Roman"/>
          <w:color w:val="000000"/>
          <w:sz w:val="21"/>
          <w:szCs w:val="21"/>
        </w:rPr>
        <w:t>343 K</w:t>
      </w:r>
      <w:r>
        <w:rPr>
          <w:rFonts w:ascii="宋体" w:hAnsi="宋体" w:cs="宋体"/>
          <w:color w:val="000000"/>
          <w:sz w:val="21"/>
          <w:szCs w:val="21"/>
        </w:rPr>
        <w:t>时反应的平衡转化率</w:t>
      </w:r>
      <w:r>
        <w:rPr>
          <w:rFonts w:eastAsia="Times New Roman" w:cs="Times New Roman"/>
          <w:color w:val="000000"/>
          <w:sz w:val="21"/>
          <w:szCs w:val="21"/>
        </w:rPr>
        <w:t>α=</w:t>
      </w:r>
      <w:r>
        <w:rPr>
          <w:rFonts w:cs="宋体" w:ascii="宋体" w:hAnsi="宋体"/>
          <w:color w:val="000000"/>
          <w:sz w:val="21"/>
          <w:szCs w:val="21"/>
        </w:rPr>
        <w:t>_________</w:t>
      </w:r>
      <w:r>
        <w:rPr>
          <w:rFonts w:eastAsia="Times New Roman" w:cs="Times New Roman"/>
          <w:color w:val="000000"/>
          <w:sz w:val="21"/>
          <w:szCs w:val="21"/>
        </w:rPr>
        <w:t>%</w:t>
      </w:r>
      <w:r>
        <w:rPr>
          <w:rFonts w:ascii="宋体" w:hAnsi="宋体" w:cs="宋体"/>
          <w:color w:val="000000"/>
          <w:sz w:val="21"/>
          <w:szCs w:val="21"/>
        </w:rPr>
        <w:t>。平衡常数</w:t>
      </w:r>
      <w:r>
        <w:rPr>
          <w:rFonts w:eastAsia="Times New Roman" w:cs="Times New Roman"/>
          <w:color w:val="000000"/>
          <w:sz w:val="21"/>
          <w:szCs w:val="21"/>
        </w:rPr>
        <w:t>K</w:t>
      </w:r>
      <w:r>
        <w:rPr>
          <w:rFonts w:eastAsia="Times New Roman" w:cs="Times New Roman"/>
          <w:color w:val="000000"/>
          <w:sz w:val="21"/>
          <w:szCs w:val="21"/>
          <w:vertAlign w:val="subscript"/>
        </w:rPr>
        <w:t>343 K</w:t>
      </w:r>
      <w:r>
        <w:rPr>
          <w:rFonts w:eastAsia="Times New Roman" w:cs="Times New Roman"/>
          <w:color w:val="000000"/>
          <w:sz w:val="21"/>
          <w:szCs w:val="21"/>
        </w:rPr>
        <w:t>=</w:t>
      </w:r>
      <w:r>
        <w:rPr>
          <w:rFonts w:cs="宋体" w:ascii="宋体" w:hAnsi="宋体"/>
          <w:color w:val="000000"/>
          <w:sz w:val="21"/>
          <w:szCs w:val="21"/>
        </w:rPr>
        <w:t>__________</w:t>
      </w:r>
      <w:r>
        <w:rPr>
          <w:rFonts w:ascii="宋体" w:hAnsi="宋体" w:cs="宋体"/>
          <w:color w:val="000000"/>
          <w:sz w:val="21"/>
          <w:szCs w:val="21"/>
        </w:rPr>
        <w:t>（保留</w:t>
      </w:r>
      <w:r>
        <w:rPr>
          <w:rFonts w:eastAsia="Times New Roman" w:cs="Times New Roman"/>
          <w:color w:val="000000"/>
          <w:sz w:val="21"/>
          <w:szCs w:val="21"/>
        </w:rPr>
        <w:t>2</w:t>
      </w:r>
      <w:r>
        <w:rPr>
          <w:rFonts w:ascii="宋体" w:hAnsi="宋体" w:cs="宋体"/>
          <w:color w:val="000000"/>
          <w:sz w:val="21"/>
          <w:szCs w:val="21"/>
        </w:rPr>
        <w:t>位小数）。</w:t>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②</w:t>
      </w:r>
      <w:r>
        <w:rPr>
          <w:rFonts w:ascii="宋体" w:hAnsi="宋体" w:cs="宋体"/>
          <w:color w:val="000000"/>
          <w:sz w:val="21"/>
          <w:szCs w:val="21"/>
        </w:rPr>
        <w:t>在</w:t>
      </w:r>
      <w:r>
        <w:rPr>
          <w:rFonts w:eastAsia="Times New Roman" w:cs="Times New Roman"/>
          <w:color w:val="000000"/>
          <w:sz w:val="21"/>
          <w:szCs w:val="21"/>
        </w:rPr>
        <w:t>343 K</w:t>
      </w:r>
      <w:r>
        <w:rPr>
          <w:rFonts w:ascii="宋体" w:hAnsi="宋体" w:cs="宋体"/>
          <w:color w:val="000000"/>
          <w:sz w:val="21"/>
          <w:szCs w:val="21"/>
        </w:rPr>
        <w:t>下：要提高</w:t>
      </w:r>
      <w:r>
        <w:rPr>
          <w:rFonts w:eastAsia="Times New Roman" w:cs="Times New Roman"/>
          <w:color w:val="000000"/>
          <w:sz w:val="21"/>
          <w:szCs w:val="21"/>
        </w:rPr>
        <w:t>SiHCl</w:t>
      </w:r>
      <w:r>
        <w:rPr>
          <w:rFonts w:eastAsia="Times New Roman" w:cs="Times New Roman"/>
          <w:color w:val="000000"/>
          <w:sz w:val="21"/>
          <w:szCs w:val="21"/>
          <w:vertAlign w:val="subscript"/>
        </w:rPr>
        <w:t>3</w:t>
      </w:r>
      <w:r>
        <w:rPr>
          <w:rFonts w:ascii="宋体" w:hAnsi="宋体" w:cs="宋体"/>
          <w:color w:val="000000"/>
          <w:sz w:val="21"/>
          <w:szCs w:val="21"/>
        </w:rPr>
        <w:t>转化率，可采取的措施是</w:t>
      </w:r>
      <w:r>
        <w:rPr>
          <w:rFonts w:cs="宋体" w:ascii="宋体" w:hAnsi="宋体"/>
          <w:color w:val="000000"/>
          <w:sz w:val="21"/>
          <w:szCs w:val="21"/>
        </w:rPr>
        <w:t>___________</w:t>
      </w:r>
      <w:r>
        <w:rPr>
          <w:rFonts w:ascii="宋体" w:hAnsi="宋体" w:cs="宋体"/>
          <w:color w:val="000000"/>
          <w:sz w:val="21"/>
          <w:szCs w:val="21"/>
        </w:rPr>
        <w:t>；要缩短反应达到平衡的时间，可采取的措施有</w:t>
      </w:r>
      <w:r>
        <w:rPr>
          <w:rFonts w:cs="宋体" w:ascii="宋体" w:hAnsi="宋体"/>
          <w:color w:val="000000"/>
          <w:sz w:val="21"/>
          <w:szCs w:val="21"/>
        </w:rPr>
        <w:t>____________</w:t>
      </w:r>
      <w:r>
        <w:rPr>
          <w:rFonts w:ascii="Times New Roman" w:hAnsi="Times New Roman" w:cs="Times New Roman" w:eastAsia="Times New Roman"/>
          <w:color w:val="000000"/>
          <w:sz w:val="21"/>
          <w:szCs w:val="21"/>
        </w:rPr>
        <w:t>、</w:t>
      </w:r>
      <w:r>
        <w:rPr>
          <w:rFonts w:cs="宋体" w:ascii="宋体" w:hAnsi="宋体"/>
          <w:color w:val="000000"/>
          <w:sz w:val="21"/>
          <w:szCs w:val="21"/>
        </w:rPr>
        <w:t>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FF0000"/>
          <w:sz w:val="21"/>
          <w:szCs w:val="21"/>
        </w:rPr>
      </w:pPr>
      <w:r>
        <w:rPr>
          <w:rFonts w:eastAsia="Times New Roman" w:cs="Times New Roman"/>
          <w:color w:val="000000"/>
          <w:sz w:val="21"/>
          <w:szCs w:val="21"/>
        </w:rPr>
        <w:t>③</w:t>
      </w:r>
      <w:r>
        <w:rPr>
          <w:rFonts w:ascii="宋体" w:hAnsi="宋体" w:cs="宋体"/>
          <w:color w:val="000000"/>
          <w:sz w:val="21"/>
          <w:szCs w:val="21"/>
        </w:rPr>
        <w:t>比较</w:t>
      </w:r>
      <w:r>
        <w:rPr>
          <w:rFonts w:eastAsia="Times New Roman" w:cs="Times New Roman"/>
          <w:color w:val="000000"/>
          <w:sz w:val="21"/>
          <w:szCs w:val="21"/>
        </w:rPr>
        <w:t>a</w:t>
      </w:r>
      <w:r>
        <w:rPr>
          <w:rFonts w:ascii="Times New Roman" w:hAnsi="Times New Roman" w:cs="Times New Roman" w:eastAsia="Times New Roman"/>
          <w:color w:val="000000"/>
          <w:sz w:val="21"/>
          <w:szCs w:val="21"/>
        </w:rPr>
        <w:t>、</w:t>
      </w:r>
      <w:r>
        <w:rPr>
          <w:rFonts w:eastAsia="Times New Roman" w:cs="Times New Roman"/>
          <w:color w:val="000000"/>
          <w:sz w:val="21"/>
          <w:szCs w:val="21"/>
        </w:rPr>
        <w:t>b</w:t>
      </w:r>
      <w:r>
        <w:rPr>
          <w:rFonts w:ascii="宋体" w:hAnsi="宋体" w:cs="宋体"/>
          <w:color w:val="000000"/>
          <w:sz w:val="21"/>
          <w:szCs w:val="21"/>
        </w:rPr>
        <w:t>处反应速率大小：</w:t>
      </w:r>
      <w:r>
        <w:rPr>
          <w:rFonts w:eastAsia="Times New Roman" w:cs="Times New Roman"/>
          <w:color w:val="000000"/>
          <w:sz w:val="21"/>
          <w:szCs w:val="21"/>
        </w:rPr>
        <w:t>υ</w:t>
      </w:r>
      <w:r>
        <w:rPr>
          <w:rFonts w:eastAsia="Times New Roman" w:cs="Times New Roman"/>
          <w:color w:val="000000"/>
          <w:sz w:val="21"/>
          <w:szCs w:val="21"/>
          <w:vertAlign w:val="subscript"/>
        </w:rPr>
        <w:t>a</w:t>
      </w:r>
      <w:r>
        <w:rPr>
          <w:rFonts w:cs="宋体" w:ascii="宋体" w:hAnsi="宋体"/>
          <w:color w:val="000000"/>
          <w:sz w:val="21"/>
          <w:szCs w:val="21"/>
        </w:rPr>
        <w:t>________</w:t>
      </w:r>
      <w:r>
        <w:rPr>
          <w:rFonts w:eastAsia="Times New Roman" w:cs="Times New Roman"/>
          <w:color w:val="000000"/>
          <w:sz w:val="21"/>
          <w:szCs w:val="21"/>
        </w:rPr>
        <w:t>υ</w:t>
      </w:r>
      <w:r>
        <w:rPr>
          <w:rFonts w:eastAsia="Times New Roman" w:cs="Times New Roman"/>
          <w:color w:val="000000"/>
          <w:sz w:val="21"/>
          <w:szCs w:val="21"/>
          <w:vertAlign w:val="subscript"/>
        </w:rPr>
        <w:t>b</w:t>
      </w:r>
      <w:r>
        <w:rPr>
          <w:rFonts w:ascii="宋体" w:hAnsi="宋体" w:cs="宋体"/>
          <w:color w:val="000000"/>
          <w:sz w:val="21"/>
          <w:szCs w:val="21"/>
        </w:rPr>
        <w:t>（填</w:t>
      </w:r>
      <w:r>
        <w:rPr>
          <w:rFonts w:ascii="Times New Roman" w:hAnsi="Times New Roman" w:cs="Times New Roman" w:eastAsia="Times New Roman"/>
          <w:color w:val="000000"/>
          <w:sz w:val="21"/>
          <w:szCs w:val="21"/>
        </w:rPr>
        <w:t>“</w:t>
      </w:r>
      <w:r>
        <w:rPr>
          <w:rFonts w:ascii="宋体" w:hAnsi="宋体" w:cs="宋体"/>
          <w:color w:val="000000"/>
          <w:sz w:val="21"/>
          <w:szCs w:val="21"/>
        </w:rPr>
        <w:t>大于</w:t>
      </w:r>
      <w:r>
        <w:rPr>
          <w:rFonts w:ascii="Times New Roman" w:hAnsi="Times New Roman" w:cs="Times New Roman" w:eastAsia="Times New Roman"/>
          <w:color w:val="000000"/>
          <w:sz w:val="21"/>
          <w:szCs w:val="21"/>
        </w:rPr>
        <w:t>”“</w:t>
      </w:r>
      <w:r>
        <w:rPr>
          <w:rFonts w:ascii="宋体" w:hAnsi="宋体" w:cs="宋体"/>
          <w:color w:val="000000"/>
          <w:sz w:val="21"/>
          <w:szCs w:val="21"/>
        </w:rPr>
        <w:t>小于</w:t>
      </w:r>
      <w:r>
        <w:rPr>
          <w:rFonts w:ascii="Times New Roman" w:hAnsi="Times New Roman" w:cs="Times New Roman" w:eastAsia="Times New Roman"/>
          <w:color w:val="000000"/>
          <w:sz w:val="21"/>
          <w:szCs w:val="21"/>
        </w:rPr>
        <w:t>”</w:t>
      </w:r>
      <w:r>
        <w:rPr>
          <w:rFonts w:ascii="宋体" w:hAnsi="宋体" w:cs="宋体"/>
          <w:color w:val="000000"/>
          <w:sz w:val="21"/>
          <w:szCs w:val="21"/>
        </w:rPr>
        <w:t>或</w:t>
      </w:r>
      <w:r>
        <w:rPr>
          <w:rFonts w:ascii="Times New Roman" w:hAnsi="Times New Roman" w:cs="Times New Roman" w:eastAsia="Times New Roman"/>
          <w:color w:val="000000"/>
          <w:sz w:val="21"/>
          <w:szCs w:val="21"/>
        </w:rPr>
        <w:t>“</w:t>
      </w:r>
      <w:r>
        <w:rPr>
          <w:rFonts w:ascii="宋体" w:hAnsi="宋体" w:cs="宋体"/>
          <w:color w:val="000000"/>
          <w:sz w:val="21"/>
          <w:szCs w:val="21"/>
        </w:rPr>
        <w:t>等于</w:t>
      </w:r>
      <w:r>
        <w:rPr>
          <w:rFonts w:ascii="Times New Roman" w:hAnsi="Times New Roman" w:cs="Times New Roman" w:eastAsia="Times New Roman"/>
          <w:color w:val="000000"/>
          <w:sz w:val="21"/>
          <w:szCs w:val="21"/>
        </w:rPr>
        <w:t>”</w:t>
      </w:r>
      <w:r>
        <w:rPr>
          <w:rFonts w:ascii="宋体" w:hAnsi="宋体" w:cs="宋体"/>
          <w:color w:val="000000"/>
          <w:sz w:val="21"/>
          <w:szCs w:val="21"/>
        </w:rPr>
        <w:t>）。反应速率</w:t>
      </w:r>
      <w:r>
        <w:rPr>
          <w:rFonts w:eastAsia="Times New Roman" w:cs="Times New Roman"/>
          <w:color w:val="000000"/>
          <w:sz w:val="21"/>
          <w:szCs w:val="21"/>
        </w:rPr>
        <w:t>υ=υ</w:t>
      </w:r>
      <w:r>
        <w:rPr>
          <w:rFonts w:ascii="宋体" w:hAnsi="宋体" w:cs="宋体"/>
          <w:color w:val="000000"/>
          <w:sz w:val="21"/>
          <w:szCs w:val="21"/>
          <w:vertAlign w:val="subscript"/>
        </w:rPr>
        <w:t>正</w:t>
      </w:r>
      <w:r>
        <w:rPr>
          <w:rFonts w:ascii="Times New Roman" w:hAnsi="Times New Roman" w:cs="Times New Roman" w:eastAsia="Times New Roman"/>
          <w:color w:val="000000"/>
          <w:sz w:val="21"/>
          <w:szCs w:val="21"/>
        </w:rPr>
        <w:t>−</w:t>
      </w:r>
      <w:r>
        <w:rPr>
          <w:rFonts w:eastAsia="Times New Roman" w:cs="Times New Roman"/>
          <w:color w:val="000000"/>
          <w:sz w:val="21"/>
          <w:szCs w:val="21"/>
        </w:rPr>
        <w:t>υ</w:t>
      </w:r>
      <w:r>
        <w:rPr>
          <w:rFonts w:ascii="宋体" w:hAnsi="宋体" w:cs="宋体"/>
          <w:color w:val="000000"/>
          <w:sz w:val="21"/>
          <w:szCs w:val="21"/>
          <w:vertAlign w:val="subscript"/>
        </w:rPr>
        <w:t>逆</w:t>
      </w:r>
      <w:r>
        <w:rPr>
          <w:rFonts w:eastAsia="Times New Roman" w:cs="Times New Roman"/>
          <w:color w:val="000000"/>
          <w:sz w:val="21"/>
          <w:szCs w:val="21"/>
        </w:rPr>
        <w:t>=</w:t>
      </w:r>
      <w:r>
        <w:rPr/>
        <w:drawing>
          <wp:inline distT="0" distB="0" distL="0" distR="0">
            <wp:extent cx="548640" cy="262890"/>
            <wp:effectExtent l="0" t="0" r="0" b="0"/>
            <wp:docPr id="2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
                    <pic:cNvPicPr>
                      <a:picLocks noChangeAspect="1" noChangeArrowheads="1"/>
                    </pic:cNvPicPr>
                  </pic:nvPicPr>
                  <pic:blipFill>
                    <a:blip r:embed="rId26"/>
                    <a:srcRect l="-65" t="-136" r="-65" b="-136"/>
                    <a:stretch>
                      <a:fillRect/>
                    </a:stretch>
                  </pic:blipFill>
                  <pic:spPr bwMode="auto">
                    <a:xfrm>
                      <a:off x="0" y="0"/>
                      <a:ext cx="548640" cy="262890"/>
                    </a:xfrm>
                    <a:prstGeom prst="rect">
                      <a:avLst/>
                    </a:prstGeom>
                  </pic:spPr>
                </pic:pic>
              </a:graphicData>
            </a:graphic>
          </wp:inline>
        </w:drawing>
      </w:r>
      <w:r>
        <w:rPr>
          <w:rFonts w:eastAsia="Times New Roman" w:cs="Times New Roman"/>
          <w:color w:val="000000"/>
          <w:sz w:val="21"/>
          <w:szCs w:val="21"/>
        </w:rPr>
        <w:t>−</w:t>
      </w:r>
      <w:r>
        <w:rPr/>
        <w:drawing>
          <wp:inline distT="0" distB="0" distL="0" distR="0">
            <wp:extent cx="892810" cy="245110"/>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40" t="-146" r="-40" b="-146"/>
                    <a:stretch>
                      <a:fillRect/>
                    </a:stretch>
                  </pic:blipFill>
                  <pic:spPr bwMode="auto">
                    <a:xfrm>
                      <a:off x="0" y="0"/>
                      <a:ext cx="892810" cy="245110"/>
                    </a:xfrm>
                    <a:prstGeom prst="rect">
                      <a:avLst/>
                    </a:prstGeom>
                  </pic:spPr>
                </pic:pic>
              </a:graphicData>
            </a:graphic>
          </wp:inline>
        </w:drawing>
      </w:r>
      <w:r>
        <w:rPr>
          <w:rFonts w:ascii="Times New Roman" w:hAnsi="Times New Roman" w:cs="Times New Roman" w:eastAsia="Times New Roman"/>
          <w:color w:val="000000"/>
          <w:sz w:val="21"/>
          <w:szCs w:val="21"/>
        </w:rPr>
        <w:t>，</w:t>
      </w:r>
      <w:r>
        <w:rPr>
          <w:rFonts w:eastAsia="Times New Roman" w:cs="Times New Roman"/>
          <w:color w:val="000000"/>
          <w:sz w:val="21"/>
          <w:szCs w:val="21"/>
        </w:rPr>
        <w:t>k</w:t>
      </w:r>
      <w:r>
        <w:rPr>
          <w:rFonts w:ascii="宋体" w:hAnsi="宋体" w:cs="宋体"/>
          <w:color w:val="000000"/>
          <w:sz w:val="21"/>
          <w:szCs w:val="21"/>
          <w:vertAlign w:val="subscript"/>
        </w:rPr>
        <w:t>正</w:t>
      </w:r>
      <w:r>
        <w:rPr>
          <w:rFonts w:ascii="宋体" w:hAnsi="宋体" w:cs="宋体"/>
          <w:color w:val="000000"/>
          <w:sz w:val="21"/>
          <w:szCs w:val="21"/>
        </w:rPr>
        <w:t>、</w:t>
      </w:r>
      <w:r>
        <w:rPr>
          <w:rFonts w:eastAsia="Times New Roman" w:cs="Times New Roman"/>
          <w:color w:val="000000"/>
          <w:sz w:val="21"/>
          <w:szCs w:val="21"/>
        </w:rPr>
        <w:t>k</w:t>
      </w:r>
      <w:r>
        <w:rPr>
          <w:rFonts w:ascii="宋体" w:hAnsi="宋体" w:cs="宋体"/>
          <w:color w:val="000000"/>
          <w:sz w:val="21"/>
          <w:szCs w:val="21"/>
          <w:vertAlign w:val="subscript"/>
        </w:rPr>
        <w:t>逆</w:t>
      </w:r>
      <w:r>
        <w:rPr>
          <w:rFonts w:ascii="宋体" w:hAnsi="宋体" w:cs="宋体"/>
          <w:color w:val="000000"/>
          <w:sz w:val="21"/>
          <w:szCs w:val="21"/>
        </w:rPr>
        <w:t>分别为正</w:t>
      </w:r>
      <w:r>
        <w:rPr>
          <w:rFonts w:ascii="Times New Roman" w:hAnsi="Times New Roman" w:cs="Times New Roman" w:eastAsia="Times New Roman"/>
          <w:color w:val="000000"/>
          <w:sz w:val="21"/>
          <w:szCs w:val="21"/>
        </w:rPr>
        <w:t>、</w:t>
      </w:r>
      <w:r>
        <w:rPr>
          <w:rFonts w:ascii="宋体" w:hAnsi="宋体" w:cs="宋体"/>
          <w:color w:val="000000"/>
          <w:sz w:val="21"/>
          <w:szCs w:val="21"/>
        </w:rPr>
        <w:t>逆向反应速率常数，</w:t>
      </w:r>
      <w:r>
        <w:rPr>
          <w:rFonts w:eastAsia="Times New Roman" w:cs="Times New Roman"/>
          <w:color w:val="000000"/>
          <w:sz w:val="21"/>
          <w:szCs w:val="21"/>
        </w:rPr>
        <w:t>x</w:t>
      </w:r>
      <w:r>
        <w:rPr>
          <w:rFonts w:ascii="宋体" w:hAnsi="宋体" w:cs="宋体"/>
          <w:color w:val="000000"/>
          <w:sz w:val="21"/>
          <w:szCs w:val="21"/>
        </w:rPr>
        <w:t>为物质的量分数，计算</w:t>
      </w:r>
      <w:r>
        <w:rPr>
          <w:rFonts w:eastAsia="Times New Roman" w:cs="Times New Roman"/>
          <w:color w:val="000000"/>
          <w:sz w:val="21"/>
          <w:szCs w:val="21"/>
        </w:rPr>
        <w:t>a</w:t>
      </w:r>
      <w:r>
        <w:rPr>
          <w:rFonts w:ascii="宋体" w:hAnsi="宋体" w:cs="宋体"/>
          <w:color w:val="000000"/>
          <w:sz w:val="21"/>
          <w:szCs w:val="21"/>
        </w:rPr>
        <w:t>处</w:t>
      </w:r>
      <w:r>
        <w:rPr/>
        <w:drawing>
          <wp:inline distT="0" distB="0" distL="0" distR="0">
            <wp:extent cx="172720" cy="412750"/>
            <wp:effectExtent l="0" t="0" r="0" b="0"/>
            <wp:docPr id="2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
                    <pic:cNvPicPr>
                      <a:picLocks noChangeAspect="1" noChangeArrowheads="1"/>
                    </pic:cNvPicPr>
                  </pic:nvPicPr>
                  <pic:blipFill>
                    <a:blip r:embed="rId28"/>
                    <a:srcRect l="-207" t="-87" r="-207" b="-87"/>
                    <a:stretch>
                      <a:fillRect/>
                    </a:stretch>
                  </pic:blipFill>
                  <pic:spPr bwMode="auto">
                    <a:xfrm>
                      <a:off x="0" y="0"/>
                      <a:ext cx="172720" cy="412750"/>
                    </a:xfrm>
                    <a:prstGeom prst="rect">
                      <a:avLst/>
                    </a:prstGeom>
                  </pic:spPr>
                </pic:pic>
              </a:graphicData>
            </a:graphic>
          </wp:inline>
        </w:drawing>
      </w:r>
      <w:r>
        <w:rPr>
          <w:rFonts w:eastAsia="Times New Roman" w:cs="Times New Roman"/>
          <w:color w:val="000000"/>
          <w:sz w:val="21"/>
          <w:szCs w:val="21"/>
        </w:rPr>
        <w:t>=</w:t>
      </w:r>
      <w:r>
        <w:rPr>
          <w:rFonts w:cs="宋体" w:ascii="宋体" w:hAnsi="宋体"/>
          <w:color w:val="000000"/>
          <w:sz w:val="21"/>
          <w:szCs w:val="21"/>
        </w:rPr>
        <w:t>__________</w:t>
      </w:r>
      <w:r>
        <w:rPr>
          <w:rFonts w:ascii="宋体" w:hAnsi="宋体" w:cs="宋体"/>
          <w:color w:val="000000"/>
          <w:sz w:val="21"/>
          <w:szCs w:val="21"/>
        </w:rPr>
        <w:t>（保留</w:t>
      </w:r>
      <w:r>
        <w:rPr>
          <w:rFonts w:eastAsia="Times New Roman" w:cs="Times New Roman"/>
          <w:color w:val="000000"/>
          <w:sz w:val="21"/>
          <w:szCs w:val="21"/>
        </w:rPr>
        <w:t>1</w:t>
      </w:r>
      <w:r>
        <w:rPr>
          <w:rFonts w:ascii="宋体" w:hAnsi="宋体" w:cs="宋体"/>
          <w:color w:val="000000"/>
          <w:sz w:val="21"/>
          <w:szCs w:val="21"/>
        </w:rPr>
        <w:t>位小数）。</w:t>
      </w:r>
    </w:p>
    <w:p>
      <w:pPr>
        <w:pStyle w:val="Normal0"/>
        <w:spacing w:lineRule="auto" w:line="360"/>
        <w:jc w:val="left"/>
        <w:textAlignment w:val="center"/>
        <w:rPr>
          <w:rFonts w:ascii="黑体" w:hAnsi="黑体" w:eastAsia="黑体" w:cs="黑体"/>
          <w:color w:val="000000"/>
          <w:sz w:val="21"/>
        </w:rPr>
      </w:pPr>
      <w:r>
        <w:rPr>
          <w:rFonts w:ascii="黑体" w:hAnsi="黑体" w:cs="黑体" w:eastAsia="黑体"/>
          <w:color w:val="000000"/>
          <w:sz w:val="21"/>
        </w:rPr>
        <w:t>（二）选考题</w:t>
      </w:r>
    </w:p>
    <w:p>
      <w:pPr>
        <w:pStyle w:val="Normal0"/>
        <w:spacing w:lineRule="auto" w:line="360"/>
        <w:jc w:val="left"/>
        <w:textAlignment w:val="center"/>
        <w:rPr>
          <w:rFonts w:ascii="Times New Roman" w:hAnsi="Times New Roman" w:eastAsia="Times New Roman" w:cs="Times New Roman"/>
          <w:color w:val="000000"/>
          <w:sz w:val="21"/>
        </w:rPr>
      </w:pPr>
      <w:r>
        <w:rPr>
          <w:color w:val="000000"/>
        </w:rPr>
        <w:t xml:space="preserve">11. </w:t>
      </w:r>
      <w:r>
        <w:rPr>
          <w:rFonts w:eastAsia="Times New Roman" w:cs="Times New Roman"/>
          <w:color w:val="000000"/>
          <w:sz w:val="21"/>
        </w:rPr>
        <w:t>[</w:t>
      </w:r>
      <w:r>
        <w:rPr>
          <w:rFonts w:ascii="宋体" w:hAnsi="宋体" w:cs="宋体"/>
          <w:color w:val="000000"/>
          <w:sz w:val="21"/>
        </w:rPr>
        <w:t>化学</w:t>
      </w:r>
      <w:r>
        <w:rPr>
          <w:rFonts w:ascii="Times New Roman" w:hAnsi="Times New Roman" w:cs="Times New Roman" w:eastAsia="Times New Roman"/>
          <w:color w:val="000000"/>
          <w:sz w:val="21"/>
        </w:rPr>
        <w:t>——</w:t>
      </w:r>
      <w:r>
        <w:rPr>
          <w:rFonts w:ascii="宋体" w:hAnsi="宋体" w:cs="宋体"/>
          <w:color w:val="000000"/>
          <w:sz w:val="21"/>
        </w:rPr>
        <w:t>选修</w:t>
      </w:r>
      <w:r>
        <w:rPr>
          <w:rFonts w:eastAsia="Times New Roman" w:cs="Times New Roman"/>
          <w:color w:val="000000"/>
          <w:sz w:val="21"/>
        </w:rPr>
        <w:t>3</w:t>
      </w:r>
      <w:r>
        <w:rPr>
          <w:rFonts w:ascii="Times New Roman" w:hAnsi="Times New Roman" w:cs="Times New Roman" w:eastAsia="Times New Roman"/>
          <w:color w:val="000000"/>
          <w:sz w:val="21"/>
        </w:rPr>
        <w:t>：</w:t>
      </w:r>
      <w:r>
        <w:rPr>
          <w:rFonts w:ascii="宋体" w:hAnsi="宋体" w:cs="宋体"/>
          <w:color w:val="000000"/>
          <w:sz w:val="21"/>
        </w:rPr>
        <w:t>物质结构与性质</w:t>
      </w:r>
      <w:r>
        <w:rPr>
          <w:rFonts w:eastAsia="Times New Roman" w:cs="Times New Roman"/>
          <w:color w:val="000000"/>
          <w:sz w:val="21"/>
        </w:rPr>
        <w:t>]</w:t>
      </w:r>
    </w:p>
    <w:p>
      <w:pPr>
        <w:pStyle w:val="Normal0"/>
        <w:spacing w:lineRule="auto" w:line="360"/>
        <w:jc w:val="left"/>
        <w:textAlignment w:val="center"/>
        <w:rPr>
          <w:rFonts w:ascii="宋体" w:hAnsi="宋体" w:cs="宋体"/>
          <w:color w:val="000000"/>
          <w:sz w:val="21"/>
        </w:rPr>
      </w:pPr>
      <w:r>
        <w:rPr>
          <w:rFonts w:ascii="宋体" w:hAnsi="宋体" w:cs="宋体"/>
          <w:color w:val="000000"/>
          <w:sz w:val="21"/>
        </w:rPr>
        <w:t>锌在工业中有重要作用，也是人体必需的微量元素。回答下列问</w:t>
      </w:r>
      <w:r>
        <w:rPr>
          <w:rFonts w:ascii="宋体" w:hAnsi="宋体" w:cs="宋体"/>
          <w:color w:val="000000"/>
          <w:sz w:val="21"/>
        </w:rPr>
        <w:drawing>
          <wp:inline distT="0" distB="0" distL="0" distR="0">
            <wp:extent cx="17780" cy="17145"/>
            <wp:effectExtent l="0" t="0" r="0" b="0"/>
            <wp:docPr id="2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
                    <pic:cNvPicPr>
                      <a:picLocks noChangeAspect="1" noChangeArrowheads="1"/>
                    </pic:cNvPicPr>
                  </pic:nvPicPr>
                  <pic:blipFill>
                    <a:blip r:embed="rId29"/>
                    <a:srcRect l="-12" t="-105" r="-12" b="-105"/>
                    <a:stretch>
                      <a:fillRect/>
                    </a:stretch>
                  </pic:blipFill>
                  <pic:spPr bwMode="auto">
                    <a:xfrm>
                      <a:off x="0" y="0"/>
                      <a:ext cx="17780" cy="17145"/>
                    </a:xfrm>
                    <a:prstGeom prst="rect">
                      <a:avLst/>
                    </a:prstGeom>
                  </pic:spPr>
                </pic:pic>
              </a:graphicData>
            </a:graphic>
          </wp:inline>
        </w:drawing>
      </w:r>
      <w:r>
        <w:rPr>
          <w:rFonts w:ascii="宋体" w:hAnsi="宋体" w:cs="宋体"/>
          <w:color w:val="000000"/>
          <w:sz w:val="21"/>
        </w:rPr>
        <w:t>题：</w:t>
      </w:r>
    </w:p>
    <w:p>
      <w:pPr>
        <w:pStyle w:val="Normal0"/>
        <w:spacing w:lineRule="auto" w:line="360"/>
        <w:jc w:val="left"/>
        <w:textAlignment w:val="center"/>
        <w:rPr>
          <w:rFonts w:ascii="Times New Roman" w:hAnsi="Times New Roman" w:eastAsia="Times New Roman" w:cs="Times New Roman"/>
          <w:color w:val="000000"/>
          <w:sz w:val="21"/>
        </w:rPr>
      </w:pPr>
      <w:r>
        <w:rPr>
          <w:rFonts w:ascii="Times New Roman" w:hAnsi="Times New Roman" w:cs="Times New Roman" w:eastAsia="Times New Roman"/>
          <w:color w:val="000000"/>
          <w:sz w:val="21"/>
        </w:rPr>
        <w:t>（</w:t>
      </w:r>
      <w:r>
        <w:rPr>
          <w:rFonts w:eastAsia="Times New Roman" w:cs="Times New Roman"/>
          <w:color w:val="000000"/>
          <w:sz w:val="21"/>
        </w:rPr>
        <w:t>1</w:t>
      </w:r>
      <w:r>
        <w:rPr>
          <w:rFonts w:ascii="Times New Roman" w:hAnsi="Times New Roman" w:cs="Times New Roman" w:eastAsia="Times New Roman"/>
          <w:color w:val="000000"/>
          <w:sz w:val="21"/>
        </w:rPr>
        <w:t>）</w:t>
      </w:r>
      <w:r>
        <w:rPr>
          <w:rFonts w:eastAsia="Times New Roman" w:cs="Times New Roman"/>
          <w:color w:val="000000"/>
          <w:sz w:val="21"/>
        </w:rPr>
        <w:t>Zn</w:t>
      </w:r>
      <w:r>
        <w:rPr>
          <w:rFonts w:ascii="宋体" w:hAnsi="宋体" w:cs="宋体"/>
          <w:color w:val="000000"/>
          <w:sz w:val="21"/>
        </w:rPr>
        <w:t>原子核外电子排布式为</w:t>
      </w:r>
      <w:r>
        <w:rPr>
          <w:rFonts w:cs="宋体" w:ascii="宋体" w:hAnsi="宋体"/>
          <w:color w:val="000000"/>
        </w:rPr>
        <w:t>________________</w:t>
      </w:r>
      <w:r>
        <w:rPr>
          <w:rFonts w:ascii="Times New Roman" w:hAnsi="Times New Roman" w:cs="Times New Roman" w:eastAsia="Times New Roman"/>
          <w:color w:val="000000"/>
          <w:sz w:val="21"/>
        </w:rPr>
        <w:t>。</w:t>
      </w:r>
    </w:p>
    <w:p>
      <w:pPr>
        <w:pStyle w:val="Normal0"/>
        <w:spacing w:lineRule="auto" w:line="360"/>
        <w:jc w:val="left"/>
        <w:textAlignment w:val="center"/>
        <w:rPr>
          <w:rFonts w:ascii="Times New Roman" w:hAnsi="Times New Roman" w:eastAsia="Times New Roman" w:cs="Times New Roman"/>
          <w:color w:val="000000"/>
          <w:sz w:val="21"/>
        </w:rPr>
      </w:pPr>
      <w:r>
        <w:rPr>
          <w:rFonts w:ascii="Times New Roman" w:hAnsi="Times New Roman" w:cs="Times New Roman" w:eastAsia="Times New Roman"/>
          <w:color w:val="000000"/>
          <w:sz w:val="21"/>
        </w:rPr>
        <w:t>（</w:t>
      </w:r>
      <w:r>
        <w:rPr>
          <w:rFonts w:eastAsia="Times New Roman" w:cs="Times New Roman"/>
          <w:color w:val="000000"/>
          <w:sz w:val="21"/>
        </w:rPr>
        <w:t>2</w:t>
      </w:r>
      <w:r>
        <w:rPr>
          <w:rFonts w:ascii="宋体" w:hAnsi="宋体" w:cs="宋体"/>
          <w:color w:val="000000"/>
          <w:sz w:val="21"/>
        </w:rPr>
        <w:t>）黄铜是人类最早使用的合金之一，主要由</w:t>
      </w:r>
      <w:r>
        <w:rPr>
          <w:rFonts w:eastAsia="Times New Roman" w:cs="Times New Roman"/>
          <w:color w:val="000000"/>
          <w:sz w:val="21"/>
        </w:rPr>
        <w:t>Zn</w:t>
      </w:r>
      <w:r>
        <w:rPr>
          <w:rFonts w:ascii="宋体" w:hAnsi="宋体" w:cs="宋体"/>
          <w:color w:val="000000"/>
          <w:sz w:val="21"/>
        </w:rPr>
        <w:t>和</w:t>
      </w:r>
      <w:r>
        <w:rPr>
          <w:rFonts w:eastAsia="Times New Roman" w:cs="Times New Roman"/>
          <w:color w:val="000000"/>
          <w:sz w:val="21"/>
        </w:rPr>
        <w:t>Cu</w:t>
      </w:r>
      <w:r>
        <w:rPr>
          <w:rFonts w:ascii="宋体" w:hAnsi="宋体" w:cs="宋体"/>
          <w:color w:val="000000"/>
          <w:sz w:val="21"/>
        </w:rPr>
        <w:t>组成。第一电离能</w:t>
      </w:r>
      <w:r>
        <w:rPr>
          <w:rFonts w:ascii="Times New Roman" w:hAnsi="Times New Roman" w:cs="Times New Roman" w:eastAsia="Times New Roman"/>
          <w:i/>
          <w:color w:val="000000"/>
          <w:sz w:val="21"/>
        </w:rPr>
        <w:t>Ⅰ</w:t>
      </w:r>
      <w:r>
        <w:rPr>
          <w:rFonts w:eastAsia="Times New Roman" w:cs="Times New Roman"/>
          <w:color w:val="000000"/>
          <w:sz w:val="21"/>
          <w:vertAlign w:val="subscript"/>
        </w:rPr>
        <w:t>1</w:t>
      </w:r>
      <w:r>
        <w:rPr>
          <w:rFonts w:ascii="Times New Roman" w:hAnsi="Times New Roman" w:cs="Times New Roman" w:eastAsia="Times New Roman"/>
          <w:color w:val="000000"/>
          <w:sz w:val="21"/>
        </w:rPr>
        <w:t>（</w:t>
      </w:r>
      <w:r>
        <w:rPr>
          <w:rFonts w:eastAsia="Times New Roman" w:cs="Times New Roman"/>
          <w:color w:val="000000"/>
          <w:sz w:val="21"/>
        </w:rPr>
        <w:t>Zn</w:t>
      </w:r>
      <w:r>
        <w:rPr>
          <w:rFonts w:ascii="Times New Roman" w:hAnsi="Times New Roman" w:cs="Times New Roman" w:eastAsia="Times New Roman"/>
          <w:color w:val="000000"/>
          <w:sz w:val="21"/>
        </w:rPr>
        <w:t>）</w:t>
      </w:r>
      <w:r>
        <w:rPr>
          <w:rFonts w:cs="宋体" w:ascii="宋体" w:hAnsi="宋体"/>
          <w:color w:val="000000"/>
        </w:rPr>
        <w:t>_______</w:t>
      </w:r>
      <w:r>
        <w:rPr>
          <w:rFonts w:eastAsia="Times New Roman" w:cs="Times New Roman"/>
          <w:i/>
          <w:color w:val="000000"/>
          <w:sz w:val="21"/>
        </w:rPr>
        <w:t>Ⅰ</w:t>
      </w:r>
      <w:r>
        <w:rPr>
          <w:rFonts w:eastAsia="Times New Roman" w:cs="Times New Roman"/>
          <w:color w:val="000000"/>
          <w:sz w:val="21"/>
          <w:vertAlign w:val="subscript"/>
        </w:rPr>
        <w:t>1</w:t>
      </w:r>
      <w:r>
        <w:rPr>
          <w:rFonts w:ascii="Times New Roman" w:hAnsi="Times New Roman" w:cs="Times New Roman" w:eastAsia="Times New Roman"/>
          <w:color w:val="000000"/>
          <w:sz w:val="21"/>
        </w:rPr>
        <w:t>（</w:t>
      </w:r>
      <w:r>
        <w:rPr>
          <w:rFonts w:eastAsia="Times New Roman" w:cs="Times New Roman"/>
          <w:color w:val="000000"/>
          <w:sz w:val="21"/>
        </w:rPr>
        <w:t>Cu)(</w:t>
      </w:r>
      <w:r>
        <w:rPr>
          <w:rFonts w:ascii="宋体" w:hAnsi="宋体" w:cs="宋体"/>
          <w:color w:val="000000"/>
          <w:sz w:val="21"/>
        </w:rPr>
        <w:t>填“大于”或“小于”</w:t>
      </w:r>
      <w:r>
        <w:rPr>
          <w:rFonts w:eastAsia="Times New Roman" w:cs="Times New Roman"/>
          <w:color w:val="000000"/>
          <w:sz w:val="21"/>
        </w:rPr>
        <w:t>)</w:t>
      </w:r>
      <w:r>
        <w:rPr>
          <w:rFonts w:ascii="宋体" w:hAnsi="宋体" w:cs="宋体"/>
          <w:color w:val="000000"/>
          <w:sz w:val="21"/>
        </w:rPr>
        <w:t>。原因是</w:t>
      </w:r>
      <w:r>
        <w:rPr>
          <w:rFonts w:cs="宋体" w:ascii="宋体" w:hAnsi="宋体"/>
          <w:color w:val="000000"/>
        </w:rPr>
        <w:t>________________</w:t>
      </w:r>
      <w:r>
        <w:rPr>
          <w:rFonts w:ascii="Times New Roman" w:hAnsi="Times New Roman" w:cs="Times New Roman" w:eastAsia="Times New Roman"/>
          <w:color w:val="000000"/>
          <w:sz w:val="21"/>
        </w:rPr>
        <w:t>。</w:t>
      </w:r>
    </w:p>
    <w:p>
      <w:pPr>
        <w:pStyle w:val="Normal0"/>
        <w:spacing w:lineRule="auto" w:line="360"/>
        <w:jc w:val="left"/>
        <w:textAlignment w:val="center"/>
        <w:rPr>
          <w:rFonts w:ascii="Times New Roman" w:hAnsi="Times New Roman" w:eastAsia="Times New Roman" w:cs="Times New Roman"/>
          <w:color w:val="000000"/>
          <w:sz w:val="21"/>
        </w:rPr>
      </w:pPr>
      <w:r>
        <w:rPr>
          <w:rFonts w:ascii="Times New Roman" w:hAnsi="Times New Roman" w:cs="Times New Roman" w:eastAsia="Times New Roman"/>
          <w:color w:val="000000"/>
          <w:sz w:val="21"/>
        </w:rPr>
        <w:t>（</w:t>
      </w:r>
      <w:r>
        <w:rPr>
          <w:rFonts w:eastAsia="Times New Roman" w:cs="Times New Roman"/>
          <w:color w:val="000000"/>
          <w:sz w:val="21"/>
        </w:rPr>
        <w:t>3</w:t>
      </w:r>
      <w:r>
        <w:rPr>
          <w:rFonts w:ascii="Times New Roman" w:hAnsi="Times New Roman" w:cs="Times New Roman" w:eastAsia="Times New Roman"/>
          <w:color w:val="000000"/>
          <w:sz w:val="21"/>
        </w:rPr>
        <w:t>）</w:t>
      </w:r>
      <w:r>
        <w:rPr>
          <w:rFonts w:eastAsia="Times New Roman" w:cs="Times New Roman"/>
          <w:color w:val="000000"/>
          <w:sz w:val="21"/>
        </w:rPr>
        <w:t>ZnF</w:t>
      </w:r>
      <w:r>
        <w:rPr>
          <w:rFonts w:eastAsia="Times New Roman" w:cs="Times New Roman"/>
          <w:color w:val="000000"/>
          <w:sz w:val="21"/>
          <w:vertAlign w:val="subscript"/>
        </w:rPr>
        <w:t>2</w:t>
      </w:r>
      <w:r>
        <w:rPr>
          <w:rFonts w:ascii="宋体" w:hAnsi="宋体" w:cs="宋体"/>
          <w:color w:val="000000"/>
          <w:sz w:val="21"/>
        </w:rPr>
        <w:t>具有较高的熔点（</w:t>
      </w:r>
      <w:r>
        <w:rPr>
          <w:rFonts w:eastAsia="Times New Roman" w:cs="Times New Roman"/>
          <w:color w:val="000000"/>
          <w:sz w:val="21"/>
        </w:rPr>
        <w:t>872 ℃)</w:t>
      </w:r>
      <w:r>
        <w:rPr>
          <w:rFonts w:ascii="宋体" w:hAnsi="宋体" w:cs="宋体"/>
          <w:color w:val="000000"/>
          <w:sz w:val="21"/>
        </w:rPr>
        <w:t>，其化学键类型是</w:t>
      </w:r>
      <w:r>
        <w:rPr>
          <w:rFonts w:cs="宋体" w:ascii="宋体" w:hAnsi="宋体"/>
          <w:color w:val="000000"/>
        </w:rPr>
        <w:t>_________</w:t>
      </w:r>
      <w:r>
        <w:rPr>
          <w:rFonts w:ascii="Times New Roman" w:hAnsi="Times New Roman" w:cs="Times New Roman" w:eastAsia="Times New Roman"/>
          <w:color w:val="000000"/>
          <w:sz w:val="21"/>
        </w:rPr>
        <w:t>；</w:t>
      </w:r>
      <w:r>
        <w:rPr>
          <w:rFonts w:eastAsia="Times New Roman" w:cs="Times New Roman"/>
          <w:color w:val="000000"/>
          <w:sz w:val="21"/>
        </w:rPr>
        <w:t>ZnF</w:t>
      </w:r>
      <w:r>
        <w:rPr>
          <w:rFonts w:eastAsia="Times New Roman" w:cs="Times New Roman"/>
          <w:color w:val="000000"/>
          <w:sz w:val="21"/>
          <w:vertAlign w:val="subscript"/>
        </w:rPr>
        <w:t>2</w:t>
      </w:r>
      <w:r>
        <w:rPr>
          <w:rFonts w:ascii="宋体" w:hAnsi="宋体" w:cs="宋体"/>
          <w:color w:val="000000"/>
          <w:sz w:val="21"/>
        </w:rPr>
        <w:t>不溶于有机溶剂而</w:t>
      </w:r>
      <w:r>
        <w:rPr>
          <w:rFonts w:eastAsia="Times New Roman" w:cs="Times New Roman"/>
          <w:color w:val="000000"/>
          <w:sz w:val="21"/>
        </w:rPr>
        <w:t>ZnCl</w:t>
      </w:r>
      <w:r>
        <w:rPr>
          <w:rFonts w:eastAsia="Times New Roman" w:cs="Times New Roman"/>
          <w:color w:val="000000"/>
          <w:sz w:val="21"/>
          <w:vertAlign w:val="subscript"/>
        </w:rPr>
        <w:t>2</w:t>
      </w:r>
      <w:r>
        <w:rPr>
          <w:rFonts w:ascii="Times New Roman" w:hAnsi="Times New Roman" w:cs="Times New Roman" w:eastAsia="Times New Roman"/>
          <w:color w:val="000000"/>
          <w:sz w:val="21"/>
        </w:rPr>
        <w:t>、</w:t>
      </w:r>
      <w:r>
        <w:rPr>
          <w:rFonts w:eastAsia="Times New Roman" w:cs="Times New Roman"/>
          <w:color w:val="000000"/>
          <w:sz w:val="21"/>
        </w:rPr>
        <w:t>Zn</w:t>
      </w:r>
      <w:r>
        <w:rPr>
          <w:rFonts w:eastAsia="Times New Roman" w:cs="Times New Roman"/>
          <w:color w:val="000000"/>
          <w:sz w:val="21"/>
        </w:rPr>
        <w:drawing>
          <wp:inline distT="0" distB="0" distL="0" distR="0">
            <wp:extent cx="17780" cy="20955"/>
            <wp:effectExtent l="0" t="0" r="0" b="0"/>
            <wp:docPr id="2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
                    <pic:cNvPicPr>
                      <a:picLocks noChangeAspect="1" noChangeArrowheads="1"/>
                    </pic:cNvPicPr>
                  </pic:nvPicPr>
                  <pic:blipFill>
                    <a:blip r:embed="rId30"/>
                    <a:srcRect l="-12" t="-105" r="-12" b="-105"/>
                    <a:stretch>
                      <a:fillRect/>
                    </a:stretch>
                  </pic:blipFill>
                  <pic:spPr bwMode="auto">
                    <a:xfrm>
                      <a:off x="0" y="0"/>
                      <a:ext cx="17780" cy="20955"/>
                    </a:xfrm>
                    <a:prstGeom prst="rect">
                      <a:avLst/>
                    </a:prstGeom>
                  </pic:spPr>
                </pic:pic>
              </a:graphicData>
            </a:graphic>
          </wp:inline>
        </w:drawing>
      </w:r>
      <w:r>
        <w:rPr>
          <w:rFonts w:eastAsia="Times New Roman" w:cs="Times New Roman"/>
          <w:color w:val="000000"/>
          <w:sz w:val="21"/>
        </w:rPr>
        <w:t>Br</w:t>
      </w:r>
      <w:r>
        <w:rPr>
          <w:rFonts w:eastAsia="Times New Roman" w:cs="Times New Roman"/>
          <w:color w:val="000000"/>
          <w:sz w:val="21"/>
          <w:vertAlign w:val="subscript"/>
        </w:rPr>
        <w:t>2</w:t>
      </w:r>
      <w:r>
        <w:rPr>
          <w:rFonts w:ascii="Times New Roman" w:hAnsi="Times New Roman" w:cs="Times New Roman" w:eastAsia="Times New Roman"/>
          <w:color w:val="000000"/>
          <w:sz w:val="21"/>
        </w:rPr>
        <w:t>、</w:t>
      </w:r>
      <w:r>
        <w:rPr>
          <w:rFonts w:eastAsia="Times New Roman" w:cs="Times New Roman"/>
          <w:color w:val="000000"/>
          <w:sz w:val="21"/>
        </w:rPr>
        <w:t>ZnI</w:t>
      </w:r>
      <w:r>
        <w:rPr>
          <w:rFonts w:eastAsia="Times New Roman" w:cs="Times New Roman"/>
          <w:color w:val="000000"/>
          <w:sz w:val="21"/>
          <w:vertAlign w:val="subscript"/>
        </w:rPr>
        <w:t>2</w:t>
      </w:r>
      <w:r>
        <w:rPr>
          <w:rFonts w:ascii="宋体" w:hAnsi="宋体" w:cs="宋体"/>
          <w:color w:val="000000"/>
          <w:sz w:val="21"/>
        </w:rPr>
        <w:t>能够溶于乙醇、乙醚等有机溶剂，原因是</w:t>
      </w:r>
      <w:r>
        <w:rPr>
          <w:rFonts w:cs="宋体" w:ascii="宋体" w:hAnsi="宋体"/>
          <w:color w:val="000000"/>
        </w:rPr>
        <w:t>________________</w:t>
      </w:r>
      <w:r>
        <w:rPr>
          <w:rFonts w:ascii="Times New Roman" w:hAnsi="Times New Roman" w:cs="Times New Roman" w:eastAsia="Times New Roman"/>
          <w:color w:val="000000"/>
          <w:sz w:val="21"/>
        </w:rPr>
        <w:t>。</w:t>
      </w:r>
    </w:p>
    <w:p>
      <w:pPr>
        <w:pStyle w:val="Normal0"/>
        <w:spacing w:lineRule="auto" w:line="360"/>
        <w:jc w:val="left"/>
        <w:textAlignment w:val="center"/>
        <w:rPr>
          <w:rFonts w:ascii="Times New Roman" w:hAnsi="Times New Roman" w:eastAsia="Times New Roman" w:cs="Times New Roman"/>
          <w:color w:val="000000"/>
          <w:sz w:val="21"/>
        </w:rPr>
      </w:pPr>
      <w:r>
        <w:rPr>
          <w:rFonts w:ascii="Times New Roman" w:hAnsi="Times New Roman" w:cs="Times New Roman" w:eastAsia="Times New Roman"/>
          <w:color w:val="000000"/>
          <w:sz w:val="21"/>
        </w:rPr>
        <w:t>（</w:t>
      </w:r>
      <w:r>
        <w:rPr>
          <w:rFonts w:eastAsia="Times New Roman" w:cs="Times New Roman"/>
          <w:color w:val="000000"/>
          <w:sz w:val="21"/>
        </w:rPr>
        <w:t>4</w:t>
      </w:r>
      <w:r>
        <w:rPr>
          <w:rFonts w:ascii="宋体" w:hAnsi="宋体" w:cs="宋体"/>
          <w:color w:val="000000"/>
          <w:sz w:val="21"/>
        </w:rPr>
        <w:t>）《中华本草》等中医典籍中，记载了炉甘石（</w:t>
      </w:r>
      <w:r>
        <w:rPr>
          <w:rFonts w:eastAsia="Times New Roman" w:cs="Times New Roman"/>
          <w:color w:val="000000"/>
          <w:sz w:val="21"/>
        </w:rPr>
        <w:t>ZnCO</w:t>
      </w:r>
      <w:r>
        <w:rPr>
          <w:rFonts w:eastAsia="Times New Roman" w:cs="Times New Roman"/>
          <w:color w:val="000000"/>
          <w:sz w:val="21"/>
          <w:vertAlign w:val="subscript"/>
        </w:rPr>
        <w:t>3</w:t>
      </w:r>
      <w:r>
        <w:rPr>
          <w:rFonts w:ascii="宋体" w:hAnsi="宋体" w:cs="宋体"/>
          <w:color w:val="000000"/>
          <w:sz w:val="21"/>
        </w:rPr>
        <w:t>）入药，</w:t>
      </w:r>
      <w:r>
        <w:rPr>
          <w:rFonts w:ascii="宋体" w:hAnsi="宋体" w:cs="宋体"/>
          <w:color w:val="000000"/>
          <w:sz w:val="21"/>
        </w:rPr>
        <w:drawing>
          <wp:inline distT="0" distB="0" distL="0" distR="0">
            <wp:extent cx="17780" cy="22225"/>
            <wp:effectExtent l="0" t="0" r="0" b="0"/>
            <wp:docPr id="3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
                    <pic:cNvPicPr>
                      <a:picLocks noChangeAspect="1" noChangeArrowheads="1"/>
                    </pic:cNvPicPr>
                  </pic:nvPicPr>
                  <pic:blipFill>
                    <a:blip r:embed="rId31"/>
                    <a:srcRect l="-12" t="-105" r="-12" b="-105"/>
                    <a:stretch>
                      <a:fillRect/>
                    </a:stretch>
                  </pic:blipFill>
                  <pic:spPr bwMode="auto">
                    <a:xfrm>
                      <a:off x="0" y="0"/>
                      <a:ext cx="17780" cy="22225"/>
                    </a:xfrm>
                    <a:prstGeom prst="rect">
                      <a:avLst/>
                    </a:prstGeom>
                  </pic:spPr>
                </pic:pic>
              </a:graphicData>
            </a:graphic>
          </wp:inline>
        </w:drawing>
      </w:r>
      <w:r>
        <w:rPr>
          <w:rFonts w:ascii="宋体" w:hAnsi="宋体" w:cs="宋体"/>
          <w:color w:val="000000"/>
          <w:sz w:val="21"/>
        </w:rPr>
        <w:t>可用于治疗皮肤炎症或表面创伤。</w:t>
      </w:r>
      <w:r>
        <w:rPr>
          <w:rFonts w:eastAsia="Times New Roman" w:cs="Times New Roman"/>
          <w:color w:val="000000"/>
          <w:sz w:val="21"/>
        </w:rPr>
        <w:t>ZnCO</w:t>
      </w:r>
      <w:r>
        <w:rPr>
          <w:rFonts w:eastAsia="Times New Roman" w:cs="Times New Roman"/>
          <w:color w:val="000000"/>
          <w:sz w:val="21"/>
          <w:vertAlign w:val="subscript"/>
        </w:rPr>
        <w:t>3</w:t>
      </w:r>
      <w:r>
        <w:rPr>
          <w:rFonts w:ascii="宋体" w:hAnsi="宋体" w:cs="宋体"/>
          <w:color w:val="000000"/>
          <w:sz w:val="21"/>
        </w:rPr>
        <w:t>中，阴离子空间构型为</w:t>
      </w:r>
      <w:r>
        <w:rPr>
          <w:rFonts w:cs="宋体" w:ascii="宋体" w:hAnsi="宋体"/>
          <w:color w:val="000000"/>
        </w:rPr>
        <w:t>________________</w:t>
      </w:r>
      <w:r>
        <w:rPr>
          <w:rFonts w:ascii="Times New Roman" w:hAnsi="Times New Roman" w:cs="Times New Roman" w:eastAsia="Times New Roman"/>
          <w:color w:val="000000"/>
          <w:sz w:val="21"/>
        </w:rPr>
        <w:t>，</w:t>
      </w:r>
      <w:r>
        <w:rPr>
          <w:rFonts w:eastAsia="Times New Roman" w:cs="Times New Roman"/>
          <w:color w:val="000000"/>
          <w:sz w:val="21"/>
        </w:rPr>
        <w:t>C</w:t>
      </w:r>
      <w:r>
        <w:rPr>
          <w:rFonts w:ascii="宋体" w:hAnsi="宋体" w:cs="宋体"/>
          <w:color w:val="000000"/>
          <w:sz w:val="21"/>
        </w:rPr>
        <w:t>原子的杂化形式为</w:t>
      </w:r>
      <w:r>
        <w:rPr>
          <w:rFonts w:cs="宋体" w:ascii="宋体" w:hAnsi="宋体"/>
          <w:color w:val="000000"/>
        </w:rPr>
        <w:t>________________</w:t>
      </w:r>
      <w:r>
        <w:rPr>
          <w:rFonts w:ascii="Times New Roman" w:hAnsi="Times New Roman" w:cs="Times New Roman" w:eastAsia="Times New Roman"/>
          <w:color w:val="000000"/>
          <w:sz w:val="21"/>
        </w:rPr>
        <w:t>。</w:t>
      </w:r>
    </w:p>
    <w:p>
      <w:pPr>
        <w:pStyle w:val="Normal0"/>
        <w:spacing w:lineRule="auto" w:line="360"/>
        <w:jc w:val="left"/>
        <w:textAlignment w:val="center"/>
        <w:rPr>
          <w:rFonts w:ascii="宋体" w:hAnsi="宋体" w:cs="宋体"/>
          <w:color w:val="000000"/>
          <w:sz w:val="21"/>
        </w:rPr>
      </w:pPr>
      <w:r>
        <w:rPr>
          <w:rFonts w:ascii="Times New Roman" w:hAnsi="Times New Roman" w:cs="Times New Roman" w:eastAsia="Times New Roman"/>
          <w:color w:val="000000"/>
          <w:sz w:val="21"/>
        </w:rPr>
        <w:t>（</w:t>
      </w:r>
      <w:r>
        <w:rPr>
          <w:rFonts w:eastAsia="Times New Roman" w:cs="Times New Roman"/>
          <w:color w:val="000000"/>
          <w:sz w:val="21"/>
        </w:rPr>
        <w:t>5</w:t>
      </w:r>
      <w:r>
        <w:rPr>
          <w:rFonts w:ascii="宋体" w:hAnsi="宋体" w:cs="宋体"/>
          <w:color w:val="000000"/>
          <w:sz w:val="21"/>
        </w:rPr>
        <w:t>）金属</w:t>
      </w:r>
      <w:r>
        <w:rPr>
          <w:rFonts w:eastAsia="Times New Roman" w:cs="Times New Roman"/>
          <w:color w:val="000000"/>
          <w:sz w:val="21"/>
        </w:rPr>
        <w:t>Zn</w:t>
      </w:r>
      <w:r>
        <w:rPr>
          <w:rFonts w:ascii="宋体" w:hAnsi="宋体" w:cs="宋体"/>
          <w:color w:val="000000"/>
          <w:sz w:val="21"/>
        </w:rPr>
        <w:t>晶体中的原子堆积方式如图所示，这种堆积方式称为</w:t>
      </w:r>
      <w:r>
        <w:rPr>
          <w:rFonts w:cs="宋体" w:ascii="宋体" w:hAnsi="宋体"/>
          <w:color w:val="000000"/>
        </w:rPr>
        <w:t>_______________</w:t>
      </w:r>
      <w:r>
        <w:rPr>
          <w:rFonts w:ascii="宋体" w:hAnsi="宋体" w:cs="宋体"/>
          <w:color w:val="000000"/>
          <w:sz w:val="21"/>
        </w:rPr>
        <w:t>。六棱柱底边边长为</w:t>
      </w:r>
      <w:r>
        <w:rPr>
          <w:rFonts w:eastAsia="Times New Roman" w:cs="Times New Roman"/>
          <w:i/>
          <w:color w:val="000000"/>
          <w:sz w:val="21"/>
        </w:rPr>
        <w:t>a</w:t>
      </w:r>
      <w:r>
        <w:rPr>
          <w:rFonts w:eastAsia="Times New Roman" w:cs="Times New Roman"/>
          <w:color w:val="000000"/>
          <w:sz w:val="21"/>
        </w:rPr>
        <w:t xml:space="preserve"> cm</w:t>
      </w:r>
      <w:r>
        <w:rPr>
          <w:rFonts w:ascii="宋体" w:hAnsi="宋体" w:cs="宋体"/>
          <w:color w:val="000000"/>
          <w:sz w:val="21"/>
        </w:rPr>
        <w:t>，高为</w:t>
      </w:r>
      <w:r>
        <w:rPr>
          <w:rFonts w:eastAsia="Times New Roman" w:cs="Times New Roman"/>
          <w:i/>
          <w:color w:val="000000"/>
          <w:sz w:val="21"/>
        </w:rPr>
        <w:t>c</w:t>
      </w:r>
      <w:r>
        <w:rPr>
          <w:rFonts w:eastAsia="Times New Roman" w:cs="Times New Roman"/>
          <w:color w:val="000000"/>
          <w:sz w:val="21"/>
        </w:rPr>
        <w:t xml:space="preserve"> cm</w:t>
      </w:r>
      <w:r>
        <w:rPr>
          <w:rFonts w:ascii="宋体" w:hAnsi="宋体" w:cs="宋体"/>
          <w:color w:val="000000"/>
          <w:sz w:val="21"/>
        </w:rPr>
        <w:t>，阿伏加德罗常数的值为</w:t>
      </w:r>
      <w:r>
        <w:rPr>
          <w:rFonts w:eastAsia="Times New Roman" w:cs="Times New Roman"/>
          <w:i/>
          <w:color w:val="000000"/>
          <w:sz w:val="21"/>
        </w:rPr>
        <w:t>N</w:t>
      </w:r>
      <w:r>
        <w:rPr>
          <w:rFonts w:eastAsia="Times New Roman" w:cs="Times New Roman"/>
          <w:color w:val="000000"/>
          <w:sz w:val="21"/>
          <w:vertAlign w:val="subscript"/>
        </w:rPr>
        <w:t>A</w:t>
      </w:r>
      <w:r>
        <w:rPr>
          <w:rFonts w:ascii="Times New Roman" w:hAnsi="Times New Roman" w:cs="Times New Roman" w:eastAsia="Times New Roman"/>
          <w:color w:val="000000"/>
          <w:sz w:val="21"/>
        </w:rPr>
        <w:t>，</w:t>
      </w:r>
      <w:r>
        <w:rPr>
          <w:rFonts w:eastAsia="Times New Roman" w:cs="Times New Roman"/>
          <w:color w:val="000000"/>
          <w:sz w:val="21"/>
        </w:rPr>
        <w:t>Zn</w:t>
      </w:r>
      <w:r>
        <w:rPr>
          <w:rFonts w:ascii="宋体" w:hAnsi="宋体" w:cs="宋体"/>
          <w:color w:val="000000"/>
          <w:sz w:val="21"/>
        </w:rPr>
        <w:t>的密度为</w:t>
      </w:r>
      <w:r>
        <w:rPr>
          <w:rFonts w:ascii="宋体" w:hAnsi="宋体" w:cs="宋体"/>
          <w:color w:val="000000"/>
          <w:sz w:val="21"/>
        </w:rPr>
        <w:drawing>
          <wp:inline distT="0" distB="0" distL="0" distR="0">
            <wp:extent cx="17780" cy="18415"/>
            <wp:effectExtent l="0" t="0" r="0" b="0"/>
            <wp:docPr id="3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
                    <pic:cNvPicPr>
                      <a:picLocks noChangeAspect="1" noChangeArrowheads="1"/>
                    </pic:cNvPicPr>
                  </pic:nvPicPr>
                  <pic:blipFill>
                    <a:blip r:embed="rId32"/>
                    <a:srcRect l="-12" t="-105" r="-12" b="-105"/>
                    <a:stretch>
                      <a:fillRect/>
                    </a:stretch>
                  </pic:blipFill>
                  <pic:spPr bwMode="auto">
                    <a:xfrm>
                      <a:off x="0" y="0"/>
                      <a:ext cx="17780" cy="18415"/>
                    </a:xfrm>
                    <a:prstGeom prst="rect">
                      <a:avLst/>
                    </a:prstGeom>
                  </pic:spPr>
                </pic:pic>
              </a:graphicData>
            </a:graphic>
          </wp:inline>
        </w:drawing>
      </w:r>
      <w:r>
        <w:rPr>
          <w:rFonts w:cs="宋体" w:ascii="宋体" w:hAnsi="宋体"/>
          <w:color w:val="000000"/>
        </w:rPr>
        <w:t>________________</w:t>
      </w:r>
      <w:r>
        <w:rPr>
          <w:rFonts w:eastAsia="Times New Roman" w:cs="Times New Roman"/>
          <w:color w:val="000000"/>
          <w:sz w:val="21"/>
        </w:rPr>
        <w:t>g·cm</w:t>
      </w:r>
      <w:r>
        <w:rPr>
          <w:rFonts w:ascii="宋体" w:hAnsi="宋体" w:cs="宋体"/>
          <w:color w:val="000000"/>
          <w:sz w:val="21"/>
          <w:vertAlign w:val="superscript"/>
        </w:rPr>
        <w:t>－</w:t>
      </w:r>
      <w:r>
        <w:rPr>
          <w:rFonts w:eastAsia="Times New Roman" w:cs="Times New Roman"/>
          <w:color w:val="000000"/>
          <w:sz w:val="21"/>
          <w:vertAlign w:val="superscript"/>
        </w:rPr>
        <w:t>3</w:t>
      </w:r>
      <w:r>
        <w:rPr>
          <w:rFonts w:ascii="宋体" w:hAnsi="宋体" w:cs="宋体"/>
          <w:color w:val="000000"/>
          <w:sz w:val="21"/>
        </w:rPr>
        <w:t>（列出计算式）。</w:t>
      </w:r>
    </w:p>
    <w:p>
      <w:pPr>
        <w:pStyle w:val="Normal0"/>
        <w:spacing w:lineRule="auto" w:line="360"/>
        <w:jc w:val="center"/>
        <w:textAlignment w:val="center"/>
        <w:rPr>
          <w:color w:val="FF0000"/>
        </w:rPr>
      </w:pPr>
      <w:r>
        <w:rPr>
          <w:rFonts w:cs="宋体" w:ascii="宋体" w:hAnsi="宋体"/>
          <w:color w:val="000000"/>
          <w:lang w:val="en-US" w:eastAsia="en-US"/>
        </w:rPr>
        <w:drawing>
          <wp:inline distT="0" distB="0" distL="0" distR="0">
            <wp:extent cx="1514475" cy="1571625"/>
            <wp:effectExtent l="0" t="0" r="0" b="0"/>
            <wp:docPr id="32" name="图片 1000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0045" descr=""/>
                    <pic:cNvPicPr>
                      <a:picLocks noChangeAspect="1" noChangeArrowheads="1"/>
                    </pic:cNvPicPr>
                  </pic:nvPicPr>
                  <pic:blipFill>
                    <a:blip r:embed="rId33"/>
                    <a:srcRect l="-24" t="-23" r="-24" b="-23"/>
                    <a:stretch>
                      <a:fillRect/>
                    </a:stretch>
                  </pic:blipFill>
                  <pic:spPr bwMode="auto">
                    <a:xfrm>
                      <a:off x="0" y="0"/>
                      <a:ext cx="1514475" cy="1571625"/>
                    </a:xfrm>
                    <a:prstGeom prst="rect">
                      <a:avLst/>
                    </a:prstGeom>
                  </pic:spPr>
                </pic:pic>
              </a:graphicData>
            </a:graphic>
          </wp:inline>
        </w:drawing>
      </w:r>
    </w:p>
    <w:p>
      <w:pPr>
        <w:pStyle w:val="Normal0"/>
        <w:spacing w:lineRule="auto" w:line="360"/>
        <w:jc w:val="left"/>
        <w:textAlignment w:val="center"/>
        <w:rPr>
          <w:rFonts w:ascii="Times New Roman" w:hAnsi="Times New Roman" w:eastAsia="Times New Roman" w:cs="Times New Roman"/>
          <w:color w:val="000000"/>
          <w:sz w:val="21"/>
        </w:rPr>
      </w:pPr>
      <w:r>
        <w:rPr>
          <w:color w:val="000000"/>
        </w:rPr>
        <w:t xml:space="preserve">12. </w:t>
      </w:r>
      <w:r>
        <w:rPr>
          <w:rFonts w:eastAsia="Times New Roman" w:cs="Times New Roman"/>
          <w:color w:val="000000"/>
          <w:sz w:val="21"/>
        </w:rPr>
        <w:t>[</w:t>
      </w:r>
      <w:r>
        <w:rPr>
          <w:rFonts w:ascii="宋体" w:hAnsi="宋体" w:cs="宋体"/>
          <w:color w:val="000000"/>
          <w:sz w:val="21"/>
        </w:rPr>
        <w:t>化学</w:t>
      </w:r>
      <w:r>
        <w:rPr>
          <w:rFonts w:ascii="Times New Roman" w:hAnsi="Times New Roman" w:cs="Times New Roman" w:eastAsia="Times New Roman"/>
          <w:color w:val="000000"/>
          <w:sz w:val="21"/>
        </w:rPr>
        <w:t>——</w:t>
      </w:r>
      <w:r>
        <w:rPr>
          <w:rFonts w:ascii="宋体" w:hAnsi="宋体" w:cs="宋体"/>
          <w:color w:val="000000"/>
          <w:sz w:val="21"/>
        </w:rPr>
        <w:t>选修</w:t>
      </w:r>
      <w:r>
        <w:rPr>
          <w:rFonts w:eastAsia="Times New Roman" w:cs="Times New Roman"/>
          <w:color w:val="000000"/>
          <w:sz w:val="21"/>
        </w:rPr>
        <w:t>5</w:t>
      </w:r>
      <w:r>
        <w:rPr>
          <w:rFonts w:ascii="宋体" w:hAnsi="宋体" w:cs="宋体"/>
          <w:color w:val="000000"/>
          <w:sz w:val="21"/>
        </w:rPr>
        <w:t>：有机化学基础</w:t>
      </w:r>
      <w:r>
        <w:rPr>
          <w:rFonts w:eastAsia="Times New Roman" w:cs="Times New Roman"/>
          <w:color w:val="000000"/>
          <w:sz w:val="21"/>
        </w:rPr>
        <w:t>]</w:t>
      </w:r>
    </w:p>
    <w:p>
      <w:pPr>
        <w:pStyle w:val="Normal0"/>
        <w:spacing w:lineRule="auto" w:line="360"/>
        <w:jc w:val="left"/>
        <w:textAlignment w:val="center"/>
        <w:rPr>
          <w:rFonts w:ascii="宋体" w:hAnsi="宋体" w:cs="宋体"/>
          <w:color w:val="000000"/>
          <w:sz w:val="21"/>
        </w:rPr>
      </w:pPr>
      <w:r>
        <w:rPr>
          <w:rFonts w:ascii="宋体" w:hAnsi="宋体" w:cs="宋体"/>
          <w:color w:val="000000"/>
          <w:sz w:val="21"/>
        </w:rPr>
        <w:t>近来有报道，碘代化合物</w:t>
      </w:r>
      <w:r>
        <w:rPr>
          <w:rFonts w:eastAsia="Times New Roman" w:cs="Times New Roman"/>
          <w:color w:val="000000"/>
          <w:sz w:val="21"/>
        </w:rPr>
        <w:t>E</w:t>
      </w:r>
      <w:r>
        <w:rPr>
          <w:rFonts w:ascii="宋体" w:hAnsi="宋体" w:cs="宋体"/>
          <w:color w:val="000000"/>
          <w:sz w:val="21"/>
        </w:rPr>
        <w:t>与化合物</w:t>
      </w:r>
      <w:r>
        <w:rPr>
          <w:rFonts w:eastAsia="Times New Roman" w:cs="Times New Roman"/>
          <w:color w:val="000000"/>
          <w:sz w:val="21"/>
        </w:rPr>
        <w:t>H</w:t>
      </w:r>
      <w:r>
        <w:rPr>
          <w:rFonts w:ascii="宋体" w:hAnsi="宋体" w:cs="宋体"/>
          <w:color w:val="000000"/>
          <w:sz w:val="21"/>
        </w:rPr>
        <w:t>在</w:t>
      </w:r>
      <w:r>
        <w:rPr>
          <w:rFonts w:eastAsia="Times New Roman" w:cs="Times New Roman"/>
          <w:color w:val="000000"/>
          <w:sz w:val="21"/>
        </w:rPr>
        <w:t>Cr-Ni</w:t>
      </w:r>
      <w:r>
        <w:rPr>
          <w:rFonts w:ascii="宋体" w:hAnsi="宋体" w:cs="宋体"/>
          <w:color w:val="000000"/>
          <w:sz w:val="21"/>
        </w:rPr>
        <w:t>催化下可以发生偶联反应，合成一种多官能团的化合物</w:t>
      </w:r>
      <w:r>
        <w:rPr>
          <w:rFonts w:eastAsia="Times New Roman" w:cs="Times New Roman"/>
          <w:color w:val="000000"/>
          <w:sz w:val="21"/>
        </w:rPr>
        <w:t>Y</w:t>
      </w:r>
      <w:r>
        <w:rPr>
          <w:rFonts w:ascii="宋体" w:hAnsi="宋体" w:cs="宋体"/>
          <w:color w:val="000000"/>
          <w:sz w:val="21"/>
        </w:rPr>
        <w:t>，其合成路线如下：</w:t>
      </w:r>
    </w:p>
    <w:p>
      <w:pPr>
        <w:pStyle w:val="Normal0"/>
        <w:spacing w:lineRule="auto" w:line="360"/>
        <w:ind w:left="420" w:hanging="0"/>
        <w:textAlignment w:val="center"/>
        <w:rPr>
          <w:color w:val="000000"/>
        </w:rPr>
      </w:pPr>
      <w:r>
        <w:rPr>
          <w:rFonts w:cs="宋体" w:ascii="宋体" w:hAnsi="宋体"/>
          <w:color w:val="000000"/>
          <w:lang w:val="en-US" w:eastAsia="en-US"/>
        </w:rPr>
        <w:drawing>
          <wp:inline distT="0" distB="0" distL="0" distR="0">
            <wp:extent cx="5487035" cy="1152525"/>
            <wp:effectExtent l="0" t="0" r="0" b="0"/>
            <wp:docPr id="33" name="图片 1000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0051" descr=""/>
                    <pic:cNvPicPr>
                      <a:picLocks noChangeAspect="1" noChangeArrowheads="1"/>
                    </pic:cNvPicPr>
                  </pic:nvPicPr>
                  <pic:blipFill>
                    <a:blip r:embed="rId34"/>
                    <a:srcRect l="-7" t="-31" r="-7" b="-31"/>
                    <a:stretch>
                      <a:fillRect/>
                    </a:stretch>
                  </pic:blipFill>
                  <pic:spPr bwMode="auto">
                    <a:xfrm>
                      <a:off x="0" y="0"/>
                      <a:ext cx="5487035" cy="1152525"/>
                    </a:xfrm>
                    <a:prstGeom prst="rect">
                      <a:avLst/>
                    </a:prstGeom>
                  </pic:spPr>
                </pic:pic>
              </a:graphicData>
            </a:graphic>
          </wp:inline>
        </w:drawing>
      </w:r>
    </w:p>
    <w:p>
      <w:pPr>
        <w:pStyle w:val="Normal0"/>
        <w:spacing w:lineRule="auto" w:line="360"/>
        <w:jc w:val="left"/>
        <w:textAlignment w:val="center"/>
        <w:rPr>
          <w:rFonts w:ascii="宋体" w:hAnsi="宋体" w:cs="宋体"/>
          <w:color w:val="000000"/>
          <w:sz w:val="21"/>
        </w:rPr>
      </w:pPr>
      <w:r>
        <w:rPr>
          <w:rFonts w:ascii="宋体" w:hAnsi="宋体" w:cs="宋体"/>
          <w:color w:val="000000"/>
          <w:sz w:val="21"/>
        </w:rPr>
        <w:t>已知：</w:t>
      </w:r>
      <w:r>
        <w:rPr>
          <w:rFonts w:ascii="宋体" w:hAnsi="宋体" w:cs="宋体"/>
          <w:color w:val="000000"/>
          <w:lang w:val="en-US" w:eastAsia="en-US"/>
        </w:rPr>
        <w:drawing>
          <wp:inline distT="0" distB="0" distL="0" distR="0">
            <wp:extent cx="2696210" cy="304165"/>
            <wp:effectExtent l="0" t="0" r="0" b="0"/>
            <wp:docPr id="34" name="图片 1000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0052" descr=""/>
                    <pic:cNvPicPr>
                      <a:picLocks noChangeAspect="1" noChangeArrowheads="1"/>
                    </pic:cNvPicPr>
                  </pic:nvPicPr>
                  <pic:blipFill>
                    <a:blip r:embed="rId35"/>
                    <a:srcRect l="-13" t="-118" r="-13" b="-118"/>
                    <a:stretch>
                      <a:fillRect/>
                    </a:stretch>
                  </pic:blipFill>
                  <pic:spPr bwMode="auto">
                    <a:xfrm>
                      <a:off x="0" y="0"/>
                      <a:ext cx="2696210" cy="304165"/>
                    </a:xfrm>
                    <a:prstGeom prst="rect">
                      <a:avLst/>
                    </a:prstGeom>
                  </pic:spPr>
                </pic:pic>
              </a:graphicData>
            </a:graphic>
          </wp:inline>
        </w:drawing>
      </w:r>
    </w:p>
    <w:p>
      <w:pPr>
        <w:pStyle w:val="Normal0"/>
        <w:spacing w:lineRule="auto" w:line="360"/>
        <w:jc w:val="left"/>
        <w:textAlignment w:val="center"/>
        <w:rPr>
          <w:rFonts w:ascii="Times New Roman" w:hAnsi="Times New Roman" w:eastAsia="Times New Roman" w:cs="Times New Roman"/>
          <w:color w:val="000000"/>
          <w:sz w:val="21"/>
        </w:rPr>
      </w:pPr>
      <w:r>
        <w:rPr>
          <w:rFonts w:ascii="宋体" w:hAnsi="宋体" w:cs="宋体"/>
          <w:color w:val="000000"/>
          <w:sz w:val="21"/>
        </w:rPr>
        <w:t>回答下列问题：</w:t>
      </w:r>
      <w:r>
        <w:rPr>
          <w:rFonts w:ascii="Times New Roman" w:hAnsi="Times New Roman" w:cs="Times New Roman" w:eastAsia="Times New Roman"/>
          <w:color w:val="000000"/>
          <w:sz w:val="21"/>
        </w:rPr>
        <w:t xml:space="preserve"> </w:t>
      </w:r>
    </w:p>
    <w:p>
      <w:pPr>
        <w:pStyle w:val="Normal0"/>
        <w:spacing w:lineRule="auto" w:line="360"/>
        <w:jc w:val="left"/>
        <w:textAlignment w:val="center"/>
        <w:rPr>
          <w:rFonts w:ascii="Times New Roman" w:hAnsi="Times New Roman" w:eastAsia="Times New Roman" w:cs="Times New Roman"/>
          <w:color w:val="000000"/>
          <w:sz w:val="21"/>
        </w:rPr>
      </w:pPr>
      <w:r>
        <w:rPr>
          <w:rFonts w:ascii="Times New Roman" w:hAnsi="Times New Roman" w:cs="Times New Roman" w:eastAsia="Times New Roman"/>
          <w:color w:val="000000"/>
          <w:sz w:val="21"/>
        </w:rPr>
        <w:t>（</w:t>
      </w:r>
      <w:r>
        <w:rPr>
          <w:rFonts w:eastAsia="Times New Roman" w:cs="Times New Roman"/>
          <w:color w:val="000000"/>
          <w:sz w:val="21"/>
        </w:rPr>
        <w:t>1</w:t>
      </w:r>
      <w:r>
        <w:rPr>
          <w:rFonts w:ascii="Times New Roman" w:hAnsi="Times New Roman" w:cs="Times New Roman" w:eastAsia="Times New Roman"/>
          <w:color w:val="000000"/>
          <w:sz w:val="21"/>
        </w:rPr>
        <w:t>）</w:t>
      </w:r>
      <w:r>
        <w:rPr>
          <w:rFonts w:eastAsia="Times New Roman" w:cs="Times New Roman"/>
          <w:color w:val="000000"/>
          <w:sz w:val="21"/>
        </w:rPr>
        <w:t>A</w:t>
      </w:r>
      <w:r>
        <w:rPr>
          <w:rFonts w:ascii="宋体" w:hAnsi="宋体" w:cs="宋体"/>
          <w:color w:val="000000"/>
          <w:sz w:val="21"/>
        </w:rPr>
        <w:t>的化学名称是</w:t>
      </w:r>
      <w:r>
        <w:rPr>
          <w:rFonts w:cs="宋体" w:ascii="宋体" w:hAnsi="宋体"/>
          <w:color w:val="000000"/>
        </w:rPr>
        <w:t>________________</w:t>
      </w:r>
      <w:r>
        <w:rPr>
          <w:rFonts w:ascii="Times New Roman" w:hAnsi="Times New Roman" w:cs="Times New Roman" w:eastAsia="Times New Roman"/>
          <w:color w:val="000000"/>
          <w:sz w:val="21"/>
        </w:rPr>
        <w:t>。</w:t>
      </w:r>
    </w:p>
    <w:p>
      <w:pPr>
        <w:pStyle w:val="Normal0"/>
        <w:spacing w:lineRule="auto" w:line="360"/>
        <w:jc w:val="left"/>
        <w:textAlignment w:val="center"/>
        <w:rPr>
          <w:rFonts w:ascii="Times New Roman" w:hAnsi="Times New Roman" w:eastAsia="Times New Roman" w:cs="Times New Roman"/>
          <w:color w:val="000000"/>
          <w:sz w:val="21"/>
        </w:rPr>
      </w:pPr>
      <w:r>
        <w:rPr>
          <w:rFonts w:ascii="Times New Roman" w:hAnsi="Times New Roman" w:cs="Times New Roman" w:eastAsia="Times New Roman"/>
          <w:color w:val="000000"/>
          <w:sz w:val="21"/>
        </w:rPr>
        <w:t>（</w:t>
      </w:r>
      <w:r>
        <w:rPr>
          <w:rFonts w:eastAsia="Times New Roman" w:cs="Times New Roman"/>
          <w:color w:val="000000"/>
          <w:sz w:val="21"/>
        </w:rPr>
        <w:t>2</w:t>
      </w:r>
      <w:r>
        <w:rPr>
          <w:rFonts w:ascii="Times New Roman" w:hAnsi="Times New Roman" w:cs="Times New Roman" w:eastAsia="Times New Roman"/>
          <w:color w:val="000000"/>
          <w:sz w:val="21"/>
        </w:rPr>
        <w:t>）</w:t>
      </w:r>
      <w:r>
        <w:rPr>
          <w:rFonts w:eastAsia="Times New Roman" w:cs="Times New Roman"/>
          <w:color w:val="000000"/>
          <w:sz w:val="21"/>
        </w:rPr>
        <w:t>B</w:t>
      </w:r>
      <w:r>
        <w:rPr>
          <w:rFonts w:ascii="宋体" w:hAnsi="宋体" w:cs="宋体"/>
          <w:color w:val="000000"/>
          <w:sz w:val="21"/>
        </w:rPr>
        <w:t>为单氯代烃，由</w:t>
      </w:r>
      <w:r>
        <w:rPr>
          <w:rFonts w:eastAsia="Times New Roman" w:cs="Times New Roman"/>
          <w:color w:val="000000"/>
          <w:sz w:val="21"/>
        </w:rPr>
        <w:t>B</w:t>
      </w:r>
      <w:r>
        <w:rPr>
          <w:rFonts w:ascii="宋体" w:hAnsi="宋体" w:cs="宋体"/>
          <w:color w:val="000000"/>
          <w:sz w:val="21"/>
        </w:rPr>
        <w:t>生成</w:t>
      </w:r>
      <w:r>
        <w:rPr>
          <w:rFonts w:eastAsia="Times New Roman" w:cs="Times New Roman"/>
          <w:color w:val="000000"/>
          <w:sz w:val="21"/>
        </w:rPr>
        <w:t>C</w:t>
      </w:r>
      <w:r>
        <w:rPr>
          <w:rFonts w:ascii="宋体" w:hAnsi="宋体" w:cs="宋体"/>
          <w:color w:val="000000"/>
          <w:sz w:val="21"/>
        </w:rPr>
        <w:t>的化学方程式为</w:t>
      </w:r>
      <w:r>
        <w:rPr>
          <w:rFonts w:cs="宋体" w:ascii="宋体" w:hAnsi="宋体"/>
          <w:color w:val="000000"/>
        </w:rPr>
        <w:t>________________</w:t>
      </w:r>
      <w:r>
        <w:rPr>
          <w:rFonts w:ascii="Times New Roman" w:hAnsi="Times New Roman" w:cs="Times New Roman" w:eastAsia="Times New Roman"/>
          <w:color w:val="000000"/>
          <w:sz w:val="21"/>
        </w:rPr>
        <w:t>。</w:t>
      </w:r>
    </w:p>
    <w:p>
      <w:pPr>
        <w:pStyle w:val="Normal0"/>
        <w:spacing w:lineRule="auto" w:line="360"/>
        <w:jc w:val="left"/>
        <w:textAlignment w:val="center"/>
        <w:rPr>
          <w:rFonts w:ascii="Times New Roman" w:hAnsi="Times New Roman" w:eastAsia="Times New Roman" w:cs="Times New Roman"/>
          <w:color w:val="000000"/>
          <w:sz w:val="21"/>
        </w:rPr>
      </w:pPr>
      <w:r>
        <w:rPr>
          <w:rFonts w:ascii="Times New Roman" w:hAnsi="Times New Roman" w:cs="Times New Roman" w:eastAsia="Times New Roman"/>
          <w:color w:val="000000"/>
          <w:sz w:val="21"/>
        </w:rPr>
        <w:t>（</w:t>
      </w:r>
      <w:r>
        <w:rPr>
          <w:rFonts w:eastAsia="Times New Roman" w:cs="Times New Roman"/>
          <w:color w:val="000000"/>
          <w:sz w:val="21"/>
        </w:rPr>
        <w:t>3</w:t>
      </w:r>
      <w:r>
        <w:rPr>
          <w:rFonts w:ascii="宋体" w:hAnsi="宋体" w:cs="宋体"/>
          <w:color w:val="000000"/>
          <w:sz w:val="21"/>
        </w:rPr>
        <w:t>）由</w:t>
      </w:r>
      <w:r>
        <w:rPr>
          <w:rFonts w:eastAsia="Times New Roman" w:cs="Times New Roman"/>
          <w:color w:val="000000"/>
          <w:sz w:val="21"/>
        </w:rPr>
        <w:t>A</w:t>
      </w:r>
      <w:r>
        <w:rPr>
          <w:rFonts w:ascii="宋体" w:hAnsi="宋体" w:cs="宋体"/>
          <w:color w:val="000000"/>
          <w:sz w:val="21"/>
        </w:rPr>
        <w:t>生成</w:t>
      </w:r>
      <w:r>
        <w:rPr>
          <w:rFonts w:eastAsia="Times New Roman" w:cs="Times New Roman"/>
          <w:color w:val="000000"/>
          <w:sz w:val="21"/>
        </w:rPr>
        <w:t>B</w:t>
      </w:r>
      <w:r>
        <w:rPr>
          <w:rFonts w:ascii="Times New Roman" w:hAnsi="Times New Roman" w:cs="Times New Roman" w:eastAsia="Times New Roman"/>
          <w:color w:val="000000"/>
          <w:sz w:val="21"/>
        </w:rPr>
        <w:t>、</w:t>
      </w:r>
      <w:r>
        <w:rPr>
          <w:rFonts w:eastAsia="Times New Roman" w:cs="Times New Roman"/>
          <w:color w:val="000000"/>
          <w:sz w:val="21"/>
        </w:rPr>
        <w:t>G</w:t>
      </w:r>
      <w:r>
        <w:rPr>
          <w:rFonts w:ascii="宋体" w:hAnsi="宋体" w:cs="宋体"/>
          <w:color w:val="000000"/>
          <w:sz w:val="21"/>
        </w:rPr>
        <w:t>生成</w:t>
      </w:r>
      <w:r>
        <w:rPr>
          <w:rFonts w:eastAsia="Times New Roman" w:cs="Times New Roman"/>
          <w:color w:val="000000"/>
          <w:sz w:val="21"/>
        </w:rPr>
        <w:t>H</w:t>
      </w:r>
      <w:r>
        <w:rPr>
          <w:rFonts w:ascii="宋体" w:hAnsi="宋体" w:cs="宋体"/>
          <w:color w:val="000000"/>
          <w:sz w:val="21"/>
        </w:rPr>
        <w:t>的反应类型分别是</w:t>
      </w:r>
      <w:r>
        <w:rPr>
          <w:rFonts w:cs="宋体" w:ascii="宋体" w:hAnsi="宋体"/>
          <w:color w:val="000000"/>
        </w:rPr>
        <w:t>________________</w:t>
      </w:r>
      <w:r>
        <w:rPr>
          <w:rFonts w:ascii="Times New Roman" w:hAnsi="Times New Roman" w:cs="Times New Roman" w:eastAsia="Times New Roman"/>
          <w:color w:val="000000"/>
          <w:sz w:val="21"/>
        </w:rPr>
        <w:t>、</w:t>
      </w:r>
      <w:r>
        <w:rPr>
          <w:rFonts w:cs="宋体" w:ascii="宋体" w:hAnsi="宋体"/>
          <w:color w:val="000000"/>
        </w:rPr>
        <w:t>________________</w:t>
      </w:r>
      <w:r>
        <w:rPr>
          <w:rFonts w:ascii="Times New Roman" w:hAnsi="Times New Roman" w:cs="Times New Roman" w:eastAsia="Times New Roman"/>
          <w:color w:val="000000"/>
          <w:sz w:val="21"/>
        </w:rPr>
        <w:t>。</w:t>
      </w:r>
    </w:p>
    <w:p>
      <w:pPr>
        <w:pStyle w:val="Normal0"/>
        <w:spacing w:lineRule="auto" w:line="360"/>
        <w:jc w:val="left"/>
        <w:textAlignment w:val="center"/>
        <w:rPr>
          <w:rFonts w:ascii="Times New Roman" w:hAnsi="Times New Roman" w:eastAsia="Times New Roman" w:cs="Times New Roman"/>
          <w:color w:val="000000"/>
          <w:sz w:val="21"/>
        </w:rPr>
      </w:pPr>
      <w:r>
        <w:rPr>
          <w:rFonts w:ascii="Times New Roman" w:hAnsi="Times New Roman" w:cs="Times New Roman" w:eastAsia="Times New Roman"/>
          <w:color w:val="000000"/>
          <w:sz w:val="21"/>
        </w:rPr>
        <w:t>（</w:t>
      </w:r>
      <w:r>
        <w:rPr>
          <w:rFonts w:eastAsia="Times New Roman" w:cs="Times New Roman"/>
          <w:color w:val="000000"/>
          <w:sz w:val="21"/>
        </w:rPr>
        <w:t>4</w:t>
      </w:r>
      <w:r>
        <w:rPr>
          <w:rFonts w:ascii="Times New Roman" w:hAnsi="Times New Roman" w:cs="Times New Roman" w:eastAsia="Times New Roman"/>
          <w:color w:val="000000"/>
          <w:sz w:val="21"/>
        </w:rPr>
        <w:t>）</w:t>
      </w:r>
      <w:r>
        <w:rPr>
          <w:rFonts w:eastAsia="Times New Roman" w:cs="Times New Roman"/>
          <w:color w:val="000000"/>
          <w:sz w:val="21"/>
        </w:rPr>
        <w:t>D</w:t>
      </w:r>
      <w:r>
        <w:rPr>
          <w:rFonts w:ascii="宋体" w:hAnsi="宋体" w:cs="宋体"/>
          <w:color w:val="000000"/>
          <w:sz w:val="21"/>
        </w:rPr>
        <w:t>的结构简式为</w:t>
      </w:r>
      <w:r>
        <w:rPr>
          <w:rFonts w:cs="宋体" w:ascii="宋体" w:hAnsi="宋体"/>
          <w:color w:val="000000"/>
        </w:rPr>
        <w:t>________________</w:t>
      </w:r>
      <w:r>
        <w:rPr>
          <w:rFonts w:ascii="Times New Roman" w:hAnsi="Times New Roman" w:cs="Times New Roman" w:eastAsia="Times New Roman"/>
          <w:color w:val="000000"/>
          <w:sz w:val="21"/>
        </w:rPr>
        <w:t>。</w:t>
      </w:r>
    </w:p>
    <w:p>
      <w:pPr>
        <w:pStyle w:val="Normal0"/>
        <w:spacing w:lineRule="auto" w:line="360"/>
        <w:jc w:val="left"/>
        <w:textAlignment w:val="center"/>
        <w:rPr>
          <w:rFonts w:ascii="Times New Roman" w:hAnsi="Times New Roman" w:eastAsia="Times New Roman" w:cs="Times New Roman"/>
          <w:color w:val="000000"/>
          <w:sz w:val="21"/>
        </w:rPr>
      </w:pPr>
      <w:r>
        <w:rPr>
          <w:rFonts w:ascii="Times New Roman" w:hAnsi="Times New Roman" w:cs="Times New Roman" w:eastAsia="Times New Roman"/>
          <w:color w:val="000000"/>
          <w:sz w:val="21"/>
        </w:rPr>
        <w:t>（</w:t>
      </w:r>
      <w:r>
        <w:rPr>
          <w:rFonts w:eastAsia="Times New Roman" w:cs="Times New Roman"/>
          <w:color w:val="000000"/>
          <w:sz w:val="21"/>
        </w:rPr>
        <w:t>5</w:t>
      </w:r>
      <w:r>
        <w:rPr>
          <w:rFonts w:ascii="Times New Roman" w:hAnsi="Times New Roman" w:cs="Times New Roman" w:eastAsia="Times New Roman"/>
          <w:color w:val="000000"/>
          <w:sz w:val="21"/>
        </w:rPr>
        <w:t>）</w:t>
      </w:r>
      <w:r>
        <w:rPr>
          <w:rFonts w:eastAsia="Times New Roman" w:cs="Times New Roman"/>
          <w:color w:val="000000"/>
          <w:sz w:val="21"/>
        </w:rPr>
        <w:t>Y</w:t>
      </w:r>
      <w:r>
        <w:rPr>
          <w:rFonts w:ascii="宋体" w:hAnsi="宋体" w:cs="宋体"/>
          <w:color w:val="000000"/>
          <w:sz w:val="21"/>
        </w:rPr>
        <w:t>中含氧官能团的名称为</w:t>
      </w:r>
      <w:r>
        <w:rPr>
          <w:rFonts w:cs="宋体" w:ascii="宋体" w:hAnsi="宋体"/>
          <w:color w:val="000000"/>
        </w:rPr>
        <w:t>________________</w:t>
      </w:r>
      <w:r>
        <w:rPr>
          <w:rFonts w:ascii="Times New Roman" w:hAnsi="Times New Roman" w:cs="Times New Roman" w:eastAsia="Times New Roman"/>
          <w:color w:val="000000"/>
          <w:sz w:val="21"/>
        </w:rPr>
        <w:t>。</w:t>
      </w:r>
    </w:p>
    <w:p>
      <w:pPr>
        <w:pStyle w:val="Normal0"/>
        <w:spacing w:lineRule="auto" w:line="360"/>
        <w:jc w:val="left"/>
        <w:textAlignment w:val="center"/>
        <w:rPr>
          <w:rFonts w:ascii="Times New Roman" w:hAnsi="Times New Roman" w:eastAsia="Times New Roman" w:cs="Times New Roman"/>
          <w:color w:val="000000"/>
          <w:sz w:val="21"/>
        </w:rPr>
      </w:pPr>
      <w:r>
        <w:rPr>
          <w:rFonts w:ascii="Times New Roman" w:hAnsi="Times New Roman" w:cs="Times New Roman" w:eastAsia="Times New Roman"/>
          <w:color w:val="000000"/>
          <w:sz w:val="21"/>
        </w:rPr>
        <w:t>（</w:t>
      </w:r>
      <w:r>
        <w:rPr>
          <w:rFonts w:eastAsia="Times New Roman" w:cs="Times New Roman"/>
          <w:color w:val="000000"/>
          <w:sz w:val="21"/>
        </w:rPr>
        <w:t>6</w:t>
      </w:r>
      <w:r>
        <w:rPr>
          <w:rFonts w:ascii="Times New Roman" w:hAnsi="Times New Roman" w:cs="Times New Roman" w:eastAsia="Times New Roman"/>
          <w:color w:val="000000"/>
          <w:sz w:val="21"/>
        </w:rPr>
        <w:t>）</w:t>
      </w:r>
      <w:r>
        <w:rPr>
          <w:rFonts w:eastAsia="Times New Roman" w:cs="Times New Roman"/>
          <w:color w:val="000000"/>
          <w:sz w:val="21"/>
        </w:rPr>
        <w:t>E</w:t>
      </w:r>
      <w:r>
        <w:rPr>
          <w:rFonts w:ascii="宋体" w:hAnsi="宋体" w:cs="宋体"/>
          <w:color w:val="000000"/>
          <w:sz w:val="21"/>
        </w:rPr>
        <w:t>与</w:t>
      </w:r>
      <w:r>
        <w:rPr>
          <w:rFonts w:eastAsia="Times New Roman" w:cs="Times New Roman"/>
          <w:color w:val="000000"/>
          <w:sz w:val="21"/>
        </w:rPr>
        <w:t>F</w:t>
      </w:r>
      <w:r>
        <w:rPr>
          <w:rFonts w:ascii="宋体" w:hAnsi="宋体" w:cs="宋体"/>
          <w:color w:val="000000"/>
          <w:sz w:val="21"/>
        </w:rPr>
        <w:t>在</w:t>
      </w:r>
      <w:r>
        <w:rPr>
          <w:rFonts w:eastAsia="Times New Roman" w:cs="Times New Roman"/>
          <w:color w:val="000000"/>
          <w:sz w:val="21"/>
        </w:rPr>
        <w:t>Cr-Ni</w:t>
      </w:r>
      <w:r>
        <w:rPr>
          <w:rFonts w:ascii="宋体" w:hAnsi="宋体" w:cs="宋体"/>
          <w:color w:val="000000"/>
          <w:sz w:val="21"/>
        </w:rPr>
        <w:t>催化下也可以发生偶联反应，产物的结构简式为</w:t>
      </w:r>
      <w:r>
        <w:rPr>
          <w:rFonts w:cs="宋体" w:ascii="宋体" w:hAnsi="宋体"/>
          <w:color w:val="000000"/>
        </w:rPr>
        <w:t>________________</w:t>
      </w:r>
      <w:r>
        <w:rPr>
          <w:rFonts w:ascii="Times New Roman" w:hAnsi="Times New Roman" w:cs="Times New Roman" w:eastAsia="Times New Roman"/>
          <w:color w:val="000000"/>
          <w:sz w:val="21"/>
        </w:rPr>
        <w:t>。</w:t>
      </w:r>
    </w:p>
    <w:p>
      <w:pPr>
        <w:pStyle w:val="Normal0"/>
        <w:spacing w:lineRule="auto" w:line="360"/>
        <w:jc w:val="left"/>
        <w:textAlignment w:val="center"/>
        <w:rPr>
          <w:rFonts w:ascii="Times New Roman" w:hAnsi="Times New Roman" w:eastAsia="Times New Roman" w:cs="Times New Roman"/>
          <w:color w:val="FF0000"/>
          <w:sz w:val="21"/>
        </w:rPr>
      </w:pPr>
      <w:r>
        <w:rPr>
          <w:rFonts w:ascii="Times New Roman" w:hAnsi="Times New Roman" w:cs="Times New Roman" w:eastAsia="Times New Roman"/>
          <w:color w:val="000000"/>
          <w:sz w:val="21"/>
        </w:rPr>
        <w:t>（</w:t>
      </w:r>
      <w:r>
        <w:rPr>
          <w:rFonts w:eastAsia="Times New Roman" w:cs="Times New Roman"/>
          <w:color w:val="000000"/>
          <w:sz w:val="21"/>
        </w:rPr>
        <w:t>7</w:t>
      </w:r>
      <w:r>
        <w:rPr>
          <w:rFonts w:ascii="Times New Roman" w:hAnsi="Times New Roman" w:cs="Times New Roman" w:eastAsia="Times New Roman"/>
          <w:color w:val="000000"/>
          <w:sz w:val="21"/>
        </w:rPr>
        <w:t>）</w:t>
      </w:r>
      <w:r>
        <w:rPr>
          <w:rFonts w:eastAsia="Times New Roman" w:cs="Times New Roman"/>
          <w:color w:val="000000"/>
          <w:sz w:val="21"/>
        </w:rPr>
        <w:t>X</w:t>
      </w:r>
      <w:r>
        <w:rPr>
          <w:rFonts w:ascii="宋体" w:hAnsi="宋体" w:cs="宋体"/>
          <w:color w:val="000000"/>
          <w:sz w:val="21"/>
        </w:rPr>
        <w:t>与</w:t>
      </w:r>
      <w:r>
        <w:rPr>
          <w:rFonts w:eastAsia="Times New Roman" w:cs="Times New Roman"/>
          <w:color w:val="000000"/>
          <w:sz w:val="21"/>
        </w:rPr>
        <w:t>D</w:t>
      </w:r>
      <w:r>
        <w:rPr>
          <w:rFonts w:ascii="宋体" w:hAnsi="宋体" w:cs="宋体"/>
          <w:color w:val="000000"/>
          <w:sz w:val="21"/>
        </w:rPr>
        <w:t>互为同分异构体，且具有完全相同官能团。</w:t>
      </w:r>
      <w:r>
        <w:rPr>
          <w:rFonts w:eastAsia="Times New Roman" w:cs="Times New Roman"/>
          <w:color w:val="000000"/>
          <w:sz w:val="21"/>
        </w:rPr>
        <w:t>X</w:t>
      </w:r>
      <w:r>
        <w:rPr>
          <w:rFonts w:ascii="宋体" w:hAnsi="宋体" w:cs="宋体"/>
          <w:color w:val="000000"/>
          <w:sz w:val="21"/>
        </w:rPr>
        <w:t>的核磁共振氢谱显示三种不同化学环境的氢，其峰面积之比为</w:t>
      </w:r>
      <w:r>
        <w:rPr>
          <w:rFonts w:eastAsia="Times New Roman" w:cs="Times New Roman"/>
          <w:color w:val="000000"/>
          <w:sz w:val="21"/>
        </w:rPr>
        <w:t>3</w:t>
      </w:r>
      <w:r>
        <w:rPr>
          <w:rFonts w:cs="宋体" w:ascii="宋体" w:hAnsi="宋体"/>
          <w:color w:val="000000"/>
          <w:sz w:val="21"/>
        </w:rPr>
        <w:t>∶</w:t>
      </w:r>
      <w:r>
        <w:rPr>
          <w:rFonts w:eastAsia="Times New Roman" w:cs="Times New Roman"/>
          <w:color w:val="000000"/>
          <w:sz w:val="21"/>
        </w:rPr>
        <w:t>3</w:t>
      </w:r>
      <w:r>
        <w:rPr>
          <w:rFonts w:cs="宋体" w:ascii="宋体" w:hAnsi="宋体"/>
          <w:color w:val="000000"/>
          <w:sz w:val="21"/>
        </w:rPr>
        <w:t>∶</w:t>
      </w:r>
      <w:r>
        <w:rPr>
          <w:rFonts w:eastAsia="Times New Roman" w:cs="Times New Roman"/>
          <w:color w:val="000000"/>
          <w:sz w:val="21"/>
        </w:rPr>
        <w:t>2</w:t>
      </w:r>
      <w:r>
        <w:rPr>
          <w:rFonts w:ascii="宋体" w:hAnsi="宋体" w:cs="宋体"/>
          <w:color w:val="000000"/>
          <w:sz w:val="21"/>
        </w:rPr>
        <w:t>。写出</w:t>
      </w:r>
      <w:r>
        <w:rPr>
          <w:rFonts w:eastAsia="Times New Roman" w:cs="Times New Roman"/>
          <w:color w:val="000000"/>
          <w:sz w:val="21"/>
        </w:rPr>
        <w:t>3</w:t>
      </w:r>
      <w:r>
        <w:rPr>
          <w:rFonts w:ascii="宋体" w:hAnsi="宋体" w:cs="宋体"/>
          <w:color w:val="000000"/>
          <w:sz w:val="21"/>
        </w:rPr>
        <w:t>种符合上述条件的</w:t>
      </w:r>
      <w:r>
        <w:rPr>
          <w:rFonts w:eastAsia="Times New Roman" w:cs="Times New Roman"/>
          <w:color w:val="000000"/>
          <w:sz w:val="21"/>
        </w:rPr>
        <w:t>X</w:t>
      </w:r>
      <w:r>
        <w:rPr>
          <w:rFonts w:ascii="宋体" w:hAnsi="宋体" w:cs="宋体"/>
          <w:color w:val="000000"/>
          <w:sz w:val="21"/>
        </w:rPr>
        <w:t>的结构简式</w:t>
      </w:r>
      <w:r>
        <w:rPr>
          <w:rFonts w:cs="宋体" w:ascii="宋体" w:hAnsi="宋体"/>
          <w:color w:val="000000"/>
        </w:rPr>
        <w:t>________________</w:t>
      </w:r>
      <w:r>
        <w:rPr>
          <w:rFonts w:ascii="Times New Roman" w:hAnsi="Times New Roman" w:cs="Times New Roman" w:eastAsia="Times New Roman"/>
          <w:color w:val="000000"/>
          <w:sz w:val="21"/>
        </w:rPr>
        <w:t>。</w:t>
      </w:r>
    </w:p>
    <w:p>
      <w:pPr>
        <w:pStyle w:val="Normal0"/>
        <w:spacing w:lineRule="auto" w:line="360"/>
        <w:jc w:val="left"/>
        <w:textAlignment w:val="center"/>
        <w:rPr>
          <w:rFonts w:ascii="Times New Roman" w:hAnsi="Times New Roman" w:eastAsia="Times New Roman" w:cs="Times New Roman"/>
          <w:color w:val="000000"/>
          <w:sz w:val="21"/>
        </w:rPr>
      </w:pPr>
      <w:r>
        <w:rPr>
          <w:rFonts w:eastAsia="Times New Roman" w:cs="Times New Roman"/>
          <w:color w:val="000000"/>
          <w:sz w:val="21"/>
        </w:rPr>
      </w:r>
    </w:p>
    <w:p>
      <w:pPr>
        <w:pStyle w:val="Normal0"/>
        <w:spacing w:lineRule="auto" w:line="360"/>
        <w:jc w:val="left"/>
        <w:textAlignment w:val="center"/>
        <w:rPr>
          <w:color w:val="000000"/>
        </w:rPr>
      </w:pPr>
      <w:r>
        <w:rPr>
          <w:color w:val="000000"/>
        </w:rPr>
      </w:r>
    </w:p>
    <w:p>
      <w:pPr>
        <w:pStyle w:val="Normal0"/>
        <w:spacing w:lineRule="auto" w:line="360"/>
        <w:jc w:val="left"/>
        <w:textAlignment w:val="center"/>
        <w:rPr>
          <w:color w:val="000000"/>
        </w:rPr>
      </w:pPr>
      <w:r>
        <w:rPr>
          <w:color w:val="000000"/>
        </w:rPr>
      </w:r>
    </w:p>
    <w:p>
      <w:pPr>
        <w:pStyle w:val="Normal0"/>
        <w:spacing w:lineRule="auto" w:line="360"/>
        <w:jc w:val="left"/>
        <w:textAlignment w:val="center"/>
        <w:rPr>
          <w:color w:val="000000"/>
        </w:rPr>
      </w:pPr>
      <w:r>
        <w:rPr>
          <w:color w:val="000000"/>
        </w:rPr>
      </w:r>
    </w:p>
    <w:p>
      <w:pPr>
        <w:pStyle w:val="Normal0"/>
        <w:spacing w:lineRule="auto" w:line="360"/>
        <w:jc w:val="left"/>
        <w:textAlignment w:val="center"/>
        <w:rPr>
          <w:color w:val="000000"/>
        </w:rPr>
      </w:pPr>
      <w:r>
        <w:rPr>
          <w:color w:val="000000"/>
        </w:rPr>
      </w:r>
    </w:p>
    <w:p>
      <w:pPr>
        <w:pStyle w:val="Normal0"/>
        <w:spacing w:lineRule="auto" w:line="360"/>
        <w:jc w:val="left"/>
        <w:textAlignment w:val="center"/>
        <w:rPr>
          <w:color w:val="000000"/>
        </w:rPr>
      </w:pPr>
      <w:r>
        <w:rPr>
          <w:color w:val="000000"/>
        </w:rPr>
      </w:r>
    </w:p>
    <w:p>
      <w:pPr>
        <w:pStyle w:val="Normal0"/>
        <w:spacing w:lineRule="auto" w:line="360"/>
        <w:jc w:val="left"/>
        <w:textAlignment w:val="center"/>
        <w:rPr>
          <w:rFonts w:ascii="宋体" w:hAnsi="宋体" w:cs="宋体"/>
          <w:sz w:val="21"/>
          <w:szCs w:val="21"/>
        </w:rPr>
      </w:pPr>
      <w:r>
        <w:rPr>
          <w:rFonts w:cs="宋体" w:ascii="Time New Romans;Times New Roman" w:hAnsi="Time New Romans;Times New Roman"/>
          <w:sz w:val="21"/>
          <w:szCs w:val="21"/>
        </w:rPr>
        <w:t xml:space="preserve">1. </w:t>
      </w:r>
      <w:r>
        <w:rPr>
          <w:rFonts w:cs="宋体" w:ascii="Time New Romans;Times New Roman" w:hAnsi="Time New Romans;Times New Roman"/>
          <w:sz w:val="21"/>
          <w:szCs w:val="21"/>
        </w:rPr>
        <w:t>(2018</w:t>
      </w:r>
      <w:r>
        <w:rPr>
          <w:rFonts w:ascii="Time New Romans;Times New Roman" w:hAnsi="Time New Romans;Times New Roman" w:cs="宋体"/>
          <w:sz w:val="21"/>
          <w:szCs w:val="21"/>
        </w:rPr>
        <w:t>年全国卷</w:t>
      </w:r>
      <w:r>
        <w:fldChar w:fldCharType="begin"/>
      </w:r>
      <w:r>
        <w:rPr>
          <w:sz w:val="21"/>
          <w:szCs w:val="21"/>
          <w:rFonts w:cs="宋体" w:ascii="Time New Romans;Times New Roman" w:hAnsi="Time New Romans;Times New Roman"/>
        </w:rPr>
        <w:instrText xml:space="preserve"> = 3 \* ROMAN </w:instrTex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separate"/>
      </w:r>
      <w:r>
        <w:rPr>
          <w:rFonts w:cs="宋体" w:ascii="Time New Romans;Times New Roman" w:hAnsi="Time New Romans;Times New Roman"/>
          <w:sz w:val="21"/>
          <w:szCs w:val="21"/>
        </w:rPr>
        <w:t>III</w: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end"/>
      </w:r>
      <w:r>
        <w:rPr>
          <w:rFonts w:cs="宋体" w:ascii="Time New Romans;Times New Roman" w:hAnsi="Time New Romans;Times New Roman"/>
          <w:sz w:val="21"/>
          <w:szCs w:val="21"/>
        </w:rPr>
        <w:t>)</w:t>
      </w:r>
      <w:r>
        <w:rPr>
          <w:rFonts w:ascii="宋体" w:hAnsi="宋体" w:cs="宋体"/>
          <w:sz w:val="21"/>
          <w:szCs w:val="21"/>
        </w:rPr>
        <w:t>化学与生活密切相关。下列说法错误的是</w:t>
      </w:r>
      <w:r>
        <w:rPr>
          <w:rFonts w:cs="宋体" w:ascii="宋体" w:hAnsi="宋体"/>
          <w:sz w:val="21"/>
          <w:szCs w:val="21"/>
        </w:rPr>
        <w:t>(   )</w:t>
      </w:r>
    </w:p>
    <w:p>
      <w:pPr>
        <w:pStyle w:val="Normal0"/>
        <w:spacing w:lineRule="auto" w:line="360"/>
        <w:jc w:val="left"/>
        <w:textAlignment w:val="center"/>
        <w:rPr>
          <w:rFonts w:ascii="宋体" w:hAnsi="宋体" w:cs="宋体"/>
          <w:sz w:val="21"/>
          <w:szCs w:val="21"/>
        </w:rPr>
      </w:pPr>
      <w:r>
        <w:rPr>
          <w:rFonts w:cs="宋体" w:ascii="Time New Romans;Times New Roman" w:hAnsi="Time New Romans;Times New Roman"/>
          <w:sz w:val="21"/>
          <w:szCs w:val="21"/>
        </w:rPr>
        <w:t xml:space="preserve">A. </w:t>
      </w:r>
      <w:r>
        <w:rPr>
          <w:rFonts w:ascii="宋体" w:hAnsi="宋体" w:cs="宋体"/>
          <w:sz w:val="21"/>
          <w:szCs w:val="21"/>
        </w:rPr>
        <w:t>泡沫灭火器可用于一般的起火，也适用于电器起火</w:t>
      </w:r>
    </w:p>
    <w:p>
      <w:pPr>
        <w:pStyle w:val="Normal0"/>
        <w:spacing w:lineRule="auto" w:line="360"/>
        <w:jc w:val="left"/>
        <w:textAlignment w:val="center"/>
        <w:rPr>
          <w:rFonts w:ascii="宋体" w:hAnsi="宋体" w:cs="宋体"/>
          <w:sz w:val="21"/>
          <w:szCs w:val="21"/>
        </w:rPr>
      </w:pPr>
      <w:r>
        <w:rPr>
          <w:rFonts w:cs="宋体" w:ascii="Time New Romans;Times New Roman" w:hAnsi="Time New Romans;Times New Roman"/>
          <w:sz w:val="21"/>
          <w:szCs w:val="21"/>
        </w:rPr>
        <w:t xml:space="preserve">B. </w:t>
      </w:r>
      <w:r>
        <w:rPr>
          <w:rFonts w:ascii="宋体" w:hAnsi="宋体" w:cs="宋体"/>
          <w:sz w:val="21"/>
          <w:szCs w:val="21"/>
        </w:rPr>
        <w:t>疫苗一般应冷藏存放，以避免蛋白质变性</w:t>
      </w:r>
    </w:p>
    <w:p>
      <w:pPr>
        <w:pStyle w:val="Normal0"/>
        <w:spacing w:lineRule="auto" w:line="360"/>
        <w:jc w:val="left"/>
        <w:textAlignment w:val="center"/>
        <w:rPr>
          <w:rFonts w:ascii="宋体" w:hAnsi="宋体" w:cs="宋体"/>
          <w:sz w:val="21"/>
          <w:szCs w:val="21"/>
        </w:rPr>
      </w:pPr>
      <w:r>
        <w:rPr>
          <w:rFonts w:cs="宋体" w:ascii="Time New Romans;Times New Roman" w:hAnsi="Time New Romans;Times New Roman"/>
          <w:sz w:val="21"/>
          <w:szCs w:val="21"/>
        </w:rPr>
        <w:t xml:space="preserve">C. </w:t>
      </w:r>
      <w:r>
        <w:rPr>
          <w:rFonts w:ascii="宋体" w:hAnsi="宋体" w:cs="宋体"/>
          <w:sz w:val="21"/>
          <w:szCs w:val="21"/>
        </w:rPr>
        <w:t>家庭装修时用水性漆替代传统的油性漆，有利于健康及环境</w:t>
      </w:r>
    </w:p>
    <w:p>
      <w:pPr>
        <w:pStyle w:val="Normal0"/>
        <w:spacing w:lineRule="auto" w:line="360"/>
        <w:jc w:val="left"/>
        <w:textAlignment w:val="center"/>
        <w:rPr>
          <w:rFonts w:ascii="宋体" w:hAnsi="宋体" w:cs="宋体"/>
          <w:color w:val="FF0000"/>
          <w:sz w:val="21"/>
          <w:szCs w:val="21"/>
        </w:rPr>
      </w:pPr>
      <w:r>
        <w:rPr>
          <w:rFonts w:cs="宋体" w:ascii="Time New Romans;Times New Roman" w:hAnsi="Time New Romans;Times New Roman"/>
          <w:sz w:val="21"/>
          <w:szCs w:val="21"/>
        </w:rPr>
        <w:t xml:space="preserve">D. </w:t>
      </w:r>
      <w:r>
        <w:rPr>
          <w:rFonts w:ascii="宋体" w:hAnsi="宋体" w:cs="宋体"/>
          <w:sz w:val="21"/>
          <w:szCs w:val="21"/>
        </w:rPr>
        <w:t>电热水器用镁棒防止内胆腐蚀，原理是牺牲阳极的阴极保护法</w:t>
      </w:r>
    </w:p>
    <w:p>
      <w:pPr>
        <w:pStyle w:val="Normal0"/>
        <w:spacing w:lineRule="auto" w:line="360"/>
        <w:jc w:val="left"/>
        <w:textAlignment w:val="center"/>
        <w:rPr>
          <w:rFonts w:ascii="宋体" w:hAnsi="宋体" w:cs="宋体"/>
          <w:color w:val="FF0000"/>
          <w:sz w:val="21"/>
          <w:szCs w:val="21"/>
        </w:rPr>
      </w:pPr>
      <w:r>
        <w:rPr>
          <w:rFonts w:ascii="Time New Romans;Times New Roman" w:hAnsi="Time New Romans;Times New Roman" w:cs="宋体"/>
          <w:color w:val="FF0000"/>
          <w:sz w:val="21"/>
          <w:szCs w:val="21"/>
        </w:rPr>
        <w:t>【解析】</w:t>
      </w:r>
      <w:r>
        <w:rPr>
          <w:rFonts w:eastAsia="Times New Roman" w:cs="Times New Roman"/>
          <w:color w:val="FF0000"/>
          <w:sz w:val="21"/>
          <w:szCs w:val="21"/>
        </w:rPr>
        <w:t>A</w:t>
      </w:r>
      <w:r>
        <w:rPr>
          <w:rFonts w:ascii="宋体" w:hAnsi="宋体" w:cs="宋体"/>
          <w:color w:val="FF0000"/>
          <w:sz w:val="21"/>
          <w:szCs w:val="21"/>
        </w:rPr>
        <w:t>．泡沫灭火器中加入的主要是碳酸氢钠和硫酸铝溶液，两者混合的时候发生双水解反应，生成大量的二氧化碳气体泡沫，该泡沫喷出进行灭火。但是，喷出的二氧化碳气体泡沫中一定含水，形成电解质溶液，具有一定的导电能力，可能导致触电或电器短路，</w:t>
      </w:r>
      <w:r>
        <w:rPr>
          <w:rFonts w:eastAsia="Times New Roman" w:cs="Times New Roman"/>
          <w:color w:val="FF0000"/>
          <w:sz w:val="21"/>
          <w:szCs w:val="21"/>
        </w:rPr>
        <w:t>A</w:t>
      </w:r>
      <w:r>
        <w:rPr>
          <w:rFonts w:ascii="宋体" w:hAnsi="宋体" w:cs="宋体"/>
          <w:color w:val="FF0000"/>
          <w:sz w:val="21"/>
          <w:szCs w:val="21"/>
        </w:rPr>
        <w:t>错误。</w:t>
      </w:r>
      <w:r>
        <w:rPr>
          <w:rFonts w:eastAsia="Times New Roman" w:cs="Times New Roman"/>
          <w:color w:val="FF0000"/>
          <w:sz w:val="21"/>
          <w:szCs w:val="21"/>
        </w:rPr>
        <w:t>B</w:t>
      </w:r>
      <w:r>
        <w:rPr>
          <w:rFonts w:ascii="宋体" w:hAnsi="宋体" w:cs="宋体"/>
          <w:color w:val="FF0000"/>
          <w:sz w:val="21"/>
          <w:szCs w:val="21"/>
        </w:rPr>
        <w:t>．疫苗是指用各类病原微生物制作的用于预防接种的生物制品。由于疫苗对温度比较敏感，温度较高时，会因为蛋白质变性，而失去活性，所以疫苗一般应该冷藏保存，</w:t>
      </w:r>
      <w:r>
        <w:rPr>
          <w:rFonts w:eastAsia="Times New Roman" w:cs="Times New Roman"/>
          <w:color w:val="FF0000"/>
          <w:sz w:val="21"/>
          <w:szCs w:val="21"/>
        </w:rPr>
        <w:t>B</w:t>
      </w:r>
      <w:r>
        <w:rPr>
          <w:rFonts w:ascii="宋体" w:hAnsi="宋体" w:cs="宋体"/>
          <w:color w:val="FF0000"/>
          <w:sz w:val="21"/>
          <w:szCs w:val="21"/>
        </w:rPr>
        <w:t>正确。</w:t>
      </w:r>
    </w:p>
    <w:p>
      <w:pPr>
        <w:pStyle w:val="Normal0"/>
        <w:spacing w:lineRule="auto" w:line="360"/>
        <w:jc w:val="left"/>
        <w:textAlignment w:val="center"/>
        <w:rPr>
          <w:rFonts w:ascii="Time New Romans;Times New Roman" w:hAnsi="Time New Romans;Times New Roman" w:cs="宋体"/>
          <w:color w:val="FF0000"/>
          <w:sz w:val="21"/>
          <w:szCs w:val="21"/>
        </w:rPr>
      </w:pPr>
      <w:r>
        <w:rPr>
          <w:rFonts w:eastAsia="Times New Roman" w:cs="Times New Roman"/>
          <w:color w:val="FF0000"/>
          <w:sz w:val="21"/>
          <w:szCs w:val="21"/>
        </w:rPr>
        <w:t>C</w:t>
      </w:r>
      <w:r>
        <w:rPr>
          <w:rFonts w:ascii="宋体" w:hAnsi="宋体" w:cs="宋体"/>
          <w:color w:val="FF0000"/>
          <w:sz w:val="21"/>
          <w:szCs w:val="21"/>
        </w:rPr>
        <w:t>．油性漆是指用有机物作为溶剂或分散剂的油漆；水性漆是指用水作为溶剂或分散剂的油漆，使用水性漆可以减少有机物的挥发对人体健康和室内环境造成的影响，</w:t>
      </w:r>
      <w:r>
        <w:rPr>
          <w:rFonts w:eastAsia="Times New Roman" w:cs="Times New Roman"/>
          <w:color w:val="FF0000"/>
          <w:sz w:val="21"/>
          <w:szCs w:val="21"/>
        </w:rPr>
        <w:t>C</w:t>
      </w:r>
      <w:r>
        <w:rPr>
          <w:rFonts w:ascii="宋体" w:hAnsi="宋体" w:cs="宋体"/>
          <w:color w:val="FF0000"/>
          <w:sz w:val="21"/>
          <w:szCs w:val="21"/>
        </w:rPr>
        <w:t>正确。</w:t>
      </w:r>
      <w:r>
        <w:rPr>
          <w:rFonts w:eastAsia="Times New Roman" w:cs="Times New Roman"/>
          <w:color w:val="FF0000"/>
          <w:sz w:val="21"/>
          <w:szCs w:val="21"/>
        </w:rPr>
        <w:t>D</w:t>
      </w:r>
      <w:r>
        <w:rPr>
          <w:rFonts w:ascii="宋体" w:hAnsi="宋体" w:cs="宋体"/>
          <w:color w:val="FF0000"/>
          <w:sz w:val="21"/>
          <w:szCs w:val="21"/>
        </w:rPr>
        <w:t>．电热水器内胆连接一个镁棒，就形成了原电池，因为镁棒比较活泼所以应该是原电池的负极，从而对正极的热水器内胆（多为不锈钢或铜制）起到了保护作用，这种保护方法为：牺牲阳极的阴极保护法，</w:t>
      </w:r>
      <w:r>
        <w:rPr>
          <w:rFonts w:eastAsia="Times New Roman" w:cs="Times New Roman"/>
          <w:color w:val="FF0000"/>
          <w:sz w:val="21"/>
          <w:szCs w:val="21"/>
        </w:rPr>
        <w:t>D</w:t>
      </w:r>
      <w:r>
        <w:rPr>
          <w:rFonts w:ascii="宋体" w:hAnsi="宋体" w:cs="宋体"/>
          <w:color w:val="FF0000"/>
          <w:sz w:val="21"/>
          <w:szCs w:val="21"/>
        </w:rPr>
        <w:t>正确。</w:t>
      </w:r>
      <w:r>
        <w:rPr>
          <w:rFonts w:ascii="Time New Romans;Times New Roman" w:hAnsi="Time New Romans;Times New Roman" w:cs="宋体"/>
          <w:color w:val="FF0000"/>
          <w:sz w:val="21"/>
          <w:szCs w:val="21"/>
        </w:rPr>
        <w:t>【答案】</w:t>
      </w:r>
      <w:r>
        <w:rPr>
          <w:rFonts w:cs="宋体" w:ascii="Time New Romans;Times New Roman" w:hAnsi="Time New Romans;Times New Roman"/>
          <w:color w:val="FF0000"/>
          <w:sz w:val="21"/>
          <w:szCs w:val="21"/>
        </w:rPr>
        <w:t>A</w:t>
      </w:r>
    </w:p>
    <w:p>
      <w:pPr>
        <w:pStyle w:val="Normal0"/>
        <w:spacing w:lineRule="auto" w:line="360"/>
        <w:jc w:val="left"/>
        <w:textAlignment w:val="center"/>
        <w:rPr>
          <w:rFonts w:ascii="宋体" w:hAnsi="宋体" w:cs="宋体"/>
          <w:color w:val="000000"/>
          <w:sz w:val="21"/>
          <w:szCs w:val="21"/>
        </w:rPr>
      </w:pPr>
      <w:r>
        <w:rPr>
          <w:rFonts w:cs="宋体" w:ascii="Time New Romans;Times New Roman" w:hAnsi="Time New Romans;Times New Roman"/>
          <w:color w:val="000000"/>
          <w:sz w:val="21"/>
          <w:szCs w:val="21"/>
        </w:rPr>
        <w:t xml:space="preserve">2. </w:t>
      </w:r>
      <w:r>
        <w:rPr>
          <w:rFonts w:cs="宋体" w:ascii="Time New Romans;Times New Roman" w:hAnsi="Time New Romans;Times New Roman"/>
          <w:sz w:val="21"/>
          <w:szCs w:val="21"/>
        </w:rPr>
        <w:t>(2018</w:t>
      </w:r>
      <w:r>
        <w:rPr>
          <w:rFonts w:ascii="Time New Romans;Times New Roman" w:hAnsi="Time New Romans;Times New Roman" w:cs="宋体"/>
          <w:sz w:val="21"/>
          <w:szCs w:val="21"/>
        </w:rPr>
        <w:t>年全国卷</w:t>
      </w:r>
      <w:r>
        <w:fldChar w:fldCharType="begin"/>
      </w:r>
      <w:r>
        <w:rPr>
          <w:sz w:val="21"/>
          <w:szCs w:val="21"/>
          <w:rFonts w:cs="宋体" w:ascii="Time New Romans;Times New Roman" w:hAnsi="Time New Romans;Times New Roman"/>
        </w:rPr>
        <w:instrText xml:space="preserve"> = 3 \* ROMAN </w:instrTex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separate"/>
      </w:r>
      <w:r>
        <w:rPr>
          <w:rFonts w:cs="宋体" w:ascii="Time New Romans;Times New Roman" w:hAnsi="Time New Romans;Times New Roman"/>
          <w:sz w:val="21"/>
          <w:szCs w:val="21"/>
        </w:rPr>
        <w:t>III</w: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end"/>
      </w:r>
      <w:r>
        <w:rPr>
          <w:rFonts w:cs="宋体" w:ascii="Time New Romans;Times New Roman" w:hAnsi="Time New Romans;Times New Roman"/>
          <w:sz w:val="21"/>
          <w:szCs w:val="21"/>
        </w:rPr>
        <w:t>)</w:t>
      </w:r>
      <w:r>
        <w:rPr>
          <w:rFonts w:ascii="宋体" w:hAnsi="宋体" w:cs="宋体"/>
          <w:color w:val="000000"/>
          <w:sz w:val="21"/>
          <w:szCs w:val="21"/>
        </w:rPr>
        <w:t>下列叙述正确的是</w:t>
      </w:r>
      <w:r>
        <w:rPr>
          <w:rFonts w:cs="宋体" w:ascii="宋体" w:hAnsi="宋体"/>
          <w:sz w:val="21"/>
          <w:szCs w:val="21"/>
        </w:rPr>
        <w:t>(   )</w:t>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A. </w:t>
      </w:r>
      <w:r>
        <w:rPr>
          <w:rFonts w:eastAsia="Times New Roman" w:cs="Times New Roman"/>
          <w:color w:val="000000"/>
          <w:sz w:val="21"/>
          <w:szCs w:val="21"/>
        </w:rPr>
        <w:t xml:space="preserve">24 g </w:t>
      </w:r>
      <w:r>
        <w:rPr>
          <w:rFonts w:ascii="宋体" w:hAnsi="宋体" w:cs="宋体"/>
          <w:color w:val="000000"/>
          <w:sz w:val="21"/>
          <w:szCs w:val="21"/>
        </w:rPr>
        <w:t>镁与</w:t>
      </w:r>
      <w:r>
        <w:rPr>
          <w:rFonts w:eastAsia="Times New Roman" w:cs="Times New Roman"/>
          <w:color w:val="000000"/>
          <w:sz w:val="21"/>
          <w:szCs w:val="21"/>
        </w:rPr>
        <w:t>27 g</w:t>
      </w:r>
      <w:r>
        <w:rPr>
          <w:rFonts w:ascii="宋体" w:hAnsi="宋体" w:cs="宋体"/>
          <w:color w:val="000000"/>
          <w:sz w:val="21"/>
          <w:szCs w:val="21"/>
        </w:rPr>
        <w:t>铝中，含有相同的质子数</w:t>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ascii="宋体" w:hAnsi="宋体" w:cs="宋体"/>
          <w:color w:val="000000"/>
          <w:sz w:val="21"/>
          <w:szCs w:val="21"/>
        </w:rPr>
        <w:t>同等质量的氧气和臭氧中，电子数相同</w:t>
      </w:r>
    </w:p>
    <w:p>
      <w:pPr>
        <w:pStyle w:val="Normal0"/>
        <w:spacing w:lineRule="auto" w:line="360"/>
        <w:jc w:val="left"/>
        <w:textAlignment w:val="center"/>
        <w:rPr>
          <w:rFonts w:ascii="Times New Roman" w:hAnsi="Times New Roman" w:eastAsia="Times New Roman" w:cs="Times New Roman"/>
          <w:color w:val="000000"/>
          <w:sz w:val="21"/>
          <w:szCs w:val="21"/>
        </w:rPr>
      </w:pPr>
      <w:r>
        <w:rPr>
          <w:rFonts w:cs="宋体" w:ascii="宋体" w:hAnsi="宋体"/>
          <w:color w:val="000000"/>
          <w:sz w:val="21"/>
          <w:szCs w:val="21"/>
        </w:rPr>
        <w:t xml:space="preserve">C. </w:t>
      </w:r>
      <w:r>
        <w:rPr>
          <w:rFonts w:eastAsia="Times New Roman" w:cs="Times New Roman"/>
          <w:color w:val="000000"/>
          <w:sz w:val="21"/>
          <w:szCs w:val="21"/>
        </w:rPr>
        <w:t>1 mol</w:t>
      </w:r>
      <w:r>
        <w:rPr>
          <w:rFonts w:ascii="宋体" w:hAnsi="宋体" w:cs="宋体"/>
          <w:color w:val="000000"/>
          <w:sz w:val="21"/>
          <w:szCs w:val="21"/>
        </w:rPr>
        <w:t>重水与</w:t>
      </w:r>
      <w:r>
        <w:rPr>
          <w:rFonts w:eastAsia="Times New Roman" w:cs="Times New Roman"/>
          <w:color w:val="000000"/>
          <w:sz w:val="21"/>
          <w:szCs w:val="21"/>
        </w:rPr>
        <w:t>1 mol</w:t>
      </w:r>
      <w:r>
        <w:rPr>
          <w:rFonts w:ascii="宋体" w:hAnsi="宋体" w:cs="宋体"/>
          <w:color w:val="000000"/>
          <w:sz w:val="21"/>
          <w:szCs w:val="21"/>
        </w:rPr>
        <w:t>水中，中子数比为</w:t>
      </w:r>
      <w:r>
        <w:rPr>
          <w:rFonts w:eastAsia="Times New Roman" w:cs="Times New Roman"/>
          <w:color w:val="000000"/>
          <w:sz w:val="21"/>
          <w:szCs w:val="21"/>
        </w:rPr>
        <w:t>2</w:t>
      </w:r>
      <w:r>
        <w:rPr>
          <w:rFonts w:cs="宋体" w:ascii="宋体" w:hAnsi="宋体"/>
          <w:color w:val="000000"/>
          <w:sz w:val="21"/>
          <w:szCs w:val="21"/>
        </w:rPr>
        <w:t>∶</w:t>
      </w:r>
      <w:r>
        <w:rPr>
          <w:rFonts w:eastAsia="Times New Roman" w:cs="Times New Roman"/>
          <w:color w:val="000000"/>
          <w:sz w:val="21"/>
          <w:szCs w:val="21"/>
        </w:rPr>
        <w:t>1</w:t>
      </w:r>
    </w:p>
    <w:p>
      <w:pPr>
        <w:pStyle w:val="Normal0"/>
        <w:spacing w:lineRule="auto" w:line="360"/>
        <w:jc w:val="left"/>
        <w:textAlignment w:val="center"/>
        <w:rPr>
          <w:rFonts w:ascii="宋体" w:hAnsi="宋体" w:cs="宋体"/>
          <w:color w:val="FF0000"/>
          <w:sz w:val="21"/>
          <w:szCs w:val="21"/>
        </w:rPr>
      </w:pPr>
      <w:r>
        <w:rPr>
          <w:rFonts w:cs="宋体" w:ascii="宋体" w:hAnsi="宋体"/>
          <w:color w:val="000000"/>
          <w:sz w:val="21"/>
          <w:szCs w:val="21"/>
        </w:rPr>
        <w:t xml:space="preserve">D. </w:t>
      </w:r>
      <w:r>
        <w:rPr>
          <w:rFonts w:eastAsia="Times New Roman" w:cs="Times New Roman"/>
          <w:color w:val="000000"/>
          <w:sz w:val="21"/>
          <w:szCs w:val="21"/>
        </w:rPr>
        <w:t>1 mol</w:t>
      </w:r>
      <w:r>
        <w:rPr>
          <w:rFonts w:ascii="宋体" w:hAnsi="宋体" w:cs="宋体"/>
          <w:color w:val="000000"/>
          <w:sz w:val="21"/>
          <w:szCs w:val="21"/>
        </w:rPr>
        <w:t>乙烷和</w:t>
      </w:r>
      <w:r>
        <w:rPr>
          <w:rFonts w:eastAsia="Times New Roman" w:cs="Times New Roman"/>
          <w:color w:val="000000"/>
          <w:sz w:val="21"/>
          <w:szCs w:val="21"/>
        </w:rPr>
        <w:t>1 mol</w:t>
      </w:r>
      <w:r>
        <w:rPr>
          <w:rFonts w:ascii="宋体" w:hAnsi="宋体" w:cs="宋体"/>
          <w:color w:val="000000"/>
          <w:sz w:val="21"/>
          <w:szCs w:val="21"/>
        </w:rPr>
        <w:t>乙烯中，化学键数相同</w:t>
      </w:r>
    </w:p>
    <w:p>
      <w:pPr>
        <w:pStyle w:val="Normal0"/>
        <w:spacing w:lineRule="auto" w:line="360"/>
        <w:jc w:val="left"/>
        <w:textAlignment w:val="center"/>
        <w:rPr>
          <w:rFonts w:ascii="Time New Romans;Times New Roman" w:hAnsi="Time New Romans;Times New Roman" w:cs="宋体"/>
          <w:color w:val="FF0000"/>
          <w:sz w:val="21"/>
          <w:szCs w:val="21"/>
        </w:rPr>
      </w:pPr>
      <w:r>
        <w:rPr>
          <w:rFonts w:ascii="Time New Romans;Times New Roman" w:hAnsi="Time New Romans;Times New Roman" w:cs="宋体"/>
          <w:color w:val="FF0000"/>
          <w:sz w:val="21"/>
          <w:szCs w:val="21"/>
        </w:rPr>
        <w:t>【解析】</w:t>
      </w:r>
      <w:r>
        <w:rPr>
          <w:rFonts w:eastAsia="Times New Roman" w:cs="Times New Roman"/>
          <w:color w:val="FF0000"/>
          <w:sz w:val="21"/>
          <w:szCs w:val="21"/>
        </w:rPr>
        <w:t>A</w:t>
      </w:r>
      <w:r>
        <w:rPr>
          <w:rFonts w:ascii="Times New Roman" w:hAnsi="Times New Roman" w:cs="Times New Roman" w:eastAsia="Times New Roman"/>
          <w:color w:val="FF0000"/>
          <w:sz w:val="21"/>
          <w:szCs w:val="21"/>
        </w:rPr>
        <w:t>．</w:t>
      </w:r>
      <w:r>
        <w:rPr>
          <w:rFonts w:eastAsia="Times New Roman" w:cs="Times New Roman"/>
          <w:color w:val="FF0000"/>
          <w:sz w:val="21"/>
          <w:szCs w:val="21"/>
        </w:rPr>
        <w:t>1</w:t>
      </w:r>
      <w:r>
        <w:rPr>
          <w:rFonts w:ascii="宋体" w:hAnsi="宋体" w:cs="宋体"/>
          <w:color w:val="FF0000"/>
          <w:sz w:val="21"/>
          <w:szCs w:val="21"/>
        </w:rPr>
        <w:t>个</w:t>
      </w:r>
      <w:r>
        <w:rPr>
          <w:rFonts w:eastAsia="Times New Roman" w:cs="Times New Roman"/>
          <w:color w:val="FF0000"/>
          <w:sz w:val="21"/>
          <w:szCs w:val="21"/>
        </w:rPr>
        <w:t>Mg</w:t>
      </w:r>
      <w:r>
        <w:rPr>
          <w:rFonts w:ascii="宋体" w:hAnsi="宋体" w:cs="宋体"/>
          <w:color w:val="FF0000"/>
          <w:sz w:val="21"/>
          <w:szCs w:val="21"/>
        </w:rPr>
        <w:t>原子中有</w:t>
      </w:r>
      <w:r>
        <w:rPr>
          <w:rFonts w:eastAsia="Times New Roman" w:cs="Times New Roman"/>
          <w:color w:val="FF0000"/>
          <w:sz w:val="21"/>
          <w:szCs w:val="21"/>
        </w:rPr>
        <w:t>12</w:t>
      </w:r>
      <w:r>
        <w:rPr>
          <w:rFonts w:ascii="宋体" w:hAnsi="宋体" w:cs="宋体"/>
          <w:color w:val="FF0000"/>
          <w:sz w:val="21"/>
          <w:szCs w:val="21"/>
        </w:rPr>
        <w:t>个质子，</w:t>
      </w:r>
      <w:r>
        <w:rPr>
          <w:rFonts w:eastAsia="Times New Roman" w:cs="Times New Roman"/>
          <w:color w:val="FF0000"/>
          <w:sz w:val="21"/>
          <w:szCs w:val="21"/>
        </w:rPr>
        <w:t>1</w:t>
      </w:r>
      <w:r>
        <w:rPr>
          <w:rFonts w:ascii="宋体" w:hAnsi="宋体" w:cs="宋体"/>
          <w:color w:val="FF0000"/>
          <w:sz w:val="21"/>
          <w:szCs w:val="21"/>
        </w:rPr>
        <w:t>个</w:t>
      </w:r>
      <w:r>
        <w:rPr>
          <w:rFonts w:eastAsia="Times New Roman" w:cs="Times New Roman"/>
          <w:color w:val="FF0000"/>
          <w:sz w:val="21"/>
          <w:szCs w:val="21"/>
        </w:rPr>
        <w:t>Al</w:t>
      </w:r>
      <w:r>
        <w:rPr>
          <w:rFonts w:ascii="宋体" w:hAnsi="宋体" w:cs="宋体"/>
          <w:color w:val="FF0000"/>
          <w:sz w:val="21"/>
          <w:szCs w:val="21"/>
        </w:rPr>
        <w:t>原子中有</w:t>
      </w:r>
      <w:r>
        <w:rPr>
          <w:rFonts w:eastAsia="Times New Roman" w:cs="Times New Roman"/>
          <w:color w:val="FF0000"/>
          <w:sz w:val="21"/>
          <w:szCs w:val="21"/>
        </w:rPr>
        <w:t>13</w:t>
      </w:r>
      <w:r>
        <w:rPr>
          <w:rFonts w:ascii="宋体" w:hAnsi="宋体" w:cs="宋体"/>
          <w:color w:val="FF0000"/>
          <w:sz w:val="21"/>
          <w:szCs w:val="21"/>
        </w:rPr>
        <w:t>个质子。</w:t>
      </w:r>
      <w:r>
        <w:rPr>
          <w:rFonts w:eastAsia="Times New Roman" w:cs="Times New Roman"/>
          <w:color w:val="FF0000"/>
          <w:sz w:val="21"/>
          <w:szCs w:val="21"/>
        </w:rPr>
        <w:t>24g</w:t>
      </w:r>
      <w:r>
        <w:rPr>
          <w:rFonts w:ascii="宋体" w:hAnsi="宋体" w:cs="宋体"/>
          <w:color w:val="FF0000"/>
          <w:sz w:val="21"/>
          <w:szCs w:val="21"/>
        </w:rPr>
        <w:t>镁和</w:t>
      </w:r>
      <w:r>
        <w:rPr>
          <w:rFonts w:eastAsia="Times New Roman" w:cs="Times New Roman"/>
          <w:color w:val="FF0000"/>
          <w:sz w:val="21"/>
          <w:szCs w:val="21"/>
        </w:rPr>
        <w:t>27g</w:t>
      </w:r>
      <w:r>
        <w:rPr>
          <w:rFonts w:ascii="宋体" w:hAnsi="宋体" w:cs="宋体"/>
          <w:color w:val="FF0000"/>
          <w:sz w:val="21"/>
          <w:szCs w:val="21"/>
        </w:rPr>
        <w:t>铝各自的物质的量都是</w:t>
      </w:r>
      <w:r>
        <w:rPr>
          <w:rFonts w:eastAsia="Times New Roman" w:cs="Times New Roman"/>
          <w:color w:val="FF0000"/>
          <w:sz w:val="21"/>
          <w:szCs w:val="21"/>
        </w:rPr>
        <w:t>1mol</w:t>
      </w:r>
      <w:r>
        <w:rPr>
          <w:rFonts w:ascii="宋体" w:hAnsi="宋体" w:cs="宋体"/>
          <w:color w:val="FF0000"/>
          <w:sz w:val="21"/>
          <w:szCs w:val="21"/>
        </w:rPr>
        <w:t>，所以</w:t>
      </w:r>
      <w:r>
        <w:rPr>
          <w:rFonts w:eastAsia="Times New Roman" w:cs="Times New Roman"/>
          <w:color w:val="FF0000"/>
          <w:sz w:val="21"/>
          <w:szCs w:val="21"/>
        </w:rPr>
        <w:t>24g</w:t>
      </w:r>
      <w:r>
        <w:rPr>
          <w:rFonts w:ascii="宋体" w:hAnsi="宋体" w:cs="宋体"/>
          <w:color w:val="FF0000"/>
          <w:sz w:val="21"/>
          <w:szCs w:val="21"/>
        </w:rPr>
        <w:t>镁含有的质子数为</w:t>
      </w:r>
      <w:r>
        <w:rPr>
          <w:rFonts w:eastAsia="Times New Roman" w:cs="Times New Roman"/>
          <w:color w:val="FF0000"/>
          <w:sz w:val="21"/>
          <w:szCs w:val="21"/>
        </w:rPr>
        <w:t>12mol</w:t>
      </w:r>
      <w:r>
        <w:rPr>
          <w:rFonts w:ascii="Times New Roman" w:hAnsi="Times New Roman" w:cs="Times New Roman" w:eastAsia="Times New Roman"/>
          <w:color w:val="FF0000"/>
          <w:sz w:val="21"/>
          <w:szCs w:val="21"/>
        </w:rPr>
        <w:t>，</w:t>
      </w:r>
      <w:r>
        <w:rPr>
          <w:rFonts w:eastAsia="Times New Roman" w:cs="Times New Roman"/>
          <w:color w:val="FF0000"/>
          <w:sz w:val="21"/>
          <w:szCs w:val="21"/>
        </w:rPr>
        <w:t>27g</w:t>
      </w:r>
      <w:r>
        <w:rPr>
          <w:rFonts w:ascii="宋体" w:hAnsi="宋体" w:cs="宋体"/>
          <w:color w:val="FF0000"/>
          <w:sz w:val="21"/>
          <w:szCs w:val="21"/>
        </w:rPr>
        <w:t>铝含有的质子的物质的量为</w:t>
      </w:r>
      <w:r>
        <w:rPr>
          <w:rFonts w:eastAsia="Times New Roman" w:cs="Times New Roman"/>
          <w:color w:val="FF0000"/>
          <w:sz w:val="21"/>
          <w:szCs w:val="21"/>
        </w:rPr>
        <w:t>13mol</w:t>
      </w:r>
      <w:r>
        <w:rPr>
          <w:rFonts w:ascii="宋体" w:hAnsi="宋体" w:cs="宋体"/>
          <w:color w:val="FF0000"/>
          <w:sz w:val="21"/>
          <w:szCs w:val="21"/>
        </w:rPr>
        <w:t>，选项</w:t>
      </w:r>
      <w:r>
        <w:rPr>
          <w:rFonts w:eastAsia="Times New Roman" w:cs="Times New Roman"/>
          <w:color w:val="FF0000"/>
          <w:sz w:val="21"/>
          <w:szCs w:val="21"/>
        </w:rPr>
        <w:t>A</w:t>
      </w:r>
      <w:r>
        <w:rPr>
          <w:rFonts w:ascii="宋体" w:hAnsi="宋体" w:cs="宋体"/>
          <w:color w:val="FF0000"/>
          <w:sz w:val="21"/>
          <w:szCs w:val="21"/>
        </w:rPr>
        <w:t>错误。</w:t>
      </w:r>
      <w:r>
        <w:rPr>
          <w:rFonts w:eastAsia="Times New Roman" w:cs="Times New Roman"/>
          <w:color w:val="FF0000"/>
          <w:sz w:val="21"/>
          <w:szCs w:val="21"/>
        </w:rPr>
        <w:t>B</w:t>
      </w:r>
      <w:r>
        <w:rPr>
          <w:rFonts w:ascii="宋体" w:hAnsi="宋体" w:cs="宋体"/>
          <w:color w:val="FF0000"/>
          <w:sz w:val="21"/>
          <w:szCs w:val="21"/>
        </w:rPr>
        <w:t>．设氧气和臭氧的质量都是</w:t>
      </w:r>
      <w:r>
        <w:rPr>
          <w:rFonts w:eastAsia="Times New Roman" w:cs="Times New Roman"/>
          <w:color w:val="FF0000"/>
          <w:sz w:val="21"/>
          <w:szCs w:val="21"/>
        </w:rPr>
        <w:t>Xg</w:t>
      </w:r>
      <w:r>
        <w:rPr>
          <w:rFonts w:ascii="宋体" w:hAnsi="宋体" w:cs="宋体"/>
          <w:color w:val="FF0000"/>
          <w:sz w:val="21"/>
          <w:szCs w:val="21"/>
        </w:rPr>
        <w:t>，则氧气（</w:t>
      </w:r>
      <w:r>
        <w:rPr>
          <w:rFonts w:eastAsia="Times New Roman" w:cs="Times New Roman"/>
          <w:color w:val="FF0000"/>
          <w:sz w:val="21"/>
          <w:szCs w:val="21"/>
        </w:rPr>
        <w:t>O</w:t>
      </w:r>
      <w:r>
        <w:rPr>
          <w:rFonts w:eastAsia="Times New Roman" w:cs="Times New Roman"/>
          <w:color w:val="FF0000"/>
          <w:sz w:val="21"/>
          <w:szCs w:val="21"/>
          <w:vertAlign w:val="subscript"/>
        </w:rPr>
        <w:t>2</w:t>
      </w:r>
      <w:r>
        <w:rPr>
          <w:rFonts w:ascii="宋体" w:hAnsi="宋体" w:cs="宋体"/>
          <w:color w:val="FF0000"/>
          <w:sz w:val="21"/>
          <w:szCs w:val="21"/>
        </w:rPr>
        <w:t>）的物质的量为</w:t>
      </w:r>
      <w:r>
        <w:rPr>
          <w:rFonts w:ascii="Time New Romans;Times New Roman" w:hAnsi="Time New Romans;Times New Roman" w:cs="宋体"/>
          <w:color w:val="FF0000"/>
          <w:sz w:val="21"/>
          <w:szCs w:val="21"/>
        </w:rPr>
        <w:drawing>
          <wp:inline distT="0" distB="0" distL="0" distR="0">
            <wp:extent cx="218440" cy="389890"/>
            <wp:effectExtent l="0" t="0" r="0" b="0"/>
            <wp:docPr id="35"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9" descr=""/>
                    <pic:cNvPicPr>
                      <a:picLocks noChangeAspect="1" noChangeArrowheads="1"/>
                    </pic:cNvPicPr>
                  </pic:nvPicPr>
                  <pic:blipFill>
                    <a:blip r:embed="rId36"/>
                    <a:srcRect l="-164" t="-92" r="-164" b="-92"/>
                    <a:stretch>
                      <a:fillRect/>
                    </a:stretch>
                  </pic:blipFill>
                  <pic:spPr bwMode="auto">
                    <a:xfrm>
                      <a:off x="0" y="0"/>
                      <a:ext cx="218440" cy="389890"/>
                    </a:xfrm>
                    <a:prstGeom prst="rect">
                      <a:avLst/>
                    </a:prstGeom>
                  </pic:spPr>
                </pic:pic>
              </a:graphicData>
            </a:graphic>
          </wp:inline>
        </w:drawing>
      </w:r>
      <w:r>
        <w:rPr>
          <w:rFonts w:eastAsia="Times New Roman" w:cs="Times New Roman"/>
          <w:color w:val="FF0000"/>
          <w:sz w:val="21"/>
          <w:szCs w:val="21"/>
        </w:rPr>
        <w:t>mol</w:t>
      </w:r>
      <w:r>
        <w:rPr>
          <w:rFonts w:ascii="宋体" w:hAnsi="宋体" w:cs="宋体"/>
          <w:color w:val="FF0000"/>
          <w:sz w:val="21"/>
          <w:szCs w:val="21"/>
        </w:rPr>
        <w:t>，臭氧（</w:t>
      </w:r>
      <w:r>
        <w:rPr>
          <w:rFonts w:eastAsia="Times New Roman" w:cs="Times New Roman"/>
          <w:color w:val="FF0000"/>
          <w:sz w:val="21"/>
          <w:szCs w:val="21"/>
        </w:rPr>
        <w:t>O</w:t>
      </w:r>
      <w:r>
        <w:rPr>
          <w:rFonts w:eastAsia="Times New Roman" w:cs="Times New Roman"/>
          <w:color w:val="FF0000"/>
          <w:sz w:val="21"/>
          <w:szCs w:val="21"/>
          <w:vertAlign w:val="subscript"/>
        </w:rPr>
        <w:t>3</w:t>
      </w:r>
      <w:r>
        <w:rPr>
          <w:rFonts w:ascii="宋体" w:hAnsi="宋体" w:cs="宋体"/>
          <w:color w:val="FF0000"/>
          <w:sz w:val="21"/>
          <w:szCs w:val="21"/>
        </w:rPr>
        <w:t>）的物质的量为</w:t>
      </w:r>
      <w:r>
        <w:rPr>
          <w:rFonts w:ascii="Time New Romans;Times New Roman" w:hAnsi="Time New Romans;Times New Roman" w:cs="宋体"/>
          <w:color w:val="FF0000"/>
          <w:sz w:val="21"/>
          <w:szCs w:val="21"/>
        </w:rPr>
        <w:drawing>
          <wp:inline distT="0" distB="0" distL="0" distR="0">
            <wp:extent cx="227965" cy="389890"/>
            <wp:effectExtent l="0" t="0" r="0" b="0"/>
            <wp:docPr id="36"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descr=""/>
                    <pic:cNvPicPr>
                      <a:picLocks noChangeAspect="1" noChangeArrowheads="1"/>
                    </pic:cNvPicPr>
                  </pic:nvPicPr>
                  <pic:blipFill>
                    <a:blip r:embed="rId37"/>
                    <a:srcRect l="-157" t="-92" r="-157" b="-92"/>
                    <a:stretch>
                      <a:fillRect/>
                    </a:stretch>
                  </pic:blipFill>
                  <pic:spPr bwMode="auto">
                    <a:xfrm>
                      <a:off x="0" y="0"/>
                      <a:ext cx="227965" cy="389890"/>
                    </a:xfrm>
                    <a:prstGeom prst="rect">
                      <a:avLst/>
                    </a:prstGeom>
                  </pic:spPr>
                </pic:pic>
              </a:graphicData>
            </a:graphic>
          </wp:inline>
        </w:drawing>
      </w:r>
      <w:r>
        <w:rPr>
          <w:rFonts w:eastAsia="Times New Roman" w:cs="Times New Roman"/>
          <w:color w:val="FF0000"/>
          <w:sz w:val="21"/>
          <w:szCs w:val="21"/>
        </w:rPr>
        <w:t>mol</w:t>
      </w:r>
      <w:r>
        <w:rPr>
          <w:rFonts w:ascii="宋体" w:hAnsi="宋体" w:cs="宋体"/>
          <w:color w:val="FF0000"/>
          <w:sz w:val="21"/>
          <w:szCs w:val="21"/>
        </w:rPr>
        <w:t>，所以两者含有的氧原子分别为</w:t>
      </w:r>
      <w:r>
        <w:rPr>
          <w:rFonts w:ascii="Time New Romans;Times New Roman" w:hAnsi="Time New Romans;Times New Roman" w:cs="宋体"/>
          <w:color w:val="FF0000"/>
          <w:sz w:val="21"/>
          <w:szCs w:val="21"/>
        </w:rPr>
        <w:drawing>
          <wp:inline distT="0" distB="0" distL="0" distR="0">
            <wp:extent cx="218440" cy="389890"/>
            <wp:effectExtent l="0" t="0" r="0" b="0"/>
            <wp:docPr id="37"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1" descr=""/>
                    <pic:cNvPicPr>
                      <a:picLocks noChangeAspect="1" noChangeArrowheads="1"/>
                    </pic:cNvPicPr>
                  </pic:nvPicPr>
                  <pic:blipFill>
                    <a:blip r:embed="rId38"/>
                    <a:srcRect l="-164" t="-92" r="-164" b="-92"/>
                    <a:stretch>
                      <a:fillRect/>
                    </a:stretch>
                  </pic:blipFill>
                  <pic:spPr bwMode="auto">
                    <a:xfrm>
                      <a:off x="0" y="0"/>
                      <a:ext cx="218440" cy="389890"/>
                    </a:xfrm>
                    <a:prstGeom prst="rect">
                      <a:avLst/>
                    </a:prstGeom>
                  </pic:spPr>
                </pic:pic>
              </a:graphicData>
            </a:graphic>
          </wp:inline>
        </w:drawing>
      </w:r>
      <w:r>
        <w:rPr>
          <w:rFonts w:eastAsia="Times New Roman" w:cs="Times New Roman"/>
          <w:color w:val="FF0000"/>
          <w:sz w:val="21"/>
          <w:szCs w:val="21"/>
        </w:rPr>
        <w:t>×2=</w:t>
      </w:r>
      <w:r>
        <w:rPr>
          <w:rFonts w:cs="宋体" w:ascii="Time New Romans;Times New Roman" w:hAnsi="Time New Romans;Times New Roman"/>
          <w:color w:val="FF0000"/>
          <w:sz w:val="21"/>
          <w:szCs w:val="21"/>
        </w:rPr>
        <w:drawing>
          <wp:inline distT="0" distB="0" distL="0" distR="0">
            <wp:extent cx="199390" cy="389890"/>
            <wp:effectExtent l="0" t="0" r="0" b="0"/>
            <wp:docPr id="38"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2" descr=""/>
                    <pic:cNvPicPr>
                      <a:picLocks noChangeAspect="1" noChangeArrowheads="1"/>
                    </pic:cNvPicPr>
                  </pic:nvPicPr>
                  <pic:blipFill>
                    <a:blip r:embed="rId39"/>
                    <a:srcRect l="-180" t="-92" r="-180" b="-92"/>
                    <a:stretch>
                      <a:fillRect/>
                    </a:stretch>
                  </pic:blipFill>
                  <pic:spPr bwMode="auto">
                    <a:xfrm>
                      <a:off x="0" y="0"/>
                      <a:ext cx="199390" cy="389890"/>
                    </a:xfrm>
                    <a:prstGeom prst="rect">
                      <a:avLst/>
                    </a:prstGeom>
                  </pic:spPr>
                </pic:pic>
              </a:graphicData>
            </a:graphic>
          </wp:inline>
        </w:drawing>
      </w:r>
      <w:r>
        <w:rPr>
          <w:rFonts w:eastAsia="Times New Roman" w:cs="Times New Roman"/>
          <w:color w:val="FF0000"/>
          <w:sz w:val="21"/>
          <w:szCs w:val="21"/>
        </w:rPr>
        <w:t>mol</w:t>
      </w:r>
      <w:r>
        <w:rPr>
          <w:rFonts w:ascii="宋体" w:hAnsi="宋体" w:cs="宋体"/>
          <w:color w:val="FF0000"/>
          <w:sz w:val="21"/>
          <w:szCs w:val="21"/>
        </w:rPr>
        <w:t>和</w:t>
      </w:r>
      <w:r>
        <w:rPr>
          <w:rFonts w:ascii="Time New Romans;Times New Roman" w:hAnsi="Time New Romans;Times New Roman" w:cs="宋体"/>
          <w:color w:val="FF0000"/>
          <w:sz w:val="21"/>
          <w:szCs w:val="21"/>
        </w:rPr>
        <w:drawing>
          <wp:inline distT="0" distB="0" distL="0" distR="0">
            <wp:extent cx="227965" cy="389890"/>
            <wp:effectExtent l="0" t="0" r="0" b="0"/>
            <wp:docPr id="39"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3" descr=""/>
                    <pic:cNvPicPr>
                      <a:picLocks noChangeAspect="1" noChangeArrowheads="1"/>
                    </pic:cNvPicPr>
                  </pic:nvPicPr>
                  <pic:blipFill>
                    <a:blip r:embed="rId40"/>
                    <a:srcRect l="-157" t="-92" r="-157" b="-92"/>
                    <a:stretch>
                      <a:fillRect/>
                    </a:stretch>
                  </pic:blipFill>
                  <pic:spPr bwMode="auto">
                    <a:xfrm>
                      <a:off x="0" y="0"/>
                      <a:ext cx="227965" cy="389890"/>
                    </a:xfrm>
                    <a:prstGeom prst="rect">
                      <a:avLst/>
                    </a:prstGeom>
                  </pic:spPr>
                </pic:pic>
              </a:graphicData>
            </a:graphic>
          </wp:inline>
        </w:drawing>
      </w:r>
      <w:r>
        <w:rPr>
          <w:rFonts w:eastAsia="Times New Roman" w:cs="Times New Roman"/>
          <w:color w:val="FF0000"/>
          <w:sz w:val="21"/>
          <w:szCs w:val="21"/>
        </w:rPr>
        <w:t>×3=</w:t>
      </w:r>
      <w:r>
        <w:rPr>
          <w:rFonts w:cs="宋体" w:ascii="Time New Romans;Times New Roman" w:hAnsi="Time New Romans;Times New Roman"/>
          <w:color w:val="FF0000"/>
          <w:sz w:val="21"/>
          <w:szCs w:val="21"/>
        </w:rPr>
        <w:drawing>
          <wp:inline distT="0" distB="0" distL="0" distR="0">
            <wp:extent cx="199390" cy="389890"/>
            <wp:effectExtent l="0" t="0" r="0" b="0"/>
            <wp:docPr id="40"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4" descr=""/>
                    <pic:cNvPicPr>
                      <a:picLocks noChangeAspect="1" noChangeArrowheads="1"/>
                    </pic:cNvPicPr>
                  </pic:nvPicPr>
                  <pic:blipFill>
                    <a:blip r:embed="rId41"/>
                    <a:srcRect l="-180" t="-92" r="-180" b="-92"/>
                    <a:stretch>
                      <a:fillRect/>
                    </a:stretch>
                  </pic:blipFill>
                  <pic:spPr bwMode="auto">
                    <a:xfrm>
                      <a:off x="0" y="0"/>
                      <a:ext cx="199390" cy="389890"/>
                    </a:xfrm>
                    <a:prstGeom prst="rect">
                      <a:avLst/>
                    </a:prstGeom>
                  </pic:spPr>
                </pic:pic>
              </a:graphicData>
            </a:graphic>
          </wp:inline>
        </w:drawing>
      </w:r>
      <w:r>
        <w:rPr>
          <w:rFonts w:eastAsia="Times New Roman" w:cs="Times New Roman"/>
          <w:color w:val="FF0000"/>
          <w:sz w:val="21"/>
          <w:szCs w:val="21"/>
        </w:rPr>
        <w:t>mol</w:t>
      </w:r>
      <w:r>
        <w:rPr>
          <w:rFonts w:ascii="宋体" w:hAnsi="宋体" w:cs="宋体"/>
          <w:color w:val="FF0000"/>
          <w:sz w:val="21"/>
          <w:szCs w:val="21"/>
        </w:rPr>
        <w:t>，即此时氧气和臭氧中含有的氧原子是一样多的，而每个氧原子都含有</w:t>
      </w:r>
      <w:r>
        <w:rPr>
          <w:rFonts w:eastAsia="Times New Roman" w:cs="Times New Roman"/>
          <w:color w:val="FF0000"/>
          <w:sz w:val="21"/>
          <w:szCs w:val="21"/>
        </w:rPr>
        <w:t>8</w:t>
      </w:r>
      <w:r>
        <w:rPr>
          <w:rFonts w:ascii="宋体" w:hAnsi="宋体" w:cs="宋体"/>
          <w:color w:val="FF0000"/>
          <w:sz w:val="21"/>
          <w:szCs w:val="21"/>
        </w:rPr>
        <w:t>个电子，所以同等质量的氧气和臭氧中一定含有相同的电子数，选项</w:t>
      </w:r>
      <w:r>
        <w:rPr>
          <w:rFonts w:eastAsia="Times New Roman" w:cs="Times New Roman"/>
          <w:color w:val="FF0000"/>
          <w:sz w:val="21"/>
          <w:szCs w:val="21"/>
        </w:rPr>
        <w:t>B</w:t>
      </w:r>
      <w:r>
        <w:rPr>
          <w:rFonts w:ascii="宋体" w:hAnsi="宋体" w:cs="宋体"/>
          <w:color w:val="FF0000"/>
          <w:sz w:val="21"/>
          <w:szCs w:val="21"/>
        </w:rPr>
        <w:t>正确。</w:t>
      </w:r>
      <w:r>
        <w:rPr>
          <w:rFonts w:eastAsia="Times New Roman" w:cs="Times New Roman"/>
          <w:color w:val="FF0000"/>
          <w:sz w:val="21"/>
          <w:szCs w:val="21"/>
        </w:rPr>
        <w:t>C</w:t>
      </w:r>
      <w:r>
        <w:rPr>
          <w:rFonts w:ascii="宋体" w:hAnsi="宋体" w:cs="宋体"/>
          <w:color w:val="FF0000"/>
          <w:sz w:val="21"/>
          <w:szCs w:val="21"/>
        </w:rPr>
        <w:t>．重水为</w:t>
      </w:r>
      <w:r>
        <w:rPr>
          <w:rFonts w:ascii="Time New Romans;Times New Roman" w:hAnsi="Time New Romans;Times New Roman" w:cs="宋体"/>
          <w:color w:val="FF0000"/>
          <w:sz w:val="21"/>
          <w:szCs w:val="21"/>
        </w:rPr>
        <w:drawing>
          <wp:inline distT="0" distB="0" distL="0" distR="0">
            <wp:extent cx="494665" cy="237490"/>
            <wp:effectExtent l="0" t="0" r="0" b="0"/>
            <wp:docPr id="41"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5" descr=""/>
                    <pic:cNvPicPr>
                      <a:picLocks noChangeAspect="1" noChangeArrowheads="1"/>
                    </pic:cNvPicPr>
                  </pic:nvPicPr>
                  <pic:blipFill>
                    <a:blip r:embed="rId42"/>
                    <a:srcRect l="-73" t="-151" r="-73" b="-151"/>
                    <a:stretch>
                      <a:fillRect/>
                    </a:stretch>
                  </pic:blipFill>
                  <pic:spPr bwMode="auto">
                    <a:xfrm>
                      <a:off x="0" y="0"/>
                      <a:ext cx="494665" cy="237490"/>
                    </a:xfrm>
                    <a:prstGeom prst="rect">
                      <a:avLst/>
                    </a:prstGeom>
                  </pic:spPr>
                </pic:pic>
              </a:graphicData>
            </a:graphic>
          </wp:inline>
        </w:drawing>
      </w:r>
      <w:r>
        <w:rPr>
          <w:rFonts w:ascii="宋体" w:hAnsi="宋体" w:cs="宋体"/>
          <w:color w:val="FF0000"/>
          <w:sz w:val="21"/>
          <w:szCs w:val="21"/>
        </w:rPr>
        <w:t>，其中</w:t>
      </w:r>
      <w:r>
        <w:rPr>
          <w:rFonts w:ascii="Time New Romans;Times New Roman" w:hAnsi="Time New Romans;Times New Roman" w:cs="宋体"/>
          <w:color w:val="FF0000"/>
          <w:sz w:val="21"/>
          <w:szCs w:val="21"/>
        </w:rPr>
        <w:drawing>
          <wp:inline distT="0" distB="0" distL="0" distR="0">
            <wp:extent cx="237490" cy="227965"/>
            <wp:effectExtent l="0" t="0" r="0" b="0"/>
            <wp:docPr id="42"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6" descr=""/>
                    <pic:cNvPicPr>
                      <a:picLocks noChangeAspect="1" noChangeArrowheads="1"/>
                    </pic:cNvPicPr>
                  </pic:nvPicPr>
                  <pic:blipFill>
                    <a:blip r:embed="rId43"/>
                    <a:srcRect l="-151" t="-157" r="-151" b="-157"/>
                    <a:stretch>
                      <a:fillRect/>
                    </a:stretch>
                  </pic:blipFill>
                  <pic:spPr bwMode="auto">
                    <a:xfrm>
                      <a:off x="0" y="0"/>
                      <a:ext cx="237490" cy="227965"/>
                    </a:xfrm>
                    <a:prstGeom prst="rect">
                      <a:avLst/>
                    </a:prstGeom>
                  </pic:spPr>
                </pic:pic>
              </a:graphicData>
            </a:graphic>
          </wp:inline>
        </w:drawing>
      </w:r>
      <w:r>
        <w:rPr>
          <w:rFonts w:ascii="宋体" w:hAnsi="宋体" w:cs="宋体"/>
          <w:color w:val="FF0000"/>
          <w:sz w:val="21"/>
          <w:szCs w:val="21"/>
        </w:rPr>
        <w:t>含有</w:t>
      </w:r>
      <w:r>
        <w:rPr>
          <w:rFonts w:eastAsia="Times New Roman" w:cs="Times New Roman"/>
          <w:color w:val="FF0000"/>
          <w:sz w:val="21"/>
          <w:szCs w:val="21"/>
        </w:rPr>
        <w:t>1</w:t>
      </w:r>
      <w:r>
        <w:rPr>
          <w:rFonts w:ascii="宋体" w:hAnsi="宋体" w:cs="宋体"/>
          <w:color w:val="FF0000"/>
          <w:sz w:val="21"/>
          <w:szCs w:val="21"/>
        </w:rPr>
        <w:t>个中子，</w:t>
      </w:r>
      <w:r>
        <w:rPr>
          <w:rFonts w:ascii="Time New Romans;Times New Roman" w:hAnsi="Time New Romans;Times New Roman" w:cs="宋体"/>
          <w:color w:val="FF0000"/>
          <w:sz w:val="21"/>
          <w:szCs w:val="21"/>
        </w:rPr>
        <w:drawing>
          <wp:inline distT="0" distB="0" distL="0" distR="0">
            <wp:extent cx="237490" cy="237490"/>
            <wp:effectExtent l="0" t="0" r="0" b="0"/>
            <wp:docPr id="43"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7" descr=""/>
                    <pic:cNvPicPr>
                      <a:picLocks noChangeAspect="1" noChangeArrowheads="1"/>
                    </pic:cNvPicPr>
                  </pic:nvPicPr>
                  <pic:blipFill>
                    <a:blip r:embed="rId44"/>
                    <a:srcRect l="-151" t="-151" r="-151" b="-151"/>
                    <a:stretch>
                      <a:fillRect/>
                    </a:stretch>
                  </pic:blipFill>
                  <pic:spPr bwMode="auto">
                    <a:xfrm>
                      <a:off x="0" y="0"/>
                      <a:ext cx="237490" cy="237490"/>
                    </a:xfrm>
                    <a:prstGeom prst="rect">
                      <a:avLst/>
                    </a:prstGeom>
                  </pic:spPr>
                </pic:pic>
              </a:graphicData>
            </a:graphic>
          </wp:inline>
        </w:drawing>
      </w:r>
      <w:r>
        <w:rPr>
          <w:rFonts w:ascii="宋体" w:hAnsi="宋体" w:cs="宋体"/>
          <w:color w:val="FF0000"/>
          <w:sz w:val="21"/>
          <w:szCs w:val="21"/>
        </w:rPr>
        <w:t>含有</w:t>
      </w:r>
      <w:r>
        <w:rPr>
          <w:rFonts w:eastAsia="Times New Roman" w:cs="Times New Roman"/>
          <w:color w:val="FF0000"/>
          <w:sz w:val="21"/>
          <w:szCs w:val="21"/>
        </w:rPr>
        <w:t>8</w:t>
      </w:r>
      <w:r>
        <w:rPr>
          <w:rFonts w:ascii="宋体" w:hAnsi="宋体" w:cs="宋体"/>
          <w:color w:val="FF0000"/>
          <w:sz w:val="21"/>
          <w:szCs w:val="21"/>
        </w:rPr>
        <w:t>个中子，所以</w:t>
      </w:r>
      <w:r>
        <w:rPr>
          <w:rFonts w:eastAsia="Times New Roman" w:cs="Times New Roman"/>
          <w:color w:val="FF0000"/>
          <w:sz w:val="21"/>
          <w:szCs w:val="21"/>
        </w:rPr>
        <w:t>1</w:t>
      </w:r>
      <w:r>
        <w:rPr>
          <w:rFonts w:ascii="宋体" w:hAnsi="宋体" w:cs="宋体"/>
          <w:color w:val="FF0000"/>
          <w:sz w:val="21"/>
          <w:szCs w:val="21"/>
        </w:rPr>
        <w:t>个重水分子含有</w:t>
      </w:r>
      <w:r>
        <w:rPr>
          <w:rFonts w:eastAsia="Times New Roman" w:cs="Times New Roman"/>
          <w:color w:val="FF0000"/>
          <w:sz w:val="21"/>
          <w:szCs w:val="21"/>
        </w:rPr>
        <w:t>10</w:t>
      </w:r>
      <w:r>
        <w:rPr>
          <w:rFonts w:ascii="宋体" w:hAnsi="宋体" w:cs="宋体"/>
          <w:color w:val="FF0000"/>
          <w:sz w:val="21"/>
          <w:szCs w:val="21"/>
        </w:rPr>
        <w:t>个中子，</w:t>
      </w:r>
      <w:r>
        <w:rPr>
          <w:rFonts w:eastAsia="Times New Roman" w:cs="Times New Roman"/>
          <w:color w:val="FF0000"/>
          <w:sz w:val="21"/>
          <w:szCs w:val="21"/>
        </w:rPr>
        <w:t>1mol</w:t>
      </w:r>
      <w:r>
        <w:rPr>
          <w:rFonts w:ascii="宋体" w:hAnsi="宋体" w:cs="宋体"/>
          <w:color w:val="FF0000"/>
          <w:sz w:val="21"/>
          <w:szCs w:val="21"/>
        </w:rPr>
        <w:t>重水含有</w:t>
      </w:r>
      <w:r>
        <w:rPr>
          <w:rFonts w:eastAsia="Times New Roman" w:cs="Times New Roman"/>
          <w:color w:val="FF0000"/>
          <w:sz w:val="21"/>
          <w:szCs w:val="21"/>
        </w:rPr>
        <w:t>10mol</w:t>
      </w:r>
      <w:r>
        <w:rPr>
          <w:rFonts w:ascii="宋体" w:hAnsi="宋体" w:cs="宋体"/>
          <w:color w:val="FF0000"/>
          <w:sz w:val="21"/>
          <w:szCs w:val="21"/>
        </w:rPr>
        <w:t>中子。水为</w:t>
      </w:r>
      <w:r>
        <w:rPr>
          <w:rFonts w:ascii="Time New Romans;Times New Roman" w:hAnsi="Time New Romans;Times New Roman" w:cs="宋体"/>
          <w:color w:val="FF0000"/>
          <w:sz w:val="21"/>
          <w:szCs w:val="21"/>
        </w:rPr>
        <w:drawing>
          <wp:inline distT="0" distB="0" distL="0" distR="0">
            <wp:extent cx="485140" cy="237490"/>
            <wp:effectExtent l="0" t="0" r="0" b="0"/>
            <wp:docPr id="44"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8" descr=""/>
                    <pic:cNvPicPr>
                      <a:picLocks noChangeAspect="1" noChangeArrowheads="1"/>
                    </pic:cNvPicPr>
                  </pic:nvPicPr>
                  <pic:blipFill>
                    <a:blip r:embed="rId45"/>
                    <a:srcRect l="-74" t="-151" r="-74" b="-151"/>
                    <a:stretch>
                      <a:fillRect/>
                    </a:stretch>
                  </pic:blipFill>
                  <pic:spPr bwMode="auto">
                    <a:xfrm>
                      <a:off x="0" y="0"/>
                      <a:ext cx="485140" cy="237490"/>
                    </a:xfrm>
                    <a:prstGeom prst="rect">
                      <a:avLst/>
                    </a:prstGeom>
                  </pic:spPr>
                </pic:pic>
              </a:graphicData>
            </a:graphic>
          </wp:inline>
        </w:drawing>
      </w:r>
      <w:r>
        <w:rPr>
          <w:rFonts w:ascii="宋体" w:hAnsi="宋体" w:cs="宋体"/>
          <w:color w:val="FF0000"/>
          <w:sz w:val="21"/>
          <w:szCs w:val="21"/>
        </w:rPr>
        <w:t>，其中</w:t>
      </w:r>
      <w:r>
        <w:rPr>
          <w:rFonts w:ascii="Time New Romans;Times New Roman" w:hAnsi="Time New Romans;Times New Roman" w:cs="宋体"/>
          <w:color w:val="FF0000"/>
          <w:sz w:val="21"/>
          <w:szCs w:val="21"/>
        </w:rPr>
        <w:drawing>
          <wp:inline distT="0" distB="0" distL="0" distR="0">
            <wp:extent cx="227965" cy="227965"/>
            <wp:effectExtent l="0" t="0" r="0" b="0"/>
            <wp:docPr id="45"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9" descr=""/>
                    <pic:cNvPicPr>
                      <a:picLocks noChangeAspect="1" noChangeArrowheads="1"/>
                    </pic:cNvPicPr>
                  </pic:nvPicPr>
                  <pic:blipFill>
                    <a:blip r:embed="rId46"/>
                    <a:srcRect l="-157" t="-157" r="-157" b="-157"/>
                    <a:stretch>
                      <a:fillRect/>
                    </a:stretch>
                  </pic:blipFill>
                  <pic:spPr bwMode="auto">
                    <a:xfrm>
                      <a:off x="0" y="0"/>
                      <a:ext cx="227965" cy="227965"/>
                    </a:xfrm>
                    <a:prstGeom prst="rect">
                      <a:avLst/>
                    </a:prstGeom>
                  </pic:spPr>
                </pic:pic>
              </a:graphicData>
            </a:graphic>
          </wp:inline>
        </w:drawing>
      </w:r>
      <w:r>
        <w:rPr>
          <w:rFonts w:ascii="宋体" w:hAnsi="宋体" w:cs="宋体"/>
          <w:color w:val="FF0000"/>
          <w:sz w:val="21"/>
          <w:szCs w:val="21"/>
        </w:rPr>
        <w:t>没有中子，</w:t>
      </w:r>
      <w:r>
        <w:rPr>
          <w:rFonts w:ascii="Time New Romans;Times New Roman" w:hAnsi="Time New Romans;Times New Roman" w:cs="宋体"/>
          <w:color w:val="FF0000"/>
          <w:sz w:val="21"/>
          <w:szCs w:val="21"/>
        </w:rPr>
        <w:drawing>
          <wp:inline distT="0" distB="0" distL="0" distR="0">
            <wp:extent cx="237490" cy="237490"/>
            <wp:effectExtent l="0" t="0" r="0" b="0"/>
            <wp:docPr id="46"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0" descr=""/>
                    <pic:cNvPicPr>
                      <a:picLocks noChangeAspect="1" noChangeArrowheads="1"/>
                    </pic:cNvPicPr>
                  </pic:nvPicPr>
                  <pic:blipFill>
                    <a:blip r:embed="rId47"/>
                    <a:srcRect l="-151" t="-151" r="-151" b="-151"/>
                    <a:stretch>
                      <a:fillRect/>
                    </a:stretch>
                  </pic:blipFill>
                  <pic:spPr bwMode="auto">
                    <a:xfrm>
                      <a:off x="0" y="0"/>
                      <a:ext cx="237490" cy="237490"/>
                    </a:xfrm>
                    <a:prstGeom prst="rect">
                      <a:avLst/>
                    </a:prstGeom>
                  </pic:spPr>
                </pic:pic>
              </a:graphicData>
            </a:graphic>
          </wp:inline>
        </w:drawing>
      </w:r>
      <w:r>
        <w:rPr>
          <w:rFonts w:ascii="宋体" w:hAnsi="宋体" w:cs="宋体"/>
          <w:color w:val="FF0000"/>
          <w:sz w:val="21"/>
          <w:szCs w:val="21"/>
        </w:rPr>
        <w:t>含有</w:t>
      </w:r>
      <w:r>
        <w:rPr>
          <w:rFonts w:eastAsia="Times New Roman" w:cs="Times New Roman"/>
          <w:color w:val="FF0000"/>
          <w:sz w:val="21"/>
          <w:szCs w:val="21"/>
        </w:rPr>
        <w:t>8</w:t>
      </w:r>
      <w:r>
        <w:rPr>
          <w:rFonts w:ascii="宋体" w:hAnsi="宋体" w:cs="宋体"/>
          <w:color w:val="FF0000"/>
          <w:sz w:val="21"/>
          <w:szCs w:val="21"/>
        </w:rPr>
        <w:t>个中子，所以</w:t>
      </w:r>
      <w:r>
        <w:rPr>
          <w:rFonts w:eastAsia="Times New Roman" w:cs="Times New Roman"/>
          <w:color w:val="FF0000"/>
          <w:sz w:val="21"/>
          <w:szCs w:val="21"/>
        </w:rPr>
        <w:t>1</w:t>
      </w:r>
      <w:r>
        <w:rPr>
          <w:rFonts w:ascii="宋体" w:hAnsi="宋体" w:cs="宋体"/>
          <w:color w:val="FF0000"/>
          <w:sz w:val="21"/>
          <w:szCs w:val="21"/>
        </w:rPr>
        <w:t>个水分子含有</w:t>
      </w:r>
      <w:r>
        <w:rPr>
          <w:rFonts w:eastAsia="Times New Roman" w:cs="Times New Roman"/>
          <w:color w:val="FF0000"/>
          <w:sz w:val="21"/>
          <w:szCs w:val="21"/>
        </w:rPr>
        <w:t>8</w:t>
      </w:r>
      <w:r>
        <w:rPr>
          <w:rFonts w:ascii="宋体" w:hAnsi="宋体" w:cs="宋体"/>
          <w:color w:val="FF0000"/>
          <w:sz w:val="21"/>
          <w:szCs w:val="21"/>
        </w:rPr>
        <w:t>个中子，</w:t>
      </w:r>
      <w:r>
        <w:rPr>
          <w:rFonts w:eastAsia="Times New Roman" w:cs="Times New Roman"/>
          <w:color w:val="FF0000"/>
          <w:sz w:val="21"/>
          <w:szCs w:val="21"/>
        </w:rPr>
        <w:t>1mol</w:t>
      </w:r>
      <w:r>
        <w:rPr>
          <w:rFonts w:ascii="宋体" w:hAnsi="宋体" w:cs="宋体"/>
          <w:color w:val="FF0000"/>
          <w:sz w:val="21"/>
          <w:szCs w:val="21"/>
        </w:rPr>
        <w:t>水含有</w:t>
      </w:r>
      <w:r>
        <w:rPr>
          <w:rFonts w:eastAsia="Times New Roman" w:cs="Times New Roman"/>
          <w:color w:val="FF0000"/>
          <w:sz w:val="21"/>
          <w:szCs w:val="21"/>
        </w:rPr>
        <w:t>8mol</w:t>
      </w:r>
      <w:r>
        <w:rPr>
          <w:rFonts w:ascii="宋体" w:hAnsi="宋体" w:cs="宋体"/>
          <w:color w:val="FF0000"/>
          <w:sz w:val="21"/>
          <w:szCs w:val="21"/>
        </w:rPr>
        <w:t>中子。两者的中子数之比为</w:t>
      </w:r>
      <w:r>
        <w:rPr>
          <w:rFonts w:eastAsia="Times New Roman" w:cs="Times New Roman"/>
          <w:color w:val="FF0000"/>
          <w:sz w:val="21"/>
          <w:szCs w:val="21"/>
        </w:rPr>
        <w:t>10:8=5:4</w:t>
      </w:r>
      <w:r>
        <w:rPr>
          <w:rFonts w:ascii="宋体" w:hAnsi="宋体" w:cs="宋体"/>
          <w:color w:val="FF0000"/>
          <w:sz w:val="21"/>
          <w:szCs w:val="21"/>
        </w:rPr>
        <w:t>，选项</w:t>
      </w:r>
      <w:r>
        <w:rPr>
          <w:rFonts w:eastAsia="Times New Roman" w:cs="Times New Roman"/>
          <w:color w:val="FF0000"/>
          <w:sz w:val="21"/>
          <w:szCs w:val="21"/>
        </w:rPr>
        <w:t>C</w:t>
      </w:r>
      <w:r>
        <w:rPr>
          <w:rFonts w:ascii="宋体" w:hAnsi="宋体" w:cs="宋体"/>
          <w:color w:val="FF0000"/>
          <w:sz w:val="21"/>
          <w:szCs w:val="21"/>
        </w:rPr>
        <w:t>错误。</w:t>
      </w:r>
      <w:r>
        <w:rPr>
          <w:rFonts w:eastAsia="Times New Roman" w:cs="Times New Roman"/>
          <w:color w:val="FF0000"/>
          <w:sz w:val="21"/>
          <w:szCs w:val="21"/>
        </w:rPr>
        <w:t>D</w:t>
      </w:r>
      <w:r>
        <w:rPr>
          <w:rFonts w:ascii="宋体" w:hAnsi="宋体" w:cs="宋体"/>
          <w:color w:val="FF0000"/>
          <w:sz w:val="21"/>
          <w:szCs w:val="21"/>
        </w:rPr>
        <w:t>．乙烷（</w:t>
      </w:r>
      <w:r>
        <w:rPr>
          <w:rFonts w:eastAsia="Times New Roman" w:cs="Times New Roman"/>
          <w:color w:val="FF0000"/>
          <w:sz w:val="21"/>
          <w:szCs w:val="21"/>
        </w:rPr>
        <w:t>C</w:t>
      </w:r>
      <w:r>
        <w:rPr>
          <w:rFonts w:eastAsia="Times New Roman" w:cs="Times New Roman"/>
          <w:color w:val="FF0000"/>
          <w:sz w:val="21"/>
          <w:szCs w:val="21"/>
          <w:vertAlign w:val="subscript"/>
        </w:rPr>
        <w:t>2</w:t>
      </w:r>
      <w:r>
        <w:rPr>
          <w:rFonts w:eastAsia="Times New Roman" w:cs="Times New Roman"/>
          <w:color w:val="FF0000"/>
          <w:sz w:val="21"/>
          <w:szCs w:val="21"/>
        </w:rPr>
        <w:t>H</w:t>
      </w:r>
      <w:r>
        <w:rPr>
          <w:rFonts w:eastAsia="Times New Roman" w:cs="Times New Roman"/>
          <w:color w:val="FF0000"/>
          <w:sz w:val="21"/>
          <w:szCs w:val="21"/>
          <w:vertAlign w:val="subscript"/>
        </w:rPr>
        <w:t>6</w:t>
      </w:r>
      <w:r>
        <w:rPr>
          <w:rFonts w:ascii="宋体" w:hAnsi="宋体" w:cs="宋体"/>
          <w:color w:val="FF0000"/>
          <w:sz w:val="21"/>
          <w:szCs w:val="21"/>
        </w:rPr>
        <w:t>）分子中有</w:t>
      </w:r>
      <w:r>
        <w:rPr>
          <w:rFonts w:eastAsia="Times New Roman" w:cs="Times New Roman"/>
          <w:color w:val="FF0000"/>
          <w:sz w:val="21"/>
          <w:szCs w:val="21"/>
        </w:rPr>
        <w:t>6</w:t>
      </w:r>
      <w:r>
        <w:rPr>
          <w:rFonts w:ascii="宋体" w:hAnsi="宋体" w:cs="宋体"/>
          <w:color w:val="FF0000"/>
          <w:sz w:val="21"/>
          <w:szCs w:val="21"/>
        </w:rPr>
        <w:t>个</w:t>
      </w:r>
      <w:r>
        <w:rPr>
          <w:rFonts w:eastAsia="Times New Roman" w:cs="Times New Roman"/>
          <w:color w:val="FF0000"/>
          <w:sz w:val="21"/>
          <w:szCs w:val="21"/>
        </w:rPr>
        <w:t>C</w:t>
      </w:r>
      <w:r>
        <w:rPr>
          <w:rFonts w:ascii="Times New Roman" w:hAnsi="Times New Roman" w:cs="Times New Roman" w:eastAsia="Times New Roman"/>
          <w:color w:val="FF0000"/>
          <w:sz w:val="21"/>
          <w:szCs w:val="21"/>
        </w:rPr>
        <w:t>－</w:t>
      </w:r>
      <w:r>
        <w:rPr>
          <w:rFonts w:eastAsia="Times New Roman" w:cs="Times New Roman"/>
          <w:color w:val="FF0000"/>
          <w:sz w:val="21"/>
          <w:szCs w:val="21"/>
        </w:rPr>
        <w:t>H</w:t>
      </w:r>
      <w:r>
        <w:rPr>
          <w:rFonts w:ascii="宋体" w:hAnsi="宋体" w:cs="宋体"/>
          <w:color w:val="FF0000"/>
          <w:sz w:val="21"/>
          <w:szCs w:val="21"/>
        </w:rPr>
        <w:t>键和</w:t>
      </w:r>
      <w:r>
        <w:rPr>
          <w:rFonts w:eastAsia="Times New Roman" w:cs="Times New Roman"/>
          <w:color w:val="FF0000"/>
          <w:sz w:val="21"/>
          <w:szCs w:val="21"/>
        </w:rPr>
        <w:t>1</w:t>
      </w:r>
      <w:r>
        <w:rPr>
          <w:rFonts w:ascii="宋体" w:hAnsi="宋体" w:cs="宋体"/>
          <w:color w:val="FF0000"/>
          <w:sz w:val="21"/>
          <w:szCs w:val="21"/>
        </w:rPr>
        <w:t>个</w:t>
      </w:r>
      <w:r>
        <w:rPr>
          <w:rFonts w:eastAsia="Times New Roman" w:cs="Times New Roman"/>
          <w:color w:val="FF0000"/>
          <w:sz w:val="21"/>
          <w:szCs w:val="21"/>
        </w:rPr>
        <w:t>C</w:t>
      </w:r>
      <w:r>
        <w:rPr>
          <w:rFonts w:ascii="Times New Roman" w:hAnsi="Times New Roman" w:cs="Times New Roman" w:eastAsia="Times New Roman"/>
          <w:color w:val="FF0000"/>
          <w:sz w:val="21"/>
          <w:szCs w:val="21"/>
        </w:rPr>
        <w:t>－</w:t>
      </w:r>
      <w:r>
        <w:rPr>
          <w:rFonts w:eastAsia="Times New Roman" w:cs="Times New Roman"/>
          <w:color w:val="FF0000"/>
          <w:sz w:val="21"/>
          <w:szCs w:val="21"/>
        </w:rPr>
        <w:t>C</w:t>
      </w:r>
      <w:r>
        <w:rPr>
          <w:rFonts w:ascii="宋体" w:hAnsi="宋体" w:cs="宋体"/>
          <w:color w:val="FF0000"/>
          <w:sz w:val="21"/>
          <w:szCs w:val="21"/>
        </w:rPr>
        <w:t>键，所以</w:t>
      </w:r>
      <w:r>
        <w:rPr>
          <w:rFonts w:eastAsia="Times New Roman" w:cs="Times New Roman"/>
          <w:color w:val="FF0000"/>
          <w:sz w:val="21"/>
          <w:szCs w:val="21"/>
        </w:rPr>
        <w:t>1mol</w:t>
      </w:r>
      <w:r>
        <w:rPr>
          <w:rFonts w:ascii="宋体" w:hAnsi="宋体" w:cs="宋体"/>
          <w:color w:val="FF0000"/>
          <w:sz w:val="21"/>
          <w:szCs w:val="21"/>
        </w:rPr>
        <w:t>乙烷有</w:t>
      </w:r>
      <w:r>
        <w:rPr>
          <w:rFonts w:eastAsia="Times New Roman" w:cs="Times New Roman"/>
          <w:color w:val="FF0000"/>
          <w:sz w:val="21"/>
          <w:szCs w:val="21"/>
        </w:rPr>
        <w:t>7mol</w:t>
      </w:r>
      <w:r>
        <w:rPr>
          <w:rFonts w:ascii="宋体" w:hAnsi="宋体" w:cs="宋体"/>
          <w:color w:val="FF0000"/>
          <w:sz w:val="21"/>
          <w:szCs w:val="21"/>
        </w:rPr>
        <w:t>共价键。乙烯（</w:t>
      </w:r>
      <w:r>
        <w:rPr>
          <w:rFonts w:eastAsia="Times New Roman" w:cs="Times New Roman"/>
          <w:color w:val="FF0000"/>
          <w:sz w:val="21"/>
          <w:szCs w:val="21"/>
        </w:rPr>
        <w:t>C</w:t>
      </w:r>
      <w:r>
        <w:rPr>
          <w:rFonts w:eastAsia="Times New Roman" w:cs="Times New Roman"/>
          <w:color w:val="FF0000"/>
          <w:sz w:val="21"/>
          <w:szCs w:val="21"/>
          <w:vertAlign w:val="subscript"/>
        </w:rPr>
        <w:t>2</w:t>
      </w:r>
      <w:r>
        <w:rPr>
          <w:rFonts w:eastAsia="Times New Roman" w:cs="Times New Roman"/>
          <w:color w:val="FF0000"/>
          <w:sz w:val="21"/>
          <w:szCs w:val="21"/>
        </w:rPr>
        <w:t>H</w:t>
      </w:r>
      <w:r>
        <w:rPr>
          <w:rFonts w:eastAsia="Times New Roman" w:cs="Times New Roman"/>
          <w:color w:val="FF0000"/>
          <w:sz w:val="21"/>
          <w:szCs w:val="21"/>
          <w:vertAlign w:val="subscript"/>
        </w:rPr>
        <w:t>4</w:t>
      </w:r>
      <w:r>
        <w:rPr>
          <w:rFonts w:ascii="宋体" w:hAnsi="宋体" w:cs="宋体"/>
          <w:color w:val="FF0000"/>
          <w:sz w:val="21"/>
          <w:szCs w:val="21"/>
        </w:rPr>
        <w:t>）分子中有</w:t>
      </w:r>
      <w:r>
        <w:rPr>
          <w:rFonts w:eastAsia="Times New Roman" w:cs="Times New Roman"/>
          <w:color w:val="FF0000"/>
          <w:sz w:val="21"/>
          <w:szCs w:val="21"/>
        </w:rPr>
        <w:t>4</w:t>
      </w:r>
      <w:r>
        <w:rPr>
          <w:rFonts w:ascii="宋体" w:hAnsi="宋体" w:cs="宋体"/>
          <w:color w:val="FF0000"/>
          <w:sz w:val="21"/>
          <w:szCs w:val="21"/>
        </w:rPr>
        <w:t>个</w:t>
      </w:r>
      <w:r>
        <w:rPr>
          <w:rFonts w:eastAsia="Times New Roman" w:cs="Times New Roman"/>
          <w:color w:val="FF0000"/>
          <w:sz w:val="21"/>
          <w:szCs w:val="21"/>
        </w:rPr>
        <w:t>C</w:t>
      </w:r>
      <w:r>
        <w:rPr>
          <w:rFonts w:ascii="Times New Roman" w:hAnsi="Times New Roman" w:cs="Times New Roman" w:eastAsia="Times New Roman"/>
          <w:color w:val="FF0000"/>
          <w:sz w:val="21"/>
          <w:szCs w:val="21"/>
        </w:rPr>
        <w:t>－</w:t>
      </w:r>
      <w:r>
        <w:rPr>
          <w:rFonts w:eastAsia="Times New Roman" w:cs="Times New Roman"/>
          <w:color w:val="FF0000"/>
          <w:sz w:val="21"/>
          <w:szCs w:val="21"/>
        </w:rPr>
        <w:t>H</w:t>
      </w:r>
      <w:r>
        <w:rPr>
          <w:rFonts w:ascii="宋体" w:hAnsi="宋体" w:cs="宋体"/>
          <w:color w:val="FF0000"/>
          <w:sz w:val="21"/>
          <w:szCs w:val="21"/>
        </w:rPr>
        <w:t>键和</w:t>
      </w:r>
      <w:r>
        <w:rPr>
          <w:rFonts w:eastAsia="Times New Roman" w:cs="Times New Roman"/>
          <w:color w:val="FF0000"/>
          <w:sz w:val="21"/>
          <w:szCs w:val="21"/>
        </w:rPr>
        <w:t>1</w:t>
      </w:r>
      <w:r>
        <w:rPr>
          <w:rFonts w:ascii="宋体" w:hAnsi="宋体" w:cs="宋体"/>
          <w:color w:val="FF0000"/>
          <w:sz w:val="21"/>
          <w:szCs w:val="21"/>
        </w:rPr>
        <w:t>个</w:t>
      </w:r>
      <w:r>
        <w:rPr>
          <w:rFonts w:eastAsia="Times New Roman" w:cs="Times New Roman"/>
          <w:color w:val="FF0000"/>
          <w:sz w:val="21"/>
          <w:szCs w:val="21"/>
        </w:rPr>
        <w:t>C</w:t>
      </w:r>
      <w:r>
        <w:rPr>
          <w:rFonts w:ascii="Times New Roman" w:hAnsi="Times New Roman" w:cs="Times New Roman" w:eastAsia="Times New Roman"/>
          <w:color w:val="FF0000"/>
          <w:sz w:val="21"/>
          <w:szCs w:val="21"/>
        </w:rPr>
        <w:t>＝</w:t>
      </w:r>
      <w:r>
        <w:rPr>
          <w:rFonts w:eastAsia="Times New Roman" w:cs="Times New Roman"/>
          <w:color w:val="FF0000"/>
          <w:sz w:val="21"/>
          <w:szCs w:val="21"/>
        </w:rPr>
        <w:t>C</w:t>
      </w:r>
      <w:r>
        <w:rPr>
          <w:rFonts w:ascii="宋体" w:hAnsi="宋体" w:cs="宋体"/>
          <w:color w:val="FF0000"/>
          <w:sz w:val="21"/>
          <w:szCs w:val="21"/>
        </w:rPr>
        <w:t>，所以</w:t>
      </w:r>
      <w:r>
        <w:rPr>
          <w:rFonts w:eastAsia="Times New Roman" w:cs="Times New Roman"/>
          <w:color w:val="FF0000"/>
          <w:sz w:val="21"/>
          <w:szCs w:val="21"/>
        </w:rPr>
        <w:t>1mol</w:t>
      </w:r>
      <w:r>
        <w:rPr>
          <w:rFonts w:ascii="宋体" w:hAnsi="宋体" w:cs="宋体"/>
          <w:color w:val="FF0000"/>
          <w:sz w:val="21"/>
          <w:szCs w:val="21"/>
        </w:rPr>
        <w:t>乙烯有</w:t>
      </w:r>
      <w:r>
        <w:rPr>
          <w:rFonts w:eastAsia="Times New Roman" w:cs="Times New Roman"/>
          <w:color w:val="FF0000"/>
          <w:sz w:val="21"/>
          <w:szCs w:val="21"/>
        </w:rPr>
        <w:t>6mol</w:t>
      </w:r>
      <w:r>
        <w:rPr>
          <w:rFonts w:ascii="宋体" w:hAnsi="宋体" w:cs="宋体"/>
          <w:color w:val="FF0000"/>
          <w:sz w:val="21"/>
          <w:szCs w:val="21"/>
        </w:rPr>
        <w:t>共价键，选项</w:t>
      </w:r>
      <w:r>
        <w:rPr>
          <w:rFonts w:eastAsia="Times New Roman" w:cs="Times New Roman"/>
          <w:color w:val="FF0000"/>
          <w:sz w:val="21"/>
          <w:szCs w:val="21"/>
        </w:rPr>
        <w:t>D</w:t>
      </w:r>
      <w:r>
        <w:rPr>
          <w:rFonts w:ascii="宋体" w:hAnsi="宋体" w:cs="宋体"/>
          <w:color w:val="FF0000"/>
          <w:sz w:val="21"/>
          <w:szCs w:val="21"/>
        </w:rPr>
        <w:t>错误。</w:t>
      </w:r>
      <w:r>
        <w:rPr>
          <w:rFonts w:ascii="Time New Romans;Times New Roman" w:hAnsi="Time New Romans;Times New Roman" w:cs="宋体"/>
          <w:color w:val="FF0000"/>
          <w:sz w:val="21"/>
          <w:szCs w:val="21"/>
        </w:rPr>
        <w:t>【答案】</w:t>
      </w:r>
      <w:r>
        <w:rPr>
          <w:rFonts w:cs="宋体" w:ascii="Time New Romans;Times New Roman" w:hAnsi="Time New Romans;Times New Roman"/>
          <w:color w:val="FF0000"/>
          <w:sz w:val="21"/>
          <w:szCs w:val="21"/>
        </w:rPr>
        <w:t>B</w:t>
      </w:r>
    </w:p>
    <w:p>
      <w:pPr>
        <w:pStyle w:val="Normal0"/>
        <w:spacing w:lineRule="auto" w:line="360"/>
        <w:jc w:val="left"/>
        <w:textAlignment w:val="center"/>
        <w:rPr>
          <w:rFonts w:ascii="宋体" w:hAnsi="宋体" w:cs="宋体"/>
          <w:color w:val="000000"/>
          <w:sz w:val="21"/>
          <w:szCs w:val="21"/>
        </w:rPr>
      </w:pPr>
      <w:r>
        <w:rPr>
          <w:rFonts w:cs="宋体" w:ascii="Time New Romans;Times New Roman" w:hAnsi="Time New Romans;Times New Roman"/>
          <w:color w:val="000000"/>
          <w:sz w:val="21"/>
          <w:szCs w:val="21"/>
        </w:rPr>
        <w:t xml:space="preserve">3. </w:t>
      </w:r>
      <w:r>
        <w:rPr>
          <w:rFonts w:cs="宋体" w:ascii="Time New Romans;Times New Roman" w:hAnsi="Time New Romans;Times New Roman"/>
          <w:sz w:val="21"/>
          <w:szCs w:val="21"/>
        </w:rPr>
        <w:t>(2018</w:t>
      </w:r>
      <w:r>
        <w:rPr>
          <w:rFonts w:ascii="Time New Romans;Times New Roman" w:hAnsi="Time New Romans;Times New Roman" w:cs="宋体"/>
          <w:sz w:val="21"/>
          <w:szCs w:val="21"/>
        </w:rPr>
        <w:t>年全国卷</w:t>
      </w:r>
      <w:r>
        <w:fldChar w:fldCharType="begin"/>
      </w:r>
      <w:r>
        <w:rPr>
          <w:sz w:val="21"/>
          <w:szCs w:val="21"/>
          <w:rFonts w:cs="宋体" w:ascii="Time New Romans;Times New Roman" w:hAnsi="Time New Romans;Times New Roman"/>
        </w:rPr>
        <w:instrText xml:space="preserve"> = 3 \* ROMAN </w:instrTex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separate"/>
      </w:r>
      <w:r>
        <w:rPr>
          <w:rFonts w:cs="宋体" w:ascii="Time New Romans;Times New Roman" w:hAnsi="Time New Romans;Times New Roman"/>
          <w:sz w:val="21"/>
          <w:szCs w:val="21"/>
        </w:rPr>
        <w:t>III</w: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end"/>
      </w:r>
      <w:r>
        <w:rPr>
          <w:rFonts w:cs="宋体" w:ascii="Time New Romans;Times New Roman" w:hAnsi="Time New Romans;Times New Roman"/>
          <w:sz w:val="21"/>
          <w:szCs w:val="21"/>
        </w:rPr>
        <w:t>)</w:t>
      </w:r>
      <w:r>
        <w:rPr>
          <w:rFonts w:ascii="宋体" w:hAnsi="宋体" w:cs="宋体"/>
          <w:color w:val="000000"/>
          <w:sz w:val="21"/>
          <w:szCs w:val="21"/>
        </w:rPr>
        <w:t>苯乙烯是重要的化工原料。下列有关苯乙烯的说法错误的是</w:t>
      </w:r>
      <w:r>
        <w:rPr>
          <w:rFonts w:cs="宋体" w:ascii="宋体" w:hAnsi="宋体"/>
          <w:sz w:val="21"/>
          <w:szCs w:val="21"/>
        </w:rPr>
        <w:t>(   )</w:t>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与液溴混合后加入铁粉可发生取代反应</w:t>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ascii="宋体" w:hAnsi="宋体" w:cs="宋体"/>
          <w:color w:val="000000"/>
          <w:sz w:val="21"/>
          <w:szCs w:val="21"/>
        </w:rPr>
        <w:t>能使酸性高锰酸钾溶液褪色</w:t>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C. </w:t>
      </w:r>
      <w:r>
        <w:rPr>
          <w:rFonts w:ascii="宋体" w:hAnsi="宋体" w:cs="宋体"/>
          <w:color w:val="000000"/>
          <w:sz w:val="21"/>
          <w:szCs w:val="21"/>
        </w:rPr>
        <w:t>与氯化氢反应可以生成氯代苯乙烯</w:t>
      </w:r>
    </w:p>
    <w:p>
      <w:pPr>
        <w:pStyle w:val="Normal0"/>
        <w:spacing w:lineRule="auto" w:line="360"/>
        <w:jc w:val="left"/>
        <w:textAlignment w:val="center"/>
        <w:rPr>
          <w:rFonts w:ascii="宋体" w:hAnsi="宋体" w:cs="宋体"/>
          <w:color w:val="FF0000"/>
          <w:sz w:val="21"/>
          <w:szCs w:val="21"/>
        </w:rPr>
      </w:pPr>
      <w:r>
        <w:rPr>
          <w:rFonts w:cs="宋体" w:ascii="宋体" w:hAnsi="宋体"/>
          <w:color w:val="000000"/>
          <w:sz w:val="21"/>
          <w:szCs w:val="21"/>
        </w:rPr>
        <w:t xml:space="preserve">D. </w:t>
      </w:r>
      <w:r>
        <w:rPr>
          <w:rFonts w:ascii="宋体" w:hAnsi="宋体" w:cs="宋体"/>
          <w:color w:val="000000"/>
          <w:sz w:val="21"/>
          <w:szCs w:val="21"/>
        </w:rPr>
        <w:t>在催化剂存在下可以制得聚苯乙烯</w:t>
      </w:r>
    </w:p>
    <w:p>
      <w:pPr>
        <w:pStyle w:val="Normal0"/>
        <w:spacing w:lineRule="auto" w:line="360"/>
        <w:jc w:val="left"/>
        <w:textAlignment w:val="center"/>
        <w:rPr>
          <w:rFonts w:ascii="宋体" w:hAnsi="宋体" w:cs="宋体"/>
          <w:color w:val="FF0000"/>
          <w:sz w:val="21"/>
          <w:szCs w:val="21"/>
        </w:rPr>
      </w:pPr>
      <w:r>
        <w:rPr>
          <w:rFonts w:ascii="Time New Romans;Times New Roman" w:hAnsi="Time New Romans;Times New Roman" w:cs="宋体"/>
          <w:color w:val="FF0000"/>
          <w:sz w:val="21"/>
          <w:szCs w:val="21"/>
        </w:rPr>
        <w:t>【解析】</w:t>
      </w:r>
      <w:r>
        <w:rPr>
          <w:rFonts w:eastAsia="Times New Roman" w:cs="Times New Roman"/>
          <w:color w:val="FF0000"/>
          <w:sz w:val="21"/>
          <w:szCs w:val="21"/>
        </w:rPr>
        <w:t>A</w:t>
      </w:r>
      <w:r>
        <w:rPr>
          <w:rFonts w:ascii="宋体" w:hAnsi="宋体" w:cs="宋体"/>
          <w:color w:val="FF0000"/>
          <w:sz w:val="21"/>
          <w:szCs w:val="21"/>
        </w:rPr>
        <w:t>．苯乙烯中有苯环，液溴和铁粉作用下，溴取代苯环上的氢原子，所以选项</w:t>
      </w:r>
      <w:r>
        <w:rPr>
          <w:rFonts w:eastAsia="Times New Roman" w:cs="Times New Roman"/>
          <w:color w:val="FF0000"/>
          <w:sz w:val="21"/>
          <w:szCs w:val="21"/>
        </w:rPr>
        <w:t>A</w:t>
      </w:r>
      <w:r>
        <w:rPr>
          <w:rFonts w:ascii="宋体" w:hAnsi="宋体" w:cs="宋体"/>
          <w:color w:val="FF0000"/>
          <w:sz w:val="21"/>
          <w:szCs w:val="21"/>
        </w:rPr>
        <w:t>正确。</w:t>
      </w:r>
      <w:r>
        <w:rPr>
          <w:rFonts w:eastAsia="Times New Roman" w:cs="Times New Roman"/>
          <w:color w:val="FF0000"/>
          <w:sz w:val="21"/>
          <w:szCs w:val="21"/>
        </w:rPr>
        <w:t>B</w:t>
      </w:r>
      <w:r>
        <w:rPr>
          <w:rFonts w:ascii="宋体" w:hAnsi="宋体" w:cs="宋体"/>
          <w:color w:val="FF0000"/>
          <w:sz w:val="21"/>
          <w:szCs w:val="21"/>
        </w:rPr>
        <w:t>．苯乙烯中有碳碳双键可以被酸性高锰酸钾溶液氧化，所以能使酸性高锰酸钾溶液褪色，选项</w:t>
      </w:r>
      <w:r>
        <w:rPr>
          <w:rFonts w:eastAsia="Times New Roman" w:cs="Times New Roman"/>
          <w:color w:val="FF0000"/>
          <w:sz w:val="21"/>
          <w:szCs w:val="21"/>
        </w:rPr>
        <w:t>B</w:t>
      </w:r>
      <w:r>
        <w:rPr>
          <w:rFonts w:ascii="宋体" w:hAnsi="宋体" w:cs="宋体"/>
          <w:color w:val="FF0000"/>
          <w:sz w:val="21"/>
          <w:szCs w:val="21"/>
        </w:rPr>
        <w:t>正确。</w:t>
      </w:r>
      <w:r>
        <w:rPr>
          <w:rFonts w:eastAsia="Times New Roman" w:cs="Times New Roman"/>
          <w:color w:val="FF0000"/>
          <w:sz w:val="21"/>
          <w:szCs w:val="21"/>
        </w:rPr>
        <w:t>C</w:t>
      </w:r>
      <w:r>
        <w:rPr>
          <w:rFonts w:ascii="宋体" w:hAnsi="宋体" w:cs="宋体"/>
          <w:color w:val="FF0000"/>
          <w:sz w:val="21"/>
          <w:szCs w:val="21"/>
        </w:rPr>
        <w:t>．苯乙烯与</w:t>
      </w:r>
      <w:r>
        <w:rPr>
          <w:rFonts w:eastAsia="Times New Roman" w:cs="Times New Roman"/>
          <w:color w:val="FF0000"/>
          <w:sz w:val="21"/>
          <w:szCs w:val="21"/>
        </w:rPr>
        <w:t>HCl</w:t>
      </w:r>
      <w:r>
        <w:rPr>
          <w:rFonts w:ascii="宋体" w:hAnsi="宋体" w:cs="宋体"/>
          <w:color w:val="FF0000"/>
          <w:sz w:val="21"/>
          <w:szCs w:val="21"/>
        </w:rPr>
        <w:t>应该发生加成反应，得到的是氯代苯乙烷，选项</w:t>
      </w:r>
      <w:r>
        <w:rPr>
          <w:rFonts w:eastAsia="Times New Roman" w:cs="Times New Roman"/>
          <w:color w:val="FF0000"/>
          <w:sz w:val="21"/>
          <w:szCs w:val="21"/>
        </w:rPr>
        <w:t>C</w:t>
      </w:r>
      <w:r>
        <w:rPr>
          <w:rFonts w:ascii="宋体" w:hAnsi="宋体" w:cs="宋体"/>
          <w:color w:val="FF0000"/>
          <w:sz w:val="21"/>
          <w:szCs w:val="21"/>
        </w:rPr>
        <w:t>错误。</w:t>
      </w:r>
    </w:p>
    <w:p>
      <w:pPr>
        <w:pStyle w:val="Normal0"/>
        <w:spacing w:lineRule="auto" w:line="360"/>
        <w:jc w:val="left"/>
        <w:textAlignment w:val="center"/>
        <w:rPr>
          <w:rFonts w:ascii="Time New Romans;Times New Roman" w:hAnsi="Time New Romans;Times New Roman" w:cs="宋体"/>
          <w:color w:val="FF0000"/>
          <w:sz w:val="21"/>
          <w:szCs w:val="21"/>
        </w:rPr>
      </w:pPr>
      <w:r>
        <w:rPr>
          <w:rFonts w:eastAsia="Times New Roman" w:cs="Times New Roman"/>
          <w:color w:val="FF0000"/>
          <w:sz w:val="21"/>
          <w:szCs w:val="21"/>
        </w:rPr>
        <w:t>D</w:t>
      </w:r>
      <w:r>
        <w:rPr>
          <w:rFonts w:ascii="宋体" w:hAnsi="宋体" w:cs="宋体"/>
          <w:color w:val="FF0000"/>
          <w:sz w:val="21"/>
          <w:szCs w:val="21"/>
        </w:rPr>
        <w:t>．乙苯乙烯中有碳碳双键，可以通过加聚反应得到聚苯乙烯，选项</w:t>
      </w:r>
      <w:r>
        <w:rPr>
          <w:rFonts w:eastAsia="Times New Roman" w:cs="Times New Roman"/>
          <w:color w:val="FF0000"/>
          <w:sz w:val="21"/>
          <w:szCs w:val="21"/>
        </w:rPr>
        <w:t>D</w:t>
      </w:r>
      <w:r>
        <w:rPr>
          <w:rFonts w:ascii="宋体" w:hAnsi="宋体" w:cs="宋体"/>
          <w:color w:val="FF0000"/>
          <w:sz w:val="21"/>
          <w:szCs w:val="21"/>
        </w:rPr>
        <w:t>正确。</w:t>
      </w:r>
      <w:r>
        <w:rPr>
          <w:rFonts w:ascii="Time New Romans;Times New Roman" w:hAnsi="Time New Romans;Times New Roman" w:cs="宋体"/>
          <w:color w:val="FF0000"/>
          <w:sz w:val="21"/>
          <w:szCs w:val="21"/>
        </w:rPr>
        <w:t>【答案】</w:t>
      </w:r>
      <w:r>
        <w:rPr>
          <w:rFonts w:cs="宋体" w:ascii="Time New Romans;Times New Roman" w:hAnsi="Time New Romans;Times New Roman"/>
          <w:color w:val="FF0000"/>
          <w:sz w:val="21"/>
          <w:szCs w:val="21"/>
        </w:rPr>
        <w:t>C</w:t>
      </w:r>
    </w:p>
    <w:p>
      <w:pPr>
        <w:pStyle w:val="Normal0"/>
        <w:spacing w:lineRule="auto" w:line="360"/>
        <w:jc w:val="left"/>
        <w:textAlignment w:val="center"/>
        <w:rPr>
          <w:rFonts w:ascii="宋体" w:hAnsi="宋体" w:cs="宋体"/>
          <w:color w:val="000000"/>
          <w:sz w:val="21"/>
          <w:szCs w:val="21"/>
        </w:rPr>
      </w:pPr>
      <w:r>
        <w:rPr>
          <w:rFonts w:cs="宋体" w:ascii="Time New Romans;Times New Roman" w:hAnsi="Time New Romans;Times New Roman"/>
          <w:color w:val="000000"/>
          <w:sz w:val="21"/>
          <w:szCs w:val="21"/>
        </w:rPr>
        <w:t xml:space="preserve">4. </w:t>
      </w:r>
      <w:r>
        <w:rPr>
          <w:rFonts w:cs="宋体" w:ascii="Time New Romans;Times New Roman" w:hAnsi="Time New Romans;Times New Roman"/>
          <w:sz w:val="21"/>
          <w:szCs w:val="21"/>
        </w:rPr>
        <w:t>(2018</w:t>
      </w:r>
      <w:r>
        <w:rPr>
          <w:rFonts w:ascii="Time New Romans;Times New Roman" w:hAnsi="Time New Romans;Times New Roman" w:cs="宋体"/>
          <w:sz w:val="21"/>
          <w:szCs w:val="21"/>
        </w:rPr>
        <w:t>年全国卷</w:t>
      </w:r>
      <w:r>
        <w:fldChar w:fldCharType="begin"/>
      </w:r>
      <w:r>
        <w:rPr>
          <w:sz w:val="21"/>
          <w:szCs w:val="21"/>
          <w:rFonts w:cs="宋体" w:ascii="Time New Romans;Times New Roman" w:hAnsi="Time New Romans;Times New Roman"/>
        </w:rPr>
        <w:instrText xml:space="preserve"> = 3 \* ROMAN </w:instrTex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separate"/>
      </w:r>
      <w:r>
        <w:rPr>
          <w:rFonts w:cs="宋体" w:ascii="Time New Romans;Times New Roman" w:hAnsi="Time New Romans;Times New Roman"/>
          <w:sz w:val="21"/>
          <w:szCs w:val="21"/>
        </w:rPr>
        <w:t>III</w: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end"/>
      </w:r>
      <w:r>
        <w:rPr>
          <w:rFonts w:cs="宋体" w:ascii="Time New Romans;Times New Roman" w:hAnsi="Time New Romans;Times New Roman"/>
          <w:sz w:val="21"/>
          <w:szCs w:val="21"/>
        </w:rPr>
        <w:t>)</w:t>
      </w:r>
      <w:r>
        <w:rPr>
          <w:rFonts w:ascii="宋体" w:hAnsi="宋体" w:cs="宋体"/>
          <w:color w:val="000000"/>
          <w:sz w:val="21"/>
          <w:szCs w:val="21"/>
        </w:rPr>
        <w:t>下列实验操作不当的是</w:t>
      </w:r>
      <w:r>
        <w:rPr>
          <w:rFonts w:cs="宋体" w:ascii="宋体" w:hAnsi="宋体"/>
          <w:sz w:val="21"/>
          <w:szCs w:val="21"/>
        </w:rPr>
        <w:t>(   )</w:t>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用稀硫酸和锌粒制取</w:t>
      </w:r>
      <w:r>
        <w:rPr>
          <w:rFonts w:eastAsia="Times New Roman" w:cs="Times New Roman"/>
          <w:color w:val="000000"/>
          <w:sz w:val="21"/>
          <w:szCs w:val="21"/>
        </w:rPr>
        <w:t>H</w:t>
      </w:r>
      <w:r>
        <w:rPr>
          <w:rFonts w:eastAsia="Times New Roman" w:cs="Times New Roman"/>
          <w:color w:val="000000"/>
          <w:sz w:val="21"/>
          <w:szCs w:val="21"/>
          <w:vertAlign w:val="subscript"/>
        </w:rPr>
        <w:t>2</w:t>
      </w:r>
      <w:r>
        <w:rPr>
          <w:rFonts w:ascii="宋体" w:hAnsi="宋体" w:cs="宋体"/>
          <w:color w:val="000000"/>
          <w:sz w:val="21"/>
          <w:szCs w:val="21"/>
        </w:rPr>
        <w:t>时，加几滴</w:t>
      </w:r>
      <w:r>
        <w:rPr>
          <w:rFonts w:eastAsia="Times New Roman" w:cs="Times New Roman"/>
          <w:color w:val="000000"/>
          <w:sz w:val="21"/>
          <w:szCs w:val="21"/>
        </w:rPr>
        <w:t>CuSO</w:t>
      </w:r>
      <w:r>
        <w:rPr>
          <w:rFonts w:eastAsia="Times New Roman" w:cs="Times New Roman"/>
          <w:color w:val="000000"/>
          <w:sz w:val="21"/>
          <w:szCs w:val="21"/>
          <w:vertAlign w:val="subscript"/>
        </w:rPr>
        <w:t>4</w:t>
      </w:r>
      <w:r>
        <w:rPr>
          <w:rFonts w:ascii="宋体" w:hAnsi="宋体" w:cs="宋体"/>
          <w:color w:val="000000"/>
          <w:sz w:val="21"/>
          <w:szCs w:val="21"/>
        </w:rPr>
        <w:t>溶液以加快反应速率</w:t>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ascii="宋体" w:hAnsi="宋体" w:cs="宋体"/>
          <w:color w:val="000000"/>
          <w:sz w:val="21"/>
          <w:szCs w:val="21"/>
        </w:rPr>
        <w:t>用标准</w:t>
      </w:r>
      <w:r>
        <w:rPr>
          <w:rFonts w:eastAsia="Times New Roman" w:cs="Times New Roman"/>
          <w:color w:val="000000"/>
          <w:sz w:val="21"/>
          <w:szCs w:val="21"/>
        </w:rPr>
        <w:t>HCl</w:t>
      </w:r>
      <w:r>
        <w:rPr>
          <w:rFonts w:ascii="宋体" w:hAnsi="宋体" w:cs="宋体"/>
          <w:color w:val="000000"/>
          <w:sz w:val="21"/>
          <w:szCs w:val="21"/>
        </w:rPr>
        <w:t>溶液滴定</w:t>
      </w:r>
      <w:r>
        <w:rPr>
          <w:rFonts w:eastAsia="Times New Roman" w:cs="Times New Roman"/>
          <w:color w:val="000000"/>
          <w:sz w:val="21"/>
          <w:szCs w:val="21"/>
        </w:rPr>
        <w:t>NaHCO</w:t>
      </w:r>
      <w:r>
        <w:rPr>
          <w:rFonts w:eastAsia="Times New Roman" w:cs="Times New Roman"/>
          <w:color w:val="000000"/>
          <w:sz w:val="21"/>
          <w:szCs w:val="21"/>
          <w:vertAlign w:val="subscript"/>
        </w:rPr>
        <w:t>3</w:t>
      </w:r>
      <w:r>
        <w:rPr>
          <w:rFonts w:ascii="宋体" w:hAnsi="宋体" w:cs="宋体"/>
          <w:color w:val="000000"/>
          <w:sz w:val="21"/>
          <w:szCs w:val="21"/>
        </w:rPr>
        <w:t>溶液来测定其浓度，选择酚酞为指示剂</w:t>
      </w:r>
    </w:p>
    <w:p>
      <w:pPr>
        <w:pStyle w:val="Normal0"/>
        <w:spacing w:lineRule="auto" w:line="360"/>
        <w:jc w:val="left"/>
        <w:textAlignment w:val="center"/>
        <w:rPr>
          <w:rFonts w:ascii="Times New Roman" w:hAnsi="Times New Roman" w:eastAsia="Times New Roman" w:cs="Times New Roman"/>
          <w:color w:val="000000"/>
          <w:sz w:val="21"/>
          <w:szCs w:val="21"/>
        </w:rPr>
      </w:pPr>
      <w:r>
        <w:rPr>
          <w:rFonts w:cs="宋体" w:ascii="宋体" w:hAnsi="宋体"/>
          <w:color w:val="000000"/>
          <w:sz w:val="21"/>
          <w:szCs w:val="21"/>
        </w:rPr>
        <w:t xml:space="preserve">C. </w:t>
      </w:r>
      <w:r>
        <w:rPr>
          <w:rFonts w:ascii="宋体" w:hAnsi="宋体" w:cs="宋体"/>
          <w:color w:val="000000"/>
          <w:sz w:val="21"/>
          <w:szCs w:val="21"/>
        </w:rPr>
        <w:t>用铂丝蘸取某碱金属的盐溶液灼烧，火焰呈黄色，证明其中含有</w:t>
      </w:r>
      <w:r>
        <w:rPr>
          <w:rFonts w:eastAsia="Times New Roman" w:cs="Times New Roman"/>
          <w:color w:val="000000"/>
          <w:sz w:val="21"/>
          <w:szCs w:val="21"/>
        </w:rPr>
        <w:t>Na</w:t>
      </w:r>
      <w:r>
        <w:rPr>
          <w:rFonts w:eastAsia="Times New Roman" w:cs="Times New Roman"/>
          <w:color w:val="000000"/>
          <w:sz w:val="21"/>
          <w:szCs w:val="21"/>
          <w:vertAlign w:val="superscript"/>
        </w:rPr>
        <w:t>+</w:t>
      </w:r>
    </w:p>
    <w:p>
      <w:pPr>
        <w:pStyle w:val="Normal0"/>
        <w:spacing w:lineRule="auto" w:line="360"/>
        <w:jc w:val="left"/>
        <w:textAlignment w:val="center"/>
        <w:rPr>
          <w:rFonts w:ascii="宋体" w:hAnsi="宋体" w:cs="宋体"/>
          <w:color w:val="FF0000"/>
          <w:sz w:val="21"/>
          <w:szCs w:val="21"/>
        </w:rPr>
      </w:pPr>
      <w:r>
        <w:rPr>
          <w:rFonts w:cs="宋体" w:ascii="宋体" w:hAnsi="宋体"/>
          <w:color w:val="000000"/>
          <w:sz w:val="21"/>
          <w:szCs w:val="21"/>
        </w:rPr>
        <w:t xml:space="preserve">D. </w:t>
      </w:r>
      <w:r>
        <w:rPr>
          <w:rFonts w:ascii="宋体" w:hAnsi="宋体" w:cs="宋体"/>
          <w:color w:val="000000"/>
          <w:sz w:val="21"/>
          <w:szCs w:val="21"/>
        </w:rPr>
        <w:t>常压蒸馏时，加入液体的体积不超过圆底烧瓶容积的三分之二</w:t>
      </w:r>
    </w:p>
    <w:p>
      <w:pPr>
        <w:pStyle w:val="Normal0"/>
        <w:spacing w:lineRule="auto" w:line="360"/>
        <w:jc w:val="left"/>
        <w:textAlignment w:val="center"/>
        <w:rPr>
          <w:rFonts w:ascii="宋体" w:hAnsi="宋体" w:cs="宋体"/>
          <w:color w:val="FF0000"/>
          <w:sz w:val="21"/>
          <w:szCs w:val="21"/>
        </w:rPr>
      </w:pPr>
      <w:r>
        <w:rPr>
          <w:rFonts w:cs="宋体" w:ascii="Time New Romans;Times New Roman" w:hAnsi="Time New Romans;Times New Roman"/>
          <w:sz w:val="21"/>
          <w:szCs w:val="21"/>
        </w:rPr>
        <w:drawing>
          <wp:inline distT="0" distB="0" distL="0" distR="0">
            <wp:extent cx="6362700" cy="1533525"/>
            <wp:effectExtent l="0" t="0" r="0" b="0"/>
            <wp:docPr id="47"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1" descr=""/>
                    <pic:cNvPicPr>
                      <a:picLocks noChangeAspect="1" noChangeArrowheads="1"/>
                    </pic:cNvPicPr>
                  </pic:nvPicPr>
                  <pic:blipFill>
                    <a:blip r:embed="rId48"/>
                    <a:srcRect l="-6" t="-23" r="-6" b="-23"/>
                    <a:stretch>
                      <a:fillRect/>
                    </a:stretch>
                  </pic:blipFill>
                  <pic:spPr bwMode="auto">
                    <a:xfrm>
                      <a:off x="0" y="0"/>
                      <a:ext cx="6362700" cy="1533525"/>
                    </a:xfrm>
                    <a:prstGeom prst="rect">
                      <a:avLst/>
                    </a:prstGeom>
                  </pic:spPr>
                </pic:pic>
              </a:graphicData>
            </a:graphic>
          </wp:inline>
        </w:drawing>
      </w:r>
      <w:r>
        <w:rPr>
          <w:rFonts w:eastAsia="Times New Roman" w:cs="Times New Roman"/>
          <w:color w:val="FF0000"/>
          <w:sz w:val="21"/>
          <w:szCs w:val="21"/>
        </w:rPr>
        <w:t>C</w:t>
      </w:r>
      <w:r>
        <w:rPr>
          <w:rFonts w:ascii="宋体" w:hAnsi="宋体" w:cs="宋体"/>
          <w:color w:val="FF0000"/>
          <w:sz w:val="21"/>
          <w:szCs w:val="21"/>
        </w:rPr>
        <w:t>．用铂丝蘸取盐溶液在火焰上灼烧，进行焰色反应，火焰为黄色，说明该盐溶液中一定有</w:t>
      </w:r>
      <w:r>
        <w:rPr>
          <w:rFonts w:eastAsia="Times New Roman" w:cs="Times New Roman"/>
          <w:color w:val="FF0000"/>
          <w:sz w:val="21"/>
          <w:szCs w:val="21"/>
        </w:rPr>
        <w:t>Na</w:t>
      </w:r>
      <w:r>
        <w:rPr>
          <w:rFonts w:eastAsia="Times New Roman" w:cs="Times New Roman"/>
          <w:color w:val="FF0000"/>
          <w:sz w:val="21"/>
          <w:szCs w:val="21"/>
          <w:vertAlign w:val="superscript"/>
        </w:rPr>
        <w:t>+</w:t>
      </w:r>
      <w:r>
        <w:rPr>
          <w:rFonts w:ascii="宋体" w:hAnsi="宋体" w:cs="宋体"/>
          <w:color w:val="FF0000"/>
          <w:sz w:val="21"/>
          <w:szCs w:val="21"/>
        </w:rPr>
        <w:t>，选项</w:t>
      </w:r>
      <w:r>
        <w:rPr>
          <w:rFonts w:eastAsia="Times New Roman" w:cs="Times New Roman"/>
          <w:color w:val="FF0000"/>
          <w:sz w:val="21"/>
          <w:szCs w:val="21"/>
        </w:rPr>
        <w:t>C</w:t>
      </w:r>
      <w:r>
        <w:rPr>
          <w:rFonts w:ascii="宋体" w:hAnsi="宋体" w:cs="宋体"/>
          <w:color w:val="FF0000"/>
          <w:sz w:val="21"/>
          <w:szCs w:val="21"/>
        </w:rPr>
        <w:t>正确。</w:t>
      </w:r>
    </w:p>
    <w:p>
      <w:pPr>
        <w:pStyle w:val="Normal0"/>
        <w:spacing w:lineRule="auto" w:line="360"/>
        <w:jc w:val="left"/>
        <w:textAlignment w:val="center"/>
        <w:rPr>
          <w:rFonts w:ascii="Time New Romans;Times New Roman" w:hAnsi="Time New Romans;Times New Roman" w:cs="宋体"/>
          <w:color w:val="FF0000"/>
          <w:sz w:val="21"/>
          <w:szCs w:val="21"/>
        </w:rPr>
      </w:pPr>
      <w:r>
        <w:rPr>
          <w:rFonts w:eastAsia="Times New Roman" w:cs="Times New Roman"/>
          <w:color w:val="FF0000"/>
          <w:sz w:val="21"/>
          <w:szCs w:val="21"/>
        </w:rPr>
        <w:t>D</w:t>
      </w:r>
      <w:r>
        <w:rPr>
          <w:rFonts w:ascii="宋体" w:hAnsi="宋体" w:cs="宋体"/>
          <w:color w:val="FF0000"/>
          <w:sz w:val="21"/>
          <w:szCs w:val="21"/>
        </w:rPr>
        <w:t>．蒸馏时，为保证加热的过程中液体不会从烧瓶内溢出，一般要求液体的体积不超过烧瓶体积的三分之二，选项</w:t>
      </w:r>
      <w:r>
        <w:rPr>
          <w:rFonts w:eastAsia="Times New Roman" w:cs="Times New Roman"/>
          <w:color w:val="FF0000"/>
          <w:sz w:val="21"/>
          <w:szCs w:val="21"/>
        </w:rPr>
        <w:t>D</w:t>
      </w:r>
      <w:r>
        <w:rPr>
          <w:rFonts w:ascii="宋体" w:hAnsi="宋体" w:cs="宋体"/>
          <w:color w:val="FF0000"/>
          <w:sz w:val="21"/>
          <w:szCs w:val="21"/>
        </w:rPr>
        <w:t>正确。</w:t>
      </w:r>
      <w:r>
        <w:rPr>
          <w:rFonts w:ascii="Time New Romans;Times New Roman" w:hAnsi="Time New Romans;Times New Roman" w:cs="宋体"/>
          <w:color w:val="FF0000"/>
          <w:sz w:val="21"/>
          <w:szCs w:val="21"/>
        </w:rPr>
        <w:t>【答案】</w:t>
      </w:r>
      <w:r>
        <w:rPr>
          <w:rFonts w:cs="宋体" w:ascii="Time New Romans;Times New Roman" w:hAnsi="Time New Romans;Times New Roman"/>
          <w:color w:val="FF0000"/>
          <w:sz w:val="21"/>
          <w:szCs w:val="21"/>
        </w:rPr>
        <w:t>B</w:t>
      </w:r>
    </w:p>
    <w:p>
      <w:pPr>
        <w:pStyle w:val="Normal0"/>
        <w:spacing w:lineRule="auto" w:line="360"/>
        <w:jc w:val="left"/>
        <w:textAlignment w:val="center"/>
        <w:rPr>
          <w:rFonts w:ascii="宋体" w:hAnsi="宋体" w:cs="宋体"/>
          <w:color w:val="000000"/>
          <w:sz w:val="21"/>
          <w:szCs w:val="21"/>
        </w:rPr>
      </w:pPr>
      <w:r>
        <w:rPr>
          <w:rFonts w:cs="宋体" w:ascii="Time New Romans;Times New Roman" w:hAnsi="Time New Romans;Times New Roman"/>
          <w:color w:val="000000"/>
          <w:sz w:val="21"/>
          <w:szCs w:val="21"/>
        </w:rPr>
        <w:t xml:space="preserve">5. </w:t>
      </w:r>
      <w:r>
        <w:rPr>
          <w:rFonts w:cs="宋体" w:ascii="Time New Romans;Times New Roman" w:hAnsi="Time New Romans;Times New Roman"/>
          <w:sz w:val="21"/>
          <w:szCs w:val="21"/>
        </w:rPr>
        <w:t>(2018</w:t>
      </w:r>
      <w:r>
        <w:rPr>
          <w:rFonts w:ascii="Time New Romans;Times New Roman" w:hAnsi="Time New Romans;Times New Roman" w:cs="宋体"/>
          <w:sz w:val="21"/>
          <w:szCs w:val="21"/>
        </w:rPr>
        <w:t>年全国卷</w:t>
      </w:r>
      <w:r>
        <w:fldChar w:fldCharType="begin"/>
      </w:r>
      <w:r>
        <w:rPr>
          <w:sz w:val="21"/>
          <w:szCs w:val="21"/>
          <w:rFonts w:cs="宋体" w:ascii="Time New Romans;Times New Roman" w:hAnsi="Time New Romans;Times New Roman"/>
        </w:rPr>
        <w:instrText xml:space="preserve"> = 3 \* ROMAN </w:instrTex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separate"/>
      </w:r>
      <w:r>
        <w:rPr>
          <w:rFonts w:cs="宋体" w:ascii="Time New Romans;Times New Roman" w:hAnsi="Time New Romans;Times New Roman"/>
          <w:sz w:val="21"/>
          <w:szCs w:val="21"/>
        </w:rPr>
        <w:t>III</w: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end"/>
      </w:r>
      <w:r>
        <w:rPr>
          <w:rFonts w:cs="宋体" w:ascii="Time New Romans;Times New Roman" w:hAnsi="Time New Romans;Times New Roman"/>
          <w:sz w:val="21"/>
          <w:szCs w:val="21"/>
        </w:rPr>
        <w:t>)</w:t>
      </w:r>
      <w:r>
        <w:rPr>
          <w:rFonts w:ascii="宋体" w:hAnsi="宋体" w:cs="宋体"/>
          <w:color w:val="000000"/>
          <w:sz w:val="21"/>
          <w:szCs w:val="21"/>
        </w:rPr>
        <w:t>一种可充电锂</w:t>
      </w:r>
      <w:r>
        <w:rPr>
          <w:rFonts w:eastAsia="Times New Roman" w:cs="Times New Roman"/>
          <w:color w:val="000000"/>
          <w:sz w:val="21"/>
          <w:szCs w:val="21"/>
        </w:rPr>
        <w:t>-</w:t>
      </w:r>
      <w:r>
        <w:rPr>
          <w:rFonts w:ascii="宋体" w:hAnsi="宋体" w:cs="宋体"/>
          <w:color w:val="000000"/>
          <w:sz w:val="21"/>
          <w:szCs w:val="21"/>
        </w:rPr>
        <w:t>空气电池如图所示。当电池放电时，</w:t>
      </w:r>
      <w:r>
        <w:rPr>
          <w:rFonts w:eastAsia="Times New Roman" w:cs="Times New Roman"/>
          <w:color w:val="000000"/>
          <w:sz w:val="21"/>
          <w:szCs w:val="21"/>
        </w:rPr>
        <w:t>O</w:t>
      </w:r>
      <w:r>
        <w:rPr>
          <w:rFonts w:eastAsia="Times New Roman" w:cs="Times New Roman"/>
          <w:color w:val="000000"/>
          <w:sz w:val="21"/>
          <w:szCs w:val="21"/>
          <w:vertAlign w:val="subscript"/>
        </w:rPr>
        <w:t>2</w:t>
      </w:r>
      <w:r>
        <w:rPr>
          <w:rFonts w:ascii="宋体" w:hAnsi="宋体" w:cs="宋体"/>
          <w:color w:val="000000"/>
          <w:sz w:val="21"/>
          <w:szCs w:val="21"/>
        </w:rPr>
        <w:t>与</w:t>
      </w:r>
      <w:r>
        <w:rPr>
          <w:rFonts w:eastAsia="Times New Roman" w:cs="Times New Roman"/>
          <w:color w:val="000000"/>
          <w:sz w:val="21"/>
          <w:szCs w:val="21"/>
        </w:rPr>
        <w:t>Li</w:t>
      </w:r>
      <w:r>
        <w:rPr>
          <w:rFonts w:eastAsia="Times New Roman" w:cs="Times New Roman"/>
          <w:color w:val="000000"/>
          <w:sz w:val="21"/>
          <w:szCs w:val="21"/>
          <w:vertAlign w:val="superscript"/>
        </w:rPr>
        <w:t>+</w:t>
      </w:r>
      <w:r>
        <w:rPr>
          <w:rFonts w:ascii="宋体" w:hAnsi="宋体" w:cs="宋体"/>
          <w:color w:val="000000"/>
          <w:sz w:val="21"/>
          <w:szCs w:val="21"/>
        </w:rPr>
        <w:t>在多孔碳材料电极处生成</w:t>
      </w:r>
      <w:r>
        <w:rPr>
          <w:rFonts w:eastAsia="Times New Roman" w:cs="Times New Roman"/>
          <w:color w:val="000000"/>
          <w:sz w:val="21"/>
          <w:szCs w:val="21"/>
        </w:rPr>
        <w:t>Li</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2-</w:t>
      </w:r>
      <w:r>
        <w:rPr>
          <w:rFonts w:eastAsia="Times New Roman" w:cs="Times New Roman"/>
          <w:i/>
          <w:color w:val="000000"/>
          <w:sz w:val="21"/>
          <w:szCs w:val="21"/>
          <w:vertAlign w:val="subscript"/>
        </w:rPr>
        <w:t>x</w:t>
      </w:r>
      <w:r>
        <w:rPr>
          <w:rFonts w:ascii="Times New Roman" w:hAnsi="Times New Roman" w:cs="Times New Roman" w:eastAsia="Times New Roman"/>
          <w:color w:val="000000"/>
          <w:sz w:val="21"/>
          <w:szCs w:val="21"/>
        </w:rPr>
        <w:t>（</w:t>
      </w:r>
      <w:r>
        <w:rPr>
          <w:rFonts w:eastAsia="Times New Roman" w:cs="Times New Roman"/>
          <w:i/>
          <w:color w:val="000000"/>
          <w:sz w:val="21"/>
          <w:szCs w:val="21"/>
        </w:rPr>
        <w:t>x</w:t>
      </w:r>
      <w:r>
        <w:rPr>
          <w:rFonts w:eastAsia="Times New Roman" w:cs="Times New Roman"/>
          <w:color w:val="000000"/>
          <w:sz w:val="21"/>
          <w:szCs w:val="21"/>
        </w:rPr>
        <w:t>=0</w:t>
      </w:r>
      <w:r>
        <w:rPr>
          <w:rFonts w:ascii="宋体" w:hAnsi="宋体" w:cs="宋体"/>
          <w:color w:val="000000"/>
          <w:sz w:val="21"/>
          <w:szCs w:val="21"/>
        </w:rPr>
        <w:t>或</w:t>
      </w:r>
      <w:r>
        <w:rPr>
          <w:rFonts w:eastAsia="Times New Roman" w:cs="Times New Roman"/>
          <w:color w:val="000000"/>
          <w:sz w:val="21"/>
          <w:szCs w:val="21"/>
        </w:rPr>
        <w:t>1</w:t>
      </w:r>
      <w:r>
        <w:rPr>
          <w:rFonts w:ascii="宋体" w:hAnsi="宋体" w:cs="宋体"/>
          <w:color w:val="000000"/>
          <w:sz w:val="21"/>
          <w:szCs w:val="21"/>
        </w:rPr>
        <w:t>）。下列说法正确的是</w:t>
      </w:r>
      <w:r>
        <w:rPr>
          <w:rFonts w:cs="宋体" w:ascii="宋体" w:hAnsi="宋体"/>
          <w:sz w:val="21"/>
          <w:szCs w:val="21"/>
        </w:rPr>
        <w:t>(   )</w:t>
      </w:r>
    </w:p>
    <w:p>
      <w:pPr>
        <w:pStyle w:val="Normal0"/>
        <w:spacing w:lineRule="auto" w:line="360"/>
        <w:jc w:val="center"/>
        <w:textAlignment w:val="center"/>
        <w:rPr>
          <w:rFonts w:ascii="Time New Romans;Times New Roman" w:hAnsi="Time New Romans;Times New Roman" w:cs="宋体"/>
          <w:color w:val="000000"/>
          <w:sz w:val="21"/>
          <w:szCs w:val="21"/>
        </w:rPr>
      </w:pPr>
      <w:r>
        <w:rPr>
          <w:rFonts w:cs="宋体" w:ascii="宋体" w:hAnsi="宋体"/>
          <w:color w:val="000000"/>
          <w:sz w:val="21"/>
          <w:szCs w:val="21"/>
        </w:rPr>
        <w:drawing>
          <wp:inline distT="0" distB="0" distL="0" distR="0">
            <wp:extent cx="1924050" cy="1752600"/>
            <wp:effectExtent l="0" t="0" r="0" b="0"/>
            <wp:docPr id="48"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2" descr=""/>
                    <pic:cNvPicPr>
                      <a:picLocks noChangeAspect="1" noChangeArrowheads="1"/>
                    </pic:cNvPicPr>
                  </pic:nvPicPr>
                  <pic:blipFill>
                    <a:blip r:embed="rId49"/>
                    <a:srcRect l="-19" t="-21" r="-19" b="-21"/>
                    <a:stretch>
                      <a:fillRect/>
                    </a:stretch>
                  </pic:blipFill>
                  <pic:spPr bwMode="auto">
                    <a:xfrm>
                      <a:off x="0" y="0"/>
                      <a:ext cx="1924050" cy="1752600"/>
                    </a:xfrm>
                    <a:prstGeom prst="rect">
                      <a:avLst/>
                    </a:prstGeom>
                  </pic:spPr>
                </pic:pic>
              </a:graphicData>
            </a:graphic>
          </wp:inline>
        </w:drawing>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放电时，多孔碳材料电极为负极</w:t>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ascii="宋体" w:hAnsi="宋体" w:cs="宋体"/>
          <w:color w:val="000000"/>
          <w:sz w:val="21"/>
          <w:szCs w:val="21"/>
        </w:rPr>
        <w:t>放电时，外电路电子由多孔碳材料电极流向锂电极</w:t>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C. </w:t>
      </w:r>
      <w:r>
        <w:rPr>
          <w:rFonts w:ascii="宋体" w:hAnsi="宋体" w:cs="宋体"/>
          <w:color w:val="000000"/>
          <w:sz w:val="21"/>
          <w:szCs w:val="21"/>
        </w:rPr>
        <w:t>充电时，电解质溶液中</w:t>
      </w:r>
      <w:r>
        <w:rPr>
          <w:rFonts w:eastAsia="Times New Roman" w:cs="Times New Roman"/>
          <w:color w:val="000000"/>
          <w:sz w:val="21"/>
          <w:szCs w:val="21"/>
        </w:rPr>
        <w:t>Li</w:t>
      </w:r>
      <w:r>
        <w:rPr>
          <w:rFonts w:eastAsia="Times New Roman" w:cs="Times New Roman"/>
          <w:color w:val="000000"/>
          <w:sz w:val="21"/>
          <w:szCs w:val="21"/>
          <w:vertAlign w:val="superscript"/>
        </w:rPr>
        <w:t>+</w:t>
      </w:r>
      <w:r>
        <w:rPr>
          <w:rFonts w:ascii="宋体" w:hAnsi="宋体" w:cs="宋体"/>
          <w:color w:val="000000"/>
          <w:sz w:val="21"/>
          <w:szCs w:val="21"/>
        </w:rPr>
        <w:t>向多孔碳材料区迁移</w:t>
      </w:r>
    </w:p>
    <w:p>
      <w:pPr>
        <w:pStyle w:val="Normal0"/>
        <w:spacing w:lineRule="auto" w:line="360"/>
        <w:jc w:val="left"/>
        <w:textAlignment w:val="center"/>
        <w:rPr>
          <w:rFonts w:ascii="Times New Roman" w:hAnsi="Times New Roman" w:eastAsia="Times New Roman" w:cs="Times New Roman"/>
          <w:color w:val="FF0000"/>
          <w:sz w:val="21"/>
          <w:szCs w:val="21"/>
        </w:rPr>
      </w:pPr>
      <w:r>
        <w:rPr>
          <w:rFonts w:cs="宋体" w:ascii="宋体" w:hAnsi="宋体"/>
          <w:color w:val="000000"/>
          <w:sz w:val="21"/>
          <w:szCs w:val="21"/>
        </w:rPr>
        <w:t xml:space="preserve">D. </w:t>
      </w:r>
      <w:r>
        <w:rPr>
          <w:rFonts w:ascii="宋体" w:hAnsi="宋体" w:cs="宋体"/>
          <w:color w:val="000000"/>
          <w:sz w:val="21"/>
          <w:szCs w:val="21"/>
        </w:rPr>
        <w:t>充电时，电池总反应为</w:t>
      </w:r>
      <w:r>
        <w:rPr>
          <w:rFonts w:eastAsia="Times New Roman" w:cs="Times New Roman"/>
          <w:color w:val="000000"/>
          <w:sz w:val="21"/>
          <w:szCs w:val="21"/>
        </w:rPr>
        <w:t>Li</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2-</w:t>
      </w:r>
      <w:r>
        <w:rPr>
          <w:rFonts w:eastAsia="Times New Roman" w:cs="Times New Roman"/>
          <w:i/>
          <w:color w:val="000000"/>
          <w:sz w:val="21"/>
          <w:szCs w:val="21"/>
          <w:vertAlign w:val="subscript"/>
        </w:rPr>
        <w:t>x</w:t>
      </w:r>
      <w:r>
        <w:rPr>
          <w:rFonts w:eastAsia="Times New Roman" w:cs="Times New Roman"/>
          <w:color w:val="000000"/>
          <w:sz w:val="21"/>
          <w:szCs w:val="21"/>
        </w:rPr>
        <w:t>=2Li+</w:t>
      </w:r>
      <w:r>
        <w:rPr>
          <w:rFonts w:ascii="宋体" w:hAnsi="宋体" w:cs="宋体"/>
          <w:color w:val="000000"/>
          <w:sz w:val="21"/>
          <w:szCs w:val="21"/>
        </w:rPr>
        <w:t>（</w:t>
      </w:r>
      <w:r>
        <w:rPr>
          <w:rFonts w:eastAsia="Times New Roman" w:cs="Times New Roman"/>
          <w:color w:val="000000"/>
          <w:sz w:val="21"/>
          <w:szCs w:val="21"/>
        </w:rPr>
        <w:t>1</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w:t>
      </w:r>
      <w:r>
        <w:rPr>
          <w:rFonts w:eastAsia="Times New Roman" w:cs="Times New Roman"/>
          <w:color w:val="000000"/>
          <w:sz w:val="21"/>
          <w:szCs w:val="21"/>
        </w:rPr>
        <w:t>O</w:t>
      </w:r>
      <w:r>
        <w:rPr>
          <w:rFonts w:eastAsia="Times New Roman" w:cs="Times New Roman"/>
          <w:color w:val="000000"/>
          <w:sz w:val="21"/>
          <w:szCs w:val="21"/>
          <w:vertAlign w:val="subscript"/>
        </w:rPr>
        <w:t>2</w:t>
      </w:r>
    </w:p>
    <w:p>
      <w:pPr>
        <w:pStyle w:val="Normal0"/>
        <w:spacing w:lineRule="auto" w:line="360"/>
        <w:jc w:val="left"/>
        <w:textAlignment w:val="center"/>
        <w:rPr>
          <w:rFonts w:ascii="宋体" w:hAnsi="宋体" w:cs="宋体"/>
          <w:color w:val="FF0000"/>
          <w:sz w:val="21"/>
          <w:szCs w:val="21"/>
        </w:rPr>
      </w:pPr>
      <w:r>
        <w:rPr>
          <w:rFonts w:ascii="Time New Romans;Times New Roman" w:hAnsi="Time New Romans;Times New Roman" w:cs="宋体"/>
          <w:color w:val="FF0000"/>
          <w:sz w:val="21"/>
          <w:szCs w:val="21"/>
        </w:rPr>
        <w:t>【解析】</w:t>
      </w:r>
      <w:r>
        <w:rPr>
          <w:rFonts w:eastAsia="Times New Roman" w:cs="Times New Roman"/>
          <w:color w:val="FF0000"/>
          <w:sz w:val="21"/>
          <w:szCs w:val="21"/>
        </w:rPr>
        <w:t>A</w:t>
      </w:r>
      <w:r>
        <w:rPr>
          <w:rFonts w:ascii="宋体" w:hAnsi="宋体" w:cs="宋体"/>
          <w:color w:val="FF0000"/>
          <w:sz w:val="21"/>
          <w:szCs w:val="21"/>
        </w:rPr>
        <w:t>．题目叙述为：放电时，</w:t>
      </w:r>
      <w:r>
        <w:rPr>
          <w:rFonts w:eastAsia="Times New Roman" w:cs="Times New Roman"/>
          <w:color w:val="FF0000"/>
          <w:sz w:val="21"/>
          <w:szCs w:val="21"/>
        </w:rPr>
        <w:t>O</w:t>
      </w:r>
      <w:r>
        <w:rPr>
          <w:rFonts w:eastAsia="Times New Roman" w:cs="Times New Roman"/>
          <w:color w:val="FF0000"/>
          <w:sz w:val="21"/>
          <w:szCs w:val="21"/>
          <w:vertAlign w:val="subscript"/>
        </w:rPr>
        <w:t>2</w:t>
      </w:r>
      <w:r>
        <w:rPr>
          <w:rFonts w:ascii="宋体" w:hAnsi="宋体" w:cs="宋体"/>
          <w:color w:val="FF0000"/>
          <w:sz w:val="21"/>
          <w:szCs w:val="21"/>
        </w:rPr>
        <w:t>与</w:t>
      </w:r>
      <w:r>
        <w:rPr>
          <w:rFonts w:eastAsia="Times New Roman" w:cs="Times New Roman"/>
          <w:color w:val="FF0000"/>
          <w:sz w:val="21"/>
          <w:szCs w:val="21"/>
        </w:rPr>
        <w:t>Li</w:t>
      </w:r>
      <w:r>
        <w:rPr>
          <w:rFonts w:eastAsia="Times New Roman" w:cs="Times New Roman"/>
          <w:color w:val="FF0000"/>
          <w:sz w:val="21"/>
          <w:szCs w:val="21"/>
          <w:vertAlign w:val="superscript"/>
        </w:rPr>
        <w:t>+</w:t>
      </w:r>
      <w:r>
        <w:rPr>
          <w:rFonts w:ascii="宋体" w:hAnsi="宋体" w:cs="宋体"/>
          <w:color w:val="FF0000"/>
          <w:sz w:val="21"/>
          <w:szCs w:val="21"/>
        </w:rPr>
        <w:t>在多孔碳电极处反应，说明电池内，</w:t>
      </w:r>
      <w:r>
        <w:rPr>
          <w:rFonts w:eastAsia="Times New Roman" w:cs="Times New Roman"/>
          <w:color w:val="FF0000"/>
          <w:sz w:val="21"/>
          <w:szCs w:val="21"/>
        </w:rPr>
        <w:t>Li</w:t>
      </w:r>
      <w:r>
        <w:rPr>
          <w:rFonts w:eastAsia="Times New Roman" w:cs="Times New Roman"/>
          <w:color w:val="FF0000"/>
          <w:sz w:val="21"/>
          <w:szCs w:val="21"/>
          <w:vertAlign w:val="superscript"/>
        </w:rPr>
        <w:t>+</w:t>
      </w:r>
      <w:r>
        <w:rPr>
          <w:rFonts w:ascii="宋体" w:hAnsi="宋体" w:cs="宋体"/>
          <w:color w:val="FF0000"/>
          <w:sz w:val="21"/>
          <w:szCs w:val="21"/>
        </w:rPr>
        <w:t>向多孔碳电极移动，因为阳离子移向正极，所以多孔碳电极为正极，选项</w:t>
      </w:r>
      <w:r>
        <w:rPr>
          <w:rFonts w:eastAsia="Times New Roman" w:cs="Times New Roman"/>
          <w:color w:val="FF0000"/>
          <w:sz w:val="21"/>
          <w:szCs w:val="21"/>
        </w:rPr>
        <w:t>A</w:t>
      </w:r>
      <w:r>
        <w:rPr>
          <w:rFonts w:ascii="宋体" w:hAnsi="宋体" w:cs="宋体"/>
          <w:color w:val="FF0000"/>
          <w:sz w:val="21"/>
          <w:szCs w:val="21"/>
        </w:rPr>
        <w:t>错误。</w:t>
      </w:r>
      <w:r>
        <w:rPr>
          <w:rFonts w:eastAsia="Times New Roman" w:cs="Times New Roman"/>
          <w:color w:val="FF0000"/>
          <w:sz w:val="21"/>
          <w:szCs w:val="21"/>
        </w:rPr>
        <w:t>B</w:t>
      </w:r>
      <w:r>
        <w:rPr>
          <w:rFonts w:ascii="宋体" w:hAnsi="宋体" w:cs="宋体"/>
          <w:color w:val="FF0000"/>
          <w:sz w:val="21"/>
          <w:szCs w:val="21"/>
        </w:rPr>
        <w:t>．因为多孔碳电极为正极，外电路电子应该由锂电极流向多孔碳电极（由负极流向正极），选项</w:t>
      </w:r>
      <w:r>
        <w:rPr>
          <w:rFonts w:eastAsia="Times New Roman" w:cs="Times New Roman"/>
          <w:color w:val="FF0000"/>
          <w:sz w:val="21"/>
          <w:szCs w:val="21"/>
        </w:rPr>
        <w:t>B</w:t>
      </w:r>
      <w:r>
        <w:rPr>
          <w:rFonts w:ascii="宋体" w:hAnsi="宋体" w:cs="宋体"/>
          <w:color w:val="FF0000"/>
          <w:sz w:val="21"/>
          <w:szCs w:val="21"/>
        </w:rPr>
        <w:t>错误。</w:t>
      </w:r>
      <w:r>
        <w:rPr>
          <w:rFonts w:eastAsia="Times New Roman" w:cs="Times New Roman"/>
          <w:color w:val="FF0000"/>
          <w:sz w:val="21"/>
          <w:szCs w:val="21"/>
        </w:rPr>
        <w:t>C</w:t>
      </w:r>
      <w:r>
        <w:rPr>
          <w:rFonts w:ascii="宋体" w:hAnsi="宋体" w:cs="宋体"/>
          <w:color w:val="FF0000"/>
          <w:sz w:val="21"/>
          <w:szCs w:val="21"/>
        </w:rPr>
        <w:t>．充电和放电时电池中离子的移动方向应该相反，放电时，</w:t>
      </w:r>
      <w:r>
        <w:rPr>
          <w:rFonts w:eastAsia="Times New Roman" w:cs="Times New Roman"/>
          <w:color w:val="FF0000"/>
          <w:sz w:val="21"/>
          <w:szCs w:val="21"/>
        </w:rPr>
        <w:t>Li</w:t>
      </w:r>
      <w:r>
        <w:rPr>
          <w:rFonts w:eastAsia="Times New Roman" w:cs="Times New Roman"/>
          <w:color w:val="FF0000"/>
          <w:sz w:val="21"/>
          <w:szCs w:val="21"/>
          <w:vertAlign w:val="superscript"/>
        </w:rPr>
        <w:t>+</w:t>
      </w:r>
      <w:r>
        <w:rPr>
          <w:rFonts w:ascii="宋体" w:hAnsi="宋体" w:cs="宋体"/>
          <w:color w:val="FF0000"/>
          <w:sz w:val="21"/>
          <w:szCs w:val="21"/>
        </w:rPr>
        <w:t>向多孔碳电极移动，充电时向锂电极移动，选项</w:t>
      </w:r>
      <w:r>
        <w:rPr>
          <w:rFonts w:eastAsia="Times New Roman" w:cs="Times New Roman"/>
          <w:color w:val="FF0000"/>
          <w:sz w:val="21"/>
          <w:szCs w:val="21"/>
        </w:rPr>
        <w:t>C</w:t>
      </w:r>
      <w:r>
        <w:rPr>
          <w:rFonts w:ascii="宋体" w:hAnsi="宋体" w:cs="宋体"/>
          <w:color w:val="FF0000"/>
          <w:sz w:val="21"/>
          <w:szCs w:val="21"/>
        </w:rPr>
        <w:t>错误。</w:t>
      </w:r>
      <w:r>
        <w:rPr>
          <w:rFonts w:eastAsia="Times New Roman" w:cs="Times New Roman"/>
          <w:color w:val="FF0000"/>
          <w:sz w:val="21"/>
          <w:szCs w:val="21"/>
        </w:rPr>
        <w:t>D</w:t>
      </w:r>
      <w:r>
        <w:rPr>
          <w:rFonts w:ascii="宋体" w:hAnsi="宋体" w:cs="宋体"/>
          <w:color w:val="FF0000"/>
          <w:sz w:val="21"/>
          <w:szCs w:val="21"/>
        </w:rPr>
        <w:t>．根据图示和上述分析，电池的正极反应应该是</w:t>
      </w:r>
      <w:r>
        <w:rPr>
          <w:rFonts w:eastAsia="Times New Roman" w:cs="Times New Roman"/>
          <w:color w:val="FF0000"/>
          <w:sz w:val="21"/>
          <w:szCs w:val="21"/>
        </w:rPr>
        <w:t>O</w:t>
      </w:r>
      <w:r>
        <w:rPr>
          <w:rFonts w:eastAsia="Times New Roman" w:cs="Times New Roman"/>
          <w:color w:val="FF0000"/>
          <w:sz w:val="21"/>
          <w:szCs w:val="21"/>
          <w:vertAlign w:val="subscript"/>
        </w:rPr>
        <w:t>2</w:t>
      </w:r>
      <w:r>
        <w:rPr>
          <w:rFonts w:ascii="宋体" w:hAnsi="宋体" w:cs="宋体"/>
          <w:color w:val="FF0000"/>
          <w:sz w:val="21"/>
          <w:szCs w:val="21"/>
        </w:rPr>
        <w:t>与</w:t>
      </w:r>
      <w:r>
        <w:rPr>
          <w:rFonts w:eastAsia="Times New Roman" w:cs="Times New Roman"/>
          <w:color w:val="FF0000"/>
          <w:sz w:val="21"/>
          <w:szCs w:val="21"/>
        </w:rPr>
        <w:t>Li</w:t>
      </w:r>
      <w:r>
        <w:rPr>
          <w:rFonts w:eastAsia="Times New Roman" w:cs="Times New Roman"/>
          <w:color w:val="FF0000"/>
          <w:sz w:val="21"/>
          <w:szCs w:val="21"/>
          <w:vertAlign w:val="superscript"/>
        </w:rPr>
        <w:t>+</w:t>
      </w:r>
      <w:r>
        <w:rPr>
          <w:rFonts w:ascii="宋体" w:hAnsi="宋体" w:cs="宋体"/>
          <w:color w:val="FF0000"/>
          <w:sz w:val="21"/>
          <w:szCs w:val="21"/>
        </w:rPr>
        <w:t>得电子转化为</w:t>
      </w:r>
      <w:r>
        <w:rPr>
          <w:rFonts w:eastAsia="Times New Roman" w:cs="Times New Roman"/>
          <w:color w:val="FF0000"/>
          <w:sz w:val="21"/>
          <w:szCs w:val="21"/>
        </w:rPr>
        <w:t>Li</w:t>
      </w:r>
      <w:r>
        <w:rPr>
          <w:rFonts w:eastAsia="Times New Roman" w:cs="Times New Roman"/>
          <w:color w:val="FF0000"/>
          <w:sz w:val="21"/>
          <w:szCs w:val="21"/>
          <w:vertAlign w:val="subscript"/>
        </w:rPr>
        <w:t>2</w:t>
      </w:r>
      <w:r>
        <w:rPr>
          <w:rFonts w:eastAsia="Times New Roman" w:cs="Times New Roman"/>
          <w:color w:val="FF0000"/>
          <w:sz w:val="21"/>
          <w:szCs w:val="21"/>
        </w:rPr>
        <w:t>O</w:t>
      </w:r>
      <w:r>
        <w:rPr>
          <w:rFonts w:eastAsia="Times New Roman" w:cs="Times New Roman"/>
          <w:color w:val="FF0000"/>
          <w:sz w:val="21"/>
          <w:szCs w:val="21"/>
          <w:vertAlign w:val="subscript"/>
        </w:rPr>
        <w:t>2-X</w:t>
      </w:r>
      <w:r>
        <w:rPr>
          <w:rFonts w:ascii="宋体" w:hAnsi="宋体" w:cs="宋体"/>
          <w:color w:val="FF0000"/>
          <w:sz w:val="21"/>
          <w:szCs w:val="21"/>
        </w:rPr>
        <w:t>，电池的负极反应应该是单质</w:t>
      </w:r>
      <w:r>
        <w:rPr>
          <w:rFonts w:eastAsia="Times New Roman" w:cs="Times New Roman"/>
          <w:color w:val="FF0000"/>
          <w:sz w:val="21"/>
          <w:szCs w:val="21"/>
        </w:rPr>
        <w:t>Li</w:t>
      </w:r>
      <w:r>
        <w:rPr>
          <w:rFonts w:ascii="宋体" w:hAnsi="宋体" w:cs="宋体"/>
          <w:color w:val="FF0000"/>
          <w:sz w:val="21"/>
          <w:szCs w:val="21"/>
        </w:rPr>
        <w:t>失电子转化为</w:t>
      </w:r>
      <w:r>
        <w:rPr>
          <w:rFonts w:eastAsia="Times New Roman" w:cs="Times New Roman"/>
          <w:color w:val="FF0000"/>
          <w:sz w:val="21"/>
          <w:szCs w:val="21"/>
        </w:rPr>
        <w:t>Li</w:t>
      </w:r>
      <w:r>
        <w:rPr>
          <w:rFonts w:eastAsia="Times New Roman" w:cs="Times New Roman"/>
          <w:color w:val="FF0000"/>
          <w:sz w:val="21"/>
          <w:szCs w:val="21"/>
          <w:vertAlign w:val="superscript"/>
        </w:rPr>
        <w:t>+</w:t>
      </w:r>
      <w:r>
        <w:rPr>
          <w:rFonts w:ascii="宋体" w:hAnsi="宋体" w:cs="宋体"/>
          <w:color w:val="FF0000"/>
          <w:sz w:val="21"/>
          <w:szCs w:val="21"/>
        </w:rPr>
        <w:t>，所以总反应为：</w:t>
      </w:r>
      <w:r>
        <w:rPr>
          <w:rFonts w:eastAsia="Times New Roman" w:cs="Times New Roman"/>
          <w:color w:val="FF0000"/>
          <w:sz w:val="21"/>
          <w:szCs w:val="21"/>
        </w:rPr>
        <w:t>2Li + (1</w:t>
      </w:r>
      <w:r>
        <w:rPr>
          <w:rFonts w:ascii="Times New Roman" w:hAnsi="Times New Roman" w:cs="Times New Roman" w:eastAsia="Times New Roman"/>
          <w:color w:val="FF0000"/>
          <w:sz w:val="21"/>
          <w:szCs w:val="21"/>
        </w:rPr>
        <w:t>－</w:t>
      </w:r>
      <w:r>
        <w:rPr>
          <w:rFonts w:ascii="Time New Romans;Times New Roman" w:hAnsi="Time New Romans;Times New Roman" w:cs="宋体"/>
          <w:color w:val="FF0000"/>
          <w:sz w:val="21"/>
          <w:szCs w:val="21"/>
        </w:rPr>
        <w:drawing>
          <wp:inline distT="0" distB="0" distL="0" distR="0">
            <wp:extent cx="199390" cy="389890"/>
            <wp:effectExtent l="0" t="0" r="0" b="0"/>
            <wp:docPr id="49"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3" descr=""/>
                    <pic:cNvPicPr>
                      <a:picLocks noChangeAspect="1" noChangeArrowheads="1"/>
                    </pic:cNvPicPr>
                  </pic:nvPicPr>
                  <pic:blipFill>
                    <a:blip r:embed="rId50"/>
                    <a:srcRect l="-180" t="-92" r="-180" b="-92"/>
                    <a:stretch>
                      <a:fillRect/>
                    </a:stretch>
                  </pic:blipFill>
                  <pic:spPr bwMode="auto">
                    <a:xfrm>
                      <a:off x="0" y="0"/>
                      <a:ext cx="199390" cy="389890"/>
                    </a:xfrm>
                    <a:prstGeom prst="rect">
                      <a:avLst/>
                    </a:prstGeom>
                  </pic:spPr>
                </pic:pic>
              </a:graphicData>
            </a:graphic>
          </wp:inline>
        </w:drawing>
      </w:r>
      <w:r>
        <w:rPr>
          <w:rFonts w:eastAsia="Times New Roman" w:cs="Times New Roman"/>
          <w:color w:val="FF0000"/>
          <w:sz w:val="21"/>
          <w:szCs w:val="21"/>
        </w:rPr>
        <w:t>)O</w:t>
      </w:r>
      <w:r>
        <w:rPr>
          <w:rFonts w:eastAsia="Times New Roman" w:cs="Times New Roman"/>
          <w:color w:val="FF0000"/>
          <w:sz w:val="21"/>
          <w:szCs w:val="21"/>
          <w:vertAlign w:val="subscript"/>
        </w:rPr>
        <w:t>2</w:t>
      </w:r>
      <w:r>
        <w:rPr>
          <w:rFonts w:eastAsia="Times New Roman" w:cs="Times New Roman"/>
          <w:color w:val="FF0000"/>
          <w:sz w:val="21"/>
          <w:szCs w:val="21"/>
        </w:rPr>
        <w:t xml:space="preserve"> </w:t>
      </w:r>
      <w:r>
        <w:rPr>
          <w:rFonts w:ascii="Times New Roman" w:hAnsi="Times New Roman" w:cs="Times New Roman" w:eastAsia="Times New Roman"/>
          <w:color w:val="FF0000"/>
          <w:sz w:val="21"/>
          <w:szCs w:val="21"/>
        </w:rPr>
        <w:t xml:space="preserve">＝ </w:t>
      </w:r>
      <w:r>
        <w:rPr>
          <w:rFonts w:eastAsia="Times New Roman" w:cs="Times New Roman"/>
          <w:color w:val="FF0000"/>
          <w:sz w:val="21"/>
          <w:szCs w:val="21"/>
        </w:rPr>
        <w:t>Li</w:t>
      </w:r>
      <w:r>
        <w:rPr>
          <w:rFonts w:eastAsia="Times New Roman" w:cs="Times New Roman"/>
          <w:color w:val="FF0000"/>
          <w:sz w:val="21"/>
          <w:szCs w:val="21"/>
          <w:vertAlign w:val="subscript"/>
        </w:rPr>
        <w:t>2</w:t>
      </w:r>
      <w:r>
        <w:rPr>
          <w:rFonts w:eastAsia="Times New Roman" w:cs="Times New Roman"/>
          <w:color w:val="FF0000"/>
          <w:sz w:val="21"/>
          <w:szCs w:val="21"/>
        </w:rPr>
        <w:t>O</w:t>
      </w:r>
      <w:r>
        <w:rPr>
          <w:rFonts w:eastAsia="Times New Roman" w:cs="Times New Roman"/>
          <w:color w:val="FF0000"/>
          <w:sz w:val="21"/>
          <w:szCs w:val="21"/>
          <w:vertAlign w:val="subscript"/>
        </w:rPr>
        <w:t>2-X</w:t>
      </w:r>
      <w:r>
        <w:rPr>
          <w:rFonts w:ascii="宋体" w:hAnsi="宋体" w:cs="宋体"/>
          <w:color w:val="FF0000"/>
          <w:sz w:val="21"/>
          <w:szCs w:val="21"/>
        </w:rPr>
        <w:t>，充电的反应与放电的反应相反，所以为</w:t>
      </w:r>
      <w:r>
        <w:rPr>
          <w:rFonts w:eastAsia="Times New Roman" w:cs="Times New Roman"/>
          <w:color w:val="FF0000"/>
          <w:sz w:val="21"/>
          <w:szCs w:val="21"/>
        </w:rPr>
        <w:t>Li</w:t>
      </w:r>
      <w:r>
        <w:rPr>
          <w:rFonts w:eastAsia="Times New Roman" w:cs="Times New Roman"/>
          <w:color w:val="FF0000"/>
          <w:sz w:val="21"/>
          <w:szCs w:val="21"/>
          <w:vertAlign w:val="subscript"/>
        </w:rPr>
        <w:t>2</w:t>
      </w:r>
      <w:r>
        <w:rPr>
          <w:rFonts w:eastAsia="Times New Roman" w:cs="Times New Roman"/>
          <w:color w:val="FF0000"/>
          <w:sz w:val="21"/>
          <w:szCs w:val="21"/>
        </w:rPr>
        <w:t>O</w:t>
      </w:r>
      <w:r>
        <w:rPr>
          <w:rFonts w:eastAsia="Times New Roman" w:cs="Times New Roman"/>
          <w:color w:val="FF0000"/>
          <w:sz w:val="21"/>
          <w:szCs w:val="21"/>
          <w:vertAlign w:val="subscript"/>
        </w:rPr>
        <w:t xml:space="preserve">2-X </w:t>
      </w:r>
      <w:r>
        <w:rPr>
          <w:rFonts w:ascii="Times New Roman" w:hAnsi="Times New Roman" w:cs="Times New Roman" w:eastAsia="Times New Roman"/>
          <w:color w:val="FF0000"/>
          <w:sz w:val="21"/>
          <w:szCs w:val="21"/>
        </w:rPr>
        <w:t xml:space="preserve">＝ </w:t>
      </w:r>
      <w:r>
        <w:rPr>
          <w:rFonts w:eastAsia="Times New Roman" w:cs="Times New Roman"/>
          <w:color w:val="FF0000"/>
          <w:sz w:val="21"/>
          <w:szCs w:val="21"/>
        </w:rPr>
        <w:t>2Li + (1</w:t>
      </w:r>
      <w:r>
        <w:rPr>
          <w:rFonts w:ascii="Times New Roman" w:hAnsi="Times New Roman" w:cs="Times New Roman" w:eastAsia="Times New Roman"/>
          <w:color w:val="FF0000"/>
          <w:sz w:val="21"/>
          <w:szCs w:val="21"/>
        </w:rPr>
        <w:t>－</w:t>
      </w:r>
      <w:r>
        <w:rPr>
          <w:rFonts w:ascii="Time New Romans;Times New Roman" w:hAnsi="Time New Romans;Times New Roman" w:cs="宋体"/>
          <w:color w:val="FF0000"/>
          <w:sz w:val="21"/>
          <w:szCs w:val="21"/>
        </w:rPr>
        <w:drawing>
          <wp:inline distT="0" distB="0" distL="0" distR="0">
            <wp:extent cx="199390" cy="389890"/>
            <wp:effectExtent l="0" t="0" r="0" b="0"/>
            <wp:docPr id="50"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4" descr=""/>
                    <pic:cNvPicPr>
                      <a:picLocks noChangeAspect="1" noChangeArrowheads="1"/>
                    </pic:cNvPicPr>
                  </pic:nvPicPr>
                  <pic:blipFill>
                    <a:blip r:embed="rId51"/>
                    <a:srcRect l="-180" t="-92" r="-180" b="-92"/>
                    <a:stretch>
                      <a:fillRect/>
                    </a:stretch>
                  </pic:blipFill>
                  <pic:spPr bwMode="auto">
                    <a:xfrm>
                      <a:off x="0" y="0"/>
                      <a:ext cx="199390" cy="389890"/>
                    </a:xfrm>
                    <a:prstGeom prst="rect">
                      <a:avLst/>
                    </a:prstGeom>
                  </pic:spPr>
                </pic:pic>
              </a:graphicData>
            </a:graphic>
          </wp:inline>
        </w:drawing>
      </w:r>
      <w:r>
        <w:rPr>
          <w:rFonts w:eastAsia="Times New Roman" w:cs="Times New Roman"/>
          <w:color w:val="FF0000"/>
          <w:sz w:val="21"/>
          <w:szCs w:val="21"/>
        </w:rPr>
        <w:t>)O</w:t>
      </w:r>
      <w:r>
        <w:rPr>
          <w:rFonts w:eastAsia="Times New Roman" w:cs="Times New Roman"/>
          <w:color w:val="FF0000"/>
          <w:sz w:val="21"/>
          <w:szCs w:val="21"/>
          <w:vertAlign w:val="subscript"/>
        </w:rPr>
        <w:t>2</w:t>
      </w:r>
      <w:r>
        <w:rPr>
          <w:rFonts w:ascii="宋体" w:hAnsi="宋体" w:cs="宋体"/>
          <w:color w:val="FF0000"/>
          <w:sz w:val="21"/>
          <w:szCs w:val="21"/>
        </w:rPr>
        <w:t>，选项</w:t>
      </w:r>
      <w:r>
        <w:rPr>
          <w:rFonts w:eastAsia="Times New Roman" w:cs="Times New Roman"/>
          <w:color w:val="FF0000"/>
          <w:sz w:val="21"/>
          <w:szCs w:val="21"/>
        </w:rPr>
        <w:t>D</w:t>
      </w:r>
      <w:r>
        <w:rPr>
          <w:rFonts w:ascii="宋体" w:hAnsi="宋体" w:cs="宋体"/>
          <w:color w:val="FF0000"/>
          <w:sz w:val="21"/>
          <w:szCs w:val="21"/>
        </w:rPr>
        <w:t>正确。</w:t>
      </w:r>
      <w:r>
        <w:rPr>
          <w:rFonts w:ascii="Time New Romans;Times New Roman" w:hAnsi="Time New Romans;Times New Roman" w:cs="宋体"/>
          <w:color w:val="FF0000"/>
          <w:sz w:val="21"/>
          <w:szCs w:val="21"/>
        </w:rPr>
        <w:t>【答案】</w:t>
      </w:r>
      <w:r>
        <w:rPr>
          <w:rFonts w:cs="宋体" w:ascii="Time New Romans;Times New Roman" w:hAnsi="Time New Romans;Times New Roman"/>
          <w:color w:val="FF0000"/>
          <w:sz w:val="21"/>
          <w:szCs w:val="21"/>
        </w:rPr>
        <w:t>D</w:t>
      </w:r>
    </w:p>
    <w:p>
      <w:pPr>
        <w:pStyle w:val="Normal0"/>
        <w:spacing w:lineRule="auto" w:line="360"/>
        <w:jc w:val="left"/>
        <w:textAlignment w:val="center"/>
        <w:rPr>
          <w:rFonts w:ascii="宋体" w:hAnsi="宋体" w:cs="宋体"/>
          <w:color w:val="000000"/>
          <w:sz w:val="21"/>
          <w:szCs w:val="21"/>
        </w:rPr>
      </w:pPr>
      <w:r>
        <w:rPr>
          <w:rFonts w:cs="宋体" w:ascii="Time New Romans;Times New Roman" w:hAnsi="Time New Romans;Times New Roman"/>
          <w:color w:val="000000"/>
          <w:sz w:val="21"/>
          <w:szCs w:val="21"/>
        </w:rPr>
        <w:t xml:space="preserve">6. </w:t>
      </w:r>
      <w:r>
        <w:rPr>
          <w:rFonts w:cs="宋体" w:ascii="Time New Romans;Times New Roman" w:hAnsi="Time New Romans;Times New Roman"/>
          <w:sz w:val="21"/>
          <w:szCs w:val="21"/>
        </w:rPr>
        <w:t>(2018</w:t>
      </w:r>
      <w:r>
        <w:rPr>
          <w:rFonts w:ascii="Time New Romans;Times New Roman" w:hAnsi="Time New Romans;Times New Roman" w:cs="宋体"/>
          <w:sz w:val="21"/>
          <w:szCs w:val="21"/>
        </w:rPr>
        <w:t>年全国卷</w:t>
      </w:r>
      <w:r>
        <w:fldChar w:fldCharType="begin"/>
      </w:r>
      <w:r>
        <w:rPr>
          <w:sz w:val="21"/>
          <w:szCs w:val="21"/>
          <w:rFonts w:cs="宋体" w:ascii="Time New Romans;Times New Roman" w:hAnsi="Time New Romans;Times New Roman"/>
        </w:rPr>
        <w:instrText xml:space="preserve"> = 3 \* ROMAN </w:instrTex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separate"/>
      </w:r>
      <w:r>
        <w:rPr>
          <w:rFonts w:cs="宋体" w:ascii="Time New Romans;Times New Roman" w:hAnsi="Time New Romans;Times New Roman"/>
          <w:sz w:val="21"/>
          <w:szCs w:val="21"/>
        </w:rPr>
        <w:t>III</w: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end"/>
      </w:r>
      <w:r>
        <w:rPr>
          <w:rFonts w:cs="宋体" w:ascii="Time New Romans;Times New Roman" w:hAnsi="Time New Romans;Times New Roman"/>
          <w:sz w:val="21"/>
          <w:szCs w:val="21"/>
        </w:rPr>
        <w:t>)</w:t>
      </w:r>
      <w:r>
        <w:rPr>
          <w:rFonts w:ascii="宋体" w:hAnsi="宋体" w:cs="宋体"/>
          <w:color w:val="000000"/>
          <w:sz w:val="21"/>
          <w:szCs w:val="21"/>
        </w:rPr>
        <w:t>用</w:t>
      </w:r>
      <w:r>
        <w:rPr>
          <w:rFonts w:eastAsia="Times New Roman" w:cs="Times New Roman"/>
          <w:color w:val="000000"/>
          <w:sz w:val="21"/>
          <w:szCs w:val="21"/>
        </w:rPr>
        <w:t>0.100 mol·L</w:t>
      </w:r>
      <w:r>
        <w:rPr>
          <w:rFonts w:eastAsia="Times New Roman" w:cs="Times New Roman"/>
          <w:color w:val="000000"/>
          <w:sz w:val="21"/>
          <w:szCs w:val="21"/>
          <w:vertAlign w:val="superscript"/>
        </w:rPr>
        <w:t xml:space="preserve">-1 </w:t>
      </w:r>
      <w:r>
        <w:rPr>
          <w:rFonts w:eastAsia="Times New Roman" w:cs="Times New Roman"/>
          <w:color w:val="000000"/>
          <w:sz w:val="21"/>
          <w:szCs w:val="21"/>
        </w:rPr>
        <w:t>AgNO</w:t>
      </w:r>
      <w:r>
        <w:rPr>
          <w:rFonts w:eastAsia="Times New Roman" w:cs="Times New Roman"/>
          <w:color w:val="000000"/>
          <w:sz w:val="21"/>
          <w:szCs w:val="21"/>
          <w:vertAlign w:val="subscript"/>
        </w:rPr>
        <w:t>3</w:t>
      </w:r>
      <w:r>
        <w:rPr>
          <w:rFonts w:ascii="宋体" w:hAnsi="宋体" w:cs="宋体"/>
          <w:color w:val="000000"/>
          <w:sz w:val="21"/>
          <w:szCs w:val="21"/>
        </w:rPr>
        <w:t>滴定</w:t>
      </w:r>
      <w:r>
        <w:rPr>
          <w:rFonts w:eastAsia="Times New Roman" w:cs="Times New Roman"/>
          <w:color w:val="000000"/>
          <w:sz w:val="21"/>
          <w:szCs w:val="21"/>
        </w:rPr>
        <w:t>50.0 mL 0.0500 mol·L</w:t>
      </w:r>
      <w:r>
        <w:rPr>
          <w:rFonts w:eastAsia="Times New Roman" w:cs="Times New Roman"/>
          <w:color w:val="000000"/>
          <w:sz w:val="21"/>
          <w:szCs w:val="21"/>
          <w:vertAlign w:val="superscript"/>
        </w:rPr>
        <w:t>-1</w:t>
      </w:r>
      <w:r>
        <w:rPr>
          <w:rFonts w:eastAsia="Times New Roman" w:cs="Times New Roman"/>
          <w:color w:val="000000"/>
          <w:sz w:val="21"/>
          <w:szCs w:val="21"/>
        </w:rPr>
        <w:t xml:space="preserve"> Cl</w:t>
      </w:r>
      <w:r>
        <w:rPr>
          <w:rFonts w:eastAsia="Times New Roman" w:cs="Times New Roman"/>
          <w:color w:val="000000"/>
          <w:sz w:val="21"/>
          <w:szCs w:val="21"/>
          <w:vertAlign w:val="superscript"/>
        </w:rPr>
        <w:t>-</w:t>
      </w:r>
      <w:r>
        <w:rPr>
          <w:rFonts w:ascii="宋体" w:hAnsi="宋体" w:cs="宋体"/>
          <w:color w:val="000000"/>
          <w:sz w:val="21"/>
          <w:szCs w:val="21"/>
        </w:rPr>
        <w:t>溶液的滴定曲线如图所示。下列有关描述错误的是</w:t>
      </w:r>
      <w:r>
        <w:rPr>
          <w:rFonts w:cs="宋体" w:ascii="宋体" w:hAnsi="宋体"/>
          <w:sz w:val="21"/>
          <w:szCs w:val="21"/>
        </w:rPr>
        <w:t>(   )</w:t>
      </w:r>
    </w:p>
    <w:p>
      <w:pPr>
        <w:pStyle w:val="Normal0"/>
        <w:spacing w:lineRule="auto" w:line="360"/>
        <w:jc w:val="center"/>
        <w:textAlignment w:val="center"/>
        <w:rPr>
          <w:rFonts w:ascii="Time New Romans;Times New Roman" w:hAnsi="Time New Romans;Times New Roman" w:cs="宋体"/>
          <w:color w:val="000000"/>
          <w:sz w:val="21"/>
          <w:szCs w:val="21"/>
        </w:rPr>
      </w:pPr>
      <w:r>
        <w:rPr>
          <w:rFonts w:cs="宋体" w:ascii="宋体" w:hAnsi="宋体"/>
          <w:color w:val="000000"/>
          <w:sz w:val="21"/>
          <w:szCs w:val="21"/>
        </w:rPr>
        <w:drawing>
          <wp:inline distT="0" distB="0" distL="0" distR="0">
            <wp:extent cx="2439035" cy="2362835"/>
            <wp:effectExtent l="0" t="0" r="0" b="0"/>
            <wp:docPr id="51"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5" descr=""/>
                    <pic:cNvPicPr>
                      <a:picLocks noChangeAspect="1" noChangeArrowheads="1"/>
                    </pic:cNvPicPr>
                  </pic:nvPicPr>
                  <pic:blipFill>
                    <a:blip r:embed="rId52"/>
                    <a:srcRect l="-15" t="-15" r="-15" b="-15"/>
                    <a:stretch>
                      <a:fillRect/>
                    </a:stretch>
                  </pic:blipFill>
                  <pic:spPr bwMode="auto">
                    <a:xfrm>
                      <a:off x="0" y="0"/>
                      <a:ext cx="2439035" cy="2362835"/>
                    </a:xfrm>
                    <a:prstGeom prst="rect">
                      <a:avLst/>
                    </a:prstGeom>
                  </pic:spPr>
                </pic:pic>
              </a:graphicData>
            </a:graphic>
          </wp:inline>
        </w:drawing>
      </w:r>
    </w:p>
    <w:p>
      <w:pPr>
        <w:pStyle w:val="Normal0"/>
        <w:spacing w:lineRule="auto" w:line="360"/>
        <w:jc w:val="left"/>
        <w:textAlignment w:val="center"/>
        <w:rPr>
          <w:rFonts w:ascii="Times New Roman" w:hAnsi="Times New Roman" w:eastAsia="Times New Roman" w:cs="Times New Roman"/>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根据曲线数据计算可知</w:t>
      </w:r>
      <w:r>
        <w:rPr>
          <w:rFonts w:eastAsia="Times New Roman" w:cs="Times New Roman"/>
          <w:i/>
          <w:color w:val="000000"/>
          <w:sz w:val="21"/>
          <w:szCs w:val="21"/>
        </w:rPr>
        <w:t>K</w:t>
      </w:r>
      <w:r>
        <w:rPr>
          <w:rFonts w:eastAsia="Times New Roman" w:cs="Times New Roman"/>
          <w:color w:val="000000"/>
          <w:sz w:val="21"/>
          <w:szCs w:val="21"/>
          <w:vertAlign w:val="subscript"/>
        </w:rPr>
        <w:t>sp</w:t>
      </w:r>
      <w:r>
        <w:rPr>
          <w:rFonts w:eastAsia="Times New Roman" w:cs="Times New Roman"/>
          <w:color w:val="000000"/>
          <w:sz w:val="21"/>
          <w:szCs w:val="21"/>
        </w:rPr>
        <w:t>(AgCl)</w:t>
      </w:r>
      <w:r>
        <w:rPr>
          <w:rFonts w:ascii="宋体" w:hAnsi="宋体" w:cs="宋体"/>
          <w:color w:val="000000"/>
          <w:sz w:val="21"/>
          <w:szCs w:val="21"/>
        </w:rPr>
        <w:t>的数量级为</w:t>
      </w:r>
      <w:r>
        <w:rPr>
          <w:rFonts w:eastAsia="Times New Roman" w:cs="Times New Roman"/>
          <w:color w:val="000000"/>
          <w:sz w:val="21"/>
          <w:szCs w:val="21"/>
        </w:rPr>
        <w:t>10</w:t>
      </w:r>
      <w:r>
        <w:rPr>
          <w:rFonts w:eastAsia="Times New Roman" w:cs="Times New Roman"/>
          <w:color w:val="000000"/>
          <w:sz w:val="21"/>
          <w:szCs w:val="21"/>
          <w:vertAlign w:val="superscript"/>
        </w:rPr>
        <w:t>-10</w:t>
      </w:r>
    </w:p>
    <w:p>
      <w:pPr>
        <w:pStyle w:val="Normal0"/>
        <w:spacing w:lineRule="auto" w:line="360"/>
        <w:jc w:val="left"/>
        <w:textAlignment w:val="center"/>
        <w:rPr>
          <w:rFonts w:ascii="Times New Roman" w:hAnsi="Times New Roman" w:eastAsia="Times New Roman" w:cs="Times New Roman"/>
          <w:color w:val="000000"/>
          <w:sz w:val="21"/>
          <w:szCs w:val="21"/>
        </w:rPr>
      </w:pPr>
      <w:r>
        <w:rPr>
          <w:rFonts w:cs="宋体" w:ascii="宋体" w:hAnsi="宋体"/>
          <w:color w:val="000000"/>
          <w:sz w:val="21"/>
          <w:szCs w:val="21"/>
        </w:rPr>
        <w:t xml:space="preserve">B. </w:t>
      </w:r>
      <w:r>
        <w:rPr>
          <w:rFonts w:ascii="宋体" w:hAnsi="宋体" w:cs="宋体"/>
          <w:color w:val="000000"/>
          <w:sz w:val="21"/>
          <w:szCs w:val="21"/>
        </w:rPr>
        <w:t>曲线上各点的溶液满足关系式</w:t>
      </w:r>
      <w:r>
        <w:rPr>
          <w:rFonts w:eastAsia="Times New Roman" w:cs="Times New Roman"/>
          <w:i/>
          <w:color w:val="000000"/>
          <w:sz w:val="21"/>
          <w:szCs w:val="21"/>
        </w:rPr>
        <w:t>c</w:t>
      </w:r>
      <w:r>
        <w:rPr>
          <w:rFonts w:eastAsia="Times New Roman" w:cs="Times New Roman"/>
          <w:color w:val="000000"/>
          <w:sz w:val="21"/>
          <w:szCs w:val="21"/>
        </w:rPr>
        <w:t>(Ag</w:t>
      </w:r>
      <w:r>
        <w:rPr>
          <w:rFonts w:eastAsia="Times New Roman" w:cs="Times New Roman"/>
          <w:color w:val="000000"/>
          <w:sz w:val="21"/>
          <w:szCs w:val="21"/>
          <w:vertAlign w:val="superscript"/>
        </w:rPr>
        <w:t>+)</w:t>
      </w:r>
      <w:r>
        <w:rPr>
          <w:rFonts w:eastAsia="Times New Roman" w:cs="Times New Roman"/>
          <w:color w:val="000000"/>
          <w:sz w:val="21"/>
          <w:szCs w:val="21"/>
        </w:rPr>
        <w:t>·</w:t>
      </w:r>
      <w:r>
        <w:rPr>
          <w:rFonts w:eastAsia="Times New Roman" w:cs="Times New Roman"/>
          <w:i/>
          <w:color w:val="000000"/>
          <w:sz w:val="21"/>
          <w:szCs w:val="21"/>
        </w:rPr>
        <w:t>c</w:t>
      </w:r>
      <w:r>
        <w:rPr>
          <w:rFonts w:eastAsia="Times New Roman" w:cs="Times New Roman"/>
          <w:color w:val="000000"/>
          <w:sz w:val="21"/>
          <w:szCs w:val="21"/>
        </w:rPr>
        <w:t>(Cl</w:t>
      </w:r>
      <w:r>
        <w:rPr>
          <w:rFonts w:eastAsia="Times New Roman" w:cs="Times New Roman"/>
          <w:color w:val="000000"/>
          <w:sz w:val="21"/>
          <w:szCs w:val="21"/>
          <w:vertAlign w:val="superscript"/>
        </w:rPr>
        <w:t>-</w:t>
      </w:r>
      <w:r>
        <w:rPr>
          <w:rFonts w:eastAsia="Times New Roman" w:cs="Times New Roman"/>
          <w:color w:val="000000"/>
          <w:sz w:val="21"/>
          <w:szCs w:val="21"/>
        </w:rPr>
        <w:t>)=</w:t>
      </w:r>
      <w:r>
        <w:rPr>
          <w:rFonts w:eastAsia="Times New Roman" w:cs="Times New Roman"/>
          <w:i/>
          <w:color w:val="000000"/>
          <w:sz w:val="21"/>
          <w:szCs w:val="21"/>
        </w:rPr>
        <w:t>K</w:t>
      </w:r>
      <w:r>
        <w:rPr>
          <w:rFonts w:eastAsia="Times New Roman" w:cs="Times New Roman"/>
          <w:color w:val="000000"/>
          <w:sz w:val="21"/>
          <w:szCs w:val="21"/>
          <w:vertAlign w:val="subscript"/>
        </w:rPr>
        <w:t>sp</w:t>
      </w:r>
      <w:r>
        <w:rPr>
          <w:rFonts w:eastAsia="Times New Roman" w:cs="Times New Roman"/>
          <w:color w:val="000000"/>
          <w:sz w:val="21"/>
          <w:szCs w:val="21"/>
        </w:rPr>
        <w:t>(AgCl)</w:t>
      </w:r>
    </w:p>
    <w:p>
      <w:pPr>
        <w:pStyle w:val="Normal0"/>
        <w:spacing w:lineRule="auto" w:line="360"/>
        <w:jc w:val="left"/>
        <w:textAlignment w:val="center"/>
        <w:rPr>
          <w:rFonts w:ascii="Times New Roman" w:hAnsi="Times New Roman" w:eastAsia="Times New Roman" w:cs="Times New Roman"/>
          <w:color w:val="000000"/>
          <w:sz w:val="21"/>
          <w:szCs w:val="21"/>
        </w:rPr>
      </w:pPr>
      <w:r>
        <w:rPr>
          <w:rFonts w:cs="宋体" w:ascii="宋体" w:hAnsi="宋体"/>
          <w:color w:val="000000"/>
          <w:sz w:val="21"/>
          <w:szCs w:val="21"/>
        </w:rPr>
        <w:t xml:space="preserve">C. </w:t>
      </w:r>
      <w:r>
        <w:rPr>
          <w:rFonts w:ascii="宋体" w:hAnsi="宋体" w:cs="宋体"/>
          <w:color w:val="000000"/>
          <w:sz w:val="21"/>
          <w:szCs w:val="21"/>
        </w:rPr>
        <w:t>相同实验条件下，若改为</w:t>
      </w:r>
      <w:r>
        <w:rPr>
          <w:rFonts w:eastAsia="Times New Roman" w:cs="Times New Roman"/>
          <w:color w:val="000000"/>
          <w:sz w:val="21"/>
          <w:szCs w:val="21"/>
        </w:rPr>
        <w:t>0.0400 mol·L</w:t>
      </w:r>
      <w:r>
        <w:rPr>
          <w:rFonts w:eastAsia="Times New Roman" w:cs="Times New Roman"/>
          <w:color w:val="000000"/>
          <w:sz w:val="21"/>
          <w:szCs w:val="21"/>
          <w:vertAlign w:val="superscript"/>
        </w:rPr>
        <w:t>-1</w:t>
      </w:r>
      <w:r>
        <w:rPr>
          <w:rFonts w:eastAsia="Times New Roman" w:cs="Times New Roman"/>
          <w:color w:val="000000"/>
          <w:sz w:val="21"/>
          <w:szCs w:val="21"/>
        </w:rPr>
        <w:t xml:space="preserve"> Cl</w:t>
      </w:r>
      <w:r>
        <w:rPr>
          <w:rFonts w:eastAsia="Times New Roman" w:cs="Times New Roman"/>
          <w:color w:val="000000"/>
          <w:sz w:val="21"/>
          <w:szCs w:val="21"/>
          <w:vertAlign w:val="superscript"/>
        </w:rPr>
        <w:t>-</w:t>
      </w:r>
      <w:r>
        <w:rPr>
          <w:rFonts w:ascii="宋体" w:hAnsi="宋体" w:cs="宋体"/>
          <w:color w:val="000000"/>
          <w:sz w:val="21"/>
          <w:szCs w:val="21"/>
        </w:rPr>
        <w:t>，反应终点</w:t>
      </w:r>
      <w:r>
        <w:rPr>
          <w:rFonts w:eastAsia="Times New Roman" w:cs="Times New Roman"/>
          <w:color w:val="000000"/>
          <w:sz w:val="21"/>
          <w:szCs w:val="21"/>
        </w:rPr>
        <w:t>c</w:t>
      </w:r>
      <w:r>
        <w:rPr>
          <w:rFonts w:ascii="宋体" w:hAnsi="宋体" w:cs="宋体"/>
          <w:color w:val="000000"/>
          <w:sz w:val="21"/>
          <w:szCs w:val="21"/>
        </w:rPr>
        <w:t>移到</w:t>
      </w:r>
      <w:r>
        <w:rPr>
          <w:rFonts w:eastAsia="Times New Roman" w:cs="Times New Roman"/>
          <w:color w:val="000000"/>
          <w:sz w:val="21"/>
          <w:szCs w:val="21"/>
        </w:rPr>
        <w:t>a</w:t>
      </w:r>
    </w:p>
    <w:p>
      <w:pPr>
        <w:pStyle w:val="Normal0"/>
        <w:spacing w:lineRule="auto" w:line="360"/>
        <w:jc w:val="left"/>
        <w:textAlignment w:val="center"/>
        <w:rPr>
          <w:rFonts w:ascii="宋体" w:hAnsi="宋体" w:cs="宋体"/>
          <w:color w:val="FF0000"/>
          <w:sz w:val="21"/>
          <w:szCs w:val="21"/>
        </w:rPr>
      </w:pPr>
      <w:r>
        <w:rPr>
          <w:rFonts w:cs="宋体" w:ascii="宋体" w:hAnsi="宋体"/>
          <w:color w:val="000000"/>
          <w:sz w:val="21"/>
          <w:szCs w:val="21"/>
        </w:rPr>
        <w:t xml:space="preserve">D. </w:t>
      </w:r>
      <w:r>
        <w:rPr>
          <w:rFonts w:ascii="宋体" w:hAnsi="宋体" w:cs="宋体"/>
          <w:color w:val="000000"/>
          <w:sz w:val="21"/>
          <w:szCs w:val="21"/>
        </w:rPr>
        <w:t>相同实验条件下，若改为</w:t>
      </w:r>
      <w:r>
        <w:rPr>
          <w:rFonts w:eastAsia="Times New Roman" w:cs="Times New Roman"/>
          <w:color w:val="000000"/>
          <w:sz w:val="21"/>
          <w:szCs w:val="21"/>
        </w:rPr>
        <w:t>0.0500 mol·L</w:t>
      </w:r>
      <w:r>
        <w:rPr>
          <w:rFonts w:eastAsia="Times New Roman" w:cs="Times New Roman"/>
          <w:color w:val="000000"/>
          <w:sz w:val="21"/>
          <w:szCs w:val="21"/>
          <w:vertAlign w:val="superscript"/>
        </w:rPr>
        <w:t>-1</w:t>
      </w:r>
      <w:r>
        <w:rPr>
          <w:rFonts w:eastAsia="Times New Roman" w:cs="Times New Roman"/>
          <w:color w:val="000000"/>
          <w:sz w:val="21"/>
          <w:szCs w:val="21"/>
        </w:rPr>
        <w:t xml:space="preserve"> Br</w:t>
      </w:r>
      <w:r>
        <w:rPr>
          <w:rFonts w:eastAsia="Times New Roman" w:cs="Times New Roman"/>
          <w:color w:val="000000"/>
          <w:sz w:val="21"/>
          <w:szCs w:val="21"/>
          <w:vertAlign w:val="superscript"/>
        </w:rPr>
        <w:t>-</w:t>
      </w:r>
      <w:r>
        <w:rPr>
          <w:rFonts w:ascii="宋体" w:hAnsi="宋体" w:cs="宋体"/>
          <w:color w:val="000000"/>
          <w:sz w:val="21"/>
          <w:szCs w:val="21"/>
        </w:rPr>
        <w:t>，反应终点</w:t>
      </w:r>
      <w:r>
        <w:rPr>
          <w:rFonts w:eastAsia="Times New Roman" w:cs="Times New Roman"/>
          <w:color w:val="000000"/>
          <w:sz w:val="21"/>
          <w:szCs w:val="21"/>
        </w:rPr>
        <w:t>c</w:t>
      </w:r>
      <w:r>
        <w:rPr>
          <w:rFonts w:ascii="宋体" w:hAnsi="宋体" w:cs="宋体"/>
          <w:color w:val="000000"/>
          <w:sz w:val="21"/>
          <w:szCs w:val="21"/>
        </w:rPr>
        <w:t>向</w:t>
      </w:r>
      <w:r>
        <w:rPr>
          <w:rFonts w:eastAsia="Times New Roman" w:cs="Times New Roman"/>
          <w:color w:val="000000"/>
          <w:sz w:val="21"/>
          <w:szCs w:val="21"/>
        </w:rPr>
        <w:t>b</w:t>
      </w:r>
      <w:r>
        <w:rPr>
          <w:rFonts w:ascii="宋体" w:hAnsi="宋体" w:cs="宋体"/>
          <w:color w:val="000000"/>
          <w:sz w:val="21"/>
          <w:szCs w:val="21"/>
        </w:rPr>
        <w:t>方向移动</w:t>
      </w:r>
    </w:p>
    <w:p>
      <w:pPr>
        <w:pStyle w:val="Normal0"/>
        <w:spacing w:lineRule="auto" w:line="360"/>
        <w:jc w:val="left"/>
        <w:textAlignment w:val="center"/>
        <w:rPr>
          <w:rFonts w:ascii="Time New Romans;Times New Roman" w:hAnsi="Time New Romans;Times New Roman" w:cs="宋体"/>
          <w:color w:val="FF0000"/>
          <w:sz w:val="21"/>
          <w:szCs w:val="21"/>
        </w:rPr>
      </w:pPr>
      <w:r>
        <w:rPr>
          <w:rFonts w:ascii="Time New Romans;Times New Roman" w:hAnsi="Time New Romans;Times New Roman" w:cs="宋体"/>
          <w:color w:val="FF0000"/>
          <w:sz w:val="21"/>
          <w:szCs w:val="21"/>
        </w:rPr>
        <w:t>【解析】</w:t>
      </w:r>
      <w:r>
        <w:rPr>
          <w:rFonts w:eastAsia="Times New Roman" w:cs="Times New Roman"/>
          <w:color w:val="FF0000"/>
          <w:sz w:val="21"/>
          <w:szCs w:val="21"/>
        </w:rPr>
        <w:t>A</w:t>
      </w:r>
      <w:r>
        <w:rPr>
          <w:rFonts w:ascii="宋体" w:hAnsi="宋体" w:cs="宋体"/>
          <w:color w:val="FF0000"/>
          <w:sz w:val="21"/>
          <w:szCs w:val="21"/>
        </w:rPr>
        <w:t>．选取横坐标为</w:t>
      </w:r>
      <w:r>
        <w:rPr>
          <w:rFonts w:eastAsia="Times New Roman" w:cs="Times New Roman"/>
          <w:color w:val="FF0000"/>
          <w:sz w:val="21"/>
          <w:szCs w:val="21"/>
        </w:rPr>
        <w:t>50mL</w:t>
      </w:r>
      <w:r>
        <w:rPr>
          <w:rFonts w:ascii="宋体" w:hAnsi="宋体" w:cs="宋体"/>
          <w:color w:val="FF0000"/>
          <w:sz w:val="21"/>
          <w:szCs w:val="21"/>
        </w:rPr>
        <w:t>的点，此时向</w:t>
      </w:r>
      <w:r>
        <w:rPr>
          <w:rFonts w:eastAsia="Times New Roman" w:cs="Times New Roman"/>
          <w:color w:val="FF0000"/>
          <w:sz w:val="21"/>
          <w:szCs w:val="21"/>
        </w:rPr>
        <w:t>50mL 0.05mol/L</w:t>
      </w:r>
      <w:r>
        <w:rPr>
          <w:rFonts w:ascii="宋体" w:hAnsi="宋体" w:cs="宋体"/>
          <w:color w:val="FF0000"/>
          <w:sz w:val="21"/>
          <w:szCs w:val="21"/>
        </w:rPr>
        <w:t>的</w:t>
      </w:r>
      <w:r>
        <w:rPr>
          <w:rFonts w:eastAsia="Times New Roman" w:cs="Times New Roman"/>
          <w:color w:val="FF0000"/>
          <w:sz w:val="21"/>
          <w:szCs w:val="21"/>
        </w:rPr>
        <w:t>Cl</w:t>
      </w:r>
      <w:r>
        <w:rPr>
          <w:rFonts w:eastAsia="Times New Roman" w:cs="Times New Roman"/>
          <w:color w:val="FF0000"/>
          <w:sz w:val="21"/>
          <w:szCs w:val="21"/>
          <w:vertAlign w:val="superscript"/>
        </w:rPr>
        <w:t>-</w:t>
      </w:r>
      <w:r>
        <w:rPr>
          <w:rFonts w:ascii="宋体" w:hAnsi="宋体" w:cs="宋体"/>
          <w:color w:val="FF0000"/>
          <w:sz w:val="21"/>
          <w:szCs w:val="21"/>
        </w:rPr>
        <w:t>溶液中，加入了</w:t>
      </w:r>
      <w:r>
        <w:rPr>
          <w:rFonts w:eastAsia="Times New Roman" w:cs="Times New Roman"/>
          <w:color w:val="FF0000"/>
          <w:sz w:val="21"/>
          <w:szCs w:val="21"/>
        </w:rPr>
        <w:t>50mL 0.1mol/L</w:t>
      </w:r>
      <w:r>
        <w:rPr>
          <w:rFonts w:ascii="宋体" w:hAnsi="宋体" w:cs="宋体"/>
          <w:color w:val="FF0000"/>
          <w:sz w:val="21"/>
          <w:szCs w:val="21"/>
        </w:rPr>
        <w:t>的</w:t>
      </w:r>
      <w:r>
        <w:rPr>
          <w:rFonts w:eastAsia="Times New Roman" w:cs="Times New Roman"/>
          <w:color w:val="FF0000"/>
          <w:sz w:val="21"/>
          <w:szCs w:val="21"/>
        </w:rPr>
        <w:t>AgNO</w:t>
      </w:r>
      <w:r>
        <w:rPr>
          <w:rFonts w:eastAsia="Times New Roman" w:cs="Times New Roman"/>
          <w:color w:val="FF0000"/>
          <w:sz w:val="21"/>
          <w:szCs w:val="21"/>
          <w:vertAlign w:val="subscript"/>
        </w:rPr>
        <w:t>3</w:t>
      </w:r>
      <w:r>
        <w:rPr>
          <w:rFonts w:ascii="宋体" w:hAnsi="宋体" w:cs="宋体"/>
          <w:color w:val="FF0000"/>
          <w:sz w:val="21"/>
          <w:szCs w:val="21"/>
        </w:rPr>
        <w:t>溶液，所以计算出此时溶液中过量的</w:t>
      </w:r>
      <w:r>
        <w:rPr>
          <w:rFonts w:eastAsia="Times New Roman" w:cs="Times New Roman"/>
          <w:color w:val="FF0000"/>
          <w:sz w:val="21"/>
          <w:szCs w:val="21"/>
        </w:rPr>
        <w:t>Ag</w:t>
      </w:r>
      <w:r>
        <w:rPr>
          <w:rFonts w:eastAsia="Times New Roman" w:cs="Times New Roman"/>
          <w:color w:val="FF0000"/>
          <w:sz w:val="21"/>
          <w:szCs w:val="21"/>
          <w:vertAlign w:val="superscript"/>
        </w:rPr>
        <w:t>+</w:t>
      </w:r>
      <w:r>
        <w:rPr>
          <w:rFonts w:ascii="宋体" w:hAnsi="宋体" w:cs="宋体"/>
          <w:color w:val="FF0000"/>
          <w:sz w:val="21"/>
          <w:szCs w:val="21"/>
        </w:rPr>
        <w:t>浓度为</w:t>
      </w:r>
      <w:r>
        <w:rPr>
          <w:rFonts w:eastAsia="Times New Roman" w:cs="Times New Roman"/>
          <w:color w:val="FF0000"/>
          <w:sz w:val="21"/>
          <w:szCs w:val="21"/>
        </w:rPr>
        <w:t>0.025mol/L</w:t>
      </w:r>
      <w:r>
        <w:rPr>
          <w:rFonts w:ascii="宋体" w:hAnsi="宋体" w:cs="宋体"/>
          <w:color w:val="FF0000"/>
          <w:sz w:val="21"/>
          <w:szCs w:val="21"/>
        </w:rPr>
        <w:t>（按照银离子和氯离子</w:t>
      </w:r>
      <w:r>
        <w:rPr>
          <w:rFonts w:eastAsia="Times New Roman" w:cs="Times New Roman"/>
          <w:color w:val="FF0000"/>
          <w:sz w:val="21"/>
          <w:szCs w:val="21"/>
        </w:rPr>
        <w:t>1:1</w:t>
      </w:r>
      <w:r>
        <w:rPr>
          <w:rFonts w:ascii="宋体" w:hAnsi="宋体" w:cs="宋体"/>
          <w:color w:val="FF0000"/>
          <w:sz w:val="21"/>
          <w:szCs w:val="21"/>
        </w:rPr>
        <w:t>沉淀，同时不要忘记溶液体积变为原来</w:t>
      </w:r>
      <w:r>
        <w:rPr>
          <w:rFonts w:eastAsia="Times New Roman" w:cs="Times New Roman"/>
          <w:color w:val="FF0000"/>
          <w:sz w:val="21"/>
          <w:szCs w:val="21"/>
        </w:rPr>
        <w:t>2</w:t>
      </w:r>
      <w:r>
        <w:rPr>
          <w:rFonts w:ascii="宋体" w:hAnsi="宋体" w:cs="宋体"/>
          <w:color w:val="FF0000"/>
          <w:sz w:val="21"/>
          <w:szCs w:val="21"/>
        </w:rPr>
        <w:t>倍），由图示得到此时</w:t>
      </w:r>
      <w:r>
        <w:rPr>
          <w:rFonts w:eastAsia="Times New Roman" w:cs="Times New Roman"/>
          <w:color w:val="FF0000"/>
          <w:sz w:val="21"/>
          <w:szCs w:val="21"/>
        </w:rPr>
        <w:t>Cl</w:t>
      </w:r>
      <w:r>
        <w:rPr>
          <w:rFonts w:eastAsia="Times New Roman" w:cs="Times New Roman"/>
          <w:color w:val="FF0000"/>
          <w:sz w:val="21"/>
          <w:szCs w:val="21"/>
          <w:vertAlign w:val="superscript"/>
        </w:rPr>
        <w:t>-</w:t>
      </w:r>
      <w:r>
        <w:rPr>
          <w:rFonts w:ascii="宋体" w:hAnsi="宋体" w:cs="宋体"/>
          <w:color w:val="FF0000"/>
          <w:sz w:val="21"/>
          <w:szCs w:val="21"/>
        </w:rPr>
        <w:t>约为</w:t>
      </w:r>
      <w:r>
        <w:rPr>
          <w:rFonts w:eastAsia="Times New Roman" w:cs="Times New Roman"/>
          <w:color w:val="FF0000"/>
          <w:sz w:val="21"/>
          <w:szCs w:val="21"/>
        </w:rPr>
        <w:t>1×10</w:t>
      </w:r>
      <w:r>
        <w:rPr>
          <w:rFonts w:eastAsia="Times New Roman" w:cs="Times New Roman"/>
          <w:color w:val="FF0000"/>
          <w:sz w:val="21"/>
          <w:szCs w:val="21"/>
          <w:vertAlign w:val="superscript"/>
        </w:rPr>
        <w:t>-8</w:t>
      </w:r>
      <w:r>
        <w:rPr>
          <w:rFonts w:eastAsia="Times New Roman" w:cs="Times New Roman"/>
          <w:color w:val="FF0000"/>
          <w:sz w:val="21"/>
          <w:szCs w:val="21"/>
        </w:rPr>
        <w:t>mol/L</w:t>
      </w:r>
      <w:r>
        <w:rPr>
          <w:rFonts w:ascii="宋体" w:hAnsi="宋体" w:cs="宋体"/>
          <w:color w:val="FF0000"/>
          <w:sz w:val="21"/>
          <w:szCs w:val="21"/>
        </w:rPr>
        <w:t>（实际稍小），所以</w:t>
      </w:r>
      <w:r>
        <w:rPr>
          <w:rFonts w:eastAsia="Times New Roman" w:cs="Times New Roman"/>
          <w:color w:val="FF0000"/>
          <w:sz w:val="21"/>
          <w:szCs w:val="21"/>
        </w:rPr>
        <w:t>K</w:t>
      </w:r>
      <w:r>
        <w:rPr>
          <w:rFonts w:eastAsia="Times New Roman" w:cs="Times New Roman"/>
          <w:color w:val="FF0000"/>
          <w:sz w:val="21"/>
          <w:szCs w:val="21"/>
          <w:vertAlign w:val="subscript"/>
        </w:rPr>
        <w:t>SP</w:t>
      </w:r>
      <w:r>
        <w:rPr>
          <w:rFonts w:eastAsia="Times New Roman" w:cs="Times New Roman"/>
          <w:color w:val="FF0000"/>
          <w:sz w:val="21"/>
          <w:szCs w:val="21"/>
        </w:rPr>
        <w:t>(AgCl)</w:t>
      </w:r>
      <w:r>
        <w:rPr>
          <w:rFonts w:ascii="宋体" w:hAnsi="宋体" w:cs="宋体"/>
          <w:color w:val="FF0000"/>
          <w:sz w:val="21"/>
          <w:szCs w:val="21"/>
        </w:rPr>
        <w:t>约为</w:t>
      </w:r>
      <w:r>
        <w:rPr>
          <w:rFonts w:eastAsia="Times New Roman" w:cs="Times New Roman"/>
          <w:color w:val="FF0000"/>
          <w:sz w:val="21"/>
          <w:szCs w:val="21"/>
        </w:rPr>
        <w:t>0.025×10</w:t>
      </w:r>
      <w:r>
        <w:rPr>
          <w:rFonts w:eastAsia="Times New Roman" w:cs="Times New Roman"/>
          <w:color w:val="FF0000"/>
          <w:sz w:val="21"/>
          <w:szCs w:val="21"/>
          <w:vertAlign w:val="superscript"/>
        </w:rPr>
        <w:t>-8</w:t>
      </w:r>
      <w:r>
        <w:rPr>
          <w:rFonts w:eastAsia="Times New Roman" w:cs="Times New Roman"/>
          <w:color w:val="FF0000"/>
          <w:sz w:val="21"/>
          <w:szCs w:val="21"/>
        </w:rPr>
        <w:t>=2.5×10</w:t>
      </w:r>
      <w:r>
        <w:rPr>
          <w:rFonts w:eastAsia="Times New Roman" w:cs="Times New Roman"/>
          <w:color w:val="FF0000"/>
          <w:sz w:val="21"/>
          <w:szCs w:val="21"/>
          <w:vertAlign w:val="superscript"/>
        </w:rPr>
        <w:t>-10</w:t>
      </w:r>
      <w:r>
        <w:rPr>
          <w:rFonts w:ascii="宋体" w:hAnsi="宋体" w:cs="宋体"/>
          <w:color w:val="FF0000"/>
          <w:sz w:val="21"/>
          <w:szCs w:val="21"/>
        </w:rPr>
        <w:t>，所以其数量级为</w:t>
      </w:r>
      <w:r>
        <w:rPr>
          <w:rFonts w:eastAsia="Times New Roman" w:cs="Times New Roman"/>
          <w:color w:val="FF0000"/>
          <w:sz w:val="21"/>
          <w:szCs w:val="21"/>
        </w:rPr>
        <w:t>10</w:t>
      </w:r>
      <w:r>
        <w:rPr>
          <w:rFonts w:eastAsia="Times New Roman" w:cs="Times New Roman"/>
          <w:color w:val="FF0000"/>
          <w:sz w:val="21"/>
          <w:szCs w:val="21"/>
          <w:vertAlign w:val="superscript"/>
        </w:rPr>
        <w:t>-10</w:t>
      </w:r>
      <w:r>
        <w:rPr>
          <w:rFonts w:ascii="宋体" w:hAnsi="宋体" w:cs="宋体"/>
          <w:color w:val="FF0000"/>
          <w:sz w:val="21"/>
          <w:szCs w:val="21"/>
        </w:rPr>
        <w:t>，选项</w:t>
      </w:r>
      <w:r>
        <w:rPr>
          <w:rFonts w:eastAsia="Times New Roman" w:cs="Times New Roman"/>
          <w:color w:val="FF0000"/>
          <w:sz w:val="21"/>
          <w:szCs w:val="21"/>
        </w:rPr>
        <w:t>A</w:t>
      </w:r>
      <w:r>
        <w:rPr>
          <w:rFonts w:ascii="宋体" w:hAnsi="宋体" w:cs="宋体"/>
          <w:color w:val="FF0000"/>
          <w:sz w:val="21"/>
          <w:szCs w:val="21"/>
        </w:rPr>
        <w:t>正确。</w:t>
      </w:r>
      <w:r>
        <w:rPr>
          <w:rFonts w:eastAsia="Times New Roman" w:cs="Times New Roman"/>
          <w:color w:val="FF0000"/>
          <w:sz w:val="21"/>
          <w:szCs w:val="21"/>
        </w:rPr>
        <w:t>B</w:t>
      </w:r>
      <w:r>
        <w:rPr>
          <w:rFonts w:ascii="宋体" w:hAnsi="宋体" w:cs="宋体"/>
          <w:color w:val="FF0000"/>
          <w:sz w:val="21"/>
          <w:szCs w:val="21"/>
        </w:rPr>
        <w:t>．由于</w:t>
      </w:r>
      <w:r>
        <w:rPr>
          <w:rFonts w:eastAsia="Times New Roman" w:cs="Times New Roman"/>
          <w:color w:val="FF0000"/>
          <w:sz w:val="21"/>
          <w:szCs w:val="21"/>
        </w:rPr>
        <w:t>K</w:t>
      </w:r>
      <w:r>
        <w:rPr>
          <w:rFonts w:eastAsia="Times New Roman" w:cs="Times New Roman"/>
          <w:color w:val="FF0000"/>
          <w:sz w:val="21"/>
          <w:szCs w:val="21"/>
          <w:vertAlign w:val="subscript"/>
        </w:rPr>
        <w:t>SP</w:t>
      </w:r>
      <w:r>
        <w:rPr>
          <w:rFonts w:eastAsia="Times New Roman" w:cs="Times New Roman"/>
          <w:color w:val="FF0000"/>
          <w:sz w:val="21"/>
          <w:szCs w:val="21"/>
        </w:rPr>
        <w:t>(AgCl)</w:t>
      </w:r>
      <w:r>
        <w:rPr>
          <w:rFonts w:ascii="宋体" w:hAnsi="宋体" w:cs="宋体"/>
          <w:color w:val="FF0000"/>
          <w:sz w:val="21"/>
          <w:szCs w:val="21"/>
        </w:rPr>
        <w:t>极小，所以向溶液滴加硝酸银就会有沉淀析出，溶液一直是氯化银的饱和溶液，所以</w:t>
      </w:r>
      <w:r>
        <w:rPr>
          <w:rFonts w:eastAsia="Times New Roman" w:cs="Times New Roman"/>
          <w:color w:val="FF0000"/>
          <w:sz w:val="21"/>
          <w:szCs w:val="21"/>
        </w:rPr>
        <w:t>c(Ag</w:t>
      </w:r>
      <w:r>
        <w:rPr>
          <w:rFonts w:eastAsia="Times New Roman" w:cs="Times New Roman"/>
          <w:color w:val="FF0000"/>
          <w:sz w:val="21"/>
          <w:szCs w:val="21"/>
          <w:vertAlign w:val="superscript"/>
        </w:rPr>
        <w:t>+</w:t>
      </w:r>
      <w:r>
        <w:rPr>
          <w:rFonts w:eastAsia="Times New Roman" w:cs="Times New Roman"/>
          <w:color w:val="FF0000"/>
          <w:sz w:val="21"/>
          <w:szCs w:val="21"/>
        </w:rPr>
        <w:t>)·c(Cl</w:t>
      </w:r>
      <w:r>
        <w:rPr>
          <w:rFonts w:eastAsia="Times New Roman" w:cs="Times New Roman"/>
          <w:color w:val="FF0000"/>
          <w:sz w:val="21"/>
          <w:szCs w:val="21"/>
          <w:vertAlign w:val="superscript"/>
        </w:rPr>
        <w:t>-</w:t>
      </w:r>
      <w:r>
        <w:rPr>
          <w:rFonts w:eastAsia="Times New Roman" w:cs="Times New Roman"/>
          <w:color w:val="FF0000"/>
          <w:sz w:val="21"/>
          <w:szCs w:val="21"/>
        </w:rPr>
        <w:t>)</w:t>
      </w:r>
      <w:r>
        <w:rPr>
          <w:rFonts w:ascii="Times New Roman" w:hAnsi="Times New Roman" w:cs="Times New Roman" w:eastAsia="Times New Roman"/>
          <w:color w:val="FF0000"/>
          <w:sz w:val="21"/>
          <w:szCs w:val="21"/>
        </w:rPr>
        <w:t>＝</w:t>
      </w:r>
      <w:r>
        <w:rPr>
          <w:rFonts w:eastAsia="Times New Roman" w:cs="Times New Roman"/>
          <w:color w:val="FF0000"/>
          <w:sz w:val="21"/>
          <w:szCs w:val="21"/>
        </w:rPr>
        <w:t>K</w:t>
      </w:r>
      <w:r>
        <w:rPr>
          <w:rFonts w:eastAsia="Times New Roman" w:cs="Times New Roman"/>
          <w:color w:val="FF0000"/>
          <w:sz w:val="21"/>
          <w:szCs w:val="21"/>
          <w:vertAlign w:val="subscript"/>
        </w:rPr>
        <w:t>SP</w:t>
      </w:r>
      <w:r>
        <w:rPr>
          <w:rFonts w:eastAsia="Times New Roman" w:cs="Times New Roman"/>
          <w:color w:val="FF0000"/>
          <w:sz w:val="21"/>
          <w:szCs w:val="21"/>
        </w:rPr>
        <w:t>(AgCl)</w:t>
      </w:r>
      <w:r>
        <w:rPr>
          <w:rFonts w:ascii="宋体" w:hAnsi="宋体" w:cs="宋体"/>
          <w:color w:val="FF0000"/>
          <w:sz w:val="21"/>
          <w:szCs w:val="21"/>
        </w:rPr>
        <w:t>，选项</w:t>
      </w:r>
      <w:r>
        <w:rPr>
          <w:rFonts w:eastAsia="Times New Roman" w:cs="Times New Roman"/>
          <w:color w:val="FF0000"/>
          <w:sz w:val="21"/>
          <w:szCs w:val="21"/>
        </w:rPr>
        <w:t>B</w:t>
      </w:r>
      <w:r>
        <w:rPr>
          <w:rFonts w:ascii="宋体" w:hAnsi="宋体" w:cs="宋体"/>
          <w:color w:val="FF0000"/>
          <w:sz w:val="21"/>
          <w:szCs w:val="21"/>
        </w:rPr>
        <w:t>正确。</w:t>
      </w:r>
      <w:r>
        <w:rPr>
          <w:rFonts w:eastAsia="Times New Roman" w:cs="Times New Roman"/>
          <w:color w:val="FF0000"/>
          <w:sz w:val="21"/>
          <w:szCs w:val="21"/>
        </w:rPr>
        <w:t>C</w:t>
      </w:r>
      <w:r>
        <w:rPr>
          <w:rFonts w:ascii="宋体" w:hAnsi="宋体" w:cs="宋体"/>
          <w:color w:val="FF0000"/>
          <w:sz w:val="21"/>
          <w:szCs w:val="21"/>
        </w:rPr>
        <w:t>．滴定的过程是用硝酸银滴定氯离子，所以滴定的终点应该由原溶液中氯离子的物质的量决定，将</w:t>
      </w:r>
      <w:r>
        <w:rPr>
          <w:rFonts w:eastAsia="Times New Roman" w:cs="Times New Roman"/>
          <w:color w:val="FF0000"/>
          <w:sz w:val="21"/>
          <w:szCs w:val="21"/>
        </w:rPr>
        <w:t>50mL 0.05mol/L</w:t>
      </w:r>
      <w:r>
        <w:rPr>
          <w:rFonts w:ascii="宋体" w:hAnsi="宋体" w:cs="宋体"/>
          <w:color w:val="FF0000"/>
          <w:sz w:val="21"/>
          <w:szCs w:val="21"/>
        </w:rPr>
        <w:t>的</w:t>
      </w:r>
      <w:r>
        <w:rPr>
          <w:rFonts w:eastAsia="Times New Roman" w:cs="Times New Roman"/>
          <w:color w:val="FF0000"/>
          <w:sz w:val="21"/>
          <w:szCs w:val="21"/>
        </w:rPr>
        <w:t>Cl</w:t>
      </w:r>
      <w:r>
        <w:rPr>
          <w:rFonts w:eastAsia="Times New Roman" w:cs="Times New Roman"/>
          <w:color w:val="FF0000"/>
          <w:sz w:val="21"/>
          <w:szCs w:val="21"/>
          <w:vertAlign w:val="superscript"/>
        </w:rPr>
        <w:t>-</w:t>
      </w:r>
      <w:r>
        <w:rPr>
          <w:rFonts w:ascii="宋体" w:hAnsi="宋体" w:cs="宋体"/>
          <w:color w:val="FF0000"/>
          <w:sz w:val="21"/>
          <w:szCs w:val="21"/>
        </w:rPr>
        <w:t>溶液改为</w:t>
      </w:r>
      <w:r>
        <w:rPr>
          <w:rFonts w:eastAsia="Times New Roman" w:cs="Times New Roman"/>
          <w:color w:val="FF0000"/>
          <w:sz w:val="21"/>
          <w:szCs w:val="21"/>
        </w:rPr>
        <w:t>50mL 0.04mol/L</w:t>
      </w:r>
      <w:r>
        <w:rPr>
          <w:rFonts w:ascii="宋体" w:hAnsi="宋体" w:cs="宋体"/>
          <w:color w:val="FF0000"/>
          <w:sz w:val="21"/>
          <w:szCs w:val="21"/>
        </w:rPr>
        <w:t>的</w:t>
      </w:r>
      <w:r>
        <w:rPr>
          <w:rFonts w:eastAsia="Times New Roman" w:cs="Times New Roman"/>
          <w:color w:val="FF0000"/>
          <w:sz w:val="21"/>
          <w:szCs w:val="21"/>
        </w:rPr>
        <w:t>Cl</w:t>
      </w:r>
      <w:r>
        <w:rPr>
          <w:rFonts w:eastAsia="Times New Roman" w:cs="Times New Roman"/>
          <w:color w:val="FF0000"/>
          <w:sz w:val="21"/>
          <w:szCs w:val="21"/>
          <w:vertAlign w:val="superscript"/>
        </w:rPr>
        <w:t>-</w:t>
      </w:r>
      <w:r>
        <w:rPr>
          <w:rFonts w:ascii="宋体" w:hAnsi="宋体" w:cs="宋体"/>
          <w:color w:val="FF0000"/>
          <w:sz w:val="21"/>
          <w:szCs w:val="21"/>
        </w:rPr>
        <w:t>溶液，此时溶液中的氯离子的物质的量是原来的</w:t>
      </w:r>
      <w:r>
        <w:rPr>
          <w:rFonts w:eastAsia="Times New Roman" w:cs="Times New Roman"/>
          <w:color w:val="FF0000"/>
          <w:sz w:val="21"/>
          <w:szCs w:val="21"/>
        </w:rPr>
        <w:t>0.8</w:t>
      </w:r>
      <w:r>
        <w:rPr>
          <w:rFonts w:ascii="宋体" w:hAnsi="宋体" w:cs="宋体"/>
          <w:color w:val="FF0000"/>
          <w:sz w:val="21"/>
          <w:szCs w:val="21"/>
        </w:rPr>
        <w:t>倍，所以滴定终点需要加入的硝酸银的量也是原来的</w:t>
      </w:r>
      <w:r>
        <w:rPr>
          <w:rFonts w:eastAsia="Times New Roman" w:cs="Times New Roman"/>
          <w:color w:val="FF0000"/>
          <w:sz w:val="21"/>
          <w:szCs w:val="21"/>
        </w:rPr>
        <w:t>0.8</w:t>
      </w:r>
      <w:r>
        <w:rPr>
          <w:rFonts w:ascii="宋体" w:hAnsi="宋体" w:cs="宋体"/>
          <w:color w:val="FF0000"/>
          <w:sz w:val="21"/>
          <w:szCs w:val="21"/>
        </w:rPr>
        <w:t>倍，因此应该由</w:t>
      </w:r>
      <w:r>
        <w:rPr>
          <w:rFonts w:eastAsia="Times New Roman" w:cs="Times New Roman"/>
          <w:color w:val="FF0000"/>
          <w:sz w:val="21"/>
          <w:szCs w:val="21"/>
        </w:rPr>
        <w:t>c</w:t>
      </w:r>
      <w:r>
        <w:rPr>
          <w:rFonts w:ascii="宋体" w:hAnsi="宋体" w:cs="宋体"/>
          <w:color w:val="FF0000"/>
          <w:sz w:val="21"/>
          <w:szCs w:val="21"/>
        </w:rPr>
        <w:t>点的</w:t>
      </w:r>
      <w:r>
        <w:rPr>
          <w:rFonts w:eastAsia="Times New Roman" w:cs="Times New Roman"/>
          <w:color w:val="FF0000"/>
          <w:sz w:val="21"/>
          <w:szCs w:val="21"/>
        </w:rPr>
        <w:t>25mL</w:t>
      </w:r>
      <w:r>
        <w:rPr>
          <w:rFonts w:ascii="宋体" w:hAnsi="宋体" w:cs="宋体"/>
          <w:color w:val="FF0000"/>
          <w:sz w:val="21"/>
          <w:szCs w:val="21"/>
        </w:rPr>
        <w:t>变为</w:t>
      </w:r>
      <w:r>
        <w:rPr>
          <w:rFonts w:eastAsia="Times New Roman" w:cs="Times New Roman"/>
          <w:color w:val="FF0000"/>
          <w:sz w:val="21"/>
          <w:szCs w:val="21"/>
        </w:rPr>
        <w:t>25×0.8=20mL</w:t>
      </w:r>
      <w:r>
        <w:rPr>
          <w:rFonts w:ascii="宋体" w:hAnsi="宋体" w:cs="宋体"/>
          <w:color w:val="FF0000"/>
          <w:sz w:val="21"/>
          <w:szCs w:val="21"/>
        </w:rPr>
        <w:t>，而</w:t>
      </w:r>
      <w:r>
        <w:rPr>
          <w:rFonts w:eastAsia="Times New Roman" w:cs="Times New Roman"/>
          <w:color w:val="FF0000"/>
          <w:sz w:val="21"/>
          <w:szCs w:val="21"/>
        </w:rPr>
        <w:t>a</w:t>
      </w:r>
      <w:r>
        <w:rPr>
          <w:rFonts w:ascii="宋体" w:hAnsi="宋体" w:cs="宋体"/>
          <w:color w:val="FF0000"/>
          <w:sz w:val="21"/>
          <w:szCs w:val="21"/>
        </w:rPr>
        <w:t>点对应的是</w:t>
      </w:r>
      <w:r>
        <w:rPr>
          <w:rFonts w:eastAsia="Times New Roman" w:cs="Times New Roman"/>
          <w:color w:val="FF0000"/>
          <w:sz w:val="21"/>
          <w:szCs w:val="21"/>
        </w:rPr>
        <w:t>15mL</w:t>
      </w:r>
      <w:r>
        <w:rPr>
          <w:rFonts w:ascii="宋体" w:hAnsi="宋体" w:cs="宋体"/>
          <w:color w:val="FF0000"/>
          <w:sz w:val="21"/>
          <w:szCs w:val="21"/>
        </w:rPr>
        <w:t>，选项</w:t>
      </w:r>
      <w:r>
        <w:rPr>
          <w:rFonts w:eastAsia="Times New Roman" w:cs="Times New Roman"/>
          <w:color w:val="FF0000"/>
          <w:sz w:val="21"/>
          <w:szCs w:val="21"/>
        </w:rPr>
        <w:t>C</w:t>
      </w:r>
      <w:r>
        <w:rPr>
          <w:rFonts w:ascii="宋体" w:hAnsi="宋体" w:cs="宋体"/>
          <w:color w:val="FF0000"/>
          <w:sz w:val="21"/>
          <w:szCs w:val="21"/>
        </w:rPr>
        <w:t>错误。</w:t>
      </w:r>
      <w:r>
        <w:rPr>
          <w:rFonts w:eastAsia="Times New Roman" w:cs="Times New Roman"/>
          <w:color w:val="FF0000"/>
          <w:sz w:val="21"/>
          <w:szCs w:val="21"/>
        </w:rPr>
        <w:t>D</w:t>
      </w:r>
      <w:r>
        <w:rPr>
          <w:rFonts w:ascii="宋体" w:hAnsi="宋体" w:cs="宋体"/>
          <w:color w:val="FF0000"/>
          <w:sz w:val="21"/>
          <w:szCs w:val="21"/>
        </w:rPr>
        <w:t>．卤化银从氟化银到碘化银的溶解度应该逐渐减小，所以</w:t>
      </w:r>
      <w:r>
        <w:rPr>
          <w:rFonts w:eastAsia="Times New Roman" w:cs="Times New Roman"/>
          <w:color w:val="FF0000"/>
          <w:sz w:val="21"/>
          <w:szCs w:val="21"/>
        </w:rPr>
        <w:t>K</w:t>
      </w:r>
      <w:r>
        <w:rPr>
          <w:rFonts w:eastAsia="Times New Roman" w:cs="Times New Roman"/>
          <w:color w:val="FF0000"/>
          <w:sz w:val="21"/>
          <w:szCs w:val="21"/>
          <w:vertAlign w:val="subscript"/>
        </w:rPr>
        <w:t>SP</w:t>
      </w:r>
      <w:r>
        <w:rPr>
          <w:rFonts w:eastAsia="Times New Roman" w:cs="Times New Roman"/>
          <w:color w:val="FF0000"/>
          <w:sz w:val="21"/>
          <w:szCs w:val="21"/>
        </w:rPr>
        <w:t>(AgCl)</w:t>
      </w:r>
      <w:r>
        <w:rPr>
          <w:rFonts w:ascii="宋体" w:hAnsi="宋体" w:cs="宋体"/>
          <w:color w:val="FF0000"/>
          <w:sz w:val="21"/>
          <w:szCs w:val="21"/>
        </w:rPr>
        <w:t>应该大于</w:t>
      </w:r>
      <w:r>
        <w:rPr>
          <w:rFonts w:eastAsia="Times New Roman" w:cs="Times New Roman"/>
          <w:color w:val="FF0000"/>
          <w:sz w:val="21"/>
          <w:szCs w:val="21"/>
        </w:rPr>
        <w:t>K</w:t>
      </w:r>
      <w:r>
        <w:rPr>
          <w:rFonts w:eastAsia="Times New Roman" w:cs="Times New Roman"/>
          <w:color w:val="FF0000"/>
          <w:sz w:val="21"/>
          <w:szCs w:val="21"/>
          <w:vertAlign w:val="subscript"/>
        </w:rPr>
        <w:t>SP</w:t>
      </w:r>
      <w:r>
        <w:rPr>
          <w:rFonts w:eastAsia="Times New Roman" w:cs="Times New Roman"/>
          <w:color w:val="FF0000"/>
          <w:sz w:val="21"/>
          <w:szCs w:val="21"/>
        </w:rPr>
        <w:t>(AgBr)</w:t>
      </w:r>
      <w:r>
        <w:rPr>
          <w:rFonts w:ascii="宋体" w:hAnsi="宋体" w:cs="宋体"/>
          <w:color w:val="FF0000"/>
          <w:sz w:val="21"/>
          <w:szCs w:val="21"/>
        </w:rPr>
        <w:t>，将</w:t>
      </w:r>
      <w:r>
        <w:rPr>
          <w:rFonts w:eastAsia="Times New Roman" w:cs="Times New Roman"/>
          <w:color w:val="FF0000"/>
          <w:sz w:val="21"/>
          <w:szCs w:val="21"/>
        </w:rPr>
        <w:t>50mL 0.05mol/L</w:t>
      </w:r>
      <w:r>
        <w:rPr>
          <w:rFonts w:ascii="宋体" w:hAnsi="宋体" w:cs="宋体"/>
          <w:color w:val="FF0000"/>
          <w:sz w:val="21"/>
          <w:szCs w:val="21"/>
        </w:rPr>
        <w:t>的</w:t>
      </w:r>
      <w:r>
        <w:rPr>
          <w:rFonts w:eastAsia="Times New Roman" w:cs="Times New Roman"/>
          <w:color w:val="FF0000"/>
          <w:sz w:val="21"/>
          <w:szCs w:val="21"/>
        </w:rPr>
        <w:t>Cl</w:t>
      </w:r>
      <w:r>
        <w:rPr>
          <w:rFonts w:eastAsia="Times New Roman" w:cs="Times New Roman"/>
          <w:color w:val="FF0000"/>
          <w:sz w:val="21"/>
          <w:szCs w:val="21"/>
          <w:vertAlign w:val="superscript"/>
        </w:rPr>
        <w:t>-</w:t>
      </w:r>
      <w:r>
        <w:rPr>
          <w:rFonts w:ascii="宋体" w:hAnsi="宋体" w:cs="宋体"/>
          <w:color w:val="FF0000"/>
          <w:sz w:val="21"/>
          <w:szCs w:val="21"/>
        </w:rPr>
        <w:t>溶液改为</w:t>
      </w:r>
      <w:r>
        <w:rPr>
          <w:rFonts w:eastAsia="Times New Roman" w:cs="Times New Roman"/>
          <w:color w:val="FF0000"/>
          <w:sz w:val="21"/>
          <w:szCs w:val="21"/>
        </w:rPr>
        <w:t>50mL 0.05mol/L</w:t>
      </w:r>
      <w:r>
        <w:rPr>
          <w:rFonts w:ascii="宋体" w:hAnsi="宋体" w:cs="宋体"/>
          <w:color w:val="FF0000"/>
          <w:sz w:val="21"/>
          <w:szCs w:val="21"/>
        </w:rPr>
        <w:t>的</w:t>
      </w:r>
      <w:r>
        <w:rPr>
          <w:rFonts w:eastAsia="Times New Roman" w:cs="Times New Roman"/>
          <w:color w:val="FF0000"/>
          <w:sz w:val="21"/>
          <w:szCs w:val="21"/>
        </w:rPr>
        <w:t>Br</w:t>
      </w:r>
      <w:r>
        <w:rPr>
          <w:rFonts w:eastAsia="Times New Roman" w:cs="Times New Roman"/>
          <w:color w:val="FF0000"/>
          <w:sz w:val="21"/>
          <w:szCs w:val="21"/>
          <w:vertAlign w:val="superscript"/>
        </w:rPr>
        <w:t>-</w:t>
      </w:r>
      <w:r>
        <w:rPr>
          <w:rFonts w:ascii="宋体" w:hAnsi="宋体" w:cs="宋体"/>
          <w:color w:val="FF0000"/>
          <w:sz w:val="21"/>
          <w:szCs w:val="21"/>
        </w:rPr>
        <w:t>溶液，这是将溶液中的氯离子换为等物质的量的溴离子，因为银离子和氯离子或溴离子都是</w:t>
      </w:r>
      <w:r>
        <w:rPr>
          <w:rFonts w:eastAsia="Times New Roman" w:cs="Times New Roman"/>
          <w:color w:val="FF0000"/>
          <w:sz w:val="21"/>
          <w:szCs w:val="21"/>
        </w:rPr>
        <w:t>1:1</w:t>
      </w:r>
      <w:r>
        <w:rPr>
          <w:rFonts w:ascii="宋体" w:hAnsi="宋体" w:cs="宋体"/>
          <w:color w:val="FF0000"/>
          <w:sz w:val="21"/>
          <w:szCs w:val="21"/>
        </w:rPr>
        <w:t>沉淀的，所以滴定终点的横坐标不变，但是因为溴化银更难溶，所以终点时，溴离子的浓度应该比终点时氯离子的浓度更小，所以有可能由</w:t>
      </w:r>
      <w:r>
        <w:rPr>
          <w:rFonts w:eastAsia="Times New Roman" w:cs="Times New Roman"/>
          <w:color w:val="FF0000"/>
          <w:sz w:val="21"/>
          <w:szCs w:val="21"/>
        </w:rPr>
        <w:t>a</w:t>
      </w:r>
      <w:r>
        <w:rPr>
          <w:rFonts w:ascii="宋体" w:hAnsi="宋体" w:cs="宋体"/>
          <w:color w:val="FF0000"/>
          <w:sz w:val="21"/>
          <w:szCs w:val="21"/>
        </w:rPr>
        <w:t>点变为</w:t>
      </w:r>
      <w:r>
        <w:rPr>
          <w:rFonts w:eastAsia="Times New Roman" w:cs="Times New Roman"/>
          <w:color w:val="FF0000"/>
          <w:sz w:val="21"/>
          <w:szCs w:val="21"/>
        </w:rPr>
        <w:t>b</w:t>
      </w:r>
      <w:r>
        <w:rPr>
          <w:rFonts w:ascii="宋体" w:hAnsi="宋体" w:cs="宋体"/>
          <w:color w:val="FF0000"/>
          <w:sz w:val="21"/>
          <w:szCs w:val="21"/>
        </w:rPr>
        <w:t>点。选项</w:t>
      </w:r>
      <w:r>
        <w:rPr>
          <w:rFonts w:eastAsia="Times New Roman" w:cs="Times New Roman"/>
          <w:color w:val="FF0000"/>
          <w:sz w:val="21"/>
          <w:szCs w:val="21"/>
        </w:rPr>
        <w:t>D</w:t>
      </w:r>
      <w:r>
        <w:rPr>
          <w:rFonts w:ascii="宋体" w:hAnsi="宋体" w:cs="宋体"/>
          <w:color w:val="FF0000"/>
          <w:sz w:val="21"/>
          <w:szCs w:val="21"/>
        </w:rPr>
        <w:t>正确。</w:t>
      </w:r>
      <w:r>
        <w:rPr>
          <w:rFonts w:ascii="Time New Romans;Times New Roman" w:hAnsi="Time New Romans;Times New Roman" w:cs="宋体"/>
          <w:color w:val="FF0000"/>
          <w:sz w:val="21"/>
          <w:szCs w:val="21"/>
        </w:rPr>
        <w:t>【答案】</w:t>
      </w:r>
      <w:r>
        <w:rPr>
          <w:rFonts w:cs="宋体" w:ascii="Time New Romans;Times New Roman" w:hAnsi="Time New Romans;Times New Roman"/>
          <w:color w:val="FF0000"/>
          <w:sz w:val="21"/>
          <w:szCs w:val="21"/>
        </w:rPr>
        <w:t>C</w:t>
      </w:r>
    </w:p>
    <w:p>
      <w:pPr>
        <w:pStyle w:val="Normal0"/>
        <w:spacing w:lineRule="auto" w:line="360"/>
        <w:jc w:val="left"/>
        <w:textAlignment w:val="center"/>
        <w:rPr>
          <w:rFonts w:ascii="宋体" w:hAnsi="宋体" w:cs="宋体"/>
          <w:color w:val="000000"/>
          <w:sz w:val="21"/>
          <w:szCs w:val="21"/>
        </w:rPr>
      </w:pPr>
      <w:r>
        <w:rPr>
          <w:rFonts w:cs="宋体" w:ascii="Time New Romans;Times New Roman" w:hAnsi="Time New Romans;Times New Roman"/>
          <w:color w:val="000000"/>
          <w:sz w:val="21"/>
          <w:szCs w:val="21"/>
        </w:rPr>
        <w:t xml:space="preserve">7. </w:t>
      </w:r>
      <w:r>
        <w:rPr>
          <w:rFonts w:cs="宋体" w:ascii="Time New Romans;Times New Roman" w:hAnsi="Time New Romans;Times New Roman"/>
          <w:sz w:val="21"/>
          <w:szCs w:val="21"/>
        </w:rPr>
        <w:t>(2018</w:t>
      </w:r>
      <w:r>
        <w:rPr>
          <w:rFonts w:ascii="Time New Romans;Times New Roman" w:hAnsi="Time New Romans;Times New Roman" w:cs="宋体"/>
          <w:sz w:val="21"/>
          <w:szCs w:val="21"/>
        </w:rPr>
        <w:t>年全国卷</w:t>
      </w:r>
      <w:r>
        <w:fldChar w:fldCharType="begin"/>
      </w:r>
      <w:r>
        <w:rPr>
          <w:sz w:val="21"/>
          <w:szCs w:val="21"/>
          <w:rFonts w:cs="宋体" w:ascii="Time New Romans;Times New Roman" w:hAnsi="Time New Romans;Times New Roman"/>
        </w:rPr>
        <w:instrText xml:space="preserve"> = 3 \* ROMAN </w:instrTex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separate"/>
      </w:r>
      <w:r>
        <w:rPr>
          <w:rFonts w:cs="宋体" w:ascii="Time New Romans;Times New Roman" w:hAnsi="Time New Romans;Times New Roman"/>
          <w:sz w:val="21"/>
          <w:szCs w:val="21"/>
        </w:rPr>
        <w:t>III</w: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end"/>
      </w:r>
      <w:r>
        <w:rPr>
          <w:rFonts w:cs="宋体" w:ascii="Time New Romans;Times New Roman" w:hAnsi="Time New Romans;Times New Roman"/>
          <w:sz w:val="21"/>
          <w:szCs w:val="21"/>
        </w:rPr>
        <w:t>)</w:t>
      </w:r>
      <w:r>
        <w:rPr>
          <w:rFonts w:eastAsia="Times New Roman" w:cs="Times New Roman"/>
          <w:color w:val="000000"/>
          <w:sz w:val="21"/>
          <w:szCs w:val="21"/>
        </w:rPr>
        <w:t>W</w:t>
      </w:r>
      <w:r>
        <w:rPr>
          <w:rFonts w:ascii="Times New Roman" w:hAnsi="Times New Roman" w:cs="Times New Roman" w:eastAsia="Times New Roman"/>
          <w:color w:val="000000"/>
          <w:sz w:val="21"/>
          <w:szCs w:val="21"/>
        </w:rPr>
        <w:t>、</w:t>
      </w:r>
      <w:r>
        <w:rPr>
          <w:rFonts w:eastAsia="Times New Roman" w:cs="Times New Roman"/>
          <w:color w:val="000000"/>
          <w:sz w:val="21"/>
          <w:szCs w:val="21"/>
        </w:rPr>
        <w:t>X</w:t>
      </w:r>
      <w:r>
        <w:rPr>
          <w:rFonts w:ascii="Times New Roman" w:hAnsi="Times New Roman" w:cs="Times New Roman" w:eastAsia="Times New Roman"/>
          <w:color w:val="000000"/>
          <w:sz w:val="21"/>
          <w:szCs w:val="21"/>
        </w:rPr>
        <w:t>、</w:t>
      </w:r>
      <w:r>
        <w:rPr>
          <w:rFonts w:eastAsia="Times New Roman" w:cs="Times New Roman"/>
          <w:color w:val="000000"/>
          <w:sz w:val="21"/>
          <w:szCs w:val="21"/>
        </w:rPr>
        <w:t>Y</w:t>
      </w:r>
      <w:r>
        <w:rPr>
          <w:rFonts w:ascii="Times New Roman" w:hAnsi="Times New Roman" w:cs="Times New Roman" w:eastAsia="Times New Roman"/>
          <w:color w:val="000000"/>
          <w:sz w:val="21"/>
          <w:szCs w:val="21"/>
        </w:rPr>
        <w:t>、</w:t>
      </w:r>
      <w:r>
        <w:rPr>
          <w:rFonts w:eastAsia="Times New Roman" w:cs="Times New Roman"/>
          <w:color w:val="000000"/>
          <w:sz w:val="21"/>
          <w:szCs w:val="21"/>
        </w:rPr>
        <w:t>Z</w:t>
      </w:r>
      <w:r>
        <w:rPr>
          <w:rFonts w:ascii="宋体" w:hAnsi="宋体" w:cs="宋体"/>
          <w:color w:val="000000"/>
          <w:sz w:val="21"/>
          <w:szCs w:val="21"/>
        </w:rPr>
        <w:t>均为短周期元素且原子序数依次增大，元素</w:t>
      </w:r>
      <w:r>
        <w:rPr>
          <w:rFonts w:eastAsia="Times New Roman" w:cs="Times New Roman"/>
          <w:color w:val="000000"/>
          <w:sz w:val="21"/>
          <w:szCs w:val="21"/>
        </w:rPr>
        <w:t>X</w:t>
      </w:r>
      <w:r>
        <w:rPr>
          <w:rFonts w:ascii="宋体" w:hAnsi="宋体" w:cs="宋体"/>
          <w:color w:val="000000"/>
          <w:sz w:val="21"/>
          <w:szCs w:val="21"/>
        </w:rPr>
        <w:t>和</w:t>
      </w:r>
      <w:r>
        <w:rPr>
          <w:rFonts w:eastAsia="Times New Roman" w:cs="Times New Roman"/>
          <w:color w:val="000000"/>
          <w:sz w:val="21"/>
          <w:szCs w:val="21"/>
        </w:rPr>
        <w:t>Z</w:t>
      </w:r>
      <w:r>
        <w:rPr>
          <w:rFonts w:ascii="宋体" w:hAnsi="宋体" w:cs="宋体"/>
          <w:color w:val="000000"/>
          <w:sz w:val="21"/>
          <w:szCs w:val="21"/>
        </w:rPr>
        <w:t>同族。盐</w:t>
      </w:r>
      <w:r>
        <w:rPr>
          <w:rFonts w:eastAsia="Times New Roman" w:cs="Times New Roman"/>
          <w:color w:val="000000"/>
          <w:sz w:val="21"/>
          <w:szCs w:val="21"/>
        </w:rPr>
        <w:t>YZW</w:t>
      </w:r>
      <w:r>
        <w:rPr>
          <w:rFonts w:ascii="宋体" w:hAnsi="宋体" w:cs="宋体"/>
          <w:color w:val="000000"/>
          <w:sz w:val="21"/>
          <w:szCs w:val="21"/>
        </w:rPr>
        <w:t>与浓盐酸反应，有黄绿色气体产生，此气体同冷烧碱溶液作用，可得到</w:t>
      </w:r>
      <w:r>
        <w:rPr>
          <w:rFonts w:eastAsia="Times New Roman" w:cs="Times New Roman"/>
          <w:color w:val="000000"/>
          <w:sz w:val="21"/>
          <w:szCs w:val="21"/>
        </w:rPr>
        <w:t>YZW</w:t>
      </w:r>
      <w:r>
        <w:rPr>
          <w:rFonts w:ascii="宋体" w:hAnsi="宋体" w:cs="宋体"/>
          <w:color w:val="000000"/>
          <w:sz w:val="21"/>
          <w:szCs w:val="21"/>
        </w:rPr>
        <w:t>的溶液。下列说法正确的是</w:t>
      </w:r>
      <w:r>
        <w:rPr>
          <w:rFonts w:cs="宋体" w:ascii="宋体" w:hAnsi="宋体"/>
          <w:sz w:val="21"/>
          <w:szCs w:val="21"/>
        </w:rPr>
        <w:t>(   )</w:t>
      </w:r>
    </w:p>
    <w:p>
      <w:pPr>
        <w:pStyle w:val="Normal0"/>
        <w:spacing w:lineRule="auto" w:line="360"/>
        <w:jc w:val="left"/>
        <w:textAlignment w:val="center"/>
        <w:rPr>
          <w:rFonts w:ascii="Times New Roman" w:hAnsi="Times New Roman" w:eastAsia="Times New Roman" w:cs="Times New Roman"/>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原子半径大小为</w:t>
      </w:r>
      <w:r>
        <w:rPr>
          <w:rFonts w:eastAsia="Times New Roman" w:cs="Times New Roman"/>
          <w:color w:val="000000"/>
          <w:sz w:val="21"/>
          <w:szCs w:val="21"/>
        </w:rPr>
        <w:t>W</w:t>
      </w:r>
      <w:r>
        <w:rPr>
          <w:rFonts w:ascii="Times New Roman" w:hAnsi="Times New Roman" w:cs="Times New Roman" w:eastAsia="Times New Roman"/>
          <w:color w:val="000000"/>
          <w:sz w:val="21"/>
          <w:szCs w:val="21"/>
        </w:rPr>
        <w:t>＜</w:t>
      </w:r>
      <w:r>
        <w:rPr>
          <w:rFonts w:eastAsia="Times New Roman" w:cs="Times New Roman"/>
          <w:color w:val="000000"/>
          <w:sz w:val="21"/>
          <w:szCs w:val="21"/>
        </w:rPr>
        <w:t>X</w:t>
      </w:r>
      <w:r>
        <w:rPr>
          <w:rFonts w:ascii="Times New Roman" w:hAnsi="Times New Roman" w:cs="Times New Roman" w:eastAsia="Times New Roman"/>
          <w:color w:val="000000"/>
          <w:sz w:val="21"/>
          <w:szCs w:val="21"/>
        </w:rPr>
        <w:t>＜</w:t>
      </w:r>
      <w:r>
        <w:rPr>
          <w:rFonts w:eastAsia="Times New Roman" w:cs="Times New Roman"/>
          <w:color w:val="000000"/>
          <w:sz w:val="21"/>
          <w:szCs w:val="21"/>
        </w:rPr>
        <w:t>Y</w:t>
      </w:r>
      <w:r>
        <w:rPr>
          <w:rFonts w:ascii="Times New Roman" w:hAnsi="Times New Roman" w:cs="Times New Roman" w:eastAsia="Times New Roman"/>
          <w:color w:val="000000"/>
          <w:sz w:val="21"/>
          <w:szCs w:val="21"/>
        </w:rPr>
        <w:t>＜</w:t>
      </w:r>
      <w:r>
        <w:rPr>
          <w:rFonts w:eastAsia="Times New Roman" w:cs="Times New Roman"/>
          <w:color w:val="000000"/>
          <w:sz w:val="21"/>
          <w:szCs w:val="21"/>
        </w:rPr>
        <w:t>Z</w:t>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eastAsia="Times New Roman" w:cs="Times New Roman"/>
          <w:color w:val="000000"/>
          <w:sz w:val="21"/>
          <w:szCs w:val="21"/>
        </w:rPr>
        <w:t>X</w:t>
      </w:r>
      <w:r>
        <w:rPr>
          <w:rFonts w:ascii="宋体" w:hAnsi="宋体" w:cs="宋体"/>
          <w:color w:val="000000"/>
          <w:sz w:val="21"/>
          <w:szCs w:val="21"/>
        </w:rPr>
        <w:t>的氢化物水溶液酸性强于</w:t>
      </w:r>
      <w:r>
        <w:rPr>
          <w:rFonts w:eastAsia="Times New Roman" w:cs="Times New Roman"/>
          <w:color w:val="000000"/>
          <w:sz w:val="21"/>
          <w:szCs w:val="21"/>
        </w:rPr>
        <w:t>Z</w:t>
      </w:r>
      <w:r>
        <w:rPr>
          <w:rFonts w:ascii="宋体" w:hAnsi="宋体" w:cs="宋体"/>
          <w:color w:val="000000"/>
          <w:sz w:val="21"/>
          <w:szCs w:val="21"/>
        </w:rPr>
        <w:t>的</w:t>
      </w:r>
    </w:p>
    <w:p>
      <w:pPr>
        <w:pStyle w:val="Norm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C. </w:t>
      </w:r>
      <w:r>
        <w:rPr>
          <w:rFonts w:eastAsia="Times New Roman" w:cs="Times New Roman"/>
          <w:color w:val="000000"/>
          <w:sz w:val="21"/>
          <w:szCs w:val="21"/>
        </w:rPr>
        <w:t>Y</w:t>
      </w:r>
      <w:r>
        <w:rPr>
          <w:rFonts w:eastAsia="Times New Roman" w:cs="Times New Roman"/>
          <w:color w:val="000000"/>
          <w:sz w:val="21"/>
          <w:szCs w:val="21"/>
          <w:vertAlign w:val="subscript"/>
        </w:rPr>
        <w:t>2</w:t>
      </w:r>
      <w:r>
        <w:rPr>
          <w:rFonts w:eastAsia="Times New Roman" w:cs="Times New Roman"/>
          <w:color w:val="000000"/>
          <w:sz w:val="21"/>
          <w:szCs w:val="21"/>
        </w:rPr>
        <w:t>W</w:t>
      </w:r>
      <w:r>
        <w:rPr>
          <w:rFonts w:eastAsia="Times New Roman" w:cs="Times New Roman"/>
          <w:color w:val="000000"/>
          <w:sz w:val="21"/>
          <w:szCs w:val="21"/>
          <w:vertAlign w:val="subscript"/>
        </w:rPr>
        <w:t>2</w:t>
      </w:r>
      <w:r>
        <w:rPr>
          <w:rFonts w:ascii="宋体" w:hAnsi="宋体" w:cs="宋体"/>
          <w:color w:val="000000"/>
          <w:sz w:val="21"/>
          <w:szCs w:val="21"/>
        </w:rPr>
        <w:t>与</w:t>
      </w:r>
      <w:r>
        <w:rPr>
          <w:rFonts w:eastAsia="Times New Roman" w:cs="Times New Roman"/>
          <w:color w:val="000000"/>
          <w:sz w:val="21"/>
          <w:szCs w:val="21"/>
        </w:rPr>
        <w:t>ZW</w:t>
      </w:r>
      <w:r>
        <w:rPr>
          <w:rFonts w:eastAsia="Times New Roman" w:cs="Times New Roman"/>
          <w:color w:val="000000"/>
          <w:sz w:val="21"/>
          <w:szCs w:val="21"/>
          <w:vertAlign w:val="subscript"/>
        </w:rPr>
        <w:t>2</w:t>
      </w:r>
      <w:r>
        <w:rPr>
          <w:rFonts w:ascii="宋体" w:hAnsi="宋体" w:cs="宋体"/>
          <w:color w:val="000000"/>
          <w:sz w:val="21"/>
          <w:szCs w:val="21"/>
        </w:rPr>
        <w:t>均含有非极性共价键</w:t>
      </w:r>
    </w:p>
    <w:p>
      <w:pPr>
        <w:pStyle w:val="Normal0"/>
        <w:spacing w:lineRule="auto" w:line="360"/>
        <w:jc w:val="left"/>
        <w:textAlignment w:val="center"/>
        <w:rPr>
          <w:rFonts w:ascii="宋体" w:hAnsi="宋体" w:cs="宋体"/>
          <w:color w:val="FF0000"/>
          <w:sz w:val="21"/>
          <w:szCs w:val="21"/>
        </w:rPr>
      </w:pPr>
      <w:r>
        <w:rPr>
          <w:rFonts w:cs="宋体" w:ascii="宋体" w:hAnsi="宋体"/>
          <w:color w:val="000000"/>
          <w:sz w:val="21"/>
          <w:szCs w:val="21"/>
        </w:rPr>
        <w:t xml:space="preserve">D. </w:t>
      </w:r>
      <w:r>
        <w:rPr>
          <w:rFonts w:ascii="宋体" w:hAnsi="宋体" w:cs="宋体"/>
          <w:color w:val="000000"/>
          <w:sz w:val="21"/>
          <w:szCs w:val="21"/>
        </w:rPr>
        <w:t>标准状况下</w:t>
      </w:r>
      <w:r>
        <w:rPr>
          <w:rFonts w:eastAsia="Times New Roman" w:cs="Times New Roman"/>
          <w:color w:val="000000"/>
          <w:sz w:val="21"/>
          <w:szCs w:val="21"/>
        </w:rPr>
        <w:t>W</w:t>
      </w:r>
      <w:r>
        <w:rPr>
          <w:rFonts w:ascii="宋体" w:hAnsi="宋体" w:cs="宋体"/>
          <w:color w:val="000000"/>
          <w:sz w:val="21"/>
          <w:szCs w:val="21"/>
        </w:rPr>
        <w:t>的单质状态与</w:t>
      </w:r>
      <w:r>
        <w:rPr>
          <w:rFonts w:eastAsia="Times New Roman" w:cs="Times New Roman"/>
          <w:color w:val="000000"/>
          <w:sz w:val="21"/>
          <w:szCs w:val="21"/>
        </w:rPr>
        <w:t>X</w:t>
      </w:r>
      <w:r>
        <w:rPr>
          <w:rFonts w:ascii="宋体" w:hAnsi="宋体" w:cs="宋体"/>
          <w:color w:val="000000"/>
          <w:sz w:val="21"/>
          <w:szCs w:val="21"/>
        </w:rPr>
        <w:t>的相同</w:t>
      </w:r>
    </w:p>
    <w:p>
      <w:pPr>
        <w:pStyle w:val="Normal0"/>
        <w:spacing w:lineRule="auto" w:line="360"/>
        <w:jc w:val="left"/>
        <w:textAlignment w:val="center"/>
        <w:rPr>
          <w:rFonts w:ascii="宋体" w:hAnsi="宋体" w:cs="宋体"/>
          <w:color w:val="FF0000"/>
          <w:sz w:val="21"/>
          <w:szCs w:val="21"/>
        </w:rPr>
      </w:pPr>
      <w:r>
        <w:rPr>
          <w:rFonts w:cs="宋体" w:ascii="Time New Romans;Times New Roman" w:hAnsi="Time New Romans;Times New Roman"/>
          <w:sz w:val="21"/>
          <w:szCs w:val="21"/>
        </w:rPr>
        <w:drawing>
          <wp:inline distT="0" distB="0" distL="0" distR="0">
            <wp:extent cx="6315075" cy="1857375"/>
            <wp:effectExtent l="0" t="0" r="0" b="0"/>
            <wp:docPr id="52"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6" descr=""/>
                    <pic:cNvPicPr>
                      <a:picLocks noChangeAspect="1" noChangeArrowheads="1"/>
                    </pic:cNvPicPr>
                  </pic:nvPicPr>
                  <pic:blipFill>
                    <a:blip r:embed="rId53"/>
                    <a:srcRect l="-6" t="-19" r="-6" b="-19"/>
                    <a:stretch>
                      <a:fillRect/>
                    </a:stretch>
                  </pic:blipFill>
                  <pic:spPr bwMode="auto">
                    <a:xfrm>
                      <a:off x="0" y="0"/>
                      <a:ext cx="6315075" cy="1857375"/>
                    </a:xfrm>
                    <a:prstGeom prst="rect">
                      <a:avLst/>
                    </a:prstGeom>
                  </pic:spPr>
                </pic:pic>
              </a:graphicData>
            </a:graphic>
          </wp:inline>
        </w:drawing>
      </w:r>
      <w:r>
        <w:rPr>
          <w:rFonts w:eastAsia="Times New Roman" w:cs="Times New Roman"/>
          <w:color w:val="FF0000"/>
          <w:sz w:val="21"/>
          <w:szCs w:val="21"/>
        </w:rPr>
        <w:t>B</w:t>
      </w:r>
      <w:r>
        <w:rPr>
          <w:rFonts w:ascii="Times New Roman" w:hAnsi="Times New Roman" w:cs="Times New Roman" w:eastAsia="Times New Roman"/>
          <w:color w:val="FF0000"/>
          <w:sz w:val="21"/>
          <w:szCs w:val="21"/>
        </w:rPr>
        <w:t>．</w:t>
      </w:r>
      <w:r>
        <w:rPr>
          <w:rFonts w:eastAsia="Times New Roman" w:cs="Times New Roman"/>
          <w:color w:val="FF0000"/>
          <w:sz w:val="21"/>
          <w:szCs w:val="21"/>
        </w:rPr>
        <w:t>HCl</w:t>
      </w:r>
      <w:r>
        <w:rPr>
          <w:rFonts w:ascii="宋体" w:hAnsi="宋体" w:cs="宋体"/>
          <w:color w:val="FF0000"/>
          <w:sz w:val="21"/>
          <w:szCs w:val="21"/>
        </w:rPr>
        <w:t>是强酸，</w:t>
      </w:r>
      <w:r>
        <w:rPr>
          <w:rFonts w:eastAsia="Times New Roman" w:cs="Times New Roman"/>
          <w:color w:val="FF0000"/>
          <w:sz w:val="21"/>
          <w:szCs w:val="21"/>
        </w:rPr>
        <w:t>HF</w:t>
      </w:r>
      <w:r>
        <w:rPr>
          <w:rFonts w:ascii="宋体" w:hAnsi="宋体" w:cs="宋体"/>
          <w:color w:val="FF0000"/>
          <w:sz w:val="21"/>
          <w:szCs w:val="21"/>
        </w:rPr>
        <w:t>是弱酸，所以</w:t>
      </w:r>
      <w:r>
        <w:rPr>
          <w:rFonts w:eastAsia="Times New Roman" w:cs="Times New Roman"/>
          <w:color w:val="FF0000"/>
          <w:sz w:val="21"/>
          <w:szCs w:val="21"/>
        </w:rPr>
        <w:t>X</w:t>
      </w:r>
      <w:r>
        <w:rPr>
          <w:rFonts w:ascii="Times New Roman" w:hAnsi="Times New Roman" w:cs="Times New Roman" w:eastAsia="Times New Roman"/>
          <w:color w:val="FF0000"/>
          <w:sz w:val="21"/>
          <w:szCs w:val="21"/>
        </w:rPr>
        <w:t>（</w:t>
      </w:r>
      <w:r>
        <w:rPr>
          <w:rFonts w:eastAsia="Times New Roman" w:cs="Times New Roman"/>
          <w:color w:val="FF0000"/>
          <w:sz w:val="21"/>
          <w:szCs w:val="21"/>
        </w:rPr>
        <w:t>F</w:t>
      </w:r>
      <w:r>
        <w:rPr>
          <w:rFonts w:ascii="宋体" w:hAnsi="宋体" w:cs="宋体"/>
          <w:color w:val="FF0000"/>
          <w:sz w:val="21"/>
          <w:szCs w:val="21"/>
        </w:rPr>
        <w:t>）的氢化物水溶液的酸性弱于</w:t>
      </w:r>
      <w:r>
        <w:rPr>
          <w:rFonts w:eastAsia="Times New Roman" w:cs="Times New Roman"/>
          <w:color w:val="FF0000"/>
          <w:sz w:val="21"/>
          <w:szCs w:val="21"/>
        </w:rPr>
        <w:t>Z</w:t>
      </w:r>
      <w:r>
        <w:rPr>
          <w:rFonts w:ascii="Times New Roman" w:hAnsi="Times New Roman" w:cs="Times New Roman" w:eastAsia="Times New Roman"/>
          <w:color w:val="FF0000"/>
          <w:sz w:val="21"/>
          <w:szCs w:val="21"/>
        </w:rPr>
        <w:t>（</w:t>
      </w:r>
      <w:r>
        <w:rPr>
          <w:rFonts w:eastAsia="Times New Roman" w:cs="Times New Roman"/>
          <w:color w:val="FF0000"/>
          <w:sz w:val="21"/>
          <w:szCs w:val="21"/>
        </w:rPr>
        <w:t>Cl</w:t>
      </w:r>
      <w:r>
        <w:rPr>
          <w:rFonts w:ascii="宋体" w:hAnsi="宋体" w:cs="宋体"/>
          <w:color w:val="FF0000"/>
          <w:sz w:val="21"/>
          <w:szCs w:val="21"/>
        </w:rPr>
        <w:t>）的。选项</w:t>
      </w:r>
      <w:r>
        <w:rPr>
          <w:rFonts w:eastAsia="Times New Roman" w:cs="Times New Roman"/>
          <w:color w:val="FF0000"/>
          <w:sz w:val="21"/>
          <w:szCs w:val="21"/>
        </w:rPr>
        <w:t>B</w:t>
      </w:r>
      <w:r>
        <w:rPr>
          <w:rFonts w:ascii="宋体" w:hAnsi="宋体" w:cs="宋体"/>
          <w:color w:val="FF0000"/>
          <w:sz w:val="21"/>
          <w:szCs w:val="21"/>
        </w:rPr>
        <w:t>错误。</w:t>
      </w:r>
      <w:r>
        <w:rPr>
          <w:rFonts w:eastAsia="Times New Roman" w:cs="Times New Roman"/>
          <w:color w:val="FF0000"/>
          <w:sz w:val="21"/>
          <w:szCs w:val="21"/>
        </w:rPr>
        <w:t>C</w:t>
      </w:r>
      <w:r>
        <w:rPr>
          <w:rFonts w:ascii="Times New Roman" w:hAnsi="Times New Roman" w:cs="Times New Roman" w:eastAsia="Times New Roman"/>
          <w:color w:val="FF0000"/>
          <w:sz w:val="21"/>
          <w:szCs w:val="21"/>
        </w:rPr>
        <w:t>．</w:t>
      </w:r>
      <w:r>
        <w:rPr>
          <w:rFonts w:eastAsia="Times New Roman" w:cs="Times New Roman"/>
          <w:color w:val="FF0000"/>
          <w:sz w:val="21"/>
          <w:szCs w:val="21"/>
        </w:rPr>
        <w:t>ClO</w:t>
      </w:r>
      <w:r>
        <w:rPr>
          <w:rFonts w:eastAsia="Times New Roman" w:cs="Times New Roman"/>
          <w:color w:val="FF0000"/>
          <w:sz w:val="21"/>
          <w:szCs w:val="21"/>
          <w:vertAlign w:val="subscript"/>
        </w:rPr>
        <w:t>2</w:t>
      </w:r>
      <w:r>
        <w:rPr>
          <w:rFonts w:ascii="宋体" w:hAnsi="宋体" w:cs="宋体"/>
          <w:color w:val="FF0000"/>
          <w:sz w:val="21"/>
          <w:szCs w:val="21"/>
        </w:rPr>
        <w:t>的中心原子是</w:t>
      </w:r>
      <w:r>
        <w:rPr>
          <w:rFonts w:eastAsia="Times New Roman" w:cs="Times New Roman"/>
          <w:color w:val="FF0000"/>
          <w:sz w:val="21"/>
          <w:szCs w:val="21"/>
        </w:rPr>
        <w:t>Cl</w:t>
      </w:r>
      <w:r>
        <w:rPr>
          <w:rFonts w:ascii="宋体" w:hAnsi="宋体" w:cs="宋体"/>
          <w:color w:val="FF0000"/>
          <w:sz w:val="21"/>
          <w:szCs w:val="21"/>
        </w:rPr>
        <w:t>，分子中只存在</w:t>
      </w:r>
      <w:r>
        <w:rPr>
          <w:rFonts w:eastAsia="Times New Roman" w:cs="Times New Roman"/>
          <w:color w:val="FF0000"/>
          <w:sz w:val="21"/>
          <w:szCs w:val="21"/>
        </w:rPr>
        <w:t>Cl</w:t>
      </w:r>
      <w:r>
        <w:rPr>
          <w:rFonts w:ascii="宋体" w:hAnsi="宋体" w:cs="宋体"/>
          <w:color w:val="FF0000"/>
          <w:sz w:val="21"/>
          <w:szCs w:val="21"/>
        </w:rPr>
        <w:t>和</w:t>
      </w:r>
      <w:r>
        <w:rPr>
          <w:rFonts w:eastAsia="Times New Roman" w:cs="Times New Roman"/>
          <w:color w:val="FF0000"/>
          <w:sz w:val="21"/>
          <w:szCs w:val="21"/>
        </w:rPr>
        <w:t>O</w:t>
      </w:r>
      <w:r>
        <w:rPr>
          <w:rFonts w:ascii="宋体" w:hAnsi="宋体" w:cs="宋体"/>
          <w:color w:val="FF0000"/>
          <w:sz w:val="21"/>
          <w:szCs w:val="21"/>
        </w:rPr>
        <w:t>之间的极性共价键，选项</w:t>
      </w:r>
      <w:r>
        <w:rPr>
          <w:rFonts w:eastAsia="Times New Roman" w:cs="Times New Roman"/>
          <w:color w:val="FF0000"/>
          <w:sz w:val="21"/>
          <w:szCs w:val="21"/>
        </w:rPr>
        <w:t>C</w:t>
      </w:r>
      <w:r>
        <w:rPr>
          <w:rFonts w:ascii="宋体" w:hAnsi="宋体" w:cs="宋体"/>
          <w:color w:val="FF0000"/>
          <w:sz w:val="21"/>
          <w:szCs w:val="21"/>
        </w:rPr>
        <w:t>错误。</w:t>
      </w:r>
    </w:p>
    <w:p>
      <w:pPr>
        <w:pStyle w:val="Normal0"/>
        <w:spacing w:lineRule="auto" w:line="360"/>
        <w:jc w:val="left"/>
        <w:textAlignment w:val="center"/>
        <w:rPr>
          <w:rFonts w:ascii="宋体" w:hAnsi="宋体" w:cs="宋体"/>
          <w:color w:val="FF0000"/>
          <w:sz w:val="21"/>
          <w:szCs w:val="21"/>
        </w:rPr>
      </w:pPr>
      <w:r>
        <w:rPr>
          <w:rFonts w:eastAsia="Times New Roman" w:cs="Times New Roman"/>
          <w:color w:val="FF0000"/>
          <w:sz w:val="21"/>
          <w:szCs w:val="21"/>
        </w:rPr>
        <w:t>D</w:t>
      </w:r>
      <w:r>
        <w:rPr>
          <w:rFonts w:ascii="宋体" w:hAnsi="宋体" w:cs="宋体"/>
          <w:color w:val="FF0000"/>
          <w:sz w:val="21"/>
          <w:szCs w:val="21"/>
        </w:rPr>
        <w:t>．标准状况下，</w:t>
      </w:r>
      <w:r>
        <w:rPr>
          <w:rFonts w:eastAsia="Times New Roman" w:cs="Times New Roman"/>
          <w:color w:val="FF0000"/>
          <w:sz w:val="21"/>
          <w:szCs w:val="21"/>
        </w:rPr>
        <w:t>W</w:t>
      </w:r>
      <w:r>
        <w:rPr>
          <w:rFonts w:ascii="宋体" w:hAnsi="宋体" w:cs="宋体"/>
          <w:color w:val="FF0000"/>
          <w:sz w:val="21"/>
          <w:szCs w:val="21"/>
        </w:rPr>
        <w:t>的单质</w:t>
      </w:r>
      <w:r>
        <w:rPr>
          <w:rFonts w:eastAsia="Times New Roman" w:cs="Times New Roman"/>
          <w:color w:val="FF0000"/>
          <w:sz w:val="21"/>
          <w:szCs w:val="21"/>
        </w:rPr>
        <w:t>O</w:t>
      </w:r>
      <w:r>
        <w:rPr>
          <w:rFonts w:eastAsia="Times New Roman" w:cs="Times New Roman"/>
          <w:color w:val="FF0000"/>
          <w:sz w:val="21"/>
          <w:szCs w:val="21"/>
          <w:vertAlign w:val="subscript"/>
        </w:rPr>
        <w:t>2</w:t>
      </w:r>
      <w:r>
        <w:rPr>
          <w:rFonts w:ascii="宋体" w:hAnsi="宋体" w:cs="宋体"/>
          <w:color w:val="FF0000"/>
          <w:sz w:val="21"/>
          <w:szCs w:val="21"/>
        </w:rPr>
        <w:t>或</w:t>
      </w:r>
      <w:r>
        <w:rPr>
          <w:rFonts w:eastAsia="Times New Roman" w:cs="Times New Roman"/>
          <w:color w:val="FF0000"/>
          <w:sz w:val="21"/>
          <w:szCs w:val="21"/>
        </w:rPr>
        <w:t>O</w:t>
      </w:r>
      <w:r>
        <w:rPr>
          <w:rFonts w:eastAsia="Times New Roman" w:cs="Times New Roman"/>
          <w:color w:val="FF0000"/>
          <w:sz w:val="21"/>
          <w:szCs w:val="21"/>
          <w:vertAlign w:val="subscript"/>
        </w:rPr>
        <w:t>3</w:t>
      </w:r>
      <w:r>
        <w:rPr>
          <w:rFonts w:ascii="宋体" w:hAnsi="宋体" w:cs="宋体"/>
          <w:color w:val="FF0000"/>
          <w:sz w:val="21"/>
          <w:szCs w:val="21"/>
        </w:rPr>
        <w:t>均为气态，</w:t>
      </w:r>
      <w:r>
        <w:rPr>
          <w:rFonts w:eastAsia="Times New Roman" w:cs="Times New Roman"/>
          <w:color w:val="FF0000"/>
          <w:sz w:val="21"/>
          <w:szCs w:val="21"/>
        </w:rPr>
        <w:t>X</w:t>
      </w:r>
      <w:r>
        <w:rPr>
          <w:rFonts w:ascii="宋体" w:hAnsi="宋体" w:cs="宋体"/>
          <w:color w:val="FF0000"/>
          <w:sz w:val="21"/>
          <w:szCs w:val="21"/>
        </w:rPr>
        <w:t>的单质</w:t>
      </w:r>
      <w:r>
        <w:rPr>
          <w:rFonts w:eastAsia="Times New Roman" w:cs="Times New Roman"/>
          <w:color w:val="FF0000"/>
          <w:sz w:val="21"/>
          <w:szCs w:val="21"/>
        </w:rPr>
        <w:t>F</w:t>
      </w:r>
      <w:r>
        <w:rPr>
          <w:rFonts w:eastAsia="Times New Roman" w:cs="Times New Roman"/>
          <w:color w:val="FF0000"/>
          <w:sz w:val="21"/>
          <w:szCs w:val="21"/>
          <w:vertAlign w:val="subscript"/>
        </w:rPr>
        <w:t>2</w:t>
      </w:r>
      <w:r>
        <w:rPr>
          <w:rFonts w:ascii="宋体" w:hAnsi="宋体" w:cs="宋体"/>
          <w:color w:val="FF0000"/>
          <w:sz w:val="21"/>
          <w:szCs w:val="21"/>
        </w:rPr>
        <w:t>也是气态。选项</w:t>
      </w:r>
      <w:r>
        <w:rPr>
          <w:rFonts w:eastAsia="Times New Roman" w:cs="Times New Roman"/>
          <w:color w:val="FF0000"/>
          <w:sz w:val="21"/>
          <w:szCs w:val="21"/>
        </w:rPr>
        <w:t>D</w:t>
      </w:r>
      <w:r>
        <w:rPr>
          <w:rFonts w:ascii="宋体" w:hAnsi="宋体" w:cs="宋体"/>
          <w:color w:val="FF0000"/>
          <w:sz w:val="21"/>
          <w:szCs w:val="21"/>
        </w:rPr>
        <w:t>正确。</w:t>
      </w:r>
    </w:p>
    <w:p>
      <w:pPr>
        <w:pStyle w:val="Normal0"/>
        <w:spacing w:lineRule="auto" w:line="360"/>
        <w:jc w:val="left"/>
        <w:textAlignment w:val="center"/>
        <w:rPr>
          <w:rFonts w:ascii="Time New Romans;Times New Roman" w:hAnsi="Time New Romans;Times New Roman" w:cs="宋体"/>
          <w:color w:val="FF0000"/>
          <w:sz w:val="21"/>
          <w:szCs w:val="21"/>
        </w:rPr>
      </w:pPr>
      <w:r>
        <w:rPr>
          <w:rFonts w:ascii="Time New Romans;Times New Roman" w:hAnsi="Time New Romans;Times New Roman" w:cs="宋体"/>
          <w:color w:val="FF0000"/>
          <w:sz w:val="21"/>
          <w:szCs w:val="21"/>
        </w:rPr>
        <w:t>【答案】</w:t>
      </w:r>
      <w:r>
        <w:rPr>
          <w:rFonts w:cs="宋体" w:ascii="Time New Romans;Times New Roman" w:hAnsi="Time New Romans;Times New Roman"/>
          <w:color w:val="FF0000"/>
          <w:sz w:val="21"/>
          <w:szCs w:val="21"/>
        </w:rPr>
        <w:t>D</w:t>
      </w:r>
    </w:p>
    <w:p>
      <w:pPr>
        <w:pStyle w:val="Normal0"/>
        <w:spacing w:lineRule="auto" w:line="360"/>
        <w:jc w:val="left"/>
        <w:textAlignment w:val="center"/>
        <w:rPr>
          <w:rFonts w:ascii="宋体" w:hAnsi="宋体" w:cs="宋体"/>
          <w:color w:val="000000"/>
          <w:sz w:val="21"/>
          <w:szCs w:val="21"/>
        </w:rPr>
      </w:pPr>
      <w:r>
        <w:rPr>
          <w:rFonts w:cs="宋体" w:ascii="Time New Romans;Times New Roman" w:hAnsi="Time New Romans;Times New Roman"/>
          <w:color w:val="000000"/>
          <w:sz w:val="21"/>
          <w:szCs w:val="21"/>
        </w:rPr>
        <w:t xml:space="preserve">8. </w:t>
      </w:r>
      <w:r>
        <w:rPr>
          <w:rFonts w:cs="宋体" w:ascii="Time New Romans;Times New Roman" w:hAnsi="Time New Romans;Times New Roman"/>
          <w:sz w:val="21"/>
          <w:szCs w:val="21"/>
        </w:rPr>
        <w:t>(2018</w:t>
      </w:r>
      <w:r>
        <w:rPr>
          <w:rFonts w:ascii="Time New Romans;Times New Roman" w:hAnsi="Time New Romans;Times New Roman" w:cs="宋体"/>
          <w:sz w:val="21"/>
          <w:szCs w:val="21"/>
        </w:rPr>
        <w:t>年全国卷</w:t>
      </w:r>
      <w:r>
        <w:fldChar w:fldCharType="begin"/>
      </w:r>
      <w:r>
        <w:rPr>
          <w:sz w:val="21"/>
          <w:szCs w:val="21"/>
          <w:rFonts w:cs="宋体" w:ascii="Time New Romans;Times New Roman" w:hAnsi="Time New Romans;Times New Roman"/>
        </w:rPr>
        <w:instrText xml:space="preserve"> = 3 \* ROMAN </w:instrTex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separate"/>
      </w:r>
      <w:r>
        <w:rPr>
          <w:rFonts w:cs="宋体" w:ascii="Time New Romans;Times New Roman" w:hAnsi="Time New Romans;Times New Roman"/>
          <w:sz w:val="21"/>
          <w:szCs w:val="21"/>
        </w:rPr>
        <w:t>III</w: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end"/>
      </w:r>
      <w:r>
        <w:rPr>
          <w:rFonts w:cs="宋体" w:ascii="Time New Romans;Times New Roman" w:hAnsi="Time New Romans;Times New Roman"/>
          <w:sz w:val="21"/>
          <w:szCs w:val="21"/>
        </w:rPr>
        <w:t>)</w:t>
      </w:r>
      <w:r>
        <w:rPr>
          <w:rFonts w:ascii="宋体" w:hAnsi="宋体" w:cs="宋体"/>
          <w:color w:val="000000"/>
          <w:sz w:val="21"/>
          <w:szCs w:val="21"/>
        </w:rPr>
        <w:t>硫代硫酸钠晶体（</w:t>
      </w:r>
      <w:r>
        <w:rPr>
          <w:rFonts w:eastAsia="Times New Roman" w:cs="Times New Roman"/>
          <w:color w:val="000000"/>
          <w:sz w:val="21"/>
          <w:szCs w:val="21"/>
        </w:rPr>
        <w:t>Na</w:t>
      </w:r>
      <w:r>
        <w:rPr>
          <w:rFonts w:eastAsia="Times New Roman" w:cs="Times New Roman"/>
          <w:color w:val="000000"/>
          <w:sz w:val="21"/>
          <w:szCs w:val="21"/>
          <w:vertAlign w:val="subscript"/>
        </w:rPr>
        <w:t>2</w:t>
      </w:r>
      <w:r>
        <w:rPr>
          <w:rFonts w:eastAsia="Times New Roman" w:cs="Times New Roman"/>
          <w:color w:val="000000"/>
          <w:sz w:val="21"/>
          <w:szCs w:val="21"/>
        </w:rPr>
        <w:t>S</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3</w:t>
      </w:r>
      <w:r>
        <w:rPr>
          <w:rFonts w:eastAsia="Times New Roman" w:cs="Times New Roman"/>
          <w:color w:val="000000"/>
          <w:sz w:val="21"/>
          <w:szCs w:val="21"/>
        </w:rPr>
        <w:t>·5H</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ascii="Times New Roman" w:hAnsi="Times New Roman" w:cs="Times New Roman" w:eastAsia="Times New Roman"/>
          <w:color w:val="000000"/>
          <w:sz w:val="21"/>
          <w:szCs w:val="21"/>
        </w:rPr>
        <w:t>，</w:t>
      </w:r>
      <w:r>
        <w:rPr>
          <w:rFonts w:eastAsia="Times New Roman" w:cs="Times New Roman"/>
          <w:color w:val="000000"/>
          <w:sz w:val="21"/>
          <w:szCs w:val="21"/>
        </w:rPr>
        <w:t>M=248 g·mol</w:t>
      </w:r>
      <w:r>
        <w:rPr>
          <w:rFonts w:eastAsia="Times New Roman" w:cs="Times New Roman"/>
          <w:color w:val="000000"/>
          <w:sz w:val="21"/>
          <w:szCs w:val="21"/>
          <w:vertAlign w:val="superscript"/>
        </w:rPr>
        <w:t>−1</w:t>
      </w:r>
      <w:r>
        <w:rPr>
          <w:rFonts w:ascii="Times New Roman" w:hAnsi="Times New Roman" w:cs="Times New Roman" w:eastAsia="Times New Roman"/>
          <w:color w:val="000000"/>
          <w:sz w:val="21"/>
          <w:szCs w:val="21"/>
        </w:rPr>
        <w:t>）</w:t>
      </w:r>
      <w:r>
        <w:rPr>
          <w:rFonts w:ascii="宋体" w:hAnsi="宋体" w:cs="宋体"/>
          <w:color w:val="000000"/>
          <w:sz w:val="21"/>
          <w:szCs w:val="21"/>
        </w:rPr>
        <w:t>可用作定影剂、还原剂。回答下列问题：</w:t>
      </w:r>
    </w:p>
    <w:p>
      <w:pPr>
        <w:pStyle w:val="Norm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1</w:t>
      </w:r>
      <w:r>
        <w:rPr>
          <w:rFonts w:ascii="宋体" w:hAnsi="宋体" w:cs="宋体"/>
          <w:color w:val="000000"/>
          <w:sz w:val="21"/>
          <w:szCs w:val="21"/>
        </w:rPr>
        <w:t>）已知：</w:t>
      </w:r>
      <w:r>
        <w:rPr>
          <w:rFonts w:eastAsia="Times New Roman" w:cs="Times New Roman"/>
          <w:color w:val="000000"/>
          <w:sz w:val="21"/>
          <w:szCs w:val="21"/>
        </w:rPr>
        <w:t>Ksp(BaSO</w:t>
      </w:r>
      <w:r>
        <w:rPr>
          <w:rFonts w:eastAsia="Times New Roman" w:cs="Times New Roman"/>
          <w:color w:val="000000"/>
          <w:sz w:val="21"/>
          <w:szCs w:val="21"/>
          <w:vertAlign w:val="subscript"/>
        </w:rPr>
        <w:t>4</w:t>
      </w:r>
      <w:r>
        <w:rPr>
          <w:rFonts w:eastAsia="Times New Roman" w:cs="Times New Roman"/>
          <w:color w:val="000000"/>
          <w:sz w:val="21"/>
          <w:szCs w:val="21"/>
        </w:rPr>
        <w:t>)=1.1×10</w:t>
      </w:r>
      <w:r>
        <w:rPr>
          <w:rFonts w:eastAsia="Times New Roman" w:cs="Times New Roman"/>
          <w:color w:val="000000"/>
          <w:sz w:val="21"/>
          <w:szCs w:val="21"/>
          <w:vertAlign w:val="superscript"/>
        </w:rPr>
        <w:t>−10</w:t>
      </w:r>
      <w:r>
        <w:rPr>
          <w:rFonts w:ascii="Times New Roman" w:hAnsi="Times New Roman" w:cs="Times New Roman" w:eastAsia="Times New Roman"/>
          <w:color w:val="000000"/>
          <w:sz w:val="21"/>
          <w:szCs w:val="21"/>
        </w:rPr>
        <w:t>，</w:t>
      </w:r>
      <w:r>
        <w:rPr>
          <w:rFonts w:eastAsia="Times New Roman" w:cs="Times New Roman"/>
          <w:color w:val="000000"/>
          <w:sz w:val="21"/>
          <w:szCs w:val="21"/>
        </w:rPr>
        <w:t>Ksp(BaS</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3</w:t>
      </w:r>
      <w:r>
        <w:rPr>
          <w:rFonts w:eastAsia="Times New Roman" w:cs="Times New Roman"/>
          <w:color w:val="000000"/>
          <w:sz w:val="21"/>
          <w:szCs w:val="21"/>
        </w:rPr>
        <w:t>)=4.1×10</w:t>
      </w:r>
      <w:r>
        <w:rPr>
          <w:rFonts w:eastAsia="Times New Roman" w:cs="Times New Roman"/>
          <w:color w:val="000000"/>
          <w:sz w:val="21"/>
          <w:szCs w:val="21"/>
          <w:vertAlign w:val="superscript"/>
        </w:rPr>
        <w:t>−5</w:t>
      </w:r>
      <w:r>
        <w:rPr>
          <w:rFonts w:ascii="宋体" w:hAnsi="宋体" w:cs="宋体"/>
          <w:color w:val="000000"/>
          <w:sz w:val="21"/>
          <w:szCs w:val="21"/>
        </w:rPr>
        <w:t>。市售硫代硫酸钠中常含有硫酸根杂质，选用下列试剂设计实验方案进行检验：</w:t>
      </w:r>
    </w:p>
    <w:p>
      <w:pPr>
        <w:pStyle w:val="Normal0"/>
        <w:spacing w:lineRule="auto" w:line="360"/>
        <w:jc w:val="left"/>
        <w:textAlignment w:val="center"/>
        <w:rPr>
          <w:rFonts w:ascii="宋体" w:hAnsi="宋体" w:cs="宋体"/>
          <w:color w:val="000000"/>
          <w:sz w:val="21"/>
          <w:szCs w:val="21"/>
        </w:rPr>
      </w:pPr>
      <w:r>
        <w:rPr>
          <w:rFonts w:ascii="宋体" w:hAnsi="宋体" w:cs="宋体"/>
          <w:color w:val="000000"/>
          <w:sz w:val="21"/>
          <w:szCs w:val="21"/>
        </w:rPr>
        <w:t>试剂：稀盐酸、稀</w:t>
      </w:r>
      <w:r>
        <w:rPr>
          <w:rFonts w:eastAsia="Times New Roman" w:cs="宋体" w:ascii="宋体" w:hAnsi="宋体"/>
          <w:color w:val="000000"/>
          <w:sz w:val="21"/>
          <w:szCs w:val="21"/>
        </w:rPr>
        <w:t>H</w:t>
      </w:r>
      <w:r>
        <w:rPr>
          <w:rFonts w:eastAsia="Times New Roman" w:cs="宋体" w:ascii="宋体" w:hAnsi="宋体"/>
          <w:color w:val="000000"/>
          <w:sz w:val="21"/>
          <w:szCs w:val="21"/>
          <w:vertAlign w:val="subscript"/>
        </w:rPr>
        <w:t>2</w:t>
      </w:r>
      <w:r>
        <w:rPr>
          <w:rFonts w:eastAsia="Times New Roman" w:cs="宋体" w:ascii="宋体" w:hAnsi="宋体"/>
          <w:color w:val="000000"/>
          <w:sz w:val="21"/>
          <w:szCs w:val="21"/>
        </w:rPr>
        <w:t>SO</w:t>
      </w:r>
      <w:r>
        <w:rPr>
          <w:rFonts w:eastAsia="Times New Roman" w:cs="宋体" w:ascii="宋体" w:hAnsi="宋体"/>
          <w:color w:val="000000"/>
          <w:sz w:val="21"/>
          <w:szCs w:val="21"/>
          <w:vertAlign w:val="subscript"/>
        </w:rPr>
        <w:t>4</w:t>
      </w:r>
      <w:r>
        <w:rPr>
          <w:rFonts w:ascii="宋体" w:hAnsi="宋体" w:cs="宋体" w:eastAsia="Times New Roman"/>
          <w:color w:val="000000"/>
          <w:sz w:val="21"/>
          <w:szCs w:val="21"/>
        </w:rPr>
        <w:t>、</w:t>
      </w:r>
      <w:r>
        <w:rPr>
          <w:rFonts w:eastAsia="Times New Roman" w:cs="宋体" w:ascii="宋体" w:hAnsi="宋体"/>
          <w:color w:val="000000"/>
          <w:sz w:val="21"/>
          <w:szCs w:val="21"/>
        </w:rPr>
        <w:t>BaCl</w:t>
      </w:r>
      <w:r>
        <w:rPr>
          <w:rFonts w:eastAsia="Times New Roman" w:cs="宋体" w:ascii="宋体" w:hAnsi="宋体"/>
          <w:color w:val="000000"/>
          <w:sz w:val="21"/>
          <w:szCs w:val="21"/>
          <w:vertAlign w:val="subscript"/>
        </w:rPr>
        <w:t>2</w:t>
      </w:r>
      <w:r>
        <w:rPr>
          <w:rFonts w:ascii="宋体" w:hAnsi="宋体" w:cs="宋体"/>
          <w:color w:val="000000"/>
          <w:sz w:val="21"/>
          <w:szCs w:val="21"/>
        </w:rPr>
        <w:t>溶液、</w:t>
      </w:r>
      <w:r>
        <w:rPr>
          <w:rFonts w:eastAsia="Times New Roman" w:cs="宋体" w:ascii="宋体" w:hAnsi="宋体"/>
          <w:color w:val="000000"/>
          <w:sz w:val="21"/>
          <w:szCs w:val="21"/>
        </w:rPr>
        <w:t>Na</w:t>
      </w:r>
      <w:r>
        <w:rPr>
          <w:rFonts w:eastAsia="Times New Roman" w:cs="宋体" w:ascii="宋体" w:hAnsi="宋体"/>
          <w:color w:val="000000"/>
          <w:sz w:val="21"/>
          <w:szCs w:val="21"/>
          <w:vertAlign w:val="subscript"/>
        </w:rPr>
        <w:t>2</w:t>
      </w:r>
      <w:r>
        <w:rPr>
          <w:rFonts w:eastAsia="Times New Roman" w:cs="宋体" w:ascii="宋体" w:hAnsi="宋体"/>
          <w:color w:val="000000"/>
          <w:sz w:val="21"/>
          <w:szCs w:val="21"/>
        </w:rPr>
        <w:t>CO</w:t>
      </w:r>
      <w:r>
        <w:rPr>
          <w:rFonts w:eastAsia="Times New Roman" w:cs="宋体" w:ascii="宋体" w:hAnsi="宋体"/>
          <w:color w:val="000000"/>
          <w:sz w:val="21"/>
          <w:szCs w:val="21"/>
          <w:vertAlign w:val="subscript"/>
        </w:rPr>
        <w:t>3</w:t>
      </w:r>
      <w:r>
        <w:rPr>
          <w:rFonts w:ascii="宋体" w:hAnsi="宋体" w:cs="宋体"/>
          <w:color w:val="000000"/>
          <w:sz w:val="21"/>
          <w:szCs w:val="21"/>
        </w:rPr>
        <w:t>溶液、</w:t>
      </w:r>
      <w:r>
        <w:rPr>
          <w:rFonts w:eastAsia="Times New Roman" w:cs="宋体" w:ascii="宋体" w:hAnsi="宋体"/>
          <w:color w:val="000000"/>
          <w:sz w:val="21"/>
          <w:szCs w:val="21"/>
        </w:rPr>
        <w:t>H</w:t>
      </w:r>
      <w:r>
        <w:rPr>
          <w:rFonts w:eastAsia="Times New Roman" w:cs="宋体" w:ascii="宋体" w:hAnsi="宋体"/>
          <w:color w:val="000000"/>
          <w:sz w:val="21"/>
          <w:szCs w:val="21"/>
          <w:vertAlign w:val="subscript"/>
        </w:rPr>
        <w:t>2</w:t>
      </w:r>
      <w:r>
        <w:rPr>
          <w:rFonts w:eastAsia="Times New Roman" w:cs="宋体" w:ascii="宋体" w:hAnsi="宋体"/>
          <w:color w:val="000000"/>
          <w:sz w:val="21"/>
          <w:szCs w:val="21"/>
        </w:rPr>
        <w:t>O</w:t>
      </w:r>
      <w:r>
        <w:rPr>
          <w:rFonts w:eastAsia="Times New Roman" w:cs="宋体" w:ascii="宋体" w:hAnsi="宋体"/>
          <w:color w:val="000000"/>
          <w:sz w:val="21"/>
          <w:szCs w:val="21"/>
          <w:vertAlign w:val="subscript"/>
        </w:rPr>
        <w:t>2</w:t>
      </w:r>
      <w:r>
        <w:rPr>
          <w:rFonts w:ascii="宋体" w:hAnsi="宋体" w:cs="宋体"/>
          <w:color w:val="000000"/>
          <w:sz w:val="21"/>
          <w:szCs w:val="21"/>
        </w:rPr>
        <w:t>溶液</w:t>
      </w:r>
    </w:p>
    <w:tbl>
      <w:tblPr>
        <w:tblW w:w="10988" w:type="dxa"/>
        <w:jc w:val="left"/>
        <w:tblInd w:w="0" w:type="dxa"/>
        <w:tblLayout w:type="fixed"/>
        <w:tblCellMar>
          <w:top w:w="75" w:type="dxa"/>
          <w:left w:w="108" w:type="dxa"/>
          <w:bottom w:w="75" w:type="dxa"/>
          <w:right w:w="108" w:type="dxa"/>
        </w:tblCellMar>
      </w:tblPr>
      <w:tblGrid>
        <w:gridCol w:w="5625"/>
        <w:gridCol w:w="5363"/>
      </w:tblGrid>
      <w:tr>
        <w:trPr>
          <w:trHeight w:val="360" w:hRule="atLeast"/>
        </w:trPr>
        <w:tc>
          <w:tcPr>
            <w:tcW w:w="5625"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宋体" w:hAnsi="宋体" w:cs="宋体"/>
                <w:color w:val="000000"/>
                <w:sz w:val="21"/>
                <w:szCs w:val="21"/>
              </w:rPr>
            </w:pPr>
            <w:r>
              <w:rPr>
                <w:rFonts w:ascii="宋体" w:hAnsi="宋体" w:cs="宋体"/>
                <w:color w:val="000000"/>
                <w:sz w:val="21"/>
                <w:szCs w:val="21"/>
              </w:rPr>
              <w:t>实验步骤</w:t>
            </w:r>
          </w:p>
        </w:tc>
        <w:tc>
          <w:tcPr>
            <w:tcW w:w="5363"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宋体" w:hAnsi="宋体" w:cs="宋体"/>
                <w:color w:val="000000"/>
                <w:sz w:val="21"/>
                <w:szCs w:val="21"/>
              </w:rPr>
            </w:pPr>
            <w:r>
              <w:rPr>
                <w:rFonts w:ascii="宋体" w:hAnsi="宋体" w:cs="宋体"/>
                <w:color w:val="000000"/>
                <w:sz w:val="21"/>
                <w:szCs w:val="21"/>
              </w:rPr>
              <w:t>现象</w:t>
            </w:r>
          </w:p>
        </w:tc>
      </w:tr>
      <w:tr>
        <w:trPr>
          <w:trHeight w:val="360" w:hRule="atLeast"/>
        </w:trPr>
        <w:tc>
          <w:tcPr>
            <w:tcW w:w="5625"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宋体" w:hAnsi="宋体" w:cs="宋体"/>
                <w:color w:val="000000"/>
                <w:sz w:val="21"/>
                <w:szCs w:val="21"/>
              </w:rPr>
            </w:pPr>
            <w:r>
              <w:rPr>
                <w:rFonts w:eastAsia="Times New Roman" w:cs="Times New Roman"/>
                <w:color w:val="000000"/>
                <w:sz w:val="21"/>
                <w:szCs w:val="21"/>
              </w:rPr>
              <w:t>①</w:t>
            </w:r>
            <w:r>
              <w:rPr>
                <w:rFonts w:ascii="宋体" w:hAnsi="宋体" w:cs="宋体"/>
                <w:color w:val="000000"/>
                <w:sz w:val="21"/>
                <w:szCs w:val="21"/>
              </w:rPr>
              <w:t>取少量样品，加入除氧蒸馏水</w:t>
            </w:r>
          </w:p>
        </w:tc>
        <w:tc>
          <w:tcPr>
            <w:tcW w:w="5363"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宋体" w:hAnsi="宋体" w:cs="宋体"/>
                <w:color w:val="000000"/>
                <w:sz w:val="21"/>
                <w:szCs w:val="21"/>
              </w:rPr>
            </w:pPr>
            <w:r>
              <w:rPr>
                <w:rFonts w:eastAsia="Times New Roman" w:cs="Times New Roman"/>
                <w:color w:val="000000"/>
                <w:sz w:val="21"/>
                <w:szCs w:val="21"/>
              </w:rPr>
              <w:t>②</w:t>
            </w:r>
            <w:r>
              <w:rPr>
                <w:rFonts w:ascii="宋体" w:hAnsi="宋体" w:cs="宋体"/>
                <w:color w:val="000000"/>
                <w:sz w:val="21"/>
                <w:szCs w:val="21"/>
              </w:rPr>
              <w:t>固体完全溶解得无色澄清溶液</w:t>
            </w:r>
          </w:p>
        </w:tc>
      </w:tr>
      <w:tr>
        <w:trPr>
          <w:trHeight w:val="360" w:hRule="atLeast"/>
        </w:trPr>
        <w:tc>
          <w:tcPr>
            <w:tcW w:w="5625"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③</w:t>
            </w:r>
            <w:r>
              <w:rPr>
                <w:rFonts w:cs="宋体" w:ascii="宋体" w:hAnsi="宋体"/>
                <w:color w:val="000000"/>
                <w:sz w:val="21"/>
                <w:szCs w:val="21"/>
              </w:rPr>
              <w:t>___________</w:t>
            </w:r>
          </w:p>
        </w:tc>
        <w:tc>
          <w:tcPr>
            <w:tcW w:w="5363"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宋体" w:hAnsi="宋体" w:cs="宋体"/>
                <w:color w:val="000000"/>
                <w:sz w:val="21"/>
                <w:szCs w:val="21"/>
              </w:rPr>
            </w:pPr>
            <w:r>
              <w:rPr>
                <w:rFonts w:eastAsia="Times New Roman" w:cs="Times New Roman"/>
                <w:color w:val="000000"/>
                <w:sz w:val="21"/>
                <w:szCs w:val="21"/>
              </w:rPr>
              <w:t>④</w:t>
            </w:r>
            <w:r>
              <w:rPr>
                <w:rFonts w:cs="宋体" w:ascii="宋体" w:hAnsi="宋体"/>
                <w:color w:val="000000"/>
                <w:sz w:val="21"/>
                <w:szCs w:val="21"/>
              </w:rPr>
              <w:t>___________</w:t>
            </w:r>
            <w:r>
              <w:rPr>
                <w:rFonts w:ascii="宋体" w:hAnsi="宋体" w:cs="宋体"/>
                <w:color w:val="000000"/>
                <w:sz w:val="21"/>
                <w:szCs w:val="21"/>
              </w:rPr>
              <w:t>，有刺激性气体产生</w:t>
            </w:r>
          </w:p>
        </w:tc>
      </w:tr>
      <w:tr>
        <w:trPr>
          <w:trHeight w:val="360" w:hRule="atLeast"/>
        </w:trPr>
        <w:tc>
          <w:tcPr>
            <w:tcW w:w="5625"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宋体" w:hAnsi="宋体" w:cs="宋体"/>
                <w:color w:val="000000"/>
                <w:sz w:val="21"/>
                <w:szCs w:val="21"/>
              </w:rPr>
            </w:pPr>
            <w:r>
              <w:rPr>
                <w:rFonts w:eastAsia="Times New Roman" w:cs="Times New Roman"/>
                <w:color w:val="000000"/>
                <w:sz w:val="21"/>
                <w:szCs w:val="21"/>
              </w:rPr>
              <w:t>⑤</w:t>
            </w:r>
            <w:r>
              <w:rPr>
                <w:rFonts w:ascii="宋体" w:hAnsi="宋体" w:cs="宋体"/>
                <w:color w:val="000000"/>
                <w:sz w:val="21"/>
                <w:szCs w:val="21"/>
              </w:rPr>
              <w:t>静置，</w:t>
            </w:r>
            <w:r>
              <w:rPr>
                <w:rFonts w:cs="宋体" w:ascii="宋体" w:hAnsi="宋体"/>
                <w:color w:val="000000"/>
                <w:sz w:val="21"/>
                <w:szCs w:val="21"/>
              </w:rPr>
              <w:t>___________</w:t>
            </w:r>
          </w:p>
        </w:tc>
        <w:tc>
          <w:tcPr>
            <w:tcW w:w="5363" w:type="dxa"/>
            <w:tcBorders>
              <w:top w:val="single" w:sz="6" w:space="0" w:color="000000"/>
              <w:left w:val="single" w:sz="6" w:space="0" w:color="000000"/>
              <w:bottom w:val="single" w:sz="6" w:space="0" w:color="000000"/>
              <w:right w:val="single" w:sz="6" w:space="0" w:color="000000"/>
            </w:tcBorders>
            <w:vAlign w:val="center"/>
          </w:tcPr>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⑥</w:t>
            </w:r>
            <w:r>
              <w:rPr>
                <w:rFonts w:cs="宋体" w:ascii="宋体" w:hAnsi="宋体"/>
                <w:color w:val="000000"/>
                <w:sz w:val="21"/>
                <w:szCs w:val="21"/>
              </w:rPr>
              <w:t>___________</w:t>
            </w:r>
          </w:p>
        </w:tc>
      </w:tr>
    </w:tbl>
    <w:p>
      <w:pPr>
        <w:pStyle w:val="Norm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2</w:t>
      </w:r>
      <w:r>
        <w:rPr>
          <w:rFonts w:ascii="宋体" w:hAnsi="宋体" w:cs="宋体"/>
          <w:color w:val="000000"/>
          <w:sz w:val="21"/>
          <w:szCs w:val="21"/>
        </w:rPr>
        <w:t>）利用</w:t>
      </w:r>
      <w:r>
        <w:rPr>
          <w:rFonts w:eastAsia="Times New Roman" w:cs="Times New Roman"/>
          <w:color w:val="000000"/>
          <w:sz w:val="21"/>
          <w:szCs w:val="21"/>
        </w:rPr>
        <w:t>K</w:t>
      </w:r>
      <w:r>
        <w:rPr>
          <w:rFonts w:eastAsia="Times New Roman" w:cs="Times New Roman"/>
          <w:color w:val="000000"/>
          <w:sz w:val="21"/>
          <w:szCs w:val="21"/>
          <w:vertAlign w:val="subscript"/>
        </w:rPr>
        <w:t>2</w:t>
      </w:r>
      <w:r>
        <w:rPr>
          <w:rFonts w:eastAsia="Times New Roman" w:cs="Times New Roman"/>
          <w:color w:val="000000"/>
          <w:sz w:val="21"/>
          <w:szCs w:val="21"/>
        </w:rPr>
        <w:t>Cr</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7</w:t>
      </w:r>
      <w:r>
        <w:rPr>
          <w:rFonts w:ascii="宋体" w:hAnsi="宋体" w:cs="宋体"/>
          <w:color w:val="000000"/>
          <w:sz w:val="21"/>
          <w:szCs w:val="21"/>
        </w:rPr>
        <w:t>标准溶液定量测定硫代硫酸钠的纯度。测定步骤如下：</w:t>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①</w:t>
      </w:r>
      <w:r>
        <w:rPr>
          <w:rFonts w:ascii="宋体" w:hAnsi="宋体" w:cs="宋体"/>
          <w:color w:val="000000"/>
          <w:sz w:val="21"/>
          <w:szCs w:val="21"/>
        </w:rPr>
        <w:t>溶液配制：称取</w:t>
      </w:r>
      <w:r>
        <w:rPr>
          <w:rFonts w:eastAsia="Times New Roman" w:cs="Times New Roman"/>
          <w:color w:val="000000"/>
          <w:sz w:val="21"/>
          <w:szCs w:val="21"/>
        </w:rPr>
        <w:t>1.2000 g</w:t>
      </w:r>
      <w:r>
        <w:rPr>
          <w:rFonts w:ascii="宋体" w:hAnsi="宋体" w:cs="宋体"/>
          <w:color w:val="000000"/>
          <w:sz w:val="21"/>
          <w:szCs w:val="21"/>
        </w:rPr>
        <w:t>某硫代硫酸钠晶体样品，用新煮沸并冷却的蒸馏水在</w:t>
      </w:r>
      <w:r>
        <w:rPr>
          <w:rFonts w:cs="宋体" w:ascii="宋体" w:hAnsi="宋体"/>
          <w:color w:val="000000"/>
          <w:sz w:val="21"/>
          <w:szCs w:val="21"/>
        </w:rPr>
        <w:t>__________</w:t>
      </w:r>
      <w:r>
        <w:rPr>
          <w:rFonts w:ascii="宋体" w:hAnsi="宋体" w:cs="宋体"/>
          <w:color w:val="000000"/>
          <w:sz w:val="21"/>
          <w:szCs w:val="21"/>
        </w:rPr>
        <w:t>中溶解，完全溶解后，全部转移至</w:t>
      </w:r>
      <w:r>
        <w:rPr>
          <w:rFonts w:eastAsia="Times New Roman" w:cs="Times New Roman"/>
          <w:color w:val="000000"/>
          <w:sz w:val="21"/>
          <w:szCs w:val="21"/>
        </w:rPr>
        <w:t>100 mL</w:t>
      </w:r>
      <w:r>
        <w:rPr>
          <w:rFonts w:ascii="宋体" w:hAnsi="宋体" w:cs="宋体"/>
          <w:color w:val="000000"/>
          <w:sz w:val="21"/>
          <w:szCs w:val="21"/>
        </w:rPr>
        <w:t>的</w:t>
      </w:r>
      <w:r>
        <w:rPr>
          <w:rFonts w:cs="宋体" w:ascii="宋体" w:hAnsi="宋体"/>
          <w:color w:val="000000"/>
          <w:sz w:val="21"/>
          <w:szCs w:val="21"/>
        </w:rPr>
        <w:t>_________</w:t>
      </w:r>
      <w:r>
        <w:rPr>
          <w:rFonts w:ascii="宋体" w:hAnsi="宋体" w:cs="宋体"/>
          <w:color w:val="000000"/>
          <w:sz w:val="21"/>
          <w:szCs w:val="21"/>
        </w:rPr>
        <w:t>中，加蒸馏水至</w:t>
      </w:r>
      <w:r>
        <w:rPr>
          <w:rFonts w:cs="宋体" w:ascii="宋体" w:hAnsi="宋体"/>
          <w:color w:val="000000"/>
          <w:sz w:val="21"/>
          <w:szCs w:val="21"/>
        </w:rPr>
        <w:t>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FF0000"/>
          <w:sz w:val="21"/>
          <w:szCs w:val="21"/>
        </w:rPr>
      </w:pPr>
      <w:r>
        <w:rPr>
          <w:rFonts w:eastAsia="Times New Roman" w:cs="Times New Roman"/>
          <w:color w:val="000000"/>
          <w:sz w:val="21"/>
          <w:szCs w:val="21"/>
        </w:rPr>
        <w:t>②</w:t>
      </w:r>
      <w:r>
        <w:rPr>
          <w:rFonts w:ascii="宋体" w:hAnsi="宋体" w:cs="宋体"/>
          <w:color w:val="000000"/>
          <w:sz w:val="21"/>
          <w:szCs w:val="21"/>
        </w:rPr>
        <w:t>滴定：取</w:t>
      </w:r>
      <w:r>
        <w:rPr>
          <w:rFonts w:eastAsia="Times New Roman" w:cs="Times New Roman"/>
          <w:color w:val="000000"/>
          <w:sz w:val="21"/>
          <w:szCs w:val="21"/>
        </w:rPr>
        <w:t>0.00950 mol·L</w:t>
      </w:r>
      <w:r>
        <w:rPr>
          <w:rFonts w:eastAsia="Times New Roman" w:cs="Times New Roman"/>
          <w:color w:val="000000"/>
          <w:sz w:val="21"/>
          <w:szCs w:val="21"/>
          <w:vertAlign w:val="superscript"/>
        </w:rPr>
        <w:t>−1</w:t>
      </w:r>
      <w:r>
        <w:rPr>
          <w:rFonts w:ascii="宋体" w:hAnsi="宋体" w:cs="宋体"/>
          <w:color w:val="000000"/>
          <w:sz w:val="21"/>
          <w:szCs w:val="21"/>
        </w:rPr>
        <w:t>的</w:t>
      </w:r>
      <w:r>
        <w:rPr>
          <w:rFonts w:eastAsia="Times New Roman" w:cs="Times New Roman"/>
          <w:color w:val="000000"/>
          <w:sz w:val="21"/>
          <w:szCs w:val="21"/>
        </w:rPr>
        <w:t>K</w:t>
      </w:r>
      <w:r>
        <w:rPr>
          <w:rFonts w:eastAsia="Times New Roman" w:cs="Times New Roman"/>
          <w:color w:val="000000"/>
          <w:sz w:val="21"/>
          <w:szCs w:val="21"/>
          <w:vertAlign w:val="subscript"/>
        </w:rPr>
        <w:t>2</w:t>
      </w:r>
      <w:r>
        <w:rPr>
          <w:rFonts w:eastAsia="Times New Roman" w:cs="Times New Roman"/>
          <w:color w:val="000000"/>
          <w:sz w:val="21"/>
          <w:szCs w:val="21"/>
        </w:rPr>
        <w:t>Cr</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7</w:t>
      </w:r>
      <w:r>
        <w:rPr>
          <w:rFonts w:ascii="宋体" w:hAnsi="宋体" w:cs="宋体"/>
          <w:color w:val="000000"/>
          <w:sz w:val="21"/>
          <w:szCs w:val="21"/>
        </w:rPr>
        <w:t>标准溶液</w:t>
      </w:r>
      <w:r>
        <w:rPr>
          <w:rFonts w:eastAsia="Times New Roman" w:cs="Times New Roman"/>
          <w:color w:val="000000"/>
          <w:sz w:val="21"/>
          <w:szCs w:val="21"/>
        </w:rPr>
        <w:t>20.00 mL</w:t>
      </w:r>
      <w:r>
        <w:rPr>
          <w:rFonts w:ascii="宋体" w:hAnsi="宋体" w:cs="宋体"/>
          <w:color w:val="000000"/>
          <w:sz w:val="21"/>
          <w:szCs w:val="21"/>
        </w:rPr>
        <w:t>，硫酸酸化后加入过量</w:t>
      </w:r>
      <w:r>
        <w:rPr>
          <w:rFonts w:eastAsia="Times New Roman" w:cs="Times New Roman"/>
          <w:color w:val="000000"/>
          <w:sz w:val="21"/>
          <w:szCs w:val="21"/>
        </w:rPr>
        <w:t>KI</w:t>
      </w:r>
      <w:r>
        <w:rPr>
          <w:rFonts w:ascii="宋体" w:hAnsi="宋体" w:cs="宋体"/>
          <w:color w:val="000000"/>
          <w:sz w:val="21"/>
          <w:szCs w:val="21"/>
        </w:rPr>
        <w:t>，发生反应：</w:t>
      </w:r>
      <w:r>
        <w:rPr>
          <w:rFonts w:ascii="Times New Roman" w:hAnsi="Times New Roman" w:cs="Times New Roman" w:eastAsia="Times New Roman"/>
          <w:color w:val="000000"/>
          <w:sz w:val="21"/>
          <w:szCs w:val="21"/>
        </w:rPr>
        <w:t xml:space="preserve"> </w:t>
      </w:r>
      <w:r>
        <w:rPr>
          <w:rFonts w:eastAsia="Times New Roman" w:cs="Times New Roman"/>
          <w:color w:val="000000"/>
          <w:sz w:val="21"/>
          <w:szCs w:val="21"/>
        </w:rPr>
        <w:t>Cr</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7</w:t>
      </w:r>
      <w:r>
        <w:rPr>
          <w:rFonts w:eastAsia="Times New Roman" w:cs="Times New Roman"/>
          <w:color w:val="000000"/>
          <w:sz w:val="21"/>
          <w:szCs w:val="21"/>
          <w:vertAlign w:val="superscript"/>
        </w:rPr>
        <w:t>2−</w:t>
      </w:r>
      <w:r>
        <w:rPr>
          <w:rFonts w:eastAsia="Times New Roman" w:cs="Times New Roman"/>
          <w:color w:val="000000"/>
          <w:sz w:val="21"/>
          <w:szCs w:val="21"/>
        </w:rPr>
        <w:t>+6I</w:t>
      </w:r>
      <w:r>
        <w:rPr>
          <w:rFonts w:eastAsia="Times New Roman" w:cs="Times New Roman"/>
          <w:color w:val="000000"/>
          <w:sz w:val="21"/>
          <w:szCs w:val="21"/>
          <w:vertAlign w:val="superscript"/>
        </w:rPr>
        <w:t>−</w:t>
      </w:r>
      <w:r>
        <w:rPr>
          <w:rFonts w:eastAsia="Times New Roman" w:cs="Times New Roman"/>
          <w:color w:val="000000"/>
          <w:sz w:val="21"/>
          <w:szCs w:val="21"/>
        </w:rPr>
        <w:t>+14H</w:t>
      </w:r>
      <w:r>
        <w:rPr>
          <w:rFonts w:eastAsia="Times New Roman" w:cs="Times New Roman"/>
          <w:color w:val="000000"/>
          <w:sz w:val="21"/>
          <w:szCs w:val="21"/>
          <w:vertAlign w:val="superscript"/>
        </w:rPr>
        <w:t>+</w:t>
      </w:r>
      <w:r>
        <w:rPr>
          <w:rFonts w:cs="宋体" w:ascii="宋体" w:hAnsi="宋体"/>
          <w:color w:val="000000"/>
          <w:sz w:val="21"/>
          <w:szCs w:val="21"/>
        </w:rPr>
        <w:drawing>
          <wp:inline distT="0" distB="0" distL="0" distR="0">
            <wp:extent cx="275590" cy="85090"/>
            <wp:effectExtent l="0" t="0" r="0" b="0"/>
            <wp:docPr id="53"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7" descr=""/>
                    <pic:cNvPicPr>
                      <a:picLocks noChangeAspect="1" noChangeArrowheads="1"/>
                    </pic:cNvPicPr>
                  </pic:nvPicPr>
                  <pic:blipFill>
                    <a:blip r:embed="rId54"/>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color w:val="000000"/>
          <w:sz w:val="21"/>
          <w:szCs w:val="21"/>
        </w:rPr>
        <w:t>3I</w:t>
      </w:r>
      <w:r>
        <w:rPr>
          <w:rFonts w:eastAsia="Times New Roman" w:cs="Times New Roman"/>
          <w:color w:val="000000"/>
          <w:sz w:val="21"/>
          <w:szCs w:val="21"/>
          <w:vertAlign w:val="subscript"/>
        </w:rPr>
        <w:t>2</w:t>
      </w:r>
      <w:r>
        <w:rPr>
          <w:rFonts w:eastAsia="Times New Roman" w:cs="Times New Roman"/>
          <w:color w:val="000000"/>
          <w:sz w:val="21"/>
          <w:szCs w:val="21"/>
        </w:rPr>
        <w:t>+2Cr</w:t>
      </w:r>
      <w:r>
        <w:rPr>
          <w:rFonts w:eastAsia="Times New Roman" w:cs="Times New Roman"/>
          <w:color w:val="000000"/>
          <w:sz w:val="21"/>
          <w:szCs w:val="21"/>
          <w:vertAlign w:val="superscript"/>
        </w:rPr>
        <w:t>3+</w:t>
      </w:r>
      <w:r>
        <w:rPr>
          <w:rFonts w:eastAsia="Times New Roman" w:cs="Times New Roman"/>
          <w:color w:val="000000"/>
          <w:sz w:val="21"/>
          <w:szCs w:val="21"/>
        </w:rPr>
        <w:t>+7H</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ascii="宋体" w:hAnsi="宋体" w:cs="宋体"/>
          <w:color w:val="000000"/>
          <w:sz w:val="21"/>
          <w:szCs w:val="21"/>
        </w:rPr>
        <w:t>。然后用硫代硫酸钠样品溶液滴定至淡黄绿色，发生反应：</w:t>
      </w:r>
      <w:r>
        <w:rPr>
          <w:rFonts w:eastAsia="Times New Roman" w:cs="Times New Roman"/>
          <w:color w:val="000000"/>
          <w:sz w:val="21"/>
          <w:szCs w:val="21"/>
        </w:rPr>
        <w:t>I</w:t>
      </w:r>
      <w:r>
        <w:rPr>
          <w:rFonts w:eastAsia="Times New Roman" w:cs="Times New Roman"/>
          <w:color w:val="000000"/>
          <w:sz w:val="21"/>
          <w:szCs w:val="21"/>
          <w:vertAlign w:val="subscript"/>
        </w:rPr>
        <w:t>2</w:t>
      </w:r>
      <w:r>
        <w:rPr>
          <w:rFonts w:eastAsia="Times New Roman" w:cs="Times New Roman"/>
          <w:color w:val="000000"/>
          <w:sz w:val="21"/>
          <w:szCs w:val="21"/>
        </w:rPr>
        <w:t>+2S</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eastAsia="Times New Roman" w:cs="Times New Roman"/>
          <w:color w:val="000000"/>
          <w:sz w:val="21"/>
          <w:szCs w:val="21"/>
          <w:vertAlign w:val="subscript"/>
        </w:rPr>
        <w:t>3</w:t>
      </w:r>
      <w:r>
        <w:rPr>
          <w:rFonts w:eastAsia="Times New Roman" w:cs="Times New Roman"/>
          <w:color w:val="000000"/>
          <w:sz w:val="21"/>
          <w:szCs w:val="21"/>
          <w:vertAlign w:val="superscript"/>
        </w:rPr>
        <w:t>2−</w:t>
      </w:r>
      <w:r>
        <w:rPr>
          <w:rFonts w:cs="宋体" w:ascii="宋体" w:hAnsi="宋体"/>
          <w:color w:val="000000"/>
          <w:sz w:val="21"/>
          <w:szCs w:val="21"/>
        </w:rPr>
        <w:drawing>
          <wp:inline distT="0" distB="0" distL="0" distR="0">
            <wp:extent cx="275590" cy="85090"/>
            <wp:effectExtent l="0" t="0" r="0" b="0"/>
            <wp:docPr id="54"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8" descr=""/>
                    <pic:cNvPicPr>
                      <a:picLocks noChangeAspect="1" noChangeArrowheads="1"/>
                    </pic:cNvPicPr>
                  </pic:nvPicPr>
                  <pic:blipFill>
                    <a:blip r:embed="rId55"/>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color w:val="000000"/>
          <w:sz w:val="21"/>
          <w:szCs w:val="21"/>
        </w:rPr>
        <w:t>S</w:t>
      </w:r>
      <w:r>
        <w:rPr>
          <w:rFonts w:eastAsia="Times New Roman" w:cs="Times New Roman"/>
          <w:color w:val="000000"/>
          <w:sz w:val="21"/>
          <w:szCs w:val="21"/>
          <w:vertAlign w:val="subscript"/>
        </w:rPr>
        <w:t>4</w:t>
      </w:r>
      <w:r>
        <w:rPr>
          <w:rFonts w:eastAsia="Times New Roman" w:cs="Times New Roman"/>
          <w:color w:val="000000"/>
          <w:sz w:val="21"/>
          <w:szCs w:val="21"/>
        </w:rPr>
        <w:t>O</w:t>
      </w:r>
      <w:r>
        <w:rPr>
          <w:rFonts w:eastAsia="Times New Roman" w:cs="Times New Roman"/>
          <w:color w:val="000000"/>
          <w:sz w:val="21"/>
          <w:szCs w:val="21"/>
          <w:vertAlign w:val="subscript"/>
        </w:rPr>
        <w:t>6</w:t>
      </w:r>
      <w:r>
        <w:rPr>
          <w:rFonts w:eastAsia="Times New Roman" w:cs="Times New Roman"/>
          <w:color w:val="000000"/>
          <w:sz w:val="21"/>
          <w:szCs w:val="21"/>
          <w:vertAlign w:val="superscript"/>
        </w:rPr>
        <w:t>2−</w:t>
      </w:r>
      <w:r>
        <w:rPr>
          <w:rFonts w:eastAsia="Times New Roman" w:cs="Times New Roman"/>
          <w:color w:val="000000"/>
          <w:sz w:val="21"/>
          <w:szCs w:val="21"/>
        </w:rPr>
        <w:t>+2I</w:t>
      </w:r>
      <w:r>
        <w:rPr>
          <w:rFonts w:eastAsia="Times New Roman" w:cs="Times New Roman"/>
          <w:color w:val="000000"/>
          <w:sz w:val="21"/>
          <w:szCs w:val="21"/>
          <w:vertAlign w:val="superscript"/>
        </w:rPr>
        <w:t>−</w:t>
      </w:r>
      <w:r>
        <w:rPr>
          <w:rFonts w:ascii="宋体" w:hAnsi="宋体" w:cs="宋体"/>
          <w:color w:val="000000"/>
          <w:sz w:val="21"/>
          <w:szCs w:val="21"/>
        </w:rPr>
        <w:t>。加入淀粉溶液作为指示剂，继续滴定，当溶液</w:t>
      </w:r>
      <w:r>
        <w:rPr>
          <w:rFonts w:cs="宋体" w:ascii="宋体" w:hAnsi="宋体"/>
          <w:color w:val="000000"/>
          <w:sz w:val="21"/>
          <w:szCs w:val="21"/>
        </w:rPr>
        <w:t>__________</w:t>
      </w:r>
      <w:r>
        <w:rPr>
          <w:rFonts w:ascii="宋体" w:hAnsi="宋体" w:cs="宋体"/>
          <w:color w:val="000000"/>
          <w:sz w:val="21"/>
          <w:szCs w:val="21"/>
        </w:rPr>
        <w:t>，即为终点。平行滴定</w:t>
      </w:r>
      <w:r>
        <w:rPr>
          <w:rFonts w:eastAsia="Times New Roman" w:cs="Times New Roman"/>
          <w:color w:val="000000"/>
          <w:sz w:val="21"/>
          <w:szCs w:val="21"/>
        </w:rPr>
        <w:t>3</w:t>
      </w:r>
      <w:r>
        <w:rPr>
          <w:rFonts w:ascii="宋体" w:hAnsi="宋体" w:cs="宋体"/>
          <w:color w:val="000000"/>
          <w:sz w:val="21"/>
          <w:szCs w:val="21"/>
        </w:rPr>
        <w:t>次，样品溶液的平均用量为</w:t>
      </w:r>
      <w:r>
        <w:rPr>
          <w:rFonts w:eastAsia="Times New Roman" w:cs="Times New Roman"/>
          <w:color w:val="000000"/>
          <w:sz w:val="21"/>
          <w:szCs w:val="21"/>
        </w:rPr>
        <w:t>24.80 mL</w:t>
      </w:r>
      <w:r>
        <w:rPr>
          <w:rFonts w:ascii="宋体" w:hAnsi="宋体" w:cs="宋体"/>
          <w:color w:val="000000"/>
          <w:sz w:val="21"/>
          <w:szCs w:val="21"/>
        </w:rPr>
        <w:t>，则样品纯度为</w:t>
      </w:r>
      <w:r>
        <w:rPr>
          <w:rFonts w:cs="宋体" w:ascii="宋体" w:hAnsi="宋体"/>
          <w:color w:val="000000"/>
          <w:sz w:val="21"/>
          <w:szCs w:val="21"/>
        </w:rPr>
        <w:t>_________</w:t>
      </w:r>
      <w:r>
        <w:rPr>
          <w:rFonts w:eastAsia="Times New Roman" w:cs="Times New Roman"/>
          <w:color w:val="000000"/>
          <w:sz w:val="21"/>
          <w:szCs w:val="21"/>
        </w:rPr>
        <w:t>%</w:t>
      </w:r>
      <w:r>
        <w:rPr>
          <w:rFonts w:ascii="宋体" w:hAnsi="宋体" w:cs="宋体"/>
          <w:color w:val="000000"/>
          <w:sz w:val="21"/>
          <w:szCs w:val="21"/>
        </w:rPr>
        <w:t>（保留</w:t>
      </w:r>
      <w:r>
        <w:rPr>
          <w:rFonts w:eastAsia="Times New Roman" w:cs="Times New Roman"/>
          <w:color w:val="000000"/>
          <w:sz w:val="21"/>
          <w:szCs w:val="21"/>
        </w:rPr>
        <w:t>1</w:t>
      </w:r>
      <w:r>
        <w:rPr>
          <w:rFonts w:ascii="宋体" w:hAnsi="宋体" w:cs="宋体"/>
          <w:color w:val="000000"/>
          <w:sz w:val="21"/>
          <w:szCs w:val="21"/>
        </w:rPr>
        <w:t>位小数）。</w:t>
      </w:r>
    </w:p>
    <w:p>
      <w:pPr>
        <w:pStyle w:val="Normal0"/>
        <w:spacing w:lineRule="auto" w:line="360"/>
        <w:jc w:val="left"/>
        <w:textAlignment w:val="center"/>
        <w:rPr>
          <w:rFonts w:ascii="宋体" w:hAnsi="宋体" w:cs="宋体"/>
          <w:color w:val="FF0000"/>
          <w:sz w:val="21"/>
          <w:szCs w:val="21"/>
        </w:rPr>
      </w:pPr>
      <w:r>
        <w:rPr>
          <w:rFonts w:ascii="Time New Romans;Times New Roman" w:hAnsi="Time New Romans;Times New Roman" w:cs="宋体"/>
          <w:color w:val="FF0000"/>
          <w:sz w:val="21"/>
          <w:szCs w:val="21"/>
        </w:rPr>
        <w:t>【解析】</w:t>
      </w:r>
      <w:r>
        <w:rPr>
          <w:rFonts w:ascii="宋体" w:hAnsi="宋体" w:cs="宋体"/>
          <w:color w:val="FF0000"/>
          <w:sz w:val="21"/>
          <w:szCs w:val="21"/>
        </w:rPr>
        <w:t>（</w:t>
      </w:r>
      <w:r>
        <w:rPr>
          <w:rFonts w:eastAsia="Times New Roman" w:cs="Times New Roman"/>
          <w:color w:val="FF0000"/>
          <w:sz w:val="21"/>
          <w:szCs w:val="21"/>
        </w:rPr>
        <w:t>1</w:t>
      </w:r>
      <w:r>
        <w:rPr>
          <w:rFonts w:ascii="宋体" w:hAnsi="宋体" w:cs="宋体"/>
          <w:color w:val="FF0000"/>
          <w:sz w:val="21"/>
          <w:szCs w:val="21"/>
        </w:rPr>
        <w:t>）检验样品中的硫酸根离子，应该先加入稀盐酸，再加入氯化钡溶液。但是本题中，硫代硫酸根离子和氢离子以及钡离子都反应，所以应该排除其干扰，具体过程应该为先将样品溶解，加入稀盐酸酸化（反应为</w:t>
      </w:r>
      <w:r>
        <w:rPr>
          <w:rFonts w:eastAsia="Times New Roman" w:cs="Times New Roman"/>
          <w:color w:val="FF0000"/>
          <w:sz w:val="21"/>
          <w:szCs w:val="21"/>
        </w:rPr>
        <w:t>S</w:t>
      </w:r>
      <w:r>
        <w:rPr>
          <w:rFonts w:eastAsia="Times New Roman" w:cs="Times New Roman"/>
          <w:color w:val="FF0000"/>
          <w:sz w:val="21"/>
          <w:szCs w:val="21"/>
          <w:vertAlign w:val="subscript"/>
        </w:rPr>
        <w:t>2</w:t>
      </w:r>
      <w:r>
        <w:rPr>
          <w:rFonts w:eastAsia="Times New Roman" w:cs="Times New Roman"/>
          <w:color w:val="FF0000"/>
          <w:sz w:val="21"/>
          <w:szCs w:val="21"/>
        </w:rPr>
        <w:t>O</w:t>
      </w:r>
      <w:r>
        <w:rPr>
          <w:rFonts w:eastAsia="Times New Roman" w:cs="Times New Roman"/>
          <w:color w:val="FF0000"/>
          <w:sz w:val="21"/>
          <w:szCs w:val="21"/>
          <w:vertAlign w:val="subscript"/>
        </w:rPr>
        <w:t>3</w:t>
      </w:r>
      <w:r>
        <w:rPr>
          <w:rFonts w:eastAsia="Times New Roman" w:cs="Times New Roman"/>
          <w:color w:val="FF0000"/>
          <w:sz w:val="21"/>
          <w:szCs w:val="21"/>
          <w:vertAlign w:val="superscript"/>
        </w:rPr>
        <w:t>2-</w:t>
      </w:r>
      <w:r>
        <w:rPr>
          <w:rFonts w:eastAsia="Times New Roman" w:cs="Times New Roman"/>
          <w:color w:val="FF0000"/>
          <w:sz w:val="21"/>
          <w:szCs w:val="21"/>
        </w:rPr>
        <w:t xml:space="preserve"> + 2H</w:t>
      </w:r>
      <w:r>
        <w:rPr>
          <w:rFonts w:eastAsia="Times New Roman" w:cs="Times New Roman"/>
          <w:color w:val="FF0000"/>
          <w:sz w:val="21"/>
          <w:szCs w:val="21"/>
          <w:vertAlign w:val="superscript"/>
        </w:rPr>
        <w:t>+</w:t>
      </w:r>
      <w:r>
        <w:rPr>
          <w:rFonts w:eastAsia="Times New Roman" w:cs="Times New Roman"/>
          <w:color w:val="FF0000"/>
          <w:sz w:val="21"/>
          <w:szCs w:val="21"/>
        </w:rPr>
        <w:t xml:space="preserve"> = SO</w:t>
      </w:r>
      <w:r>
        <w:rPr>
          <w:rFonts w:eastAsia="Times New Roman" w:cs="Times New Roman"/>
          <w:color w:val="FF0000"/>
          <w:sz w:val="21"/>
          <w:szCs w:val="21"/>
          <w:vertAlign w:val="subscript"/>
        </w:rPr>
        <w:t>2</w:t>
      </w:r>
      <w:r>
        <w:rPr>
          <w:rFonts w:eastAsia="Times New Roman" w:cs="Times New Roman"/>
          <w:color w:val="FF0000"/>
          <w:sz w:val="21"/>
          <w:szCs w:val="21"/>
        </w:rPr>
        <w:t>↑+S↓+H</w:t>
      </w:r>
      <w:r>
        <w:rPr>
          <w:rFonts w:eastAsia="Times New Roman" w:cs="Times New Roman"/>
          <w:color w:val="FF0000"/>
          <w:sz w:val="21"/>
          <w:szCs w:val="21"/>
          <w:vertAlign w:val="subscript"/>
        </w:rPr>
        <w:t>2</w:t>
      </w:r>
      <w:r>
        <w:rPr>
          <w:rFonts w:eastAsia="Times New Roman" w:cs="Times New Roman"/>
          <w:color w:val="FF0000"/>
          <w:sz w:val="21"/>
          <w:szCs w:val="21"/>
        </w:rPr>
        <w:t>O</w:t>
      </w:r>
      <w:r>
        <w:rPr>
          <w:rFonts w:ascii="宋体" w:hAnsi="宋体" w:cs="宋体"/>
          <w:color w:val="FF0000"/>
          <w:sz w:val="21"/>
          <w:szCs w:val="21"/>
        </w:rPr>
        <w:t>），静置，取上层清液中滴加氯化钡溶液，观察到白色沉淀，证明存在硫酸根离子。所以答案为：③加入过量稀盐酸；④有乳黄色沉淀；⑤取上层清液，滴加氯化钡溶液；⑥有白色沉淀产生。学</w:t>
      </w:r>
      <w:r>
        <w:rPr>
          <w:rFonts w:cs="宋体" w:ascii="宋体" w:hAnsi="宋体"/>
          <w:color w:val="FF0000"/>
          <w:sz w:val="21"/>
          <w:szCs w:val="21"/>
        </w:rPr>
        <w:t>#</w:t>
      </w:r>
    </w:p>
    <w:p>
      <w:pPr>
        <w:pStyle w:val="Normal0"/>
        <w:spacing w:lineRule="auto" w:line="360"/>
        <w:jc w:val="left"/>
        <w:textAlignment w:val="center"/>
        <w:rPr>
          <w:rFonts w:ascii="宋体" w:hAnsi="宋体" w:cs="宋体"/>
          <w:color w:val="FF0000"/>
          <w:sz w:val="21"/>
          <w:szCs w:val="21"/>
        </w:rPr>
      </w:pPr>
      <w:r>
        <w:rPr>
          <w:rFonts w:cs="宋体" w:ascii="宋体" w:hAnsi="宋体"/>
          <w:color w:val="FF0000"/>
          <w:sz w:val="21"/>
          <w:szCs w:val="21"/>
        </w:rPr>
        <w:t>①</w:t>
      </w:r>
      <w:r>
        <w:rPr>
          <w:rFonts w:ascii="宋体" w:hAnsi="宋体" w:cs="宋体"/>
          <w:color w:val="FF0000"/>
          <w:sz w:val="21"/>
          <w:szCs w:val="21"/>
        </w:rPr>
        <w:t>配制一定物质的量浓度的溶液，应该先称量质量，在烧杯中溶解，在转移至容量瓶，最后定容即可。所以过程为：将固体再烧杯中加入溶解，全部转移至</w:t>
      </w:r>
      <w:r>
        <w:rPr>
          <w:rFonts w:eastAsia="Times New Roman" w:cs="Times New Roman"/>
          <w:color w:val="FF0000"/>
          <w:sz w:val="21"/>
          <w:szCs w:val="21"/>
        </w:rPr>
        <w:t>100mL</w:t>
      </w:r>
      <w:r>
        <w:rPr>
          <w:rFonts w:ascii="宋体" w:hAnsi="宋体" w:cs="宋体"/>
          <w:color w:val="FF0000"/>
          <w:sz w:val="21"/>
          <w:szCs w:val="21"/>
        </w:rPr>
        <w:t>容量瓶，加蒸馏水至刻度线。</w:t>
      </w:r>
    </w:p>
    <w:p>
      <w:pPr>
        <w:pStyle w:val="Normal0"/>
        <w:spacing w:lineRule="auto" w:line="360"/>
        <w:jc w:val="left"/>
        <w:textAlignment w:val="center"/>
        <w:rPr>
          <w:rFonts w:ascii="Time New Romans;Times New Roman" w:hAnsi="Time New Romans;Times New Roman" w:cs="宋体"/>
          <w:color w:val="FF0000"/>
          <w:sz w:val="21"/>
          <w:szCs w:val="21"/>
        </w:rPr>
      </w:pPr>
      <w:r>
        <w:rPr>
          <w:rFonts w:cs="宋体" w:ascii="宋体" w:hAnsi="宋体"/>
          <w:color w:val="FF0000"/>
          <w:sz w:val="21"/>
          <w:szCs w:val="21"/>
        </w:rPr>
        <w:t>②</w:t>
      </w:r>
      <w:r>
        <w:rPr>
          <w:rFonts w:ascii="宋体" w:hAnsi="宋体" w:cs="宋体"/>
          <w:color w:val="FF0000"/>
          <w:sz w:val="21"/>
          <w:szCs w:val="21"/>
        </w:rPr>
        <w:t>淡黄绿色溶液中有单质碘，加入淀粉为指示剂，溶液显蓝色，用硫代硫酸钠溶液滴定溶液中的单质碘，滴定终点时溶液的蓝色应该褪去。根据题目的两个方程式得到如下关系式：</w:t>
      </w:r>
      <w:r>
        <w:rPr>
          <w:rFonts w:eastAsia="Times New Roman" w:cs="Times New Roman"/>
          <w:color w:val="FF0000"/>
          <w:sz w:val="21"/>
          <w:szCs w:val="21"/>
        </w:rPr>
        <w:t>Cr</w:t>
      </w:r>
      <w:r>
        <w:rPr>
          <w:rFonts w:eastAsia="Times New Roman" w:cs="Times New Roman"/>
          <w:color w:val="FF0000"/>
          <w:sz w:val="21"/>
          <w:szCs w:val="21"/>
          <w:vertAlign w:val="subscript"/>
        </w:rPr>
        <w:t>2</w:t>
      </w:r>
      <w:r>
        <w:rPr>
          <w:rFonts w:eastAsia="Times New Roman" w:cs="Times New Roman"/>
          <w:color w:val="FF0000"/>
          <w:sz w:val="21"/>
          <w:szCs w:val="21"/>
        </w:rPr>
        <w:t>O</w:t>
      </w:r>
      <w:r>
        <w:rPr>
          <w:rFonts w:eastAsia="Times New Roman" w:cs="Times New Roman"/>
          <w:color w:val="FF0000"/>
          <w:sz w:val="21"/>
          <w:szCs w:val="21"/>
          <w:vertAlign w:val="subscript"/>
        </w:rPr>
        <w:t>7</w:t>
      </w:r>
      <w:r>
        <w:rPr>
          <w:rFonts w:eastAsia="Times New Roman" w:cs="Times New Roman"/>
          <w:color w:val="FF0000"/>
          <w:sz w:val="21"/>
          <w:szCs w:val="21"/>
          <w:vertAlign w:val="superscript"/>
        </w:rPr>
        <w:t>2-</w:t>
      </w:r>
      <w:r>
        <w:rPr>
          <w:rFonts w:ascii="Times New Roman" w:hAnsi="Times New Roman" w:cs="Times New Roman" w:eastAsia="Times New Roman"/>
          <w:color w:val="FF0000"/>
          <w:sz w:val="21"/>
          <w:szCs w:val="21"/>
        </w:rPr>
        <w:t>～</w:t>
      </w:r>
      <w:r>
        <w:rPr>
          <w:rFonts w:eastAsia="Times New Roman" w:cs="Times New Roman"/>
          <w:color w:val="FF0000"/>
          <w:sz w:val="21"/>
          <w:szCs w:val="21"/>
        </w:rPr>
        <w:t>3I</w:t>
      </w:r>
      <w:r>
        <w:rPr>
          <w:rFonts w:eastAsia="Times New Roman" w:cs="Times New Roman"/>
          <w:color w:val="FF0000"/>
          <w:sz w:val="21"/>
          <w:szCs w:val="21"/>
          <w:vertAlign w:val="subscript"/>
        </w:rPr>
        <w:t>2</w:t>
      </w:r>
      <w:r>
        <w:rPr>
          <w:rFonts w:ascii="Times New Roman" w:hAnsi="Times New Roman" w:cs="Times New Roman" w:eastAsia="Times New Roman"/>
          <w:color w:val="FF0000"/>
          <w:sz w:val="21"/>
          <w:szCs w:val="21"/>
        </w:rPr>
        <w:t>～</w:t>
      </w:r>
      <w:r>
        <w:rPr>
          <w:rFonts w:eastAsia="Times New Roman" w:cs="Times New Roman"/>
          <w:color w:val="FF0000"/>
          <w:sz w:val="21"/>
          <w:szCs w:val="21"/>
        </w:rPr>
        <w:t>6S</w:t>
      </w:r>
      <w:r>
        <w:rPr>
          <w:rFonts w:eastAsia="Times New Roman" w:cs="Times New Roman"/>
          <w:color w:val="FF0000"/>
          <w:sz w:val="21"/>
          <w:szCs w:val="21"/>
          <w:vertAlign w:val="subscript"/>
        </w:rPr>
        <w:t>2</w:t>
      </w:r>
      <w:r>
        <w:rPr>
          <w:rFonts w:eastAsia="Times New Roman" w:cs="Times New Roman"/>
          <w:color w:val="FF0000"/>
          <w:sz w:val="21"/>
          <w:szCs w:val="21"/>
        </w:rPr>
        <w:t>O</w:t>
      </w:r>
      <w:r>
        <w:rPr>
          <w:rFonts w:eastAsia="Times New Roman" w:cs="Times New Roman"/>
          <w:color w:val="FF0000"/>
          <w:sz w:val="21"/>
          <w:szCs w:val="21"/>
          <w:vertAlign w:val="subscript"/>
        </w:rPr>
        <w:t>3</w:t>
      </w:r>
      <w:r>
        <w:rPr>
          <w:rFonts w:eastAsia="Times New Roman" w:cs="Times New Roman"/>
          <w:color w:val="FF0000"/>
          <w:sz w:val="21"/>
          <w:szCs w:val="21"/>
          <w:vertAlign w:val="superscript"/>
        </w:rPr>
        <w:t>2-</w:t>
      </w:r>
      <w:r>
        <w:rPr>
          <w:rFonts w:ascii="宋体" w:hAnsi="宋体" w:cs="宋体"/>
          <w:color w:val="FF0000"/>
          <w:sz w:val="21"/>
          <w:szCs w:val="21"/>
        </w:rPr>
        <w:t>，则配制的</w:t>
      </w:r>
      <w:r>
        <w:rPr>
          <w:rFonts w:eastAsia="Times New Roman" w:cs="Times New Roman"/>
          <w:color w:val="FF0000"/>
          <w:sz w:val="21"/>
          <w:szCs w:val="21"/>
        </w:rPr>
        <w:t>100mL</w:t>
      </w:r>
      <w:r>
        <w:rPr>
          <w:rFonts w:ascii="宋体" w:hAnsi="宋体" w:cs="宋体"/>
          <w:color w:val="FF0000"/>
          <w:sz w:val="21"/>
          <w:szCs w:val="21"/>
        </w:rPr>
        <w:t>样品溶液中硫代硫酸钠的浓度</w:t>
      </w:r>
      <w:r>
        <w:rPr>
          <w:rFonts w:eastAsia="Times New Roman" w:cs="Times New Roman"/>
          <w:color w:val="FF0000"/>
          <w:sz w:val="21"/>
          <w:szCs w:val="21"/>
        </w:rPr>
        <w:t>c=</w:t>
      </w:r>
      <w:r>
        <w:rPr>
          <w:rFonts w:cs="宋体" w:ascii="Time New Romans;Times New Roman" w:hAnsi="Time New Romans;Times New Roman"/>
          <w:color w:val="FF0000"/>
          <w:sz w:val="21"/>
          <w:szCs w:val="21"/>
        </w:rPr>
        <w:drawing>
          <wp:inline distT="0" distB="0" distL="0" distR="0">
            <wp:extent cx="2019300" cy="389890"/>
            <wp:effectExtent l="0" t="0" r="0" b="0"/>
            <wp:docPr id="55"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9" descr=""/>
                    <pic:cNvPicPr>
                      <a:picLocks noChangeAspect="1" noChangeArrowheads="1"/>
                    </pic:cNvPicPr>
                  </pic:nvPicPr>
                  <pic:blipFill>
                    <a:blip r:embed="rId56"/>
                    <a:srcRect l="-18" t="-92" r="-18" b="-92"/>
                    <a:stretch>
                      <a:fillRect/>
                    </a:stretch>
                  </pic:blipFill>
                  <pic:spPr bwMode="auto">
                    <a:xfrm>
                      <a:off x="0" y="0"/>
                      <a:ext cx="2019300" cy="389890"/>
                    </a:xfrm>
                    <a:prstGeom prst="rect">
                      <a:avLst/>
                    </a:prstGeom>
                  </pic:spPr>
                </pic:pic>
              </a:graphicData>
            </a:graphic>
          </wp:inline>
        </w:drawing>
      </w:r>
      <w:r>
        <w:rPr>
          <w:rFonts w:ascii="宋体" w:hAnsi="宋体" w:cs="宋体"/>
          <w:color w:val="FF0000"/>
          <w:sz w:val="21"/>
          <w:szCs w:val="21"/>
        </w:rPr>
        <w:t>，含有的硫代硫酸钠为</w:t>
      </w:r>
      <w:r>
        <w:rPr>
          <w:rFonts w:eastAsia="Times New Roman" w:cs="Times New Roman"/>
          <w:color w:val="FF0000"/>
          <w:sz w:val="21"/>
          <w:szCs w:val="21"/>
        </w:rPr>
        <w:t>0.004597mol</w:t>
      </w:r>
      <w:r>
        <w:rPr>
          <w:rFonts w:ascii="宋体" w:hAnsi="宋体" w:cs="宋体"/>
          <w:color w:val="FF0000"/>
          <w:sz w:val="21"/>
          <w:szCs w:val="21"/>
        </w:rPr>
        <w:t>，所以样品纯度为</w:t>
      </w:r>
      <w:r>
        <w:rPr>
          <w:rFonts w:ascii="Time New Romans;Times New Roman" w:hAnsi="Time New Romans;Times New Roman" w:cs="宋体"/>
          <w:color w:val="FF0000"/>
          <w:sz w:val="21"/>
          <w:szCs w:val="21"/>
        </w:rPr>
        <w:drawing>
          <wp:inline distT="0" distB="0" distL="0" distR="0">
            <wp:extent cx="1990725" cy="389890"/>
            <wp:effectExtent l="0" t="0" r="0" b="0"/>
            <wp:docPr id="56"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0" descr=""/>
                    <pic:cNvPicPr>
                      <a:picLocks noChangeAspect="1" noChangeArrowheads="1"/>
                    </pic:cNvPicPr>
                  </pic:nvPicPr>
                  <pic:blipFill>
                    <a:blip r:embed="rId57"/>
                    <a:srcRect l="-18" t="-92" r="-18" b="-92"/>
                    <a:stretch>
                      <a:fillRect/>
                    </a:stretch>
                  </pic:blipFill>
                  <pic:spPr bwMode="auto">
                    <a:xfrm>
                      <a:off x="0" y="0"/>
                      <a:ext cx="1990725" cy="389890"/>
                    </a:xfrm>
                    <a:prstGeom prst="rect">
                      <a:avLst/>
                    </a:prstGeom>
                  </pic:spPr>
                </pic:pic>
              </a:graphicData>
            </a:graphic>
          </wp:inline>
        </w:drawing>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Time New Romans;Times New Roman" w:hAnsi="Time New Romans;Times New Roman" w:cs="宋体"/>
          <w:color w:val="FF0000"/>
          <w:sz w:val="21"/>
          <w:szCs w:val="21"/>
        </w:rPr>
        <w:t>【答案】</w:t>
      </w:r>
      <w:r>
        <w:rPr>
          <w:rFonts w:cs="宋体" w:ascii="Time New Romans;Times New Roman" w:hAnsi="Time New Romans;Times New Roman"/>
          <w:color w:val="FF0000"/>
          <w:sz w:val="21"/>
          <w:szCs w:val="21"/>
        </w:rPr>
        <w:t xml:space="preserve">(1). </w:t>
      </w:r>
      <w:r>
        <w:rPr>
          <w:rFonts w:cs="宋体" w:ascii="宋体" w:hAnsi="宋体"/>
          <w:color w:val="FF0000"/>
          <w:sz w:val="21"/>
          <w:szCs w:val="21"/>
        </w:rPr>
        <w:t>③</w:t>
      </w:r>
      <w:r>
        <w:rPr>
          <w:rFonts w:ascii="宋体" w:hAnsi="宋体" w:cs="宋体"/>
          <w:color w:val="FF0000"/>
          <w:sz w:val="21"/>
          <w:szCs w:val="21"/>
        </w:rPr>
        <w:t>加入过量稀盐酸</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(2). </w:t>
      </w:r>
      <w:r>
        <w:rPr>
          <w:rFonts w:cs="宋体" w:ascii="宋体" w:hAnsi="宋体"/>
          <w:color w:val="FF0000"/>
          <w:sz w:val="21"/>
          <w:szCs w:val="21"/>
        </w:rPr>
        <w:t>④</w:t>
      </w:r>
      <w:r>
        <w:rPr>
          <w:rFonts w:ascii="宋体" w:hAnsi="宋体" w:cs="宋体"/>
          <w:color w:val="FF0000"/>
          <w:sz w:val="21"/>
          <w:szCs w:val="21"/>
        </w:rPr>
        <w:t>出现乳黄色浑浊</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(3). </w:t>
      </w:r>
      <w:r>
        <w:rPr>
          <w:rFonts w:cs="宋体" w:ascii="宋体" w:hAnsi="宋体"/>
          <w:color w:val="FF0000"/>
          <w:sz w:val="21"/>
          <w:szCs w:val="21"/>
        </w:rPr>
        <w:t>⑤</w:t>
      </w:r>
      <w:r>
        <w:rPr>
          <w:rFonts w:ascii="宋体" w:hAnsi="宋体" w:cs="宋体"/>
          <w:color w:val="FF0000"/>
          <w:sz w:val="21"/>
          <w:szCs w:val="21"/>
        </w:rPr>
        <w:t>（吸）取上层清液，滴入</w:t>
      </w:r>
      <w:r>
        <w:rPr>
          <w:rFonts w:eastAsia="Times New Roman" w:cs="Times New Roman"/>
          <w:color w:val="FF0000"/>
          <w:sz w:val="21"/>
          <w:szCs w:val="21"/>
        </w:rPr>
        <w:t>BaCl</w:t>
      </w:r>
      <w:r>
        <w:rPr>
          <w:rFonts w:eastAsia="Times New Roman" w:cs="Times New Roman"/>
          <w:color w:val="FF0000"/>
          <w:sz w:val="21"/>
          <w:szCs w:val="21"/>
          <w:vertAlign w:val="subscript"/>
        </w:rPr>
        <w:t>2</w:t>
      </w:r>
      <w:r>
        <w:rPr>
          <w:rFonts w:ascii="宋体" w:hAnsi="宋体" w:cs="宋体"/>
          <w:color w:val="FF0000"/>
          <w:sz w:val="21"/>
          <w:szCs w:val="21"/>
        </w:rPr>
        <w:t>溶液</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(4). </w:t>
      </w:r>
      <w:r>
        <w:rPr>
          <w:rFonts w:cs="宋体" w:ascii="宋体" w:hAnsi="宋体"/>
          <w:color w:val="FF0000"/>
          <w:sz w:val="21"/>
          <w:szCs w:val="21"/>
        </w:rPr>
        <w:t>⑥</w:t>
      </w:r>
      <w:r>
        <w:rPr>
          <w:rFonts w:ascii="宋体" w:hAnsi="宋体" w:cs="宋体"/>
          <w:color w:val="FF0000"/>
          <w:sz w:val="21"/>
          <w:szCs w:val="21"/>
        </w:rPr>
        <w:t>产生白色沉淀</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(5). </w:t>
      </w:r>
      <w:r>
        <w:rPr>
          <w:rFonts w:ascii="宋体" w:hAnsi="宋体" w:cs="宋体"/>
          <w:color w:val="FF0000"/>
          <w:sz w:val="21"/>
          <w:szCs w:val="21"/>
        </w:rPr>
        <w:t>烧杯</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(6). </w:t>
      </w:r>
      <w:r>
        <w:rPr>
          <w:rFonts w:ascii="宋体" w:hAnsi="宋体" w:cs="宋体"/>
          <w:color w:val="FF0000"/>
          <w:sz w:val="21"/>
          <w:szCs w:val="21"/>
        </w:rPr>
        <w:t>容量瓶</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(7). </w:t>
      </w:r>
      <w:r>
        <w:rPr>
          <w:rFonts w:ascii="宋体" w:hAnsi="宋体" w:cs="宋体"/>
          <w:color w:val="FF0000"/>
          <w:sz w:val="21"/>
          <w:szCs w:val="21"/>
        </w:rPr>
        <w:t>刻度</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(8). </w:t>
      </w:r>
      <w:r>
        <w:rPr>
          <w:rFonts w:ascii="宋体" w:hAnsi="宋体" w:cs="宋体"/>
          <w:color w:val="FF0000"/>
          <w:sz w:val="21"/>
          <w:szCs w:val="21"/>
        </w:rPr>
        <w:t>蓝色褪去</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(9). </w:t>
      </w:r>
      <w:r>
        <w:rPr>
          <w:rFonts w:eastAsia="Times New Roman" w:cs="Times New Roman"/>
          <w:color w:val="FF0000"/>
          <w:sz w:val="21"/>
          <w:szCs w:val="21"/>
        </w:rPr>
        <w:t>95.0</w:t>
      </w:r>
    </w:p>
    <w:p>
      <w:pPr>
        <w:pStyle w:val="Normal0"/>
        <w:spacing w:lineRule="auto" w:line="360"/>
        <w:jc w:val="left"/>
        <w:textAlignment w:val="center"/>
        <w:rPr>
          <w:rFonts w:ascii="宋体" w:hAnsi="宋体" w:cs="宋体"/>
          <w:color w:val="000000"/>
          <w:sz w:val="21"/>
          <w:szCs w:val="21"/>
        </w:rPr>
      </w:pPr>
      <w:r>
        <w:rPr>
          <w:rFonts w:cs="宋体" w:ascii="Time New Romans;Times New Roman" w:hAnsi="Time New Romans;Times New Roman"/>
          <w:color w:val="000000"/>
          <w:sz w:val="21"/>
          <w:szCs w:val="21"/>
        </w:rPr>
        <w:t xml:space="preserve">9. </w:t>
      </w:r>
      <w:r>
        <w:rPr>
          <w:rFonts w:cs="宋体" w:ascii="Time New Romans;Times New Roman" w:hAnsi="Time New Romans;Times New Roman"/>
          <w:sz w:val="21"/>
          <w:szCs w:val="21"/>
        </w:rPr>
        <w:t>(2018</w:t>
      </w:r>
      <w:r>
        <w:rPr>
          <w:rFonts w:ascii="Time New Romans;Times New Roman" w:hAnsi="Time New Romans;Times New Roman" w:cs="宋体"/>
          <w:sz w:val="21"/>
          <w:szCs w:val="21"/>
        </w:rPr>
        <w:t>年全国卷</w:t>
      </w:r>
      <w:r>
        <w:fldChar w:fldCharType="begin"/>
      </w:r>
      <w:r>
        <w:rPr>
          <w:sz w:val="21"/>
          <w:szCs w:val="21"/>
          <w:rFonts w:cs="宋体" w:ascii="Time New Romans;Times New Roman" w:hAnsi="Time New Romans;Times New Roman"/>
        </w:rPr>
        <w:instrText xml:space="preserve"> = 3 \* ROMAN </w:instrTex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separate"/>
      </w:r>
      <w:r>
        <w:rPr>
          <w:rFonts w:cs="宋体" w:ascii="Time New Romans;Times New Roman" w:hAnsi="Time New Romans;Times New Roman"/>
          <w:sz w:val="21"/>
          <w:szCs w:val="21"/>
        </w:rPr>
        <w:t>III</w: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end"/>
      </w:r>
      <w:r>
        <w:rPr>
          <w:rFonts w:cs="宋体" w:ascii="Time New Romans;Times New Roman" w:hAnsi="Time New Romans;Times New Roman"/>
          <w:sz w:val="21"/>
          <w:szCs w:val="21"/>
        </w:rPr>
        <w:t>)</w:t>
      </w:r>
      <w:r>
        <w:rPr>
          <w:rFonts w:eastAsia="Times New Roman" w:cs="Times New Roman"/>
          <w:color w:val="000000"/>
          <w:sz w:val="21"/>
          <w:szCs w:val="21"/>
        </w:rPr>
        <w:t>KIO</w:t>
      </w:r>
      <w:r>
        <w:rPr>
          <w:rFonts w:eastAsia="Times New Roman" w:cs="Times New Roman"/>
          <w:color w:val="000000"/>
          <w:sz w:val="21"/>
          <w:szCs w:val="21"/>
          <w:vertAlign w:val="subscript"/>
        </w:rPr>
        <w:t>3</w:t>
      </w:r>
      <w:r>
        <w:rPr>
          <w:rFonts w:ascii="宋体" w:hAnsi="宋体" w:cs="宋体"/>
          <w:color w:val="000000"/>
          <w:sz w:val="21"/>
          <w:szCs w:val="21"/>
        </w:rPr>
        <w:t>是一种重要的无机化合物，可作为食盐中的补碘剂。回答下列问题：</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1</w:t>
      </w:r>
      <w:r>
        <w:rPr>
          <w:rFonts w:ascii="Times New Roman" w:hAnsi="Times New Roman" w:cs="Times New Roman" w:eastAsia="Times New Roman"/>
          <w:color w:val="000000"/>
          <w:sz w:val="21"/>
          <w:szCs w:val="21"/>
        </w:rPr>
        <w:t>）</w:t>
      </w:r>
      <w:r>
        <w:rPr>
          <w:rFonts w:eastAsia="Times New Roman" w:cs="Times New Roman"/>
          <w:color w:val="000000"/>
          <w:sz w:val="21"/>
          <w:szCs w:val="21"/>
        </w:rPr>
        <w:t>KIO</w:t>
      </w:r>
      <w:r>
        <w:rPr>
          <w:rFonts w:eastAsia="Times New Roman" w:cs="Times New Roman"/>
          <w:color w:val="000000"/>
          <w:sz w:val="21"/>
          <w:szCs w:val="21"/>
          <w:vertAlign w:val="subscript"/>
        </w:rPr>
        <w:t>3</w:t>
      </w:r>
      <w:r>
        <w:rPr>
          <w:rFonts w:ascii="宋体" w:hAnsi="宋体" w:cs="宋体"/>
          <w:color w:val="000000"/>
          <w:sz w:val="21"/>
          <w:szCs w:val="21"/>
        </w:rPr>
        <w:t>的化学名称是</w:t>
      </w:r>
      <w:r>
        <w:rPr>
          <w:rFonts w:cs="宋体" w:ascii="宋体" w:hAnsi="宋体"/>
          <w:color w:val="000000"/>
          <w:sz w:val="21"/>
          <w:szCs w:val="21"/>
        </w:rPr>
        <w:t>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2</w:t>
      </w:r>
      <w:r>
        <w:rPr>
          <w:rFonts w:ascii="宋体" w:hAnsi="宋体" w:cs="宋体"/>
          <w:color w:val="000000"/>
          <w:sz w:val="21"/>
          <w:szCs w:val="21"/>
        </w:rPr>
        <w:t>）利用</w:t>
      </w:r>
      <w:r>
        <w:rPr>
          <w:rFonts w:ascii="Times New Roman" w:hAnsi="Times New Roman" w:cs="Times New Roman" w:eastAsia="Times New Roman"/>
          <w:color w:val="000000"/>
          <w:sz w:val="21"/>
          <w:szCs w:val="21"/>
        </w:rPr>
        <w:t>“</w:t>
      </w:r>
      <w:r>
        <w:rPr>
          <w:rFonts w:eastAsia="Times New Roman" w:cs="Times New Roman"/>
          <w:color w:val="000000"/>
          <w:sz w:val="21"/>
          <w:szCs w:val="21"/>
        </w:rPr>
        <w:t>KClO</w:t>
      </w:r>
      <w:r>
        <w:rPr>
          <w:rFonts w:eastAsia="Times New Roman" w:cs="Times New Roman"/>
          <w:color w:val="000000"/>
          <w:sz w:val="21"/>
          <w:szCs w:val="21"/>
          <w:vertAlign w:val="subscript"/>
        </w:rPr>
        <w:t>3</w:t>
      </w:r>
      <w:r>
        <w:rPr>
          <w:rFonts w:ascii="宋体" w:hAnsi="宋体" w:cs="宋体"/>
          <w:color w:val="000000"/>
          <w:sz w:val="21"/>
          <w:szCs w:val="21"/>
        </w:rPr>
        <w:t>氧化法</w:t>
      </w:r>
      <w:r>
        <w:rPr>
          <w:rFonts w:ascii="Times New Roman" w:hAnsi="Times New Roman" w:cs="Times New Roman" w:eastAsia="Times New Roman"/>
          <w:color w:val="000000"/>
          <w:sz w:val="21"/>
          <w:szCs w:val="21"/>
        </w:rPr>
        <w:t>”</w:t>
      </w:r>
      <w:r>
        <w:rPr>
          <w:rFonts w:ascii="宋体" w:hAnsi="宋体" w:cs="宋体"/>
          <w:color w:val="000000"/>
          <w:sz w:val="21"/>
          <w:szCs w:val="21"/>
        </w:rPr>
        <w:t>制备</w:t>
      </w:r>
      <w:r>
        <w:rPr>
          <w:rFonts w:eastAsia="Times New Roman" w:cs="Times New Roman"/>
          <w:color w:val="000000"/>
          <w:sz w:val="21"/>
          <w:szCs w:val="21"/>
        </w:rPr>
        <w:t>KIO</w:t>
      </w:r>
      <w:r>
        <w:rPr>
          <w:rFonts w:eastAsia="Times New Roman" w:cs="Times New Roman"/>
          <w:color w:val="000000"/>
          <w:sz w:val="21"/>
          <w:szCs w:val="21"/>
          <w:vertAlign w:val="subscript"/>
        </w:rPr>
        <w:t>3</w:t>
      </w:r>
      <w:r>
        <w:rPr>
          <w:rFonts w:ascii="宋体" w:hAnsi="宋体" w:cs="宋体"/>
          <w:color w:val="000000"/>
          <w:sz w:val="21"/>
          <w:szCs w:val="21"/>
        </w:rPr>
        <w:t>工艺流程如下图所示：</w:t>
      </w:r>
    </w:p>
    <w:p>
      <w:pPr>
        <w:pStyle w:val="Normal0"/>
        <w:spacing w:lineRule="auto" w:line="360"/>
        <w:jc w:val="center"/>
        <w:textAlignment w:val="center"/>
        <w:rPr>
          <w:rFonts w:ascii="Time New Romans;Times New Roman" w:hAnsi="Time New Romans;Times New Roman" w:cs="宋体"/>
          <w:color w:val="000000"/>
          <w:sz w:val="21"/>
          <w:szCs w:val="21"/>
        </w:rPr>
      </w:pPr>
      <w:r>
        <w:rPr>
          <w:rFonts w:cs="宋体" w:ascii="宋体" w:hAnsi="宋体"/>
          <w:color w:val="000000"/>
          <w:sz w:val="21"/>
          <w:szCs w:val="21"/>
        </w:rPr>
        <w:drawing>
          <wp:inline distT="0" distB="0" distL="0" distR="0">
            <wp:extent cx="5243195" cy="981075"/>
            <wp:effectExtent l="0" t="0" r="0" b="0"/>
            <wp:docPr id="57"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1" descr=""/>
                    <pic:cNvPicPr>
                      <a:picLocks noChangeAspect="1" noChangeArrowheads="1"/>
                    </pic:cNvPicPr>
                  </pic:nvPicPr>
                  <pic:blipFill>
                    <a:blip r:embed="rId58"/>
                    <a:srcRect l="-7" t="-37" r="-7" b="-37"/>
                    <a:stretch>
                      <a:fillRect/>
                    </a:stretch>
                  </pic:blipFill>
                  <pic:spPr bwMode="auto">
                    <a:xfrm>
                      <a:off x="0" y="0"/>
                      <a:ext cx="5243195" cy="981075"/>
                    </a:xfrm>
                    <a:prstGeom prst="rect">
                      <a:avLst/>
                    </a:prstGeom>
                  </pic:spPr>
                </pic:pic>
              </a:graphicData>
            </a:graphic>
          </wp:inline>
        </w:drawing>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w:t>
      </w:r>
      <w:r>
        <w:rPr>
          <w:rFonts w:ascii="宋体" w:hAnsi="宋体" w:cs="宋体"/>
          <w:color w:val="000000"/>
          <w:sz w:val="21"/>
          <w:szCs w:val="21"/>
        </w:rPr>
        <w:t>酸化反应</w:t>
      </w:r>
      <w:r>
        <w:rPr>
          <w:rFonts w:ascii="Times New Roman" w:hAnsi="Times New Roman" w:cs="Times New Roman" w:eastAsia="Times New Roman"/>
          <w:color w:val="000000"/>
          <w:sz w:val="21"/>
          <w:szCs w:val="21"/>
        </w:rPr>
        <w:t>”</w:t>
      </w:r>
      <w:r>
        <w:rPr>
          <w:rFonts w:ascii="宋体" w:hAnsi="宋体" w:cs="宋体"/>
          <w:color w:val="000000"/>
          <w:sz w:val="21"/>
          <w:szCs w:val="21"/>
        </w:rPr>
        <w:t>所得产物有</w:t>
      </w:r>
      <w:r>
        <w:rPr>
          <w:rFonts w:eastAsia="Times New Roman" w:cs="Times New Roman"/>
          <w:color w:val="000000"/>
          <w:sz w:val="21"/>
          <w:szCs w:val="21"/>
        </w:rPr>
        <w:t>KH(IO</w:t>
      </w:r>
      <w:r>
        <w:rPr>
          <w:rFonts w:eastAsia="Times New Roman" w:cs="Times New Roman"/>
          <w:color w:val="000000"/>
          <w:sz w:val="21"/>
          <w:szCs w:val="21"/>
          <w:vertAlign w:val="subscript"/>
        </w:rPr>
        <w:t>3</w:t>
      </w:r>
      <w:r>
        <w:rPr>
          <w:rFonts w:eastAsia="Times New Roman" w:cs="Times New Roman"/>
          <w:color w:val="000000"/>
          <w:sz w:val="21"/>
          <w:szCs w:val="21"/>
        </w:rPr>
        <w:t>)</w:t>
      </w:r>
      <w:r>
        <w:rPr>
          <w:rFonts w:eastAsia="Times New Roman" w:cs="Times New Roman"/>
          <w:color w:val="000000"/>
          <w:sz w:val="21"/>
          <w:szCs w:val="21"/>
          <w:vertAlign w:val="subscript"/>
        </w:rPr>
        <w:t>2</w:t>
      </w:r>
      <w:r>
        <w:rPr>
          <w:rFonts w:ascii="Times New Roman" w:hAnsi="Times New Roman" w:cs="Times New Roman" w:eastAsia="Times New Roman"/>
          <w:color w:val="000000"/>
          <w:sz w:val="21"/>
          <w:szCs w:val="21"/>
        </w:rPr>
        <w:t>、</w:t>
      </w:r>
      <w:r>
        <w:rPr>
          <w:rFonts w:eastAsia="Times New Roman" w:cs="Times New Roman"/>
          <w:color w:val="000000"/>
          <w:sz w:val="21"/>
          <w:szCs w:val="21"/>
        </w:rPr>
        <w:t>Cl</w:t>
      </w:r>
      <w:r>
        <w:rPr>
          <w:rFonts w:eastAsia="Times New Roman" w:cs="Times New Roman"/>
          <w:color w:val="000000"/>
          <w:sz w:val="21"/>
          <w:szCs w:val="21"/>
          <w:vertAlign w:val="subscript"/>
        </w:rPr>
        <w:t>2</w:t>
      </w:r>
      <w:r>
        <w:rPr>
          <w:rFonts w:ascii="宋体" w:hAnsi="宋体" w:cs="宋体"/>
          <w:color w:val="000000"/>
          <w:sz w:val="21"/>
          <w:szCs w:val="21"/>
        </w:rPr>
        <w:t>和</w:t>
      </w:r>
      <w:r>
        <w:rPr>
          <w:rFonts w:eastAsia="Times New Roman" w:cs="Times New Roman"/>
          <w:color w:val="000000"/>
          <w:sz w:val="21"/>
          <w:szCs w:val="21"/>
        </w:rPr>
        <w:t>KCl</w:t>
      </w:r>
      <w:r>
        <w:rPr>
          <w:rFonts w:ascii="Times New Roman" w:hAnsi="Times New Roman" w:cs="Times New Roman" w:eastAsia="Times New Roman"/>
          <w:color w:val="000000"/>
          <w:sz w:val="21"/>
          <w:szCs w:val="21"/>
        </w:rPr>
        <w:t>。“</w:t>
      </w:r>
      <w:r>
        <w:rPr>
          <w:rFonts w:ascii="宋体" w:hAnsi="宋体" w:cs="宋体"/>
          <w:color w:val="000000"/>
          <w:sz w:val="21"/>
          <w:szCs w:val="21"/>
        </w:rPr>
        <w:t>逐</w:t>
      </w:r>
      <w:r>
        <w:rPr>
          <w:rFonts w:eastAsia="Times New Roman" w:cs="Times New Roman"/>
          <w:color w:val="000000"/>
          <w:sz w:val="21"/>
          <w:szCs w:val="21"/>
        </w:rPr>
        <w:t>Cl</w:t>
      </w:r>
      <w:r>
        <w:rPr>
          <w:rFonts w:eastAsia="Times New Roman" w:cs="Times New Roman"/>
          <w:color w:val="000000"/>
          <w:sz w:val="21"/>
          <w:szCs w:val="21"/>
          <w:vertAlign w:val="subscript"/>
        </w:rPr>
        <w:t>2</w:t>
      </w:r>
      <w:r>
        <w:rPr>
          <w:rFonts w:eastAsia="Times New Roman" w:cs="Times New Roman"/>
          <w:color w:val="000000"/>
          <w:sz w:val="21"/>
          <w:szCs w:val="21"/>
        </w:rPr>
        <w:t>”</w:t>
      </w:r>
      <w:r>
        <w:rPr>
          <w:rFonts w:ascii="宋体" w:hAnsi="宋体" w:cs="宋体"/>
          <w:color w:val="000000"/>
          <w:sz w:val="21"/>
          <w:szCs w:val="21"/>
        </w:rPr>
        <w:t>采用的方法是</w:t>
      </w:r>
      <w:r>
        <w:rPr>
          <w:rFonts w:cs="宋体" w:ascii="宋体" w:hAnsi="宋体"/>
          <w:color w:val="000000"/>
          <w:sz w:val="21"/>
          <w:szCs w:val="21"/>
        </w:rPr>
        <w:t>________</w:t>
      </w:r>
      <w:r>
        <w:rPr>
          <w:rFonts w:ascii="Times New Roman" w:hAnsi="Times New Roman" w:cs="Times New Roman" w:eastAsia="Times New Roman"/>
          <w:color w:val="000000"/>
          <w:sz w:val="21"/>
          <w:szCs w:val="21"/>
        </w:rPr>
        <w:t>。“</w:t>
      </w:r>
      <w:r>
        <w:rPr>
          <w:rFonts w:ascii="宋体" w:hAnsi="宋体" w:cs="宋体"/>
          <w:color w:val="000000"/>
          <w:sz w:val="21"/>
          <w:szCs w:val="21"/>
        </w:rPr>
        <w:t>滤液</w:t>
      </w:r>
      <w:r>
        <w:rPr>
          <w:rFonts w:ascii="Times New Roman" w:hAnsi="Times New Roman" w:cs="Times New Roman" w:eastAsia="Times New Roman"/>
          <w:color w:val="000000"/>
          <w:sz w:val="21"/>
          <w:szCs w:val="21"/>
        </w:rPr>
        <w:t>”</w:t>
      </w:r>
      <w:r>
        <w:rPr>
          <w:rFonts w:ascii="宋体" w:hAnsi="宋体" w:cs="宋体"/>
          <w:color w:val="000000"/>
          <w:sz w:val="21"/>
          <w:szCs w:val="21"/>
        </w:rPr>
        <w:t>中的溶质主要是</w:t>
      </w:r>
      <w:r>
        <w:rPr>
          <w:rFonts w:cs="宋体" w:ascii="宋体" w:hAnsi="宋体"/>
          <w:color w:val="000000"/>
          <w:sz w:val="21"/>
          <w:szCs w:val="21"/>
        </w:rPr>
        <w:t>_______</w:t>
      </w:r>
      <w:r>
        <w:rPr>
          <w:rFonts w:ascii="Times New Roman" w:hAnsi="Times New Roman" w:cs="Times New Roman" w:eastAsia="Times New Roman"/>
          <w:color w:val="000000"/>
          <w:sz w:val="21"/>
          <w:szCs w:val="21"/>
        </w:rPr>
        <w:t>。“</w:t>
      </w:r>
      <w:r>
        <w:rPr>
          <w:rFonts w:ascii="宋体" w:hAnsi="宋体" w:cs="宋体"/>
          <w:color w:val="000000"/>
          <w:sz w:val="21"/>
          <w:szCs w:val="21"/>
        </w:rPr>
        <w:t>调</w:t>
      </w:r>
      <w:r>
        <w:rPr>
          <w:rFonts w:eastAsia="Times New Roman" w:cs="Times New Roman"/>
          <w:color w:val="000000"/>
          <w:sz w:val="21"/>
          <w:szCs w:val="21"/>
        </w:rPr>
        <w:t>pH”</w:t>
      </w:r>
      <w:r>
        <w:rPr>
          <w:rFonts w:ascii="宋体" w:hAnsi="宋体" w:cs="宋体"/>
          <w:color w:val="000000"/>
          <w:sz w:val="21"/>
          <w:szCs w:val="21"/>
        </w:rPr>
        <w:t>中发生反应的化学方程式为</w:t>
      </w:r>
      <w:r>
        <w:rPr>
          <w:rFonts w:cs="宋体" w:ascii="宋体" w:hAnsi="宋体"/>
          <w:color w:val="000000"/>
          <w:sz w:val="21"/>
          <w:szCs w:val="21"/>
        </w:rPr>
        <w:t>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3</w:t>
      </w:r>
      <w:r>
        <w:rPr>
          <w:rFonts w:ascii="Times New Roman" w:hAnsi="Times New Roman" w:cs="Times New Roman" w:eastAsia="Times New Roman"/>
          <w:color w:val="000000"/>
          <w:sz w:val="21"/>
          <w:szCs w:val="21"/>
        </w:rPr>
        <w:t>）</w:t>
      </w:r>
      <w:r>
        <w:rPr>
          <w:rFonts w:eastAsia="Times New Roman" w:cs="Times New Roman"/>
          <w:color w:val="000000"/>
          <w:sz w:val="21"/>
          <w:szCs w:val="21"/>
        </w:rPr>
        <w:t>KIO</w:t>
      </w:r>
      <w:r>
        <w:rPr>
          <w:rFonts w:eastAsia="Times New Roman" w:cs="Times New Roman"/>
          <w:color w:val="000000"/>
          <w:sz w:val="21"/>
          <w:szCs w:val="21"/>
          <w:vertAlign w:val="subscript"/>
        </w:rPr>
        <w:t>3</w:t>
      </w:r>
      <w:r>
        <w:rPr>
          <w:rFonts w:ascii="宋体" w:hAnsi="宋体" w:cs="宋体"/>
          <w:color w:val="000000"/>
          <w:sz w:val="21"/>
          <w:szCs w:val="21"/>
        </w:rPr>
        <w:t>也可采用</w:t>
      </w:r>
      <w:r>
        <w:rPr>
          <w:rFonts w:ascii="Times New Roman" w:hAnsi="Times New Roman" w:cs="Times New Roman" w:eastAsia="Times New Roman"/>
          <w:color w:val="000000"/>
          <w:sz w:val="21"/>
          <w:szCs w:val="21"/>
        </w:rPr>
        <w:t>“</w:t>
      </w:r>
      <w:r>
        <w:rPr>
          <w:rFonts w:ascii="宋体" w:hAnsi="宋体" w:cs="宋体"/>
          <w:color w:val="000000"/>
          <w:sz w:val="21"/>
          <w:szCs w:val="21"/>
        </w:rPr>
        <w:t>电解法</w:t>
      </w:r>
      <w:r>
        <w:rPr>
          <w:rFonts w:ascii="Times New Roman" w:hAnsi="Times New Roman" w:cs="Times New Roman" w:eastAsia="Times New Roman"/>
          <w:color w:val="000000"/>
          <w:sz w:val="21"/>
          <w:szCs w:val="21"/>
        </w:rPr>
        <w:t>”</w:t>
      </w:r>
      <w:r>
        <w:rPr>
          <w:rFonts w:ascii="宋体" w:hAnsi="宋体" w:cs="宋体"/>
          <w:color w:val="000000"/>
          <w:sz w:val="21"/>
          <w:szCs w:val="21"/>
        </w:rPr>
        <w:t>制备，装置如图所示。</w:t>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①</w:t>
      </w:r>
      <w:r>
        <w:rPr>
          <w:rFonts w:ascii="宋体" w:hAnsi="宋体" w:cs="宋体"/>
          <w:color w:val="000000"/>
          <w:sz w:val="21"/>
          <w:szCs w:val="21"/>
        </w:rPr>
        <w:t>写出电解时阴极的电极反应式</w:t>
      </w:r>
      <w:r>
        <w:rPr>
          <w:rFonts w:cs="宋体" w:ascii="宋体" w:hAnsi="宋体"/>
          <w:color w:val="000000"/>
          <w:sz w:val="21"/>
          <w:szCs w:val="21"/>
        </w:rPr>
        <w:t>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②</w:t>
      </w:r>
      <w:r>
        <w:rPr>
          <w:rFonts w:ascii="宋体" w:hAnsi="宋体" w:cs="宋体"/>
          <w:color w:val="000000"/>
          <w:sz w:val="21"/>
          <w:szCs w:val="21"/>
        </w:rPr>
        <w:t>电解过程中通过阳离子交换膜的离子主要为</w:t>
      </w:r>
      <w:r>
        <w:rPr>
          <w:rFonts w:cs="宋体" w:ascii="宋体" w:hAnsi="宋体"/>
          <w:color w:val="000000"/>
          <w:sz w:val="21"/>
          <w:szCs w:val="21"/>
        </w:rPr>
        <w:t>_________</w:t>
      </w:r>
      <w:r>
        <w:rPr>
          <w:rFonts w:ascii="宋体" w:hAnsi="宋体" w:cs="宋体"/>
          <w:color w:val="000000"/>
          <w:sz w:val="21"/>
          <w:szCs w:val="21"/>
        </w:rPr>
        <w:t>，其迁移方向是</w:t>
      </w:r>
      <w:r>
        <w:rPr>
          <w:rFonts w:cs="宋体" w:ascii="宋体" w:hAnsi="宋体"/>
          <w:color w:val="000000"/>
          <w:sz w:val="21"/>
          <w:szCs w:val="21"/>
        </w:rPr>
        <w:t>_____________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000000"/>
          <w:sz w:val="21"/>
          <w:szCs w:val="21"/>
        </w:rPr>
      </w:pPr>
      <w:r>
        <w:rPr>
          <w:rFonts w:eastAsia="Times New Roman" w:cs="Times New Roman"/>
          <w:color w:val="000000"/>
          <w:sz w:val="21"/>
          <w:szCs w:val="21"/>
        </w:rPr>
        <w:t>③</w:t>
      </w:r>
      <w:r>
        <w:rPr>
          <w:rFonts w:ascii="宋体" w:hAnsi="宋体" w:cs="宋体"/>
          <w:color w:val="000000"/>
          <w:sz w:val="21"/>
          <w:szCs w:val="21"/>
        </w:rPr>
        <w:t>与</w:t>
      </w:r>
      <w:r>
        <w:rPr>
          <w:rFonts w:ascii="Times New Roman" w:hAnsi="Times New Roman" w:cs="Times New Roman" w:eastAsia="Times New Roman"/>
          <w:color w:val="000000"/>
          <w:sz w:val="21"/>
          <w:szCs w:val="21"/>
        </w:rPr>
        <w:t>“</w:t>
      </w:r>
      <w:r>
        <w:rPr>
          <w:rFonts w:ascii="宋体" w:hAnsi="宋体" w:cs="宋体"/>
          <w:color w:val="000000"/>
          <w:sz w:val="21"/>
          <w:szCs w:val="21"/>
        </w:rPr>
        <w:t>电解法</w:t>
      </w:r>
      <w:r>
        <w:rPr>
          <w:rFonts w:ascii="Times New Roman" w:hAnsi="Times New Roman" w:cs="Times New Roman" w:eastAsia="Times New Roman"/>
          <w:color w:val="000000"/>
          <w:sz w:val="21"/>
          <w:szCs w:val="21"/>
        </w:rPr>
        <w:t>”</w:t>
      </w:r>
      <w:r>
        <w:rPr>
          <w:rFonts w:ascii="宋体" w:hAnsi="宋体" w:cs="宋体"/>
          <w:color w:val="000000"/>
          <w:sz w:val="21"/>
          <w:szCs w:val="21"/>
        </w:rPr>
        <w:t>相比，</w:t>
      </w:r>
      <w:r>
        <w:rPr>
          <w:rFonts w:ascii="Times New Roman" w:hAnsi="Times New Roman" w:cs="Times New Roman" w:eastAsia="Times New Roman"/>
          <w:color w:val="000000"/>
          <w:sz w:val="21"/>
          <w:szCs w:val="21"/>
        </w:rPr>
        <w:t>“</w:t>
      </w:r>
      <w:r>
        <w:rPr>
          <w:rFonts w:eastAsia="Times New Roman" w:cs="Times New Roman"/>
          <w:color w:val="000000"/>
          <w:sz w:val="21"/>
          <w:szCs w:val="21"/>
        </w:rPr>
        <w:t>KClO</w:t>
      </w:r>
      <w:r>
        <w:rPr>
          <w:rFonts w:eastAsia="Times New Roman" w:cs="Times New Roman"/>
          <w:color w:val="000000"/>
          <w:sz w:val="21"/>
          <w:szCs w:val="21"/>
          <w:vertAlign w:val="subscript"/>
        </w:rPr>
        <w:t>3</w:t>
      </w:r>
      <w:r>
        <w:rPr>
          <w:rFonts w:ascii="宋体" w:hAnsi="宋体" w:cs="宋体"/>
          <w:color w:val="000000"/>
          <w:sz w:val="21"/>
          <w:szCs w:val="21"/>
        </w:rPr>
        <w:t>氧化法</w:t>
      </w:r>
      <w:r>
        <w:rPr>
          <w:rFonts w:ascii="Times New Roman" w:hAnsi="Times New Roman" w:cs="Times New Roman" w:eastAsia="Times New Roman"/>
          <w:color w:val="000000"/>
          <w:sz w:val="21"/>
          <w:szCs w:val="21"/>
        </w:rPr>
        <w:t>”</w:t>
      </w:r>
      <w:r>
        <w:rPr>
          <w:rFonts w:ascii="宋体" w:hAnsi="宋体" w:cs="宋体"/>
          <w:color w:val="000000"/>
          <w:sz w:val="21"/>
          <w:szCs w:val="21"/>
        </w:rPr>
        <w:t>的主要不足之处有</w:t>
      </w:r>
      <w:r>
        <w:rPr>
          <w:rFonts w:cs="宋体" w:ascii="宋体" w:hAnsi="宋体"/>
          <w:color w:val="000000"/>
          <w:sz w:val="21"/>
          <w:szCs w:val="21"/>
        </w:rPr>
        <w:t>______________</w:t>
      </w:r>
      <w:r>
        <w:rPr>
          <w:rFonts w:ascii="宋体" w:hAnsi="宋体" w:cs="宋体"/>
          <w:color w:val="000000"/>
          <w:sz w:val="21"/>
          <w:szCs w:val="21"/>
        </w:rPr>
        <w:t>（写出一点）。</w:t>
      </w:r>
    </w:p>
    <w:p>
      <w:pPr>
        <w:pStyle w:val="Normal0"/>
        <w:spacing w:lineRule="auto" w:line="360"/>
        <w:jc w:val="center"/>
        <w:textAlignment w:val="center"/>
        <w:rPr>
          <w:rFonts w:ascii="Time New Romans;Times New Roman" w:hAnsi="Time New Romans;Times New Roman" w:cs="宋体"/>
          <w:color w:val="FF0000"/>
          <w:sz w:val="21"/>
          <w:szCs w:val="21"/>
        </w:rPr>
      </w:pPr>
      <w:r>
        <w:rPr>
          <w:rFonts w:cs="宋体" w:ascii="宋体" w:hAnsi="宋体"/>
          <w:color w:val="000000"/>
          <w:sz w:val="21"/>
          <w:szCs w:val="21"/>
        </w:rPr>
        <w:drawing>
          <wp:inline distT="0" distB="0" distL="0" distR="0">
            <wp:extent cx="2315210" cy="1685925"/>
            <wp:effectExtent l="0" t="0" r="0" b="0"/>
            <wp:docPr id="58"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2" descr=""/>
                    <pic:cNvPicPr>
                      <a:picLocks noChangeAspect="1" noChangeArrowheads="1"/>
                    </pic:cNvPicPr>
                  </pic:nvPicPr>
                  <pic:blipFill>
                    <a:blip r:embed="rId59"/>
                    <a:srcRect l="-16" t="-21" r="-16" b="-21"/>
                    <a:stretch>
                      <a:fillRect/>
                    </a:stretch>
                  </pic:blipFill>
                  <pic:spPr bwMode="auto">
                    <a:xfrm>
                      <a:off x="0" y="0"/>
                      <a:ext cx="2315210" cy="1685925"/>
                    </a:xfrm>
                    <a:prstGeom prst="rect">
                      <a:avLst/>
                    </a:prstGeom>
                  </pic:spPr>
                </pic:pic>
              </a:graphicData>
            </a:graphic>
          </wp:inline>
        </w:drawing>
      </w:r>
    </w:p>
    <w:p>
      <w:pPr>
        <w:pStyle w:val="Normal0"/>
        <w:spacing w:lineRule="auto" w:line="360"/>
        <w:textAlignment w:val="center"/>
        <w:rPr>
          <w:rFonts w:ascii="宋体" w:hAnsi="宋体" w:cs="宋体"/>
          <w:color w:val="FF0000"/>
          <w:sz w:val="21"/>
          <w:szCs w:val="21"/>
        </w:rPr>
      </w:pPr>
      <w:r>
        <w:rPr>
          <w:rFonts w:ascii="Time New Romans;Times New Roman" w:hAnsi="Time New Romans;Times New Roman" w:cs="宋体"/>
          <w:color w:val="FF0000"/>
          <w:sz w:val="21"/>
          <w:szCs w:val="21"/>
        </w:rPr>
        <w:t>【解析】</w:t>
      </w:r>
      <w:r>
        <w:rPr>
          <w:rFonts w:ascii="宋体" w:hAnsi="宋体" w:cs="宋体"/>
          <w:color w:val="FF0000"/>
          <w:sz w:val="21"/>
          <w:szCs w:val="21"/>
        </w:rPr>
        <w:t>（</w:t>
      </w:r>
      <w:r>
        <w:rPr>
          <w:rFonts w:eastAsia="Times New Roman" w:cs="Times New Roman"/>
          <w:color w:val="FF0000"/>
          <w:sz w:val="21"/>
          <w:szCs w:val="21"/>
        </w:rPr>
        <w:t>1</w:t>
      </w:r>
      <w:r>
        <w:rPr>
          <w:rFonts w:ascii="宋体" w:hAnsi="宋体" w:cs="宋体"/>
          <w:color w:val="FF0000"/>
          <w:sz w:val="21"/>
          <w:szCs w:val="21"/>
        </w:rPr>
        <w:t>）根据氯酸钾（</w:t>
      </w:r>
      <w:r>
        <w:rPr>
          <w:rFonts w:eastAsia="Times New Roman" w:cs="Times New Roman"/>
          <w:color w:val="FF0000"/>
          <w:sz w:val="21"/>
          <w:szCs w:val="21"/>
        </w:rPr>
        <w:t>KClO</w:t>
      </w:r>
      <w:r>
        <w:rPr>
          <w:rFonts w:eastAsia="Times New Roman" w:cs="Times New Roman"/>
          <w:color w:val="FF0000"/>
          <w:sz w:val="21"/>
          <w:szCs w:val="21"/>
          <w:vertAlign w:val="subscript"/>
        </w:rPr>
        <w:t>3</w:t>
      </w:r>
      <w:r>
        <w:rPr>
          <w:rFonts w:ascii="宋体" w:hAnsi="宋体" w:cs="宋体"/>
          <w:color w:val="FF0000"/>
          <w:sz w:val="21"/>
          <w:szCs w:val="21"/>
        </w:rPr>
        <w:t>）可以推测</w:t>
      </w:r>
      <w:r>
        <w:rPr>
          <w:rFonts w:eastAsia="Times New Roman" w:cs="Times New Roman"/>
          <w:color w:val="FF0000"/>
          <w:sz w:val="21"/>
          <w:szCs w:val="21"/>
        </w:rPr>
        <w:t>KIO</w:t>
      </w:r>
      <w:r>
        <w:rPr>
          <w:rFonts w:eastAsia="Times New Roman" w:cs="Times New Roman"/>
          <w:color w:val="FF0000"/>
          <w:sz w:val="21"/>
          <w:szCs w:val="21"/>
          <w:vertAlign w:val="subscript"/>
        </w:rPr>
        <w:t>3</w:t>
      </w:r>
      <w:r>
        <w:rPr>
          <w:rFonts w:ascii="宋体" w:hAnsi="宋体" w:cs="宋体"/>
          <w:color w:val="FF0000"/>
          <w:sz w:val="21"/>
          <w:szCs w:val="21"/>
        </w:rPr>
        <w:t>为碘酸钾。</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Times New Roman" w:hAnsi="Times New Roman" w:cs="Times New Roman" w:eastAsia="Times New Roman"/>
          <w:color w:val="FF0000"/>
          <w:sz w:val="21"/>
          <w:szCs w:val="21"/>
        </w:rPr>
        <w:t>（</w:t>
      </w:r>
      <w:r>
        <w:rPr>
          <w:rFonts w:eastAsia="Times New Roman" w:cs="Times New Roman"/>
          <w:color w:val="FF0000"/>
          <w:sz w:val="21"/>
          <w:szCs w:val="21"/>
        </w:rPr>
        <w:t>2</w:t>
      </w:r>
      <w:r>
        <w:rPr>
          <w:rFonts w:ascii="宋体" w:hAnsi="宋体" w:cs="宋体"/>
          <w:color w:val="FF0000"/>
          <w:sz w:val="21"/>
          <w:szCs w:val="21"/>
        </w:rPr>
        <w:t>）将溶解在溶液中的气体排出的一般方法是将溶液加热，原因是气体的溶解度是随温度上升而下减小。第一步反应得到的产品中氯气在</w:t>
      </w:r>
      <w:r>
        <w:rPr>
          <w:rFonts w:ascii="Times New Roman" w:hAnsi="Times New Roman" w:cs="Times New Roman" w:eastAsia="Times New Roman"/>
          <w:color w:val="FF0000"/>
          <w:sz w:val="21"/>
          <w:szCs w:val="21"/>
        </w:rPr>
        <w:t>“</w:t>
      </w:r>
      <w:r>
        <w:rPr>
          <w:rFonts w:ascii="宋体" w:hAnsi="宋体" w:cs="宋体"/>
          <w:color w:val="FF0000"/>
          <w:sz w:val="21"/>
          <w:szCs w:val="21"/>
        </w:rPr>
        <w:t>逐</w:t>
      </w:r>
      <w:r>
        <w:rPr>
          <w:rFonts w:eastAsia="Times New Roman" w:cs="Times New Roman"/>
          <w:color w:val="FF0000"/>
          <w:sz w:val="21"/>
          <w:szCs w:val="21"/>
        </w:rPr>
        <w:t>Cl</w:t>
      </w:r>
      <w:r>
        <w:rPr>
          <w:rFonts w:eastAsia="Times New Roman" w:cs="Times New Roman"/>
          <w:color w:val="FF0000"/>
          <w:sz w:val="21"/>
          <w:szCs w:val="21"/>
          <w:vertAlign w:val="subscript"/>
        </w:rPr>
        <w:t>2</w:t>
      </w:r>
      <w:r>
        <w:rPr>
          <w:rFonts w:eastAsia="Times New Roman" w:cs="Times New Roman"/>
          <w:color w:val="FF0000"/>
          <w:sz w:val="21"/>
          <w:szCs w:val="21"/>
        </w:rPr>
        <w:t>”</w:t>
      </w:r>
      <w:r>
        <w:rPr>
          <w:rFonts w:ascii="宋体" w:hAnsi="宋体" w:cs="宋体"/>
          <w:color w:val="FF0000"/>
          <w:sz w:val="21"/>
          <w:szCs w:val="21"/>
        </w:rPr>
        <w:t>时除去，根据图示，碘酸钾在最后得到，所以过滤时</w:t>
      </w:r>
      <w:r>
        <w:rPr>
          <w:rFonts w:eastAsia="Times New Roman" w:cs="Times New Roman"/>
          <w:color w:val="FF0000"/>
          <w:sz w:val="21"/>
          <w:szCs w:val="21"/>
        </w:rPr>
        <w:t>KH(IO</w:t>
      </w:r>
      <w:r>
        <w:rPr>
          <w:rFonts w:eastAsia="Times New Roman" w:cs="Times New Roman"/>
          <w:color w:val="FF0000"/>
          <w:sz w:val="21"/>
          <w:szCs w:val="21"/>
          <w:vertAlign w:val="subscript"/>
        </w:rPr>
        <w:t>3</w:t>
      </w:r>
      <w:r>
        <w:rPr>
          <w:rFonts w:eastAsia="Times New Roman" w:cs="Times New Roman"/>
          <w:color w:val="FF0000"/>
          <w:sz w:val="21"/>
          <w:szCs w:val="21"/>
        </w:rPr>
        <w:t>)</w:t>
      </w:r>
      <w:r>
        <w:rPr>
          <w:rFonts w:eastAsia="Times New Roman" w:cs="Times New Roman"/>
          <w:color w:val="FF0000"/>
          <w:sz w:val="21"/>
          <w:szCs w:val="21"/>
          <w:vertAlign w:val="subscript"/>
        </w:rPr>
        <w:t>2</w:t>
      </w:r>
      <w:r>
        <w:rPr>
          <w:rFonts w:ascii="宋体" w:hAnsi="宋体" w:cs="宋体"/>
          <w:color w:val="FF0000"/>
          <w:sz w:val="21"/>
          <w:szCs w:val="21"/>
        </w:rPr>
        <w:t>应该在滤渣中，所以滤液中主要为</w:t>
      </w:r>
      <w:r>
        <w:rPr>
          <w:rFonts w:eastAsia="Times New Roman" w:cs="Times New Roman"/>
          <w:color w:val="FF0000"/>
          <w:sz w:val="21"/>
          <w:szCs w:val="21"/>
        </w:rPr>
        <w:t>KCl</w:t>
      </w:r>
      <w:r>
        <w:rPr>
          <w:rFonts w:ascii="Times New Roman" w:hAnsi="Times New Roman" w:cs="Times New Roman" w:eastAsia="Times New Roman"/>
          <w:color w:val="FF0000"/>
          <w:sz w:val="21"/>
          <w:szCs w:val="21"/>
        </w:rPr>
        <w:t>。“</w:t>
      </w:r>
      <w:r>
        <w:rPr>
          <w:rFonts w:ascii="宋体" w:hAnsi="宋体" w:cs="宋体"/>
          <w:color w:val="FF0000"/>
          <w:sz w:val="21"/>
          <w:szCs w:val="21"/>
        </w:rPr>
        <w:t>调</w:t>
      </w:r>
      <w:r>
        <w:rPr>
          <w:rFonts w:eastAsia="Times New Roman" w:cs="Times New Roman"/>
          <w:color w:val="FF0000"/>
          <w:sz w:val="21"/>
          <w:szCs w:val="21"/>
        </w:rPr>
        <w:t>pH”</w:t>
      </w:r>
      <w:r>
        <w:rPr>
          <w:rFonts w:ascii="宋体" w:hAnsi="宋体" w:cs="宋体"/>
          <w:color w:val="FF0000"/>
          <w:sz w:val="21"/>
          <w:szCs w:val="21"/>
        </w:rPr>
        <w:t>的主要目的是将</w:t>
      </w:r>
      <w:r>
        <w:rPr>
          <w:rFonts w:eastAsia="Times New Roman" w:cs="Times New Roman"/>
          <w:color w:val="FF0000"/>
          <w:sz w:val="21"/>
          <w:szCs w:val="21"/>
        </w:rPr>
        <w:t>KH(IO</w:t>
      </w:r>
      <w:r>
        <w:rPr>
          <w:rFonts w:eastAsia="Times New Roman" w:cs="Times New Roman"/>
          <w:color w:val="FF0000"/>
          <w:sz w:val="21"/>
          <w:szCs w:val="21"/>
          <w:vertAlign w:val="subscript"/>
        </w:rPr>
        <w:t>3</w:t>
      </w:r>
      <w:r>
        <w:rPr>
          <w:rFonts w:eastAsia="Times New Roman" w:cs="Times New Roman"/>
          <w:color w:val="FF0000"/>
          <w:sz w:val="21"/>
          <w:szCs w:val="21"/>
        </w:rPr>
        <w:t>)</w:t>
      </w:r>
      <w:r>
        <w:rPr>
          <w:rFonts w:eastAsia="Times New Roman" w:cs="Times New Roman"/>
          <w:color w:val="FF0000"/>
          <w:sz w:val="21"/>
          <w:szCs w:val="21"/>
          <w:vertAlign w:val="subscript"/>
        </w:rPr>
        <w:t>2</w:t>
      </w:r>
      <w:r>
        <w:rPr>
          <w:rFonts w:ascii="宋体" w:hAnsi="宋体" w:cs="宋体"/>
          <w:color w:val="FF0000"/>
          <w:sz w:val="21"/>
          <w:szCs w:val="21"/>
        </w:rPr>
        <w:t>转化为</w:t>
      </w:r>
      <w:r>
        <w:rPr>
          <w:rFonts w:eastAsia="Times New Roman" w:cs="Times New Roman"/>
          <w:color w:val="FF0000"/>
          <w:sz w:val="21"/>
          <w:szCs w:val="21"/>
        </w:rPr>
        <w:t>KIO</w:t>
      </w:r>
      <w:r>
        <w:rPr>
          <w:rFonts w:eastAsia="Times New Roman" w:cs="Times New Roman"/>
          <w:color w:val="FF0000"/>
          <w:sz w:val="21"/>
          <w:szCs w:val="21"/>
          <w:vertAlign w:val="subscript"/>
        </w:rPr>
        <w:t>3</w:t>
      </w:r>
      <w:r>
        <w:rPr>
          <w:rFonts w:ascii="宋体" w:hAnsi="宋体" w:cs="宋体"/>
          <w:color w:val="FF0000"/>
          <w:sz w:val="21"/>
          <w:szCs w:val="21"/>
        </w:rPr>
        <w:t>，所以方程式为：</w:t>
      </w:r>
      <w:r>
        <w:rPr>
          <w:rFonts w:eastAsia="Times New Roman" w:cs="Times New Roman"/>
          <w:color w:val="FF0000"/>
          <w:sz w:val="21"/>
          <w:szCs w:val="21"/>
        </w:rPr>
        <w:t>KH(IO</w:t>
      </w:r>
      <w:r>
        <w:rPr>
          <w:rFonts w:eastAsia="Times New Roman" w:cs="Times New Roman"/>
          <w:color w:val="FF0000"/>
          <w:sz w:val="21"/>
          <w:szCs w:val="21"/>
          <w:vertAlign w:val="subscript"/>
        </w:rPr>
        <w:t>3</w:t>
      </w:r>
      <w:r>
        <w:rPr>
          <w:rFonts w:eastAsia="Times New Roman" w:cs="Times New Roman"/>
          <w:color w:val="FF0000"/>
          <w:sz w:val="21"/>
          <w:szCs w:val="21"/>
        </w:rPr>
        <w:t>)</w:t>
      </w:r>
      <w:r>
        <w:rPr>
          <w:rFonts w:eastAsia="Times New Roman" w:cs="Times New Roman"/>
          <w:color w:val="FF0000"/>
          <w:sz w:val="21"/>
          <w:szCs w:val="21"/>
          <w:vertAlign w:val="subscript"/>
        </w:rPr>
        <w:t>2</w:t>
      </w:r>
      <w:r>
        <w:rPr>
          <w:rFonts w:eastAsia="Times New Roman" w:cs="Times New Roman"/>
          <w:color w:val="FF0000"/>
          <w:sz w:val="21"/>
          <w:szCs w:val="21"/>
        </w:rPr>
        <w:t>+KOH=2KIO</w:t>
      </w:r>
      <w:r>
        <w:rPr>
          <w:rFonts w:eastAsia="Times New Roman" w:cs="Times New Roman"/>
          <w:color w:val="FF0000"/>
          <w:sz w:val="21"/>
          <w:szCs w:val="21"/>
          <w:vertAlign w:val="subscript"/>
        </w:rPr>
        <w:t>3</w:t>
      </w:r>
      <w:r>
        <w:rPr>
          <w:rFonts w:eastAsia="Times New Roman" w:cs="Times New Roman"/>
          <w:color w:val="FF0000"/>
          <w:sz w:val="21"/>
          <w:szCs w:val="21"/>
        </w:rPr>
        <w:t>+H</w:t>
      </w:r>
      <w:r>
        <w:rPr>
          <w:rFonts w:eastAsia="Times New Roman" w:cs="Times New Roman"/>
          <w:color w:val="FF0000"/>
          <w:sz w:val="21"/>
          <w:szCs w:val="21"/>
          <w:vertAlign w:val="subscript"/>
        </w:rPr>
        <w:t>2</w:t>
      </w:r>
      <w:r>
        <w:rPr>
          <w:rFonts w:eastAsia="Times New Roman" w:cs="Times New Roman"/>
          <w:color w:val="FF0000"/>
          <w:sz w:val="21"/>
          <w:szCs w:val="21"/>
        </w:rPr>
        <w:t>O</w:t>
      </w:r>
      <w:r>
        <w:rPr>
          <w:rFonts w:ascii="Times New Roman" w:hAnsi="Times New Roman" w:cs="Times New Roman" w:eastAsia="Times New Roman"/>
          <w:color w:val="FF0000"/>
          <w:sz w:val="21"/>
          <w:szCs w:val="21"/>
        </w:rPr>
        <w:t>。</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Times New Roman" w:hAnsi="Times New Roman" w:cs="Times New Roman" w:eastAsia="Times New Roman"/>
          <w:color w:val="FF0000"/>
          <w:sz w:val="21"/>
          <w:szCs w:val="21"/>
        </w:rPr>
        <w:t>（</w:t>
      </w:r>
      <w:r>
        <w:rPr>
          <w:rFonts w:eastAsia="Times New Roman" w:cs="Times New Roman"/>
          <w:color w:val="FF0000"/>
          <w:sz w:val="21"/>
          <w:szCs w:val="21"/>
        </w:rPr>
        <w:t>3</w:t>
      </w:r>
      <w:r>
        <w:rPr>
          <w:rFonts w:ascii="Times New Roman" w:hAnsi="Times New Roman" w:cs="Times New Roman" w:eastAsia="Times New Roman"/>
          <w:color w:val="FF0000"/>
          <w:sz w:val="21"/>
          <w:szCs w:val="21"/>
        </w:rPr>
        <w:t>）</w:t>
      </w:r>
      <w:r>
        <w:rPr>
          <w:rFonts w:ascii="宋体" w:hAnsi="宋体" w:cs="宋体"/>
          <w:color w:val="FF0000"/>
          <w:sz w:val="21"/>
          <w:szCs w:val="21"/>
        </w:rPr>
        <w:t>①由图示，阴极为氢氧化钾溶液，所以反应为水电离的氢离子得电子，反应为</w:t>
      </w:r>
      <w:r>
        <w:rPr>
          <w:rFonts w:eastAsia="Times New Roman" w:cs="Times New Roman"/>
          <w:color w:val="FF0000"/>
          <w:sz w:val="21"/>
          <w:szCs w:val="21"/>
        </w:rPr>
        <w:t>2H</w:t>
      </w:r>
      <w:r>
        <w:rPr>
          <w:rFonts w:eastAsia="Times New Roman" w:cs="Times New Roman"/>
          <w:color w:val="FF0000"/>
          <w:sz w:val="21"/>
          <w:szCs w:val="21"/>
          <w:vertAlign w:val="subscript"/>
        </w:rPr>
        <w:t>2</w:t>
      </w:r>
      <w:r>
        <w:rPr>
          <w:rFonts w:eastAsia="Times New Roman" w:cs="Times New Roman"/>
          <w:color w:val="FF0000"/>
          <w:sz w:val="21"/>
          <w:szCs w:val="21"/>
        </w:rPr>
        <w:t>O + 2e</w:t>
      </w:r>
      <w:r>
        <w:rPr>
          <w:rFonts w:eastAsia="Times New Roman" w:cs="Times New Roman"/>
          <w:color w:val="FF0000"/>
          <w:sz w:val="21"/>
          <w:szCs w:val="21"/>
          <w:vertAlign w:val="superscript"/>
        </w:rPr>
        <w:t>-</w:t>
      </w:r>
      <w:r>
        <w:rPr>
          <w:rFonts w:eastAsia="Times New Roman" w:cs="Times New Roman"/>
          <w:color w:val="FF0000"/>
          <w:sz w:val="21"/>
          <w:szCs w:val="21"/>
        </w:rPr>
        <w:t xml:space="preserve"> = 2OH</w:t>
      </w:r>
      <w:r>
        <w:rPr>
          <w:rFonts w:eastAsia="Times New Roman" w:cs="Times New Roman"/>
          <w:color w:val="FF0000"/>
          <w:sz w:val="21"/>
          <w:szCs w:val="21"/>
          <w:vertAlign w:val="superscript"/>
        </w:rPr>
        <w:t xml:space="preserve">- </w:t>
      </w:r>
      <w:r>
        <w:rPr>
          <w:rFonts w:eastAsia="Times New Roman" w:cs="Times New Roman"/>
          <w:color w:val="FF0000"/>
          <w:sz w:val="21"/>
          <w:szCs w:val="21"/>
        </w:rPr>
        <w:t>+ H</w:t>
      </w:r>
      <w:r>
        <w:rPr>
          <w:rFonts w:eastAsia="Times New Roman" w:cs="Times New Roman"/>
          <w:color w:val="FF0000"/>
          <w:sz w:val="21"/>
          <w:szCs w:val="21"/>
          <w:vertAlign w:val="subscript"/>
        </w:rPr>
        <w:t>2</w:t>
      </w:r>
      <w:r>
        <w:rPr>
          <w:rFonts w:eastAsia="Times New Roman" w:cs="Times New Roman"/>
          <w:color w:val="FF0000"/>
          <w:sz w:val="21"/>
          <w:szCs w:val="21"/>
        </w:rPr>
        <w:t>↑</w:t>
      </w:r>
      <w:r>
        <w:rPr>
          <w:rFonts w:ascii="Times New Roman" w:hAnsi="Times New Roman" w:cs="Times New Roman" w:eastAsia="Times New Roman"/>
          <w:color w:val="FF0000"/>
          <w:sz w:val="21"/>
          <w:szCs w:val="21"/>
        </w:rPr>
        <w:t>。</w:t>
      </w:r>
    </w:p>
    <w:p>
      <w:pPr>
        <w:pStyle w:val="Normal0"/>
        <w:spacing w:lineRule="auto" w:line="360"/>
        <w:jc w:val="left"/>
        <w:textAlignment w:val="center"/>
        <w:rPr>
          <w:rFonts w:ascii="Times New Roman" w:hAnsi="Times New Roman" w:eastAsia="Times New Roman" w:cs="Times New Roman"/>
          <w:color w:val="FF0000"/>
          <w:sz w:val="21"/>
          <w:szCs w:val="21"/>
        </w:rPr>
      </w:pPr>
      <w:r>
        <w:rPr>
          <w:rFonts w:cs="宋体" w:ascii="宋体" w:hAnsi="宋体"/>
          <w:color w:val="FF0000"/>
          <w:sz w:val="21"/>
          <w:szCs w:val="21"/>
        </w:rPr>
        <w:t>②</w:t>
      </w:r>
      <w:r>
        <w:rPr>
          <w:rFonts w:ascii="宋体" w:hAnsi="宋体" w:cs="宋体"/>
          <w:color w:val="FF0000"/>
          <w:sz w:val="21"/>
          <w:szCs w:val="21"/>
        </w:rPr>
        <w:t>电解时，溶液中的阳离子应该向阴极迁移，明显是溶液中大量存在的钾离子迁移，方向为由左向右，即由</w:t>
      </w:r>
      <w:r>
        <w:rPr>
          <w:rFonts w:eastAsia="Times New Roman" w:cs="Times New Roman"/>
          <w:color w:val="FF0000"/>
          <w:sz w:val="21"/>
          <w:szCs w:val="21"/>
        </w:rPr>
        <w:t>a</w:t>
      </w:r>
      <w:r>
        <w:rPr>
          <w:rFonts w:ascii="宋体" w:hAnsi="宋体" w:cs="宋体"/>
          <w:color w:val="FF0000"/>
          <w:sz w:val="21"/>
          <w:szCs w:val="21"/>
        </w:rPr>
        <w:t>到</w:t>
      </w:r>
      <w:r>
        <w:rPr>
          <w:rFonts w:eastAsia="Times New Roman" w:cs="Times New Roman"/>
          <w:color w:val="FF0000"/>
          <w:sz w:val="21"/>
          <w:szCs w:val="21"/>
        </w:rPr>
        <w:t>b</w:t>
      </w:r>
      <w:r>
        <w:rPr>
          <w:rFonts w:ascii="Times New Roman" w:hAnsi="Times New Roman" w:cs="Times New Roman" w:eastAsia="Times New Roman"/>
          <w:color w:val="FF0000"/>
          <w:sz w:val="21"/>
          <w:szCs w:val="21"/>
        </w:rPr>
        <w:t>。</w:t>
      </w:r>
    </w:p>
    <w:p>
      <w:pPr>
        <w:pStyle w:val="Normal0"/>
        <w:spacing w:lineRule="auto" w:line="360"/>
        <w:textAlignment w:val="center"/>
        <w:rPr>
          <w:rFonts w:ascii="宋体" w:hAnsi="宋体" w:cs="宋体"/>
          <w:color w:val="FF0000"/>
          <w:sz w:val="21"/>
          <w:szCs w:val="21"/>
        </w:rPr>
      </w:pPr>
      <w:r>
        <w:rPr>
          <w:rFonts w:cs="宋体" w:ascii="宋体" w:hAnsi="宋体"/>
          <w:color w:val="FF0000"/>
          <w:sz w:val="21"/>
          <w:szCs w:val="21"/>
        </w:rPr>
        <w:t>③</w:t>
      </w:r>
      <w:r>
        <w:rPr>
          <w:rFonts w:eastAsia="Times New Roman" w:cs="Times New Roman"/>
          <w:color w:val="FF0000"/>
          <w:sz w:val="21"/>
          <w:szCs w:val="21"/>
        </w:rPr>
        <w:t>KClO</w:t>
      </w:r>
      <w:r>
        <w:rPr>
          <w:rFonts w:eastAsia="Times New Roman" w:cs="Times New Roman"/>
          <w:color w:val="FF0000"/>
          <w:sz w:val="21"/>
          <w:szCs w:val="21"/>
          <w:vertAlign w:val="subscript"/>
        </w:rPr>
        <w:t>3</w:t>
      </w:r>
      <w:r>
        <w:rPr>
          <w:rFonts w:ascii="宋体" w:hAnsi="宋体" w:cs="宋体"/>
          <w:color w:val="FF0000"/>
          <w:sz w:val="21"/>
          <w:szCs w:val="21"/>
        </w:rPr>
        <w:t>氧化法的最大不足之处在于，生产中会产生污染环境的氯气。</w:t>
      </w:r>
    </w:p>
    <w:p>
      <w:pPr>
        <w:pStyle w:val="Normal0"/>
        <w:spacing w:lineRule="auto" w:line="360"/>
        <w:textAlignment w:val="center"/>
        <w:rPr>
          <w:rFonts w:ascii="宋体" w:hAnsi="宋体" w:cs="宋体"/>
          <w:color w:val="FF0000"/>
          <w:sz w:val="21"/>
          <w:szCs w:val="21"/>
        </w:rPr>
      </w:pPr>
      <w:r>
        <w:rPr>
          <w:rFonts w:ascii="Time New Romans;Times New Roman" w:hAnsi="Time New Romans;Times New Roman" w:cs="宋体"/>
          <w:color w:val="FF0000"/>
          <w:sz w:val="21"/>
          <w:szCs w:val="21"/>
        </w:rPr>
        <w:t>【答案】</w:t>
      </w:r>
      <w:r>
        <w:rPr>
          <w:rFonts w:cs="宋体" w:ascii="Time New Romans;Times New Roman" w:hAnsi="Time New Romans;Times New Roman"/>
          <w:color w:val="FF0000"/>
          <w:sz w:val="21"/>
          <w:szCs w:val="21"/>
        </w:rPr>
        <w:t xml:space="preserve">(1). </w:t>
      </w:r>
      <w:r>
        <w:rPr>
          <w:rFonts w:ascii="宋体" w:hAnsi="宋体" w:cs="宋体"/>
          <w:color w:val="FF0000"/>
          <w:sz w:val="21"/>
          <w:szCs w:val="21"/>
        </w:rPr>
        <w:t>碘酸钾</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(2). </w:t>
      </w:r>
      <w:r>
        <w:rPr>
          <w:rFonts w:ascii="宋体" w:hAnsi="宋体" w:cs="宋体"/>
          <w:color w:val="FF0000"/>
          <w:sz w:val="21"/>
          <w:szCs w:val="21"/>
        </w:rPr>
        <w:t>加热</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(3). </w:t>
      </w:r>
      <w:r>
        <w:rPr>
          <w:rFonts w:eastAsia="Times New Roman" w:cs="Times New Roman"/>
          <w:color w:val="FF0000"/>
          <w:sz w:val="21"/>
          <w:szCs w:val="21"/>
        </w:rPr>
        <w:t>KCl</w:t>
      </w:r>
      <w:r>
        <w:rPr>
          <w:rFonts w:cs="宋体" w:ascii="Time New Romans;Times New Roman" w:hAnsi="Time New Romans;Times New Roman"/>
          <w:color w:val="FF0000"/>
          <w:sz w:val="21"/>
          <w:szCs w:val="21"/>
        </w:rPr>
        <w:t xml:space="preserve">    (4). </w:t>
      </w:r>
      <w:r>
        <w:rPr>
          <w:rFonts w:eastAsia="Times New Roman" w:cs="Times New Roman"/>
          <w:color w:val="FF0000"/>
          <w:sz w:val="21"/>
          <w:szCs w:val="21"/>
        </w:rPr>
        <w:t>KH(IO</w:t>
      </w:r>
      <w:r>
        <w:rPr>
          <w:rFonts w:eastAsia="Times New Roman" w:cs="Times New Roman"/>
          <w:color w:val="FF0000"/>
          <w:sz w:val="21"/>
          <w:szCs w:val="21"/>
          <w:vertAlign w:val="subscript"/>
        </w:rPr>
        <w:t>3</w:t>
      </w:r>
      <w:r>
        <w:rPr>
          <w:rFonts w:eastAsia="Times New Roman" w:cs="Times New Roman"/>
          <w:color w:val="FF0000"/>
          <w:sz w:val="21"/>
          <w:szCs w:val="21"/>
        </w:rPr>
        <w:t>)</w:t>
      </w:r>
      <w:r>
        <w:rPr>
          <w:rFonts w:eastAsia="Times New Roman" w:cs="Times New Roman"/>
          <w:color w:val="FF0000"/>
          <w:sz w:val="21"/>
          <w:szCs w:val="21"/>
          <w:vertAlign w:val="subscript"/>
        </w:rPr>
        <w:t>2</w:t>
      </w:r>
      <w:r>
        <w:rPr>
          <w:rFonts w:eastAsia="Times New Roman" w:cs="Times New Roman"/>
          <w:color w:val="FF0000"/>
          <w:sz w:val="21"/>
          <w:szCs w:val="21"/>
        </w:rPr>
        <w:t>+KOH</w:t>
      </w:r>
      <w:r>
        <w:rPr>
          <w:rFonts w:cs="宋体" w:ascii="Time New Romans;Times New Roman" w:hAnsi="Time New Romans;Times New Roman"/>
          <w:color w:val="FF0000"/>
          <w:sz w:val="21"/>
          <w:szCs w:val="21"/>
        </w:rPr>
        <w:drawing>
          <wp:inline distT="0" distB="0" distL="0" distR="0">
            <wp:extent cx="332740" cy="123190"/>
            <wp:effectExtent l="0" t="0" r="0" b="0"/>
            <wp:docPr id="59"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3" descr=""/>
                    <pic:cNvPicPr>
                      <a:picLocks noChangeAspect="1" noChangeArrowheads="1"/>
                    </pic:cNvPicPr>
                  </pic:nvPicPr>
                  <pic:blipFill>
                    <a:blip r:embed="rId60"/>
                    <a:srcRect l="-108" t="-291" r="-108" b="-291"/>
                    <a:stretch>
                      <a:fillRect/>
                    </a:stretch>
                  </pic:blipFill>
                  <pic:spPr bwMode="auto">
                    <a:xfrm>
                      <a:off x="0" y="0"/>
                      <a:ext cx="332740" cy="123190"/>
                    </a:xfrm>
                    <a:prstGeom prst="rect">
                      <a:avLst/>
                    </a:prstGeom>
                  </pic:spPr>
                </pic:pic>
              </a:graphicData>
            </a:graphic>
          </wp:inline>
        </w:drawing>
      </w:r>
      <w:r>
        <w:rPr>
          <w:rFonts w:eastAsia="Times New Roman" w:cs="Times New Roman"/>
          <w:color w:val="FF0000"/>
          <w:sz w:val="21"/>
          <w:szCs w:val="21"/>
        </w:rPr>
        <w:t>2KIO</w:t>
      </w:r>
      <w:r>
        <w:rPr>
          <w:rFonts w:eastAsia="Times New Roman" w:cs="Times New Roman"/>
          <w:color w:val="FF0000"/>
          <w:sz w:val="21"/>
          <w:szCs w:val="21"/>
          <w:vertAlign w:val="subscript"/>
        </w:rPr>
        <w:t>3</w:t>
      </w:r>
      <w:r>
        <w:rPr>
          <w:rFonts w:eastAsia="Times New Roman" w:cs="Times New Roman"/>
          <w:color w:val="FF0000"/>
          <w:sz w:val="21"/>
          <w:szCs w:val="21"/>
        </w:rPr>
        <w:t>+H</w:t>
      </w:r>
      <w:r>
        <w:rPr>
          <w:rFonts w:eastAsia="Times New Roman" w:cs="Times New Roman"/>
          <w:color w:val="FF0000"/>
          <w:sz w:val="21"/>
          <w:szCs w:val="21"/>
          <w:vertAlign w:val="subscript"/>
        </w:rPr>
        <w:t>2</w:t>
      </w:r>
      <w:r>
        <w:rPr>
          <w:rFonts w:eastAsia="Times New Roman" w:cs="Times New Roman"/>
          <w:color w:val="FF0000"/>
          <w:sz w:val="21"/>
          <w:szCs w:val="21"/>
        </w:rPr>
        <w:t>O</w:t>
      </w:r>
      <w:r>
        <w:rPr>
          <w:rFonts w:ascii="宋体" w:hAnsi="宋体" w:cs="宋体"/>
          <w:color w:val="FF0000"/>
          <w:sz w:val="21"/>
          <w:szCs w:val="21"/>
        </w:rPr>
        <w:t>或（</w:t>
      </w:r>
      <w:r>
        <w:rPr>
          <w:rFonts w:eastAsia="Times New Roman" w:cs="Times New Roman"/>
          <w:color w:val="FF0000"/>
          <w:sz w:val="21"/>
          <w:szCs w:val="21"/>
        </w:rPr>
        <w:t>HIO</w:t>
      </w:r>
      <w:r>
        <w:rPr>
          <w:rFonts w:eastAsia="Times New Roman" w:cs="Times New Roman"/>
          <w:color w:val="FF0000"/>
          <w:sz w:val="21"/>
          <w:szCs w:val="21"/>
          <w:vertAlign w:val="subscript"/>
        </w:rPr>
        <w:t>3</w:t>
      </w:r>
      <w:r>
        <w:rPr>
          <w:rFonts w:eastAsia="Times New Roman" w:cs="Times New Roman"/>
          <w:color w:val="FF0000"/>
          <w:sz w:val="21"/>
          <w:szCs w:val="21"/>
        </w:rPr>
        <w:t>+KOH</w:t>
      </w:r>
      <w:r>
        <w:rPr>
          <w:rFonts w:cs="宋体" w:ascii="Time New Romans;Times New Roman" w:hAnsi="Time New Romans;Times New Roman"/>
          <w:color w:val="FF0000"/>
          <w:sz w:val="21"/>
          <w:szCs w:val="21"/>
        </w:rPr>
        <w:drawing>
          <wp:inline distT="0" distB="0" distL="0" distR="0">
            <wp:extent cx="332740" cy="123190"/>
            <wp:effectExtent l="0" t="0" r="0" b="0"/>
            <wp:docPr id="60"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4" descr=""/>
                    <pic:cNvPicPr>
                      <a:picLocks noChangeAspect="1" noChangeArrowheads="1"/>
                    </pic:cNvPicPr>
                  </pic:nvPicPr>
                  <pic:blipFill>
                    <a:blip r:embed="rId61"/>
                    <a:srcRect l="-108" t="-291" r="-108" b="-291"/>
                    <a:stretch>
                      <a:fillRect/>
                    </a:stretch>
                  </pic:blipFill>
                  <pic:spPr bwMode="auto">
                    <a:xfrm>
                      <a:off x="0" y="0"/>
                      <a:ext cx="332740" cy="123190"/>
                    </a:xfrm>
                    <a:prstGeom prst="rect">
                      <a:avLst/>
                    </a:prstGeom>
                  </pic:spPr>
                </pic:pic>
              </a:graphicData>
            </a:graphic>
          </wp:inline>
        </w:drawing>
      </w:r>
      <w:r>
        <w:rPr>
          <w:rFonts w:eastAsia="Times New Roman" w:cs="Times New Roman"/>
          <w:color w:val="FF0000"/>
          <w:sz w:val="21"/>
          <w:szCs w:val="21"/>
        </w:rPr>
        <w:t>KIO</w:t>
      </w:r>
      <w:r>
        <w:rPr>
          <w:rFonts w:eastAsia="Times New Roman" w:cs="Times New Roman"/>
          <w:color w:val="FF0000"/>
          <w:sz w:val="21"/>
          <w:szCs w:val="21"/>
          <w:vertAlign w:val="subscript"/>
        </w:rPr>
        <w:t>3</w:t>
      </w:r>
      <w:r>
        <w:rPr>
          <w:rFonts w:eastAsia="Times New Roman" w:cs="Times New Roman"/>
          <w:color w:val="FF0000"/>
          <w:sz w:val="21"/>
          <w:szCs w:val="21"/>
        </w:rPr>
        <w:t>+H</w:t>
      </w:r>
      <w:r>
        <w:rPr>
          <w:rFonts w:eastAsia="Times New Roman" w:cs="Times New Roman"/>
          <w:color w:val="FF0000"/>
          <w:sz w:val="21"/>
          <w:szCs w:val="21"/>
          <w:vertAlign w:val="subscript"/>
        </w:rPr>
        <w:t>2</w:t>
      </w:r>
      <w:r>
        <w:rPr>
          <w:rFonts w:eastAsia="Times New Roman" w:cs="Times New Roman"/>
          <w:color w:val="FF0000"/>
          <w:sz w:val="21"/>
          <w:szCs w:val="21"/>
        </w:rPr>
        <w:t>O</w:t>
      </w:r>
      <w:r>
        <w:rPr>
          <w:rFonts w:ascii="Times New Roman" w:hAnsi="Times New Roman" w:cs="Times New Roman" w:eastAsia="Times New Roman"/>
          <w:color w:val="FF0000"/>
          <w:sz w:val="21"/>
          <w:szCs w:val="21"/>
        </w:rPr>
        <w:t>）</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(5). </w:t>
      </w:r>
      <w:r>
        <w:rPr>
          <w:rFonts w:eastAsia="Times New Roman" w:cs="Times New Roman"/>
          <w:color w:val="FF0000"/>
          <w:sz w:val="21"/>
          <w:szCs w:val="21"/>
        </w:rPr>
        <w:t>2H</w:t>
      </w:r>
      <w:r>
        <w:rPr>
          <w:rFonts w:eastAsia="Times New Roman" w:cs="Times New Roman"/>
          <w:color w:val="FF0000"/>
          <w:sz w:val="21"/>
          <w:szCs w:val="21"/>
          <w:vertAlign w:val="subscript"/>
        </w:rPr>
        <w:t>2</w:t>
      </w:r>
      <w:r>
        <w:rPr>
          <w:rFonts w:eastAsia="Times New Roman" w:cs="Times New Roman"/>
          <w:color w:val="FF0000"/>
          <w:sz w:val="21"/>
          <w:szCs w:val="21"/>
        </w:rPr>
        <w:t>O+2e</w:t>
      </w:r>
      <w:r>
        <w:rPr>
          <w:rFonts w:ascii="Times New Roman" w:hAnsi="Times New Roman" w:cs="Times New Roman" w:eastAsia="Times New Roman"/>
          <w:color w:val="FF0000"/>
          <w:sz w:val="21"/>
          <w:szCs w:val="21"/>
          <w:vertAlign w:val="superscript"/>
        </w:rPr>
        <w:t>－</w:t>
      </w:r>
      <w:r>
        <w:rPr>
          <w:rFonts w:ascii="Time New Romans;Times New Roman" w:hAnsi="Time New Romans;Times New Roman" w:cs="宋体"/>
          <w:color w:val="FF0000"/>
          <w:sz w:val="21"/>
          <w:szCs w:val="21"/>
        </w:rPr>
        <w:drawing>
          <wp:inline distT="0" distB="0" distL="0" distR="0">
            <wp:extent cx="332740" cy="123190"/>
            <wp:effectExtent l="0" t="0" r="0" b="0"/>
            <wp:docPr id="61"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5" descr=""/>
                    <pic:cNvPicPr>
                      <a:picLocks noChangeAspect="1" noChangeArrowheads="1"/>
                    </pic:cNvPicPr>
                  </pic:nvPicPr>
                  <pic:blipFill>
                    <a:blip r:embed="rId62"/>
                    <a:srcRect l="-108" t="-291" r="-108" b="-291"/>
                    <a:stretch>
                      <a:fillRect/>
                    </a:stretch>
                  </pic:blipFill>
                  <pic:spPr bwMode="auto">
                    <a:xfrm>
                      <a:off x="0" y="0"/>
                      <a:ext cx="332740" cy="123190"/>
                    </a:xfrm>
                    <a:prstGeom prst="rect">
                      <a:avLst/>
                    </a:prstGeom>
                  </pic:spPr>
                </pic:pic>
              </a:graphicData>
            </a:graphic>
          </wp:inline>
        </w:drawing>
      </w:r>
      <w:r>
        <w:rPr>
          <w:rFonts w:eastAsia="Times New Roman" w:cs="Times New Roman"/>
          <w:color w:val="FF0000"/>
          <w:sz w:val="21"/>
          <w:szCs w:val="21"/>
        </w:rPr>
        <w:t>2OH</w:t>
      </w:r>
      <w:r>
        <w:rPr>
          <w:rFonts w:ascii="宋体" w:hAnsi="宋体" w:cs="宋体"/>
          <w:color w:val="FF0000"/>
          <w:sz w:val="21"/>
          <w:szCs w:val="21"/>
          <w:vertAlign w:val="superscript"/>
        </w:rPr>
        <w:t>－</w:t>
      </w:r>
      <w:r>
        <w:rPr>
          <w:rFonts w:eastAsia="Times New Roman" w:cs="Times New Roman"/>
          <w:color w:val="FF0000"/>
          <w:sz w:val="21"/>
          <w:szCs w:val="21"/>
        </w:rPr>
        <w:t>+H</w:t>
      </w:r>
      <w:r>
        <w:rPr>
          <w:rFonts w:eastAsia="Times New Roman" w:cs="Times New Roman"/>
          <w:color w:val="FF0000"/>
          <w:sz w:val="21"/>
          <w:szCs w:val="21"/>
          <w:vertAlign w:val="subscript"/>
        </w:rPr>
        <w:t>2</w:t>
      </w:r>
      <w:r>
        <w:rPr>
          <w:rFonts w:eastAsia="Times New Roman" w:cs="Times New Roman"/>
          <w:color w:val="FF0000"/>
          <w:sz w:val="21"/>
          <w:szCs w:val="21"/>
        </w:rPr>
        <w:t>↑</w:t>
      </w:r>
      <w:r>
        <w:rPr>
          <w:rFonts w:cs="宋体" w:ascii="Time New Romans;Times New Roman" w:hAnsi="Time New Romans;Times New Roman"/>
          <w:color w:val="FF0000"/>
          <w:sz w:val="21"/>
          <w:szCs w:val="21"/>
        </w:rPr>
        <w:t xml:space="preserve">    (6). </w:t>
      </w:r>
      <w:r>
        <w:rPr>
          <w:rFonts w:eastAsia="Times New Roman" w:cs="Times New Roman"/>
          <w:color w:val="FF0000"/>
          <w:sz w:val="21"/>
          <w:szCs w:val="21"/>
        </w:rPr>
        <w:t>K</w:t>
      </w:r>
      <w:r>
        <w:rPr>
          <w:rFonts w:eastAsia="Times New Roman" w:cs="Times New Roman"/>
          <w:color w:val="FF0000"/>
          <w:sz w:val="21"/>
          <w:szCs w:val="21"/>
          <w:vertAlign w:val="superscript"/>
        </w:rPr>
        <w:t>+</w:t>
      </w:r>
      <w:r>
        <w:rPr>
          <w:rFonts w:cs="宋体" w:ascii="Time New Romans;Times New Roman" w:hAnsi="Time New Romans;Times New Roman"/>
          <w:color w:val="FF0000"/>
          <w:sz w:val="21"/>
          <w:szCs w:val="21"/>
        </w:rPr>
        <w:t xml:space="preserve">    (7). </w:t>
      </w:r>
      <w:r>
        <w:rPr>
          <w:rFonts w:eastAsia="Times New Roman" w:cs="Times New Roman"/>
          <w:color w:val="FF0000"/>
          <w:sz w:val="21"/>
          <w:szCs w:val="21"/>
        </w:rPr>
        <w:t>a</w:t>
      </w:r>
      <w:r>
        <w:rPr>
          <w:rFonts w:ascii="宋体" w:hAnsi="宋体" w:cs="宋体"/>
          <w:color w:val="FF0000"/>
          <w:sz w:val="21"/>
          <w:szCs w:val="21"/>
        </w:rPr>
        <w:t>到</w:t>
      </w:r>
      <w:r>
        <w:rPr>
          <w:rFonts w:eastAsia="Times New Roman" w:cs="Times New Roman"/>
          <w:color w:val="FF0000"/>
          <w:sz w:val="21"/>
          <w:szCs w:val="21"/>
        </w:rPr>
        <w:t>b</w:t>
      </w:r>
      <w:r>
        <w:rPr>
          <w:rFonts w:cs="宋体" w:ascii="Time New Romans;Times New Roman" w:hAnsi="Time New Romans;Times New Roman"/>
          <w:color w:val="FF0000"/>
          <w:sz w:val="21"/>
          <w:szCs w:val="21"/>
        </w:rPr>
        <w:t xml:space="preserve">    (8). </w:t>
      </w:r>
      <w:r>
        <w:rPr>
          <w:rFonts w:ascii="宋体" w:hAnsi="宋体" w:cs="宋体"/>
          <w:color w:val="FF0000"/>
          <w:sz w:val="21"/>
          <w:szCs w:val="21"/>
        </w:rPr>
        <w:t>产生</w:t>
      </w:r>
      <w:r>
        <w:rPr>
          <w:rFonts w:eastAsia="Times New Roman" w:cs="Times New Roman"/>
          <w:color w:val="FF0000"/>
          <w:sz w:val="21"/>
          <w:szCs w:val="21"/>
        </w:rPr>
        <w:t>Cl</w:t>
      </w:r>
      <w:r>
        <w:rPr>
          <w:rFonts w:eastAsia="Times New Roman" w:cs="Times New Roman"/>
          <w:color w:val="FF0000"/>
          <w:sz w:val="21"/>
          <w:szCs w:val="21"/>
          <w:vertAlign w:val="subscript"/>
        </w:rPr>
        <w:t>2</w:t>
      </w:r>
      <w:r>
        <w:rPr>
          <w:rFonts w:ascii="宋体" w:hAnsi="宋体" w:cs="宋体"/>
          <w:color w:val="FF0000"/>
          <w:sz w:val="21"/>
          <w:szCs w:val="21"/>
        </w:rPr>
        <w:t>易污染环境等</w:t>
      </w:r>
    </w:p>
    <w:p>
      <w:pPr>
        <w:pStyle w:val="Normal0"/>
        <w:spacing w:lineRule="auto" w:line="360"/>
        <w:jc w:val="left"/>
        <w:textAlignment w:val="center"/>
        <w:rPr>
          <w:rFonts w:ascii="宋体" w:hAnsi="宋体" w:cs="宋体"/>
          <w:color w:val="000000"/>
          <w:sz w:val="21"/>
          <w:szCs w:val="21"/>
        </w:rPr>
      </w:pPr>
      <w:r>
        <w:rPr>
          <w:rFonts w:cs="宋体" w:ascii="Time New Romans;Times New Roman" w:hAnsi="Time New Romans;Times New Roman"/>
          <w:color w:val="000000"/>
          <w:sz w:val="21"/>
          <w:szCs w:val="21"/>
        </w:rPr>
        <w:t xml:space="preserve">10. </w:t>
      </w:r>
      <w:r>
        <w:rPr>
          <w:rFonts w:cs="宋体" w:ascii="Time New Romans;Times New Roman" w:hAnsi="Time New Romans;Times New Roman"/>
          <w:sz w:val="21"/>
          <w:szCs w:val="21"/>
        </w:rPr>
        <w:t>(2018</w:t>
      </w:r>
      <w:r>
        <w:rPr>
          <w:rFonts w:ascii="Time New Romans;Times New Roman" w:hAnsi="Time New Romans;Times New Roman" w:cs="宋体"/>
          <w:sz w:val="21"/>
          <w:szCs w:val="21"/>
        </w:rPr>
        <w:t>年全国卷</w:t>
      </w:r>
      <w:r>
        <w:fldChar w:fldCharType="begin"/>
      </w:r>
      <w:r>
        <w:rPr>
          <w:sz w:val="21"/>
          <w:szCs w:val="21"/>
          <w:rFonts w:cs="宋体" w:ascii="Time New Romans;Times New Roman" w:hAnsi="Time New Romans;Times New Roman"/>
        </w:rPr>
        <w:instrText xml:space="preserve"> = 3 \* ROMAN </w:instrTex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separate"/>
      </w:r>
      <w:r>
        <w:rPr>
          <w:rFonts w:cs="宋体" w:ascii="Time New Romans;Times New Roman" w:hAnsi="Time New Romans;Times New Roman"/>
          <w:sz w:val="21"/>
          <w:szCs w:val="21"/>
        </w:rPr>
        <w:t>III</w: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end"/>
      </w:r>
      <w:r>
        <w:rPr>
          <w:rFonts w:cs="宋体" w:ascii="Time New Romans;Times New Roman" w:hAnsi="Time New Romans;Times New Roman"/>
          <w:sz w:val="21"/>
          <w:szCs w:val="21"/>
        </w:rPr>
        <w:t>)</w:t>
      </w:r>
      <w:r>
        <w:rPr>
          <w:rFonts w:ascii="宋体" w:hAnsi="宋体" w:cs="宋体"/>
          <w:color w:val="000000"/>
          <w:sz w:val="21"/>
          <w:szCs w:val="21"/>
        </w:rPr>
        <w:t>三氯氢硅（</w:t>
      </w:r>
      <w:r>
        <w:rPr>
          <w:rFonts w:eastAsia="Times New Roman" w:cs="Times New Roman"/>
          <w:color w:val="000000"/>
          <w:sz w:val="21"/>
          <w:szCs w:val="21"/>
        </w:rPr>
        <w:t>SiHCl</w:t>
      </w:r>
      <w:r>
        <w:rPr>
          <w:rFonts w:eastAsia="Times New Roman" w:cs="Times New Roman"/>
          <w:color w:val="000000"/>
          <w:sz w:val="21"/>
          <w:szCs w:val="21"/>
          <w:vertAlign w:val="subscript"/>
        </w:rPr>
        <w:t>3</w:t>
      </w:r>
      <w:r>
        <w:rPr>
          <w:rFonts w:ascii="宋体" w:hAnsi="宋体" w:cs="宋体"/>
          <w:color w:val="000000"/>
          <w:sz w:val="21"/>
          <w:szCs w:val="21"/>
        </w:rPr>
        <w:t>）是制备硅烷、多晶硅的重要原料。回答下列问题：</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1</w:t>
      </w:r>
      <w:r>
        <w:rPr>
          <w:rFonts w:ascii="Times New Roman" w:hAnsi="Times New Roman" w:cs="Times New Roman" w:eastAsia="Times New Roman"/>
          <w:color w:val="000000"/>
          <w:sz w:val="21"/>
          <w:szCs w:val="21"/>
        </w:rPr>
        <w:t>）</w:t>
      </w:r>
      <w:r>
        <w:rPr>
          <w:rFonts w:eastAsia="Times New Roman" w:cs="Times New Roman"/>
          <w:color w:val="000000"/>
          <w:sz w:val="21"/>
          <w:szCs w:val="21"/>
        </w:rPr>
        <w:t>SiHCl</w:t>
      </w:r>
      <w:r>
        <w:rPr>
          <w:rFonts w:eastAsia="Times New Roman" w:cs="Times New Roman"/>
          <w:color w:val="000000"/>
          <w:sz w:val="21"/>
          <w:szCs w:val="21"/>
          <w:vertAlign w:val="subscript"/>
        </w:rPr>
        <w:t>3</w:t>
      </w:r>
      <w:r>
        <w:rPr>
          <w:rFonts w:ascii="宋体" w:hAnsi="宋体" w:cs="宋体"/>
          <w:color w:val="000000"/>
          <w:sz w:val="21"/>
          <w:szCs w:val="21"/>
        </w:rPr>
        <w:t>在常温常压下为易挥发的无色透明液体，遇潮气时发烟生成</w:t>
      </w:r>
      <w:r>
        <w:rPr>
          <w:rFonts w:eastAsia="Times New Roman" w:cs="Times New Roman"/>
          <w:color w:val="000000"/>
          <w:sz w:val="21"/>
          <w:szCs w:val="21"/>
        </w:rPr>
        <w:t>(HSiO)</w:t>
      </w:r>
      <w:r>
        <w:rPr>
          <w:rFonts w:eastAsia="Times New Roman" w:cs="Times New Roman"/>
          <w:color w:val="000000"/>
          <w:sz w:val="21"/>
          <w:szCs w:val="21"/>
          <w:vertAlign w:val="subscript"/>
        </w:rPr>
        <w:t>2</w:t>
      </w:r>
      <w:r>
        <w:rPr>
          <w:rFonts w:eastAsia="Times New Roman" w:cs="Times New Roman"/>
          <w:color w:val="000000"/>
          <w:sz w:val="21"/>
          <w:szCs w:val="21"/>
        </w:rPr>
        <w:t>O</w:t>
      </w:r>
      <w:r>
        <w:rPr>
          <w:rFonts w:ascii="宋体" w:hAnsi="宋体" w:cs="宋体"/>
          <w:color w:val="000000"/>
          <w:sz w:val="21"/>
          <w:szCs w:val="21"/>
        </w:rPr>
        <w:t>等，写出该反应的化学方程式</w:t>
      </w:r>
      <w:r>
        <w:rPr>
          <w:rFonts w:cs="宋体" w:ascii="宋体" w:hAnsi="宋体"/>
          <w:color w:val="000000"/>
          <w:sz w:val="21"/>
          <w:szCs w:val="21"/>
        </w:rPr>
        <w:t>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2</w:t>
      </w:r>
      <w:r>
        <w:rPr>
          <w:rFonts w:ascii="Times New Roman" w:hAnsi="Times New Roman" w:cs="Times New Roman" w:eastAsia="Times New Roman"/>
          <w:color w:val="000000"/>
          <w:sz w:val="21"/>
          <w:szCs w:val="21"/>
        </w:rPr>
        <w:t>）</w:t>
      </w:r>
      <w:r>
        <w:rPr>
          <w:rFonts w:eastAsia="Times New Roman" w:cs="Times New Roman"/>
          <w:color w:val="000000"/>
          <w:sz w:val="21"/>
          <w:szCs w:val="21"/>
        </w:rPr>
        <w:t>SiHCl</w:t>
      </w:r>
      <w:r>
        <w:rPr>
          <w:rFonts w:eastAsia="Times New Roman" w:cs="Times New Roman"/>
          <w:color w:val="000000"/>
          <w:sz w:val="21"/>
          <w:szCs w:val="21"/>
          <w:vertAlign w:val="subscript"/>
        </w:rPr>
        <w:t>3</w:t>
      </w:r>
      <w:r>
        <w:rPr>
          <w:rFonts w:ascii="宋体" w:hAnsi="宋体" w:cs="宋体"/>
          <w:color w:val="000000"/>
          <w:sz w:val="21"/>
          <w:szCs w:val="21"/>
        </w:rPr>
        <w:t>在催化剂作用下发生反应：</w:t>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2SiHCl</w:t>
      </w:r>
      <w:r>
        <w:rPr>
          <w:rFonts w:eastAsia="Times New Roman" w:cs="Times New Roman"/>
          <w:color w:val="000000"/>
          <w:sz w:val="21"/>
          <w:szCs w:val="21"/>
          <w:vertAlign w:val="subscript"/>
        </w:rPr>
        <w:t>3</w:t>
      </w:r>
      <w:r>
        <w:rPr>
          <w:rFonts w:eastAsia="Times New Roman" w:cs="Times New Roman"/>
          <w:color w:val="000000"/>
          <w:sz w:val="21"/>
          <w:szCs w:val="21"/>
        </w:rPr>
        <w:t>(g)</w:t>
      </w:r>
      <w:r>
        <w:rPr>
          <w:rFonts w:cs="宋体" w:ascii="宋体" w:hAnsi="宋体"/>
          <w:color w:val="000000"/>
          <w:sz w:val="21"/>
          <w:szCs w:val="21"/>
        </w:rPr>
        <w:drawing>
          <wp:inline distT="0" distB="0" distL="0" distR="0">
            <wp:extent cx="275590" cy="85090"/>
            <wp:effectExtent l="0" t="0" r="0" b="0"/>
            <wp:docPr id="62"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6" descr=""/>
                    <pic:cNvPicPr>
                      <a:picLocks noChangeAspect="1" noChangeArrowheads="1"/>
                    </pic:cNvPicPr>
                  </pic:nvPicPr>
                  <pic:blipFill>
                    <a:blip r:embed="rId63"/>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color w:val="000000"/>
          <w:sz w:val="21"/>
          <w:szCs w:val="21"/>
        </w:rPr>
        <w:t>SiH</w:t>
      </w:r>
      <w:r>
        <w:rPr>
          <w:rFonts w:eastAsia="Times New Roman" w:cs="Times New Roman"/>
          <w:color w:val="000000"/>
          <w:sz w:val="21"/>
          <w:szCs w:val="21"/>
          <w:vertAlign w:val="subscript"/>
        </w:rPr>
        <w:t>2</w:t>
      </w:r>
      <w:r>
        <w:rPr>
          <w:rFonts w:eastAsia="Times New Roman" w:cs="Times New Roman"/>
          <w:color w:val="000000"/>
          <w:sz w:val="21"/>
          <w:szCs w:val="21"/>
        </w:rPr>
        <w:t>Cl</w:t>
      </w:r>
      <w:r>
        <w:rPr>
          <w:rFonts w:eastAsia="Times New Roman" w:cs="Times New Roman"/>
          <w:color w:val="000000"/>
          <w:sz w:val="21"/>
          <w:szCs w:val="21"/>
          <w:vertAlign w:val="subscript"/>
        </w:rPr>
        <w:t>2</w:t>
      </w:r>
      <w:r>
        <w:rPr>
          <w:rFonts w:eastAsia="Times New Roman" w:cs="Times New Roman"/>
          <w:color w:val="000000"/>
          <w:sz w:val="21"/>
          <w:szCs w:val="21"/>
        </w:rPr>
        <w:t>(g)+ SiCl</w:t>
      </w:r>
      <w:r>
        <w:rPr>
          <w:rFonts w:eastAsia="Times New Roman" w:cs="Times New Roman"/>
          <w:color w:val="000000"/>
          <w:sz w:val="21"/>
          <w:szCs w:val="21"/>
          <w:vertAlign w:val="subscript"/>
        </w:rPr>
        <w:t>4</w:t>
      </w:r>
      <w:r>
        <w:rPr>
          <w:rFonts w:eastAsia="Times New Roman" w:cs="Times New Roman"/>
          <w:color w:val="000000"/>
          <w:sz w:val="21"/>
          <w:szCs w:val="21"/>
        </w:rPr>
        <w:t>(g)  ΔH</w:t>
      </w:r>
      <w:r>
        <w:rPr>
          <w:rFonts w:eastAsia="Times New Roman" w:cs="Times New Roman"/>
          <w:color w:val="000000"/>
          <w:sz w:val="21"/>
          <w:szCs w:val="21"/>
          <w:vertAlign w:val="subscript"/>
        </w:rPr>
        <w:t>1</w:t>
      </w:r>
      <w:r>
        <w:rPr>
          <w:rFonts w:eastAsia="Times New Roman" w:cs="Times New Roman"/>
          <w:color w:val="000000"/>
          <w:sz w:val="21"/>
          <w:szCs w:val="21"/>
        </w:rPr>
        <w:t>=48 kJ·mol</w:t>
      </w:r>
      <w:r>
        <w:rPr>
          <w:rFonts w:eastAsia="Times New Roman" w:cs="Times New Roman"/>
          <w:color w:val="000000"/>
          <w:sz w:val="21"/>
          <w:szCs w:val="21"/>
          <w:vertAlign w:val="superscript"/>
        </w:rPr>
        <w:t>−1</w:t>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3SiH</w:t>
      </w:r>
      <w:r>
        <w:rPr>
          <w:rFonts w:eastAsia="Times New Roman" w:cs="Times New Roman"/>
          <w:color w:val="000000"/>
          <w:sz w:val="21"/>
          <w:szCs w:val="21"/>
          <w:vertAlign w:val="subscript"/>
        </w:rPr>
        <w:t>2</w:t>
      </w:r>
      <w:r>
        <w:rPr>
          <w:rFonts w:eastAsia="Times New Roman" w:cs="Times New Roman"/>
          <w:color w:val="000000"/>
          <w:sz w:val="21"/>
          <w:szCs w:val="21"/>
        </w:rPr>
        <w:t>Cl</w:t>
      </w:r>
      <w:r>
        <w:rPr>
          <w:rFonts w:eastAsia="Times New Roman" w:cs="Times New Roman"/>
          <w:color w:val="000000"/>
          <w:sz w:val="21"/>
          <w:szCs w:val="21"/>
          <w:vertAlign w:val="subscript"/>
        </w:rPr>
        <w:t>2</w:t>
      </w:r>
      <w:r>
        <w:rPr>
          <w:rFonts w:eastAsia="Times New Roman" w:cs="Times New Roman"/>
          <w:color w:val="000000"/>
          <w:sz w:val="21"/>
          <w:szCs w:val="21"/>
        </w:rPr>
        <w:t>(g)</w:t>
      </w:r>
      <w:r>
        <w:rPr>
          <w:rFonts w:cs="宋体" w:ascii="宋体" w:hAnsi="宋体"/>
          <w:color w:val="000000"/>
          <w:sz w:val="21"/>
          <w:szCs w:val="21"/>
        </w:rPr>
        <w:drawing>
          <wp:inline distT="0" distB="0" distL="0" distR="0">
            <wp:extent cx="275590" cy="85090"/>
            <wp:effectExtent l="0" t="0" r="0" b="0"/>
            <wp:docPr id="63"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7" descr=""/>
                    <pic:cNvPicPr>
                      <a:picLocks noChangeAspect="1" noChangeArrowheads="1"/>
                    </pic:cNvPicPr>
                  </pic:nvPicPr>
                  <pic:blipFill>
                    <a:blip r:embed="rId64"/>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color w:val="000000"/>
          <w:sz w:val="21"/>
          <w:szCs w:val="21"/>
        </w:rPr>
        <w:t>SiH</w:t>
      </w:r>
      <w:r>
        <w:rPr>
          <w:rFonts w:eastAsia="Times New Roman" w:cs="Times New Roman"/>
          <w:color w:val="000000"/>
          <w:sz w:val="21"/>
          <w:szCs w:val="21"/>
          <w:vertAlign w:val="subscript"/>
        </w:rPr>
        <w:t>4</w:t>
      </w:r>
      <w:r>
        <w:rPr>
          <w:rFonts w:eastAsia="Times New Roman" w:cs="Times New Roman"/>
          <w:color w:val="000000"/>
          <w:sz w:val="21"/>
          <w:szCs w:val="21"/>
        </w:rPr>
        <w:t>(g)+2SiHCl</w:t>
      </w:r>
      <w:r>
        <w:rPr>
          <w:rFonts w:eastAsia="Times New Roman" w:cs="Times New Roman"/>
          <w:color w:val="000000"/>
          <w:sz w:val="21"/>
          <w:szCs w:val="21"/>
          <w:vertAlign w:val="subscript"/>
        </w:rPr>
        <w:t>3</w:t>
      </w:r>
      <w:r>
        <w:rPr>
          <w:rFonts w:eastAsia="Times New Roman" w:cs="Times New Roman"/>
          <w:color w:val="000000"/>
          <w:sz w:val="21"/>
          <w:szCs w:val="21"/>
        </w:rPr>
        <w:t xml:space="preserve"> (g)  ΔH</w:t>
      </w:r>
      <w:r>
        <w:rPr>
          <w:rFonts w:eastAsia="Times New Roman" w:cs="Times New Roman"/>
          <w:color w:val="000000"/>
          <w:sz w:val="21"/>
          <w:szCs w:val="21"/>
          <w:vertAlign w:val="subscript"/>
        </w:rPr>
        <w:t>2</w:t>
      </w:r>
      <w:r>
        <w:rPr>
          <w:rFonts w:eastAsia="Times New Roman" w:cs="Times New Roman"/>
          <w:color w:val="000000"/>
          <w:sz w:val="21"/>
          <w:szCs w:val="21"/>
        </w:rPr>
        <w:t>=−30 kJ·mol</w:t>
      </w:r>
      <w:r>
        <w:rPr>
          <w:rFonts w:eastAsia="Times New Roman" w:cs="Times New Roman"/>
          <w:color w:val="000000"/>
          <w:sz w:val="21"/>
          <w:szCs w:val="21"/>
          <w:vertAlign w:val="superscript"/>
        </w:rPr>
        <w:t>−1</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宋体" w:hAnsi="宋体" w:cs="宋体"/>
          <w:color w:val="000000"/>
          <w:sz w:val="21"/>
          <w:szCs w:val="21"/>
        </w:rPr>
        <w:t>则反应</w:t>
      </w:r>
      <w:r>
        <w:rPr>
          <w:rFonts w:eastAsia="Times New Roman" w:cs="Times New Roman"/>
          <w:color w:val="000000"/>
          <w:sz w:val="21"/>
          <w:szCs w:val="21"/>
        </w:rPr>
        <w:t>4SiHCl</w:t>
      </w:r>
      <w:r>
        <w:rPr>
          <w:rFonts w:eastAsia="Times New Roman" w:cs="Times New Roman"/>
          <w:color w:val="000000"/>
          <w:sz w:val="21"/>
          <w:szCs w:val="21"/>
          <w:vertAlign w:val="subscript"/>
        </w:rPr>
        <w:t>3</w:t>
      </w:r>
      <w:r>
        <w:rPr>
          <w:rFonts w:eastAsia="Times New Roman" w:cs="Times New Roman"/>
          <w:color w:val="000000"/>
          <w:sz w:val="21"/>
          <w:szCs w:val="21"/>
        </w:rPr>
        <w:t>(g)</w:t>
      </w:r>
      <w:r>
        <w:rPr>
          <w:rFonts w:cs="宋体" w:ascii="宋体" w:hAnsi="宋体"/>
          <w:color w:val="000000"/>
          <w:sz w:val="21"/>
          <w:szCs w:val="21"/>
        </w:rPr>
        <w:drawing>
          <wp:inline distT="0" distB="0" distL="0" distR="0">
            <wp:extent cx="275590" cy="85090"/>
            <wp:effectExtent l="0" t="0" r="0" b="0"/>
            <wp:docPr id="64"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8" descr=""/>
                    <pic:cNvPicPr>
                      <a:picLocks noChangeAspect="1" noChangeArrowheads="1"/>
                    </pic:cNvPicPr>
                  </pic:nvPicPr>
                  <pic:blipFill>
                    <a:blip r:embed="rId65"/>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color w:val="000000"/>
          <w:sz w:val="21"/>
          <w:szCs w:val="21"/>
        </w:rPr>
        <w:t>SiH</w:t>
      </w:r>
      <w:r>
        <w:rPr>
          <w:rFonts w:eastAsia="Times New Roman" w:cs="Times New Roman"/>
          <w:color w:val="000000"/>
          <w:sz w:val="21"/>
          <w:szCs w:val="21"/>
          <w:vertAlign w:val="subscript"/>
        </w:rPr>
        <w:t>4</w:t>
      </w:r>
      <w:r>
        <w:rPr>
          <w:rFonts w:eastAsia="Times New Roman" w:cs="Times New Roman"/>
          <w:color w:val="000000"/>
          <w:sz w:val="21"/>
          <w:szCs w:val="21"/>
        </w:rPr>
        <w:t>(g)+ 3SiCl</w:t>
      </w:r>
      <w:r>
        <w:rPr>
          <w:rFonts w:eastAsia="Times New Roman" w:cs="Times New Roman"/>
          <w:color w:val="000000"/>
          <w:sz w:val="21"/>
          <w:szCs w:val="21"/>
          <w:vertAlign w:val="subscript"/>
        </w:rPr>
        <w:t>4</w:t>
      </w:r>
      <w:r>
        <w:rPr>
          <w:rFonts w:eastAsia="Times New Roman" w:cs="Times New Roman"/>
          <w:color w:val="000000"/>
          <w:sz w:val="21"/>
          <w:szCs w:val="21"/>
        </w:rPr>
        <w:t>(g)</w:t>
      </w:r>
      <w:r>
        <w:rPr>
          <w:rFonts w:ascii="宋体" w:hAnsi="宋体" w:cs="宋体"/>
          <w:color w:val="000000"/>
          <w:sz w:val="21"/>
          <w:szCs w:val="21"/>
        </w:rPr>
        <w:t>的</w:t>
      </w:r>
      <w:r>
        <w:rPr>
          <w:rFonts w:eastAsia="Times New Roman" w:cs="Times New Roman"/>
          <w:color w:val="000000"/>
          <w:sz w:val="21"/>
          <w:szCs w:val="21"/>
        </w:rPr>
        <w:t>ΔH=</w:t>
      </w:r>
      <w:r>
        <w:rPr>
          <w:rFonts w:cs="宋体" w:ascii="宋体" w:hAnsi="宋体"/>
          <w:color w:val="000000"/>
          <w:sz w:val="21"/>
          <w:szCs w:val="21"/>
        </w:rPr>
        <w:t>__________</w:t>
      </w:r>
      <w:r>
        <w:rPr>
          <w:rFonts w:eastAsia="Times New Roman" w:cs="Times New Roman"/>
          <w:color w:val="000000"/>
          <w:sz w:val="21"/>
          <w:szCs w:val="21"/>
        </w:rPr>
        <w:t xml:space="preserve"> kJ·mol</w:t>
      </w:r>
      <w:r>
        <w:rPr>
          <w:rFonts w:eastAsia="Times New Roman" w:cs="Times New Roman"/>
          <w:color w:val="000000"/>
          <w:sz w:val="21"/>
          <w:szCs w:val="21"/>
          <w:vertAlign w:val="superscript"/>
        </w:rPr>
        <w:t>−1</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3</w:t>
      </w:r>
      <w:r>
        <w:rPr>
          <w:rFonts w:ascii="宋体" w:hAnsi="宋体" w:cs="宋体"/>
          <w:color w:val="000000"/>
          <w:sz w:val="21"/>
          <w:szCs w:val="21"/>
        </w:rPr>
        <w:t>）对于反应</w:t>
      </w:r>
      <w:r>
        <w:rPr>
          <w:rFonts w:eastAsia="Times New Roman" w:cs="Times New Roman"/>
          <w:color w:val="000000"/>
          <w:sz w:val="21"/>
          <w:szCs w:val="21"/>
        </w:rPr>
        <w:t>2SiHCl</w:t>
      </w:r>
      <w:r>
        <w:rPr>
          <w:rFonts w:eastAsia="Times New Roman" w:cs="Times New Roman"/>
          <w:color w:val="000000"/>
          <w:sz w:val="21"/>
          <w:szCs w:val="21"/>
          <w:vertAlign w:val="subscript"/>
        </w:rPr>
        <w:t>3</w:t>
      </w:r>
      <w:r>
        <w:rPr>
          <w:rFonts w:eastAsia="Times New Roman" w:cs="Times New Roman"/>
          <w:color w:val="000000"/>
          <w:sz w:val="21"/>
          <w:szCs w:val="21"/>
        </w:rPr>
        <w:t>(g)</w:t>
      </w:r>
      <w:r>
        <w:rPr>
          <w:rFonts w:cs="宋体" w:ascii="宋体" w:hAnsi="宋体"/>
          <w:color w:val="000000"/>
          <w:sz w:val="21"/>
          <w:szCs w:val="21"/>
        </w:rPr>
        <w:drawing>
          <wp:inline distT="0" distB="0" distL="0" distR="0">
            <wp:extent cx="275590" cy="85090"/>
            <wp:effectExtent l="0" t="0" r="0" b="0"/>
            <wp:docPr id="65"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9" descr=""/>
                    <pic:cNvPicPr>
                      <a:picLocks noChangeAspect="1" noChangeArrowheads="1"/>
                    </pic:cNvPicPr>
                  </pic:nvPicPr>
                  <pic:blipFill>
                    <a:blip r:embed="rId66"/>
                    <a:srcRect l="-130" t="-420" r="-130" b="-420"/>
                    <a:stretch>
                      <a:fillRect/>
                    </a:stretch>
                  </pic:blipFill>
                  <pic:spPr bwMode="auto">
                    <a:xfrm>
                      <a:off x="0" y="0"/>
                      <a:ext cx="275590" cy="85090"/>
                    </a:xfrm>
                    <a:prstGeom prst="rect">
                      <a:avLst/>
                    </a:prstGeom>
                  </pic:spPr>
                </pic:pic>
              </a:graphicData>
            </a:graphic>
          </wp:inline>
        </w:drawing>
      </w:r>
      <w:r>
        <w:rPr>
          <w:rFonts w:eastAsia="Times New Roman" w:cs="Times New Roman"/>
          <w:color w:val="000000"/>
          <w:sz w:val="21"/>
          <w:szCs w:val="21"/>
        </w:rPr>
        <w:t>SiH</w:t>
      </w:r>
      <w:r>
        <w:rPr>
          <w:rFonts w:eastAsia="Times New Roman" w:cs="Times New Roman"/>
          <w:color w:val="000000"/>
          <w:sz w:val="21"/>
          <w:szCs w:val="21"/>
          <w:vertAlign w:val="subscript"/>
        </w:rPr>
        <w:t>2</w:t>
      </w:r>
      <w:r>
        <w:rPr>
          <w:rFonts w:eastAsia="Times New Roman" w:cs="Times New Roman"/>
          <w:color w:val="000000"/>
          <w:sz w:val="21"/>
          <w:szCs w:val="21"/>
        </w:rPr>
        <w:t>Cl</w:t>
      </w:r>
      <w:r>
        <w:rPr>
          <w:rFonts w:eastAsia="Times New Roman" w:cs="Times New Roman"/>
          <w:color w:val="000000"/>
          <w:sz w:val="21"/>
          <w:szCs w:val="21"/>
          <w:vertAlign w:val="subscript"/>
        </w:rPr>
        <w:t>2</w:t>
      </w:r>
      <w:r>
        <w:rPr>
          <w:rFonts w:eastAsia="Times New Roman" w:cs="Times New Roman"/>
          <w:color w:val="000000"/>
          <w:sz w:val="21"/>
          <w:szCs w:val="21"/>
        </w:rPr>
        <w:t>(g)+SiCl</w:t>
      </w:r>
      <w:r>
        <w:rPr>
          <w:rFonts w:eastAsia="Times New Roman" w:cs="Times New Roman"/>
          <w:color w:val="000000"/>
          <w:sz w:val="21"/>
          <w:szCs w:val="21"/>
          <w:vertAlign w:val="subscript"/>
        </w:rPr>
        <w:t>4</w:t>
      </w:r>
      <w:r>
        <w:rPr>
          <w:rFonts w:eastAsia="Times New Roman" w:cs="Times New Roman"/>
          <w:color w:val="000000"/>
          <w:sz w:val="21"/>
          <w:szCs w:val="21"/>
        </w:rPr>
        <w:t>(g)</w:t>
      </w:r>
      <w:r>
        <w:rPr>
          <w:rFonts w:ascii="宋体" w:hAnsi="宋体" w:cs="宋体"/>
          <w:color w:val="000000"/>
          <w:sz w:val="21"/>
          <w:szCs w:val="21"/>
        </w:rPr>
        <w:t>，采用大孔弱碱性阴离子交换树脂催化剂，在</w:t>
      </w:r>
      <w:r>
        <w:rPr>
          <w:rFonts w:eastAsia="Times New Roman" w:cs="Times New Roman"/>
          <w:color w:val="000000"/>
          <w:sz w:val="21"/>
          <w:szCs w:val="21"/>
        </w:rPr>
        <w:t>323 K</w:t>
      </w:r>
      <w:r>
        <w:rPr>
          <w:rFonts w:ascii="宋体" w:hAnsi="宋体" w:cs="宋体"/>
          <w:color w:val="000000"/>
          <w:sz w:val="21"/>
          <w:szCs w:val="21"/>
        </w:rPr>
        <w:t>和</w:t>
      </w:r>
      <w:r>
        <w:rPr>
          <w:rFonts w:eastAsia="Times New Roman" w:cs="Times New Roman"/>
          <w:color w:val="000000"/>
          <w:sz w:val="21"/>
          <w:szCs w:val="21"/>
        </w:rPr>
        <w:t>343 K</w:t>
      </w:r>
      <w:r>
        <w:rPr>
          <w:rFonts w:ascii="宋体" w:hAnsi="宋体" w:cs="宋体"/>
          <w:color w:val="000000"/>
          <w:sz w:val="21"/>
          <w:szCs w:val="21"/>
        </w:rPr>
        <w:t>时</w:t>
      </w:r>
      <w:r>
        <w:rPr>
          <w:rFonts w:eastAsia="Times New Roman" w:cs="Times New Roman"/>
          <w:color w:val="000000"/>
          <w:sz w:val="21"/>
          <w:szCs w:val="21"/>
        </w:rPr>
        <w:t>SiHCl</w:t>
      </w:r>
      <w:r>
        <w:rPr>
          <w:rFonts w:eastAsia="Times New Roman" w:cs="Times New Roman"/>
          <w:color w:val="000000"/>
          <w:sz w:val="21"/>
          <w:szCs w:val="21"/>
          <w:vertAlign w:val="subscript"/>
        </w:rPr>
        <w:t>3</w:t>
      </w:r>
      <w:r>
        <w:rPr>
          <w:rFonts w:ascii="宋体" w:hAnsi="宋体" w:cs="宋体"/>
          <w:color w:val="000000"/>
          <w:sz w:val="21"/>
          <w:szCs w:val="21"/>
        </w:rPr>
        <w:t>的转化率随时间变化的结果如图所示。</w:t>
      </w:r>
    </w:p>
    <w:p>
      <w:pPr>
        <w:pStyle w:val="Normal0"/>
        <w:spacing w:lineRule="auto" w:line="360"/>
        <w:jc w:val="center"/>
        <w:textAlignment w:val="center"/>
        <w:rPr>
          <w:rFonts w:ascii="Time New Romans;Times New Roman" w:hAnsi="Time New Romans;Times New Roman" w:cs="宋体"/>
          <w:color w:val="000000"/>
          <w:sz w:val="21"/>
          <w:szCs w:val="21"/>
        </w:rPr>
      </w:pPr>
      <w:r>
        <w:rPr>
          <w:rFonts w:cs="宋体" w:ascii="宋体" w:hAnsi="宋体"/>
          <w:color w:val="000000"/>
          <w:sz w:val="21"/>
          <w:szCs w:val="21"/>
        </w:rPr>
        <w:drawing>
          <wp:inline distT="0" distB="0" distL="0" distR="0">
            <wp:extent cx="2429510" cy="1495425"/>
            <wp:effectExtent l="0" t="0" r="0" b="0"/>
            <wp:docPr id="66"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0" descr=""/>
                    <pic:cNvPicPr>
                      <a:picLocks noChangeAspect="1" noChangeArrowheads="1"/>
                    </pic:cNvPicPr>
                  </pic:nvPicPr>
                  <pic:blipFill>
                    <a:blip r:embed="rId67"/>
                    <a:srcRect l="-15" t="-24" r="-15" b="-24"/>
                    <a:stretch>
                      <a:fillRect/>
                    </a:stretch>
                  </pic:blipFill>
                  <pic:spPr bwMode="auto">
                    <a:xfrm>
                      <a:off x="0" y="0"/>
                      <a:ext cx="2429510" cy="1495425"/>
                    </a:xfrm>
                    <a:prstGeom prst="rect">
                      <a:avLst/>
                    </a:prstGeom>
                  </pic:spPr>
                </pic:pic>
              </a:graphicData>
            </a:graphic>
          </wp:inline>
        </w:drawing>
      </w:r>
    </w:p>
    <w:p>
      <w:pPr>
        <w:pStyle w:val="Normal0"/>
        <w:spacing w:lineRule="auto" w:line="360"/>
        <w:jc w:val="left"/>
        <w:textAlignment w:val="center"/>
        <w:rPr>
          <w:rFonts w:ascii="宋体" w:hAnsi="宋体" w:cs="宋体"/>
          <w:color w:val="000000"/>
          <w:sz w:val="21"/>
          <w:szCs w:val="21"/>
        </w:rPr>
      </w:pPr>
      <w:r>
        <w:rPr>
          <w:rFonts w:eastAsia="Times New Roman" w:cs="Times New Roman"/>
          <w:color w:val="000000"/>
          <w:sz w:val="21"/>
          <w:szCs w:val="21"/>
        </w:rPr>
        <w:t>①</w:t>
      </w:r>
      <w:r>
        <w:rPr>
          <w:rFonts w:eastAsia="Times New Roman" w:cs="Times New Roman"/>
          <w:color w:val="000000"/>
          <w:sz w:val="21"/>
          <w:szCs w:val="21"/>
        </w:rPr>
        <w:t>343 K</w:t>
      </w:r>
      <w:r>
        <w:rPr>
          <w:rFonts w:ascii="宋体" w:hAnsi="宋体" w:cs="宋体"/>
          <w:color w:val="000000"/>
          <w:sz w:val="21"/>
          <w:szCs w:val="21"/>
        </w:rPr>
        <w:t>时反应的平衡转化率</w:t>
      </w:r>
      <w:r>
        <w:rPr>
          <w:rFonts w:eastAsia="Times New Roman" w:cs="Times New Roman"/>
          <w:color w:val="000000"/>
          <w:sz w:val="21"/>
          <w:szCs w:val="21"/>
        </w:rPr>
        <w:t>α=</w:t>
      </w:r>
      <w:r>
        <w:rPr>
          <w:rFonts w:cs="宋体" w:ascii="宋体" w:hAnsi="宋体"/>
          <w:color w:val="000000"/>
          <w:sz w:val="21"/>
          <w:szCs w:val="21"/>
        </w:rPr>
        <w:t>_________</w:t>
      </w:r>
      <w:r>
        <w:rPr>
          <w:rFonts w:eastAsia="Times New Roman" w:cs="Times New Roman"/>
          <w:color w:val="000000"/>
          <w:sz w:val="21"/>
          <w:szCs w:val="21"/>
        </w:rPr>
        <w:t>%</w:t>
      </w:r>
      <w:r>
        <w:rPr>
          <w:rFonts w:ascii="宋体" w:hAnsi="宋体" w:cs="宋体"/>
          <w:color w:val="000000"/>
          <w:sz w:val="21"/>
          <w:szCs w:val="21"/>
        </w:rPr>
        <w:t>。平衡常数</w:t>
      </w:r>
      <w:r>
        <w:rPr>
          <w:rFonts w:eastAsia="Times New Roman" w:cs="Times New Roman"/>
          <w:color w:val="000000"/>
          <w:sz w:val="21"/>
          <w:szCs w:val="21"/>
        </w:rPr>
        <w:t>K</w:t>
      </w:r>
      <w:r>
        <w:rPr>
          <w:rFonts w:eastAsia="Times New Roman" w:cs="Times New Roman"/>
          <w:color w:val="000000"/>
          <w:sz w:val="21"/>
          <w:szCs w:val="21"/>
          <w:vertAlign w:val="subscript"/>
        </w:rPr>
        <w:t>343 K</w:t>
      </w:r>
      <w:r>
        <w:rPr>
          <w:rFonts w:eastAsia="Times New Roman" w:cs="Times New Roman"/>
          <w:color w:val="000000"/>
          <w:sz w:val="21"/>
          <w:szCs w:val="21"/>
        </w:rPr>
        <w:t>=</w:t>
      </w:r>
      <w:r>
        <w:rPr>
          <w:rFonts w:cs="宋体" w:ascii="宋体" w:hAnsi="宋体"/>
          <w:color w:val="000000"/>
          <w:sz w:val="21"/>
          <w:szCs w:val="21"/>
        </w:rPr>
        <w:t>__________</w:t>
      </w:r>
      <w:r>
        <w:rPr>
          <w:rFonts w:ascii="宋体" w:hAnsi="宋体" w:cs="宋体"/>
          <w:color w:val="000000"/>
          <w:sz w:val="21"/>
          <w:szCs w:val="21"/>
        </w:rPr>
        <w:t>（保留</w:t>
      </w:r>
      <w:r>
        <w:rPr>
          <w:rFonts w:eastAsia="Times New Roman" w:cs="Times New Roman"/>
          <w:color w:val="000000"/>
          <w:sz w:val="21"/>
          <w:szCs w:val="21"/>
        </w:rPr>
        <w:t>2</w:t>
      </w:r>
      <w:r>
        <w:rPr>
          <w:rFonts w:ascii="宋体" w:hAnsi="宋体" w:cs="宋体"/>
          <w:color w:val="000000"/>
          <w:sz w:val="21"/>
          <w:szCs w:val="21"/>
        </w:rPr>
        <w:t>位小数）。</w:t>
      </w:r>
    </w:p>
    <w:p>
      <w:pPr>
        <w:pStyle w:val="Normal0"/>
        <w:spacing w:lineRule="auto" w:line="360"/>
        <w:jc w:val="left"/>
        <w:textAlignment w:val="center"/>
        <w:rPr>
          <w:rFonts w:ascii="Times New Roman" w:hAnsi="Times New Roman" w:eastAsia="Times New Roman" w:cs="Times New Roman"/>
          <w:color w:val="000000"/>
          <w:sz w:val="21"/>
          <w:szCs w:val="21"/>
        </w:rPr>
      </w:pPr>
      <w:r>
        <w:rPr>
          <w:rFonts w:eastAsia="Times New Roman" w:cs="Times New Roman"/>
          <w:color w:val="000000"/>
          <w:sz w:val="21"/>
          <w:szCs w:val="21"/>
        </w:rPr>
        <w:t>②</w:t>
      </w:r>
      <w:r>
        <w:rPr>
          <w:rFonts w:ascii="宋体" w:hAnsi="宋体" w:cs="宋体"/>
          <w:color w:val="000000"/>
          <w:sz w:val="21"/>
          <w:szCs w:val="21"/>
        </w:rPr>
        <w:t>在</w:t>
      </w:r>
      <w:r>
        <w:rPr>
          <w:rFonts w:eastAsia="Times New Roman" w:cs="Times New Roman"/>
          <w:color w:val="000000"/>
          <w:sz w:val="21"/>
          <w:szCs w:val="21"/>
        </w:rPr>
        <w:t>343 K</w:t>
      </w:r>
      <w:r>
        <w:rPr>
          <w:rFonts w:ascii="宋体" w:hAnsi="宋体" w:cs="宋体"/>
          <w:color w:val="000000"/>
          <w:sz w:val="21"/>
          <w:szCs w:val="21"/>
        </w:rPr>
        <w:t>下：要提高</w:t>
      </w:r>
      <w:r>
        <w:rPr>
          <w:rFonts w:eastAsia="Times New Roman" w:cs="Times New Roman"/>
          <w:color w:val="000000"/>
          <w:sz w:val="21"/>
          <w:szCs w:val="21"/>
        </w:rPr>
        <w:t>SiHCl</w:t>
      </w:r>
      <w:r>
        <w:rPr>
          <w:rFonts w:eastAsia="Times New Roman" w:cs="Times New Roman"/>
          <w:color w:val="000000"/>
          <w:sz w:val="21"/>
          <w:szCs w:val="21"/>
          <w:vertAlign w:val="subscript"/>
        </w:rPr>
        <w:t>3</w:t>
      </w:r>
      <w:r>
        <w:rPr>
          <w:rFonts w:ascii="宋体" w:hAnsi="宋体" w:cs="宋体"/>
          <w:color w:val="000000"/>
          <w:sz w:val="21"/>
          <w:szCs w:val="21"/>
        </w:rPr>
        <w:t>转化率，可采取的措施是</w:t>
      </w:r>
      <w:r>
        <w:rPr>
          <w:rFonts w:cs="宋体" w:ascii="宋体" w:hAnsi="宋体"/>
          <w:color w:val="000000"/>
          <w:sz w:val="21"/>
          <w:szCs w:val="21"/>
        </w:rPr>
        <w:t>___________</w:t>
      </w:r>
      <w:r>
        <w:rPr>
          <w:rFonts w:ascii="宋体" w:hAnsi="宋体" w:cs="宋体"/>
          <w:color w:val="000000"/>
          <w:sz w:val="21"/>
          <w:szCs w:val="21"/>
        </w:rPr>
        <w:t>；要缩短反应达到平衡的时间，可采取的措施有</w:t>
      </w:r>
      <w:r>
        <w:rPr>
          <w:rFonts w:cs="宋体" w:ascii="宋体" w:hAnsi="宋体"/>
          <w:color w:val="000000"/>
          <w:sz w:val="21"/>
          <w:szCs w:val="21"/>
        </w:rPr>
        <w:t>____________</w:t>
      </w:r>
      <w:r>
        <w:rPr>
          <w:rFonts w:ascii="Times New Roman" w:hAnsi="Times New Roman" w:cs="Times New Roman" w:eastAsia="Times New Roman"/>
          <w:color w:val="000000"/>
          <w:sz w:val="21"/>
          <w:szCs w:val="21"/>
        </w:rPr>
        <w:t>、</w:t>
      </w:r>
      <w:r>
        <w:rPr>
          <w:rFonts w:cs="宋体" w:ascii="宋体" w:hAnsi="宋体"/>
          <w:color w:val="000000"/>
          <w:sz w:val="21"/>
          <w:szCs w:val="21"/>
        </w:rPr>
        <w:t>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FF0000"/>
          <w:sz w:val="21"/>
          <w:szCs w:val="21"/>
        </w:rPr>
      </w:pPr>
      <w:r>
        <w:rPr>
          <w:rFonts w:eastAsia="Times New Roman" w:cs="Times New Roman"/>
          <w:color w:val="000000"/>
          <w:sz w:val="21"/>
          <w:szCs w:val="21"/>
        </w:rPr>
        <w:t>③</w:t>
      </w:r>
      <w:r>
        <w:rPr>
          <w:rFonts w:ascii="宋体" w:hAnsi="宋体" w:cs="宋体"/>
          <w:color w:val="000000"/>
          <w:sz w:val="21"/>
          <w:szCs w:val="21"/>
        </w:rPr>
        <w:t>比较</w:t>
      </w:r>
      <w:r>
        <w:rPr>
          <w:rFonts w:eastAsia="Times New Roman" w:cs="Times New Roman"/>
          <w:color w:val="000000"/>
          <w:sz w:val="21"/>
          <w:szCs w:val="21"/>
        </w:rPr>
        <w:t>a</w:t>
      </w:r>
      <w:r>
        <w:rPr>
          <w:rFonts w:ascii="Times New Roman" w:hAnsi="Times New Roman" w:cs="Times New Roman" w:eastAsia="Times New Roman"/>
          <w:color w:val="000000"/>
          <w:sz w:val="21"/>
          <w:szCs w:val="21"/>
        </w:rPr>
        <w:t>、</w:t>
      </w:r>
      <w:r>
        <w:rPr>
          <w:rFonts w:eastAsia="Times New Roman" w:cs="Times New Roman"/>
          <w:color w:val="000000"/>
          <w:sz w:val="21"/>
          <w:szCs w:val="21"/>
        </w:rPr>
        <w:t>b</w:t>
      </w:r>
      <w:r>
        <w:rPr>
          <w:rFonts w:ascii="宋体" w:hAnsi="宋体" w:cs="宋体"/>
          <w:color w:val="000000"/>
          <w:sz w:val="21"/>
          <w:szCs w:val="21"/>
        </w:rPr>
        <w:t>处反应速率大小：</w:t>
      </w:r>
      <w:r>
        <w:rPr>
          <w:rFonts w:eastAsia="Times New Roman" w:cs="Times New Roman"/>
          <w:color w:val="000000"/>
          <w:sz w:val="21"/>
          <w:szCs w:val="21"/>
        </w:rPr>
        <w:t>υ</w:t>
      </w:r>
      <w:r>
        <w:rPr>
          <w:rFonts w:eastAsia="Times New Roman" w:cs="Times New Roman"/>
          <w:color w:val="000000"/>
          <w:sz w:val="21"/>
          <w:szCs w:val="21"/>
          <w:vertAlign w:val="subscript"/>
        </w:rPr>
        <w:t>a</w:t>
      </w:r>
      <w:r>
        <w:rPr>
          <w:rFonts w:cs="宋体" w:ascii="宋体" w:hAnsi="宋体"/>
          <w:color w:val="000000"/>
          <w:sz w:val="21"/>
          <w:szCs w:val="21"/>
        </w:rPr>
        <w:t>________</w:t>
      </w:r>
      <w:r>
        <w:rPr>
          <w:rFonts w:eastAsia="Times New Roman" w:cs="Times New Roman"/>
          <w:color w:val="000000"/>
          <w:sz w:val="21"/>
          <w:szCs w:val="21"/>
        </w:rPr>
        <w:t>υ</w:t>
      </w:r>
      <w:r>
        <w:rPr>
          <w:rFonts w:eastAsia="Times New Roman" w:cs="Times New Roman"/>
          <w:color w:val="000000"/>
          <w:sz w:val="21"/>
          <w:szCs w:val="21"/>
          <w:vertAlign w:val="subscript"/>
        </w:rPr>
        <w:t>b</w:t>
      </w:r>
      <w:r>
        <w:rPr>
          <w:rFonts w:ascii="宋体" w:hAnsi="宋体" w:cs="宋体"/>
          <w:color w:val="000000"/>
          <w:sz w:val="21"/>
          <w:szCs w:val="21"/>
        </w:rPr>
        <w:t>（填</w:t>
      </w:r>
      <w:r>
        <w:rPr>
          <w:rFonts w:ascii="Times New Roman" w:hAnsi="Times New Roman" w:cs="Times New Roman" w:eastAsia="Times New Roman"/>
          <w:color w:val="000000"/>
          <w:sz w:val="21"/>
          <w:szCs w:val="21"/>
        </w:rPr>
        <w:t>“</w:t>
      </w:r>
      <w:r>
        <w:rPr>
          <w:rFonts w:ascii="宋体" w:hAnsi="宋体" w:cs="宋体"/>
          <w:color w:val="000000"/>
          <w:sz w:val="21"/>
          <w:szCs w:val="21"/>
        </w:rPr>
        <w:t>大于</w:t>
      </w:r>
      <w:r>
        <w:rPr>
          <w:rFonts w:ascii="Times New Roman" w:hAnsi="Times New Roman" w:cs="Times New Roman" w:eastAsia="Times New Roman"/>
          <w:color w:val="000000"/>
          <w:sz w:val="21"/>
          <w:szCs w:val="21"/>
        </w:rPr>
        <w:t>”“</w:t>
      </w:r>
      <w:r>
        <w:rPr>
          <w:rFonts w:ascii="宋体" w:hAnsi="宋体" w:cs="宋体"/>
          <w:color w:val="000000"/>
          <w:sz w:val="21"/>
          <w:szCs w:val="21"/>
        </w:rPr>
        <w:t>小于</w:t>
      </w:r>
      <w:r>
        <w:rPr>
          <w:rFonts w:ascii="Times New Roman" w:hAnsi="Times New Roman" w:cs="Times New Roman" w:eastAsia="Times New Roman"/>
          <w:color w:val="000000"/>
          <w:sz w:val="21"/>
          <w:szCs w:val="21"/>
        </w:rPr>
        <w:t>”</w:t>
      </w:r>
      <w:r>
        <w:rPr>
          <w:rFonts w:ascii="宋体" w:hAnsi="宋体" w:cs="宋体"/>
          <w:color w:val="000000"/>
          <w:sz w:val="21"/>
          <w:szCs w:val="21"/>
        </w:rPr>
        <w:t>或</w:t>
      </w:r>
      <w:r>
        <w:rPr>
          <w:rFonts w:ascii="Times New Roman" w:hAnsi="Times New Roman" w:cs="Times New Roman" w:eastAsia="Times New Roman"/>
          <w:color w:val="000000"/>
          <w:sz w:val="21"/>
          <w:szCs w:val="21"/>
        </w:rPr>
        <w:t>“</w:t>
      </w:r>
      <w:r>
        <w:rPr>
          <w:rFonts w:ascii="宋体" w:hAnsi="宋体" w:cs="宋体"/>
          <w:color w:val="000000"/>
          <w:sz w:val="21"/>
          <w:szCs w:val="21"/>
        </w:rPr>
        <w:t>等于</w:t>
      </w:r>
      <w:r>
        <w:rPr>
          <w:rFonts w:ascii="Times New Roman" w:hAnsi="Times New Roman" w:cs="Times New Roman" w:eastAsia="Times New Roman"/>
          <w:color w:val="000000"/>
          <w:sz w:val="21"/>
          <w:szCs w:val="21"/>
        </w:rPr>
        <w:t>”</w:t>
      </w:r>
      <w:r>
        <w:rPr>
          <w:rFonts w:ascii="宋体" w:hAnsi="宋体" w:cs="宋体"/>
          <w:color w:val="000000"/>
          <w:sz w:val="21"/>
          <w:szCs w:val="21"/>
        </w:rPr>
        <w:t>）。反应速率</w:t>
      </w:r>
      <w:r>
        <w:rPr>
          <w:rFonts w:eastAsia="Times New Roman" w:cs="Times New Roman"/>
          <w:color w:val="000000"/>
          <w:sz w:val="21"/>
          <w:szCs w:val="21"/>
        </w:rPr>
        <w:t>υ=υ</w:t>
      </w:r>
      <w:r>
        <w:rPr>
          <w:rFonts w:ascii="宋体" w:hAnsi="宋体" w:cs="宋体"/>
          <w:color w:val="000000"/>
          <w:sz w:val="21"/>
          <w:szCs w:val="21"/>
          <w:vertAlign w:val="subscript"/>
        </w:rPr>
        <w:t>正</w:t>
      </w:r>
      <w:r>
        <w:rPr>
          <w:rFonts w:ascii="Times New Roman" w:hAnsi="Times New Roman" w:cs="Times New Roman" w:eastAsia="Times New Roman"/>
          <w:color w:val="000000"/>
          <w:sz w:val="21"/>
          <w:szCs w:val="21"/>
        </w:rPr>
        <w:t>−</w:t>
      </w:r>
      <w:r>
        <w:rPr>
          <w:rFonts w:eastAsia="Times New Roman" w:cs="Times New Roman"/>
          <w:color w:val="000000"/>
          <w:sz w:val="21"/>
          <w:szCs w:val="21"/>
        </w:rPr>
        <w:t>υ</w:t>
      </w:r>
      <w:r>
        <w:rPr>
          <w:rFonts w:ascii="宋体" w:hAnsi="宋体" w:cs="宋体"/>
          <w:color w:val="000000"/>
          <w:sz w:val="21"/>
          <w:szCs w:val="21"/>
          <w:vertAlign w:val="subscript"/>
        </w:rPr>
        <w:t>逆</w:t>
      </w:r>
      <w:r>
        <w:rPr>
          <w:rFonts w:eastAsia="Times New Roman" w:cs="Times New Roman"/>
          <w:color w:val="000000"/>
          <w:sz w:val="21"/>
          <w:szCs w:val="21"/>
        </w:rPr>
        <w:t>=</w:t>
      </w:r>
      <w:r>
        <w:rPr>
          <w:rFonts w:cs="宋体" w:ascii="Time New Romans;Times New Roman" w:hAnsi="Time New Romans;Times New Roman"/>
          <w:sz w:val="21"/>
          <w:szCs w:val="21"/>
        </w:rPr>
        <w:drawing>
          <wp:inline distT="0" distB="0" distL="0" distR="0">
            <wp:extent cx="548640" cy="262890"/>
            <wp:effectExtent l="0" t="0" r="0" b="0"/>
            <wp:docPr id="67"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1" descr=""/>
                    <pic:cNvPicPr>
                      <a:picLocks noChangeAspect="1" noChangeArrowheads="1"/>
                    </pic:cNvPicPr>
                  </pic:nvPicPr>
                  <pic:blipFill>
                    <a:blip r:embed="rId68"/>
                    <a:srcRect l="-65" t="-136" r="-65" b="-136"/>
                    <a:stretch>
                      <a:fillRect/>
                    </a:stretch>
                  </pic:blipFill>
                  <pic:spPr bwMode="auto">
                    <a:xfrm>
                      <a:off x="0" y="0"/>
                      <a:ext cx="548640" cy="262890"/>
                    </a:xfrm>
                    <a:prstGeom prst="rect">
                      <a:avLst/>
                    </a:prstGeom>
                  </pic:spPr>
                </pic:pic>
              </a:graphicData>
            </a:graphic>
          </wp:inline>
        </w:drawing>
      </w:r>
      <w:r>
        <w:rPr>
          <w:rFonts w:eastAsia="Times New Roman" w:cs="Times New Roman"/>
          <w:color w:val="000000"/>
          <w:sz w:val="21"/>
          <w:szCs w:val="21"/>
        </w:rPr>
        <w:t>−</w:t>
      </w:r>
      <w:r>
        <w:rPr>
          <w:rFonts w:cs="宋体" w:ascii="Time New Romans;Times New Roman" w:hAnsi="Time New Romans;Times New Roman"/>
          <w:sz w:val="21"/>
          <w:szCs w:val="21"/>
        </w:rPr>
        <w:drawing>
          <wp:inline distT="0" distB="0" distL="0" distR="0">
            <wp:extent cx="892175" cy="245110"/>
            <wp:effectExtent l="0" t="0" r="0" b="0"/>
            <wp:docPr id="68"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2" descr=""/>
                    <pic:cNvPicPr>
                      <a:picLocks noChangeAspect="1" noChangeArrowheads="1"/>
                    </pic:cNvPicPr>
                  </pic:nvPicPr>
                  <pic:blipFill>
                    <a:blip r:embed="rId69"/>
                    <a:srcRect l="-40" t="-146" r="-40" b="-146"/>
                    <a:stretch>
                      <a:fillRect/>
                    </a:stretch>
                  </pic:blipFill>
                  <pic:spPr bwMode="auto">
                    <a:xfrm>
                      <a:off x="0" y="0"/>
                      <a:ext cx="892175" cy="245110"/>
                    </a:xfrm>
                    <a:prstGeom prst="rect">
                      <a:avLst/>
                    </a:prstGeom>
                  </pic:spPr>
                </pic:pic>
              </a:graphicData>
            </a:graphic>
          </wp:inline>
        </w:drawing>
      </w:r>
      <w:r>
        <w:rPr>
          <w:rFonts w:ascii="Times New Roman" w:hAnsi="Times New Roman" w:cs="Times New Roman" w:eastAsia="Times New Roman"/>
          <w:color w:val="000000"/>
          <w:sz w:val="21"/>
          <w:szCs w:val="21"/>
        </w:rPr>
        <w:t>，</w:t>
      </w:r>
      <w:r>
        <w:rPr>
          <w:rFonts w:eastAsia="Times New Roman" w:cs="Times New Roman"/>
          <w:color w:val="000000"/>
          <w:sz w:val="21"/>
          <w:szCs w:val="21"/>
        </w:rPr>
        <w:t>k</w:t>
      </w:r>
      <w:r>
        <w:rPr>
          <w:rFonts w:ascii="宋体" w:hAnsi="宋体" w:cs="宋体"/>
          <w:color w:val="000000"/>
          <w:sz w:val="21"/>
          <w:szCs w:val="21"/>
          <w:vertAlign w:val="subscript"/>
        </w:rPr>
        <w:t>正</w:t>
      </w:r>
      <w:r>
        <w:rPr>
          <w:rFonts w:ascii="宋体" w:hAnsi="宋体" w:cs="宋体"/>
          <w:color w:val="000000"/>
          <w:sz w:val="21"/>
          <w:szCs w:val="21"/>
        </w:rPr>
        <w:t>、</w:t>
      </w:r>
      <w:r>
        <w:rPr>
          <w:rFonts w:eastAsia="Times New Roman" w:cs="Times New Roman"/>
          <w:color w:val="000000"/>
          <w:sz w:val="21"/>
          <w:szCs w:val="21"/>
        </w:rPr>
        <w:t>k</w:t>
      </w:r>
      <w:r>
        <w:rPr>
          <w:rFonts w:ascii="宋体" w:hAnsi="宋体" w:cs="宋体"/>
          <w:color w:val="000000"/>
          <w:sz w:val="21"/>
          <w:szCs w:val="21"/>
          <w:vertAlign w:val="subscript"/>
        </w:rPr>
        <w:t>逆</w:t>
      </w:r>
      <w:r>
        <w:rPr>
          <w:rFonts w:ascii="宋体" w:hAnsi="宋体" w:cs="宋体"/>
          <w:color w:val="000000"/>
          <w:sz w:val="21"/>
          <w:szCs w:val="21"/>
        </w:rPr>
        <w:t>分别为正</w:t>
      </w:r>
      <w:r>
        <w:rPr>
          <w:rFonts w:ascii="Times New Roman" w:hAnsi="Times New Roman" w:cs="Times New Roman" w:eastAsia="Times New Roman"/>
          <w:color w:val="000000"/>
          <w:sz w:val="21"/>
          <w:szCs w:val="21"/>
        </w:rPr>
        <w:t>、</w:t>
      </w:r>
      <w:r>
        <w:rPr>
          <w:rFonts w:ascii="宋体" w:hAnsi="宋体" w:cs="宋体"/>
          <w:color w:val="000000"/>
          <w:sz w:val="21"/>
          <w:szCs w:val="21"/>
        </w:rPr>
        <w:t>逆向反应速率常数，</w:t>
      </w:r>
      <w:r>
        <w:rPr>
          <w:rFonts w:eastAsia="Times New Roman" w:cs="Times New Roman"/>
          <w:color w:val="000000"/>
          <w:sz w:val="21"/>
          <w:szCs w:val="21"/>
        </w:rPr>
        <w:t>x</w:t>
      </w:r>
      <w:r>
        <w:rPr>
          <w:rFonts w:ascii="宋体" w:hAnsi="宋体" w:cs="宋体"/>
          <w:color w:val="000000"/>
          <w:sz w:val="21"/>
          <w:szCs w:val="21"/>
        </w:rPr>
        <w:t>为物质的量分数，计算</w:t>
      </w:r>
      <w:r>
        <w:rPr>
          <w:rFonts w:eastAsia="Times New Roman" w:cs="Times New Roman"/>
          <w:color w:val="000000"/>
          <w:sz w:val="21"/>
          <w:szCs w:val="21"/>
        </w:rPr>
        <w:t>a</w:t>
      </w:r>
      <w:r>
        <w:rPr>
          <w:rFonts w:ascii="宋体" w:hAnsi="宋体" w:cs="宋体"/>
          <w:color w:val="000000"/>
          <w:sz w:val="21"/>
          <w:szCs w:val="21"/>
        </w:rPr>
        <w:t>处</w:t>
      </w:r>
      <w:r>
        <w:rPr>
          <w:rFonts w:ascii="Time New Romans;Times New Roman" w:hAnsi="Time New Romans;Times New Roman" w:cs="宋体"/>
          <w:sz w:val="21"/>
          <w:szCs w:val="21"/>
        </w:rPr>
        <w:drawing>
          <wp:inline distT="0" distB="0" distL="0" distR="0">
            <wp:extent cx="172720" cy="412750"/>
            <wp:effectExtent l="0" t="0" r="0" b="0"/>
            <wp:docPr id="69"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3" descr=""/>
                    <pic:cNvPicPr>
                      <a:picLocks noChangeAspect="1" noChangeArrowheads="1"/>
                    </pic:cNvPicPr>
                  </pic:nvPicPr>
                  <pic:blipFill>
                    <a:blip r:embed="rId70"/>
                    <a:srcRect l="-207" t="-87" r="-207" b="-87"/>
                    <a:stretch>
                      <a:fillRect/>
                    </a:stretch>
                  </pic:blipFill>
                  <pic:spPr bwMode="auto">
                    <a:xfrm>
                      <a:off x="0" y="0"/>
                      <a:ext cx="172720" cy="412750"/>
                    </a:xfrm>
                    <a:prstGeom prst="rect">
                      <a:avLst/>
                    </a:prstGeom>
                  </pic:spPr>
                </pic:pic>
              </a:graphicData>
            </a:graphic>
          </wp:inline>
        </w:drawing>
      </w:r>
      <w:r>
        <w:rPr>
          <w:rFonts w:eastAsia="Times New Roman" w:cs="Times New Roman"/>
          <w:color w:val="000000"/>
          <w:sz w:val="21"/>
          <w:szCs w:val="21"/>
        </w:rPr>
        <w:t>=</w:t>
      </w:r>
      <w:r>
        <w:rPr>
          <w:rFonts w:cs="宋体" w:ascii="宋体" w:hAnsi="宋体"/>
          <w:color w:val="000000"/>
          <w:sz w:val="21"/>
          <w:szCs w:val="21"/>
        </w:rPr>
        <w:t>__________</w:t>
      </w:r>
      <w:r>
        <w:rPr>
          <w:rFonts w:ascii="宋体" w:hAnsi="宋体" w:cs="宋体"/>
          <w:color w:val="000000"/>
          <w:sz w:val="21"/>
          <w:szCs w:val="21"/>
        </w:rPr>
        <w:t>（保留</w:t>
      </w:r>
      <w:r>
        <w:rPr>
          <w:rFonts w:eastAsia="Times New Roman" w:cs="Times New Roman"/>
          <w:color w:val="000000"/>
          <w:sz w:val="21"/>
          <w:szCs w:val="21"/>
        </w:rPr>
        <w:t>1</w:t>
      </w:r>
      <w:r>
        <w:rPr>
          <w:rFonts w:ascii="宋体" w:hAnsi="宋体" w:cs="宋体"/>
          <w:color w:val="000000"/>
          <w:sz w:val="21"/>
          <w:szCs w:val="21"/>
        </w:rPr>
        <w:t>位小数）。</w:t>
      </w:r>
    </w:p>
    <w:p>
      <w:pPr>
        <w:pStyle w:val="Normal0"/>
        <w:spacing w:lineRule="auto" w:line="360"/>
        <w:jc w:val="left"/>
        <w:textAlignment w:val="center"/>
        <w:rPr>
          <w:rFonts w:ascii="宋体" w:hAnsi="宋体" w:cs="宋体"/>
          <w:color w:val="FF0000"/>
          <w:sz w:val="21"/>
          <w:szCs w:val="21"/>
        </w:rPr>
      </w:pPr>
      <w:r>
        <w:rPr>
          <w:rFonts w:cs="宋体" w:ascii="Time New Romans;Times New Roman" w:hAnsi="Time New Romans;Times New Roman"/>
          <w:sz w:val="21"/>
          <w:szCs w:val="21"/>
        </w:rPr>
        <w:drawing>
          <wp:inline distT="0" distB="0" distL="0" distR="0">
            <wp:extent cx="6353175" cy="1514475"/>
            <wp:effectExtent l="0" t="0" r="0" b="0"/>
            <wp:docPr id="70"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4" descr=""/>
                    <pic:cNvPicPr>
                      <a:picLocks noChangeAspect="1" noChangeArrowheads="1"/>
                    </pic:cNvPicPr>
                  </pic:nvPicPr>
                  <pic:blipFill>
                    <a:blip r:embed="rId71"/>
                    <a:srcRect l="-6" t="-24" r="-6" b="-24"/>
                    <a:stretch>
                      <a:fillRect/>
                    </a:stretch>
                  </pic:blipFill>
                  <pic:spPr bwMode="auto">
                    <a:xfrm>
                      <a:off x="0" y="0"/>
                      <a:ext cx="6353175" cy="1514475"/>
                    </a:xfrm>
                    <a:prstGeom prst="rect">
                      <a:avLst/>
                    </a:prstGeom>
                  </pic:spPr>
                </pic:pic>
              </a:graphicData>
            </a:graphic>
          </wp:inline>
        </w:drawing>
      </w:r>
      <w:r>
        <w:rPr>
          <w:rFonts w:ascii="Times New Roman" w:hAnsi="Times New Roman" w:cs="Times New Roman" w:eastAsia="Times New Roman"/>
          <w:color w:val="FF0000"/>
          <w:sz w:val="21"/>
          <w:szCs w:val="21"/>
        </w:rPr>
        <w:t>（</w:t>
      </w:r>
      <w:r>
        <w:rPr>
          <w:rFonts w:eastAsia="Times New Roman" w:cs="Times New Roman"/>
          <w:color w:val="FF0000"/>
          <w:sz w:val="21"/>
          <w:szCs w:val="21"/>
        </w:rPr>
        <w:t>3</w:t>
      </w:r>
      <w:r>
        <w:rPr>
          <w:rFonts w:ascii="Times New Roman" w:hAnsi="Times New Roman" w:cs="Times New Roman" w:eastAsia="Times New Roman"/>
          <w:color w:val="FF0000"/>
          <w:sz w:val="21"/>
          <w:szCs w:val="21"/>
        </w:rPr>
        <w:t>）</w:t>
      </w:r>
      <w:r>
        <w:rPr>
          <w:rFonts w:ascii="宋体" w:hAnsi="宋体" w:cs="宋体"/>
          <w:color w:val="FF0000"/>
          <w:sz w:val="21"/>
          <w:szCs w:val="21"/>
        </w:rPr>
        <w:t>①由图示，温度越高反应越快，达到平衡用得时间就越少，所以曲线</w:t>
      </w:r>
      <w:r>
        <w:rPr>
          <w:rFonts w:eastAsia="Times New Roman" w:cs="Times New Roman"/>
          <w:color w:val="FF0000"/>
          <w:sz w:val="21"/>
          <w:szCs w:val="21"/>
        </w:rPr>
        <w:t>a</w:t>
      </w:r>
      <w:r>
        <w:rPr>
          <w:rFonts w:ascii="宋体" w:hAnsi="宋体" w:cs="宋体"/>
          <w:color w:val="FF0000"/>
          <w:sz w:val="21"/>
          <w:szCs w:val="21"/>
        </w:rPr>
        <w:t>代表</w:t>
      </w:r>
      <w:r>
        <w:rPr>
          <w:rFonts w:eastAsia="Times New Roman" w:cs="Times New Roman"/>
          <w:color w:val="FF0000"/>
          <w:sz w:val="21"/>
          <w:szCs w:val="21"/>
        </w:rPr>
        <w:t>343K</w:t>
      </w:r>
      <w:r>
        <w:rPr>
          <w:rFonts w:ascii="宋体" w:hAnsi="宋体" w:cs="宋体"/>
          <w:color w:val="FF0000"/>
          <w:sz w:val="21"/>
          <w:szCs w:val="21"/>
        </w:rPr>
        <w:t>的反应。从图中读出，平衡以后反应转化率为</w:t>
      </w:r>
      <w:r>
        <w:rPr>
          <w:rFonts w:eastAsia="Times New Roman" w:cs="Times New Roman"/>
          <w:color w:val="FF0000"/>
          <w:sz w:val="21"/>
          <w:szCs w:val="21"/>
        </w:rPr>
        <w:t>22%</w:t>
      </w:r>
      <w:r>
        <w:rPr>
          <w:rFonts w:ascii="宋体" w:hAnsi="宋体" w:cs="宋体"/>
          <w:color w:val="FF0000"/>
          <w:sz w:val="21"/>
          <w:szCs w:val="21"/>
        </w:rPr>
        <w:t>。设初始加入的三氯氢硅的浓度为</w:t>
      </w:r>
      <w:r>
        <w:rPr>
          <w:rFonts w:eastAsia="Times New Roman" w:cs="Times New Roman"/>
          <w:color w:val="FF0000"/>
          <w:sz w:val="21"/>
          <w:szCs w:val="21"/>
        </w:rPr>
        <w:t>1mol/L</w:t>
      </w:r>
      <w:r>
        <w:rPr>
          <w:rFonts w:ascii="宋体" w:hAnsi="宋体" w:cs="宋体"/>
          <w:color w:val="FF0000"/>
          <w:sz w:val="21"/>
          <w:szCs w:val="21"/>
        </w:rPr>
        <w:t>，得到：</w:t>
      </w:r>
    </w:p>
    <w:p>
      <w:pPr>
        <w:pStyle w:val="Normal0"/>
        <w:spacing w:lineRule="auto" w:line="360"/>
        <w:ind w:left="945" w:hanging="0"/>
        <w:jc w:val="left"/>
        <w:textAlignment w:val="center"/>
        <w:rPr>
          <w:rFonts w:ascii="Times New Roman" w:hAnsi="Times New Roman" w:eastAsia="Times New Roman" w:cs="Times New Roman"/>
          <w:color w:val="FF0000"/>
          <w:sz w:val="21"/>
          <w:szCs w:val="21"/>
        </w:rPr>
      </w:pPr>
      <w:r>
        <w:rPr>
          <w:rFonts w:eastAsia="Times New Roman" w:cs="Times New Roman"/>
          <w:color w:val="FF0000"/>
          <w:sz w:val="21"/>
          <w:szCs w:val="21"/>
        </w:rPr>
        <w:t>2SiHCl</w:t>
      </w:r>
      <w:r>
        <w:rPr>
          <w:rFonts w:eastAsia="Times New Roman" w:cs="Times New Roman"/>
          <w:color w:val="FF0000"/>
          <w:sz w:val="21"/>
          <w:szCs w:val="21"/>
          <w:vertAlign w:val="subscript"/>
        </w:rPr>
        <w:t xml:space="preserve">3 </w:t>
      </w:r>
      <w:r>
        <w:rPr>
          <w:rFonts w:eastAsia="Times New Roman" w:cs="Times New Roman"/>
          <w:color w:val="FF0000"/>
          <w:sz w:val="21"/>
          <w:szCs w:val="21"/>
        </w:rPr>
        <w:t xml:space="preserve"> </w:t>
      </w:r>
      <w:r>
        <w:rPr>
          <w:rFonts w:cs="宋体" w:ascii="Time New Romans;Times New Roman" w:hAnsi="Time New Romans;Times New Roman"/>
          <w:color w:val="FF0000"/>
          <w:sz w:val="21"/>
          <w:szCs w:val="21"/>
        </w:rPr>
        <w:drawing>
          <wp:inline distT="0" distB="0" distL="0" distR="0">
            <wp:extent cx="313690" cy="94615"/>
            <wp:effectExtent l="0" t="0" r="0" b="0"/>
            <wp:docPr id="71"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5" descr=""/>
                    <pic:cNvPicPr>
                      <a:picLocks noChangeAspect="1" noChangeArrowheads="1"/>
                    </pic:cNvPicPr>
                  </pic:nvPicPr>
                  <pic:blipFill>
                    <a:blip r:embed="rId72"/>
                    <a:srcRect l="-115" t="-379" r="-115" b="-379"/>
                    <a:stretch>
                      <a:fillRect/>
                    </a:stretch>
                  </pic:blipFill>
                  <pic:spPr bwMode="auto">
                    <a:xfrm>
                      <a:off x="0" y="0"/>
                      <a:ext cx="313690" cy="94615"/>
                    </a:xfrm>
                    <a:prstGeom prst="rect">
                      <a:avLst/>
                    </a:prstGeom>
                  </pic:spPr>
                </pic:pic>
              </a:graphicData>
            </a:graphic>
          </wp:inline>
        </w:drawing>
      </w:r>
      <w:r>
        <w:rPr>
          <w:rFonts w:eastAsia="Times New Roman" w:cs="Times New Roman"/>
          <w:color w:val="FF0000"/>
          <w:sz w:val="21"/>
          <w:szCs w:val="21"/>
        </w:rPr>
        <w:t xml:space="preserve">   SiH</w:t>
      </w:r>
      <w:r>
        <w:rPr>
          <w:rFonts w:eastAsia="Times New Roman" w:cs="Times New Roman"/>
          <w:color w:val="FF0000"/>
          <w:sz w:val="21"/>
          <w:szCs w:val="21"/>
          <w:vertAlign w:val="subscript"/>
        </w:rPr>
        <w:t>2</w:t>
      </w:r>
      <w:r>
        <w:rPr>
          <w:rFonts w:eastAsia="Times New Roman" w:cs="Times New Roman"/>
          <w:color w:val="FF0000"/>
          <w:sz w:val="21"/>
          <w:szCs w:val="21"/>
        </w:rPr>
        <w:t>Cl</w:t>
      </w:r>
      <w:r>
        <w:rPr>
          <w:rFonts w:eastAsia="Times New Roman" w:cs="Times New Roman"/>
          <w:color w:val="FF0000"/>
          <w:sz w:val="21"/>
          <w:szCs w:val="21"/>
          <w:vertAlign w:val="subscript"/>
        </w:rPr>
        <w:t>2</w:t>
      </w:r>
      <w:r>
        <w:rPr>
          <w:rFonts w:eastAsia="Times New Roman" w:cs="Times New Roman"/>
          <w:color w:val="FF0000"/>
          <w:sz w:val="21"/>
          <w:szCs w:val="21"/>
        </w:rPr>
        <w:t xml:space="preserve">  +  SiCl</w:t>
      </w:r>
      <w:r>
        <w:rPr>
          <w:rFonts w:eastAsia="Times New Roman" w:cs="Times New Roman"/>
          <w:color w:val="FF0000"/>
          <w:sz w:val="21"/>
          <w:szCs w:val="21"/>
          <w:vertAlign w:val="subscript"/>
        </w:rPr>
        <w:t>4</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宋体" w:hAnsi="宋体" w:cs="宋体"/>
          <w:color w:val="FF0000"/>
          <w:sz w:val="21"/>
          <w:szCs w:val="21"/>
        </w:rPr>
        <w:t>起始：</w:t>
      </w:r>
      <w:r>
        <w:rPr>
          <w:rFonts w:ascii="Times New Roman" w:hAnsi="Times New Roman" w:cs="Times New Roman" w:eastAsia="Times New Roman"/>
          <w:color w:val="FF0000"/>
          <w:sz w:val="21"/>
          <w:szCs w:val="21"/>
        </w:rPr>
        <w:t xml:space="preserve">     </w:t>
      </w:r>
      <w:r>
        <w:rPr>
          <w:rFonts w:eastAsia="Times New Roman" w:cs="Times New Roman"/>
          <w:color w:val="FF0000"/>
          <w:sz w:val="21"/>
          <w:szCs w:val="21"/>
        </w:rPr>
        <w:t>1              0         0</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宋体" w:hAnsi="宋体" w:cs="宋体"/>
          <w:color w:val="FF0000"/>
          <w:sz w:val="21"/>
          <w:szCs w:val="21"/>
        </w:rPr>
        <w:t>反应：</w:t>
      </w:r>
      <w:r>
        <w:rPr>
          <w:rFonts w:ascii="Times New Roman" w:hAnsi="Times New Roman" w:cs="Times New Roman" w:eastAsia="Times New Roman"/>
          <w:color w:val="FF0000"/>
          <w:sz w:val="21"/>
          <w:szCs w:val="21"/>
        </w:rPr>
        <w:t xml:space="preserve">    </w:t>
      </w:r>
      <w:r>
        <w:rPr>
          <w:rFonts w:eastAsia="Times New Roman" w:cs="Times New Roman"/>
          <w:color w:val="FF0000"/>
          <w:sz w:val="21"/>
          <w:szCs w:val="21"/>
        </w:rPr>
        <w:t xml:space="preserve">0.22           0.11       0.11  </w:t>
      </w:r>
      <w:r>
        <w:rPr>
          <w:rFonts w:ascii="宋体" w:hAnsi="宋体" w:cs="宋体"/>
          <w:color w:val="FF0000"/>
          <w:sz w:val="21"/>
          <w:szCs w:val="21"/>
        </w:rPr>
        <w:t>（转化率为</w:t>
      </w:r>
      <w:r>
        <w:rPr>
          <w:rFonts w:eastAsia="Times New Roman" w:cs="Times New Roman"/>
          <w:color w:val="FF0000"/>
          <w:sz w:val="21"/>
          <w:szCs w:val="21"/>
        </w:rPr>
        <w:t>22%</w:t>
      </w:r>
      <w:r>
        <w:rPr>
          <w:rFonts w:ascii="Times New Roman" w:hAnsi="Times New Roman" w:cs="Times New Roman" w:eastAsia="Times New Roman"/>
          <w:color w:val="FF0000"/>
          <w:sz w:val="21"/>
          <w:szCs w:val="21"/>
        </w:rPr>
        <w:t>）</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宋体" w:hAnsi="宋体" w:cs="宋体"/>
          <w:color w:val="FF0000"/>
          <w:sz w:val="21"/>
          <w:szCs w:val="21"/>
        </w:rPr>
        <w:t>平衡：</w:t>
      </w:r>
      <w:r>
        <w:rPr>
          <w:rFonts w:ascii="Times New Roman" w:hAnsi="Times New Roman" w:cs="Times New Roman" w:eastAsia="Times New Roman"/>
          <w:color w:val="FF0000"/>
          <w:sz w:val="21"/>
          <w:szCs w:val="21"/>
        </w:rPr>
        <w:t xml:space="preserve">    </w:t>
      </w:r>
      <w:r>
        <w:rPr>
          <w:rFonts w:eastAsia="Times New Roman" w:cs="Times New Roman"/>
          <w:color w:val="FF0000"/>
          <w:sz w:val="21"/>
          <w:szCs w:val="21"/>
        </w:rPr>
        <w:t>0.78           0.11       0.11</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宋体" w:hAnsi="宋体" w:cs="宋体"/>
          <w:color w:val="FF0000"/>
          <w:sz w:val="21"/>
          <w:szCs w:val="21"/>
        </w:rPr>
        <w:t>所以平衡常数</w:t>
      </w:r>
      <w:r>
        <w:rPr>
          <w:rFonts w:eastAsia="Times New Roman" w:cs="Times New Roman"/>
          <w:color w:val="FF0000"/>
          <w:sz w:val="21"/>
          <w:szCs w:val="21"/>
        </w:rPr>
        <w:t>K=0.11</w:t>
      </w:r>
      <w:r>
        <w:rPr>
          <w:rFonts w:eastAsia="Times New Roman" w:cs="Times New Roman"/>
          <w:color w:val="FF0000"/>
          <w:sz w:val="21"/>
          <w:szCs w:val="21"/>
          <w:vertAlign w:val="superscript"/>
        </w:rPr>
        <w:t>2</w:t>
      </w:r>
      <w:r>
        <w:rPr>
          <w:rFonts w:eastAsia="Times New Roman" w:cs="Times New Roman"/>
          <w:color w:val="FF0000"/>
          <w:sz w:val="21"/>
          <w:szCs w:val="21"/>
        </w:rPr>
        <w:t>÷0.78</w:t>
      </w:r>
      <w:r>
        <w:rPr>
          <w:rFonts w:eastAsia="Times New Roman" w:cs="Times New Roman"/>
          <w:color w:val="FF0000"/>
          <w:sz w:val="21"/>
          <w:szCs w:val="21"/>
          <w:vertAlign w:val="superscript"/>
        </w:rPr>
        <w:t>2</w:t>
      </w:r>
      <w:r>
        <w:rPr>
          <w:rFonts w:eastAsia="Times New Roman" w:cs="Times New Roman"/>
          <w:color w:val="FF0000"/>
          <w:sz w:val="21"/>
          <w:szCs w:val="21"/>
        </w:rPr>
        <w:t>=0.02</w:t>
      </w:r>
      <w:r>
        <w:rPr>
          <w:rFonts w:ascii="Times New Roman" w:hAnsi="Times New Roman" w:cs="Times New Roman" w:eastAsia="Times New Roman"/>
          <w:color w:val="FF0000"/>
          <w:sz w:val="21"/>
          <w:szCs w:val="21"/>
        </w:rPr>
        <w:t>。</w:t>
      </w:r>
    </w:p>
    <w:p>
      <w:pPr>
        <w:pStyle w:val="Normal0"/>
        <w:spacing w:lineRule="auto" w:line="360"/>
        <w:jc w:val="left"/>
        <w:textAlignment w:val="center"/>
        <w:rPr>
          <w:rFonts w:ascii="宋体" w:hAnsi="宋体" w:cs="宋体"/>
          <w:color w:val="FF0000"/>
          <w:sz w:val="21"/>
          <w:szCs w:val="21"/>
        </w:rPr>
      </w:pPr>
      <w:r>
        <w:rPr>
          <w:rFonts w:cs="宋体" w:ascii="宋体" w:hAnsi="宋体"/>
          <w:color w:val="FF0000"/>
          <w:sz w:val="21"/>
          <w:szCs w:val="21"/>
        </w:rPr>
        <w:t>②</w:t>
      </w:r>
      <w:r>
        <w:rPr>
          <w:rFonts w:ascii="宋体" w:hAnsi="宋体" w:cs="宋体"/>
          <w:color w:val="FF0000"/>
          <w:sz w:val="21"/>
          <w:szCs w:val="21"/>
        </w:rPr>
        <w:t>温度不变，提高三氯氢硅转化率的方法可以是将产物从体系分离（两边物质的量相等，压强不影响平衡）。缩短达到平衡的时间，就是加快反应速率，所以可以采取的措施是增大压强（增大反应物浓度）、加入更高效的催化剂（改进催化剂）。</w:t>
      </w:r>
    </w:p>
    <w:p>
      <w:pPr>
        <w:pStyle w:val="Normal0"/>
        <w:spacing w:lineRule="auto" w:line="360"/>
        <w:jc w:val="left"/>
        <w:textAlignment w:val="center"/>
        <w:rPr>
          <w:rFonts w:ascii="宋体" w:hAnsi="宋体" w:cs="宋体"/>
          <w:color w:val="FF0000"/>
          <w:sz w:val="21"/>
          <w:szCs w:val="21"/>
        </w:rPr>
      </w:pPr>
      <w:r>
        <w:rPr>
          <w:rFonts w:cs="宋体" w:ascii="宋体" w:hAnsi="宋体"/>
          <w:color w:val="FF0000"/>
          <w:sz w:val="21"/>
          <w:szCs w:val="21"/>
        </w:rPr>
        <w:t>③</w:t>
      </w:r>
      <w:r>
        <w:rPr>
          <w:rFonts w:eastAsia="Times New Roman" w:cs="Times New Roman"/>
          <w:color w:val="FF0000"/>
          <w:sz w:val="21"/>
          <w:szCs w:val="21"/>
        </w:rPr>
        <w:t>a</w:t>
      </w:r>
      <w:r>
        <w:rPr>
          <w:rFonts w:ascii="Times New Roman" w:hAnsi="Times New Roman" w:cs="Times New Roman" w:eastAsia="Times New Roman"/>
          <w:color w:val="FF0000"/>
          <w:sz w:val="21"/>
          <w:szCs w:val="21"/>
        </w:rPr>
        <w:t>、</w:t>
      </w:r>
      <w:r>
        <w:rPr>
          <w:rFonts w:eastAsia="Times New Roman" w:cs="Times New Roman"/>
          <w:color w:val="FF0000"/>
          <w:sz w:val="21"/>
          <w:szCs w:val="21"/>
        </w:rPr>
        <w:t>b</w:t>
      </w:r>
      <w:r>
        <w:rPr>
          <w:rFonts w:ascii="宋体" w:hAnsi="宋体" w:cs="宋体"/>
          <w:color w:val="FF0000"/>
          <w:sz w:val="21"/>
          <w:szCs w:val="21"/>
        </w:rPr>
        <w:t>两点的转化率相等，可以认为各物质的浓度对应相等，而</w:t>
      </w:r>
      <w:r>
        <w:rPr>
          <w:rFonts w:eastAsia="Times New Roman" w:cs="Times New Roman"/>
          <w:color w:val="FF0000"/>
          <w:sz w:val="21"/>
          <w:szCs w:val="21"/>
        </w:rPr>
        <w:t>a</w:t>
      </w:r>
      <w:r>
        <w:rPr>
          <w:rFonts w:ascii="宋体" w:hAnsi="宋体" w:cs="宋体"/>
          <w:color w:val="FF0000"/>
          <w:sz w:val="21"/>
          <w:szCs w:val="21"/>
        </w:rPr>
        <w:t>点的温度更高，所以速率更快，即</w:t>
      </w:r>
      <w:r>
        <w:rPr>
          <w:rFonts w:eastAsia="Times New Roman" w:cs="Times New Roman"/>
          <w:color w:val="FF0000"/>
          <w:sz w:val="21"/>
          <w:szCs w:val="21"/>
        </w:rPr>
        <w:t>V</w:t>
      </w:r>
      <w:r>
        <w:rPr>
          <w:rFonts w:eastAsia="Times New Roman" w:cs="Times New Roman"/>
          <w:color w:val="FF0000"/>
          <w:sz w:val="21"/>
          <w:szCs w:val="21"/>
          <w:vertAlign w:val="subscript"/>
        </w:rPr>
        <w:t>a</w:t>
      </w:r>
      <w:r>
        <w:rPr>
          <w:rFonts w:ascii="Times New Roman" w:hAnsi="Times New Roman" w:cs="Times New Roman" w:eastAsia="Times New Roman"/>
          <w:color w:val="FF0000"/>
          <w:sz w:val="21"/>
          <w:szCs w:val="21"/>
        </w:rPr>
        <w:t>＞</w:t>
      </w:r>
      <w:r>
        <w:rPr>
          <w:rFonts w:eastAsia="Times New Roman" w:cs="Times New Roman"/>
          <w:color w:val="FF0000"/>
          <w:sz w:val="21"/>
          <w:szCs w:val="21"/>
        </w:rPr>
        <w:t>V</w:t>
      </w:r>
      <w:r>
        <w:rPr>
          <w:rFonts w:eastAsia="Times New Roman" w:cs="Times New Roman"/>
          <w:color w:val="FF0000"/>
          <w:sz w:val="21"/>
          <w:szCs w:val="21"/>
          <w:vertAlign w:val="subscript"/>
        </w:rPr>
        <w:t>b</w:t>
      </w:r>
      <w:r>
        <w:rPr>
          <w:rFonts w:ascii="宋体" w:hAnsi="宋体" w:cs="宋体"/>
          <w:color w:val="FF0000"/>
          <w:sz w:val="21"/>
          <w:szCs w:val="21"/>
        </w:rPr>
        <w:t>。根据题目表述得到</w:t>
      </w:r>
      <w:r>
        <w:rPr>
          <w:rFonts w:ascii="Time New Romans;Times New Roman" w:hAnsi="Time New Romans;Times New Roman" w:cs="宋体"/>
          <w:color w:val="FF0000"/>
          <w:sz w:val="21"/>
          <w:szCs w:val="21"/>
        </w:rPr>
        <w:drawing>
          <wp:inline distT="0" distB="0" distL="0" distR="0">
            <wp:extent cx="914400" cy="256540"/>
            <wp:effectExtent l="0" t="0" r="0" b="0"/>
            <wp:docPr id="72"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6" descr=""/>
                    <pic:cNvPicPr>
                      <a:picLocks noChangeAspect="1" noChangeArrowheads="1"/>
                    </pic:cNvPicPr>
                  </pic:nvPicPr>
                  <pic:blipFill>
                    <a:blip r:embed="rId73"/>
                    <a:srcRect l="-39" t="-140" r="-39" b="-140"/>
                    <a:stretch>
                      <a:fillRect/>
                    </a:stretch>
                  </pic:blipFill>
                  <pic:spPr bwMode="auto">
                    <a:xfrm>
                      <a:off x="0" y="0"/>
                      <a:ext cx="914400" cy="256540"/>
                    </a:xfrm>
                    <a:prstGeom prst="rect">
                      <a:avLst/>
                    </a:prstGeom>
                  </pic:spPr>
                </pic:pic>
              </a:graphicData>
            </a:graphic>
          </wp:inline>
        </w:drawing>
      </w:r>
      <w:r>
        <w:rPr>
          <w:rFonts w:ascii="Times New Roman" w:hAnsi="Times New Roman" w:cs="Times New Roman" w:eastAsia="Times New Roman"/>
          <w:color w:val="FF0000"/>
          <w:sz w:val="21"/>
          <w:szCs w:val="21"/>
        </w:rPr>
        <w:t>，</w:t>
      </w:r>
      <w:r>
        <w:rPr>
          <w:rFonts w:ascii="Time New Romans;Times New Roman" w:hAnsi="Time New Romans;Times New Roman" w:cs="宋体"/>
          <w:color w:val="FF0000"/>
          <w:sz w:val="21"/>
          <w:szCs w:val="21"/>
        </w:rPr>
        <w:drawing>
          <wp:inline distT="0" distB="0" distL="0" distR="0">
            <wp:extent cx="1743075" cy="256540"/>
            <wp:effectExtent l="0" t="0" r="0" b="0"/>
            <wp:docPr id="73"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7" descr=""/>
                    <pic:cNvPicPr>
                      <a:picLocks noChangeAspect="1" noChangeArrowheads="1"/>
                    </pic:cNvPicPr>
                  </pic:nvPicPr>
                  <pic:blipFill>
                    <a:blip r:embed="rId74"/>
                    <a:srcRect l="-21" t="-140" r="-21" b="-140"/>
                    <a:stretch>
                      <a:fillRect/>
                    </a:stretch>
                  </pic:blipFill>
                  <pic:spPr bwMode="auto">
                    <a:xfrm>
                      <a:off x="0" y="0"/>
                      <a:ext cx="1743075" cy="256540"/>
                    </a:xfrm>
                    <a:prstGeom prst="rect">
                      <a:avLst/>
                    </a:prstGeom>
                  </pic:spPr>
                </pic:pic>
              </a:graphicData>
            </a:graphic>
          </wp:inline>
        </w:drawing>
      </w:r>
      <w:r>
        <w:rPr>
          <w:rFonts w:ascii="宋体" w:hAnsi="宋体" w:cs="宋体"/>
          <w:color w:val="FF0000"/>
          <w:sz w:val="21"/>
          <w:szCs w:val="21"/>
        </w:rPr>
        <w:t>，当反应达平衡时</w:t>
      </w:r>
      <w:r>
        <w:rPr>
          <w:rFonts w:ascii="Time New Romans;Times New Roman" w:hAnsi="Time New Romans;Times New Roman" w:cs="宋体"/>
          <w:color w:val="FF0000"/>
          <w:sz w:val="21"/>
          <w:szCs w:val="21"/>
        </w:rPr>
        <w:drawing>
          <wp:inline distT="0" distB="0" distL="0" distR="0">
            <wp:extent cx="542290" cy="227965"/>
            <wp:effectExtent l="0" t="0" r="0" b="0"/>
            <wp:docPr id="74"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8" descr=""/>
                    <pic:cNvPicPr>
                      <a:picLocks noChangeAspect="1" noChangeArrowheads="1"/>
                    </pic:cNvPicPr>
                  </pic:nvPicPr>
                  <pic:blipFill>
                    <a:blip r:embed="rId75"/>
                    <a:srcRect l="-66" t="-157" r="-66" b="-157"/>
                    <a:stretch>
                      <a:fillRect/>
                    </a:stretch>
                  </pic:blipFill>
                  <pic:spPr bwMode="auto">
                    <a:xfrm>
                      <a:off x="0" y="0"/>
                      <a:ext cx="542290" cy="227965"/>
                    </a:xfrm>
                    <a:prstGeom prst="rect">
                      <a:avLst/>
                    </a:prstGeom>
                  </pic:spPr>
                </pic:pic>
              </a:graphicData>
            </a:graphic>
          </wp:inline>
        </w:drawing>
      </w:r>
      <w:r>
        <w:rPr>
          <w:rFonts w:ascii="Times New Roman" w:hAnsi="Times New Roman" w:cs="Times New Roman" w:eastAsia="Times New Roman"/>
          <w:color w:val="FF0000"/>
          <w:sz w:val="21"/>
          <w:szCs w:val="21"/>
        </w:rPr>
        <w:t>，</w:t>
      </w:r>
      <w:r>
        <w:rPr>
          <w:rFonts w:ascii="Time New Romans;Times New Roman" w:hAnsi="Time New Romans;Times New Roman" w:cs="宋体"/>
          <w:color w:val="FF0000"/>
          <w:sz w:val="21"/>
          <w:szCs w:val="21"/>
        </w:rPr>
        <w:drawing>
          <wp:inline distT="0" distB="0" distL="0" distR="0">
            <wp:extent cx="914400" cy="256540"/>
            <wp:effectExtent l="0" t="0" r="0" b="0"/>
            <wp:docPr id="75"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9" descr=""/>
                    <pic:cNvPicPr>
                      <a:picLocks noChangeAspect="1" noChangeArrowheads="1"/>
                    </pic:cNvPicPr>
                  </pic:nvPicPr>
                  <pic:blipFill>
                    <a:blip r:embed="rId76"/>
                    <a:srcRect l="-39" t="-140" r="-39" b="-140"/>
                    <a:stretch>
                      <a:fillRect/>
                    </a:stretch>
                  </pic:blipFill>
                  <pic:spPr bwMode="auto">
                    <a:xfrm>
                      <a:off x="0" y="0"/>
                      <a:ext cx="914400" cy="256540"/>
                    </a:xfrm>
                    <a:prstGeom prst="rect">
                      <a:avLst/>
                    </a:prstGeom>
                  </pic:spPr>
                </pic:pic>
              </a:graphicData>
            </a:graphic>
          </wp:inline>
        </w:drawing>
      </w:r>
      <w:r>
        <w:rPr>
          <w:rFonts w:ascii="Times New Roman" w:hAnsi="Times New Roman" w:cs="Times New Roman" w:eastAsia="Times New Roman"/>
          <w:color w:val="FF0000"/>
          <w:sz w:val="21"/>
          <w:szCs w:val="21"/>
        </w:rPr>
        <w:t>＝</w:t>
      </w:r>
      <w:r>
        <w:rPr>
          <w:rFonts w:ascii="Time New Romans;Times New Roman" w:hAnsi="Time New Romans;Times New Roman" w:cs="宋体"/>
          <w:color w:val="FF0000"/>
          <w:sz w:val="21"/>
          <w:szCs w:val="21"/>
        </w:rPr>
        <w:drawing>
          <wp:inline distT="0" distB="0" distL="0" distR="0">
            <wp:extent cx="1743075" cy="256540"/>
            <wp:effectExtent l="0" t="0" r="0" b="0"/>
            <wp:docPr id="76"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0" descr=""/>
                    <pic:cNvPicPr>
                      <a:picLocks noChangeAspect="1" noChangeArrowheads="1"/>
                    </pic:cNvPicPr>
                  </pic:nvPicPr>
                  <pic:blipFill>
                    <a:blip r:embed="rId77"/>
                    <a:srcRect l="-21" t="-140" r="-21" b="-140"/>
                    <a:stretch>
                      <a:fillRect/>
                    </a:stretch>
                  </pic:blipFill>
                  <pic:spPr bwMode="auto">
                    <a:xfrm>
                      <a:off x="0" y="0"/>
                      <a:ext cx="1743075" cy="256540"/>
                    </a:xfrm>
                    <a:prstGeom prst="rect">
                      <a:avLst/>
                    </a:prstGeom>
                  </pic:spPr>
                </pic:pic>
              </a:graphicData>
            </a:graphic>
          </wp:inline>
        </w:drawing>
      </w:r>
      <w:r>
        <w:rPr>
          <w:rFonts w:ascii="宋体" w:hAnsi="宋体" w:cs="宋体"/>
          <w:color w:val="FF0000"/>
          <w:sz w:val="21"/>
          <w:szCs w:val="21"/>
        </w:rPr>
        <w:t>，所以</w:t>
      </w:r>
      <w:r>
        <w:rPr>
          <w:rFonts w:ascii="Time New Romans;Times New Roman" w:hAnsi="Time New Romans;Times New Roman" w:cs="宋体"/>
          <w:color w:val="FF0000"/>
          <w:sz w:val="21"/>
          <w:szCs w:val="21"/>
        </w:rPr>
        <w:drawing>
          <wp:inline distT="0" distB="0" distL="0" distR="0">
            <wp:extent cx="1152525" cy="494665"/>
            <wp:effectExtent l="0" t="0" r="0" b="0"/>
            <wp:docPr id="77"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descr=""/>
                    <pic:cNvPicPr>
                      <a:picLocks noChangeAspect="1" noChangeArrowheads="1"/>
                    </pic:cNvPicPr>
                  </pic:nvPicPr>
                  <pic:blipFill>
                    <a:blip r:embed="rId78"/>
                    <a:srcRect l="-31" t="-73" r="-31" b="-73"/>
                    <a:stretch>
                      <a:fillRect/>
                    </a:stretch>
                  </pic:blipFill>
                  <pic:spPr bwMode="auto">
                    <a:xfrm>
                      <a:off x="0" y="0"/>
                      <a:ext cx="1152525" cy="494665"/>
                    </a:xfrm>
                    <a:prstGeom prst="rect">
                      <a:avLst/>
                    </a:prstGeom>
                  </pic:spPr>
                </pic:pic>
              </a:graphicData>
            </a:graphic>
          </wp:inline>
        </w:drawing>
      </w:r>
      <w:r>
        <w:rPr>
          <w:rFonts w:ascii="宋体" w:hAnsi="宋体" w:cs="宋体"/>
          <w:color w:val="FF0000"/>
          <w:sz w:val="21"/>
          <w:szCs w:val="21"/>
        </w:rPr>
        <w:t>，实际就是平衡常数</w:t>
      </w:r>
      <w:r>
        <w:rPr>
          <w:rFonts w:eastAsia="Times New Roman" w:cs="Times New Roman"/>
          <w:color w:val="FF0000"/>
          <w:sz w:val="21"/>
          <w:szCs w:val="21"/>
        </w:rPr>
        <w:t>K</w:t>
      </w:r>
      <w:r>
        <w:rPr>
          <w:rFonts w:ascii="宋体" w:hAnsi="宋体" w:cs="宋体"/>
          <w:color w:val="FF0000"/>
          <w:sz w:val="21"/>
          <w:szCs w:val="21"/>
        </w:rPr>
        <w:t>值，所以</w:t>
      </w:r>
      <w:r>
        <w:rPr>
          <w:rFonts w:ascii="Time New Romans;Times New Roman" w:hAnsi="Time New Romans;Times New Roman" w:cs="宋体"/>
          <w:color w:val="FF0000"/>
          <w:sz w:val="21"/>
          <w:szCs w:val="21"/>
        </w:rPr>
        <w:drawing>
          <wp:inline distT="0" distB="0" distL="0" distR="0">
            <wp:extent cx="380365" cy="456565"/>
            <wp:effectExtent l="0" t="0" r="0" b="0"/>
            <wp:docPr id="78"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2" descr=""/>
                    <pic:cNvPicPr>
                      <a:picLocks noChangeAspect="1" noChangeArrowheads="1"/>
                    </pic:cNvPicPr>
                  </pic:nvPicPr>
                  <pic:blipFill>
                    <a:blip r:embed="rId79"/>
                    <a:srcRect l="-95" t="-79" r="-95" b="-79"/>
                    <a:stretch>
                      <a:fillRect/>
                    </a:stretch>
                  </pic:blipFill>
                  <pic:spPr bwMode="auto">
                    <a:xfrm>
                      <a:off x="0" y="0"/>
                      <a:ext cx="380365" cy="456565"/>
                    </a:xfrm>
                    <a:prstGeom prst="rect">
                      <a:avLst/>
                    </a:prstGeom>
                  </pic:spPr>
                </pic:pic>
              </a:graphicData>
            </a:graphic>
          </wp:inline>
        </w:drawing>
      </w:r>
      <w:r>
        <w:rPr>
          <w:rFonts w:eastAsia="Times New Roman" w:cs="Times New Roman"/>
          <w:color w:val="FF0000"/>
          <w:sz w:val="21"/>
          <w:szCs w:val="21"/>
        </w:rPr>
        <w:t>0.02</w:t>
      </w:r>
      <w:r>
        <w:rPr>
          <w:rFonts w:ascii="Times New Roman" w:hAnsi="Times New Roman" w:cs="Times New Roman" w:eastAsia="Times New Roman"/>
          <w:color w:val="FF0000"/>
          <w:sz w:val="21"/>
          <w:szCs w:val="21"/>
        </w:rPr>
        <w:t>。</w:t>
      </w:r>
      <w:r>
        <w:rPr>
          <w:rFonts w:eastAsia="Times New Roman" w:cs="Times New Roman"/>
          <w:color w:val="FF0000"/>
          <w:sz w:val="21"/>
          <w:szCs w:val="21"/>
        </w:rPr>
        <w:t>a</w:t>
      </w:r>
      <w:r>
        <w:rPr>
          <w:rFonts w:ascii="宋体" w:hAnsi="宋体" w:cs="宋体"/>
          <w:color w:val="FF0000"/>
          <w:sz w:val="21"/>
          <w:szCs w:val="21"/>
        </w:rPr>
        <w:t>点时，转化率为</w:t>
      </w:r>
      <w:r>
        <w:rPr>
          <w:rFonts w:eastAsia="Times New Roman" w:cs="Times New Roman"/>
          <w:color w:val="FF0000"/>
          <w:sz w:val="21"/>
          <w:szCs w:val="21"/>
        </w:rPr>
        <w:t>20%</w:t>
      </w:r>
      <w:r>
        <w:rPr>
          <w:rFonts w:ascii="宋体" w:hAnsi="宋体" w:cs="宋体"/>
          <w:color w:val="FF0000"/>
          <w:sz w:val="21"/>
          <w:szCs w:val="21"/>
        </w:rPr>
        <w:t>，所以计算出：</w:t>
      </w:r>
    </w:p>
    <w:p>
      <w:pPr>
        <w:pStyle w:val="Normal0"/>
        <w:spacing w:lineRule="auto" w:line="360"/>
        <w:ind w:left="945" w:hanging="0"/>
        <w:jc w:val="left"/>
        <w:textAlignment w:val="center"/>
        <w:rPr>
          <w:rFonts w:ascii="Times New Roman" w:hAnsi="Times New Roman" w:eastAsia="Times New Roman" w:cs="Times New Roman"/>
          <w:color w:val="FF0000"/>
          <w:sz w:val="21"/>
          <w:szCs w:val="21"/>
        </w:rPr>
      </w:pPr>
      <w:r>
        <w:rPr>
          <w:rFonts w:eastAsia="Times New Roman" w:cs="Times New Roman"/>
          <w:color w:val="FF0000"/>
          <w:sz w:val="21"/>
          <w:szCs w:val="21"/>
        </w:rPr>
        <w:t>2SiHCl</w:t>
      </w:r>
      <w:r>
        <w:rPr>
          <w:rFonts w:eastAsia="Times New Roman" w:cs="Times New Roman"/>
          <w:color w:val="FF0000"/>
          <w:sz w:val="21"/>
          <w:szCs w:val="21"/>
          <w:vertAlign w:val="subscript"/>
        </w:rPr>
        <w:t xml:space="preserve">3 </w:t>
      </w:r>
      <w:r>
        <w:rPr>
          <w:rFonts w:cs="宋体" w:ascii="Time New Romans;Times New Roman" w:hAnsi="Time New Romans;Times New Roman"/>
          <w:color w:val="FF0000"/>
          <w:sz w:val="21"/>
          <w:szCs w:val="21"/>
        </w:rPr>
        <w:drawing>
          <wp:inline distT="0" distB="0" distL="0" distR="0">
            <wp:extent cx="313690" cy="94615"/>
            <wp:effectExtent l="0" t="0" r="0" b="0"/>
            <wp:docPr id="79"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3" descr=""/>
                    <pic:cNvPicPr>
                      <a:picLocks noChangeAspect="1" noChangeArrowheads="1"/>
                    </pic:cNvPicPr>
                  </pic:nvPicPr>
                  <pic:blipFill>
                    <a:blip r:embed="rId80"/>
                    <a:srcRect l="-115" t="-379" r="-115" b="-379"/>
                    <a:stretch>
                      <a:fillRect/>
                    </a:stretch>
                  </pic:blipFill>
                  <pic:spPr bwMode="auto">
                    <a:xfrm>
                      <a:off x="0" y="0"/>
                      <a:ext cx="313690" cy="94615"/>
                    </a:xfrm>
                    <a:prstGeom prst="rect">
                      <a:avLst/>
                    </a:prstGeom>
                  </pic:spPr>
                </pic:pic>
              </a:graphicData>
            </a:graphic>
          </wp:inline>
        </w:drawing>
      </w:r>
      <w:r>
        <w:rPr>
          <w:rFonts w:eastAsia="Times New Roman" w:cs="Times New Roman"/>
          <w:color w:val="FF0000"/>
          <w:sz w:val="21"/>
          <w:szCs w:val="21"/>
        </w:rPr>
        <w:t xml:space="preserve">  SiH</w:t>
      </w:r>
      <w:r>
        <w:rPr>
          <w:rFonts w:eastAsia="Times New Roman" w:cs="Times New Roman"/>
          <w:color w:val="FF0000"/>
          <w:sz w:val="21"/>
          <w:szCs w:val="21"/>
          <w:vertAlign w:val="subscript"/>
        </w:rPr>
        <w:t>2</w:t>
      </w:r>
      <w:r>
        <w:rPr>
          <w:rFonts w:eastAsia="Times New Roman" w:cs="Times New Roman"/>
          <w:color w:val="FF0000"/>
          <w:sz w:val="21"/>
          <w:szCs w:val="21"/>
        </w:rPr>
        <w:t>Cl</w:t>
      </w:r>
      <w:r>
        <w:rPr>
          <w:rFonts w:eastAsia="Times New Roman" w:cs="Times New Roman"/>
          <w:color w:val="FF0000"/>
          <w:sz w:val="21"/>
          <w:szCs w:val="21"/>
          <w:vertAlign w:val="subscript"/>
        </w:rPr>
        <w:t>2</w:t>
      </w:r>
      <w:r>
        <w:rPr>
          <w:rFonts w:eastAsia="Times New Roman" w:cs="Times New Roman"/>
          <w:color w:val="FF0000"/>
          <w:sz w:val="21"/>
          <w:szCs w:val="21"/>
        </w:rPr>
        <w:t xml:space="preserve">  +  SiCl</w:t>
      </w:r>
      <w:r>
        <w:rPr>
          <w:rFonts w:eastAsia="Times New Roman" w:cs="Times New Roman"/>
          <w:color w:val="FF0000"/>
          <w:sz w:val="21"/>
          <w:szCs w:val="21"/>
          <w:vertAlign w:val="subscript"/>
        </w:rPr>
        <w:t>4</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宋体" w:hAnsi="宋体" w:cs="宋体"/>
          <w:color w:val="FF0000"/>
          <w:sz w:val="21"/>
          <w:szCs w:val="21"/>
        </w:rPr>
        <w:t>起始：</w:t>
      </w:r>
      <w:r>
        <w:rPr>
          <w:rFonts w:ascii="Times New Roman" w:hAnsi="Times New Roman" w:cs="Times New Roman" w:eastAsia="Times New Roman"/>
          <w:color w:val="FF0000"/>
          <w:sz w:val="21"/>
          <w:szCs w:val="21"/>
        </w:rPr>
        <w:t xml:space="preserve">     </w:t>
      </w:r>
      <w:r>
        <w:rPr>
          <w:rFonts w:eastAsia="Times New Roman" w:cs="Times New Roman"/>
          <w:color w:val="FF0000"/>
          <w:sz w:val="21"/>
          <w:szCs w:val="21"/>
        </w:rPr>
        <w:t>1           0         0</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宋体" w:hAnsi="宋体" w:cs="宋体"/>
          <w:color w:val="FF0000"/>
          <w:sz w:val="21"/>
          <w:szCs w:val="21"/>
        </w:rPr>
        <w:t>反应：</w:t>
      </w:r>
      <w:r>
        <w:rPr>
          <w:rFonts w:ascii="Times New Roman" w:hAnsi="Times New Roman" w:cs="Times New Roman" w:eastAsia="Times New Roman"/>
          <w:color w:val="FF0000"/>
          <w:sz w:val="21"/>
          <w:szCs w:val="21"/>
        </w:rPr>
        <w:t xml:space="preserve">    </w:t>
      </w:r>
      <w:r>
        <w:rPr>
          <w:rFonts w:eastAsia="Times New Roman" w:cs="Times New Roman"/>
          <w:color w:val="FF0000"/>
          <w:sz w:val="21"/>
          <w:szCs w:val="21"/>
        </w:rPr>
        <w:t xml:space="preserve">0.2          0.1        0.1  </w:t>
      </w:r>
      <w:r>
        <w:rPr>
          <w:rFonts w:ascii="宋体" w:hAnsi="宋体" w:cs="宋体"/>
          <w:color w:val="FF0000"/>
          <w:sz w:val="21"/>
          <w:szCs w:val="21"/>
        </w:rPr>
        <w:t>（转化率为</w:t>
      </w:r>
      <w:r>
        <w:rPr>
          <w:rFonts w:eastAsia="Times New Roman" w:cs="Times New Roman"/>
          <w:color w:val="FF0000"/>
          <w:sz w:val="21"/>
          <w:szCs w:val="21"/>
        </w:rPr>
        <w:t>20%</w:t>
      </w:r>
      <w:r>
        <w:rPr>
          <w:rFonts w:ascii="Times New Roman" w:hAnsi="Times New Roman" w:cs="Times New Roman" w:eastAsia="Times New Roman"/>
          <w:color w:val="FF0000"/>
          <w:sz w:val="21"/>
          <w:szCs w:val="21"/>
        </w:rPr>
        <w:t>）</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宋体" w:hAnsi="宋体" w:cs="宋体"/>
          <w:color w:val="FF0000"/>
          <w:sz w:val="21"/>
          <w:szCs w:val="21"/>
        </w:rPr>
        <w:t>平衡：</w:t>
      </w:r>
      <w:r>
        <w:rPr>
          <w:rFonts w:ascii="Times New Roman" w:hAnsi="Times New Roman" w:cs="Times New Roman" w:eastAsia="Times New Roman"/>
          <w:color w:val="FF0000"/>
          <w:sz w:val="21"/>
          <w:szCs w:val="21"/>
        </w:rPr>
        <w:t xml:space="preserve">    </w:t>
      </w:r>
      <w:r>
        <w:rPr>
          <w:rFonts w:eastAsia="Times New Roman" w:cs="Times New Roman"/>
          <w:color w:val="FF0000"/>
          <w:sz w:val="21"/>
          <w:szCs w:val="21"/>
        </w:rPr>
        <w:t>0.8          0.1        0.1</w:t>
      </w:r>
    </w:p>
    <w:p>
      <w:pPr>
        <w:pStyle w:val="Normal0"/>
        <w:spacing w:lineRule="auto" w:line="360"/>
        <w:jc w:val="left"/>
        <w:textAlignment w:val="center"/>
        <w:rPr>
          <w:rFonts w:ascii="宋体" w:hAnsi="宋体" w:cs="宋体"/>
          <w:color w:val="FF0000"/>
          <w:sz w:val="21"/>
          <w:szCs w:val="21"/>
        </w:rPr>
      </w:pPr>
      <w:r>
        <w:rPr>
          <w:rFonts w:ascii="宋体" w:hAnsi="宋体" w:cs="宋体"/>
          <w:color w:val="FF0000"/>
          <w:sz w:val="21"/>
          <w:szCs w:val="21"/>
        </w:rPr>
        <w:t>所以</w:t>
      </w:r>
      <w:r>
        <w:rPr>
          <w:rFonts w:ascii="Time New Romans;Times New Roman" w:hAnsi="Time New Romans;Times New Roman" w:cs="宋体"/>
          <w:color w:val="FF0000"/>
          <w:sz w:val="21"/>
          <w:szCs w:val="21"/>
        </w:rPr>
        <w:drawing>
          <wp:inline distT="0" distB="0" distL="0" distR="0">
            <wp:extent cx="408940" cy="256540"/>
            <wp:effectExtent l="0" t="0" r="0" b="0"/>
            <wp:docPr id="80"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4" descr=""/>
                    <pic:cNvPicPr>
                      <a:picLocks noChangeAspect="1" noChangeArrowheads="1"/>
                    </pic:cNvPicPr>
                  </pic:nvPicPr>
                  <pic:blipFill>
                    <a:blip r:embed="rId81"/>
                    <a:srcRect l="-88" t="-140" r="-88" b="-140"/>
                    <a:stretch>
                      <a:fillRect/>
                    </a:stretch>
                  </pic:blipFill>
                  <pic:spPr bwMode="auto">
                    <a:xfrm>
                      <a:off x="0" y="0"/>
                      <a:ext cx="408940" cy="256540"/>
                    </a:xfrm>
                    <a:prstGeom prst="rect">
                      <a:avLst/>
                    </a:prstGeom>
                  </pic:spPr>
                </pic:pic>
              </a:graphicData>
            </a:graphic>
          </wp:inline>
        </w:drawing>
      </w:r>
      <w:r>
        <w:rPr>
          <w:rFonts w:eastAsia="Times New Roman" w:cs="Times New Roman"/>
          <w:color w:val="FF0000"/>
          <w:sz w:val="21"/>
          <w:szCs w:val="21"/>
        </w:rPr>
        <w:t>=0.8</w:t>
      </w:r>
      <w:r>
        <w:rPr>
          <w:rFonts w:ascii="Times New Roman" w:hAnsi="Times New Roman" w:cs="Times New Roman" w:eastAsia="Times New Roman"/>
          <w:color w:val="FF0000"/>
          <w:sz w:val="21"/>
          <w:szCs w:val="21"/>
        </w:rPr>
        <w:t>；</w:t>
      </w:r>
      <w:r>
        <w:rPr>
          <w:rFonts w:ascii="Time New Romans;Times New Roman" w:hAnsi="Time New Romans;Times New Roman" w:cs="宋体"/>
          <w:color w:val="FF0000"/>
          <w:sz w:val="21"/>
          <w:szCs w:val="21"/>
        </w:rPr>
        <w:drawing>
          <wp:inline distT="0" distB="0" distL="0" distR="0">
            <wp:extent cx="447040" cy="256540"/>
            <wp:effectExtent l="0" t="0" r="0" b="0"/>
            <wp:docPr id="81"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5" descr=""/>
                    <pic:cNvPicPr>
                      <a:picLocks noChangeAspect="1" noChangeArrowheads="1"/>
                    </pic:cNvPicPr>
                  </pic:nvPicPr>
                  <pic:blipFill>
                    <a:blip r:embed="rId82"/>
                    <a:srcRect l="-80" t="-140" r="-80" b="-140"/>
                    <a:stretch>
                      <a:fillRect/>
                    </a:stretch>
                  </pic:blipFill>
                  <pic:spPr bwMode="auto">
                    <a:xfrm>
                      <a:off x="0" y="0"/>
                      <a:ext cx="447040" cy="256540"/>
                    </a:xfrm>
                    <a:prstGeom prst="rect">
                      <a:avLst/>
                    </a:prstGeom>
                  </pic:spPr>
                </pic:pic>
              </a:graphicData>
            </a:graphic>
          </wp:inline>
        </w:drawing>
      </w:r>
      <w:r>
        <w:rPr>
          <w:rFonts w:eastAsia="Times New Roman" w:cs="Times New Roman"/>
          <w:color w:val="FF0000"/>
          <w:sz w:val="21"/>
          <w:szCs w:val="21"/>
        </w:rPr>
        <w:t>=</w:t>
      </w:r>
      <w:r>
        <w:rPr>
          <w:rFonts w:cs="宋体" w:ascii="Time New Romans;Times New Roman" w:hAnsi="Time New Romans;Times New Roman"/>
          <w:color w:val="FF0000"/>
          <w:sz w:val="21"/>
          <w:szCs w:val="21"/>
        </w:rPr>
        <w:drawing>
          <wp:inline distT="0" distB="0" distL="0" distR="0">
            <wp:extent cx="342265" cy="256540"/>
            <wp:effectExtent l="0" t="0" r="0" b="0"/>
            <wp:docPr id="82"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6" descr=""/>
                    <pic:cNvPicPr>
                      <a:picLocks noChangeAspect="1" noChangeArrowheads="1"/>
                    </pic:cNvPicPr>
                  </pic:nvPicPr>
                  <pic:blipFill>
                    <a:blip r:embed="rId83"/>
                    <a:srcRect l="-105" t="-140" r="-105" b="-140"/>
                    <a:stretch>
                      <a:fillRect/>
                    </a:stretch>
                  </pic:blipFill>
                  <pic:spPr bwMode="auto">
                    <a:xfrm>
                      <a:off x="0" y="0"/>
                      <a:ext cx="342265" cy="256540"/>
                    </a:xfrm>
                    <a:prstGeom prst="rect">
                      <a:avLst/>
                    </a:prstGeom>
                  </pic:spPr>
                </pic:pic>
              </a:graphicData>
            </a:graphic>
          </wp:inline>
        </w:drawing>
      </w:r>
      <w:r>
        <w:rPr>
          <w:rFonts w:eastAsia="Times New Roman" w:cs="Times New Roman"/>
          <w:color w:val="FF0000"/>
          <w:sz w:val="21"/>
          <w:szCs w:val="21"/>
        </w:rPr>
        <w:t>=0.1</w:t>
      </w:r>
      <w:r>
        <w:rPr>
          <w:rFonts w:ascii="宋体" w:hAnsi="宋体" w:cs="宋体"/>
          <w:color w:val="FF0000"/>
          <w:sz w:val="21"/>
          <w:szCs w:val="21"/>
        </w:rPr>
        <w:t>；所以</w:t>
      </w:r>
      <w:r>
        <w:rPr>
          <w:rFonts w:ascii="Time New Romans;Times New Roman" w:hAnsi="Time New Romans;Times New Roman" w:cs="宋体"/>
          <w:color w:val="FF0000"/>
          <w:sz w:val="21"/>
          <w:szCs w:val="21"/>
        </w:rPr>
        <w:drawing>
          <wp:inline distT="0" distB="0" distL="0" distR="0">
            <wp:extent cx="2620010" cy="504190"/>
            <wp:effectExtent l="0" t="0" r="0" b="0"/>
            <wp:docPr id="83"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7" descr=""/>
                    <pic:cNvPicPr>
                      <a:picLocks noChangeAspect="1" noChangeArrowheads="1"/>
                    </pic:cNvPicPr>
                  </pic:nvPicPr>
                  <pic:blipFill>
                    <a:blip r:embed="rId84"/>
                    <a:srcRect l="-14" t="-71" r="-14" b="-71"/>
                    <a:stretch>
                      <a:fillRect/>
                    </a:stretch>
                  </pic:blipFill>
                  <pic:spPr bwMode="auto">
                    <a:xfrm>
                      <a:off x="0" y="0"/>
                      <a:ext cx="2620010" cy="504190"/>
                    </a:xfrm>
                    <a:prstGeom prst="rect">
                      <a:avLst/>
                    </a:prstGeom>
                  </pic:spPr>
                </pic:pic>
              </a:graphicData>
            </a:graphic>
          </wp:inline>
        </w:drawing>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Time New Romans;Times New Roman" w:hAnsi="Time New Romans;Times New Roman" w:cs="宋体"/>
          <w:color w:val="FF0000"/>
          <w:sz w:val="21"/>
          <w:szCs w:val="21"/>
        </w:rPr>
        <w:t>【答案】</w:t>
      </w:r>
      <w:r>
        <w:rPr>
          <w:rFonts w:cs="宋体" w:ascii="Time New Romans;Times New Roman" w:hAnsi="Time New Romans;Times New Roman"/>
          <w:color w:val="FF0000"/>
          <w:sz w:val="21"/>
          <w:szCs w:val="21"/>
          <w:lang w:val="pt-BR"/>
        </w:rPr>
        <w:t xml:space="preserve">(1). </w:t>
      </w:r>
      <w:r>
        <w:rPr>
          <w:rFonts w:eastAsia="Times New Roman" w:cs="Times New Roman"/>
          <w:color w:val="FF0000"/>
          <w:sz w:val="21"/>
          <w:szCs w:val="21"/>
          <w:lang w:val="pt-BR"/>
        </w:rPr>
        <w:t>2SiHCl</w:t>
      </w:r>
      <w:r>
        <w:rPr>
          <w:rFonts w:eastAsia="Times New Roman" w:cs="Times New Roman"/>
          <w:color w:val="FF0000"/>
          <w:sz w:val="21"/>
          <w:szCs w:val="21"/>
          <w:vertAlign w:val="subscript"/>
          <w:lang w:val="pt-BR"/>
        </w:rPr>
        <w:t>3</w:t>
      </w:r>
      <w:r>
        <w:rPr>
          <w:rFonts w:eastAsia="Times New Roman" w:cs="Times New Roman"/>
          <w:color w:val="FF0000"/>
          <w:sz w:val="21"/>
          <w:szCs w:val="21"/>
          <w:lang w:val="pt-BR"/>
        </w:rPr>
        <w:t>+3H</w:t>
      </w:r>
      <w:r>
        <w:rPr>
          <w:rFonts w:eastAsia="Times New Roman" w:cs="Times New Roman"/>
          <w:color w:val="FF0000"/>
          <w:sz w:val="21"/>
          <w:szCs w:val="21"/>
          <w:vertAlign w:val="subscript"/>
          <w:lang w:val="pt-BR"/>
        </w:rPr>
        <w:t>2</w:t>
      </w:r>
      <w:r>
        <w:rPr>
          <w:rFonts w:eastAsia="Times New Roman" w:cs="Times New Roman"/>
          <w:color w:val="FF0000"/>
          <w:sz w:val="21"/>
          <w:szCs w:val="21"/>
          <w:lang w:val="pt-BR"/>
        </w:rPr>
        <w:t>O</w:t>
      </w:r>
      <w:r>
        <w:rPr>
          <w:rFonts w:cs="宋体" w:ascii="Time New Romans;Times New Roman" w:hAnsi="Time New Romans;Times New Roman"/>
          <w:color w:val="FF0000"/>
          <w:sz w:val="21"/>
          <w:szCs w:val="21"/>
        </w:rPr>
        <w:drawing>
          <wp:inline distT="0" distB="0" distL="0" distR="0">
            <wp:extent cx="332740" cy="123190"/>
            <wp:effectExtent l="0" t="0" r="0" b="0"/>
            <wp:docPr id="84"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8" descr=""/>
                    <pic:cNvPicPr>
                      <a:picLocks noChangeAspect="1" noChangeArrowheads="1"/>
                    </pic:cNvPicPr>
                  </pic:nvPicPr>
                  <pic:blipFill>
                    <a:blip r:embed="rId85"/>
                    <a:srcRect l="-108" t="-291" r="-108" b="-291"/>
                    <a:stretch>
                      <a:fillRect/>
                    </a:stretch>
                  </pic:blipFill>
                  <pic:spPr bwMode="auto">
                    <a:xfrm>
                      <a:off x="0" y="0"/>
                      <a:ext cx="332740" cy="123190"/>
                    </a:xfrm>
                    <a:prstGeom prst="rect">
                      <a:avLst/>
                    </a:prstGeom>
                  </pic:spPr>
                </pic:pic>
              </a:graphicData>
            </a:graphic>
          </wp:inline>
        </w:drawing>
      </w:r>
      <w:r>
        <w:rPr>
          <w:rFonts w:eastAsia="Times New Roman" w:cs="Times New Roman"/>
          <w:color w:val="FF0000"/>
          <w:sz w:val="21"/>
          <w:szCs w:val="21"/>
          <w:lang w:val="pt-BR"/>
        </w:rPr>
        <w:t>(HSiO)</w:t>
      </w:r>
      <w:r>
        <w:rPr>
          <w:rFonts w:eastAsia="Times New Roman" w:cs="Times New Roman"/>
          <w:color w:val="FF0000"/>
          <w:sz w:val="21"/>
          <w:szCs w:val="21"/>
          <w:vertAlign w:val="subscript"/>
          <w:lang w:val="pt-BR"/>
        </w:rPr>
        <w:t>2</w:t>
      </w:r>
      <w:r>
        <w:rPr>
          <w:rFonts w:eastAsia="Times New Roman" w:cs="Times New Roman"/>
          <w:color w:val="FF0000"/>
          <w:sz w:val="21"/>
          <w:szCs w:val="21"/>
          <w:lang w:val="pt-BR"/>
        </w:rPr>
        <w:t>O+6HCl</w:t>
      </w:r>
      <w:r>
        <w:rPr>
          <w:rFonts w:cs="宋体" w:ascii="Time New Romans;Times New Roman" w:hAnsi="Time New Romans;Times New Roman"/>
          <w:color w:val="FF0000"/>
          <w:sz w:val="21"/>
          <w:szCs w:val="21"/>
          <w:lang w:val="pt-BR"/>
        </w:rPr>
        <w:t xml:space="preserve">    (2). </w:t>
      </w:r>
      <w:r>
        <w:rPr>
          <w:rFonts w:eastAsia="Times New Roman" w:cs="Times New Roman"/>
          <w:color w:val="FF0000"/>
          <w:sz w:val="21"/>
          <w:szCs w:val="21"/>
        </w:rPr>
        <w:t>114</w:t>
      </w:r>
      <w:r>
        <w:rPr>
          <w:rFonts w:cs="宋体" w:ascii="Time New Romans;Times New Roman" w:hAnsi="Time New Romans;Times New Roman"/>
          <w:color w:val="FF0000"/>
          <w:sz w:val="21"/>
          <w:szCs w:val="21"/>
        </w:rPr>
        <w:t xml:space="preserve">    (3). </w:t>
      </w:r>
      <w:r>
        <w:rPr>
          <w:rFonts w:cs="宋体" w:ascii="宋体" w:hAnsi="宋体"/>
          <w:color w:val="FF0000"/>
          <w:sz w:val="21"/>
          <w:szCs w:val="21"/>
        </w:rPr>
        <w:t>①</w:t>
      </w:r>
      <w:r>
        <w:rPr>
          <w:rFonts w:eastAsia="Times New Roman" w:cs="Times New Roman"/>
          <w:color w:val="FF0000"/>
          <w:sz w:val="21"/>
          <w:szCs w:val="21"/>
        </w:rPr>
        <w:t>22</w:t>
      </w:r>
      <w:r>
        <w:rPr>
          <w:rFonts w:cs="宋体" w:ascii="Time New Romans;Times New Roman" w:hAnsi="Time New Romans;Times New Roman"/>
          <w:color w:val="FF0000"/>
          <w:sz w:val="21"/>
          <w:szCs w:val="21"/>
        </w:rPr>
        <w:t xml:space="preserve">        (4). </w:t>
      </w:r>
      <w:r>
        <w:rPr>
          <w:rFonts w:eastAsia="Times New Roman" w:cs="Times New Roman"/>
          <w:color w:val="FF0000"/>
          <w:sz w:val="21"/>
          <w:szCs w:val="21"/>
        </w:rPr>
        <w:t>0.02</w:t>
      </w:r>
      <w:r>
        <w:rPr>
          <w:rFonts w:cs="宋体" w:ascii="Time New Romans;Times New Roman" w:hAnsi="Time New Romans;Times New Roman"/>
          <w:color w:val="FF0000"/>
          <w:sz w:val="21"/>
          <w:szCs w:val="21"/>
        </w:rPr>
        <w:t xml:space="preserve">    (5). </w:t>
      </w:r>
      <w:r>
        <w:rPr>
          <w:rFonts w:cs="宋体" w:ascii="宋体" w:hAnsi="宋体"/>
          <w:color w:val="FF0000"/>
          <w:sz w:val="21"/>
          <w:szCs w:val="21"/>
        </w:rPr>
        <w:t>②</w:t>
      </w:r>
      <w:r>
        <w:rPr>
          <w:rFonts w:ascii="宋体" w:hAnsi="宋体" w:cs="宋体"/>
          <w:color w:val="FF0000"/>
          <w:sz w:val="21"/>
          <w:szCs w:val="21"/>
        </w:rPr>
        <w:t>及时移去产物</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(6). </w:t>
      </w:r>
      <w:r>
        <w:rPr>
          <w:rFonts w:ascii="宋体" w:hAnsi="宋体" w:cs="宋体"/>
          <w:color w:val="FF0000"/>
          <w:sz w:val="21"/>
          <w:szCs w:val="21"/>
        </w:rPr>
        <w:t>改进催化剂</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(7). </w:t>
      </w:r>
      <w:r>
        <w:rPr>
          <w:rFonts w:ascii="宋体" w:hAnsi="宋体" w:cs="宋体"/>
          <w:color w:val="FF0000"/>
          <w:sz w:val="21"/>
          <w:szCs w:val="21"/>
        </w:rPr>
        <w:t>提高反应物压强（浓度）</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(8). </w:t>
      </w:r>
      <w:r>
        <w:rPr>
          <w:rFonts w:cs="宋体" w:ascii="宋体" w:hAnsi="宋体"/>
          <w:color w:val="FF0000"/>
          <w:sz w:val="21"/>
          <w:szCs w:val="21"/>
        </w:rPr>
        <w:t>③</w:t>
      </w:r>
      <w:r>
        <w:rPr>
          <w:rFonts w:ascii="宋体" w:hAnsi="宋体" w:cs="宋体"/>
          <w:color w:val="FF0000"/>
          <w:sz w:val="21"/>
          <w:szCs w:val="21"/>
        </w:rPr>
        <w:t>大于</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(9). </w:t>
      </w:r>
      <w:r>
        <w:rPr>
          <w:rFonts w:eastAsia="Times New Roman" w:cs="Times New Roman"/>
          <w:color w:val="FF0000"/>
          <w:sz w:val="21"/>
          <w:szCs w:val="21"/>
        </w:rPr>
        <w:t>1.3</w:t>
      </w:r>
    </w:p>
    <w:p>
      <w:pPr>
        <w:pStyle w:val="Normal0"/>
        <w:spacing w:lineRule="auto" w:line="360"/>
        <w:jc w:val="left"/>
        <w:textAlignment w:val="center"/>
        <w:rPr>
          <w:rFonts w:ascii="Time New Romans;Times New Roman" w:hAnsi="Time New Romans;Times New Roman" w:eastAsia="Times New Roman" w:cs="宋体"/>
          <w:color w:val="000000"/>
          <w:sz w:val="21"/>
          <w:szCs w:val="21"/>
        </w:rPr>
      </w:pPr>
      <w:r>
        <w:rPr>
          <w:rFonts w:eastAsia="Times New Roman" w:cs="宋体" w:ascii="Time New Romans;Times New Roman" w:hAnsi="Time New Romans;Times New Roman"/>
          <w:color w:val="000000"/>
          <w:sz w:val="21"/>
          <w:szCs w:val="21"/>
        </w:rPr>
      </w:r>
    </w:p>
    <w:p>
      <w:pPr>
        <w:pStyle w:val="Normal0"/>
        <w:spacing w:lineRule="auto" w:line="360"/>
        <w:jc w:val="left"/>
        <w:textAlignment w:val="center"/>
        <w:rPr>
          <w:rFonts w:ascii="Time New Romans;Times New Roman" w:hAnsi="Time New Romans;Times New Roman" w:cs="宋体"/>
          <w:color w:val="000000"/>
          <w:sz w:val="21"/>
          <w:szCs w:val="21"/>
        </w:rPr>
      </w:pPr>
      <w:r>
        <w:rPr>
          <w:rFonts w:cs="宋体" w:ascii="Time New Romans;Times New Roman" w:hAnsi="Time New Romans;Times New Roman"/>
          <w:color w:val="000000"/>
          <w:sz w:val="21"/>
          <w:szCs w:val="21"/>
        </w:rPr>
      </w:r>
    </w:p>
    <w:p>
      <w:pPr>
        <w:pStyle w:val="Normal0"/>
        <w:spacing w:lineRule="auto" w:line="360"/>
        <w:jc w:val="left"/>
        <w:textAlignment w:val="center"/>
        <w:rPr>
          <w:rFonts w:ascii="宋体" w:hAnsi="宋体" w:cs="宋体"/>
          <w:color w:val="000000"/>
          <w:sz w:val="21"/>
          <w:szCs w:val="21"/>
        </w:rPr>
      </w:pPr>
      <w:r>
        <w:rPr>
          <w:rFonts w:cs="宋体" w:ascii="Time New Romans;Times New Roman" w:hAnsi="Time New Romans;Times New Roman"/>
          <w:color w:val="000000"/>
          <w:sz w:val="21"/>
          <w:szCs w:val="21"/>
        </w:rPr>
        <w:t>11.</w:t>
      </w:r>
      <w:r>
        <w:rPr>
          <w:rFonts w:cs="宋体" w:ascii="Time New Romans;Times New Roman" w:hAnsi="Time New Romans;Times New Roman"/>
          <w:sz w:val="21"/>
          <w:szCs w:val="21"/>
        </w:rPr>
        <w:t xml:space="preserve"> (2018</w:t>
      </w:r>
      <w:r>
        <w:rPr>
          <w:rFonts w:ascii="Time New Romans;Times New Roman" w:hAnsi="Time New Romans;Times New Roman" w:cs="宋体"/>
          <w:sz w:val="21"/>
          <w:szCs w:val="21"/>
        </w:rPr>
        <w:t>年全国卷</w:t>
      </w:r>
      <w:r>
        <w:fldChar w:fldCharType="begin"/>
      </w:r>
      <w:r>
        <w:rPr>
          <w:sz w:val="21"/>
          <w:szCs w:val="21"/>
          <w:rFonts w:cs="宋体" w:ascii="Time New Romans;Times New Roman" w:hAnsi="Time New Romans;Times New Roman"/>
        </w:rPr>
        <w:instrText xml:space="preserve"> = 3 \* ROMAN </w:instrTex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separate"/>
      </w:r>
      <w:r>
        <w:rPr>
          <w:rFonts w:cs="宋体" w:ascii="Time New Romans;Times New Roman" w:hAnsi="Time New Romans;Times New Roman"/>
          <w:sz w:val="21"/>
          <w:szCs w:val="21"/>
        </w:rPr>
        <w:t>III</w: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end"/>
      </w:r>
      <w:r>
        <w:rPr>
          <w:rFonts w:cs="宋体" w:ascii="Time New Romans;Times New Roman" w:hAnsi="Time New Romans;Times New Roman"/>
          <w:sz w:val="21"/>
          <w:szCs w:val="21"/>
        </w:rPr>
        <w:t>)</w:t>
      </w:r>
      <w:r>
        <w:rPr>
          <w:rFonts w:ascii="宋体" w:hAnsi="宋体" w:cs="宋体"/>
          <w:color w:val="000000"/>
          <w:sz w:val="21"/>
          <w:szCs w:val="21"/>
        </w:rPr>
        <w:t>锌在工业中有重要作用，也是人体必需的微量元素。回答下列问题：</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1</w:t>
      </w:r>
      <w:r>
        <w:rPr>
          <w:rFonts w:ascii="Times New Roman" w:hAnsi="Times New Roman" w:cs="Times New Roman" w:eastAsia="Times New Roman"/>
          <w:color w:val="000000"/>
          <w:sz w:val="21"/>
          <w:szCs w:val="21"/>
        </w:rPr>
        <w:t>）</w:t>
      </w:r>
      <w:r>
        <w:rPr>
          <w:rFonts w:eastAsia="Times New Roman" w:cs="Times New Roman"/>
          <w:color w:val="000000"/>
          <w:sz w:val="21"/>
          <w:szCs w:val="21"/>
        </w:rPr>
        <w:t>Zn</w:t>
      </w:r>
      <w:r>
        <w:rPr>
          <w:rFonts w:ascii="宋体" w:hAnsi="宋体" w:cs="宋体"/>
          <w:color w:val="000000"/>
          <w:sz w:val="21"/>
          <w:szCs w:val="21"/>
        </w:rPr>
        <w:t>原子核外电子排布式为</w:t>
      </w:r>
      <w:r>
        <w:rPr>
          <w:rFonts w:cs="宋体" w:ascii="宋体" w:hAnsi="宋体"/>
          <w:color w:val="000000"/>
          <w:sz w:val="21"/>
          <w:szCs w:val="21"/>
        </w:rPr>
        <w:t>________________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2</w:t>
      </w:r>
      <w:r>
        <w:rPr>
          <w:rFonts w:ascii="宋体" w:hAnsi="宋体" w:cs="宋体"/>
          <w:color w:val="000000"/>
          <w:sz w:val="21"/>
          <w:szCs w:val="21"/>
        </w:rPr>
        <w:t>）黄铜是人类最早使用的合金之一，主要由</w:t>
      </w:r>
      <w:r>
        <w:rPr>
          <w:rFonts w:eastAsia="Times New Roman" w:cs="Times New Roman"/>
          <w:color w:val="000000"/>
          <w:sz w:val="21"/>
          <w:szCs w:val="21"/>
        </w:rPr>
        <w:t>Zn</w:t>
      </w:r>
      <w:r>
        <w:rPr>
          <w:rFonts w:ascii="宋体" w:hAnsi="宋体" w:cs="宋体"/>
          <w:color w:val="000000"/>
          <w:sz w:val="21"/>
          <w:szCs w:val="21"/>
        </w:rPr>
        <w:t>和</w:t>
      </w:r>
      <w:r>
        <w:rPr>
          <w:rFonts w:eastAsia="Times New Roman" w:cs="Times New Roman"/>
          <w:color w:val="000000"/>
          <w:sz w:val="21"/>
          <w:szCs w:val="21"/>
        </w:rPr>
        <w:t>Cu</w:t>
      </w:r>
      <w:r>
        <w:rPr>
          <w:rFonts w:ascii="宋体" w:hAnsi="宋体" w:cs="宋体"/>
          <w:color w:val="000000"/>
          <w:sz w:val="21"/>
          <w:szCs w:val="21"/>
        </w:rPr>
        <w:t>组成。第一电离能</w:t>
      </w:r>
      <w:r>
        <w:rPr>
          <w:rFonts w:ascii="Times New Roman" w:hAnsi="Times New Roman" w:cs="Times New Roman" w:eastAsia="Times New Roman"/>
          <w:i/>
          <w:color w:val="000000"/>
          <w:sz w:val="21"/>
          <w:szCs w:val="21"/>
        </w:rPr>
        <w:t>Ⅰ</w:t>
      </w:r>
      <w:r>
        <w:rPr>
          <w:rFonts w:eastAsia="Times New Roman" w:cs="Times New Roman"/>
          <w:color w:val="000000"/>
          <w:sz w:val="21"/>
          <w:szCs w:val="21"/>
          <w:vertAlign w:val="subscript"/>
        </w:rPr>
        <w:t>1</w:t>
      </w:r>
      <w:r>
        <w:rPr>
          <w:rFonts w:ascii="Times New Roman" w:hAnsi="Times New Roman" w:cs="Times New Roman" w:eastAsia="Times New Roman"/>
          <w:color w:val="000000"/>
          <w:sz w:val="21"/>
          <w:szCs w:val="21"/>
        </w:rPr>
        <w:t>（</w:t>
      </w:r>
      <w:r>
        <w:rPr>
          <w:rFonts w:eastAsia="Times New Roman" w:cs="Times New Roman"/>
          <w:color w:val="000000"/>
          <w:sz w:val="21"/>
          <w:szCs w:val="21"/>
        </w:rPr>
        <w:t>Zn</w:t>
      </w:r>
      <w:r>
        <w:rPr>
          <w:rFonts w:ascii="Times New Roman" w:hAnsi="Times New Roman" w:cs="Times New Roman" w:eastAsia="Times New Roman"/>
          <w:color w:val="000000"/>
          <w:sz w:val="21"/>
          <w:szCs w:val="21"/>
        </w:rPr>
        <w:t>）</w:t>
      </w:r>
      <w:r>
        <w:rPr>
          <w:rFonts w:cs="宋体" w:ascii="宋体" w:hAnsi="宋体"/>
          <w:color w:val="000000"/>
          <w:sz w:val="21"/>
          <w:szCs w:val="21"/>
        </w:rPr>
        <w:t>_______</w:t>
      </w:r>
      <w:r>
        <w:rPr>
          <w:rFonts w:eastAsia="Times New Roman" w:cs="Times New Roman"/>
          <w:i/>
          <w:color w:val="000000"/>
          <w:sz w:val="21"/>
          <w:szCs w:val="21"/>
        </w:rPr>
        <w:t>Ⅰ</w:t>
      </w:r>
      <w:r>
        <w:rPr>
          <w:rFonts w:eastAsia="Times New Roman" w:cs="Times New Roman"/>
          <w:color w:val="000000"/>
          <w:sz w:val="21"/>
          <w:szCs w:val="21"/>
          <w:vertAlign w:val="subscript"/>
        </w:rPr>
        <w:t>1</w:t>
      </w:r>
      <w:r>
        <w:rPr>
          <w:rFonts w:ascii="Times New Roman" w:hAnsi="Times New Roman" w:cs="Times New Roman" w:eastAsia="Times New Roman"/>
          <w:color w:val="000000"/>
          <w:sz w:val="21"/>
          <w:szCs w:val="21"/>
        </w:rPr>
        <w:t>（</w:t>
      </w:r>
      <w:r>
        <w:rPr>
          <w:rFonts w:eastAsia="Times New Roman" w:cs="Times New Roman"/>
          <w:color w:val="000000"/>
          <w:sz w:val="21"/>
          <w:szCs w:val="21"/>
        </w:rPr>
        <w:t>Cu)(</w:t>
      </w:r>
      <w:r>
        <w:rPr>
          <w:rFonts w:ascii="宋体" w:hAnsi="宋体" w:cs="宋体"/>
          <w:color w:val="000000"/>
          <w:sz w:val="21"/>
          <w:szCs w:val="21"/>
        </w:rPr>
        <w:t>填“大于”或“小于”</w:t>
      </w:r>
      <w:r>
        <w:rPr>
          <w:rFonts w:eastAsia="Times New Roman" w:cs="Times New Roman"/>
          <w:color w:val="000000"/>
          <w:sz w:val="21"/>
          <w:szCs w:val="21"/>
        </w:rPr>
        <w:t>)</w:t>
      </w:r>
      <w:r>
        <w:rPr>
          <w:rFonts w:ascii="宋体" w:hAnsi="宋体" w:cs="宋体"/>
          <w:color w:val="000000"/>
          <w:sz w:val="21"/>
          <w:szCs w:val="21"/>
        </w:rPr>
        <w:t>。原因是</w:t>
      </w:r>
      <w:r>
        <w:rPr>
          <w:rFonts w:cs="宋体" w:ascii="宋体" w:hAnsi="宋体"/>
          <w:color w:val="000000"/>
          <w:sz w:val="21"/>
          <w:szCs w:val="21"/>
        </w:rPr>
        <w:t>________________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3</w:t>
      </w:r>
      <w:r>
        <w:rPr>
          <w:rFonts w:ascii="Times New Roman" w:hAnsi="Times New Roman" w:cs="Times New Roman" w:eastAsia="Times New Roman"/>
          <w:color w:val="000000"/>
          <w:sz w:val="21"/>
          <w:szCs w:val="21"/>
        </w:rPr>
        <w:t>）</w:t>
      </w:r>
      <w:r>
        <w:rPr>
          <w:rFonts w:eastAsia="Times New Roman" w:cs="Times New Roman"/>
          <w:color w:val="000000"/>
          <w:sz w:val="21"/>
          <w:szCs w:val="21"/>
        </w:rPr>
        <w:t>ZnF</w:t>
      </w:r>
      <w:r>
        <w:rPr>
          <w:rFonts w:eastAsia="Times New Roman" w:cs="Times New Roman"/>
          <w:color w:val="000000"/>
          <w:sz w:val="21"/>
          <w:szCs w:val="21"/>
          <w:vertAlign w:val="subscript"/>
        </w:rPr>
        <w:t>2</w:t>
      </w:r>
      <w:r>
        <w:rPr>
          <w:rFonts w:ascii="宋体" w:hAnsi="宋体" w:cs="宋体"/>
          <w:color w:val="000000"/>
          <w:sz w:val="21"/>
          <w:szCs w:val="21"/>
        </w:rPr>
        <w:t>具有较高的熔点（</w:t>
      </w:r>
      <w:r>
        <w:rPr>
          <w:rFonts w:eastAsia="Times New Roman" w:cs="Times New Roman"/>
          <w:color w:val="000000"/>
          <w:sz w:val="21"/>
          <w:szCs w:val="21"/>
        </w:rPr>
        <w:t>872 ℃)</w:t>
      </w:r>
      <w:r>
        <w:rPr>
          <w:rFonts w:ascii="宋体" w:hAnsi="宋体" w:cs="宋体"/>
          <w:color w:val="000000"/>
          <w:sz w:val="21"/>
          <w:szCs w:val="21"/>
        </w:rPr>
        <w:t>，其化学键类型是</w:t>
      </w:r>
      <w:r>
        <w:rPr>
          <w:rFonts w:cs="宋体" w:ascii="宋体" w:hAnsi="宋体"/>
          <w:color w:val="000000"/>
          <w:sz w:val="21"/>
          <w:szCs w:val="21"/>
        </w:rPr>
        <w:t>_________</w:t>
      </w:r>
      <w:r>
        <w:rPr>
          <w:rFonts w:ascii="Times New Roman" w:hAnsi="Times New Roman" w:cs="Times New Roman" w:eastAsia="Times New Roman"/>
          <w:color w:val="000000"/>
          <w:sz w:val="21"/>
          <w:szCs w:val="21"/>
        </w:rPr>
        <w:t>；</w:t>
      </w:r>
      <w:r>
        <w:rPr>
          <w:rFonts w:eastAsia="Times New Roman" w:cs="Times New Roman"/>
          <w:color w:val="000000"/>
          <w:sz w:val="21"/>
          <w:szCs w:val="21"/>
        </w:rPr>
        <w:t>ZnF</w:t>
      </w:r>
      <w:r>
        <w:rPr>
          <w:rFonts w:eastAsia="Times New Roman" w:cs="Times New Roman"/>
          <w:color w:val="000000"/>
          <w:sz w:val="21"/>
          <w:szCs w:val="21"/>
          <w:vertAlign w:val="subscript"/>
        </w:rPr>
        <w:t>2</w:t>
      </w:r>
      <w:r>
        <w:rPr>
          <w:rFonts w:ascii="宋体" w:hAnsi="宋体" w:cs="宋体"/>
          <w:color w:val="000000"/>
          <w:sz w:val="21"/>
          <w:szCs w:val="21"/>
        </w:rPr>
        <w:t>不溶于有机溶剂而</w:t>
      </w:r>
      <w:r>
        <w:rPr>
          <w:rFonts w:eastAsia="Times New Roman" w:cs="Times New Roman"/>
          <w:color w:val="000000"/>
          <w:sz w:val="21"/>
          <w:szCs w:val="21"/>
        </w:rPr>
        <w:t>ZnCl</w:t>
      </w:r>
      <w:r>
        <w:rPr>
          <w:rFonts w:eastAsia="Times New Roman" w:cs="Times New Roman"/>
          <w:color w:val="000000"/>
          <w:sz w:val="21"/>
          <w:szCs w:val="21"/>
          <w:vertAlign w:val="subscript"/>
        </w:rPr>
        <w:t>2</w:t>
      </w:r>
      <w:r>
        <w:rPr>
          <w:rFonts w:ascii="Times New Roman" w:hAnsi="Times New Roman" w:cs="Times New Roman" w:eastAsia="Times New Roman"/>
          <w:color w:val="000000"/>
          <w:sz w:val="21"/>
          <w:szCs w:val="21"/>
        </w:rPr>
        <w:t>、</w:t>
      </w:r>
      <w:r>
        <w:rPr>
          <w:rFonts w:eastAsia="Times New Roman" w:cs="Times New Roman"/>
          <w:color w:val="000000"/>
          <w:sz w:val="21"/>
          <w:szCs w:val="21"/>
        </w:rPr>
        <w:t>ZnBr</w:t>
      </w:r>
      <w:r>
        <w:rPr>
          <w:rFonts w:eastAsia="Times New Roman" w:cs="Times New Roman"/>
          <w:color w:val="000000"/>
          <w:sz w:val="21"/>
          <w:szCs w:val="21"/>
          <w:vertAlign w:val="subscript"/>
        </w:rPr>
        <w:t>2</w:t>
      </w:r>
      <w:r>
        <w:rPr>
          <w:rFonts w:ascii="Times New Roman" w:hAnsi="Times New Roman" w:cs="Times New Roman" w:eastAsia="Times New Roman"/>
          <w:color w:val="000000"/>
          <w:sz w:val="21"/>
          <w:szCs w:val="21"/>
        </w:rPr>
        <w:t>、</w:t>
      </w:r>
      <w:r>
        <w:rPr>
          <w:rFonts w:eastAsia="Times New Roman" w:cs="Times New Roman"/>
          <w:color w:val="000000"/>
          <w:sz w:val="21"/>
          <w:szCs w:val="21"/>
        </w:rPr>
        <w:t>ZnI</w:t>
      </w:r>
      <w:r>
        <w:rPr>
          <w:rFonts w:eastAsia="Times New Roman" w:cs="Times New Roman"/>
          <w:color w:val="000000"/>
          <w:sz w:val="21"/>
          <w:szCs w:val="21"/>
          <w:vertAlign w:val="subscript"/>
        </w:rPr>
        <w:t>2</w:t>
      </w:r>
      <w:r>
        <w:rPr>
          <w:rFonts w:ascii="宋体" w:hAnsi="宋体" w:cs="宋体"/>
          <w:color w:val="000000"/>
          <w:sz w:val="21"/>
          <w:szCs w:val="21"/>
        </w:rPr>
        <w:t>能够溶于乙醇、乙醚等有机溶剂，原因是</w:t>
      </w:r>
      <w:r>
        <w:rPr>
          <w:rFonts w:cs="宋体" w:ascii="宋体" w:hAnsi="宋体"/>
          <w:color w:val="000000"/>
          <w:sz w:val="21"/>
          <w:szCs w:val="21"/>
        </w:rPr>
        <w:t>________________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4</w:t>
      </w:r>
      <w:r>
        <w:rPr>
          <w:rFonts w:ascii="宋体" w:hAnsi="宋体" w:cs="宋体"/>
          <w:color w:val="000000"/>
          <w:sz w:val="21"/>
          <w:szCs w:val="21"/>
        </w:rPr>
        <w:t>）《中华本草》等中医典籍中，记载了炉甘石（</w:t>
      </w:r>
      <w:r>
        <w:rPr>
          <w:rFonts w:eastAsia="Times New Roman" w:cs="Times New Roman"/>
          <w:color w:val="000000"/>
          <w:sz w:val="21"/>
          <w:szCs w:val="21"/>
        </w:rPr>
        <w:t>ZnCO</w:t>
      </w:r>
      <w:r>
        <w:rPr>
          <w:rFonts w:eastAsia="Times New Roman" w:cs="Times New Roman"/>
          <w:color w:val="000000"/>
          <w:sz w:val="21"/>
          <w:szCs w:val="21"/>
          <w:vertAlign w:val="subscript"/>
        </w:rPr>
        <w:t>3</w:t>
      </w:r>
      <w:r>
        <w:rPr>
          <w:rFonts w:ascii="宋体" w:hAnsi="宋体" w:cs="宋体"/>
          <w:color w:val="000000"/>
          <w:sz w:val="21"/>
          <w:szCs w:val="21"/>
        </w:rPr>
        <w:t>）入药，可用于治疗皮肤炎症或表面创伤。</w:t>
      </w:r>
      <w:r>
        <w:rPr>
          <w:rFonts w:eastAsia="Times New Roman" w:cs="Times New Roman"/>
          <w:color w:val="000000"/>
          <w:sz w:val="21"/>
          <w:szCs w:val="21"/>
        </w:rPr>
        <w:t>ZnCO</w:t>
      </w:r>
      <w:r>
        <w:rPr>
          <w:rFonts w:eastAsia="Times New Roman" w:cs="Times New Roman"/>
          <w:color w:val="000000"/>
          <w:sz w:val="21"/>
          <w:szCs w:val="21"/>
          <w:vertAlign w:val="subscript"/>
        </w:rPr>
        <w:t>3</w:t>
      </w:r>
      <w:r>
        <w:rPr>
          <w:rFonts w:ascii="宋体" w:hAnsi="宋体" w:cs="宋体"/>
          <w:color w:val="000000"/>
          <w:sz w:val="21"/>
          <w:szCs w:val="21"/>
        </w:rPr>
        <w:t>中，阴离子空间构型为</w:t>
      </w:r>
      <w:r>
        <w:rPr>
          <w:rFonts w:cs="宋体" w:ascii="宋体" w:hAnsi="宋体"/>
          <w:color w:val="000000"/>
          <w:sz w:val="21"/>
          <w:szCs w:val="21"/>
        </w:rPr>
        <w:t>________________</w:t>
      </w:r>
      <w:r>
        <w:rPr>
          <w:rFonts w:ascii="Times New Roman" w:hAnsi="Times New Roman" w:cs="Times New Roman" w:eastAsia="Times New Roman"/>
          <w:color w:val="000000"/>
          <w:sz w:val="21"/>
          <w:szCs w:val="21"/>
        </w:rPr>
        <w:t>，</w:t>
      </w:r>
      <w:r>
        <w:rPr>
          <w:rFonts w:eastAsia="Times New Roman" w:cs="Times New Roman"/>
          <w:color w:val="000000"/>
          <w:sz w:val="21"/>
          <w:szCs w:val="21"/>
        </w:rPr>
        <w:t>C</w:t>
      </w:r>
      <w:r>
        <w:rPr>
          <w:rFonts w:ascii="宋体" w:hAnsi="宋体" w:cs="宋体"/>
          <w:color w:val="000000"/>
          <w:sz w:val="21"/>
          <w:szCs w:val="21"/>
        </w:rPr>
        <w:t>原子的杂化形式为</w:t>
      </w:r>
      <w:r>
        <w:rPr>
          <w:rFonts w:cs="宋体" w:ascii="宋体" w:hAnsi="宋体"/>
          <w:color w:val="000000"/>
          <w:sz w:val="21"/>
          <w:szCs w:val="21"/>
        </w:rPr>
        <w:t>________________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5</w:t>
      </w:r>
      <w:r>
        <w:rPr>
          <w:rFonts w:ascii="宋体" w:hAnsi="宋体" w:cs="宋体"/>
          <w:color w:val="000000"/>
          <w:sz w:val="21"/>
          <w:szCs w:val="21"/>
        </w:rPr>
        <w:t>）金属</w:t>
      </w:r>
      <w:r>
        <w:rPr>
          <w:rFonts w:eastAsia="Times New Roman" w:cs="Times New Roman"/>
          <w:color w:val="000000"/>
          <w:sz w:val="21"/>
          <w:szCs w:val="21"/>
        </w:rPr>
        <w:t>Zn</w:t>
      </w:r>
      <w:r>
        <w:rPr>
          <w:rFonts w:ascii="宋体" w:hAnsi="宋体" w:cs="宋体"/>
          <w:color w:val="000000"/>
          <w:sz w:val="21"/>
          <w:szCs w:val="21"/>
        </w:rPr>
        <w:t>晶体中的原子堆积方式如图所示，这种堆积方式称为</w:t>
      </w:r>
      <w:r>
        <w:rPr>
          <w:rFonts w:cs="宋体" w:ascii="宋体" w:hAnsi="宋体"/>
          <w:color w:val="000000"/>
          <w:sz w:val="21"/>
          <w:szCs w:val="21"/>
        </w:rPr>
        <w:t>_______________</w:t>
      </w:r>
      <w:r>
        <w:rPr>
          <w:rFonts w:ascii="宋体" w:hAnsi="宋体" w:cs="宋体"/>
          <w:color w:val="000000"/>
          <w:sz w:val="21"/>
          <w:szCs w:val="21"/>
        </w:rPr>
        <w:t>。六棱柱底边边长为</w:t>
      </w:r>
      <w:r>
        <w:rPr>
          <w:rFonts w:eastAsia="Times New Roman" w:cs="Times New Roman"/>
          <w:i/>
          <w:color w:val="000000"/>
          <w:sz w:val="21"/>
          <w:szCs w:val="21"/>
        </w:rPr>
        <w:t>a</w:t>
      </w:r>
      <w:r>
        <w:rPr>
          <w:rFonts w:eastAsia="Times New Roman" w:cs="Times New Roman"/>
          <w:color w:val="000000"/>
          <w:sz w:val="21"/>
          <w:szCs w:val="21"/>
        </w:rPr>
        <w:t xml:space="preserve"> cm</w:t>
      </w:r>
      <w:r>
        <w:rPr>
          <w:rFonts w:ascii="宋体" w:hAnsi="宋体" w:cs="宋体"/>
          <w:color w:val="000000"/>
          <w:sz w:val="21"/>
          <w:szCs w:val="21"/>
        </w:rPr>
        <w:t>，高为</w:t>
      </w:r>
      <w:r>
        <w:rPr>
          <w:rFonts w:eastAsia="Times New Roman" w:cs="Times New Roman"/>
          <w:i/>
          <w:color w:val="000000"/>
          <w:sz w:val="21"/>
          <w:szCs w:val="21"/>
        </w:rPr>
        <w:t>c</w:t>
      </w:r>
      <w:r>
        <w:rPr>
          <w:rFonts w:eastAsia="Times New Roman" w:cs="Times New Roman"/>
          <w:color w:val="000000"/>
          <w:sz w:val="21"/>
          <w:szCs w:val="21"/>
        </w:rPr>
        <w:t xml:space="preserve"> cm</w:t>
      </w:r>
      <w:r>
        <w:rPr>
          <w:rFonts w:ascii="宋体" w:hAnsi="宋体" w:cs="宋体"/>
          <w:color w:val="000000"/>
          <w:sz w:val="21"/>
          <w:szCs w:val="21"/>
        </w:rPr>
        <w:t>，阿伏加德罗常数的值为</w:t>
      </w:r>
      <w:r>
        <w:rPr>
          <w:rFonts w:eastAsia="Times New Roman" w:cs="Times New Roman"/>
          <w:i/>
          <w:color w:val="000000"/>
          <w:sz w:val="21"/>
          <w:szCs w:val="21"/>
        </w:rPr>
        <w:t>N</w:t>
      </w:r>
      <w:r>
        <w:rPr>
          <w:rFonts w:eastAsia="Times New Roman" w:cs="Times New Roman"/>
          <w:color w:val="000000"/>
          <w:sz w:val="21"/>
          <w:szCs w:val="21"/>
          <w:vertAlign w:val="subscript"/>
        </w:rPr>
        <w:t>A</w:t>
      </w:r>
      <w:r>
        <w:rPr>
          <w:rFonts w:ascii="Times New Roman" w:hAnsi="Times New Roman" w:cs="Times New Roman" w:eastAsia="Times New Roman"/>
          <w:color w:val="000000"/>
          <w:sz w:val="21"/>
          <w:szCs w:val="21"/>
        </w:rPr>
        <w:t>，</w:t>
      </w:r>
      <w:r>
        <w:rPr>
          <w:rFonts w:eastAsia="Times New Roman" w:cs="Times New Roman"/>
          <w:color w:val="000000"/>
          <w:sz w:val="21"/>
          <w:szCs w:val="21"/>
        </w:rPr>
        <w:t>Zn</w:t>
      </w:r>
      <w:r>
        <w:rPr>
          <w:rFonts w:ascii="宋体" w:hAnsi="宋体" w:cs="宋体"/>
          <w:color w:val="000000"/>
          <w:sz w:val="21"/>
          <w:szCs w:val="21"/>
        </w:rPr>
        <w:t>的密度为</w:t>
      </w:r>
      <w:r>
        <w:rPr>
          <w:rFonts w:cs="宋体" w:ascii="宋体" w:hAnsi="宋体"/>
          <w:color w:val="000000"/>
          <w:sz w:val="21"/>
          <w:szCs w:val="21"/>
        </w:rPr>
        <w:t>________________</w:t>
      </w:r>
      <w:r>
        <w:rPr>
          <w:rFonts w:eastAsia="Times New Roman" w:cs="Times New Roman"/>
          <w:color w:val="000000"/>
          <w:sz w:val="21"/>
          <w:szCs w:val="21"/>
        </w:rPr>
        <w:t>g·cm</w:t>
      </w:r>
      <w:r>
        <w:rPr>
          <w:rFonts w:ascii="宋体" w:hAnsi="宋体" w:cs="宋体"/>
          <w:color w:val="000000"/>
          <w:sz w:val="21"/>
          <w:szCs w:val="21"/>
          <w:vertAlign w:val="superscript"/>
        </w:rPr>
        <w:t>－</w:t>
      </w:r>
      <w:r>
        <w:rPr>
          <w:rFonts w:eastAsia="Times New Roman" w:cs="Times New Roman"/>
          <w:color w:val="000000"/>
          <w:sz w:val="21"/>
          <w:szCs w:val="21"/>
          <w:vertAlign w:val="superscript"/>
        </w:rPr>
        <w:t>3</w:t>
      </w:r>
      <w:r>
        <w:rPr>
          <w:rFonts w:ascii="宋体" w:hAnsi="宋体" w:cs="宋体"/>
          <w:color w:val="000000"/>
          <w:sz w:val="21"/>
          <w:szCs w:val="21"/>
        </w:rPr>
        <w:t>（列出计算式）。</w:t>
      </w:r>
    </w:p>
    <w:p>
      <w:pPr>
        <w:pStyle w:val="Normal0"/>
        <w:spacing w:lineRule="auto" w:line="360"/>
        <w:jc w:val="center"/>
        <w:textAlignment w:val="center"/>
        <w:rPr>
          <w:rFonts w:ascii="Time New Romans;Times New Roman" w:hAnsi="Time New Romans;Times New Roman" w:cs="宋体"/>
          <w:color w:val="FF0000"/>
          <w:sz w:val="21"/>
          <w:szCs w:val="21"/>
        </w:rPr>
      </w:pPr>
      <w:r>
        <w:rPr>
          <w:rFonts w:cs="宋体" w:ascii="宋体" w:hAnsi="宋体"/>
          <w:color w:val="000000"/>
          <w:sz w:val="21"/>
          <w:szCs w:val="21"/>
        </w:rPr>
        <w:drawing>
          <wp:inline distT="0" distB="0" distL="0" distR="0">
            <wp:extent cx="1514475" cy="1571625"/>
            <wp:effectExtent l="0" t="0" r="0" b="0"/>
            <wp:docPr id="85"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9" descr=""/>
                    <pic:cNvPicPr>
                      <a:picLocks noChangeAspect="1" noChangeArrowheads="1"/>
                    </pic:cNvPicPr>
                  </pic:nvPicPr>
                  <pic:blipFill>
                    <a:blip r:embed="rId86"/>
                    <a:srcRect l="-24" t="-23" r="-24" b="-23"/>
                    <a:stretch>
                      <a:fillRect/>
                    </a:stretch>
                  </pic:blipFill>
                  <pic:spPr bwMode="auto">
                    <a:xfrm>
                      <a:off x="0" y="0"/>
                      <a:ext cx="1514475" cy="1571625"/>
                    </a:xfrm>
                    <a:prstGeom prst="rect">
                      <a:avLst/>
                    </a:prstGeom>
                  </pic:spPr>
                </pic:pic>
              </a:graphicData>
            </a:graphic>
          </wp:inline>
        </w:drawing>
      </w:r>
    </w:p>
    <w:p>
      <w:pPr>
        <w:pStyle w:val="Normal0"/>
        <w:spacing w:lineRule="auto" w:line="360"/>
        <w:textAlignment w:val="center"/>
        <w:rPr>
          <w:rFonts w:ascii="宋体" w:hAnsi="宋体" w:cs="宋体"/>
          <w:color w:val="FF0000"/>
          <w:sz w:val="21"/>
          <w:szCs w:val="21"/>
        </w:rPr>
      </w:pPr>
      <w:r>
        <w:rPr>
          <w:rFonts w:ascii="Time New Romans;Times New Roman" w:hAnsi="Time New Romans;Times New Roman" w:cs="宋体"/>
          <w:color w:val="FF0000"/>
          <w:sz w:val="21"/>
          <w:szCs w:val="21"/>
        </w:rPr>
        <w:t>【解析】</w:t>
      </w:r>
      <w:r>
        <w:rPr>
          <w:rFonts w:ascii="宋体" w:hAnsi="宋体" w:cs="宋体"/>
          <w:color w:val="FF0000"/>
          <w:sz w:val="21"/>
          <w:szCs w:val="21"/>
        </w:rPr>
        <w:t>（</w:t>
      </w:r>
      <w:r>
        <w:rPr>
          <w:rFonts w:eastAsia="Times New Roman" w:cs="Times New Roman"/>
          <w:color w:val="FF0000"/>
          <w:sz w:val="21"/>
          <w:szCs w:val="21"/>
        </w:rPr>
        <w:t>1</w:t>
      </w:r>
      <w:r>
        <w:rPr>
          <w:rFonts w:ascii="Times New Roman" w:hAnsi="Times New Roman" w:cs="Times New Roman" w:eastAsia="Times New Roman"/>
          <w:color w:val="FF0000"/>
          <w:sz w:val="21"/>
          <w:szCs w:val="21"/>
        </w:rPr>
        <w:t>）</w:t>
      </w:r>
      <w:r>
        <w:rPr>
          <w:rFonts w:eastAsia="Times New Roman" w:cs="Times New Roman"/>
          <w:color w:val="FF0000"/>
          <w:sz w:val="21"/>
          <w:szCs w:val="21"/>
        </w:rPr>
        <w:t>Zn</w:t>
      </w:r>
      <w:r>
        <w:rPr>
          <w:rFonts w:ascii="宋体" w:hAnsi="宋体" w:cs="宋体"/>
          <w:color w:val="FF0000"/>
          <w:sz w:val="21"/>
          <w:szCs w:val="21"/>
        </w:rPr>
        <w:t>是第</w:t>
      </w:r>
      <w:r>
        <w:rPr>
          <w:rFonts w:eastAsia="Times New Roman" w:cs="Times New Roman"/>
          <w:color w:val="FF0000"/>
          <w:sz w:val="21"/>
          <w:szCs w:val="21"/>
        </w:rPr>
        <w:t>30</w:t>
      </w:r>
      <w:r>
        <w:rPr>
          <w:rFonts w:ascii="宋体" w:hAnsi="宋体" w:cs="宋体"/>
          <w:color w:val="FF0000"/>
          <w:sz w:val="21"/>
          <w:szCs w:val="21"/>
        </w:rPr>
        <w:t>号元素，所以核外电子排布式为</w:t>
      </w:r>
      <w:r>
        <w:rPr>
          <w:rFonts w:eastAsia="Times New Roman" w:cs="Times New Roman"/>
          <w:color w:val="FF0000"/>
          <w:sz w:val="21"/>
          <w:szCs w:val="21"/>
        </w:rPr>
        <w:t>Ar]3d</w:t>
      </w:r>
      <w:r>
        <w:rPr>
          <w:rFonts w:eastAsia="Times New Roman" w:cs="Times New Roman"/>
          <w:color w:val="FF0000"/>
          <w:sz w:val="21"/>
          <w:szCs w:val="21"/>
          <w:vertAlign w:val="superscript"/>
        </w:rPr>
        <w:t>10</w:t>
      </w:r>
      <w:r>
        <w:rPr>
          <w:rFonts w:eastAsia="Times New Roman" w:cs="Times New Roman"/>
          <w:color w:val="FF0000"/>
          <w:sz w:val="21"/>
          <w:szCs w:val="21"/>
        </w:rPr>
        <w:t>4s</w:t>
      </w:r>
      <w:r>
        <w:rPr>
          <w:rFonts w:eastAsia="Times New Roman" w:cs="Times New Roman"/>
          <w:color w:val="FF0000"/>
          <w:sz w:val="21"/>
          <w:szCs w:val="21"/>
          <w:vertAlign w:val="superscript"/>
        </w:rPr>
        <w:t>2</w:t>
      </w:r>
      <w:r>
        <w:rPr>
          <w:rFonts w:ascii="Times New Roman" w:hAnsi="Times New Roman" w:cs="Times New Roman" w:eastAsia="Times New Roman"/>
          <w:color w:val="FF0000"/>
          <w:sz w:val="21"/>
          <w:szCs w:val="21"/>
        </w:rPr>
        <w:t>。</w:t>
      </w:r>
    </w:p>
    <w:p>
      <w:pPr>
        <w:pStyle w:val="Normal0"/>
        <w:spacing w:lineRule="auto" w:line="360"/>
        <w:jc w:val="left"/>
        <w:textAlignment w:val="center"/>
        <w:rPr>
          <w:rFonts w:ascii="宋体" w:hAnsi="宋体" w:cs="宋体"/>
          <w:color w:val="FF0000"/>
          <w:sz w:val="21"/>
          <w:szCs w:val="21"/>
        </w:rPr>
      </w:pPr>
      <w:r>
        <w:rPr>
          <w:rFonts w:ascii="Times New Roman" w:hAnsi="Times New Roman" w:cs="Times New Roman" w:eastAsia="Times New Roman"/>
          <w:color w:val="FF0000"/>
          <w:sz w:val="21"/>
          <w:szCs w:val="21"/>
        </w:rPr>
        <w:t>（</w:t>
      </w:r>
      <w:r>
        <w:rPr>
          <w:rFonts w:eastAsia="Times New Roman" w:cs="Times New Roman"/>
          <w:color w:val="FF0000"/>
          <w:sz w:val="21"/>
          <w:szCs w:val="21"/>
        </w:rPr>
        <w:t>2</w:t>
      </w:r>
      <w:r>
        <w:rPr>
          <w:rFonts w:ascii="Times New Roman" w:hAnsi="Times New Roman" w:cs="Times New Roman" w:eastAsia="Times New Roman"/>
          <w:color w:val="FF0000"/>
          <w:sz w:val="21"/>
          <w:szCs w:val="21"/>
        </w:rPr>
        <w:t>）</w:t>
      </w:r>
      <w:r>
        <w:rPr>
          <w:rFonts w:eastAsia="Times New Roman" w:cs="Times New Roman"/>
          <w:color w:val="FF0000"/>
          <w:sz w:val="21"/>
          <w:szCs w:val="21"/>
        </w:rPr>
        <w:t>Zn</w:t>
      </w:r>
      <w:r>
        <w:rPr>
          <w:rFonts w:ascii="宋体" w:hAnsi="宋体" w:cs="宋体"/>
          <w:color w:val="FF0000"/>
          <w:sz w:val="21"/>
          <w:szCs w:val="21"/>
        </w:rPr>
        <w:t>的第一电离能应该高于</w:t>
      </w:r>
      <w:r>
        <w:rPr>
          <w:rFonts w:eastAsia="Times New Roman" w:cs="Times New Roman"/>
          <w:color w:val="FF0000"/>
          <w:sz w:val="21"/>
          <w:szCs w:val="21"/>
        </w:rPr>
        <w:t>Cu</w:t>
      </w:r>
      <w:r>
        <w:rPr>
          <w:rFonts w:ascii="宋体" w:hAnsi="宋体" w:cs="宋体"/>
          <w:color w:val="FF0000"/>
          <w:sz w:val="21"/>
          <w:szCs w:val="21"/>
        </w:rPr>
        <w:t>的第一电离能，原因是，</w:t>
      </w:r>
      <w:r>
        <w:rPr>
          <w:rFonts w:eastAsia="Times New Roman" w:cs="Times New Roman"/>
          <w:color w:val="FF0000"/>
          <w:sz w:val="21"/>
          <w:szCs w:val="21"/>
        </w:rPr>
        <w:t>Zn</w:t>
      </w:r>
      <w:r>
        <w:rPr>
          <w:rFonts w:ascii="宋体" w:hAnsi="宋体" w:cs="宋体"/>
          <w:color w:val="FF0000"/>
          <w:sz w:val="21"/>
          <w:szCs w:val="21"/>
        </w:rPr>
        <w:t>的核外电子排布已经达到了每个能级都是全满的稳定结构，所以失电子比较困难。同时也可以考虑到</w:t>
      </w:r>
      <w:r>
        <w:rPr>
          <w:rFonts w:eastAsia="Times New Roman" w:cs="Times New Roman"/>
          <w:color w:val="FF0000"/>
          <w:sz w:val="21"/>
          <w:szCs w:val="21"/>
        </w:rPr>
        <w:t>Zn</w:t>
      </w:r>
      <w:r>
        <w:rPr>
          <w:rFonts w:ascii="宋体" w:hAnsi="宋体" w:cs="宋体"/>
          <w:color w:val="FF0000"/>
          <w:sz w:val="21"/>
          <w:szCs w:val="21"/>
        </w:rPr>
        <w:t>最外层上是一对电子，而</w:t>
      </w:r>
      <w:r>
        <w:rPr>
          <w:rFonts w:eastAsia="Times New Roman" w:cs="Times New Roman"/>
          <w:color w:val="FF0000"/>
          <w:sz w:val="21"/>
          <w:szCs w:val="21"/>
        </w:rPr>
        <w:t>Cu</w:t>
      </w:r>
      <w:r>
        <w:rPr>
          <w:rFonts w:ascii="宋体" w:hAnsi="宋体" w:cs="宋体"/>
          <w:color w:val="FF0000"/>
          <w:sz w:val="21"/>
          <w:szCs w:val="21"/>
        </w:rPr>
        <w:t>的最外层是一个电子，</w:t>
      </w:r>
      <w:r>
        <w:rPr>
          <w:rFonts w:eastAsia="Times New Roman" w:cs="Times New Roman"/>
          <w:color w:val="FF0000"/>
          <w:sz w:val="21"/>
          <w:szCs w:val="21"/>
        </w:rPr>
        <w:t>Zn</w:t>
      </w:r>
      <w:r>
        <w:rPr>
          <w:rFonts w:ascii="宋体" w:hAnsi="宋体" w:cs="宋体"/>
          <w:color w:val="FF0000"/>
          <w:sz w:val="21"/>
          <w:szCs w:val="21"/>
        </w:rPr>
        <w:t>电离最外层一个电子还要拆开电子对，额外吸收能量。</w:t>
      </w:r>
    </w:p>
    <w:p>
      <w:pPr>
        <w:pStyle w:val="Normal0"/>
        <w:spacing w:lineRule="auto" w:line="360"/>
        <w:jc w:val="left"/>
        <w:textAlignment w:val="center"/>
        <w:rPr>
          <w:rFonts w:ascii="宋体" w:hAnsi="宋体" w:cs="宋体"/>
          <w:color w:val="FF0000"/>
          <w:sz w:val="21"/>
          <w:szCs w:val="21"/>
        </w:rPr>
      </w:pPr>
      <w:r>
        <w:rPr>
          <w:rFonts w:ascii="Times New Roman" w:hAnsi="Times New Roman" w:cs="Times New Roman" w:eastAsia="Times New Roman"/>
          <w:color w:val="FF0000"/>
          <w:sz w:val="21"/>
          <w:szCs w:val="21"/>
        </w:rPr>
        <w:t>（</w:t>
      </w:r>
      <w:r>
        <w:rPr>
          <w:rFonts w:eastAsia="Times New Roman" w:cs="Times New Roman"/>
          <w:color w:val="FF0000"/>
          <w:sz w:val="21"/>
          <w:szCs w:val="21"/>
        </w:rPr>
        <w:t>3</w:t>
      </w:r>
      <w:r>
        <w:rPr>
          <w:rFonts w:ascii="宋体" w:hAnsi="宋体" w:cs="宋体"/>
          <w:color w:val="FF0000"/>
          <w:sz w:val="21"/>
          <w:szCs w:val="21"/>
        </w:rPr>
        <w:t>）根据氟化锌的熔点可以判断其为离子化合物，所以一定存在离子键。作为离子化合物，氟化锌在有机溶剂中应该不溶，而氯化锌、溴化锌和碘化锌都是共价化合物，分子的极性较小，能够溶于乙醇等弱极性有机溶剂。</w:t>
      </w:r>
    </w:p>
    <w:p>
      <w:pPr>
        <w:pStyle w:val="Normal0"/>
        <w:spacing w:lineRule="auto" w:line="360"/>
        <w:jc w:val="left"/>
        <w:textAlignment w:val="center"/>
        <w:rPr>
          <w:rFonts w:ascii="宋体" w:hAnsi="宋体" w:cs="宋体"/>
          <w:color w:val="FF0000"/>
          <w:sz w:val="21"/>
          <w:szCs w:val="21"/>
        </w:rPr>
      </w:pPr>
      <w:r>
        <w:rPr>
          <w:rFonts w:ascii="Times New Roman" w:hAnsi="Times New Roman" w:cs="Times New Roman" w:eastAsia="Times New Roman"/>
          <w:color w:val="FF0000"/>
          <w:sz w:val="21"/>
          <w:szCs w:val="21"/>
        </w:rPr>
        <w:t>（</w:t>
      </w:r>
      <w:r>
        <w:rPr>
          <w:rFonts w:eastAsia="Times New Roman" w:cs="Times New Roman"/>
          <w:color w:val="FF0000"/>
          <w:sz w:val="21"/>
          <w:szCs w:val="21"/>
        </w:rPr>
        <w:t>4</w:t>
      </w:r>
      <w:r>
        <w:rPr>
          <w:rFonts w:ascii="宋体" w:hAnsi="宋体" w:cs="宋体"/>
          <w:color w:val="FF0000"/>
          <w:sz w:val="21"/>
          <w:szCs w:val="21"/>
        </w:rPr>
        <w:t>）碳酸锌中的阴离子为</w:t>
      </w:r>
      <w:r>
        <w:rPr>
          <w:rFonts w:eastAsia="Times New Roman" w:cs="Times New Roman"/>
          <w:color w:val="FF0000"/>
          <w:sz w:val="21"/>
          <w:szCs w:val="21"/>
        </w:rPr>
        <w:t>CO</w:t>
      </w:r>
      <w:r>
        <w:rPr>
          <w:rFonts w:eastAsia="Times New Roman" w:cs="Times New Roman"/>
          <w:color w:val="FF0000"/>
          <w:sz w:val="21"/>
          <w:szCs w:val="21"/>
          <w:vertAlign w:val="subscript"/>
        </w:rPr>
        <w:t>3</w:t>
      </w:r>
      <w:r>
        <w:rPr>
          <w:rFonts w:eastAsia="Times New Roman" w:cs="Times New Roman"/>
          <w:color w:val="FF0000"/>
          <w:sz w:val="21"/>
          <w:szCs w:val="21"/>
          <w:vertAlign w:val="superscript"/>
        </w:rPr>
        <w:t>2-</w:t>
      </w:r>
      <w:r>
        <w:rPr>
          <w:rFonts w:ascii="宋体" w:hAnsi="宋体" w:cs="宋体"/>
          <w:color w:val="FF0000"/>
          <w:sz w:val="21"/>
          <w:szCs w:val="21"/>
        </w:rPr>
        <w:t>，根据价层电子对互斥理论，其中心原子</w:t>
      </w:r>
      <w:r>
        <w:rPr>
          <w:rFonts w:eastAsia="Times New Roman" w:cs="Times New Roman"/>
          <w:color w:val="FF0000"/>
          <w:sz w:val="21"/>
          <w:szCs w:val="21"/>
        </w:rPr>
        <w:t>C</w:t>
      </w:r>
      <w:r>
        <w:rPr>
          <w:rFonts w:ascii="宋体" w:hAnsi="宋体" w:cs="宋体"/>
          <w:color w:val="FF0000"/>
          <w:sz w:val="21"/>
          <w:szCs w:val="21"/>
        </w:rPr>
        <w:t>的价电子对为</w:t>
      </w:r>
      <w:r>
        <w:rPr>
          <w:rFonts w:eastAsia="Times New Roman" w:cs="Times New Roman"/>
          <w:color w:val="FF0000"/>
          <w:sz w:val="21"/>
          <w:szCs w:val="21"/>
        </w:rPr>
        <w:t>3+(4</w:t>
      </w:r>
      <w:r>
        <w:rPr>
          <w:rFonts w:ascii="Times New Roman" w:hAnsi="Times New Roman" w:cs="Times New Roman" w:eastAsia="Times New Roman"/>
          <w:color w:val="FF0000"/>
          <w:sz w:val="21"/>
          <w:szCs w:val="21"/>
        </w:rPr>
        <w:t>－</w:t>
      </w:r>
      <w:r>
        <w:rPr>
          <w:rFonts w:eastAsia="Times New Roman" w:cs="Times New Roman"/>
          <w:color w:val="FF0000"/>
          <w:sz w:val="21"/>
          <w:szCs w:val="21"/>
        </w:rPr>
        <w:t>3×2</w:t>
      </w:r>
      <w:r>
        <w:rPr>
          <w:rFonts w:ascii="Times New Roman" w:hAnsi="Times New Roman" w:cs="Times New Roman" w:eastAsia="Times New Roman"/>
          <w:color w:val="FF0000"/>
          <w:sz w:val="21"/>
          <w:szCs w:val="21"/>
        </w:rPr>
        <w:t>＋</w:t>
      </w:r>
      <w:r>
        <w:rPr>
          <w:rFonts w:eastAsia="Times New Roman" w:cs="Times New Roman"/>
          <w:color w:val="FF0000"/>
          <w:sz w:val="21"/>
          <w:szCs w:val="21"/>
        </w:rPr>
        <w:t>2)/2=3</w:t>
      </w:r>
      <w:r>
        <w:rPr>
          <w:rFonts w:ascii="宋体" w:hAnsi="宋体" w:cs="宋体"/>
          <w:color w:val="FF0000"/>
          <w:sz w:val="21"/>
          <w:szCs w:val="21"/>
        </w:rPr>
        <w:t>对，所以空间构型为正三角形，中心</w:t>
      </w:r>
      <w:r>
        <w:rPr>
          <w:rFonts w:eastAsia="Times New Roman" w:cs="Times New Roman"/>
          <w:color w:val="FF0000"/>
          <w:sz w:val="21"/>
          <w:szCs w:val="21"/>
        </w:rPr>
        <w:t>C</w:t>
      </w:r>
      <w:r>
        <w:rPr>
          <w:rFonts w:ascii="宋体" w:hAnsi="宋体" w:cs="宋体"/>
          <w:color w:val="FF0000"/>
          <w:sz w:val="21"/>
          <w:szCs w:val="21"/>
        </w:rPr>
        <w:t>为</w:t>
      </w:r>
      <w:r>
        <w:rPr>
          <w:rFonts w:eastAsia="Times New Roman" w:cs="Times New Roman"/>
          <w:color w:val="FF0000"/>
          <w:sz w:val="21"/>
          <w:szCs w:val="21"/>
        </w:rPr>
        <w:t>sp</w:t>
      </w:r>
      <w:r>
        <w:rPr>
          <w:rFonts w:eastAsia="Times New Roman" w:cs="Times New Roman"/>
          <w:color w:val="FF0000"/>
          <w:sz w:val="21"/>
          <w:szCs w:val="21"/>
          <w:vertAlign w:val="superscript"/>
        </w:rPr>
        <w:t>2</w:t>
      </w:r>
      <w:r>
        <w:rPr>
          <w:rFonts w:ascii="宋体" w:hAnsi="宋体" w:cs="宋体"/>
          <w:color w:val="FF0000"/>
          <w:sz w:val="21"/>
          <w:szCs w:val="21"/>
        </w:rPr>
        <w:t>杂化。</w:t>
      </w:r>
    </w:p>
    <w:p>
      <w:pPr>
        <w:pStyle w:val="Normal0"/>
        <w:spacing w:lineRule="auto" w:line="360"/>
        <w:textAlignment w:val="center"/>
        <w:rPr>
          <w:rFonts w:ascii="Times New Roman" w:hAnsi="Times New Roman" w:cs="Times New Roman"/>
          <w:color w:val="FF0000"/>
          <w:sz w:val="21"/>
          <w:szCs w:val="21"/>
        </w:rPr>
      </w:pPr>
      <w:r>
        <w:rPr>
          <w:rFonts w:ascii="Times New Roman" w:hAnsi="Times New Roman" w:cs="Times New Roman" w:eastAsia="Times New Roman"/>
          <w:color w:val="FF0000"/>
          <w:sz w:val="21"/>
          <w:szCs w:val="21"/>
        </w:rPr>
        <w:t>（</w:t>
      </w:r>
      <w:r>
        <w:rPr>
          <w:rFonts w:eastAsia="Times New Roman" w:cs="Times New Roman"/>
          <w:color w:val="FF0000"/>
          <w:sz w:val="21"/>
          <w:szCs w:val="21"/>
        </w:rPr>
        <w:t>5</w:t>
      </w:r>
      <w:r>
        <w:rPr>
          <w:rFonts w:ascii="宋体" w:hAnsi="宋体" w:cs="宋体"/>
          <w:color w:val="FF0000"/>
          <w:sz w:val="21"/>
          <w:szCs w:val="21"/>
        </w:rPr>
        <w:t>）由图示，堆积方式为六方最紧密堆积。为了计算的方便，选取该六棱柱结构进行计算。六棱柱顶点的原子是</w:t>
      </w:r>
      <w:r>
        <w:rPr>
          <w:rFonts w:eastAsia="Times New Roman" w:cs="Times New Roman"/>
          <w:color w:val="FF0000"/>
          <w:sz w:val="21"/>
          <w:szCs w:val="21"/>
        </w:rPr>
        <w:t>6</w:t>
      </w:r>
      <w:r>
        <w:rPr>
          <w:rFonts w:ascii="宋体" w:hAnsi="宋体" w:cs="宋体"/>
          <w:color w:val="FF0000"/>
          <w:sz w:val="21"/>
          <w:szCs w:val="21"/>
        </w:rPr>
        <w:t>个六棱柱共用的，面心是两个六棱柱共用，所以该六棱柱中的锌原子为</w:t>
      </w:r>
      <w:r>
        <w:rPr>
          <w:rFonts w:eastAsia="Times New Roman" w:cs="Times New Roman"/>
          <w:color w:val="FF0000"/>
          <w:sz w:val="21"/>
          <w:szCs w:val="21"/>
        </w:rPr>
        <w:t>12×</w:t>
      </w:r>
      <w:r>
        <w:rPr>
          <w:rFonts w:cs="宋体" w:ascii="Time New Romans;Times New Roman" w:hAnsi="Time New Romans;Times New Roman"/>
          <w:color w:val="FF0000"/>
          <w:sz w:val="21"/>
          <w:szCs w:val="21"/>
        </w:rPr>
        <w:drawing>
          <wp:inline distT="0" distB="0" distL="0" distR="0">
            <wp:extent cx="151765" cy="389890"/>
            <wp:effectExtent l="0" t="0" r="0" b="0"/>
            <wp:docPr id="86"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0" descr=""/>
                    <pic:cNvPicPr>
                      <a:picLocks noChangeAspect="1" noChangeArrowheads="1"/>
                    </pic:cNvPicPr>
                  </pic:nvPicPr>
                  <pic:blipFill>
                    <a:blip r:embed="rId87"/>
                    <a:srcRect l="-236" t="-92" r="-236" b="-92"/>
                    <a:stretch>
                      <a:fillRect/>
                    </a:stretch>
                  </pic:blipFill>
                  <pic:spPr bwMode="auto">
                    <a:xfrm>
                      <a:off x="0" y="0"/>
                      <a:ext cx="151765" cy="389890"/>
                    </a:xfrm>
                    <a:prstGeom prst="rect">
                      <a:avLst/>
                    </a:prstGeom>
                  </pic:spPr>
                </pic:pic>
              </a:graphicData>
            </a:graphic>
          </wp:inline>
        </w:drawing>
      </w:r>
      <w:r>
        <w:rPr>
          <w:rFonts w:eastAsia="Times New Roman" w:cs="Times New Roman"/>
          <w:color w:val="FF0000"/>
          <w:sz w:val="21"/>
          <w:szCs w:val="21"/>
        </w:rPr>
        <w:t>+2×</w:t>
      </w:r>
      <w:r>
        <w:rPr>
          <w:rFonts w:cs="宋体" w:ascii="Time New Romans;Times New Roman" w:hAnsi="Time New Romans;Times New Roman"/>
          <w:color w:val="FF0000"/>
          <w:sz w:val="21"/>
          <w:szCs w:val="21"/>
        </w:rPr>
        <w:drawing>
          <wp:inline distT="0" distB="0" distL="0" distR="0">
            <wp:extent cx="151765" cy="389890"/>
            <wp:effectExtent l="0" t="0" r="0" b="0"/>
            <wp:docPr id="87"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1" descr=""/>
                    <pic:cNvPicPr>
                      <a:picLocks noChangeAspect="1" noChangeArrowheads="1"/>
                    </pic:cNvPicPr>
                  </pic:nvPicPr>
                  <pic:blipFill>
                    <a:blip r:embed="rId88"/>
                    <a:srcRect l="-236" t="-92" r="-236" b="-92"/>
                    <a:stretch>
                      <a:fillRect/>
                    </a:stretch>
                  </pic:blipFill>
                  <pic:spPr bwMode="auto">
                    <a:xfrm>
                      <a:off x="0" y="0"/>
                      <a:ext cx="151765" cy="389890"/>
                    </a:xfrm>
                    <a:prstGeom prst="rect">
                      <a:avLst/>
                    </a:prstGeom>
                  </pic:spPr>
                </pic:pic>
              </a:graphicData>
            </a:graphic>
          </wp:inline>
        </w:drawing>
      </w:r>
      <w:r>
        <w:rPr>
          <w:rFonts w:eastAsia="Times New Roman" w:cs="Times New Roman"/>
          <w:color w:val="FF0000"/>
          <w:sz w:val="21"/>
          <w:szCs w:val="21"/>
        </w:rPr>
        <w:t>+3=6</w:t>
      </w:r>
      <w:r>
        <w:rPr>
          <w:rFonts w:ascii="宋体" w:hAnsi="宋体" w:cs="宋体"/>
          <w:color w:val="FF0000"/>
          <w:sz w:val="21"/>
          <w:szCs w:val="21"/>
        </w:rPr>
        <w:t>个，所以该结构的质量为</w:t>
      </w:r>
      <w:r>
        <w:rPr>
          <w:rFonts w:eastAsia="Times New Roman" w:cs="Times New Roman"/>
          <w:color w:val="FF0000"/>
          <w:sz w:val="21"/>
          <w:szCs w:val="21"/>
        </w:rPr>
        <w:t>6×65/N</w:t>
      </w:r>
      <w:r>
        <w:rPr>
          <w:rFonts w:eastAsia="Times New Roman" w:cs="Times New Roman"/>
          <w:color w:val="FF0000"/>
          <w:sz w:val="21"/>
          <w:szCs w:val="21"/>
          <w:vertAlign w:val="subscript"/>
        </w:rPr>
        <w:t xml:space="preserve">A </w:t>
      </w:r>
      <w:r>
        <w:rPr>
          <w:rFonts w:eastAsia="Times New Roman" w:cs="Times New Roman"/>
          <w:color w:val="FF0000"/>
          <w:sz w:val="21"/>
          <w:szCs w:val="21"/>
        </w:rPr>
        <w:t>g</w:t>
      </w:r>
      <w:r>
        <w:rPr>
          <w:rFonts w:ascii="宋体" w:hAnsi="宋体" w:cs="宋体"/>
          <w:color w:val="FF0000"/>
          <w:sz w:val="21"/>
          <w:szCs w:val="21"/>
        </w:rPr>
        <w:t>。该六棱柱的底面为正六边形，边长为</w:t>
      </w:r>
      <w:r>
        <w:rPr>
          <w:rFonts w:eastAsia="Times New Roman" w:cs="Times New Roman"/>
          <w:color w:val="FF0000"/>
          <w:sz w:val="21"/>
          <w:szCs w:val="21"/>
        </w:rPr>
        <w:t>a cm</w:t>
      </w:r>
      <w:r>
        <w:rPr>
          <w:rFonts w:ascii="宋体" w:hAnsi="宋体" w:cs="宋体"/>
          <w:color w:val="FF0000"/>
          <w:sz w:val="21"/>
          <w:szCs w:val="21"/>
        </w:rPr>
        <w:t>，底面的面积为</w:t>
      </w:r>
      <w:r>
        <w:rPr>
          <w:rFonts w:eastAsia="Times New Roman" w:cs="Times New Roman"/>
          <w:color w:val="FF0000"/>
          <w:sz w:val="21"/>
          <w:szCs w:val="21"/>
        </w:rPr>
        <w:t>6</w:t>
      </w:r>
      <w:r>
        <w:rPr>
          <w:rFonts w:ascii="宋体" w:hAnsi="宋体" w:cs="宋体"/>
          <w:color w:val="FF0000"/>
          <w:sz w:val="21"/>
          <w:szCs w:val="21"/>
        </w:rPr>
        <w:t>个边长为</w:t>
      </w:r>
      <w:r>
        <w:rPr>
          <w:rFonts w:eastAsia="Times New Roman" w:cs="Times New Roman"/>
          <w:color w:val="FF0000"/>
          <w:sz w:val="21"/>
          <w:szCs w:val="21"/>
        </w:rPr>
        <w:t>acm</w:t>
      </w:r>
      <w:r>
        <w:rPr>
          <w:rFonts w:ascii="宋体" w:hAnsi="宋体" w:cs="宋体"/>
          <w:color w:val="FF0000"/>
          <w:sz w:val="21"/>
          <w:szCs w:val="21"/>
        </w:rPr>
        <w:t>的正三角形面积之和，根据正三角形面积的计算公式，该底面的面积为</w:t>
      </w:r>
      <w:r>
        <w:rPr>
          <w:rFonts w:eastAsia="Times New Roman" w:cs="Times New Roman"/>
          <w:color w:val="FF0000"/>
          <w:sz w:val="21"/>
          <w:szCs w:val="21"/>
        </w:rPr>
        <w:t>6×</w:t>
      </w:r>
      <w:r>
        <w:rPr>
          <w:rFonts w:cs="宋体" w:ascii="Time New Romans;Times New Roman" w:hAnsi="Time New Romans;Times New Roman"/>
          <w:color w:val="FF0000"/>
          <w:sz w:val="21"/>
          <w:szCs w:val="21"/>
        </w:rPr>
        <w:drawing>
          <wp:inline distT="0" distB="0" distL="0" distR="0">
            <wp:extent cx="408940" cy="427990"/>
            <wp:effectExtent l="0" t="0" r="0" b="0"/>
            <wp:docPr id="88"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2" descr=""/>
                    <pic:cNvPicPr>
                      <a:picLocks noChangeAspect="1" noChangeArrowheads="1"/>
                    </pic:cNvPicPr>
                  </pic:nvPicPr>
                  <pic:blipFill>
                    <a:blip r:embed="rId89"/>
                    <a:srcRect l="-88" t="-84" r="-88" b="-84"/>
                    <a:stretch>
                      <a:fillRect/>
                    </a:stretch>
                  </pic:blipFill>
                  <pic:spPr bwMode="auto">
                    <a:xfrm>
                      <a:off x="0" y="0"/>
                      <a:ext cx="408940" cy="427990"/>
                    </a:xfrm>
                    <a:prstGeom prst="rect">
                      <a:avLst/>
                    </a:prstGeom>
                  </pic:spPr>
                </pic:pic>
              </a:graphicData>
            </a:graphic>
          </wp:inline>
        </w:drawing>
      </w:r>
      <w:r>
        <w:rPr>
          <w:rFonts w:eastAsia="Times New Roman" w:cs="Times New Roman"/>
          <w:color w:val="FF0000"/>
          <w:sz w:val="21"/>
          <w:szCs w:val="21"/>
        </w:rPr>
        <w:t xml:space="preserve"> cm</w:t>
      </w:r>
      <w:r>
        <w:rPr>
          <w:rFonts w:eastAsia="Times New Roman" w:cs="Times New Roman"/>
          <w:color w:val="FF0000"/>
          <w:sz w:val="21"/>
          <w:szCs w:val="21"/>
          <w:vertAlign w:val="superscript"/>
        </w:rPr>
        <w:t>2</w:t>
      </w:r>
      <w:r>
        <w:rPr>
          <w:rFonts w:ascii="宋体" w:hAnsi="宋体" w:cs="宋体"/>
          <w:color w:val="FF0000"/>
          <w:sz w:val="21"/>
          <w:szCs w:val="21"/>
        </w:rPr>
        <w:t>，高为</w:t>
      </w:r>
      <w:r>
        <w:rPr>
          <w:rFonts w:eastAsia="Times New Roman" w:cs="Times New Roman"/>
          <w:color w:val="FF0000"/>
          <w:sz w:val="21"/>
          <w:szCs w:val="21"/>
        </w:rPr>
        <w:t>c cm</w:t>
      </w:r>
      <w:r>
        <w:rPr>
          <w:rFonts w:ascii="宋体" w:hAnsi="宋体" w:cs="宋体"/>
          <w:color w:val="FF0000"/>
          <w:sz w:val="21"/>
          <w:szCs w:val="21"/>
        </w:rPr>
        <w:t>，所以体积为</w:t>
      </w:r>
      <w:r>
        <w:rPr>
          <w:rFonts w:eastAsia="Times New Roman" w:cs="Times New Roman"/>
          <w:color w:val="FF0000"/>
          <w:sz w:val="21"/>
          <w:szCs w:val="21"/>
        </w:rPr>
        <w:t>6×</w:t>
      </w:r>
      <w:r>
        <w:rPr>
          <w:rFonts w:cs="宋体" w:ascii="Time New Romans;Times New Roman" w:hAnsi="Time New Romans;Times New Roman"/>
          <w:color w:val="FF0000"/>
          <w:sz w:val="21"/>
          <w:szCs w:val="21"/>
        </w:rPr>
        <w:drawing>
          <wp:inline distT="0" distB="0" distL="0" distR="0">
            <wp:extent cx="466090" cy="427990"/>
            <wp:effectExtent l="0" t="0" r="0" b="0"/>
            <wp:docPr id="89"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3" descr=""/>
                    <pic:cNvPicPr>
                      <a:picLocks noChangeAspect="1" noChangeArrowheads="1"/>
                    </pic:cNvPicPr>
                  </pic:nvPicPr>
                  <pic:blipFill>
                    <a:blip r:embed="rId90"/>
                    <a:srcRect l="-77" t="-84" r="-77" b="-84"/>
                    <a:stretch>
                      <a:fillRect/>
                    </a:stretch>
                  </pic:blipFill>
                  <pic:spPr bwMode="auto">
                    <a:xfrm>
                      <a:off x="0" y="0"/>
                      <a:ext cx="466090" cy="427990"/>
                    </a:xfrm>
                    <a:prstGeom prst="rect">
                      <a:avLst/>
                    </a:prstGeom>
                  </pic:spPr>
                </pic:pic>
              </a:graphicData>
            </a:graphic>
          </wp:inline>
        </w:drawing>
      </w:r>
      <w:r>
        <w:rPr>
          <w:rFonts w:eastAsia="Times New Roman" w:cs="Times New Roman"/>
          <w:color w:val="FF0000"/>
          <w:sz w:val="21"/>
          <w:szCs w:val="21"/>
        </w:rPr>
        <w:t xml:space="preserve"> cm</w:t>
      </w:r>
      <w:r>
        <w:rPr>
          <w:rFonts w:eastAsia="Times New Roman" w:cs="Times New Roman"/>
          <w:color w:val="FF0000"/>
          <w:sz w:val="21"/>
          <w:szCs w:val="21"/>
          <w:vertAlign w:val="superscript"/>
        </w:rPr>
        <w:t>3</w:t>
      </w:r>
      <w:r>
        <w:rPr>
          <w:rFonts w:ascii="宋体" w:hAnsi="宋体" w:cs="宋体"/>
          <w:color w:val="FF0000"/>
          <w:sz w:val="21"/>
          <w:szCs w:val="21"/>
        </w:rPr>
        <w:t>。所以密度为：</w:t>
      </w:r>
      <w:r>
        <w:rPr>
          <w:rFonts w:ascii="Time New Romans;Times New Roman" w:hAnsi="Time New Romans;Times New Roman" w:cs="宋体"/>
          <w:color w:val="FF0000"/>
          <w:sz w:val="21"/>
          <w:szCs w:val="21"/>
        </w:rPr>
        <w:drawing>
          <wp:inline distT="0" distB="0" distL="0" distR="0">
            <wp:extent cx="1495425" cy="828675"/>
            <wp:effectExtent l="0" t="0" r="0" b="0"/>
            <wp:docPr id="90"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4" descr=""/>
                    <pic:cNvPicPr>
                      <a:picLocks noChangeAspect="1" noChangeArrowheads="1"/>
                    </pic:cNvPicPr>
                  </pic:nvPicPr>
                  <pic:blipFill>
                    <a:blip r:embed="rId91"/>
                    <a:srcRect l="-24" t="-43" r="-24" b="-43"/>
                    <a:stretch>
                      <a:fillRect/>
                    </a:stretch>
                  </pic:blipFill>
                  <pic:spPr bwMode="auto">
                    <a:xfrm>
                      <a:off x="0" y="0"/>
                      <a:ext cx="1495425" cy="828675"/>
                    </a:xfrm>
                    <a:prstGeom prst="rect">
                      <a:avLst/>
                    </a:prstGeom>
                  </pic:spPr>
                </pic:pic>
              </a:graphicData>
            </a:graphic>
          </wp:inline>
        </w:drawing>
      </w:r>
      <w:r>
        <w:rPr>
          <w:rFonts w:eastAsia="Times New Roman" w:cs="Times New Roman"/>
          <w:color w:val="FF0000"/>
          <w:sz w:val="21"/>
          <w:szCs w:val="21"/>
        </w:rPr>
        <w:t>g·cm</w:t>
      </w:r>
      <w:r>
        <w:rPr>
          <w:rFonts w:eastAsia="Times New Roman" w:cs="Times New Roman"/>
          <w:color w:val="FF0000"/>
          <w:sz w:val="21"/>
          <w:szCs w:val="21"/>
          <w:vertAlign w:val="superscript"/>
        </w:rPr>
        <w:t>-3</w:t>
      </w:r>
      <w:r>
        <w:rPr>
          <w:rFonts w:ascii="Times New Roman" w:hAnsi="Times New Roman" w:cs="Times New Roman" w:eastAsia="Times New Roman"/>
          <w:color w:val="FF0000"/>
          <w:sz w:val="21"/>
          <w:szCs w:val="21"/>
        </w:rPr>
        <w:t>。</w:t>
      </w:r>
    </w:p>
    <w:p>
      <w:pPr>
        <w:pStyle w:val="Normal0"/>
        <w:spacing w:lineRule="auto" w:line="360"/>
        <w:textAlignment w:val="center"/>
        <w:rPr>
          <w:rFonts w:ascii="宋体" w:hAnsi="宋体" w:cs="宋体"/>
          <w:color w:val="FF0000"/>
          <w:sz w:val="21"/>
          <w:szCs w:val="21"/>
        </w:rPr>
      </w:pPr>
      <w:r>
        <w:rPr>
          <w:rFonts w:ascii="Time New Romans;Times New Roman" w:hAnsi="Time New Romans;Times New Roman" w:cs="宋体"/>
          <w:color w:val="FF0000"/>
          <w:sz w:val="21"/>
          <w:szCs w:val="21"/>
        </w:rPr>
        <w:t>【答案】</w:t>
      </w:r>
      <w:r>
        <w:rPr>
          <w:rFonts w:cs="宋体" w:ascii="Time New Romans;Times New Roman" w:hAnsi="Time New Romans;Times New Roman"/>
          <w:color w:val="FF0000"/>
          <w:sz w:val="21"/>
          <w:szCs w:val="21"/>
          <w:lang w:val="pt-BR"/>
        </w:rPr>
        <w:t xml:space="preserve">(1). </w:t>
      </w:r>
      <w:r>
        <w:rPr>
          <w:rFonts w:eastAsia="Times New Roman" w:cs="Times New Roman"/>
          <w:color w:val="FF0000"/>
          <w:sz w:val="21"/>
          <w:szCs w:val="21"/>
          <w:lang w:val="pt-BR"/>
        </w:rPr>
        <w:t>Ar]3d</w:t>
      </w:r>
      <w:r>
        <w:rPr>
          <w:rFonts w:eastAsia="Times New Roman" w:cs="Times New Roman"/>
          <w:color w:val="FF0000"/>
          <w:sz w:val="21"/>
          <w:szCs w:val="21"/>
          <w:vertAlign w:val="superscript"/>
          <w:lang w:val="pt-BR"/>
        </w:rPr>
        <w:t>10</w:t>
      </w:r>
      <w:r>
        <w:rPr>
          <w:rFonts w:eastAsia="Times New Roman" w:cs="Times New Roman"/>
          <w:color w:val="FF0000"/>
          <w:sz w:val="21"/>
          <w:szCs w:val="21"/>
          <w:lang w:val="pt-BR"/>
        </w:rPr>
        <w:t>4s</w:t>
      </w:r>
      <w:r>
        <w:rPr>
          <w:rFonts w:eastAsia="Times New Roman" w:cs="Times New Roman"/>
          <w:color w:val="FF0000"/>
          <w:sz w:val="21"/>
          <w:szCs w:val="21"/>
          <w:vertAlign w:val="superscript"/>
          <w:lang w:val="pt-BR"/>
        </w:rPr>
        <w:t>2</w:t>
      </w:r>
      <w:r>
        <w:rPr>
          <w:rFonts w:cs="宋体" w:ascii="Time New Romans;Times New Roman" w:hAnsi="Time New Romans;Times New Roman"/>
          <w:color w:val="FF0000"/>
          <w:sz w:val="21"/>
          <w:szCs w:val="21"/>
          <w:lang w:val="pt-BR"/>
        </w:rPr>
        <w:t xml:space="preserve">    (2). </w:t>
      </w:r>
      <w:r>
        <w:rPr>
          <w:rFonts w:ascii="宋体" w:hAnsi="宋体" w:cs="宋体"/>
          <w:color w:val="FF0000"/>
          <w:sz w:val="21"/>
          <w:szCs w:val="21"/>
        </w:rPr>
        <w:t>大于</w:t>
      </w:r>
      <w:r>
        <w:rPr>
          <w:rFonts w:ascii="Time New Romans;Times New Roman" w:hAnsi="Time New Romans;Times New Roman" w:cs="Time New Romans;Times New Roman" w:eastAsia="Time New Romans;Times New Roman"/>
          <w:color w:val="FF0000"/>
          <w:sz w:val="21"/>
          <w:szCs w:val="21"/>
          <w:lang w:val="pt-BR"/>
        </w:rPr>
        <w:t xml:space="preserve">    </w:t>
      </w:r>
      <w:r>
        <w:rPr>
          <w:rFonts w:cs="宋体" w:ascii="Time New Romans;Times New Roman" w:hAnsi="Time New Romans;Times New Roman"/>
          <w:color w:val="FF0000"/>
          <w:sz w:val="21"/>
          <w:szCs w:val="21"/>
          <w:lang w:val="pt-BR"/>
        </w:rPr>
        <w:t xml:space="preserve">(3). </w:t>
      </w:r>
      <w:r>
        <w:rPr>
          <w:rFonts w:eastAsia="Times New Roman" w:cs="Times New Roman"/>
          <w:color w:val="FF0000"/>
          <w:sz w:val="21"/>
          <w:szCs w:val="21"/>
        </w:rPr>
        <w:t>Zn</w:t>
      </w:r>
      <w:r>
        <w:rPr>
          <w:rFonts w:ascii="宋体" w:hAnsi="宋体" w:cs="宋体"/>
          <w:color w:val="FF0000"/>
          <w:sz w:val="21"/>
          <w:szCs w:val="21"/>
        </w:rPr>
        <w:t>核外电子排布为全满稳定结构，较难失电子</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(4). </w:t>
      </w:r>
      <w:r>
        <w:rPr>
          <w:rFonts w:ascii="宋体" w:hAnsi="宋体" w:cs="宋体"/>
          <w:color w:val="FF0000"/>
          <w:sz w:val="21"/>
          <w:szCs w:val="21"/>
        </w:rPr>
        <w:t>离子键</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(5). </w:t>
      </w:r>
      <w:r>
        <w:rPr>
          <w:rFonts w:eastAsia="Times New Roman" w:cs="Times New Roman"/>
          <w:color w:val="FF0000"/>
          <w:sz w:val="21"/>
          <w:szCs w:val="21"/>
        </w:rPr>
        <w:t>ZnF</w:t>
      </w:r>
      <w:r>
        <w:rPr>
          <w:rFonts w:eastAsia="Times New Roman" w:cs="Times New Roman"/>
          <w:color w:val="FF0000"/>
          <w:sz w:val="21"/>
          <w:szCs w:val="21"/>
          <w:vertAlign w:val="subscript"/>
        </w:rPr>
        <w:t>2</w:t>
      </w:r>
      <w:r>
        <w:rPr>
          <w:rFonts w:ascii="宋体" w:hAnsi="宋体" w:cs="宋体"/>
          <w:color w:val="FF0000"/>
          <w:sz w:val="21"/>
          <w:szCs w:val="21"/>
        </w:rPr>
        <w:t>为离子化合物，</w:t>
      </w:r>
      <w:r>
        <w:rPr>
          <w:rFonts w:eastAsia="Times New Roman" w:cs="Times New Roman"/>
          <w:color w:val="FF0000"/>
          <w:sz w:val="21"/>
          <w:szCs w:val="21"/>
        </w:rPr>
        <w:t>ZnCl</w:t>
      </w:r>
      <w:r>
        <w:rPr>
          <w:rFonts w:eastAsia="Times New Roman" w:cs="Times New Roman"/>
          <w:color w:val="FF0000"/>
          <w:sz w:val="21"/>
          <w:szCs w:val="21"/>
          <w:vertAlign w:val="subscript"/>
        </w:rPr>
        <w:t>2</w:t>
      </w:r>
      <w:r>
        <w:rPr>
          <w:rFonts w:ascii="Times New Roman" w:hAnsi="Times New Roman" w:cs="Times New Roman" w:eastAsia="Times New Roman"/>
          <w:color w:val="FF0000"/>
          <w:sz w:val="21"/>
          <w:szCs w:val="21"/>
        </w:rPr>
        <w:t>、</w:t>
      </w:r>
      <w:r>
        <w:rPr>
          <w:rFonts w:eastAsia="Times New Roman" w:cs="Times New Roman"/>
          <w:color w:val="FF0000"/>
          <w:sz w:val="21"/>
          <w:szCs w:val="21"/>
        </w:rPr>
        <w:t>ZnBr</w:t>
      </w:r>
      <w:r>
        <w:rPr>
          <w:rFonts w:eastAsia="Times New Roman" w:cs="Times New Roman"/>
          <w:color w:val="FF0000"/>
          <w:sz w:val="21"/>
          <w:szCs w:val="21"/>
          <w:vertAlign w:val="subscript"/>
        </w:rPr>
        <w:t>2</w:t>
      </w:r>
      <w:r>
        <w:rPr>
          <w:rFonts w:ascii="Times New Roman" w:hAnsi="Times New Roman" w:cs="Times New Roman" w:eastAsia="Times New Roman"/>
          <w:color w:val="FF0000"/>
          <w:sz w:val="21"/>
          <w:szCs w:val="21"/>
        </w:rPr>
        <w:t>、</w:t>
      </w:r>
      <w:r>
        <w:rPr>
          <w:rFonts w:eastAsia="Times New Roman" w:cs="Times New Roman"/>
          <w:color w:val="FF0000"/>
          <w:sz w:val="21"/>
          <w:szCs w:val="21"/>
        </w:rPr>
        <w:t>ZnI</w:t>
      </w:r>
      <w:r>
        <w:rPr>
          <w:rFonts w:eastAsia="Times New Roman" w:cs="Times New Roman"/>
          <w:color w:val="FF0000"/>
          <w:sz w:val="21"/>
          <w:szCs w:val="21"/>
          <w:vertAlign w:val="subscript"/>
        </w:rPr>
        <w:t>2</w:t>
      </w:r>
      <w:r>
        <w:rPr>
          <w:rFonts w:ascii="宋体" w:hAnsi="宋体" w:cs="宋体"/>
          <w:color w:val="FF0000"/>
          <w:sz w:val="21"/>
          <w:szCs w:val="21"/>
        </w:rPr>
        <w:t>的化学键以共价键为主、极性较小</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(6). </w:t>
      </w:r>
      <w:r>
        <w:rPr>
          <w:rFonts w:ascii="宋体" w:hAnsi="宋体" w:cs="宋体"/>
          <w:color w:val="FF0000"/>
          <w:sz w:val="21"/>
          <w:szCs w:val="21"/>
        </w:rPr>
        <w:t>平面三角形</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(7). </w:t>
      </w:r>
      <w:r>
        <w:rPr>
          <w:rFonts w:eastAsia="Times New Roman" w:cs="Times New Roman"/>
          <w:color w:val="FF0000"/>
          <w:sz w:val="21"/>
          <w:szCs w:val="21"/>
        </w:rPr>
        <w:t>sp</w:t>
      </w:r>
      <w:r>
        <w:rPr>
          <w:rFonts w:eastAsia="Times New Roman" w:cs="Times New Roman"/>
          <w:color w:val="FF0000"/>
          <w:sz w:val="21"/>
          <w:szCs w:val="21"/>
          <w:vertAlign w:val="superscript"/>
        </w:rPr>
        <w:t>2</w:t>
      </w:r>
      <w:r>
        <w:rPr>
          <w:rFonts w:cs="宋体" w:ascii="Time New Romans;Times New Roman" w:hAnsi="Time New Romans;Times New Roman"/>
          <w:color w:val="FF0000"/>
          <w:sz w:val="21"/>
          <w:szCs w:val="21"/>
        </w:rPr>
        <w:t xml:space="preserve">    (8). </w:t>
      </w:r>
      <w:r>
        <w:rPr>
          <w:rFonts w:ascii="宋体" w:hAnsi="宋体" w:cs="宋体"/>
          <w:color w:val="FF0000"/>
          <w:sz w:val="21"/>
          <w:szCs w:val="21"/>
        </w:rPr>
        <w:t>六方最密堆积</w:t>
      </w:r>
      <w:r>
        <w:rPr>
          <w:rFonts w:ascii="Times New Roman" w:hAnsi="Times New Roman" w:cs="Times New Roman" w:eastAsia="Times New Roman"/>
          <w:color w:val="FF0000"/>
          <w:sz w:val="21"/>
          <w:szCs w:val="21"/>
        </w:rPr>
        <w:t>（</w:t>
      </w:r>
      <w:r>
        <w:rPr>
          <w:rFonts w:eastAsia="Times New Roman" w:cs="Times New Roman"/>
          <w:color w:val="FF0000"/>
          <w:sz w:val="21"/>
          <w:szCs w:val="21"/>
        </w:rPr>
        <w:t>A</w:t>
      </w:r>
      <w:r>
        <w:rPr>
          <w:rFonts w:eastAsia="Times New Roman" w:cs="Times New Roman"/>
          <w:color w:val="FF0000"/>
          <w:sz w:val="21"/>
          <w:szCs w:val="21"/>
          <w:vertAlign w:val="subscript"/>
        </w:rPr>
        <w:t>3</w:t>
      </w:r>
      <w:r>
        <w:rPr>
          <w:rFonts w:ascii="宋体" w:hAnsi="宋体" w:cs="宋体"/>
          <w:color w:val="FF0000"/>
          <w:sz w:val="21"/>
          <w:szCs w:val="21"/>
        </w:rPr>
        <w:t>型）</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(9). </w:t>
      </w:r>
      <w:r>
        <w:rPr>
          <w:rFonts w:cs="宋体" w:ascii="Time New Romans;Times New Roman" w:hAnsi="Time New Romans;Times New Roman"/>
          <w:sz w:val="21"/>
          <w:szCs w:val="21"/>
        </w:rPr>
        <w:drawing>
          <wp:inline distT="0" distB="0" distL="0" distR="0">
            <wp:extent cx="1042670" cy="558165"/>
            <wp:effectExtent l="0" t="0" r="0" b="0"/>
            <wp:docPr id="91"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5" descr=""/>
                    <pic:cNvPicPr>
                      <a:picLocks noChangeAspect="1" noChangeArrowheads="1"/>
                    </pic:cNvPicPr>
                  </pic:nvPicPr>
                  <pic:blipFill>
                    <a:blip r:embed="rId92"/>
                    <a:srcRect l="-34" t="-64" r="-34" b="-64"/>
                    <a:stretch>
                      <a:fillRect/>
                    </a:stretch>
                  </pic:blipFill>
                  <pic:spPr bwMode="auto">
                    <a:xfrm>
                      <a:off x="0" y="0"/>
                      <a:ext cx="1042670" cy="558165"/>
                    </a:xfrm>
                    <a:prstGeom prst="rect">
                      <a:avLst/>
                    </a:prstGeom>
                  </pic:spPr>
                </pic:pic>
              </a:graphicData>
            </a:graphic>
          </wp:inline>
        </w:drawing>
      </w:r>
    </w:p>
    <w:p>
      <w:pPr>
        <w:pStyle w:val="Normal0"/>
        <w:spacing w:lineRule="auto" w:line="360"/>
        <w:jc w:val="left"/>
        <w:textAlignment w:val="center"/>
        <w:rPr>
          <w:rFonts w:ascii="宋体" w:hAnsi="宋体" w:cs="宋体"/>
          <w:color w:val="000000"/>
          <w:sz w:val="21"/>
          <w:szCs w:val="21"/>
        </w:rPr>
      </w:pPr>
      <w:r>
        <w:rPr>
          <w:rFonts w:cs="宋体" w:ascii="Time New Romans;Times New Roman" w:hAnsi="Time New Romans;Times New Roman"/>
          <w:color w:val="000000"/>
          <w:sz w:val="21"/>
          <w:szCs w:val="21"/>
        </w:rPr>
        <w:t>12.</w:t>
      </w:r>
      <w:r>
        <w:rPr>
          <w:rFonts w:cs="宋体" w:ascii="Time New Romans;Times New Roman" w:hAnsi="Time New Romans;Times New Roman"/>
          <w:sz w:val="21"/>
          <w:szCs w:val="21"/>
        </w:rPr>
        <w:t xml:space="preserve"> (2018</w:t>
      </w:r>
      <w:r>
        <w:rPr>
          <w:rFonts w:ascii="Time New Romans;Times New Roman" w:hAnsi="Time New Romans;Times New Roman" w:cs="宋体"/>
          <w:sz w:val="21"/>
          <w:szCs w:val="21"/>
        </w:rPr>
        <w:t>年全国卷</w:t>
      </w:r>
      <w:r>
        <w:fldChar w:fldCharType="begin"/>
      </w:r>
      <w:r>
        <w:rPr>
          <w:sz w:val="21"/>
          <w:szCs w:val="21"/>
          <w:rFonts w:cs="宋体" w:ascii="Time New Romans;Times New Roman" w:hAnsi="Time New Romans;Times New Roman"/>
        </w:rPr>
        <w:instrText xml:space="preserve"> = 3 \* ROMAN </w:instrTex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separate"/>
      </w:r>
      <w:r>
        <w:rPr>
          <w:rFonts w:cs="宋体" w:ascii="Time New Romans;Times New Roman" w:hAnsi="Time New Romans;Times New Roman"/>
          <w:sz w:val="21"/>
          <w:szCs w:val="21"/>
        </w:rPr>
        <w:t>III</w:t>
      </w:r>
      <w:r>
        <w:rPr>
          <w:rFonts w:cs="宋体" w:ascii="Time New Romans;Times New Roman" w:hAnsi="Time New Romans;Times New Roman"/>
          <w:sz w:val="21"/>
          <w:szCs w:val="21"/>
        </w:rPr>
      </w:r>
      <w:r>
        <w:rPr>
          <w:sz w:val="21"/>
          <w:szCs w:val="21"/>
          <w:rFonts w:cs="宋体" w:ascii="Time New Romans;Times New Roman" w:hAnsi="Time New Romans;Times New Roman"/>
        </w:rPr>
        <w:fldChar w:fldCharType="end"/>
      </w:r>
      <w:r>
        <w:rPr>
          <w:rFonts w:cs="宋体" w:ascii="Time New Romans;Times New Roman" w:hAnsi="Time New Romans;Times New Roman"/>
          <w:sz w:val="21"/>
          <w:szCs w:val="21"/>
        </w:rPr>
        <w:t>)</w:t>
      </w:r>
      <w:r>
        <w:rPr>
          <w:rFonts w:ascii="宋体" w:hAnsi="宋体" w:cs="宋体"/>
          <w:color w:val="000000"/>
          <w:sz w:val="21"/>
          <w:szCs w:val="21"/>
        </w:rPr>
        <w:t>近来有报道，碘代化合物</w:t>
      </w:r>
      <w:r>
        <w:rPr>
          <w:rFonts w:eastAsia="Times New Roman" w:cs="Times New Roman"/>
          <w:color w:val="000000"/>
          <w:sz w:val="21"/>
          <w:szCs w:val="21"/>
        </w:rPr>
        <w:t>E</w:t>
      </w:r>
      <w:r>
        <w:rPr>
          <w:rFonts w:ascii="宋体" w:hAnsi="宋体" w:cs="宋体"/>
          <w:color w:val="000000"/>
          <w:sz w:val="21"/>
          <w:szCs w:val="21"/>
        </w:rPr>
        <w:t>与化合物</w:t>
      </w:r>
      <w:r>
        <w:rPr>
          <w:rFonts w:eastAsia="Times New Roman" w:cs="Times New Roman"/>
          <w:color w:val="000000"/>
          <w:sz w:val="21"/>
          <w:szCs w:val="21"/>
        </w:rPr>
        <w:t>H</w:t>
      </w:r>
      <w:r>
        <w:rPr>
          <w:rFonts w:ascii="宋体" w:hAnsi="宋体" w:cs="宋体"/>
          <w:color w:val="000000"/>
          <w:sz w:val="21"/>
          <w:szCs w:val="21"/>
        </w:rPr>
        <w:t>在</w:t>
      </w:r>
      <w:r>
        <w:rPr>
          <w:rFonts w:eastAsia="Times New Roman" w:cs="Times New Roman"/>
          <w:color w:val="000000"/>
          <w:sz w:val="21"/>
          <w:szCs w:val="21"/>
        </w:rPr>
        <w:t>Cr-Ni</w:t>
      </w:r>
      <w:r>
        <w:rPr>
          <w:rFonts w:ascii="宋体" w:hAnsi="宋体" w:cs="宋体"/>
          <w:color w:val="000000"/>
          <w:sz w:val="21"/>
          <w:szCs w:val="21"/>
        </w:rPr>
        <w:t>催化下可以发生偶联反应，合成一种多官能团的化合物</w:t>
      </w:r>
      <w:r>
        <w:rPr>
          <w:rFonts w:eastAsia="Times New Roman" w:cs="Times New Roman"/>
          <w:color w:val="000000"/>
          <w:sz w:val="21"/>
          <w:szCs w:val="21"/>
        </w:rPr>
        <w:t>Y</w:t>
      </w:r>
      <w:r>
        <w:rPr>
          <w:rFonts w:ascii="宋体" w:hAnsi="宋体" w:cs="宋体"/>
          <w:color w:val="000000"/>
          <w:sz w:val="21"/>
          <w:szCs w:val="21"/>
        </w:rPr>
        <w:t>，其合成路线如下：</w:t>
      </w:r>
    </w:p>
    <w:p>
      <w:pPr>
        <w:pStyle w:val="Normal0"/>
        <w:spacing w:lineRule="auto" w:line="360"/>
        <w:ind w:left="420" w:hanging="0"/>
        <w:textAlignment w:val="center"/>
        <w:rPr>
          <w:rFonts w:ascii="Time New Romans;Times New Roman" w:hAnsi="Time New Romans;Times New Roman" w:cs="宋体"/>
          <w:color w:val="000000"/>
          <w:sz w:val="21"/>
          <w:szCs w:val="21"/>
        </w:rPr>
      </w:pPr>
      <w:r>
        <w:rPr>
          <w:rFonts w:cs="宋体" w:ascii="宋体" w:hAnsi="宋体"/>
          <w:color w:val="000000"/>
          <w:sz w:val="21"/>
          <w:szCs w:val="21"/>
        </w:rPr>
        <w:drawing>
          <wp:inline distT="0" distB="0" distL="0" distR="0">
            <wp:extent cx="5481320" cy="1152525"/>
            <wp:effectExtent l="0" t="0" r="0" b="0"/>
            <wp:docPr id="92"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06" descr=""/>
                    <pic:cNvPicPr>
                      <a:picLocks noChangeAspect="1" noChangeArrowheads="1"/>
                    </pic:cNvPicPr>
                  </pic:nvPicPr>
                  <pic:blipFill>
                    <a:blip r:embed="rId93"/>
                    <a:srcRect l="-7" t="-31" r="-7" b="-31"/>
                    <a:stretch>
                      <a:fillRect/>
                    </a:stretch>
                  </pic:blipFill>
                  <pic:spPr bwMode="auto">
                    <a:xfrm>
                      <a:off x="0" y="0"/>
                      <a:ext cx="5481320" cy="1152525"/>
                    </a:xfrm>
                    <a:prstGeom prst="rect">
                      <a:avLst/>
                    </a:prstGeom>
                  </pic:spPr>
                </pic:pic>
              </a:graphicData>
            </a:graphic>
          </wp:inline>
        </w:drawing>
      </w:r>
    </w:p>
    <w:p>
      <w:pPr>
        <w:pStyle w:val="Normal0"/>
        <w:spacing w:lineRule="auto" w:line="360"/>
        <w:jc w:val="left"/>
        <w:textAlignment w:val="center"/>
        <w:rPr>
          <w:rFonts w:ascii="宋体" w:hAnsi="宋体" w:cs="宋体"/>
          <w:color w:val="000000"/>
          <w:sz w:val="21"/>
          <w:szCs w:val="21"/>
        </w:rPr>
      </w:pPr>
      <w:r>
        <w:rPr>
          <w:rFonts w:ascii="宋体" w:hAnsi="宋体" w:cs="宋体"/>
          <w:color w:val="000000"/>
          <w:sz w:val="21"/>
          <w:szCs w:val="21"/>
        </w:rPr>
        <w:t>已知：</w:t>
      </w:r>
      <w:r>
        <w:rPr>
          <w:rFonts w:ascii="宋体" w:hAnsi="宋体" w:cs="宋体"/>
          <w:color w:val="000000"/>
          <w:sz w:val="21"/>
          <w:szCs w:val="21"/>
        </w:rPr>
        <w:drawing>
          <wp:inline distT="0" distB="0" distL="0" distR="0">
            <wp:extent cx="2696210" cy="304165"/>
            <wp:effectExtent l="0" t="0" r="0" b="0"/>
            <wp:docPr id="93"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descr=""/>
                    <pic:cNvPicPr>
                      <a:picLocks noChangeAspect="1" noChangeArrowheads="1"/>
                    </pic:cNvPicPr>
                  </pic:nvPicPr>
                  <pic:blipFill>
                    <a:blip r:embed="rId94"/>
                    <a:srcRect l="-13" t="-118" r="-13" b="-118"/>
                    <a:stretch>
                      <a:fillRect/>
                    </a:stretch>
                  </pic:blipFill>
                  <pic:spPr bwMode="auto">
                    <a:xfrm>
                      <a:off x="0" y="0"/>
                      <a:ext cx="2696210" cy="304165"/>
                    </a:xfrm>
                    <a:prstGeom prst="rect">
                      <a:avLst/>
                    </a:prstGeom>
                  </pic:spPr>
                </pic:pic>
              </a:graphicData>
            </a:graphic>
          </wp:inline>
        </w:drawing>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宋体" w:hAnsi="宋体" w:cs="宋体"/>
          <w:color w:val="000000"/>
          <w:sz w:val="21"/>
          <w:szCs w:val="21"/>
        </w:rPr>
        <w:t>回答下列问题：</w:t>
      </w:r>
      <w:r>
        <w:rPr>
          <w:rFonts w:ascii="Times New Roman" w:hAnsi="Times New Roman" w:cs="Times New Roman" w:eastAsia="Times New Roman"/>
          <w:color w:val="000000"/>
          <w:sz w:val="21"/>
          <w:szCs w:val="21"/>
        </w:rPr>
        <w:t xml:space="preserve"> </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1</w:t>
      </w:r>
      <w:r>
        <w:rPr>
          <w:rFonts w:ascii="Times New Roman" w:hAnsi="Times New Roman" w:cs="Times New Roman" w:eastAsia="Times New Roman"/>
          <w:color w:val="000000"/>
          <w:sz w:val="21"/>
          <w:szCs w:val="21"/>
        </w:rPr>
        <w:t>）</w:t>
      </w:r>
      <w:r>
        <w:rPr>
          <w:rFonts w:eastAsia="Times New Roman" w:cs="Times New Roman"/>
          <w:color w:val="000000"/>
          <w:sz w:val="21"/>
          <w:szCs w:val="21"/>
        </w:rPr>
        <w:t>A</w:t>
      </w:r>
      <w:r>
        <w:rPr>
          <w:rFonts w:ascii="宋体" w:hAnsi="宋体" w:cs="宋体"/>
          <w:color w:val="000000"/>
          <w:sz w:val="21"/>
          <w:szCs w:val="21"/>
        </w:rPr>
        <w:t>的化学名称是</w:t>
      </w:r>
      <w:r>
        <w:rPr>
          <w:rFonts w:cs="宋体" w:ascii="宋体" w:hAnsi="宋体"/>
          <w:color w:val="000000"/>
          <w:sz w:val="21"/>
          <w:szCs w:val="21"/>
        </w:rPr>
        <w:t>________________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2</w:t>
      </w:r>
      <w:r>
        <w:rPr>
          <w:rFonts w:ascii="Times New Roman" w:hAnsi="Times New Roman" w:cs="Times New Roman" w:eastAsia="Times New Roman"/>
          <w:color w:val="000000"/>
          <w:sz w:val="21"/>
          <w:szCs w:val="21"/>
        </w:rPr>
        <w:t>）</w:t>
      </w:r>
      <w:r>
        <w:rPr>
          <w:rFonts w:eastAsia="Times New Roman" w:cs="Times New Roman"/>
          <w:color w:val="000000"/>
          <w:sz w:val="21"/>
          <w:szCs w:val="21"/>
        </w:rPr>
        <w:t>B</w:t>
      </w:r>
      <w:r>
        <w:rPr>
          <w:rFonts w:ascii="宋体" w:hAnsi="宋体" w:cs="宋体"/>
          <w:color w:val="000000"/>
          <w:sz w:val="21"/>
          <w:szCs w:val="21"/>
        </w:rPr>
        <w:t>为单氯代烃，由</w:t>
      </w:r>
      <w:r>
        <w:rPr>
          <w:rFonts w:eastAsia="Times New Roman" w:cs="Times New Roman"/>
          <w:color w:val="000000"/>
          <w:sz w:val="21"/>
          <w:szCs w:val="21"/>
        </w:rPr>
        <w:t>B</w:t>
      </w:r>
      <w:r>
        <w:rPr>
          <w:rFonts w:ascii="宋体" w:hAnsi="宋体" w:cs="宋体"/>
          <w:color w:val="000000"/>
          <w:sz w:val="21"/>
          <w:szCs w:val="21"/>
        </w:rPr>
        <w:t>生成</w:t>
      </w:r>
      <w:r>
        <w:rPr>
          <w:rFonts w:eastAsia="Times New Roman" w:cs="Times New Roman"/>
          <w:color w:val="000000"/>
          <w:sz w:val="21"/>
          <w:szCs w:val="21"/>
        </w:rPr>
        <w:t>C</w:t>
      </w:r>
      <w:r>
        <w:rPr>
          <w:rFonts w:ascii="宋体" w:hAnsi="宋体" w:cs="宋体"/>
          <w:color w:val="000000"/>
          <w:sz w:val="21"/>
          <w:szCs w:val="21"/>
        </w:rPr>
        <w:t>的化学方程式为</w:t>
      </w:r>
      <w:r>
        <w:rPr>
          <w:rFonts w:cs="宋体" w:ascii="宋体" w:hAnsi="宋体"/>
          <w:color w:val="000000"/>
          <w:sz w:val="21"/>
          <w:szCs w:val="21"/>
        </w:rPr>
        <w:t>________________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3</w:t>
      </w:r>
      <w:r>
        <w:rPr>
          <w:rFonts w:ascii="宋体" w:hAnsi="宋体" w:cs="宋体"/>
          <w:color w:val="000000"/>
          <w:sz w:val="21"/>
          <w:szCs w:val="21"/>
        </w:rPr>
        <w:t>）由</w:t>
      </w:r>
      <w:r>
        <w:rPr>
          <w:rFonts w:eastAsia="Times New Roman" w:cs="Times New Roman"/>
          <w:color w:val="000000"/>
          <w:sz w:val="21"/>
          <w:szCs w:val="21"/>
        </w:rPr>
        <w:t>A</w:t>
      </w:r>
      <w:r>
        <w:rPr>
          <w:rFonts w:ascii="宋体" w:hAnsi="宋体" w:cs="宋体"/>
          <w:color w:val="000000"/>
          <w:sz w:val="21"/>
          <w:szCs w:val="21"/>
        </w:rPr>
        <w:t>生成</w:t>
      </w:r>
      <w:r>
        <w:rPr>
          <w:rFonts w:eastAsia="Times New Roman" w:cs="Times New Roman"/>
          <w:color w:val="000000"/>
          <w:sz w:val="21"/>
          <w:szCs w:val="21"/>
        </w:rPr>
        <w:t>B</w:t>
      </w:r>
      <w:r>
        <w:rPr>
          <w:rFonts w:ascii="Times New Roman" w:hAnsi="Times New Roman" w:cs="Times New Roman" w:eastAsia="Times New Roman"/>
          <w:color w:val="000000"/>
          <w:sz w:val="21"/>
          <w:szCs w:val="21"/>
        </w:rPr>
        <w:t>、</w:t>
      </w:r>
      <w:r>
        <w:rPr>
          <w:rFonts w:eastAsia="Times New Roman" w:cs="Times New Roman"/>
          <w:color w:val="000000"/>
          <w:sz w:val="21"/>
          <w:szCs w:val="21"/>
        </w:rPr>
        <w:t>G</w:t>
      </w:r>
      <w:r>
        <w:rPr>
          <w:rFonts w:ascii="宋体" w:hAnsi="宋体" w:cs="宋体"/>
          <w:color w:val="000000"/>
          <w:sz w:val="21"/>
          <w:szCs w:val="21"/>
        </w:rPr>
        <w:t>生成</w:t>
      </w:r>
      <w:r>
        <w:rPr>
          <w:rFonts w:eastAsia="Times New Roman" w:cs="Times New Roman"/>
          <w:color w:val="000000"/>
          <w:sz w:val="21"/>
          <w:szCs w:val="21"/>
        </w:rPr>
        <w:t>H</w:t>
      </w:r>
      <w:r>
        <w:rPr>
          <w:rFonts w:ascii="宋体" w:hAnsi="宋体" w:cs="宋体"/>
          <w:color w:val="000000"/>
          <w:sz w:val="21"/>
          <w:szCs w:val="21"/>
        </w:rPr>
        <w:t>的反应类型分别是</w:t>
      </w:r>
      <w:r>
        <w:rPr>
          <w:rFonts w:cs="宋体" w:ascii="宋体" w:hAnsi="宋体"/>
          <w:color w:val="000000"/>
          <w:sz w:val="21"/>
          <w:szCs w:val="21"/>
        </w:rPr>
        <w:t>________________</w:t>
      </w:r>
      <w:r>
        <w:rPr>
          <w:rFonts w:ascii="Times New Roman" w:hAnsi="Times New Roman" w:cs="Times New Roman" w:eastAsia="Times New Roman"/>
          <w:color w:val="000000"/>
          <w:sz w:val="21"/>
          <w:szCs w:val="21"/>
        </w:rPr>
        <w:t>、</w:t>
      </w:r>
      <w:r>
        <w:rPr>
          <w:rFonts w:cs="宋体" w:ascii="宋体" w:hAnsi="宋体"/>
          <w:color w:val="000000"/>
          <w:sz w:val="21"/>
          <w:szCs w:val="21"/>
        </w:rPr>
        <w:t>________________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4</w:t>
      </w:r>
      <w:r>
        <w:rPr>
          <w:rFonts w:ascii="Times New Roman" w:hAnsi="Times New Roman" w:cs="Times New Roman" w:eastAsia="Times New Roman"/>
          <w:color w:val="000000"/>
          <w:sz w:val="21"/>
          <w:szCs w:val="21"/>
        </w:rPr>
        <w:t>）</w:t>
      </w:r>
      <w:r>
        <w:rPr>
          <w:rFonts w:eastAsia="Times New Roman" w:cs="Times New Roman"/>
          <w:color w:val="000000"/>
          <w:sz w:val="21"/>
          <w:szCs w:val="21"/>
        </w:rPr>
        <w:t>D</w:t>
      </w:r>
      <w:r>
        <w:rPr>
          <w:rFonts w:ascii="宋体" w:hAnsi="宋体" w:cs="宋体"/>
          <w:color w:val="000000"/>
          <w:sz w:val="21"/>
          <w:szCs w:val="21"/>
        </w:rPr>
        <w:t>的结构简式为</w:t>
      </w:r>
      <w:r>
        <w:rPr>
          <w:rFonts w:cs="宋体" w:ascii="宋体" w:hAnsi="宋体"/>
          <w:color w:val="000000"/>
          <w:sz w:val="21"/>
          <w:szCs w:val="21"/>
        </w:rPr>
        <w:t>________________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5</w:t>
      </w:r>
      <w:r>
        <w:rPr>
          <w:rFonts w:ascii="Times New Roman" w:hAnsi="Times New Roman" w:cs="Times New Roman" w:eastAsia="Times New Roman"/>
          <w:color w:val="000000"/>
          <w:sz w:val="21"/>
          <w:szCs w:val="21"/>
        </w:rPr>
        <w:t>）</w:t>
      </w:r>
      <w:r>
        <w:rPr>
          <w:rFonts w:eastAsia="Times New Roman" w:cs="Times New Roman"/>
          <w:color w:val="000000"/>
          <w:sz w:val="21"/>
          <w:szCs w:val="21"/>
        </w:rPr>
        <w:t>Y</w:t>
      </w:r>
      <w:r>
        <w:rPr>
          <w:rFonts w:ascii="宋体" w:hAnsi="宋体" w:cs="宋体"/>
          <w:color w:val="000000"/>
          <w:sz w:val="21"/>
          <w:szCs w:val="21"/>
        </w:rPr>
        <w:t>中含氧官能团的名称为</w:t>
      </w:r>
      <w:r>
        <w:rPr>
          <w:rFonts w:cs="宋体" w:ascii="宋体" w:hAnsi="宋体"/>
          <w:color w:val="000000"/>
          <w:sz w:val="21"/>
          <w:szCs w:val="21"/>
        </w:rPr>
        <w:t>________________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6</w:t>
      </w:r>
      <w:r>
        <w:rPr>
          <w:rFonts w:ascii="Times New Roman" w:hAnsi="Times New Roman" w:cs="Times New Roman" w:eastAsia="Times New Roman"/>
          <w:color w:val="000000"/>
          <w:sz w:val="21"/>
          <w:szCs w:val="21"/>
        </w:rPr>
        <w:t>）</w:t>
      </w:r>
      <w:r>
        <w:rPr>
          <w:rFonts w:eastAsia="Times New Roman" w:cs="Times New Roman"/>
          <w:color w:val="000000"/>
          <w:sz w:val="21"/>
          <w:szCs w:val="21"/>
        </w:rPr>
        <w:t>E</w:t>
      </w:r>
      <w:r>
        <w:rPr>
          <w:rFonts w:ascii="宋体" w:hAnsi="宋体" w:cs="宋体"/>
          <w:color w:val="000000"/>
          <w:sz w:val="21"/>
          <w:szCs w:val="21"/>
        </w:rPr>
        <w:t>与</w:t>
      </w:r>
      <w:r>
        <w:rPr>
          <w:rFonts w:eastAsia="Times New Roman" w:cs="Times New Roman"/>
          <w:color w:val="000000"/>
          <w:sz w:val="21"/>
          <w:szCs w:val="21"/>
        </w:rPr>
        <w:t>F</w:t>
      </w:r>
      <w:r>
        <w:rPr>
          <w:rFonts w:ascii="宋体" w:hAnsi="宋体" w:cs="宋体"/>
          <w:color w:val="000000"/>
          <w:sz w:val="21"/>
          <w:szCs w:val="21"/>
        </w:rPr>
        <w:t>在</w:t>
      </w:r>
      <w:r>
        <w:rPr>
          <w:rFonts w:eastAsia="Times New Roman" w:cs="Times New Roman"/>
          <w:color w:val="000000"/>
          <w:sz w:val="21"/>
          <w:szCs w:val="21"/>
        </w:rPr>
        <w:t>Cr-Ni</w:t>
      </w:r>
      <w:r>
        <w:rPr>
          <w:rFonts w:ascii="宋体" w:hAnsi="宋体" w:cs="宋体"/>
          <w:color w:val="000000"/>
          <w:sz w:val="21"/>
          <w:szCs w:val="21"/>
        </w:rPr>
        <w:t>催化下也可以发生偶联反应，产物的结构简式为</w:t>
      </w:r>
      <w:r>
        <w:rPr>
          <w:rFonts w:cs="宋体" w:ascii="宋体" w:hAnsi="宋体"/>
          <w:color w:val="000000"/>
          <w:sz w:val="21"/>
          <w:szCs w:val="21"/>
        </w:rPr>
        <w:t>________________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Times New Roman" w:hAnsi="Times New Roman" w:cs="Times New Roman" w:eastAsia="Times New Roman"/>
          <w:color w:val="000000"/>
          <w:sz w:val="21"/>
          <w:szCs w:val="21"/>
        </w:rPr>
        <w:t>（</w:t>
      </w:r>
      <w:r>
        <w:rPr>
          <w:rFonts w:eastAsia="Times New Roman" w:cs="Times New Roman"/>
          <w:color w:val="000000"/>
          <w:sz w:val="21"/>
          <w:szCs w:val="21"/>
        </w:rPr>
        <w:t>7</w:t>
      </w:r>
      <w:r>
        <w:rPr>
          <w:rFonts w:ascii="Times New Roman" w:hAnsi="Times New Roman" w:cs="Times New Roman" w:eastAsia="Times New Roman"/>
          <w:color w:val="000000"/>
          <w:sz w:val="21"/>
          <w:szCs w:val="21"/>
        </w:rPr>
        <w:t>）</w:t>
      </w:r>
      <w:r>
        <w:rPr>
          <w:rFonts w:eastAsia="Times New Roman" w:cs="Times New Roman"/>
          <w:color w:val="000000"/>
          <w:sz w:val="21"/>
          <w:szCs w:val="21"/>
        </w:rPr>
        <w:t>X</w:t>
      </w:r>
      <w:r>
        <w:rPr>
          <w:rFonts w:ascii="宋体" w:hAnsi="宋体" w:cs="宋体"/>
          <w:color w:val="000000"/>
          <w:sz w:val="21"/>
          <w:szCs w:val="21"/>
        </w:rPr>
        <w:t>与</w:t>
      </w:r>
      <w:r>
        <w:rPr>
          <w:rFonts w:eastAsia="Times New Roman" w:cs="Times New Roman"/>
          <w:color w:val="000000"/>
          <w:sz w:val="21"/>
          <w:szCs w:val="21"/>
        </w:rPr>
        <w:t>D</w:t>
      </w:r>
      <w:r>
        <w:rPr>
          <w:rFonts w:ascii="宋体" w:hAnsi="宋体" w:cs="宋体"/>
          <w:color w:val="000000"/>
          <w:sz w:val="21"/>
          <w:szCs w:val="21"/>
        </w:rPr>
        <w:t>互为同分异构体，且具有完全相同官能团。</w:t>
      </w:r>
      <w:r>
        <w:rPr>
          <w:rFonts w:eastAsia="Times New Roman" w:cs="Times New Roman"/>
          <w:color w:val="000000"/>
          <w:sz w:val="21"/>
          <w:szCs w:val="21"/>
        </w:rPr>
        <w:t>X</w:t>
      </w:r>
      <w:r>
        <w:rPr>
          <w:rFonts w:ascii="宋体" w:hAnsi="宋体" w:cs="宋体"/>
          <w:color w:val="000000"/>
          <w:sz w:val="21"/>
          <w:szCs w:val="21"/>
        </w:rPr>
        <w:t>的核磁共振氢谱显示三种不同化学环境的氢，其峰面积之比为</w:t>
      </w:r>
      <w:r>
        <w:rPr>
          <w:rFonts w:eastAsia="Times New Roman" w:cs="Times New Roman"/>
          <w:color w:val="000000"/>
          <w:sz w:val="21"/>
          <w:szCs w:val="21"/>
        </w:rPr>
        <w:t>3</w:t>
      </w:r>
      <w:r>
        <w:rPr>
          <w:rFonts w:cs="宋体" w:ascii="宋体" w:hAnsi="宋体"/>
          <w:color w:val="000000"/>
          <w:sz w:val="21"/>
          <w:szCs w:val="21"/>
        </w:rPr>
        <w:t>∶</w:t>
      </w:r>
      <w:r>
        <w:rPr>
          <w:rFonts w:eastAsia="Times New Roman" w:cs="Times New Roman"/>
          <w:color w:val="000000"/>
          <w:sz w:val="21"/>
          <w:szCs w:val="21"/>
        </w:rPr>
        <w:t>3</w:t>
      </w:r>
      <w:r>
        <w:rPr>
          <w:rFonts w:cs="宋体" w:ascii="宋体" w:hAnsi="宋体"/>
          <w:color w:val="000000"/>
          <w:sz w:val="21"/>
          <w:szCs w:val="21"/>
        </w:rPr>
        <w:t>∶</w:t>
      </w:r>
      <w:r>
        <w:rPr>
          <w:rFonts w:eastAsia="Times New Roman" w:cs="Times New Roman"/>
          <w:color w:val="000000"/>
          <w:sz w:val="21"/>
          <w:szCs w:val="21"/>
        </w:rPr>
        <w:t>2</w:t>
      </w:r>
      <w:r>
        <w:rPr>
          <w:rFonts w:ascii="宋体" w:hAnsi="宋体" w:cs="宋体"/>
          <w:color w:val="000000"/>
          <w:sz w:val="21"/>
          <w:szCs w:val="21"/>
        </w:rPr>
        <w:t>。写出</w:t>
      </w:r>
      <w:r>
        <w:rPr>
          <w:rFonts w:eastAsia="Times New Roman" w:cs="Times New Roman"/>
          <w:color w:val="000000"/>
          <w:sz w:val="21"/>
          <w:szCs w:val="21"/>
        </w:rPr>
        <w:t>3</w:t>
      </w:r>
      <w:r>
        <w:rPr>
          <w:rFonts w:ascii="宋体" w:hAnsi="宋体" w:cs="宋体"/>
          <w:color w:val="000000"/>
          <w:sz w:val="21"/>
          <w:szCs w:val="21"/>
        </w:rPr>
        <w:t>种符合上述条件的</w:t>
      </w:r>
      <w:r>
        <w:rPr>
          <w:rFonts w:eastAsia="Times New Roman" w:cs="Times New Roman"/>
          <w:color w:val="000000"/>
          <w:sz w:val="21"/>
          <w:szCs w:val="21"/>
        </w:rPr>
        <w:t>X</w:t>
      </w:r>
      <w:r>
        <w:rPr>
          <w:rFonts w:ascii="宋体" w:hAnsi="宋体" w:cs="宋体"/>
          <w:color w:val="000000"/>
          <w:sz w:val="21"/>
          <w:szCs w:val="21"/>
        </w:rPr>
        <w:t>的结构简式</w:t>
      </w:r>
      <w:r>
        <w:rPr>
          <w:rFonts w:cs="宋体" w:ascii="宋体" w:hAnsi="宋体"/>
          <w:color w:val="000000"/>
          <w:sz w:val="21"/>
          <w:szCs w:val="21"/>
        </w:rPr>
        <w:t>________________</w:t>
      </w:r>
      <w:r>
        <w:rPr>
          <w:rFonts w:ascii="Times New Roman" w:hAnsi="Times New Roman" w:cs="Times New Roman" w:eastAsia="Times New Roman"/>
          <w:color w:val="000000"/>
          <w:sz w:val="21"/>
          <w:szCs w:val="21"/>
        </w:rPr>
        <w:t>。</w:t>
      </w:r>
    </w:p>
    <w:p>
      <w:pPr>
        <w:pStyle w:val="Normal0"/>
        <w:spacing w:lineRule="auto" w:line="360"/>
        <w:jc w:val="left"/>
        <w:textAlignment w:val="center"/>
        <w:rPr>
          <w:rFonts w:ascii="宋体" w:hAnsi="宋体" w:cs="宋体"/>
          <w:color w:val="FF0000"/>
          <w:sz w:val="21"/>
          <w:szCs w:val="21"/>
        </w:rPr>
      </w:pPr>
      <w:r>
        <w:rPr>
          <w:rFonts w:ascii="Time New Romans;Times New Roman" w:hAnsi="Time New Romans;Times New Roman" w:cs="宋体"/>
          <w:color w:val="FF0000"/>
          <w:sz w:val="21"/>
          <w:szCs w:val="21"/>
        </w:rPr>
        <w:t>【解析】</w:t>
      </w:r>
      <w:r>
        <w:rPr>
          <w:rFonts w:ascii="宋体" w:hAnsi="宋体" w:cs="宋体"/>
          <w:color w:val="FF0000"/>
          <w:sz w:val="21"/>
          <w:szCs w:val="21"/>
        </w:rPr>
        <w:t>分析：根据</w:t>
      </w:r>
      <w:r>
        <w:rPr>
          <w:rFonts w:eastAsia="Times New Roman" w:cs="Times New Roman"/>
          <w:color w:val="FF0000"/>
          <w:sz w:val="21"/>
          <w:szCs w:val="21"/>
        </w:rPr>
        <w:t>A</w:t>
      </w:r>
      <w:r>
        <w:rPr>
          <w:rFonts w:ascii="宋体" w:hAnsi="宋体" w:cs="宋体"/>
          <w:color w:val="FF0000"/>
          <w:sz w:val="21"/>
          <w:szCs w:val="21"/>
        </w:rPr>
        <w:t>的结构，第一步进行取代得到</w:t>
      </w:r>
      <w:r>
        <w:rPr>
          <w:rFonts w:eastAsia="Times New Roman" w:cs="Times New Roman"/>
          <w:color w:val="FF0000"/>
          <w:sz w:val="21"/>
          <w:szCs w:val="21"/>
        </w:rPr>
        <w:t>B</w:t>
      </w:r>
      <w:r>
        <w:rPr>
          <w:rFonts w:ascii="宋体" w:hAnsi="宋体" w:cs="宋体"/>
          <w:color w:val="FF0000"/>
          <w:sz w:val="21"/>
          <w:szCs w:val="21"/>
        </w:rPr>
        <w:t>，再将</w:t>
      </w:r>
      <w:r>
        <w:rPr>
          <w:rFonts w:eastAsia="Times New Roman" w:cs="Times New Roman"/>
          <w:color w:val="FF0000"/>
          <w:sz w:val="21"/>
          <w:szCs w:val="21"/>
        </w:rPr>
        <w:t>B</w:t>
      </w:r>
      <w:r>
        <w:rPr>
          <w:rFonts w:ascii="宋体" w:hAnsi="宋体" w:cs="宋体"/>
          <w:color w:val="FF0000"/>
          <w:sz w:val="21"/>
          <w:szCs w:val="21"/>
        </w:rPr>
        <w:t>中的</w:t>
      </w:r>
      <w:r>
        <w:rPr>
          <w:rFonts w:eastAsia="Times New Roman" w:cs="Times New Roman"/>
          <w:color w:val="FF0000"/>
          <w:sz w:val="21"/>
          <w:szCs w:val="21"/>
        </w:rPr>
        <w:t>Cl</w:t>
      </w:r>
      <w:r>
        <w:rPr>
          <w:rFonts w:ascii="宋体" w:hAnsi="宋体" w:cs="宋体"/>
          <w:color w:val="FF0000"/>
          <w:sz w:val="21"/>
          <w:szCs w:val="21"/>
        </w:rPr>
        <w:t>取代为</w:t>
      </w:r>
      <w:r>
        <w:rPr>
          <w:rFonts w:eastAsia="Times New Roman" w:cs="Times New Roman"/>
          <w:color w:val="FF0000"/>
          <w:sz w:val="21"/>
          <w:szCs w:val="21"/>
        </w:rPr>
        <w:t>CN</w:t>
      </w:r>
      <w:r>
        <w:rPr>
          <w:rFonts w:ascii="宋体" w:hAnsi="宋体" w:cs="宋体"/>
          <w:color w:val="FF0000"/>
          <w:sz w:val="21"/>
          <w:szCs w:val="21"/>
        </w:rPr>
        <w:t>，水解后酯化得到</w:t>
      </w:r>
      <w:r>
        <w:rPr>
          <w:rFonts w:eastAsia="Times New Roman" w:cs="Times New Roman"/>
          <w:color w:val="FF0000"/>
          <w:sz w:val="21"/>
          <w:szCs w:val="21"/>
        </w:rPr>
        <w:t>D</w:t>
      </w:r>
      <w:r>
        <w:rPr>
          <w:rFonts w:ascii="宋体" w:hAnsi="宋体" w:cs="宋体"/>
          <w:color w:val="FF0000"/>
          <w:sz w:val="21"/>
          <w:szCs w:val="21"/>
        </w:rPr>
        <w:t>；根据题目反应得到</w:t>
      </w:r>
      <w:r>
        <w:rPr>
          <w:rFonts w:eastAsia="Times New Roman" w:cs="Times New Roman"/>
          <w:color w:val="FF0000"/>
          <w:sz w:val="21"/>
          <w:szCs w:val="21"/>
        </w:rPr>
        <w:t>F</w:t>
      </w:r>
      <w:r>
        <w:rPr>
          <w:rFonts w:ascii="宋体" w:hAnsi="宋体" w:cs="宋体"/>
          <w:color w:val="FF0000"/>
          <w:sz w:val="21"/>
          <w:szCs w:val="21"/>
        </w:rPr>
        <w:t>的结构，进而就可以推断出结果。</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宋体" w:hAnsi="宋体" w:cs="宋体"/>
          <w:color w:val="FF0000"/>
          <w:sz w:val="21"/>
          <w:szCs w:val="21"/>
        </w:rPr>
        <w:t>详解：</w:t>
      </w:r>
      <w:r>
        <w:rPr>
          <w:rFonts w:eastAsia="Times New Roman" w:cs="Times New Roman"/>
          <w:color w:val="FF0000"/>
          <w:sz w:val="21"/>
          <w:szCs w:val="21"/>
        </w:rPr>
        <w:t>A</w:t>
      </w:r>
      <w:r>
        <w:rPr>
          <w:rFonts w:ascii="宋体" w:hAnsi="宋体" w:cs="宋体"/>
          <w:color w:val="FF0000"/>
          <w:sz w:val="21"/>
          <w:szCs w:val="21"/>
        </w:rPr>
        <w:t>到</w:t>
      </w:r>
      <w:r>
        <w:rPr>
          <w:rFonts w:eastAsia="Times New Roman" w:cs="Times New Roman"/>
          <w:color w:val="FF0000"/>
          <w:sz w:val="21"/>
          <w:szCs w:val="21"/>
        </w:rPr>
        <w:t>B</w:t>
      </w:r>
      <w:r>
        <w:rPr>
          <w:rFonts w:ascii="宋体" w:hAnsi="宋体" w:cs="宋体"/>
          <w:color w:val="FF0000"/>
          <w:sz w:val="21"/>
          <w:szCs w:val="21"/>
        </w:rPr>
        <w:t>的反应是在光照下的取代，</w:t>
      </w:r>
      <w:r>
        <w:rPr>
          <w:rFonts w:eastAsia="Times New Roman" w:cs="Times New Roman"/>
          <w:color w:val="FF0000"/>
          <w:sz w:val="21"/>
          <w:szCs w:val="21"/>
        </w:rPr>
        <w:t>Cl</w:t>
      </w:r>
      <w:r>
        <w:rPr>
          <w:rFonts w:ascii="宋体" w:hAnsi="宋体" w:cs="宋体"/>
          <w:color w:val="FF0000"/>
          <w:sz w:val="21"/>
          <w:szCs w:val="21"/>
        </w:rPr>
        <w:t>应该取代饱和碳上的</w:t>
      </w:r>
      <w:r>
        <w:rPr>
          <w:rFonts w:eastAsia="Times New Roman" w:cs="Times New Roman"/>
          <w:color w:val="FF0000"/>
          <w:sz w:val="21"/>
          <w:szCs w:val="21"/>
        </w:rPr>
        <w:t>H</w:t>
      </w:r>
      <w:r>
        <w:rPr>
          <w:rFonts w:ascii="宋体" w:hAnsi="宋体" w:cs="宋体"/>
          <w:color w:val="FF0000"/>
          <w:sz w:val="21"/>
          <w:szCs w:val="21"/>
        </w:rPr>
        <w:t>，所以</w:t>
      </w:r>
      <w:r>
        <w:rPr>
          <w:rFonts w:eastAsia="Times New Roman" w:cs="Times New Roman"/>
          <w:color w:val="FF0000"/>
          <w:sz w:val="21"/>
          <w:szCs w:val="21"/>
        </w:rPr>
        <w:t>B</w:t>
      </w:r>
      <w:r>
        <w:rPr>
          <w:rFonts w:ascii="宋体" w:hAnsi="宋体" w:cs="宋体"/>
          <w:color w:val="FF0000"/>
          <w:sz w:val="21"/>
          <w:szCs w:val="21"/>
        </w:rPr>
        <w:t>为</w:t>
      </w:r>
      <w:r>
        <w:rPr>
          <w:rFonts w:ascii="Time New Romans;Times New Roman" w:hAnsi="Time New Romans;Times New Roman" w:cs="宋体"/>
          <w:color w:val="FF0000"/>
          <w:sz w:val="21"/>
          <w:szCs w:val="21"/>
        </w:rPr>
        <w:drawing>
          <wp:inline distT="0" distB="0" distL="0" distR="0">
            <wp:extent cx="742950" cy="456565"/>
            <wp:effectExtent l="0" t="0" r="0" b="0"/>
            <wp:docPr id="94"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8" descr=""/>
                    <pic:cNvPicPr>
                      <a:picLocks noChangeAspect="1" noChangeArrowheads="1"/>
                    </pic:cNvPicPr>
                  </pic:nvPicPr>
                  <pic:blipFill>
                    <a:blip r:embed="rId95"/>
                    <a:srcRect l="-48" t="-79" r="-48" b="-79"/>
                    <a:stretch>
                      <a:fillRect/>
                    </a:stretch>
                  </pic:blipFill>
                  <pic:spPr bwMode="auto">
                    <a:xfrm>
                      <a:off x="0" y="0"/>
                      <a:ext cx="742950" cy="456565"/>
                    </a:xfrm>
                    <a:prstGeom prst="rect">
                      <a:avLst/>
                    </a:prstGeom>
                  </pic:spPr>
                </pic:pic>
              </a:graphicData>
            </a:graphic>
          </wp:inline>
        </w:drawing>
      </w:r>
      <w:r>
        <w:rPr>
          <w:rFonts w:ascii="Times New Roman" w:hAnsi="Times New Roman" w:cs="Times New Roman" w:eastAsia="Times New Roman"/>
          <w:color w:val="FF0000"/>
          <w:sz w:val="21"/>
          <w:szCs w:val="21"/>
        </w:rPr>
        <w:t>；</w:t>
      </w:r>
      <w:r>
        <w:rPr>
          <w:rFonts w:eastAsia="Times New Roman" w:cs="Times New Roman"/>
          <w:color w:val="FF0000"/>
          <w:sz w:val="21"/>
          <w:szCs w:val="21"/>
        </w:rPr>
        <w:t>B</w:t>
      </w:r>
      <w:r>
        <w:rPr>
          <w:rFonts w:ascii="宋体" w:hAnsi="宋体" w:cs="宋体"/>
          <w:color w:val="FF0000"/>
          <w:sz w:val="21"/>
          <w:szCs w:val="21"/>
        </w:rPr>
        <w:t>与</w:t>
      </w:r>
      <w:r>
        <w:rPr>
          <w:rFonts w:eastAsia="Times New Roman" w:cs="Times New Roman"/>
          <w:color w:val="FF0000"/>
          <w:sz w:val="21"/>
          <w:szCs w:val="21"/>
        </w:rPr>
        <w:t>NaCN</w:t>
      </w:r>
      <w:r>
        <w:rPr>
          <w:rFonts w:ascii="宋体" w:hAnsi="宋体" w:cs="宋体"/>
          <w:color w:val="FF0000"/>
          <w:sz w:val="21"/>
          <w:szCs w:val="21"/>
        </w:rPr>
        <w:t>反应，根据</w:t>
      </w:r>
      <w:r>
        <w:rPr>
          <w:rFonts w:eastAsia="Times New Roman" w:cs="Times New Roman"/>
          <w:color w:val="FF0000"/>
          <w:sz w:val="21"/>
          <w:szCs w:val="21"/>
        </w:rPr>
        <w:t>C</w:t>
      </w:r>
      <w:r>
        <w:rPr>
          <w:rFonts w:ascii="宋体" w:hAnsi="宋体" w:cs="宋体"/>
          <w:color w:val="FF0000"/>
          <w:sz w:val="21"/>
          <w:szCs w:val="21"/>
        </w:rPr>
        <w:t>的分子式确定</w:t>
      </w:r>
      <w:r>
        <w:rPr>
          <w:rFonts w:eastAsia="Times New Roman" w:cs="Times New Roman"/>
          <w:color w:val="FF0000"/>
          <w:sz w:val="21"/>
          <w:szCs w:val="21"/>
        </w:rPr>
        <w:t>B</w:t>
      </w:r>
      <w:r>
        <w:rPr>
          <w:rFonts w:ascii="宋体" w:hAnsi="宋体" w:cs="宋体"/>
          <w:color w:val="FF0000"/>
          <w:sz w:val="21"/>
          <w:szCs w:val="21"/>
        </w:rPr>
        <w:t>到</w:t>
      </w:r>
      <w:r>
        <w:rPr>
          <w:rFonts w:eastAsia="Times New Roman" w:cs="Times New Roman"/>
          <w:color w:val="FF0000"/>
          <w:sz w:val="21"/>
          <w:szCs w:val="21"/>
        </w:rPr>
        <w:t>C</w:t>
      </w:r>
      <w:r>
        <w:rPr>
          <w:rFonts w:ascii="宋体" w:hAnsi="宋体" w:cs="宋体"/>
          <w:color w:val="FF0000"/>
          <w:sz w:val="21"/>
          <w:szCs w:val="21"/>
        </w:rPr>
        <w:t>是将</w:t>
      </w:r>
      <w:r>
        <w:rPr>
          <w:rFonts w:eastAsia="Times New Roman" w:cs="Times New Roman"/>
          <w:color w:val="FF0000"/>
          <w:sz w:val="21"/>
          <w:szCs w:val="21"/>
        </w:rPr>
        <w:t>Cl</w:t>
      </w:r>
      <w:r>
        <w:rPr>
          <w:rFonts w:ascii="宋体" w:hAnsi="宋体" w:cs="宋体"/>
          <w:color w:val="FF0000"/>
          <w:sz w:val="21"/>
          <w:szCs w:val="21"/>
        </w:rPr>
        <w:t>取代为</w:t>
      </w:r>
      <w:r>
        <w:rPr>
          <w:rFonts w:eastAsia="Times New Roman" w:cs="Times New Roman"/>
          <w:color w:val="FF0000"/>
          <w:sz w:val="21"/>
          <w:szCs w:val="21"/>
        </w:rPr>
        <w:t>CN</w:t>
      </w:r>
      <w:r>
        <w:rPr>
          <w:rFonts w:ascii="宋体" w:hAnsi="宋体" w:cs="宋体"/>
          <w:color w:val="FF0000"/>
          <w:sz w:val="21"/>
          <w:szCs w:val="21"/>
        </w:rPr>
        <w:t>，所以</w:t>
      </w:r>
      <w:r>
        <w:rPr>
          <w:rFonts w:eastAsia="Times New Roman" w:cs="Times New Roman"/>
          <w:color w:val="FF0000"/>
          <w:sz w:val="21"/>
          <w:szCs w:val="21"/>
        </w:rPr>
        <w:t>C</w:t>
      </w:r>
      <w:r>
        <w:rPr>
          <w:rFonts w:ascii="宋体" w:hAnsi="宋体" w:cs="宋体"/>
          <w:color w:val="FF0000"/>
          <w:sz w:val="21"/>
          <w:szCs w:val="21"/>
        </w:rPr>
        <w:t>为</w:t>
      </w:r>
      <w:r>
        <w:rPr>
          <w:rFonts w:ascii="Time New Romans;Times New Roman" w:hAnsi="Time New Romans;Times New Roman" w:cs="宋体"/>
          <w:color w:val="FF0000"/>
          <w:sz w:val="21"/>
          <w:szCs w:val="21"/>
        </w:rPr>
        <w:drawing>
          <wp:inline distT="0" distB="0" distL="0" distR="0">
            <wp:extent cx="742950" cy="447040"/>
            <wp:effectExtent l="0" t="0" r="0" b="0"/>
            <wp:docPr id="95"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9" descr=""/>
                    <pic:cNvPicPr>
                      <a:picLocks noChangeAspect="1" noChangeArrowheads="1"/>
                    </pic:cNvPicPr>
                  </pic:nvPicPr>
                  <pic:blipFill>
                    <a:blip r:embed="rId96"/>
                    <a:srcRect l="-48" t="-80" r="-48" b="-80"/>
                    <a:stretch>
                      <a:fillRect/>
                    </a:stretch>
                  </pic:blipFill>
                  <pic:spPr bwMode="auto">
                    <a:xfrm>
                      <a:off x="0" y="0"/>
                      <a:ext cx="742950" cy="447040"/>
                    </a:xfrm>
                    <a:prstGeom prst="rect">
                      <a:avLst/>
                    </a:prstGeom>
                  </pic:spPr>
                </pic:pic>
              </a:graphicData>
            </a:graphic>
          </wp:inline>
        </w:drawing>
      </w:r>
      <w:r>
        <w:rPr>
          <w:rFonts w:ascii="Times New Roman" w:hAnsi="Times New Roman" w:cs="Times New Roman" w:eastAsia="Times New Roman"/>
          <w:color w:val="FF0000"/>
          <w:sz w:val="21"/>
          <w:szCs w:val="21"/>
        </w:rPr>
        <w:t>；</w:t>
      </w:r>
      <w:r>
        <w:rPr>
          <w:rFonts w:eastAsia="Times New Roman" w:cs="Times New Roman"/>
          <w:color w:val="FF0000"/>
          <w:sz w:val="21"/>
          <w:szCs w:val="21"/>
        </w:rPr>
        <w:t>C</w:t>
      </w:r>
      <w:r>
        <w:rPr>
          <w:rFonts w:ascii="宋体" w:hAnsi="宋体" w:cs="宋体"/>
          <w:color w:val="FF0000"/>
          <w:sz w:val="21"/>
          <w:szCs w:val="21"/>
        </w:rPr>
        <w:t>酸性水解应该得到</w:t>
      </w:r>
      <w:r>
        <w:rPr>
          <w:rFonts w:ascii="Time New Romans;Times New Roman" w:hAnsi="Time New Romans;Times New Roman" w:cs="宋体"/>
          <w:color w:val="FF0000"/>
          <w:sz w:val="21"/>
          <w:szCs w:val="21"/>
        </w:rPr>
        <w:drawing>
          <wp:inline distT="0" distB="0" distL="0" distR="0">
            <wp:extent cx="1238250" cy="218440"/>
            <wp:effectExtent l="0" t="0" r="0" b="0"/>
            <wp:docPr id="96"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0" descr=""/>
                    <pic:cNvPicPr>
                      <a:picLocks noChangeAspect="1" noChangeArrowheads="1"/>
                    </pic:cNvPicPr>
                  </pic:nvPicPr>
                  <pic:blipFill>
                    <a:blip r:embed="rId97"/>
                    <a:srcRect l="-29" t="-164" r="-29" b="-164"/>
                    <a:stretch>
                      <a:fillRect/>
                    </a:stretch>
                  </pic:blipFill>
                  <pic:spPr bwMode="auto">
                    <a:xfrm>
                      <a:off x="0" y="0"/>
                      <a:ext cx="1238250" cy="218440"/>
                    </a:xfrm>
                    <a:prstGeom prst="rect">
                      <a:avLst/>
                    </a:prstGeom>
                  </pic:spPr>
                </pic:pic>
              </a:graphicData>
            </a:graphic>
          </wp:inline>
        </w:drawing>
      </w:r>
      <w:r>
        <w:rPr>
          <w:rFonts w:ascii="宋体" w:hAnsi="宋体" w:cs="宋体"/>
          <w:color w:val="FF0000"/>
          <w:sz w:val="21"/>
          <w:szCs w:val="21"/>
        </w:rPr>
        <w:t>，与乙醇酯化得到</w:t>
      </w:r>
      <w:r>
        <w:rPr>
          <w:rFonts w:eastAsia="Times New Roman" w:cs="Times New Roman"/>
          <w:color w:val="FF0000"/>
          <w:sz w:val="21"/>
          <w:szCs w:val="21"/>
        </w:rPr>
        <w:t>D</w:t>
      </w:r>
      <w:r>
        <w:rPr>
          <w:rFonts w:ascii="宋体" w:hAnsi="宋体" w:cs="宋体"/>
          <w:color w:val="FF0000"/>
          <w:sz w:val="21"/>
          <w:szCs w:val="21"/>
        </w:rPr>
        <w:t>，所以</w:t>
      </w:r>
      <w:r>
        <w:rPr>
          <w:rFonts w:eastAsia="Times New Roman" w:cs="Times New Roman"/>
          <w:color w:val="FF0000"/>
          <w:sz w:val="21"/>
          <w:szCs w:val="21"/>
        </w:rPr>
        <w:t>D</w:t>
      </w:r>
      <w:r>
        <w:rPr>
          <w:rFonts w:ascii="宋体" w:hAnsi="宋体" w:cs="宋体"/>
          <w:color w:val="FF0000"/>
          <w:sz w:val="21"/>
          <w:szCs w:val="21"/>
        </w:rPr>
        <w:t>为</w:t>
      </w:r>
      <w:r>
        <w:rPr>
          <w:rFonts w:ascii="Time New Romans;Times New Roman" w:hAnsi="Time New Romans;Times New Roman" w:cs="宋体"/>
          <w:color w:val="FF0000"/>
          <w:sz w:val="21"/>
          <w:szCs w:val="21"/>
        </w:rPr>
        <w:drawing>
          <wp:inline distT="0" distB="0" distL="0" distR="0">
            <wp:extent cx="1676400" cy="218440"/>
            <wp:effectExtent l="0" t="0" r="0" b="0"/>
            <wp:docPr id="97"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1" descr=""/>
                    <pic:cNvPicPr>
                      <a:picLocks noChangeAspect="1" noChangeArrowheads="1"/>
                    </pic:cNvPicPr>
                  </pic:nvPicPr>
                  <pic:blipFill>
                    <a:blip r:embed="rId98"/>
                    <a:srcRect l="-21" t="-164" r="-21" b="-164"/>
                    <a:stretch>
                      <a:fillRect/>
                    </a:stretch>
                  </pic:blipFill>
                  <pic:spPr bwMode="auto">
                    <a:xfrm>
                      <a:off x="0" y="0"/>
                      <a:ext cx="1676400" cy="218440"/>
                    </a:xfrm>
                    <a:prstGeom prst="rect">
                      <a:avLst/>
                    </a:prstGeom>
                  </pic:spPr>
                </pic:pic>
              </a:graphicData>
            </a:graphic>
          </wp:inline>
        </w:drawing>
      </w:r>
      <w:r>
        <w:rPr>
          <w:rFonts w:ascii="Times New Roman" w:hAnsi="Times New Roman" w:cs="Times New Roman" w:eastAsia="Times New Roman"/>
          <w:color w:val="FF0000"/>
          <w:sz w:val="21"/>
          <w:szCs w:val="21"/>
        </w:rPr>
        <w:t>，</w:t>
      </w:r>
      <w:r>
        <w:rPr>
          <w:rFonts w:eastAsia="Times New Roman" w:cs="Times New Roman"/>
          <w:color w:val="FF0000"/>
          <w:sz w:val="21"/>
          <w:szCs w:val="21"/>
        </w:rPr>
        <w:t>D</w:t>
      </w:r>
      <w:r>
        <w:rPr>
          <w:rFonts w:ascii="宋体" w:hAnsi="宋体" w:cs="宋体"/>
          <w:color w:val="FF0000"/>
          <w:sz w:val="21"/>
          <w:szCs w:val="21"/>
        </w:rPr>
        <w:t>与</w:t>
      </w:r>
      <w:r>
        <w:rPr>
          <w:rFonts w:eastAsia="Times New Roman" w:cs="Times New Roman"/>
          <w:color w:val="FF0000"/>
          <w:sz w:val="21"/>
          <w:szCs w:val="21"/>
        </w:rPr>
        <w:t>HI</w:t>
      </w:r>
      <w:r>
        <w:rPr>
          <w:rFonts w:ascii="宋体" w:hAnsi="宋体" w:cs="宋体"/>
          <w:color w:val="FF0000"/>
          <w:sz w:val="21"/>
          <w:szCs w:val="21"/>
        </w:rPr>
        <w:t>加成得到</w:t>
      </w:r>
      <w:r>
        <w:rPr>
          <w:rFonts w:eastAsia="Times New Roman" w:cs="Times New Roman"/>
          <w:color w:val="FF0000"/>
          <w:sz w:val="21"/>
          <w:szCs w:val="21"/>
        </w:rPr>
        <w:t>E</w:t>
      </w:r>
      <w:r>
        <w:rPr>
          <w:rFonts w:ascii="宋体" w:hAnsi="宋体" w:cs="宋体"/>
          <w:color w:val="FF0000"/>
          <w:sz w:val="21"/>
          <w:szCs w:val="21"/>
        </w:rPr>
        <w:t>。根据题目的已知反应，要求</w:t>
      </w:r>
      <w:r>
        <w:rPr>
          <w:rFonts w:eastAsia="Times New Roman" w:cs="Times New Roman"/>
          <w:color w:val="FF0000"/>
          <w:sz w:val="21"/>
          <w:szCs w:val="21"/>
        </w:rPr>
        <w:t>F</w:t>
      </w:r>
      <w:r>
        <w:rPr>
          <w:rFonts w:ascii="宋体" w:hAnsi="宋体" w:cs="宋体"/>
          <w:color w:val="FF0000"/>
          <w:sz w:val="21"/>
          <w:szCs w:val="21"/>
        </w:rPr>
        <w:t>中一定要有醛基，在根据</w:t>
      </w:r>
      <w:r>
        <w:rPr>
          <w:rFonts w:eastAsia="Times New Roman" w:cs="Times New Roman"/>
          <w:color w:val="FF0000"/>
          <w:sz w:val="21"/>
          <w:szCs w:val="21"/>
        </w:rPr>
        <w:t>H</w:t>
      </w:r>
      <w:r>
        <w:rPr>
          <w:rFonts w:ascii="宋体" w:hAnsi="宋体" w:cs="宋体"/>
          <w:color w:val="FF0000"/>
          <w:sz w:val="21"/>
          <w:szCs w:val="21"/>
        </w:rPr>
        <w:t>的结构得到</w:t>
      </w:r>
      <w:r>
        <w:rPr>
          <w:rFonts w:eastAsia="Times New Roman" w:cs="Times New Roman"/>
          <w:color w:val="FF0000"/>
          <w:sz w:val="21"/>
          <w:szCs w:val="21"/>
        </w:rPr>
        <w:t>F</w:t>
      </w:r>
      <w:r>
        <w:rPr>
          <w:rFonts w:ascii="宋体" w:hAnsi="宋体" w:cs="宋体"/>
          <w:color w:val="FF0000"/>
          <w:sz w:val="21"/>
          <w:szCs w:val="21"/>
        </w:rPr>
        <w:t>中有苯环，所以</w:t>
      </w:r>
      <w:r>
        <w:rPr>
          <w:rFonts w:eastAsia="Times New Roman" w:cs="Times New Roman"/>
          <w:color w:val="FF0000"/>
          <w:sz w:val="21"/>
          <w:szCs w:val="21"/>
        </w:rPr>
        <w:t>F</w:t>
      </w:r>
      <w:r>
        <w:rPr>
          <w:rFonts w:ascii="宋体" w:hAnsi="宋体" w:cs="宋体"/>
          <w:color w:val="FF0000"/>
          <w:sz w:val="21"/>
          <w:szCs w:val="21"/>
        </w:rPr>
        <w:t>一定为</w:t>
      </w:r>
      <w:r>
        <w:rPr>
          <w:rFonts w:ascii="Time New Romans;Times New Roman" w:hAnsi="Time New Romans;Times New Roman" w:cs="宋体"/>
          <w:color w:val="FF0000"/>
          <w:sz w:val="21"/>
          <w:szCs w:val="21"/>
        </w:rPr>
        <w:drawing>
          <wp:inline distT="0" distB="0" distL="0" distR="0">
            <wp:extent cx="885825" cy="370840"/>
            <wp:effectExtent l="0" t="0" r="0" b="0"/>
            <wp:docPr id="98"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2" descr=""/>
                    <pic:cNvPicPr>
                      <a:picLocks noChangeAspect="1" noChangeArrowheads="1"/>
                    </pic:cNvPicPr>
                  </pic:nvPicPr>
                  <pic:blipFill>
                    <a:blip r:embed="rId99"/>
                    <a:srcRect l="-41" t="-97" r="-41" b="-97"/>
                    <a:stretch>
                      <a:fillRect/>
                    </a:stretch>
                  </pic:blipFill>
                  <pic:spPr bwMode="auto">
                    <a:xfrm>
                      <a:off x="0" y="0"/>
                      <a:ext cx="885825" cy="370840"/>
                    </a:xfrm>
                    <a:prstGeom prst="rect">
                      <a:avLst/>
                    </a:prstGeom>
                  </pic:spPr>
                </pic:pic>
              </a:graphicData>
            </a:graphic>
          </wp:inline>
        </w:drawing>
      </w:r>
      <w:r>
        <w:rPr>
          <w:rFonts w:ascii="Times New Roman" w:hAnsi="Times New Roman" w:cs="Times New Roman" w:eastAsia="Times New Roman"/>
          <w:color w:val="FF0000"/>
          <w:sz w:val="21"/>
          <w:szCs w:val="21"/>
        </w:rPr>
        <w:t>；</w:t>
      </w:r>
      <w:r>
        <w:rPr>
          <w:rFonts w:eastAsia="Times New Roman" w:cs="Times New Roman"/>
          <w:color w:val="FF0000"/>
          <w:sz w:val="21"/>
          <w:szCs w:val="21"/>
        </w:rPr>
        <w:t>F</w:t>
      </w:r>
      <w:r>
        <w:rPr>
          <w:rFonts w:ascii="宋体" w:hAnsi="宋体" w:cs="宋体"/>
          <w:color w:val="FF0000"/>
          <w:sz w:val="21"/>
          <w:szCs w:val="21"/>
        </w:rPr>
        <w:t>与</w:t>
      </w:r>
      <w:r>
        <w:rPr>
          <w:rFonts w:eastAsia="Times New Roman" w:cs="Times New Roman"/>
          <w:color w:val="FF0000"/>
          <w:sz w:val="21"/>
          <w:szCs w:val="21"/>
        </w:rPr>
        <w:t>CH</w:t>
      </w:r>
      <w:r>
        <w:rPr>
          <w:rFonts w:eastAsia="Times New Roman" w:cs="Times New Roman"/>
          <w:color w:val="FF0000"/>
          <w:sz w:val="21"/>
          <w:szCs w:val="21"/>
          <w:vertAlign w:val="subscript"/>
        </w:rPr>
        <w:t>3</w:t>
      </w:r>
      <w:r>
        <w:rPr>
          <w:rFonts w:eastAsia="Times New Roman" w:cs="Times New Roman"/>
          <w:color w:val="FF0000"/>
          <w:sz w:val="21"/>
          <w:szCs w:val="21"/>
        </w:rPr>
        <w:t>CHO</w:t>
      </w:r>
      <w:r>
        <w:rPr>
          <w:rFonts w:ascii="宋体" w:hAnsi="宋体" w:cs="宋体"/>
          <w:color w:val="FF0000"/>
          <w:sz w:val="21"/>
          <w:szCs w:val="21"/>
        </w:rPr>
        <w:t>发生题目已知反应，得到</w:t>
      </w:r>
      <w:r>
        <w:rPr>
          <w:rFonts w:eastAsia="Times New Roman" w:cs="Times New Roman"/>
          <w:color w:val="FF0000"/>
          <w:sz w:val="21"/>
          <w:szCs w:val="21"/>
        </w:rPr>
        <w:t>G</w:t>
      </w:r>
      <w:r>
        <w:rPr>
          <w:rFonts w:ascii="Times New Roman" w:hAnsi="Times New Roman" w:cs="Times New Roman" w:eastAsia="Times New Roman"/>
          <w:color w:val="FF0000"/>
          <w:sz w:val="21"/>
          <w:szCs w:val="21"/>
        </w:rPr>
        <w:t>，</w:t>
      </w:r>
      <w:r>
        <w:rPr>
          <w:rFonts w:eastAsia="Times New Roman" w:cs="Times New Roman"/>
          <w:color w:val="FF0000"/>
          <w:sz w:val="21"/>
          <w:szCs w:val="21"/>
        </w:rPr>
        <w:t>G</w:t>
      </w:r>
      <w:r>
        <w:rPr>
          <w:rFonts w:ascii="宋体" w:hAnsi="宋体" w:cs="宋体"/>
          <w:color w:val="FF0000"/>
          <w:sz w:val="21"/>
          <w:szCs w:val="21"/>
        </w:rPr>
        <w:t>为</w:t>
      </w:r>
      <w:r>
        <w:rPr>
          <w:rFonts w:ascii="Time New Romans;Times New Roman" w:hAnsi="Time New Romans;Times New Roman" w:cs="宋体"/>
          <w:color w:val="FF0000"/>
          <w:sz w:val="21"/>
          <w:szCs w:val="21"/>
        </w:rPr>
        <w:drawing>
          <wp:inline distT="0" distB="0" distL="0" distR="0">
            <wp:extent cx="1428750" cy="370840"/>
            <wp:effectExtent l="0" t="0" r="0" b="0"/>
            <wp:docPr id="99"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3" descr=""/>
                    <pic:cNvPicPr>
                      <a:picLocks noChangeAspect="1" noChangeArrowheads="1"/>
                    </pic:cNvPicPr>
                  </pic:nvPicPr>
                  <pic:blipFill>
                    <a:blip r:embed="rId100"/>
                    <a:srcRect l="-25" t="-97" r="-25" b="-97"/>
                    <a:stretch>
                      <a:fillRect/>
                    </a:stretch>
                  </pic:blipFill>
                  <pic:spPr bwMode="auto">
                    <a:xfrm>
                      <a:off x="0" y="0"/>
                      <a:ext cx="1428750" cy="370840"/>
                    </a:xfrm>
                    <a:prstGeom prst="rect">
                      <a:avLst/>
                    </a:prstGeom>
                  </pic:spPr>
                </pic:pic>
              </a:graphicData>
            </a:graphic>
          </wp:inline>
        </w:drawing>
      </w:r>
      <w:r>
        <w:rPr>
          <w:rFonts w:ascii="Times New Roman" w:hAnsi="Times New Roman" w:cs="Times New Roman" w:eastAsia="Times New Roman"/>
          <w:color w:val="FF0000"/>
          <w:sz w:val="21"/>
          <w:szCs w:val="21"/>
        </w:rPr>
        <w:t>；</w:t>
      </w:r>
      <w:r>
        <w:rPr>
          <w:rFonts w:eastAsia="Times New Roman" w:cs="Times New Roman"/>
          <w:color w:val="FF0000"/>
          <w:sz w:val="21"/>
          <w:szCs w:val="21"/>
        </w:rPr>
        <w:t>G</w:t>
      </w:r>
      <w:r>
        <w:rPr>
          <w:rFonts w:ascii="宋体" w:hAnsi="宋体" w:cs="宋体"/>
          <w:color w:val="FF0000"/>
          <w:sz w:val="21"/>
          <w:szCs w:val="21"/>
        </w:rPr>
        <w:t>与氢气加成得到</w:t>
      </w:r>
      <w:r>
        <w:rPr>
          <w:rFonts w:eastAsia="Times New Roman" w:cs="Times New Roman"/>
          <w:color w:val="FF0000"/>
          <w:sz w:val="21"/>
          <w:szCs w:val="21"/>
        </w:rPr>
        <w:t>H</w:t>
      </w:r>
      <w:r>
        <w:rPr>
          <w:rFonts w:ascii="Times New Roman" w:hAnsi="Times New Roman" w:cs="Times New Roman" w:eastAsia="Times New Roman"/>
          <w:color w:val="FF0000"/>
          <w:sz w:val="21"/>
          <w:szCs w:val="21"/>
        </w:rPr>
        <w:t>；</w:t>
      </w:r>
      <w:r>
        <w:rPr>
          <w:rFonts w:eastAsia="Times New Roman" w:cs="Times New Roman"/>
          <w:color w:val="FF0000"/>
          <w:sz w:val="21"/>
          <w:szCs w:val="21"/>
        </w:rPr>
        <w:t>H</w:t>
      </w:r>
      <w:r>
        <w:rPr>
          <w:rFonts w:ascii="宋体" w:hAnsi="宋体" w:cs="宋体"/>
          <w:color w:val="FF0000"/>
          <w:sz w:val="21"/>
          <w:szCs w:val="21"/>
        </w:rPr>
        <w:t>与</w:t>
      </w:r>
      <w:r>
        <w:rPr>
          <w:rFonts w:eastAsia="Times New Roman" w:cs="Times New Roman"/>
          <w:color w:val="FF0000"/>
          <w:sz w:val="21"/>
          <w:szCs w:val="21"/>
        </w:rPr>
        <w:t>E</w:t>
      </w:r>
      <w:r>
        <w:rPr>
          <w:rFonts w:ascii="宋体" w:hAnsi="宋体" w:cs="宋体"/>
          <w:color w:val="FF0000"/>
          <w:sz w:val="21"/>
          <w:szCs w:val="21"/>
        </w:rPr>
        <w:t>发生偶联反应得到</w:t>
      </w:r>
      <w:r>
        <w:rPr>
          <w:rFonts w:eastAsia="Times New Roman" w:cs="Times New Roman"/>
          <w:color w:val="FF0000"/>
          <w:sz w:val="21"/>
          <w:szCs w:val="21"/>
        </w:rPr>
        <w:t>Y</w:t>
      </w:r>
      <w:r>
        <w:rPr>
          <w:rFonts w:ascii="Times New Roman" w:hAnsi="Times New Roman" w:cs="Times New Roman" w:eastAsia="Times New Roman"/>
          <w:color w:val="FF0000"/>
          <w:sz w:val="21"/>
          <w:szCs w:val="21"/>
        </w:rPr>
        <w:t>。</w:t>
      </w:r>
    </w:p>
    <w:p>
      <w:pPr>
        <w:pStyle w:val="Normal0"/>
        <w:spacing w:lineRule="auto" w:line="360"/>
        <w:jc w:val="left"/>
        <w:textAlignment w:val="center"/>
        <w:rPr>
          <w:rFonts w:ascii="宋体" w:hAnsi="宋体" w:cs="宋体"/>
          <w:color w:val="FF0000"/>
          <w:sz w:val="21"/>
          <w:szCs w:val="21"/>
        </w:rPr>
      </w:pPr>
      <w:r>
        <w:rPr>
          <w:rFonts w:ascii="Times New Roman" w:hAnsi="Times New Roman" w:cs="Times New Roman" w:eastAsia="Times New Roman"/>
          <w:color w:val="FF0000"/>
          <w:sz w:val="21"/>
          <w:szCs w:val="21"/>
        </w:rPr>
        <w:t>（</w:t>
      </w:r>
      <w:r>
        <w:rPr>
          <w:rFonts w:eastAsia="Times New Roman" w:cs="Times New Roman"/>
          <w:color w:val="FF0000"/>
          <w:sz w:val="21"/>
          <w:szCs w:val="21"/>
        </w:rPr>
        <w:t>1</w:t>
      </w:r>
      <w:r>
        <w:rPr>
          <w:rFonts w:ascii="Times New Roman" w:hAnsi="Times New Roman" w:cs="Times New Roman" w:eastAsia="Times New Roman"/>
          <w:color w:val="FF0000"/>
          <w:sz w:val="21"/>
          <w:szCs w:val="21"/>
        </w:rPr>
        <w:t>）</w:t>
      </w:r>
      <w:r>
        <w:rPr>
          <w:rFonts w:eastAsia="Times New Roman" w:cs="Times New Roman"/>
          <w:color w:val="FF0000"/>
          <w:sz w:val="21"/>
          <w:szCs w:val="21"/>
        </w:rPr>
        <w:t>A</w:t>
      </w:r>
      <w:r>
        <w:rPr>
          <w:rFonts w:ascii="宋体" w:hAnsi="宋体" w:cs="宋体"/>
          <w:color w:val="FF0000"/>
          <w:sz w:val="21"/>
          <w:szCs w:val="21"/>
        </w:rPr>
        <w:t>的名称为丙炔。</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Times New Roman" w:hAnsi="Times New Roman" w:cs="Times New Roman" w:eastAsia="Times New Roman"/>
          <w:color w:val="FF0000"/>
          <w:sz w:val="21"/>
          <w:szCs w:val="21"/>
        </w:rPr>
        <w:t>（</w:t>
      </w:r>
      <w:r>
        <w:rPr>
          <w:rFonts w:eastAsia="Times New Roman" w:cs="Times New Roman"/>
          <w:color w:val="FF0000"/>
          <w:sz w:val="21"/>
          <w:szCs w:val="21"/>
        </w:rPr>
        <w:t>2</w:t>
      </w:r>
      <w:r>
        <w:rPr>
          <w:rFonts w:ascii="Times New Roman" w:hAnsi="Times New Roman" w:cs="Times New Roman" w:eastAsia="Times New Roman"/>
          <w:color w:val="FF0000"/>
          <w:sz w:val="21"/>
          <w:szCs w:val="21"/>
        </w:rPr>
        <w:t>）</w:t>
      </w:r>
      <w:r>
        <w:rPr>
          <w:rFonts w:eastAsia="Times New Roman" w:cs="Times New Roman"/>
          <w:color w:val="FF0000"/>
          <w:sz w:val="21"/>
          <w:szCs w:val="21"/>
        </w:rPr>
        <w:t>B</w:t>
      </w:r>
      <w:r>
        <w:rPr>
          <w:rFonts w:ascii="宋体" w:hAnsi="宋体" w:cs="宋体"/>
          <w:color w:val="FF0000"/>
          <w:sz w:val="21"/>
          <w:szCs w:val="21"/>
        </w:rPr>
        <w:t>为</w:t>
      </w:r>
      <w:r>
        <w:rPr>
          <w:rFonts w:ascii="Time New Romans;Times New Roman" w:hAnsi="Time New Romans;Times New Roman" w:cs="宋体"/>
          <w:color w:val="FF0000"/>
          <w:sz w:val="21"/>
          <w:szCs w:val="21"/>
        </w:rPr>
        <w:drawing>
          <wp:inline distT="0" distB="0" distL="0" distR="0">
            <wp:extent cx="742950" cy="456565"/>
            <wp:effectExtent l="0" t="0" r="0" b="0"/>
            <wp:docPr id="100"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4" descr=""/>
                    <pic:cNvPicPr>
                      <a:picLocks noChangeAspect="1" noChangeArrowheads="1"/>
                    </pic:cNvPicPr>
                  </pic:nvPicPr>
                  <pic:blipFill>
                    <a:blip r:embed="rId101"/>
                    <a:srcRect l="-48" t="-79" r="-48" b="-79"/>
                    <a:stretch>
                      <a:fillRect/>
                    </a:stretch>
                  </pic:blipFill>
                  <pic:spPr bwMode="auto">
                    <a:xfrm>
                      <a:off x="0" y="0"/>
                      <a:ext cx="742950" cy="456565"/>
                    </a:xfrm>
                    <a:prstGeom prst="rect">
                      <a:avLst/>
                    </a:prstGeom>
                  </pic:spPr>
                </pic:pic>
              </a:graphicData>
            </a:graphic>
          </wp:inline>
        </w:drawing>
      </w:r>
      <w:r>
        <w:rPr>
          <w:rFonts w:ascii="Times New Roman" w:hAnsi="Times New Roman" w:cs="Times New Roman" w:eastAsia="Times New Roman"/>
          <w:color w:val="FF0000"/>
          <w:sz w:val="21"/>
          <w:szCs w:val="21"/>
        </w:rPr>
        <w:t>，</w:t>
      </w:r>
      <w:r>
        <w:rPr>
          <w:rFonts w:eastAsia="Times New Roman" w:cs="Times New Roman"/>
          <w:color w:val="FF0000"/>
          <w:sz w:val="21"/>
          <w:szCs w:val="21"/>
        </w:rPr>
        <w:t>C</w:t>
      </w:r>
      <w:r>
        <w:rPr>
          <w:rFonts w:ascii="宋体" w:hAnsi="宋体" w:cs="宋体"/>
          <w:color w:val="FF0000"/>
          <w:sz w:val="21"/>
          <w:szCs w:val="21"/>
        </w:rPr>
        <w:t>为</w:t>
      </w:r>
      <w:r>
        <w:rPr>
          <w:rFonts w:ascii="Time New Romans;Times New Roman" w:hAnsi="Time New Romans;Times New Roman" w:cs="宋体"/>
          <w:color w:val="FF0000"/>
          <w:sz w:val="21"/>
          <w:szCs w:val="21"/>
        </w:rPr>
        <w:drawing>
          <wp:inline distT="0" distB="0" distL="0" distR="0">
            <wp:extent cx="742950" cy="447040"/>
            <wp:effectExtent l="0" t="0" r="0" b="0"/>
            <wp:docPr id="101"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15" descr=""/>
                    <pic:cNvPicPr>
                      <a:picLocks noChangeAspect="1" noChangeArrowheads="1"/>
                    </pic:cNvPicPr>
                  </pic:nvPicPr>
                  <pic:blipFill>
                    <a:blip r:embed="rId102"/>
                    <a:srcRect l="-48" t="-80" r="-48" b="-80"/>
                    <a:stretch>
                      <a:fillRect/>
                    </a:stretch>
                  </pic:blipFill>
                  <pic:spPr bwMode="auto">
                    <a:xfrm>
                      <a:off x="0" y="0"/>
                      <a:ext cx="742950" cy="447040"/>
                    </a:xfrm>
                    <a:prstGeom prst="rect">
                      <a:avLst/>
                    </a:prstGeom>
                  </pic:spPr>
                </pic:pic>
              </a:graphicData>
            </a:graphic>
          </wp:inline>
        </w:drawing>
      </w:r>
      <w:r>
        <w:rPr>
          <w:rFonts w:ascii="宋体" w:hAnsi="宋体" w:cs="宋体"/>
          <w:color w:val="FF0000"/>
          <w:sz w:val="21"/>
          <w:szCs w:val="21"/>
        </w:rPr>
        <w:t>，所以方程式为：</w:t>
      </w:r>
      <w:r>
        <w:rPr>
          <w:rFonts w:ascii="Time New Romans;Times New Roman" w:hAnsi="Time New Romans;Times New Roman" w:cs="宋体"/>
          <w:color w:val="FF0000"/>
          <w:sz w:val="21"/>
          <w:szCs w:val="21"/>
        </w:rPr>
        <w:drawing>
          <wp:inline distT="0" distB="0" distL="0" distR="0">
            <wp:extent cx="3273425" cy="475615"/>
            <wp:effectExtent l="0" t="0" r="0" b="0"/>
            <wp:docPr id="102"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16" descr=""/>
                    <pic:cNvPicPr>
                      <a:picLocks noChangeAspect="1" noChangeArrowheads="1"/>
                    </pic:cNvPicPr>
                  </pic:nvPicPr>
                  <pic:blipFill>
                    <a:blip r:embed="rId103"/>
                    <a:srcRect l="-11" t="-76" r="-11" b="-76"/>
                    <a:stretch>
                      <a:fillRect/>
                    </a:stretch>
                  </pic:blipFill>
                  <pic:spPr bwMode="auto">
                    <a:xfrm>
                      <a:off x="0" y="0"/>
                      <a:ext cx="3273425" cy="475615"/>
                    </a:xfrm>
                    <a:prstGeom prst="rect">
                      <a:avLst/>
                    </a:prstGeom>
                  </pic:spPr>
                </pic:pic>
              </a:graphicData>
            </a:graphic>
          </wp:inline>
        </w:drawing>
      </w:r>
      <w:r>
        <w:rPr>
          <w:rFonts w:ascii="Times New Roman" w:hAnsi="Times New Roman" w:cs="Times New Roman" w:eastAsia="Times New Roman"/>
          <w:color w:val="FF0000"/>
          <w:sz w:val="21"/>
          <w:szCs w:val="21"/>
        </w:rPr>
        <w:t>。</w:t>
      </w:r>
    </w:p>
    <w:p>
      <w:pPr>
        <w:pStyle w:val="Normal0"/>
        <w:spacing w:lineRule="auto" w:line="360"/>
        <w:jc w:val="left"/>
        <w:textAlignment w:val="center"/>
        <w:rPr>
          <w:rFonts w:ascii="宋体" w:hAnsi="宋体" w:cs="宋体"/>
          <w:color w:val="FF0000"/>
          <w:sz w:val="21"/>
          <w:szCs w:val="21"/>
        </w:rPr>
      </w:pPr>
      <w:r>
        <w:rPr>
          <w:rFonts w:ascii="Times New Roman" w:hAnsi="Times New Roman" w:cs="Times New Roman" w:eastAsia="Times New Roman"/>
          <w:color w:val="FF0000"/>
          <w:sz w:val="21"/>
          <w:szCs w:val="21"/>
        </w:rPr>
        <w:t>（</w:t>
      </w:r>
      <w:r>
        <w:rPr>
          <w:rFonts w:eastAsia="Times New Roman" w:cs="Times New Roman"/>
          <w:color w:val="FF0000"/>
          <w:sz w:val="21"/>
          <w:szCs w:val="21"/>
        </w:rPr>
        <w:t>3</w:t>
      </w:r>
      <w:r>
        <w:rPr>
          <w:rFonts w:ascii="宋体" w:hAnsi="宋体" w:cs="宋体"/>
          <w:color w:val="FF0000"/>
          <w:sz w:val="21"/>
          <w:szCs w:val="21"/>
        </w:rPr>
        <w:t>）有上述分析</w:t>
      </w:r>
      <w:r>
        <w:rPr>
          <w:rFonts w:eastAsia="Times New Roman" w:cs="Times New Roman"/>
          <w:color w:val="FF0000"/>
          <w:sz w:val="21"/>
          <w:szCs w:val="21"/>
        </w:rPr>
        <w:t>A</w:t>
      </w:r>
      <w:r>
        <w:rPr>
          <w:rFonts w:ascii="宋体" w:hAnsi="宋体" w:cs="宋体"/>
          <w:color w:val="FF0000"/>
          <w:sz w:val="21"/>
          <w:szCs w:val="21"/>
        </w:rPr>
        <w:t>生成</w:t>
      </w:r>
      <w:r>
        <w:rPr>
          <w:rFonts w:eastAsia="Times New Roman" w:cs="Times New Roman"/>
          <w:color w:val="FF0000"/>
          <w:sz w:val="21"/>
          <w:szCs w:val="21"/>
        </w:rPr>
        <w:t>B</w:t>
      </w:r>
      <w:r>
        <w:rPr>
          <w:rFonts w:ascii="宋体" w:hAnsi="宋体" w:cs="宋体"/>
          <w:color w:val="FF0000"/>
          <w:sz w:val="21"/>
          <w:szCs w:val="21"/>
        </w:rPr>
        <w:t>的反应是取代反应，</w:t>
      </w:r>
      <w:r>
        <w:rPr>
          <w:rFonts w:eastAsia="Times New Roman" w:cs="Times New Roman"/>
          <w:color w:val="FF0000"/>
          <w:sz w:val="21"/>
          <w:szCs w:val="21"/>
        </w:rPr>
        <w:t>G</w:t>
      </w:r>
      <w:r>
        <w:rPr>
          <w:rFonts w:ascii="宋体" w:hAnsi="宋体" w:cs="宋体"/>
          <w:color w:val="FF0000"/>
          <w:sz w:val="21"/>
          <w:szCs w:val="21"/>
        </w:rPr>
        <w:t>生成</w:t>
      </w:r>
      <w:r>
        <w:rPr>
          <w:rFonts w:eastAsia="Times New Roman" w:cs="Times New Roman"/>
          <w:color w:val="FF0000"/>
          <w:sz w:val="21"/>
          <w:szCs w:val="21"/>
        </w:rPr>
        <w:t>H</w:t>
      </w:r>
      <w:r>
        <w:rPr>
          <w:rFonts w:ascii="宋体" w:hAnsi="宋体" w:cs="宋体"/>
          <w:color w:val="FF0000"/>
          <w:sz w:val="21"/>
          <w:szCs w:val="21"/>
        </w:rPr>
        <w:t>的反应是加成反应。</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Times New Roman" w:hAnsi="Times New Roman" w:cs="Times New Roman" w:eastAsia="Times New Roman"/>
          <w:color w:val="FF0000"/>
          <w:sz w:val="21"/>
          <w:szCs w:val="21"/>
        </w:rPr>
        <w:t>（</w:t>
      </w:r>
      <w:r>
        <w:rPr>
          <w:rFonts w:eastAsia="Times New Roman" w:cs="Times New Roman"/>
          <w:color w:val="FF0000"/>
          <w:sz w:val="21"/>
          <w:szCs w:val="21"/>
        </w:rPr>
        <w:t>4</w:t>
      </w:r>
      <w:r>
        <w:rPr>
          <w:rFonts w:ascii="Times New Roman" w:hAnsi="Times New Roman" w:cs="Times New Roman" w:eastAsia="Times New Roman"/>
          <w:color w:val="FF0000"/>
          <w:sz w:val="21"/>
          <w:szCs w:val="21"/>
        </w:rPr>
        <w:t>）</w:t>
      </w:r>
      <w:r>
        <w:rPr>
          <w:rFonts w:eastAsia="Times New Roman" w:cs="Times New Roman"/>
          <w:color w:val="FF0000"/>
          <w:sz w:val="21"/>
          <w:szCs w:val="21"/>
        </w:rPr>
        <w:t>D</w:t>
      </w:r>
      <w:r>
        <w:rPr>
          <w:rFonts w:ascii="宋体" w:hAnsi="宋体" w:cs="宋体"/>
          <w:color w:val="FF0000"/>
          <w:sz w:val="21"/>
          <w:szCs w:val="21"/>
        </w:rPr>
        <w:t>为</w:t>
      </w:r>
      <w:r>
        <w:rPr>
          <w:rFonts w:ascii="Time New Romans;Times New Roman" w:hAnsi="Time New Romans;Times New Roman" w:cs="宋体"/>
          <w:color w:val="FF0000"/>
          <w:sz w:val="21"/>
          <w:szCs w:val="21"/>
        </w:rPr>
        <w:drawing>
          <wp:inline distT="0" distB="0" distL="0" distR="0">
            <wp:extent cx="1676400" cy="218440"/>
            <wp:effectExtent l="0" t="0" r="0" b="0"/>
            <wp:docPr id="103"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7" descr=""/>
                    <pic:cNvPicPr>
                      <a:picLocks noChangeAspect="1" noChangeArrowheads="1"/>
                    </pic:cNvPicPr>
                  </pic:nvPicPr>
                  <pic:blipFill>
                    <a:blip r:embed="rId104"/>
                    <a:srcRect l="-21" t="-164" r="-21" b="-164"/>
                    <a:stretch>
                      <a:fillRect/>
                    </a:stretch>
                  </pic:blipFill>
                  <pic:spPr bwMode="auto">
                    <a:xfrm>
                      <a:off x="0" y="0"/>
                      <a:ext cx="1676400" cy="218440"/>
                    </a:xfrm>
                    <a:prstGeom prst="rect">
                      <a:avLst/>
                    </a:prstGeom>
                  </pic:spPr>
                </pic:pic>
              </a:graphicData>
            </a:graphic>
          </wp:inline>
        </w:drawing>
      </w:r>
      <w:r>
        <w:rPr>
          <w:rFonts w:ascii="Times New Roman" w:hAnsi="Times New Roman" w:cs="Times New Roman" w:eastAsia="Times New Roman"/>
          <w:color w:val="FF0000"/>
          <w:sz w:val="21"/>
          <w:szCs w:val="21"/>
        </w:rPr>
        <w:t>。</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Times New Roman" w:hAnsi="Times New Roman" w:cs="Times New Roman" w:eastAsia="Times New Roman"/>
          <w:color w:val="FF0000"/>
          <w:sz w:val="21"/>
          <w:szCs w:val="21"/>
        </w:rPr>
        <w:t>（</w:t>
      </w:r>
      <w:r>
        <w:rPr>
          <w:rFonts w:eastAsia="Times New Roman" w:cs="Times New Roman"/>
          <w:color w:val="FF0000"/>
          <w:sz w:val="21"/>
          <w:szCs w:val="21"/>
        </w:rPr>
        <w:t>5</w:t>
      </w:r>
      <w:r>
        <w:rPr>
          <w:rFonts w:ascii="Times New Roman" w:hAnsi="Times New Roman" w:cs="Times New Roman" w:eastAsia="Times New Roman"/>
          <w:color w:val="FF0000"/>
          <w:sz w:val="21"/>
          <w:szCs w:val="21"/>
        </w:rPr>
        <w:t>）</w:t>
      </w:r>
      <w:r>
        <w:rPr>
          <w:rFonts w:eastAsia="Times New Roman" w:cs="Times New Roman"/>
          <w:color w:val="FF0000"/>
          <w:sz w:val="21"/>
          <w:szCs w:val="21"/>
        </w:rPr>
        <w:t>Y</w:t>
      </w:r>
      <w:r>
        <w:rPr>
          <w:rFonts w:ascii="宋体" w:hAnsi="宋体" w:cs="宋体"/>
          <w:color w:val="FF0000"/>
          <w:sz w:val="21"/>
          <w:szCs w:val="21"/>
        </w:rPr>
        <w:t>中含氧官能团为羟基和酯基</w:t>
      </w:r>
      <w:r>
        <w:rPr>
          <w:rFonts w:ascii="Times New Roman" w:hAnsi="Times New Roman" w:cs="Times New Roman" w:eastAsia="Times New Roman"/>
          <w:color w:val="FF0000"/>
          <w:sz w:val="21"/>
          <w:szCs w:val="21"/>
        </w:rPr>
        <w:t>。</w:t>
      </w:r>
    </w:p>
    <w:p>
      <w:pPr>
        <w:pStyle w:val="Normal0"/>
        <w:spacing w:lineRule="auto" w:line="360"/>
        <w:jc w:val="left"/>
        <w:textAlignment w:val="center"/>
        <w:rPr>
          <w:rFonts w:ascii="Times New Roman" w:hAnsi="Times New Roman" w:eastAsia="Times New Roman" w:cs="Times New Roman"/>
          <w:color w:val="FF0000"/>
          <w:sz w:val="21"/>
          <w:szCs w:val="21"/>
        </w:rPr>
      </w:pPr>
      <w:r>
        <w:rPr>
          <w:rFonts w:ascii="Times New Roman" w:hAnsi="Times New Roman" w:cs="Times New Roman" w:eastAsia="Times New Roman"/>
          <w:color w:val="FF0000"/>
          <w:sz w:val="21"/>
          <w:szCs w:val="21"/>
        </w:rPr>
        <w:t>（</w:t>
      </w:r>
      <w:r>
        <w:rPr>
          <w:rFonts w:eastAsia="Times New Roman" w:cs="Times New Roman"/>
          <w:color w:val="FF0000"/>
          <w:sz w:val="21"/>
          <w:szCs w:val="21"/>
        </w:rPr>
        <w:t>6</w:t>
      </w:r>
      <w:r>
        <w:rPr>
          <w:rFonts w:ascii="Times New Roman" w:hAnsi="Times New Roman" w:cs="Times New Roman" w:eastAsia="Times New Roman"/>
          <w:color w:val="FF0000"/>
          <w:sz w:val="21"/>
          <w:szCs w:val="21"/>
        </w:rPr>
        <w:t>）</w:t>
      </w:r>
      <w:r>
        <w:rPr>
          <w:rFonts w:eastAsia="Times New Roman" w:cs="Times New Roman"/>
          <w:color w:val="FF0000"/>
          <w:sz w:val="21"/>
          <w:szCs w:val="21"/>
        </w:rPr>
        <w:t>E</w:t>
      </w:r>
      <w:r>
        <w:rPr>
          <w:rFonts w:ascii="宋体" w:hAnsi="宋体" w:cs="宋体"/>
          <w:color w:val="FF0000"/>
          <w:sz w:val="21"/>
          <w:szCs w:val="21"/>
        </w:rPr>
        <w:t>和</w:t>
      </w:r>
      <w:r>
        <w:rPr>
          <w:rFonts w:eastAsia="Times New Roman" w:cs="Times New Roman"/>
          <w:color w:val="FF0000"/>
          <w:sz w:val="21"/>
          <w:szCs w:val="21"/>
        </w:rPr>
        <w:t>H</w:t>
      </w:r>
      <w:r>
        <w:rPr>
          <w:rFonts w:ascii="宋体" w:hAnsi="宋体" w:cs="宋体"/>
          <w:color w:val="FF0000"/>
          <w:sz w:val="21"/>
          <w:szCs w:val="21"/>
        </w:rPr>
        <w:t>发生偶联反应可以得到</w:t>
      </w:r>
      <w:r>
        <w:rPr>
          <w:rFonts w:eastAsia="Times New Roman" w:cs="Times New Roman"/>
          <w:color w:val="FF0000"/>
          <w:sz w:val="21"/>
          <w:szCs w:val="21"/>
        </w:rPr>
        <w:t>Y</w:t>
      </w:r>
      <w:r>
        <w:rPr>
          <w:rFonts w:ascii="宋体" w:hAnsi="宋体" w:cs="宋体"/>
          <w:color w:val="FF0000"/>
          <w:sz w:val="21"/>
          <w:szCs w:val="21"/>
        </w:rPr>
        <w:t>，将</w:t>
      </w:r>
      <w:r>
        <w:rPr>
          <w:rFonts w:eastAsia="Times New Roman" w:cs="Times New Roman"/>
          <w:color w:val="FF0000"/>
          <w:sz w:val="21"/>
          <w:szCs w:val="21"/>
        </w:rPr>
        <w:t>H</w:t>
      </w:r>
      <w:r>
        <w:rPr>
          <w:rFonts w:ascii="宋体" w:hAnsi="宋体" w:cs="宋体"/>
          <w:color w:val="FF0000"/>
          <w:sz w:val="21"/>
          <w:szCs w:val="21"/>
        </w:rPr>
        <w:t>换为</w:t>
      </w:r>
      <w:r>
        <w:rPr>
          <w:rFonts w:eastAsia="Times New Roman" w:cs="Times New Roman"/>
          <w:color w:val="FF0000"/>
          <w:sz w:val="21"/>
          <w:szCs w:val="21"/>
        </w:rPr>
        <w:t>F</w:t>
      </w:r>
      <w:r>
        <w:rPr>
          <w:rFonts w:ascii="宋体" w:hAnsi="宋体" w:cs="宋体"/>
          <w:color w:val="FF0000"/>
          <w:sz w:val="21"/>
          <w:szCs w:val="21"/>
        </w:rPr>
        <w:t>就是将苯直接与醛基相连，所以将</w:t>
      </w:r>
      <w:r>
        <w:rPr>
          <w:rFonts w:eastAsia="Times New Roman" w:cs="Times New Roman"/>
          <w:color w:val="FF0000"/>
          <w:sz w:val="21"/>
          <w:szCs w:val="21"/>
        </w:rPr>
        <w:t>Y</w:t>
      </w:r>
      <w:r>
        <w:rPr>
          <w:rFonts w:ascii="宋体" w:hAnsi="宋体" w:cs="宋体"/>
          <w:color w:val="FF0000"/>
          <w:sz w:val="21"/>
          <w:szCs w:val="21"/>
        </w:rPr>
        <w:t>中的苯环直接与羟基相连的碳连接即可，所以产物为</w:t>
      </w:r>
      <w:r>
        <w:rPr>
          <w:rFonts w:ascii="Time New Romans;Times New Roman" w:hAnsi="Time New Romans;Times New Roman" w:cs="宋体"/>
          <w:color w:val="FF0000"/>
          <w:sz w:val="21"/>
          <w:szCs w:val="21"/>
        </w:rPr>
        <w:drawing>
          <wp:inline distT="0" distB="0" distL="0" distR="0">
            <wp:extent cx="1990725" cy="638175"/>
            <wp:effectExtent l="0" t="0" r="0" b="0"/>
            <wp:docPr id="104"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8" descr=""/>
                    <pic:cNvPicPr>
                      <a:picLocks noChangeAspect="1" noChangeArrowheads="1"/>
                    </pic:cNvPicPr>
                  </pic:nvPicPr>
                  <pic:blipFill>
                    <a:blip r:embed="rId105"/>
                    <a:srcRect l="-18" t="-56" r="-18" b="-56"/>
                    <a:stretch>
                      <a:fillRect/>
                    </a:stretch>
                  </pic:blipFill>
                  <pic:spPr bwMode="auto">
                    <a:xfrm>
                      <a:off x="0" y="0"/>
                      <a:ext cx="1990725" cy="638175"/>
                    </a:xfrm>
                    <a:prstGeom prst="rect">
                      <a:avLst/>
                    </a:prstGeom>
                  </pic:spPr>
                </pic:pic>
              </a:graphicData>
            </a:graphic>
          </wp:inline>
        </w:drawing>
      </w:r>
      <w:r>
        <w:rPr>
          <w:rFonts w:ascii="Times New Roman" w:hAnsi="Times New Roman" w:cs="Times New Roman" w:eastAsia="Times New Roman"/>
          <w:color w:val="FF0000"/>
          <w:sz w:val="21"/>
          <w:szCs w:val="21"/>
        </w:rPr>
        <w:t>。</w:t>
      </w:r>
    </w:p>
    <w:p>
      <w:pPr>
        <w:pStyle w:val="Normal0"/>
        <w:spacing w:lineRule="auto" w:line="360"/>
        <w:jc w:val="left"/>
        <w:textAlignment w:val="center"/>
        <w:rPr>
          <w:rFonts w:ascii="宋体" w:hAnsi="宋体" w:cs="宋体"/>
          <w:color w:val="FF0000"/>
          <w:sz w:val="21"/>
          <w:szCs w:val="21"/>
        </w:rPr>
      </w:pPr>
      <w:r>
        <w:rPr>
          <w:rFonts w:ascii="Times New Roman" w:hAnsi="Times New Roman" w:cs="Times New Roman" w:eastAsia="Times New Roman"/>
          <w:color w:val="FF0000"/>
          <w:sz w:val="21"/>
          <w:szCs w:val="21"/>
        </w:rPr>
        <w:t>（</w:t>
      </w:r>
      <w:r>
        <w:rPr>
          <w:rFonts w:eastAsia="Times New Roman" w:cs="Times New Roman"/>
          <w:color w:val="FF0000"/>
          <w:sz w:val="21"/>
          <w:szCs w:val="21"/>
        </w:rPr>
        <w:t>7</w:t>
      </w:r>
      <w:r>
        <w:rPr>
          <w:rFonts w:ascii="Times New Roman" w:hAnsi="Times New Roman" w:cs="Times New Roman" w:eastAsia="Times New Roman"/>
          <w:color w:val="FF0000"/>
          <w:sz w:val="21"/>
          <w:szCs w:val="21"/>
        </w:rPr>
        <w:t>）</w:t>
      </w:r>
      <w:r>
        <w:rPr>
          <w:rFonts w:eastAsia="Times New Roman" w:cs="Times New Roman"/>
          <w:color w:val="FF0000"/>
          <w:sz w:val="21"/>
          <w:szCs w:val="21"/>
        </w:rPr>
        <w:t>D</w:t>
      </w:r>
      <w:r>
        <w:rPr>
          <w:rFonts w:ascii="宋体" w:hAnsi="宋体" w:cs="宋体"/>
          <w:color w:val="FF0000"/>
          <w:sz w:val="21"/>
          <w:szCs w:val="21"/>
        </w:rPr>
        <w:t>为</w:t>
      </w:r>
      <w:r>
        <w:rPr>
          <w:rFonts w:ascii="Time New Romans;Times New Roman" w:hAnsi="Time New Romans;Times New Roman" w:cs="宋体"/>
          <w:color w:val="FF0000"/>
          <w:sz w:val="21"/>
          <w:szCs w:val="21"/>
        </w:rPr>
        <w:drawing>
          <wp:inline distT="0" distB="0" distL="0" distR="0">
            <wp:extent cx="1676400" cy="218440"/>
            <wp:effectExtent l="0" t="0" r="0" b="0"/>
            <wp:docPr id="105"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9" descr=""/>
                    <pic:cNvPicPr>
                      <a:picLocks noChangeAspect="1" noChangeArrowheads="1"/>
                    </pic:cNvPicPr>
                  </pic:nvPicPr>
                  <pic:blipFill>
                    <a:blip r:embed="rId106"/>
                    <a:srcRect l="-21" t="-164" r="-21" b="-164"/>
                    <a:stretch>
                      <a:fillRect/>
                    </a:stretch>
                  </pic:blipFill>
                  <pic:spPr bwMode="auto">
                    <a:xfrm>
                      <a:off x="0" y="0"/>
                      <a:ext cx="1676400" cy="218440"/>
                    </a:xfrm>
                    <a:prstGeom prst="rect">
                      <a:avLst/>
                    </a:prstGeom>
                  </pic:spPr>
                </pic:pic>
              </a:graphicData>
            </a:graphic>
          </wp:inline>
        </w:drawing>
      </w:r>
      <w:r>
        <w:rPr>
          <w:rFonts w:ascii="宋体" w:hAnsi="宋体" w:cs="宋体"/>
          <w:color w:val="FF0000"/>
          <w:sz w:val="21"/>
          <w:szCs w:val="21"/>
        </w:rPr>
        <w:t>，所以要求该同分异构体也有碳碳三键和酯基，同时根据峰面积比为</w:t>
      </w:r>
      <w:r>
        <w:rPr>
          <w:rFonts w:eastAsia="Times New Roman" w:cs="Times New Roman"/>
          <w:color w:val="FF0000"/>
          <w:sz w:val="21"/>
          <w:szCs w:val="21"/>
        </w:rPr>
        <w:t>3:3:2</w:t>
      </w:r>
      <w:r>
        <w:rPr>
          <w:rFonts w:ascii="宋体" w:hAnsi="宋体" w:cs="宋体"/>
          <w:color w:val="FF0000"/>
          <w:sz w:val="21"/>
          <w:szCs w:val="21"/>
        </w:rPr>
        <w:t>，得到分子一定有两个甲基，另外一个是</w:t>
      </w:r>
      <w:r>
        <w:rPr>
          <w:rFonts w:eastAsia="Times New Roman" w:cs="Times New Roman"/>
          <w:color w:val="FF0000"/>
          <w:sz w:val="21"/>
          <w:szCs w:val="21"/>
        </w:rPr>
        <w:t>CH</w:t>
      </w:r>
      <w:r>
        <w:rPr>
          <w:rFonts w:eastAsia="Times New Roman" w:cs="Times New Roman"/>
          <w:color w:val="FF0000"/>
          <w:sz w:val="21"/>
          <w:szCs w:val="21"/>
          <w:vertAlign w:val="subscript"/>
        </w:rPr>
        <w:t>2</w:t>
      </w:r>
      <w:r>
        <w:rPr>
          <w:rFonts w:ascii="宋体" w:hAnsi="宋体" w:cs="宋体"/>
          <w:color w:val="FF0000"/>
          <w:sz w:val="21"/>
          <w:szCs w:val="21"/>
        </w:rPr>
        <w:t>，所以三键一定在中间，也不会有甲酸酯的可能，所以分子有</w:t>
      </w:r>
      <w:r>
        <w:rPr>
          <w:rFonts w:eastAsia="Times New Roman" w:cs="Times New Roman"/>
          <w:color w:val="FF0000"/>
          <w:sz w:val="21"/>
          <w:szCs w:val="21"/>
        </w:rPr>
        <w:t>6</w:t>
      </w:r>
      <w:r>
        <w:rPr>
          <w:rFonts w:ascii="宋体" w:hAnsi="宋体" w:cs="宋体"/>
          <w:color w:val="FF0000"/>
          <w:sz w:val="21"/>
          <w:szCs w:val="21"/>
        </w:rPr>
        <w:t>种：</w:t>
      </w:r>
      <w:r>
        <w:rPr>
          <w:rFonts w:ascii="Time New Romans;Times New Roman" w:hAnsi="Time New Romans;Times New Roman" w:cs="宋体"/>
          <w:color w:val="FF0000"/>
          <w:sz w:val="21"/>
          <w:szCs w:val="21"/>
        </w:rPr>
        <w:drawing>
          <wp:inline distT="0" distB="0" distL="0" distR="0">
            <wp:extent cx="3359150" cy="781050"/>
            <wp:effectExtent l="0" t="0" r="0" b="0"/>
            <wp:docPr id="106"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0" descr=""/>
                    <pic:cNvPicPr>
                      <a:picLocks noChangeAspect="1" noChangeArrowheads="1"/>
                    </pic:cNvPicPr>
                  </pic:nvPicPr>
                  <pic:blipFill>
                    <a:blip r:embed="rId107"/>
                    <a:srcRect l="-11" t="-46" r="-11" b="-46"/>
                    <a:stretch>
                      <a:fillRect/>
                    </a:stretch>
                  </pic:blipFill>
                  <pic:spPr bwMode="auto">
                    <a:xfrm>
                      <a:off x="0" y="0"/>
                      <a:ext cx="3359150" cy="781050"/>
                    </a:xfrm>
                    <a:prstGeom prst="rect">
                      <a:avLst/>
                    </a:prstGeom>
                  </pic:spPr>
                </pic:pic>
              </a:graphicData>
            </a:graphic>
          </wp:inline>
        </w:drawing>
      </w:r>
    </w:p>
    <w:p>
      <w:pPr>
        <w:pStyle w:val="Normal0"/>
        <w:spacing w:lineRule="auto" w:line="360"/>
        <w:jc w:val="left"/>
        <w:textAlignment w:val="center"/>
        <w:rPr>
          <w:rFonts w:ascii="Time New Romans;Times New Roman" w:hAnsi="Time New Romans;Times New Roman" w:cs="宋体"/>
          <w:color w:val="FF0000"/>
          <w:sz w:val="21"/>
          <w:szCs w:val="21"/>
        </w:rPr>
      </w:pPr>
      <w:r>
        <w:rPr>
          <w:rFonts w:ascii="Time New Romans;Times New Roman" w:hAnsi="Time New Romans;Times New Roman" w:cs="宋体"/>
          <w:color w:val="FF0000"/>
          <w:sz w:val="21"/>
          <w:szCs w:val="21"/>
        </w:rPr>
        <w:t>【答案】</w:t>
      </w:r>
      <w:r>
        <w:rPr>
          <w:rFonts w:cs="宋体" w:ascii="Time New Romans;Times New Roman" w:hAnsi="Time New Romans;Times New Roman"/>
          <w:color w:val="FF0000"/>
          <w:sz w:val="21"/>
          <w:szCs w:val="21"/>
        </w:rPr>
        <w:t xml:space="preserve">(1). </w:t>
      </w:r>
      <w:r>
        <w:rPr>
          <w:rFonts w:ascii="宋体" w:hAnsi="宋体" w:cs="宋体"/>
          <w:color w:val="FF0000"/>
          <w:sz w:val="21"/>
          <w:szCs w:val="21"/>
        </w:rPr>
        <w:t>丙炔</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(2). </w:t>
      </w:r>
      <w:r>
        <w:rPr>
          <w:rFonts w:cs="宋体" w:ascii="Time New Romans;Times New Roman" w:hAnsi="Time New Romans;Times New Roman"/>
          <w:color w:val="FF0000"/>
          <w:sz w:val="21"/>
          <w:szCs w:val="21"/>
        </w:rPr>
        <w:drawing>
          <wp:inline distT="0" distB="0" distL="0" distR="0">
            <wp:extent cx="2829560" cy="275590"/>
            <wp:effectExtent l="0" t="0" r="0" b="0"/>
            <wp:docPr id="107"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1" descr=""/>
                    <pic:cNvPicPr>
                      <a:picLocks noChangeAspect="1" noChangeArrowheads="1"/>
                    </pic:cNvPicPr>
                  </pic:nvPicPr>
                  <pic:blipFill>
                    <a:blip r:embed="rId108"/>
                    <a:srcRect l="-13" t="-130" r="-13" b="-130"/>
                    <a:stretch>
                      <a:fillRect/>
                    </a:stretch>
                  </pic:blipFill>
                  <pic:spPr bwMode="auto">
                    <a:xfrm>
                      <a:off x="0" y="0"/>
                      <a:ext cx="2829560" cy="275590"/>
                    </a:xfrm>
                    <a:prstGeom prst="rect">
                      <a:avLst/>
                    </a:prstGeom>
                  </pic:spPr>
                </pic:pic>
              </a:graphicData>
            </a:graphic>
          </wp:inline>
        </w:drawing>
      </w:r>
      <w:r>
        <w:rPr>
          <w:rFonts w:cs="宋体" w:ascii="Time New Romans;Times New Roman" w:hAnsi="Time New Romans;Times New Roman"/>
          <w:color w:val="FF0000"/>
          <w:sz w:val="21"/>
          <w:szCs w:val="21"/>
        </w:rPr>
        <w:t xml:space="preserve">    (3). </w:t>
      </w:r>
      <w:r>
        <w:rPr>
          <w:rFonts w:ascii="宋体" w:hAnsi="宋体" w:cs="宋体"/>
          <w:color w:val="FF0000"/>
          <w:sz w:val="21"/>
          <w:szCs w:val="21"/>
        </w:rPr>
        <w:t>取代反应</w:t>
      </w:r>
      <w:r>
        <w:rPr>
          <w:rFonts w:ascii="Time New Romans;Times New Roman" w:hAnsi="Time New Romans;Times New Roman" w:cs="Time New Romans;Times New Roman" w:eastAsia="Time New Romans;Times New Roman"/>
          <w:color w:val="FF0000"/>
          <w:sz w:val="21"/>
          <w:szCs w:val="21"/>
        </w:rPr>
        <w:t xml:space="preserve">    </w:t>
      </w:r>
    </w:p>
    <w:p>
      <w:pPr>
        <w:pStyle w:val="Normal0"/>
        <w:spacing w:lineRule="auto" w:line="360"/>
        <w:jc w:val="left"/>
        <w:textAlignment w:val="center"/>
        <w:rPr>
          <w:rFonts w:ascii="Times New Roman" w:hAnsi="Times New Roman" w:eastAsia="Times New Roman" w:cs="Times New Roman"/>
          <w:color w:val="FF0000"/>
          <w:sz w:val="21"/>
          <w:szCs w:val="21"/>
        </w:rPr>
      </w:pPr>
      <w:r>
        <w:rPr>
          <w:rFonts w:cs="宋体" w:ascii="Time New Romans;Times New Roman" w:hAnsi="Time New Romans;Times New Roman"/>
          <w:color w:val="FF0000"/>
          <w:sz w:val="21"/>
          <w:szCs w:val="21"/>
        </w:rPr>
        <w:t xml:space="preserve">(4). </w:t>
      </w:r>
      <w:r>
        <w:rPr>
          <w:rFonts w:ascii="宋体" w:hAnsi="宋体" w:cs="宋体"/>
          <w:color w:val="FF0000"/>
          <w:sz w:val="21"/>
          <w:szCs w:val="21"/>
        </w:rPr>
        <w:t>加成反应</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 xml:space="preserve">(5). </w:t>
      </w:r>
      <w:r>
        <w:rPr>
          <w:rFonts w:cs="宋体" w:ascii="Time New Romans;Times New Roman" w:hAnsi="Time New Romans;Times New Roman"/>
          <w:color w:val="FF0000"/>
          <w:sz w:val="21"/>
          <w:szCs w:val="21"/>
        </w:rPr>
        <w:drawing>
          <wp:inline distT="0" distB="0" distL="0" distR="0">
            <wp:extent cx="1219200" cy="189865"/>
            <wp:effectExtent l="0" t="0" r="0" b="0"/>
            <wp:docPr id="108"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22" descr=""/>
                    <pic:cNvPicPr>
                      <a:picLocks noChangeAspect="1" noChangeArrowheads="1"/>
                    </pic:cNvPicPr>
                  </pic:nvPicPr>
                  <pic:blipFill>
                    <a:blip r:embed="rId109"/>
                    <a:srcRect l="-30" t="-189" r="-30" b="-189"/>
                    <a:stretch>
                      <a:fillRect/>
                    </a:stretch>
                  </pic:blipFill>
                  <pic:spPr bwMode="auto">
                    <a:xfrm>
                      <a:off x="0" y="0"/>
                      <a:ext cx="1219200" cy="189865"/>
                    </a:xfrm>
                    <a:prstGeom prst="rect">
                      <a:avLst/>
                    </a:prstGeom>
                  </pic:spPr>
                </pic:pic>
              </a:graphicData>
            </a:graphic>
          </wp:inline>
        </w:drawing>
      </w:r>
      <w:r>
        <w:rPr>
          <w:rFonts w:cs="宋体" w:ascii="Time New Romans;Times New Roman" w:hAnsi="Time New Romans;Times New Roman"/>
          <w:color w:val="FF0000"/>
          <w:sz w:val="21"/>
          <w:szCs w:val="21"/>
        </w:rPr>
        <w:t xml:space="preserve">    (6). </w:t>
      </w:r>
      <w:r>
        <w:rPr>
          <w:rFonts w:ascii="宋体" w:hAnsi="宋体" w:cs="宋体"/>
          <w:color w:val="FF0000"/>
          <w:sz w:val="21"/>
          <w:szCs w:val="21"/>
        </w:rPr>
        <w:t>羟基</w:t>
      </w:r>
      <w:r>
        <w:rPr>
          <w:rFonts w:ascii="Times New Roman" w:hAnsi="Times New Roman" w:cs="Times New Roman" w:eastAsia="Times New Roman"/>
          <w:color w:val="FF0000"/>
          <w:sz w:val="21"/>
          <w:szCs w:val="21"/>
        </w:rPr>
        <w:t>、</w:t>
      </w:r>
      <w:r>
        <w:rPr>
          <w:rFonts w:ascii="宋体" w:hAnsi="宋体" w:cs="宋体"/>
          <w:color w:val="FF0000"/>
          <w:sz w:val="21"/>
          <w:szCs w:val="21"/>
        </w:rPr>
        <w:t>酯基</w:t>
      </w:r>
      <w:r>
        <w:rPr>
          <w:rFonts w:ascii="Time New Romans;Times New Roman" w:hAnsi="Time New Romans;Times New Roman" w:cs="Time New Romans;Times New Roman" w:eastAsia="Time New Romans;Times New Roman"/>
          <w:color w:val="FF0000"/>
          <w:sz w:val="21"/>
          <w:szCs w:val="21"/>
        </w:rPr>
        <w:t xml:space="preserve">    </w:t>
      </w:r>
      <w:r>
        <w:rPr>
          <w:rFonts w:cs="宋体" w:ascii="Time New Romans;Times New Roman" w:hAnsi="Time New Romans;Times New Roman"/>
          <w:color w:val="FF0000"/>
          <w:sz w:val="21"/>
          <w:szCs w:val="21"/>
        </w:rPr>
        <w:t>(7).</w:t>
      </w:r>
      <w:r>
        <w:rPr>
          <w:rFonts w:cs="宋体" w:ascii="Time New Romans;Times New Roman" w:hAnsi="Time New Romans;Times New Roman"/>
          <w:color w:val="FF0000"/>
          <w:sz w:val="21"/>
          <w:szCs w:val="21"/>
        </w:rPr>
        <w:drawing>
          <wp:inline distT="0" distB="0" distL="0" distR="0">
            <wp:extent cx="1990725" cy="542290"/>
            <wp:effectExtent l="0" t="0" r="0" b="0"/>
            <wp:docPr id="109"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23" descr=""/>
                    <pic:cNvPicPr>
                      <a:picLocks noChangeAspect="1" noChangeArrowheads="1"/>
                    </pic:cNvPicPr>
                  </pic:nvPicPr>
                  <pic:blipFill>
                    <a:blip r:embed="rId110"/>
                    <a:srcRect l="-18" t="-66" r="-18" b="-66"/>
                    <a:stretch>
                      <a:fillRect/>
                    </a:stretch>
                  </pic:blipFill>
                  <pic:spPr bwMode="auto">
                    <a:xfrm>
                      <a:off x="0" y="0"/>
                      <a:ext cx="1990725" cy="542290"/>
                    </a:xfrm>
                    <a:prstGeom prst="rect">
                      <a:avLst/>
                    </a:prstGeom>
                  </pic:spPr>
                </pic:pic>
              </a:graphicData>
            </a:graphic>
          </wp:inline>
        </w:drawing>
      </w:r>
      <w:r>
        <w:rPr>
          <w:rFonts w:cs="宋体" w:ascii="Time New Romans;Times New Roman" w:hAnsi="Time New Romans;Times New Roman"/>
          <w:color w:val="FF0000"/>
          <w:sz w:val="21"/>
          <w:szCs w:val="21"/>
        </w:rPr>
        <w:t xml:space="preserve">    (8).</w:t>
      </w:r>
      <w:r>
        <w:rPr>
          <w:rFonts w:cs="宋体" w:ascii="Time New Romans;Times New Roman" w:hAnsi="Time New Romans;Times New Roman"/>
          <w:color w:val="FF0000"/>
          <w:sz w:val="21"/>
          <w:szCs w:val="21"/>
        </w:rPr>
        <w:drawing>
          <wp:inline distT="0" distB="0" distL="0" distR="0">
            <wp:extent cx="1295400" cy="456565"/>
            <wp:effectExtent l="0" t="0" r="0" b="0"/>
            <wp:docPr id="110"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24" descr=""/>
                    <pic:cNvPicPr>
                      <a:picLocks noChangeAspect="1" noChangeArrowheads="1"/>
                    </pic:cNvPicPr>
                  </pic:nvPicPr>
                  <pic:blipFill>
                    <a:blip r:embed="rId111"/>
                    <a:srcRect l="-28" t="-79" r="-28" b="-79"/>
                    <a:stretch>
                      <a:fillRect/>
                    </a:stretch>
                  </pic:blipFill>
                  <pic:spPr bwMode="auto">
                    <a:xfrm>
                      <a:off x="0" y="0"/>
                      <a:ext cx="1295400" cy="456565"/>
                    </a:xfrm>
                    <a:prstGeom prst="rect">
                      <a:avLst/>
                    </a:prstGeom>
                  </pic:spPr>
                </pic:pic>
              </a:graphicData>
            </a:graphic>
          </wp:inline>
        </w:drawing>
      </w:r>
      <w:r>
        <w:rPr>
          <w:rFonts w:ascii="Times New Roman" w:hAnsi="Times New Roman" w:cs="Times New Roman" w:eastAsia="Times New Roman"/>
          <w:color w:val="FF0000"/>
          <w:sz w:val="21"/>
          <w:szCs w:val="21"/>
        </w:rPr>
        <w:t>、</w:t>
      </w:r>
      <w:r>
        <w:rPr>
          <w:rFonts w:ascii="Time New Romans;Times New Roman" w:hAnsi="Time New Romans;Times New Roman" w:cs="宋体"/>
          <w:color w:val="FF0000"/>
          <w:sz w:val="21"/>
          <w:szCs w:val="21"/>
        </w:rPr>
        <w:drawing>
          <wp:inline distT="0" distB="0" distL="0" distR="0">
            <wp:extent cx="1247775" cy="399415"/>
            <wp:effectExtent l="0" t="0" r="0" b="0"/>
            <wp:docPr id="111"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5" descr=""/>
                    <pic:cNvPicPr>
                      <a:picLocks noChangeAspect="1" noChangeArrowheads="1"/>
                    </pic:cNvPicPr>
                  </pic:nvPicPr>
                  <pic:blipFill>
                    <a:blip r:embed="rId112"/>
                    <a:srcRect l="-29" t="-90" r="-29" b="-90"/>
                    <a:stretch>
                      <a:fillRect/>
                    </a:stretch>
                  </pic:blipFill>
                  <pic:spPr bwMode="auto">
                    <a:xfrm>
                      <a:off x="0" y="0"/>
                      <a:ext cx="1247775" cy="399415"/>
                    </a:xfrm>
                    <a:prstGeom prst="rect">
                      <a:avLst/>
                    </a:prstGeom>
                  </pic:spPr>
                </pic:pic>
              </a:graphicData>
            </a:graphic>
          </wp:inline>
        </w:drawing>
      </w:r>
      <w:r>
        <w:rPr>
          <w:rFonts w:ascii="Times New Roman" w:hAnsi="Times New Roman" w:cs="Times New Roman" w:eastAsia="Times New Roman"/>
          <w:color w:val="FF0000"/>
          <w:sz w:val="21"/>
          <w:szCs w:val="21"/>
        </w:rPr>
        <w:t>、</w:t>
      </w:r>
      <w:r>
        <w:rPr>
          <w:rFonts w:ascii="Time New Romans;Times New Roman" w:hAnsi="Time New Romans;Times New Roman" w:cs="宋体"/>
          <w:color w:val="FF0000"/>
          <w:sz w:val="21"/>
          <w:szCs w:val="21"/>
        </w:rPr>
        <w:drawing>
          <wp:inline distT="0" distB="0" distL="0" distR="0">
            <wp:extent cx="1381125" cy="485140"/>
            <wp:effectExtent l="0" t="0" r="0" b="0"/>
            <wp:docPr id="112"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26" descr=""/>
                    <pic:cNvPicPr>
                      <a:picLocks noChangeAspect="1" noChangeArrowheads="1"/>
                    </pic:cNvPicPr>
                  </pic:nvPicPr>
                  <pic:blipFill>
                    <a:blip r:embed="rId113"/>
                    <a:srcRect l="-26" t="-74" r="-26" b="-74"/>
                    <a:stretch>
                      <a:fillRect/>
                    </a:stretch>
                  </pic:blipFill>
                  <pic:spPr bwMode="auto">
                    <a:xfrm>
                      <a:off x="0" y="0"/>
                      <a:ext cx="1381125" cy="485140"/>
                    </a:xfrm>
                    <a:prstGeom prst="rect">
                      <a:avLst/>
                    </a:prstGeom>
                  </pic:spPr>
                </pic:pic>
              </a:graphicData>
            </a:graphic>
          </wp:inline>
        </w:drawing>
      </w:r>
      <w:r>
        <w:rPr>
          <w:rFonts w:ascii="Times New Roman" w:hAnsi="Times New Roman" w:cs="Times New Roman" w:eastAsia="Times New Roman"/>
          <w:color w:val="FF0000"/>
          <w:sz w:val="21"/>
          <w:szCs w:val="21"/>
        </w:rPr>
        <w:t>、</w:t>
      </w:r>
      <w:r>
        <w:rPr>
          <w:rFonts w:ascii="Time New Romans;Times New Roman" w:hAnsi="Time New Romans;Times New Roman" w:cs="宋体"/>
          <w:color w:val="FF0000"/>
          <w:sz w:val="21"/>
          <w:szCs w:val="21"/>
        </w:rPr>
        <w:drawing>
          <wp:inline distT="0" distB="0" distL="0" distR="0">
            <wp:extent cx="1238250" cy="466090"/>
            <wp:effectExtent l="0" t="0" r="0" b="0"/>
            <wp:docPr id="113"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27" descr=""/>
                    <pic:cNvPicPr>
                      <a:picLocks noChangeAspect="1" noChangeArrowheads="1"/>
                    </pic:cNvPicPr>
                  </pic:nvPicPr>
                  <pic:blipFill>
                    <a:blip r:embed="rId114"/>
                    <a:srcRect l="-29" t="-77" r="-29" b="-77"/>
                    <a:stretch>
                      <a:fillRect/>
                    </a:stretch>
                  </pic:blipFill>
                  <pic:spPr bwMode="auto">
                    <a:xfrm>
                      <a:off x="0" y="0"/>
                      <a:ext cx="1238250" cy="466090"/>
                    </a:xfrm>
                    <a:prstGeom prst="rect">
                      <a:avLst/>
                    </a:prstGeom>
                  </pic:spPr>
                </pic:pic>
              </a:graphicData>
            </a:graphic>
          </wp:inline>
        </w:drawing>
      </w:r>
      <w:r>
        <w:rPr>
          <w:rFonts w:ascii="Times New Roman" w:hAnsi="Times New Roman" w:cs="Times New Roman" w:eastAsia="Times New Roman"/>
          <w:color w:val="FF0000"/>
          <w:sz w:val="21"/>
          <w:szCs w:val="21"/>
        </w:rPr>
        <w:t>、</w:t>
      </w:r>
      <w:r>
        <w:rPr>
          <w:rFonts w:ascii="Time New Romans;Times New Roman" w:hAnsi="Time New Romans;Times New Roman" w:cs="宋体"/>
          <w:color w:val="FF0000"/>
          <w:sz w:val="21"/>
          <w:szCs w:val="21"/>
        </w:rPr>
        <w:drawing>
          <wp:inline distT="0" distB="0" distL="0" distR="0">
            <wp:extent cx="790575" cy="389890"/>
            <wp:effectExtent l="0" t="0" r="0" b="0"/>
            <wp:docPr id="114"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28" descr=""/>
                    <pic:cNvPicPr>
                      <a:picLocks noChangeAspect="1" noChangeArrowheads="1"/>
                    </pic:cNvPicPr>
                  </pic:nvPicPr>
                  <pic:blipFill>
                    <a:blip r:embed="rId115"/>
                    <a:srcRect l="-46" t="-92" r="-46" b="-92"/>
                    <a:stretch>
                      <a:fillRect/>
                    </a:stretch>
                  </pic:blipFill>
                  <pic:spPr bwMode="auto">
                    <a:xfrm>
                      <a:off x="0" y="0"/>
                      <a:ext cx="790575" cy="389890"/>
                    </a:xfrm>
                    <a:prstGeom prst="rect">
                      <a:avLst/>
                    </a:prstGeom>
                  </pic:spPr>
                </pic:pic>
              </a:graphicData>
            </a:graphic>
          </wp:inline>
        </w:drawing>
      </w:r>
      <w:r>
        <w:rPr>
          <w:rFonts w:ascii="Times New Roman" w:hAnsi="Times New Roman" w:cs="Times New Roman" w:eastAsia="Times New Roman"/>
          <w:color w:val="FF0000"/>
          <w:sz w:val="21"/>
          <w:szCs w:val="21"/>
        </w:rPr>
        <w:t>、</w:t>
      </w:r>
      <w:r>
        <w:rPr>
          <w:rFonts w:ascii="Time New Romans;Times New Roman" w:hAnsi="Time New Romans;Times New Roman" w:cs="宋体"/>
          <w:color w:val="FF0000"/>
          <w:sz w:val="21"/>
          <w:szCs w:val="21"/>
        </w:rPr>
        <w:drawing>
          <wp:inline distT="0" distB="0" distL="0" distR="0">
            <wp:extent cx="885825" cy="361315"/>
            <wp:effectExtent l="0" t="0" r="0" b="0"/>
            <wp:docPr id="115"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29" descr=""/>
                    <pic:cNvPicPr>
                      <a:picLocks noChangeAspect="1" noChangeArrowheads="1"/>
                    </pic:cNvPicPr>
                  </pic:nvPicPr>
                  <pic:blipFill>
                    <a:blip r:embed="rId116"/>
                    <a:srcRect l="-41" t="-100" r="-41" b="-100"/>
                    <a:stretch>
                      <a:fillRect/>
                    </a:stretch>
                  </pic:blipFill>
                  <pic:spPr bwMode="auto">
                    <a:xfrm>
                      <a:off x="0" y="0"/>
                      <a:ext cx="885825" cy="361315"/>
                    </a:xfrm>
                    <a:prstGeom prst="rect">
                      <a:avLst/>
                    </a:prstGeom>
                  </pic:spPr>
                </pic:pic>
              </a:graphicData>
            </a:graphic>
          </wp:inline>
        </w:drawing>
      </w:r>
    </w:p>
    <w:p>
      <w:pPr>
        <w:pStyle w:val="Normal"/>
        <w:spacing w:lineRule="auto" w:line="360"/>
        <w:rPr>
          <w:rFonts w:ascii="Times New Roman" w:hAnsi="Times New Roman" w:eastAsia="Times New Roman" w:cs="Times New Roman"/>
          <w:color w:val="FF0000"/>
          <w:sz w:val="21"/>
          <w:szCs w:val="21"/>
        </w:rPr>
      </w:pPr>
      <w:r>
        <w:rPr>
          <w:rFonts w:eastAsia="Times New Roman" w:cs="Times New Roman"/>
          <w:color w:val="FF0000"/>
          <w:sz w:val="21"/>
          <w:szCs w:val="21"/>
        </w:rPr>
      </w:r>
    </w:p>
    <w:p>
      <w:pPr>
        <w:pStyle w:val="Normal"/>
        <w:widowControl/>
        <w:jc w:val="left"/>
        <w:rPr>
          <w:rFonts w:ascii="宋体" w:hAnsi="宋体" w:cs="宋体"/>
          <w:b/>
          <w:b/>
          <w:color w:val="000000"/>
          <w:sz w:val="28"/>
          <w:szCs w:val="21"/>
        </w:rPr>
      </w:pPr>
      <w:r>
        <w:rPr>
          <w:rFonts w:cs="宋体" w:ascii="宋体" w:hAnsi="宋体"/>
          <w:b/>
          <w:color w:val="000000"/>
          <w:sz w:val="28"/>
          <w:szCs w:val="21"/>
        </w:rPr>
      </w:r>
    </w:p>
    <w:sectPr>
      <w:type w:val="nextPage"/>
      <w:pgSz w:w="11906" w:h="16838"/>
      <w:pgMar w:left="1077" w:right="1077" w:gutter="0" w:header="0" w:top="1417" w:footer="0" w:bottom="1417"/>
      <w:pgNumType w:fmt="decimal"/>
      <w:formProt w:val="false"/>
      <w:textDirection w:val="lrTb"/>
      <w:docGrid w:type="lines"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黑体">
    <w:charset w:val="86"/>
    <w:family w:val="auto"/>
    <w:pitch w:val="default"/>
  </w:font>
  <w:font w:name="宋体">
    <w:charset w:val="86"/>
    <w:family w:val="auto"/>
    <w:pitch w:val="default"/>
  </w:font>
  <w:font w:name="Times New Romance">
    <w:altName w:val="Times New Roman"/>
    <w:charset w:val="00"/>
    <w:family w:val="roman"/>
    <w:pitch w:val="default"/>
  </w:font>
  <w:font w:name="Time New Romans">
    <w:altName w:val="Times New Roman"/>
    <w:charset w:val="00"/>
    <w:family w:val="roma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4"/>
      <w:szCs w:val="22"/>
      <w:lang w:val="en-US" w:eastAsia="zh-CN" w:bidi="ar-SA"/>
    </w:rPr>
  </w:style>
  <w:style w:type="character" w:styleId="Style14">
    <w:name w:val="默认段落字体"/>
    <w:qFormat/>
    <w:rPr/>
  </w:style>
  <w:style w:type="character" w:styleId="Char">
    <w:name w:val="页眉 Char"/>
    <w:qFormat/>
    <w:rPr>
      <w:sz w:val="18"/>
      <w:szCs w:val="18"/>
    </w:rPr>
  </w:style>
  <w:style w:type="character" w:styleId="PageNumber">
    <w:name w:val="Page Number"/>
    <w:basedOn w:val="Style14"/>
    <w:rPr/>
  </w:style>
  <w:style w:type="character" w:styleId="Char1">
    <w:name w:val="页脚 Char"/>
    <w:qFormat/>
    <w:rPr>
      <w:sz w:val="18"/>
      <w:szCs w:val="18"/>
    </w:rPr>
  </w:style>
  <w:style w:type="character" w:styleId="Char2">
    <w:name w:val="批注框文本 Char"/>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cs="Times New Roman"/>
      <w:kern w:val="0"/>
      <w:sz w:val="18"/>
      <w:szCs w:val="18"/>
    </w:rPr>
  </w:style>
  <w:style w:type="paragraph" w:styleId="Footer">
    <w:name w:val="Footer"/>
    <w:basedOn w:val="Normal"/>
    <w:pPr>
      <w:tabs>
        <w:tab w:val="clear" w:pos="420"/>
        <w:tab w:val="center" w:pos="4153" w:leader="none"/>
        <w:tab w:val="right" w:pos="8306" w:leader="none"/>
      </w:tabs>
      <w:snapToGrid w:val="false"/>
      <w:jc w:val="left"/>
    </w:pPr>
    <w:rPr>
      <w:rFonts w:cs="Times New Roman"/>
      <w:kern w:val="0"/>
      <w:sz w:val="18"/>
      <w:szCs w:val="18"/>
    </w:rPr>
  </w:style>
  <w:style w:type="paragraph" w:styleId="Style15">
    <w:name w:val="批注框文本"/>
    <w:basedOn w:val="Normal"/>
    <w:qFormat/>
    <w:pPr/>
    <w:rPr>
      <w:rFonts w:cs="Times New Roman"/>
      <w:kern w:val="0"/>
      <w:sz w:val="18"/>
      <w:szCs w:val="18"/>
    </w:rPr>
  </w:style>
  <w:style w:type="paragraph" w:styleId="Normal0">
    <w:name w:val="Normal_0"/>
    <w:qFormat/>
    <w:pPr>
      <w:widowControl w:val="false"/>
      <w:bidi w:val="0"/>
      <w:jc w:val="both"/>
    </w:pPr>
    <w:rPr>
      <w:rFonts w:ascii="Times New Roman" w:hAnsi="Times New Roman" w:eastAsia="宋体" w:cs="Times New Roman"/>
      <w:color w:val="auto"/>
      <w:kern w:val="2"/>
      <w:sz w:val="24"/>
      <w:szCs w:val="22"/>
      <w:lang w:val="en-US" w:eastAsia="zh-CN" w:bidi="ar-SA"/>
    </w:rPr>
  </w:style>
  <w:style w:type="paragraph" w:styleId="Normal1">
    <w:name w:val="Normal_1"/>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image" Target="media/image6.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6.png"/><Relationship Id="rId19" Type="http://schemas.openxmlformats.org/officeDocument/2006/relationships/image" Target="media/image4.png"/><Relationship Id="rId20" Type="http://schemas.openxmlformats.org/officeDocument/2006/relationships/image" Target="media/image6.png"/><Relationship Id="rId21" Type="http://schemas.openxmlformats.org/officeDocument/2006/relationships/image" Target="media/image6.png"/><Relationship Id="rId22" Type="http://schemas.openxmlformats.org/officeDocument/2006/relationships/image" Target="media/image4.png"/><Relationship Id="rId23" Type="http://schemas.openxmlformats.org/officeDocument/2006/relationships/image" Target="media/image6.png"/><Relationship Id="rId24" Type="http://schemas.openxmlformats.org/officeDocument/2006/relationships/image" Target="media/image4.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4.png"/><Relationship Id="rId30" Type="http://schemas.openxmlformats.org/officeDocument/2006/relationships/image" Target="media/image4.png"/><Relationship Id="rId31" Type="http://schemas.openxmlformats.org/officeDocument/2006/relationships/image" Target="media/image4.png"/><Relationship Id="rId32" Type="http://schemas.openxmlformats.org/officeDocument/2006/relationships/image" Target="media/image4.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6.png"/><Relationship Id="rId39" Type="http://schemas.openxmlformats.org/officeDocument/2006/relationships/image" Target="media/image18.png"/><Relationship Id="rId40" Type="http://schemas.openxmlformats.org/officeDocument/2006/relationships/image" Target="media/image17.png"/><Relationship Id="rId41" Type="http://schemas.openxmlformats.org/officeDocument/2006/relationships/image" Target="media/image18.png"/><Relationship Id="rId42" Type="http://schemas.openxmlformats.org/officeDocument/2006/relationships/image" Target="media/image19.png"/><Relationship Id="rId43" Type="http://schemas.openxmlformats.org/officeDocument/2006/relationships/image" Target="media/image20.png"/><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image" Target="media/image23.png"/><Relationship Id="rId47" Type="http://schemas.openxmlformats.org/officeDocument/2006/relationships/image" Target="media/image21.png"/><Relationship Id="rId48" Type="http://schemas.openxmlformats.org/officeDocument/2006/relationships/image" Target="media/image24.png"/><Relationship Id="rId49" Type="http://schemas.openxmlformats.org/officeDocument/2006/relationships/image" Target="media/image2.png"/><Relationship Id="rId50" Type="http://schemas.openxmlformats.org/officeDocument/2006/relationships/image" Target="media/image25.png"/><Relationship Id="rId51" Type="http://schemas.openxmlformats.org/officeDocument/2006/relationships/image" Target="media/image25.png"/><Relationship Id="rId52" Type="http://schemas.openxmlformats.org/officeDocument/2006/relationships/image" Target="media/image5.png"/><Relationship Id="rId53" Type="http://schemas.openxmlformats.org/officeDocument/2006/relationships/image" Target="media/image26.png"/><Relationship Id="rId54" Type="http://schemas.openxmlformats.org/officeDocument/2006/relationships/image" Target="media/image6.png"/><Relationship Id="rId55" Type="http://schemas.openxmlformats.org/officeDocument/2006/relationships/image" Target="media/image6.png"/><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7.png"/><Relationship Id="rId59" Type="http://schemas.openxmlformats.org/officeDocument/2006/relationships/image" Target="media/image8.png"/><Relationship Id="rId60" Type="http://schemas.openxmlformats.org/officeDocument/2006/relationships/image" Target="media/image29.png"/><Relationship Id="rId61" Type="http://schemas.openxmlformats.org/officeDocument/2006/relationships/image" Target="media/image29.png"/><Relationship Id="rId62" Type="http://schemas.openxmlformats.org/officeDocument/2006/relationships/image" Target="media/image29.png"/><Relationship Id="rId63" Type="http://schemas.openxmlformats.org/officeDocument/2006/relationships/image" Target="media/image6.png"/><Relationship Id="rId64" Type="http://schemas.openxmlformats.org/officeDocument/2006/relationships/image" Target="media/image6.png"/><Relationship Id="rId65" Type="http://schemas.openxmlformats.org/officeDocument/2006/relationships/image" Target="media/image6.png"/><Relationship Id="rId66" Type="http://schemas.openxmlformats.org/officeDocument/2006/relationships/image" Target="media/image6.png"/><Relationship Id="rId67" Type="http://schemas.openxmlformats.org/officeDocument/2006/relationships/image" Target="media/image9.png"/><Relationship Id="rId68" Type="http://schemas.openxmlformats.org/officeDocument/2006/relationships/image" Target="media/image10.png"/><Relationship Id="rId69" Type="http://schemas.openxmlformats.org/officeDocument/2006/relationships/image" Target="media/image11.png"/><Relationship Id="rId70" Type="http://schemas.openxmlformats.org/officeDocument/2006/relationships/image" Target="media/image12.png"/><Relationship Id="rId71" Type="http://schemas.openxmlformats.org/officeDocument/2006/relationships/image" Target="media/image30.png"/><Relationship Id="rId72" Type="http://schemas.openxmlformats.org/officeDocument/2006/relationships/image" Target="media/image31.png"/><Relationship Id="rId73" Type="http://schemas.openxmlformats.org/officeDocument/2006/relationships/image" Target="media/image32.png"/><Relationship Id="rId74" Type="http://schemas.openxmlformats.org/officeDocument/2006/relationships/image" Target="media/image33.png"/><Relationship Id="rId75" Type="http://schemas.openxmlformats.org/officeDocument/2006/relationships/image" Target="media/image34.png"/><Relationship Id="rId76" Type="http://schemas.openxmlformats.org/officeDocument/2006/relationships/image" Target="media/image32.png"/><Relationship Id="rId77" Type="http://schemas.openxmlformats.org/officeDocument/2006/relationships/image" Target="media/image33.png"/><Relationship Id="rId78" Type="http://schemas.openxmlformats.org/officeDocument/2006/relationships/image" Target="media/image35.png"/><Relationship Id="rId79" Type="http://schemas.openxmlformats.org/officeDocument/2006/relationships/image" Target="media/image36.png"/><Relationship Id="rId80" Type="http://schemas.openxmlformats.org/officeDocument/2006/relationships/image" Target="media/image31.png"/><Relationship Id="rId81" Type="http://schemas.openxmlformats.org/officeDocument/2006/relationships/image" Target="media/image37.png"/><Relationship Id="rId82" Type="http://schemas.openxmlformats.org/officeDocument/2006/relationships/image" Target="media/image38.png"/><Relationship Id="rId83" Type="http://schemas.openxmlformats.org/officeDocument/2006/relationships/image" Target="media/image39.png"/><Relationship Id="rId84" Type="http://schemas.openxmlformats.org/officeDocument/2006/relationships/image" Target="media/image40.png"/><Relationship Id="rId85" Type="http://schemas.openxmlformats.org/officeDocument/2006/relationships/image" Target="media/image29.png"/><Relationship Id="rId86" Type="http://schemas.openxmlformats.org/officeDocument/2006/relationships/image" Target="media/image13.png"/><Relationship Id="rId87" Type="http://schemas.openxmlformats.org/officeDocument/2006/relationships/image" Target="media/image41.png"/><Relationship Id="rId88" Type="http://schemas.openxmlformats.org/officeDocument/2006/relationships/image" Target="media/image42.png"/><Relationship Id="rId89" Type="http://schemas.openxmlformats.org/officeDocument/2006/relationships/image" Target="media/image43.png"/><Relationship Id="rId90" Type="http://schemas.openxmlformats.org/officeDocument/2006/relationships/image" Target="media/image44.png"/><Relationship Id="rId91" Type="http://schemas.openxmlformats.org/officeDocument/2006/relationships/image" Target="media/image45.png"/><Relationship Id="rId92" Type="http://schemas.openxmlformats.org/officeDocument/2006/relationships/image" Target="media/image46.png"/><Relationship Id="rId93" Type="http://schemas.openxmlformats.org/officeDocument/2006/relationships/image" Target="media/image14.png"/><Relationship Id="rId94" Type="http://schemas.openxmlformats.org/officeDocument/2006/relationships/image" Target="media/image15.png"/><Relationship Id="rId95" Type="http://schemas.openxmlformats.org/officeDocument/2006/relationships/image" Target="media/image47.png"/><Relationship Id="rId96" Type="http://schemas.openxmlformats.org/officeDocument/2006/relationships/image" Target="media/image48.png"/><Relationship Id="rId97" Type="http://schemas.openxmlformats.org/officeDocument/2006/relationships/image" Target="media/image49.png"/><Relationship Id="rId98" Type="http://schemas.openxmlformats.org/officeDocument/2006/relationships/image" Target="media/image50.png"/><Relationship Id="rId99" Type="http://schemas.openxmlformats.org/officeDocument/2006/relationships/image" Target="media/image51.png"/><Relationship Id="rId100" Type="http://schemas.openxmlformats.org/officeDocument/2006/relationships/image" Target="media/image52.png"/><Relationship Id="rId101" Type="http://schemas.openxmlformats.org/officeDocument/2006/relationships/image" Target="media/image47.png"/><Relationship Id="rId102" Type="http://schemas.openxmlformats.org/officeDocument/2006/relationships/image" Target="media/image48.png"/><Relationship Id="rId103" Type="http://schemas.openxmlformats.org/officeDocument/2006/relationships/image" Target="media/image53.png"/><Relationship Id="rId104" Type="http://schemas.openxmlformats.org/officeDocument/2006/relationships/image" Target="media/image54.png"/><Relationship Id="rId105" Type="http://schemas.openxmlformats.org/officeDocument/2006/relationships/image" Target="media/image55.png"/><Relationship Id="rId106" Type="http://schemas.openxmlformats.org/officeDocument/2006/relationships/image" Target="media/image54.png"/><Relationship Id="rId107" Type="http://schemas.openxmlformats.org/officeDocument/2006/relationships/image" Target="media/image56.png"/><Relationship Id="rId108" Type="http://schemas.openxmlformats.org/officeDocument/2006/relationships/image" Target="media/image57.png"/><Relationship Id="rId109" Type="http://schemas.openxmlformats.org/officeDocument/2006/relationships/image" Target="media/image58.png"/><Relationship Id="rId110" Type="http://schemas.openxmlformats.org/officeDocument/2006/relationships/image" Target="media/image59.png"/><Relationship Id="rId111" Type="http://schemas.openxmlformats.org/officeDocument/2006/relationships/image" Target="media/image60.png"/><Relationship Id="rId112" Type="http://schemas.openxmlformats.org/officeDocument/2006/relationships/image" Target="media/image61.png"/><Relationship Id="rId113" Type="http://schemas.openxmlformats.org/officeDocument/2006/relationships/image" Target="media/image62.png"/><Relationship Id="rId114" Type="http://schemas.openxmlformats.org/officeDocument/2006/relationships/image" Target="media/image63.png"/><Relationship Id="rId115" Type="http://schemas.openxmlformats.org/officeDocument/2006/relationships/image" Target="media/image64.png"/><Relationship Id="rId116" Type="http://schemas.openxmlformats.org/officeDocument/2006/relationships/image" Target="media/image65.png"/><Relationship Id="rId117" Type="http://schemas.openxmlformats.org/officeDocument/2006/relationships/fontTable" Target="fontTable.xml"/><Relationship Id="rId1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2018-06-09T19:31:00Z</dcterms:created>
  <dc:creator/>
  <dc:description>学科网(www.zxxk.com)--教育资源门户，提供试卷、教案、课件、论文、素材及各类教学资源下载，还有大量而丰富的教学相关资讯！</dc:description>
  <cp:keywords>试卷、教案、课件、论文、素材</cp:keywords>
  <dc:language>en-US</dc:language>
  <cp:lastModifiedBy/>
  <dcterms:modified xsi:type="dcterms:W3CDTF">2019-03-18T08:35:29Z</dcterms:modified>
  <cp:revision>1</cp:revision>
  <dc:subject>2018年高考全国卷Ⅲ理综化学试题解析（精编版）（原卷版）.doc</dc:subject>
  <dc:title>2018年高考全国卷Ⅲ理综化学试题解析（精编版）（原卷版）.doc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