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8.wmf" ContentType="image/x-wmf"/>
  <Override PartName="/word/media/image26.png" ContentType="image/png"/>
  <Override PartName="/word/media/image23.png" ContentType="image/png"/>
  <Override PartName="/word/media/image22.png" ContentType="image/png"/>
  <Override PartName="/word/media/image21.png" ContentType="image/png"/>
  <Override PartName="/word/media/image19.wmf" ContentType="image/x-wmf"/>
  <Override PartName="/word/media/image20.wmf" ContentType="image/x-wmf"/>
  <Override PartName="/word/media/image17.png" ContentType="image/png"/>
  <Override PartName="/word/media/image18.wmf" ContentType="image/x-wmf"/>
  <Override PartName="/word/media/image16.png" ContentType="image/png"/>
  <Override PartName="/word/media/image15.png" ContentType="image/png"/>
  <Override PartName="/word/media/image14.wmf" ContentType="image/x-wmf"/>
  <Override PartName="/word/media/image24.png" ContentType="image/png"/>
  <Override PartName="/word/media/image1.png" ContentType="image/png"/>
  <Override PartName="/word/media/image29.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12.png" ContentType="image/png"/>
  <Override PartName="/word/media/image49.png" ContentType="image/png"/>
  <Override PartName="/word/media/image35.wmf" ContentType="image/x-wmf"/>
  <Override PartName="/word/media/image36.png" ContentType="image/png"/>
  <Override PartName="/word/media/image40.wmf" ContentType="image/x-wmf"/>
  <Override PartName="/word/media/image41.wmf" ContentType="image/x-wmf"/>
  <Override PartName="/word/media/image42.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2.png" ContentType="image/png"/>
  <Override PartName="/word/media/image25.png" ContentType="image/png"/>
  <Override PartName="/word/media/image46.wmf" ContentType="image/x-wmf"/>
  <Override PartName="/word/media/image52.png" ContentType="image/png"/>
  <Override PartName="/word/media/image13.wmf" ContentType="image/x-wmf"/>
  <Override PartName="/word/media/image5.png" ContentType="image/png"/>
  <Override PartName="/word/media/image48.wmf" ContentType="image/x-wmf"/>
  <Override PartName="/word/media/image50.png" ContentType="image/png"/>
  <Override PartName="/word/media/image38.wmf" ContentType="image/x-wmf"/>
  <Override PartName="/word/media/image8.wmf" ContentType="image/x-wmf"/>
  <Override PartName="/word/media/image51.png" ContentType="image/png"/>
  <Override PartName="/word/media/image39.wmf" ContentType="image/x-wmf"/>
  <Override PartName="/word/media/image9.wmf" ContentType="image/x-wmf"/>
  <Override PartName="/word/media/image31.wmf" ContentType="image/x-wmf"/>
  <Override PartName="/word/media/image11.png" ContentType="image/png"/>
  <Override PartName="/word/media/image6.wmf" ContentType="image/x-wmf"/>
  <Override PartName="/word/media/image30.wmf" ContentType="image/x-wmf"/>
  <Override PartName="/word/media/image10.wmf" ContentType="image/x-wmf"/>
  <Override PartName="/word/media/image47.wmf" ContentType="image/x-wmf"/>
  <Override PartName="/word/media/image7.wmf" ContentType="image/x-wmf"/>
  <Override PartName="/word/media/image3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left"/>
        <w:textAlignment w:val="center"/>
        <w:rPr/>
      </w:pPr>
      <w:r>
        <w:drawing>
          <wp:anchor behindDoc="0" distT="0" distB="0" distL="114935" distR="114935" simplePos="0" locked="0" layoutInCell="0" allowOverlap="1" relativeHeight="74">
            <wp:simplePos x="0" y="0"/>
            <wp:positionH relativeFrom="page">
              <wp:posOffset>12179300</wp:posOffset>
            </wp:positionH>
            <wp:positionV relativeFrom="page">
              <wp:posOffset>11214100</wp:posOffset>
            </wp:positionV>
            <wp:extent cx="444500" cy="355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pPr>
      <w:r>
        <w:rPr>
          <w:b/>
          <w:sz w:val="30"/>
          <w:szCs w:val="30"/>
        </w:rPr>
        <w:t>2019</w:t>
      </w:r>
      <w:r>
        <w:rPr>
          <w:b/>
          <w:sz w:val="30"/>
          <w:szCs w:val="30"/>
        </w:rPr>
        <w:t>年全国统一高考</w:t>
      </w:r>
      <w:r>
        <w:rPr>
          <w:b/>
          <w:sz w:val="30"/>
          <w:szCs w:val="30"/>
        </w:rPr>
        <w:t>化学</w:t>
      </w:r>
      <w:r>
        <w:rPr>
          <w:b/>
          <w:sz w:val="30"/>
          <w:szCs w:val="30"/>
        </w:rPr>
        <w:t>试卷（新课标Ⅲ）</w:t>
      </w:r>
    </w:p>
    <w:p>
      <w:pPr>
        <w:pStyle w:val="Normal1"/>
        <w:spacing w:lineRule="auto" w:line="360"/>
        <w:jc w:val="left"/>
        <w:textAlignment w:val="center"/>
        <w:rPr/>
      </w:pPr>
      <w:r>
        <w:rPr>
          <w:rFonts w:ascii="宋体;SimSun" w:hAnsi="宋体;SimSun" w:cs="宋体;SimSun"/>
          <w:b/>
          <w:sz w:val="24"/>
        </w:rPr>
        <w:t>可能用到的相对原子质量：</w:t>
      </w:r>
      <w:r>
        <w:rPr>
          <w:rFonts w:eastAsia="Times New Roman" w:cs="Times New Roman" w:ascii="Times New Roman" w:hAnsi="Times New Roman"/>
          <w:b/>
          <w:sz w:val="24"/>
        </w:rPr>
        <w:t>H 1  Li 7  C 12  N 14  O 16  Na 23  S 32  Cl 35.5  Ar 40  Fe 56  I 127</w:t>
      </w:r>
    </w:p>
    <w:p>
      <w:pPr>
        <w:pStyle w:val="Normal1"/>
        <w:spacing w:lineRule="auto" w:line="360"/>
        <w:jc w:val="left"/>
        <w:textAlignment w:val="center"/>
        <w:rPr/>
      </w:pPr>
      <w:r>
        <w:rPr>
          <w:rFonts w:ascii="宋体;SimSun" w:hAnsi="宋体;SimSun" w:cs="宋体;SimSun"/>
          <w:b/>
          <w:sz w:val="24"/>
        </w:rPr>
        <w:t>一、选择题：本题共</w:t>
      </w:r>
      <w:r>
        <w:rPr>
          <w:rFonts w:eastAsia="Times New Roman" w:cs="Times New Roman" w:ascii="Times New Roman" w:hAnsi="Times New Roman"/>
          <w:b/>
          <w:sz w:val="24"/>
        </w:rPr>
        <w:t>13</w:t>
      </w:r>
      <w:r>
        <w:rPr>
          <w:rFonts w:ascii="宋体;SimSun" w:hAnsi="宋体;SimSun" w:cs="宋体;SimSun"/>
          <w:b/>
          <w:sz w:val="24"/>
        </w:rPr>
        <w:t>个小题，每小题</w:t>
      </w:r>
      <w:r>
        <w:rPr>
          <w:rFonts w:eastAsia="Times New Roman" w:cs="Times New Roman" w:ascii="Times New Roman" w:hAnsi="Times New Roman"/>
          <w:b/>
          <w:sz w:val="24"/>
        </w:rPr>
        <w:t>6</w:t>
      </w:r>
      <w:r>
        <w:rPr>
          <w:rFonts w:ascii="宋体;SimSun" w:hAnsi="宋体;SimSun" w:cs="宋体;SimSun"/>
          <w:b/>
          <w:sz w:val="24"/>
        </w:rPr>
        <w:t>分。共</w:t>
      </w:r>
      <w:r>
        <w:rPr>
          <w:rFonts w:eastAsia="Times New Roman" w:cs="Times New Roman" w:ascii="Times New Roman" w:hAnsi="Times New Roman"/>
          <w:b/>
          <w:sz w:val="24"/>
        </w:rPr>
        <w:t>78</w:t>
      </w:r>
      <w:r>
        <w:rPr>
          <w:rFonts w:ascii="宋体;SimSun" w:hAnsi="宋体;SimSun" w:cs="宋体;SimSun"/>
          <w:b/>
          <w:sz w:val="24"/>
        </w:rPr>
        <w:t>分，在每小题给出的四个选项中，只有一项是符合题目要求的。</w:t>
      </w:r>
    </w:p>
    <w:p>
      <w:pPr>
        <w:pStyle w:val="Normal1"/>
        <w:spacing w:lineRule="auto" w:line="360"/>
        <w:jc w:val="left"/>
        <w:textAlignment w:val="center"/>
        <w:rPr/>
      </w:pPr>
      <w:r>
        <w:rPr/>
        <w:t>1.</w:t>
      </w:r>
      <w:r>
        <w:rPr>
          <w:rFonts w:ascii="宋体;SimSun" w:hAnsi="宋体;SimSun" w:cs="宋体;SimSun"/>
        </w:rPr>
        <w:t>化学与生活密切相关。下列叙述错误的是</w:t>
      </w:r>
    </w:p>
    <w:p>
      <w:pPr>
        <w:pStyle w:val="Normal1"/>
        <w:spacing w:lineRule="auto" w:line="360"/>
        <w:jc w:val="left"/>
        <w:textAlignment w:val="center"/>
        <w:rPr/>
      </w:pPr>
      <w:r>
        <w:rPr/>
        <w:t xml:space="preserve">A. </w:t>
      </w:r>
      <w:r>
        <w:rPr>
          <w:rFonts w:ascii="宋体;SimSun" w:hAnsi="宋体;SimSun" w:cs="宋体;SimSun"/>
        </w:rPr>
        <w:t>高纯硅可用于制作光感电池</w:t>
      </w:r>
    </w:p>
    <w:p>
      <w:pPr>
        <w:pStyle w:val="Normal1"/>
        <w:spacing w:lineRule="auto" w:line="360"/>
        <w:jc w:val="left"/>
        <w:textAlignment w:val="center"/>
        <w:rPr/>
      </w:pPr>
      <w:r>
        <w:rPr/>
        <w:t xml:space="preserve">B. </w:t>
      </w:r>
      <w:r>
        <w:rPr>
          <w:rFonts w:ascii="宋体;SimSun" w:hAnsi="宋体;SimSun" w:cs="宋体;SimSun"/>
        </w:rPr>
        <w:t>铝合金大量用于高铁建设</w:t>
      </w:r>
    </w:p>
    <w:p>
      <w:pPr>
        <w:pStyle w:val="Normal1"/>
        <w:spacing w:lineRule="auto" w:line="360"/>
        <w:jc w:val="left"/>
        <w:textAlignment w:val="center"/>
        <w:rPr/>
      </w:pPr>
      <w:r>
        <w:rPr/>
        <w:t xml:space="preserve">C. </w:t>
      </w:r>
      <w:r>
        <w:rPr>
          <w:rFonts w:ascii="宋体;SimSun" w:hAnsi="宋体;SimSun" w:cs="宋体;SimSun"/>
        </w:rPr>
        <w:t>活性炭具有除异味和杀菌作用</w:t>
      </w:r>
    </w:p>
    <w:p>
      <w:pPr>
        <w:pStyle w:val="Normal1"/>
        <w:spacing w:lineRule="auto" w:line="360"/>
        <w:jc w:val="left"/>
        <w:textAlignment w:val="center"/>
        <w:rPr>
          <w:rFonts w:ascii="宋体;SimSun" w:hAnsi="宋体;SimSun" w:cs="宋体;SimSun"/>
          <w:color w:val="000000"/>
        </w:rPr>
      </w:pPr>
      <w:r>
        <w:rPr/>
        <w:t xml:space="preserve">D. </w:t>
      </w:r>
      <w:r>
        <w:rPr>
          <w:rFonts w:ascii="宋体;SimSun" w:hAnsi="宋体;SimSun" w:cs="宋体;SimSun"/>
        </w:rPr>
        <w:t>碘酒可用于皮肤外用消毒</w:t>
      </w:r>
    </w:p>
    <w:p>
      <w:pPr>
        <w:pStyle w:val="Normal1"/>
        <w:spacing w:lineRule="auto" w:line="360"/>
        <w:jc w:val="left"/>
        <w:textAlignment w:val="center"/>
        <w:rPr/>
      </w:pPr>
      <w:r>
        <w:rPr>
          <w:color w:val="000000"/>
        </w:rPr>
        <w:t>2.</w:t>
      </w:r>
      <w:r>
        <w:rPr>
          <w:rFonts w:ascii="宋体;SimSun" w:hAnsi="宋体;SimSun" w:cs="宋体;SimSun"/>
          <w:color w:val="000000"/>
        </w:rPr>
        <w:t>下列化合物的分子中，所有原子可能共平面的是</w:t>
      </w:r>
    </w:p>
    <w:p>
      <w:pPr>
        <w:pStyle w:val="Normal1"/>
        <w:tabs>
          <w:tab w:val="clear" w:pos="420"/>
          <w:tab w:val="left" w:pos="2438" w:leader="none"/>
          <w:tab w:val="left" w:pos="4876" w:leader="none"/>
          <w:tab w:val="left" w:pos="7314" w:leader="none"/>
        </w:tabs>
        <w:spacing w:lineRule="auto" w:line="360"/>
        <w:jc w:val="left"/>
        <w:textAlignment w:val="center"/>
        <w:rPr/>
      </w:pPr>
      <w:r>
        <w:rPr>
          <w:rFonts w:cs="宋体;SimSun" w:ascii="宋体;SimSun" w:hAnsi="宋体;SimSun"/>
          <w:color w:val="000000"/>
        </w:rPr>
        <w:t xml:space="preserve">A. </w:t>
      </w:r>
      <w:r>
        <w:rPr>
          <w:rFonts w:ascii="宋体;SimSun" w:hAnsi="宋体;SimSun" w:cs="宋体;SimSun"/>
          <w:color w:val="000000"/>
        </w:rPr>
        <w:t>甲苯</w:t>
      </w:r>
      <w:r>
        <w:rPr>
          <w:rFonts w:cs="宋体;SimSun" w:ascii="宋体;SimSun" w:hAnsi="宋体;SimSun"/>
          <w:color w:val="000000"/>
        </w:rPr>
        <w:tab/>
        <w:t xml:space="preserve">B. </w:t>
      </w:r>
      <w:r>
        <w:rPr>
          <w:rFonts w:ascii="宋体;SimSun" w:hAnsi="宋体;SimSun" w:cs="宋体;SimSun"/>
          <w:color w:val="000000"/>
        </w:rPr>
        <w:t>乙烷</w:t>
      </w:r>
      <w:r>
        <w:rPr>
          <w:rFonts w:cs="宋体;SimSun" w:ascii="宋体;SimSun" w:hAnsi="宋体;SimSun"/>
          <w:color w:val="000000"/>
        </w:rPr>
        <w:tab/>
        <w:t xml:space="preserve">C. </w:t>
      </w:r>
      <w:r>
        <w:rPr>
          <w:rFonts w:ascii="宋体;SimSun" w:hAnsi="宋体;SimSun" w:cs="宋体;SimSun"/>
          <w:color w:val="000000"/>
        </w:rPr>
        <w:t>丙炔</w:t>
      </w:r>
      <w:r>
        <w:rPr>
          <w:rFonts w:cs="宋体;SimSun" w:ascii="宋体;SimSun" w:hAnsi="宋体;SimSun"/>
          <w:color w:val="000000"/>
        </w:rPr>
        <w:tab/>
        <w:t xml:space="preserve">D. </w:t>
      </w:r>
      <w:r>
        <w:rPr>
          <w:rFonts w:eastAsia="Times New Roman" w:cs="Times New Roman" w:ascii="Times New Roman" w:hAnsi="Times New Roman"/>
          <w:color w:val="000000"/>
        </w:rPr>
        <w:t>1,3−</w:t>
      </w:r>
      <w:r>
        <w:rPr>
          <w:rFonts w:ascii="宋体;SimSun" w:hAnsi="宋体;SimSun" w:cs="宋体;SimSun"/>
          <w:color w:val="000000"/>
        </w:rPr>
        <w:t>丁二烯</w:t>
      </w:r>
    </w:p>
    <w:p>
      <w:pPr>
        <w:pStyle w:val="Normal1"/>
        <w:spacing w:lineRule="auto" w:line="360"/>
        <w:jc w:val="left"/>
        <w:textAlignment w:val="center"/>
        <w:rPr/>
      </w:pPr>
      <w:r>
        <w:rPr>
          <w:color w:val="000000"/>
        </w:rPr>
        <w:t>3.</w:t>
      </w:r>
      <w:r>
        <w:rPr>
          <w:rFonts w:eastAsia="Times New Roman" w:cs="Times New Roman" w:ascii="Times New Roman" w:hAnsi="Times New Roman"/>
          <w:color w:val="000000"/>
        </w:rPr>
        <w:t>X</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Z</w:t>
      </w:r>
      <w:r>
        <w:rPr>
          <w:rFonts w:ascii="宋体;SimSun" w:hAnsi="宋体;SimSun" w:cs="宋体;SimSun"/>
          <w:color w:val="000000"/>
        </w:rPr>
        <w:t>均为短周期主族元素，它们原子的最外层电子数之和我</w:t>
      </w:r>
      <w:r>
        <w:rPr>
          <w:rFonts w:eastAsia="Times New Roman" w:cs="Times New Roman" w:ascii="Times New Roman" w:hAnsi="Times New Roman"/>
          <w:color w:val="000000"/>
        </w:rPr>
        <w:t>10</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与</w:t>
      </w:r>
      <w:r>
        <w:rPr>
          <w:rFonts w:eastAsia="Times New Roman" w:cs="Times New Roman" w:ascii="Times New Roman" w:hAnsi="Times New Roman"/>
          <w:color w:val="000000"/>
        </w:rPr>
        <w:t>Z</w:t>
      </w:r>
      <w:r>
        <w:rPr>
          <w:rFonts w:ascii="宋体;SimSun" w:hAnsi="宋体;SimSun" w:cs="宋体;SimSun"/>
          <w:color w:val="000000"/>
        </w:rPr>
        <w:t>同族，</w:t>
      </w:r>
      <w:r>
        <w:rPr>
          <w:rFonts w:eastAsia="Times New Roman" w:cs="Times New Roman" w:ascii="Times New Roman" w:hAnsi="Times New Roman"/>
          <w:color w:val="000000"/>
        </w:rPr>
        <w:t>Y</w:t>
      </w:r>
      <w:r>
        <w:rPr>
          <w:rFonts w:ascii="宋体;SimSun" w:hAnsi="宋体;SimSun" w:cs="宋体;SimSun"/>
          <w:color w:val="000000"/>
        </w:rPr>
        <w:t>最外层电子数等于</w:t>
      </w:r>
      <w:r>
        <w:rPr>
          <w:rFonts w:eastAsia="Times New Roman" w:cs="Times New Roman" w:ascii="Times New Roman" w:hAnsi="Times New Roman"/>
          <w:color w:val="000000"/>
        </w:rPr>
        <w:t>X</w:t>
      </w:r>
      <w:r>
        <w:rPr>
          <w:rFonts w:ascii="宋体;SimSun" w:hAnsi="宋体;SimSun" w:cs="宋体;SimSun"/>
          <w:color w:val="000000"/>
        </w:rPr>
        <w:t>次外层电子数，且</w:t>
      </w:r>
      <w:r>
        <w:rPr>
          <w:rFonts w:eastAsia="Times New Roman" w:cs="Times New Roman" w:ascii="Times New Roman" w:hAnsi="Times New Roman"/>
          <w:color w:val="000000"/>
        </w:rPr>
        <w:t>Y</w:t>
      </w:r>
      <w:r>
        <w:rPr>
          <w:rFonts w:ascii="宋体;SimSun" w:hAnsi="宋体;SimSun" w:cs="宋体;SimSun"/>
          <w:color w:val="000000"/>
        </w:rPr>
        <w:t>原子半径大于</w:t>
      </w:r>
      <w:r>
        <w:rPr>
          <w:rFonts w:eastAsia="Times New Roman" w:cs="Times New Roman" w:ascii="Times New Roman" w:hAnsi="Times New Roman"/>
          <w:color w:val="000000"/>
        </w:rPr>
        <w:t>Z</w:t>
      </w:r>
      <w:r>
        <w:rPr>
          <w:rFonts w:ascii="宋体;SimSun" w:hAnsi="宋体;SimSun" w:cs="宋体;SimSun"/>
          <w:color w:val="000000"/>
        </w:rPr>
        <w:t>。下列叙述正确的是</w:t>
      </w:r>
    </w:p>
    <w:p>
      <w:pPr>
        <w:pStyle w:val="Normal1"/>
        <w:spacing w:lineRule="auto" w:line="360"/>
        <w:jc w:val="left"/>
        <w:textAlignment w:val="center"/>
        <w:rPr/>
      </w:pPr>
      <w:r>
        <w:rPr>
          <w:rFonts w:cs="宋体;SimSun" w:ascii="宋体;SimSun" w:hAnsi="宋体;SimSun"/>
          <w:color w:val="000000"/>
        </w:rPr>
        <w:t xml:space="preserve">A. </w:t>
      </w:r>
      <w:r>
        <w:rPr>
          <w:rFonts w:ascii="宋体;SimSun" w:hAnsi="宋体;SimSun" w:cs="宋体;SimSun"/>
          <w:color w:val="000000"/>
        </w:rPr>
        <w:t>熔点：</w:t>
      </w:r>
      <w:r>
        <w:rPr>
          <w:rFonts w:eastAsia="Times New Roman" w:cs="Times New Roman" w:ascii="Times New Roman" w:hAnsi="Times New Roman"/>
          <w:color w:val="000000"/>
        </w:rPr>
        <w:t>X</w:t>
      </w:r>
      <w:r>
        <w:rPr>
          <w:rFonts w:ascii="宋体;SimSun" w:hAnsi="宋体;SimSun" w:cs="宋体;SimSun"/>
          <w:color w:val="000000"/>
        </w:rPr>
        <w:t>的氧化物比</w:t>
      </w:r>
      <w:r>
        <w:rPr>
          <w:rFonts w:eastAsia="Times New Roman" w:cs="Times New Roman" w:ascii="Times New Roman" w:hAnsi="Times New Roman"/>
          <w:color w:val="000000"/>
        </w:rPr>
        <w:t>Y</w:t>
      </w:r>
      <w:r>
        <w:rPr>
          <w:rFonts w:ascii="宋体;SimSun" w:hAnsi="宋体;SimSun" w:cs="宋体;SimSun"/>
          <w:color w:val="000000"/>
        </w:rPr>
        <w:t>的氧化物高</w:t>
      </w:r>
    </w:p>
    <w:p>
      <w:pPr>
        <w:pStyle w:val="Normal1"/>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热稳定性：</w:t>
      </w:r>
      <w:r>
        <w:rPr>
          <w:rFonts w:eastAsia="Times New Roman" w:cs="Times New Roman" w:ascii="Times New Roman" w:hAnsi="Times New Roman"/>
          <w:color w:val="000000"/>
        </w:rPr>
        <w:t>X</w:t>
      </w:r>
      <w:r>
        <w:rPr>
          <w:rFonts w:ascii="宋体;SimSun" w:hAnsi="宋体;SimSun" w:cs="宋体;SimSun"/>
          <w:color w:val="000000"/>
        </w:rPr>
        <w:t>的氢化物大于</w:t>
      </w:r>
      <w:r>
        <w:rPr>
          <w:rFonts w:eastAsia="Times New Roman" w:cs="Times New Roman" w:ascii="Times New Roman" w:hAnsi="Times New Roman"/>
          <w:color w:val="000000"/>
        </w:rPr>
        <w:t>Z</w:t>
      </w:r>
      <w:r>
        <w:rPr>
          <w:rFonts w:ascii="宋体;SimSun" w:hAnsi="宋体;SimSun" w:cs="宋体;SimSun"/>
          <w:color w:val="000000"/>
        </w:rPr>
        <w:t>的氢化物</w:t>
      </w:r>
    </w:p>
    <w:p>
      <w:pPr>
        <w:pStyle w:val="Normal1"/>
        <w:spacing w:lineRule="auto" w:line="360"/>
        <w:jc w:val="left"/>
        <w:textAlignment w:val="center"/>
        <w:rPr/>
      </w:pPr>
      <w:r>
        <w:rPr>
          <w:rFonts w:cs="宋体;SimSun" w:ascii="宋体;SimSun" w:hAnsi="宋体;SimSun"/>
          <w:color w:val="000000"/>
        </w:rPr>
        <w:t xml:space="preserve">C. </w:t>
      </w:r>
      <w:r>
        <w:rPr>
          <w:rFonts w:eastAsia="Times New Roman" w:cs="Times New Roman" w:ascii="Times New Roman" w:hAnsi="Times New Roman"/>
          <w:color w:val="000000"/>
        </w:rPr>
        <w:t>X</w:t>
      </w:r>
      <w:r>
        <w:rPr>
          <w:rFonts w:ascii="宋体;SimSun" w:hAnsi="宋体;SimSun" w:cs="宋体;SimSun"/>
          <w:color w:val="000000"/>
        </w:rPr>
        <w:t>与</w:t>
      </w:r>
      <w:r>
        <w:rPr>
          <w:rFonts w:eastAsia="Times New Roman" w:cs="Times New Roman" w:ascii="Times New Roman" w:hAnsi="Times New Roman"/>
          <w:color w:val="000000"/>
        </w:rPr>
        <w:t>Z</w:t>
      </w:r>
      <w:r>
        <w:rPr>
          <w:rFonts w:ascii="宋体;SimSun" w:hAnsi="宋体;SimSun" w:cs="宋体;SimSun"/>
          <w:color w:val="000000"/>
        </w:rPr>
        <w:t>可形成离子化合物</w:t>
      </w:r>
      <w:r>
        <w:rPr>
          <w:rFonts w:eastAsia="Times New Roman" w:cs="Times New Roman" w:ascii="Times New Roman" w:hAnsi="Times New Roman"/>
          <w:color w:val="000000"/>
        </w:rPr>
        <w:t>ZX</w:t>
      </w:r>
    </w:p>
    <w:p>
      <w:pPr>
        <w:pStyle w:val="Normal1"/>
        <w:spacing w:lineRule="auto" w:line="360"/>
        <w:jc w:val="left"/>
        <w:textAlignment w:val="center"/>
        <w:rPr/>
      </w:pPr>
      <w:r>
        <w:rPr>
          <w:rFonts w:cs="宋体;SimSun" w:ascii="宋体;SimSun" w:hAnsi="宋体;SimSun"/>
          <w:color w:val="000000"/>
        </w:rPr>
        <w:t xml:space="preserve">D. </w:t>
      </w:r>
      <w:r>
        <w:rPr>
          <w:rFonts w:eastAsia="Times New Roman" w:cs="Times New Roman" w:ascii="Times New Roman" w:hAnsi="Times New Roman"/>
          <w:color w:val="000000"/>
        </w:rPr>
        <w:t>Y</w:t>
      </w:r>
      <w:r>
        <w:rPr>
          <w:rFonts w:ascii="宋体;SimSun" w:hAnsi="宋体;SimSun" w:cs="宋体;SimSun"/>
          <w:color w:val="000000"/>
        </w:rPr>
        <w:t>的单质与</w:t>
      </w:r>
      <w:r>
        <w:rPr>
          <w:rFonts w:eastAsia="Times New Roman" w:cs="Times New Roman" w:ascii="Times New Roman" w:hAnsi="Times New Roman"/>
          <w:color w:val="000000"/>
        </w:rPr>
        <w:t>Z</w:t>
      </w:r>
      <w:r>
        <w:rPr>
          <w:rFonts w:ascii="宋体;SimSun" w:hAnsi="宋体;SimSun" w:cs="宋体;SimSun"/>
          <w:color w:val="000000"/>
        </w:rPr>
        <w:t>的单质均能溶于浓硫酸</w:t>
      </w:r>
    </w:p>
    <w:p>
      <w:pPr>
        <w:pStyle w:val="Normal1"/>
        <w:spacing w:lineRule="auto" w:line="360"/>
        <w:jc w:val="left"/>
        <w:textAlignment w:val="center"/>
        <w:rPr/>
      </w:pPr>
      <w:r>
        <w:rPr>
          <w:color w:val="000000"/>
        </w:rPr>
        <w:t>4.</w:t>
      </w:r>
      <w:r>
        <w:rPr>
          <w:rFonts w:ascii="宋体;SimSun" w:hAnsi="宋体;SimSun" w:cs="宋体;SimSun"/>
          <w:color w:val="000000"/>
        </w:rPr>
        <w:t>离子交换法净化水过程如图所示。下列说法中错误的是</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409825" cy="2914015"/>
            <wp:effectExtent l="0" t="0" r="0" b="0"/>
            <wp:docPr id="2"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
                    <pic:cNvPicPr>
                      <a:picLocks noChangeAspect="1" noChangeArrowheads="1"/>
                    </pic:cNvPicPr>
                  </pic:nvPicPr>
                  <pic:blipFill>
                    <a:blip r:embed="rId3"/>
                    <a:srcRect l="-7" t="-6" r="-7" b="-6"/>
                    <a:stretch>
                      <a:fillRect/>
                    </a:stretch>
                  </pic:blipFill>
                  <pic:spPr bwMode="auto">
                    <a:xfrm>
                      <a:off x="0" y="0"/>
                      <a:ext cx="2409825" cy="291401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经过阳离子交换树脂后，水中阳离子的总数不变</w:t>
      </w:r>
    </w:p>
    <w:p>
      <w:pPr>
        <w:pStyle w:val="Normal1"/>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水中的</w:t>
      </w:r>
      <w:r>
        <w:rPr/>
        <w:object w:dxaOrig="480" w:dyaOrig="38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4.3pt;height:19pt" filled="f" o:ole="">
            <v:imagedata r:id="rId5" o:title=""/>
          </v:shape>
          <o:OLEObject Type="Embed" ProgID="" ShapeID="ole_rId4" DrawAspect="Content" ObjectID="_1276146834" r:id="rId4"/>
        </w:object>
      </w:r>
      <w:r>
        <w:rPr>
          <w:rFonts w:ascii="Times New Roman" w:hAnsi="Times New Roman" w:cs="Times New Roman" w:eastAsia="Times New Roman"/>
          <w:color w:val="000000"/>
        </w:rPr>
        <w:t xml:space="preserve"> </w:t>
      </w:r>
      <w:r>
        <w:rPr>
          <w:rFonts w:ascii="宋体;SimSun" w:hAnsi="宋体;SimSun" w:cs="宋体;SimSun"/>
          <w:color w:val="000000"/>
        </w:rPr>
        <w:t>、</w:t>
      </w:r>
      <w:r>
        <w:rPr/>
        <w:object w:dxaOrig="480" w:dyaOrig="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3.95pt;height:17pt" filled="f" o:ole="">
            <v:imagedata r:id="rId7" o:title=""/>
          </v:shape>
          <o:OLEObject Type="Embed" ProgID="" ShapeID="ole_rId6" DrawAspect="Content" ObjectID="_618432749" r:id="rId6"/>
        </w:object>
      </w:r>
      <w:r>
        <w:rPr>
          <w:rFonts w:ascii="宋体;SimSun" w:hAnsi="宋体;SimSun" w:cs="宋体;SimSun"/>
          <w:color w:val="000000"/>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r>
        <w:rPr>
          <w:rFonts w:ascii="宋体;SimSun" w:hAnsi="宋体;SimSun" w:cs="宋体;SimSun"/>
          <w:color w:val="000000"/>
        </w:rPr>
        <w:t>通过阳离子树脂后被除去</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通过净化处理后，水的导电性降低</w:t>
      </w:r>
    </w:p>
    <w:p>
      <w:pPr>
        <w:pStyle w:val="Normal1"/>
        <w:spacing w:lineRule="auto" w:line="360"/>
        <w:jc w:val="left"/>
        <w:textAlignment w:val="center"/>
        <w:rPr/>
      </w:pPr>
      <w:r>
        <w:rPr>
          <w:rFonts w:cs="宋体;SimSun" w:ascii="宋体;SimSun" w:hAnsi="宋体;SimSun"/>
          <w:color w:val="000000"/>
        </w:rPr>
        <w:t xml:space="preserve">D. </w:t>
      </w:r>
      <w:r>
        <w:rPr>
          <w:rFonts w:ascii="宋体;SimSun" w:hAnsi="宋体;SimSun" w:cs="宋体;SimSun"/>
          <w:color w:val="000000"/>
        </w:rPr>
        <w:t>阴离子树脂填充段存在反应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cs="宋体;SimSun" w:ascii="宋体;SimSun" w:hAnsi="宋体;SimSun"/>
          <w:color w:val="000000"/>
        </w:rPr>
        <w:drawing>
          <wp:inline distT="0" distB="0" distL="0" distR="0">
            <wp:extent cx="275590" cy="85090"/>
            <wp:effectExtent l="0" t="0" r="0" b="0"/>
            <wp:docPr id="3"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7" descr=""/>
                    <pic:cNvPicPr>
                      <a:picLocks noChangeAspect="1" noChangeArrowheads="1"/>
                    </pic:cNvPicPr>
                  </pic:nvPicPr>
                  <pic:blipFill>
                    <a:blip r:embed="rId8"/>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1"/>
        <w:spacing w:lineRule="auto" w:line="360"/>
        <w:jc w:val="left"/>
        <w:textAlignment w:val="center"/>
        <w:rPr/>
      </w:pPr>
      <w:r>
        <w:rPr>
          <w:color w:val="000000"/>
        </w:rPr>
        <w:t>5.</w:t>
      </w:r>
      <w:r>
        <w:rPr>
          <w:rFonts w:ascii="宋体;SimSun" w:hAnsi="宋体;SimSun" w:cs="宋体;SimSun"/>
          <w:color w:val="000000"/>
        </w:rPr>
        <w:t>设</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r>
        <w:rPr>
          <w:rFonts w:ascii="宋体;SimSun" w:hAnsi="宋体;SimSun" w:cs="宋体;SimSun"/>
          <w:color w:val="000000"/>
        </w:rPr>
        <w:t>为阿伏加德罗常数值。关于常温下</w:t>
      </w:r>
      <w:r>
        <w:rPr>
          <w:rFonts w:eastAsia="Times New Roman" w:cs="Times New Roman" w:ascii="Times New Roman" w:hAnsi="Times New Roman"/>
          <w:color w:val="000000"/>
        </w:rPr>
        <w:t>pH=2</w:t>
      </w:r>
      <w:r>
        <w:rPr>
          <w:rFonts w:ascii="宋体;SimSun" w:hAnsi="宋体;SimSun" w:cs="宋体;SimSun"/>
          <w:color w:val="000000"/>
        </w:rPr>
        <w:t>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溶液，下列说法正确的是</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ascii="宋体;SimSun" w:hAnsi="宋体;SimSun" w:cs="宋体;SimSun"/>
          <w:color w:val="000000"/>
        </w:rPr>
        <w:t>每升溶液中的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数目为</w:t>
      </w:r>
      <w:r>
        <w:rPr>
          <w:rFonts w:eastAsia="Times New Roman" w:cs="Times New Roman" w:ascii="Times New Roman" w:hAnsi="Times New Roman"/>
          <w:color w:val="000000"/>
        </w:rPr>
        <w:t>0.02</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p>
    <w:p>
      <w:pPr>
        <w:pStyle w:val="Normal1"/>
        <w:spacing w:lineRule="auto" w:line="360"/>
        <w:jc w:val="left"/>
        <w:textAlignment w:val="center"/>
        <w:rPr/>
      </w:pPr>
      <w:r>
        <w:rPr>
          <w:rFonts w:eastAsia="Times New Roman" w:cs="Times New Roman" w:ascii="Times New Roman" w:hAnsi="Times New Roman"/>
          <w:color w:val="000000"/>
        </w:rPr>
        <w:t xml:space="preserve">B. </w:t>
      </w:r>
      <w:r>
        <w:rPr>
          <w:rFonts w:eastAsia="Times New Roman" w:cs="Times New Roman" w:ascii="Times New Roman" w:hAnsi="Times New Roman"/>
          <w:i/>
          <w:color w:val="000000"/>
        </w:rPr>
        <w:t>c</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c</w:t>
      </w:r>
      <w:r>
        <w:rPr>
          <w:rFonts w:eastAsia="Times New Roman" w:cs="Times New Roman" w:ascii="Times New Roman" w:hAnsi="Times New Roman"/>
          <w:color w:val="000000"/>
        </w:rPr>
        <w:t>(</w:t>
      </w:r>
      <w:r>
        <w:rPr/>
        <w:object w:dxaOrig="680" w:dyaOrig="3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4.15pt;height:19pt" filled="f" o:ole="">
            <v:imagedata r:id="rId10" o:title=""/>
          </v:shape>
          <o:OLEObject Type="Embed" ProgID="" ShapeID="ole_rId9" DrawAspect="Content" ObjectID="_676273254" r:id="rId9"/>
        </w:object>
      </w:r>
      <w:r>
        <w:rPr>
          <w:rFonts w:eastAsia="Times New Roman" w:cs="Times New Roman" w:ascii="Times New Roman" w:hAnsi="Times New Roman"/>
          <w:color w:val="000000"/>
        </w:rPr>
        <w:t>)+2</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600" w:dyaOrig="3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9.4pt;height:19pt" filled="f" o:ole="">
            <v:imagedata r:id="rId12" o:title=""/>
          </v:shape>
          <o:OLEObject Type="Embed" ProgID="" ShapeID="ole_rId11" DrawAspect="Content" ObjectID="_484556891" r:id="rId11"/>
        </w:object>
      </w:r>
      <w:r>
        <w:rPr>
          <w:rFonts w:eastAsia="Times New Roman" w:cs="Times New Roman" w:ascii="Times New Roman" w:hAnsi="Times New Roman"/>
          <w:color w:val="000000"/>
        </w:rPr>
        <w:t>)+3</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5pt;height:19pt" filled="f" o:ole="">
            <v:imagedata r:id="rId14" o:title=""/>
          </v:shape>
          <o:OLEObject Type="Embed" ProgID="" ShapeID="ole_rId13" DrawAspect="Content" ObjectID="_2118635394" r:id="rId13"/>
        </w:objec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c</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p>
    <w:p>
      <w:pPr>
        <w:pStyle w:val="Normal1"/>
        <w:spacing w:lineRule="auto" w:line="360"/>
        <w:jc w:val="left"/>
        <w:textAlignment w:val="center"/>
        <w:rPr/>
      </w:pPr>
      <w:r>
        <w:rPr>
          <w:rFonts w:eastAsia="Times New Roman" w:cs="Times New Roman" w:ascii="Times New Roman" w:hAnsi="Times New Roman"/>
          <w:color w:val="000000"/>
        </w:rPr>
        <w:t xml:space="preserve">C. </w:t>
      </w:r>
      <w:r>
        <w:rPr>
          <w:rFonts w:ascii="宋体;SimSun" w:hAnsi="宋体;SimSun" w:cs="宋体;SimSun"/>
          <w:color w:val="000000"/>
        </w:rPr>
        <w:t>加水稀释使电离度增大，溶液</w:t>
      </w:r>
      <w:r>
        <w:rPr>
          <w:rFonts w:eastAsia="Times New Roman" w:cs="Times New Roman" w:ascii="Times New Roman" w:hAnsi="Times New Roman"/>
          <w:color w:val="000000"/>
        </w:rPr>
        <w:t>pH</w:t>
      </w:r>
      <w:r>
        <w:rPr>
          <w:rFonts w:ascii="宋体;SimSun" w:hAnsi="宋体;SimSun" w:cs="宋体;SimSun"/>
          <w:color w:val="000000"/>
        </w:rPr>
        <w:t>减小</w:t>
      </w:r>
    </w:p>
    <w:p>
      <w:pPr>
        <w:pStyle w:val="Normal1"/>
        <w:spacing w:lineRule="auto" w:line="360"/>
        <w:jc w:val="left"/>
        <w:textAlignment w:val="center"/>
        <w:rPr/>
      </w:pPr>
      <w:r>
        <w:rPr>
          <w:rFonts w:eastAsia="Times New Roman" w:cs="Times New Roman" w:ascii="Times New Roman" w:hAnsi="Times New Roman"/>
          <w:color w:val="000000"/>
        </w:rPr>
        <w:t xml:space="preserve">D. </w:t>
      </w:r>
      <w:r>
        <w:rPr>
          <w:rFonts w:ascii="宋体;SimSun" w:hAnsi="宋体;SimSun" w:cs="宋体;SimSun"/>
          <w:color w:val="000000"/>
        </w:rPr>
        <w:t>加入</w:t>
      </w:r>
      <w:r>
        <w:rPr>
          <w:rFonts w:eastAsia="Times New Roman" w:cs="Times New Roman" w:ascii="Times New Roman" w:hAnsi="Times New Roman"/>
          <w:color w:val="000000"/>
        </w:rPr>
        <w:t>NaH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固体，溶液酸性增强</w:t>
      </w:r>
    </w:p>
    <w:p>
      <w:pPr>
        <w:pStyle w:val="Normal1"/>
        <w:spacing w:lineRule="auto" w:line="360"/>
        <w:jc w:val="left"/>
        <w:textAlignment w:val="center"/>
        <w:rPr/>
      </w:pPr>
      <w:r>
        <w:rPr>
          <w:rFonts w:cs="宋体;SimSun" w:ascii="宋体;SimSun" w:hAnsi="宋体;SimSun"/>
          <w:color w:val="000000"/>
        </w:rPr>
        <w:t>6.</w:t>
      </w:r>
      <w:r>
        <w:rPr/>
        <w:t>下列实验不能达到目的的是</w:t>
      </w:r>
    </w:p>
    <w:tbl>
      <w:tblPr>
        <w:tblW w:w="9968" w:type="dxa"/>
        <w:jc w:val="left"/>
        <w:tblInd w:w="0" w:type="dxa"/>
        <w:tblLayout w:type="fixed"/>
        <w:tblCellMar>
          <w:top w:w="75" w:type="dxa"/>
          <w:left w:w="108" w:type="dxa"/>
          <w:bottom w:w="75" w:type="dxa"/>
          <w:right w:w="108" w:type="dxa"/>
        </w:tblCellMar>
      </w:tblPr>
      <w:tblGrid>
        <w:gridCol w:w="1246"/>
        <w:gridCol w:w="4199"/>
        <w:gridCol w:w="4523"/>
      </w:tblGrid>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选项</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目</w:t>
            </w:r>
            <w:r>
              <w:rPr>
                <w:rFonts w:ascii="宋体;SimSun" w:hAnsi="宋体;SimSun" w:cs="宋体;SimSun"/>
                <w:color w:val="000000"/>
              </w:rPr>
              <w:drawing>
                <wp:inline distT="0" distB="0" distL="0" distR="0">
                  <wp:extent cx="165100" cy="189865"/>
                  <wp:effectExtent l="0" t="0" r="0" b="0"/>
                  <wp:docPr id="4"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1" descr=""/>
                          <pic:cNvPicPr>
                            <a:picLocks noChangeAspect="1" noChangeArrowheads="1"/>
                          </pic:cNvPicPr>
                        </pic:nvPicPr>
                        <pic:blipFill>
                          <a:blip r:embed="rId15"/>
                          <a:srcRect l="-218" t="-189" r="-218" b="-189"/>
                          <a:stretch>
                            <a:fillRect/>
                          </a:stretch>
                        </pic:blipFill>
                        <pic:spPr bwMode="auto">
                          <a:xfrm>
                            <a:off x="0" y="0"/>
                            <a:ext cx="165100" cy="189865"/>
                          </a:xfrm>
                          <a:prstGeom prst="rect">
                            <a:avLst/>
                          </a:prstGeom>
                        </pic:spPr>
                      </pic:pic>
                    </a:graphicData>
                  </a:graphic>
                </wp:inline>
              </w:drawing>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实验</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制取较高浓度</w:t>
            </w:r>
            <w:r>
              <w:rPr>
                <w:rFonts w:ascii="宋体;SimSun" w:hAnsi="宋体;SimSun" w:cs="宋体;SimSun"/>
                <w:color w:val="000000"/>
              </w:rPr>
              <w:drawing>
                <wp:inline distT="0" distB="0" distL="0" distR="0">
                  <wp:extent cx="165100" cy="189865"/>
                  <wp:effectExtent l="0" t="0" r="0" b="0"/>
                  <wp:docPr id="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2" descr=""/>
                          <pic:cNvPicPr>
                            <a:picLocks noChangeAspect="1" noChangeArrowheads="1"/>
                          </pic:cNvPicPr>
                        </pic:nvPicPr>
                        <pic:blipFill>
                          <a:blip r:embed="rId16"/>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次氯酸溶液</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将</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ascii="宋体;SimSun" w:hAnsi="宋体;SimSun" w:cs="宋体;SimSun"/>
                <w:color w:val="000000"/>
              </w:rPr>
              <w:t>通入碳酸钠溶液中</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加快氧气的生成速率</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在过氧化氢溶液中加入少量</w:t>
            </w:r>
            <w:r>
              <w:rPr>
                <w:rFonts w:eastAsia="Times New Roman" w:cs="Times New Roman" w:ascii="Times New Roman" w:hAnsi="Times New Roman"/>
                <w:color w:val="000000"/>
              </w:rPr>
              <w:t>MnO</w:t>
            </w:r>
            <w:r>
              <w:rPr>
                <w:rFonts w:eastAsia="Times New Roman" w:cs="Times New Roman" w:ascii="Times New Roman" w:hAnsi="Times New Roman"/>
                <w:color w:val="000000"/>
                <w:vertAlign w:val="subscript"/>
              </w:rPr>
              <w:t>2</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除去乙酸乙酯中的少量乙酸</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加入饱和碳酸钠溶液洗涤、分液</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制备少量二氧化硫气体</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向饱和亚硫酸钠溶液中滴加浓硫酸</w:t>
            </w:r>
          </w:p>
        </w:tc>
      </w:tr>
    </w:tbl>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tabs>
          <w:tab w:val="clear" w:pos="420"/>
          <w:tab w:val="left" w:pos="2438" w:leader="none"/>
          <w:tab w:val="left" w:pos="4876" w:leader="none"/>
          <w:tab w:val="left" w:pos="7314" w:leader="none"/>
        </w:tabs>
        <w:spacing w:lineRule="auto" w:line="360"/>
        <w:jc w:val="left"/>
        <w:textAlignment w:val="center"/>
        <w:rPr/>
      </w:pPr>
      <w:r>
        <w:rPr>
          <w:rFonts w:cs="宋体;SimSun" w:ascii="宋体;SimSun" w:hAnsi="宋体;SimSun"/>
          <w:color w:val="000000"/>
        </w:rPr>
        <w:t xml:space="preserve">A. </w:t>
      </w:r>
      <w:r>
        <w:rPr>
          <w:rFonts w:eastAsia="Times New Roman" w:cs="Times New Roman" w:ascii="Times New Roman" w:hAnsi="Times New Roman"/>
          <w:color w:val="000000"/>
        </w:rPr>
        <w:t>A</w:t>
      </w:r>
      <w:r>
        <w:rPr>
          <w:rFonts w:cs="宋体;SimSun" w:ascii="宋体;SimSun" w:hAnsi="宋体;SimSun"/>
          <w:color w:val="000000"/>
        </w:rPr>
        <w:tab/>
        <w:t xml:space="preserve">B. </w:t>
      </w:r>
      <w:r>
        <w:rPr>
          <w:rFonts w:eastAsia="Times New Roman" w:cs="Times New Roman" w:ascii="Times New Roman" w:hAnsi="Times New Roman"/>
          <w:color w:val="000000"/>
        </w:rPr>
        <w:t>B</w:t>
      </w:r>
      <w:r>
        <w:rPr>
          <w:rFonts w:cs="宋体;SimSun" w:ascii="宋体;SimSun" w:hAnsi="宋体;SimSun"/>
          <w:color w:val="000000"/>
        </w:rPr>
        <w:tab/>
        <w:t xml:space="preserve">C. </w:t>
      </w:r>
      <w:r>
        <w:rPr>
          <w:rFonts w:eastAsia="Times New Roman" w:cs="Times New Roman" w:ascii="Times New Roman" w:hAnsi="Times New Roman"/>
          <w:color w:val="000000"/>
        </w:rPr>
        <w:t>C</w:t>
      </w:r>
      <w:r>
        <w:rPr>
          <w:rFonts w:cs="宋体;SimSun" w:ascii="宋体;SimSun" w:hAnsi="宋体;SimSun"/>
          <w:color w:val="000000"/>
        </w:rPr>
        <w:tab/>
        <w:t xml:space="preserve">D. </w:t>
      </w:r>
      <w:r>
        <w:rPr>
          <w:rFonts w:eastAsia="Times New Roman" w:cs="Times New Roman" w:ascii="Times New Roman" w:hAnsi="Times New Roman"/>
          <w:color w:val="000000"/>
        </w:rPr>
        <w:t>D</w:t>
      </w:r>
    </w:p>
    <w:p>
      <w:pPr>
        <w:pStyle w:val="Normal1"/>
        <w:spacing w:lineRule="auto" w:line="360"/>
        <w:jc w:val="left"/>
        <w:textAlignment w:val="center"/>
        <w:rPr/>
      </w:pPr>
      <w:r>
        <w:rPr>
          <w:color w:val="000000"/>
        </w:rPr>
        <w:t>7.</w:t>
      </w:r>
      <w:r>
        <w:rPr>
          <w:rFonts w:ascii="宋体;SimSun" w:hAnsi="宋体;SimSun" w:cs="宋体;SimSun"/>
          <w:color w:val="000000"/>
        </w:rPr>
        <w:t>为提升电池循环效率和稳定性，科学家近期利用三维多孔海绵状</w:t>
      </w:r>
      <w:r>
        <w:rPr>
          <w:rFonts w:eastAsia="Times New Roman" w:cs="Times New Roman" w:ascii="Times New Roman" w:hAnsi="Times New Roman"/>
          <w:color w:val="000000"/>
        </w:rPr>
        <w:t>Zn</w:t>
      </w:r>
      <w:r>
        <w:rPr>
          <w:rFonts w:ascii="宋体;SimSun" w:hAnsi="宋体;SimSun" w:cs="宋体;SimSun"/>
          <w:color w:val="000000"/>
        </w:rPr>
        <w:t>（</w:t>
      </w:r>
      <w:r>
        <w:rPr>
          <w:rFonts w:eastAsia="Times New Roman" w:cs="Times New Roman" w:ascii="Times New Roman" w:hAnsi="Times New Roman"/>
          <w:color w:val="000000"/>
        </w:rPr>
        <w:t>3D−Zn</w:t>
      </w:r>
      <w:r>
        <w:rPr>
          <w:rFonts w:ascii="宋体;SimSun" w:hAnsi="宋体;SimSun" w:cs="宋体;SimSun"/>
          <w:color w:val="000000"/>
        </w:rPr>
        <w:t>）可以高效沉积</w:t>
      </w:r>
      <w:r>
        <w:rPr>
          <w:rFonts w:eastAsia="Times New Roman" w:cs="Times New Roman" w:ascii="Times New Roman" w:hAnsi="Times New Roman"/>
          <w:color w:val="000000"/>
        </w:rPr>
        <w:t>ZnO</w:t>
      </w:r>
      <w:r>
        <w:rPr>
          <w:rFonts w:ascii="宋体;SimSun" w:hAnsi="宋体;SimSun" w:cs="宋体;SimSun"/>
          <w:color w:val="000000"/>
        </w:rPr>
        <w:t>的特点，设计了采用强碱性电解质的</w:t>
      </w:r>
      <w:r>
        <w:rPr>
          <w:rFonts w:eastAsia="Times New Roman" w:cs="Times New Roman" w:ascii="Times New Roman" w:hAnsi="Times New Roman"/>
          <w:color w:val="000000"/>
        </w:rPr>
        <w:t>3D−Zn—NiOOH</w:t>
      </w:r>
      <w:r>
        <w:rPr>
          <w:rFonts w:ascii="宋体;SimSun" w:hAnsi="宋体;SimSun" w:cs="宋体;SimSun"/>
          <w:color w:val="000000"/>
        </w:rPr>
        <w:t>二次电池，结构如下图所示。电池反应为</w:t>
      </w:r>
      <w:r>
        <w:rPr>
          <w:rFonts w:eastAsia="Times New Roman" w:cs="Times New Roman" w:ascii="Times New Roman" w:hAnsi="Times New Roman"/>
          <w:color w:val="000000"/>
        </w:rPr>
        <w:t>Zn(s)+2NiOOH(s)+H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r>
        <w:rPr/>
        <w:object w:dxaOrig="720" w:dyaOrig="4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5.8pt;height:22.95pt" filled="f" o:ole="">
            <v:imagedata r:id="rId18" o:title=""/>
          </v:shape>
          <o:OLEObject Type="Embed" ProgID="" ShapeID="ole_rId17" DrawAspect="Content" ObjectID="_489118499" r:id="rId17"/>
        </w:object>
      </w:r>
      <w:r>
        <w:rPr>
          <w:rFonts w:eastAsia="Times New Roman" w:cs="Times New Roman" w:ascii="Times New Roman" w:hAnsi="Times New Roman"/>
          <w:color w:val="000000"/>
        </w:rPr>
        <w:t>ZnO(s)+2Ni(OH)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SimSun" w:hAnsi="宋体;SimSun" w:cs="宋体;SimSun"/>
          <w:color w:val="000000"/>
        </w:rPr>
        <w:t>。</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2085340" cy="1181100"/>
            <wp:effectExtent l="0" t="0" r="0" b="0"/>
            <wp:docPr id="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4" descr=""/>
                    <pic:cNvPicPr>
                      <a:picLocks noChangeAspect="1" noChangeArrowheads="1"/>
                    </pic:cNvPicPr>
                  </pic:nvPicPr>
                  <pic:blipFill>
                    <a:blip r:embed="rId19"/>
                    <a:srcRect l="-10" t="-17" r="-10" b="-17"/>
                    <a:stretch>
                      <a:fillRect/>
                    </a:stretch>
                  </pic:blipFill>
                  <pic:spPr bwMode="auto">
                    <a:xfrm>
                      <a:off x="0" y="0"/>
                      <a:ext cx="2085340" cy="1181100"/>
                    </a:xfrm>
                    <a:prstGeom prst="rect">
                      <a:avLst/>
                    </a:prstGeom>
                  </pic:spPr>
                </pic:pic>
              </a:graphicData>
            </a:graphic>
          </wp:inline>
        </w:drawing>
      </w:r>
    </w:p>
    <w:p>
      <w:pPr>
        <w:pStyle w:val="Normal1"/>
        <w:spacing w:lineRule="auto" w:line="360"/>
        <w:jc w:val="left"/>
        <w:textAlignment w:val="center"/>
        <w:rPr/>
      </w:pPr>
      <w:r>
        <w:rPr>
          <w:rFonts w:eastAsia="Times New Roman" w:cs="Times New Roman" w:ascii="Times New Roman" w:hAnsi="Times New Roman"/>
          <w:color w:val="000000"/>
        </w:rPr>
        <w:t xml:space="preserve">A. </w:t>
      </w:r>
      <w:r>
        <w:rPr>
          <w:rFonts w:ascii="宋体;SimSun" w:hAnsi="宋体;SimSun" w:cs="宋体;SimSun"/>
          <w:color w:val="000000"/>
        </w:rPr>
        <w:t>三维多孔海绵状</w:t>
      </w:r>
      <w:r>
        <w:rPr>
          <w:rFonts w:eastAsia="Times New Roman" w:cs="Times New Roman" w:ascii="Times New Roman" w:hAnsi="Times New Roman"/>
          <w:color w:val="000000"/>
        </w:rPr>
        <w:t>Zn</w:t>
      </w:r>
      <w:r>
        <w:rPr>
          <w:rFonts w:ascii="宋体;SimSun" w:hAnsi="宋体;SimSun" w:cs="宋体;SimSun"/>
          <w:color w:val="000000"/>
        </w:rPr>
        <w:t>具有较高的表面积，所沉积的</w:t>
      </w:r>
      <w:r>
        <w:rPr>
          <w:rFonts w:eastAsia="Times New Roman" w:cs="Times New Roman" w:ascii="Times New Roman" w:hAnsi="Times New Roman"/>
          <w:color w:val="000000"/>
        </w:rPr>
        <w:t>ZnO</w:t>
      </w:r>
      <w:r>
        <w:rPr>
          <w:rFonts w:ascii="宋体;SimSun" w:hAnsi="宋体;SimSun" w:cs="宋体;SimSun"/>
          <w:color w:val="000000"/>
        </w:rPr>
        <w:t>分散度高</w:t>
      </w:r>
    </w:p>
    <w:p>
      <w:pPr>
        <w:pStyle w:val="Normal1"/>
        <w:spacing w:lineRule="auto" w:line="360"/>
        <w:jc w:val="left"/>
        <w:textAlignment w:val="center"/>
        <w:rPr/>
      </w:pPr>
      <w:r>
        <w:rPr>
          <w:rFonts w:eastAsia="Times New Roman" w:cs="Times New Roman" w:ascii="Times New Roman" w:hAnsi="Times New Roman"/>
          <w:color w:val="000000"/>
        </w:rPr>
        <w:t xml:space="preserve">B. </w:t>
      </w:r>
      <w:r>
        <w:rPr>
          <w:rFonts w:ascii="宋体;SimSun" w:hAnsi="宋体;SimSun" w:cs="宋体;SimSun"/>
          <w:color w:val="000000"/>
        </w:rPr>
        <w:t>充电时阳极反应为</w:t>
      </w:r>
      <w:r>
        <w:rPr>
          <w:rFonts w:eastAsia="Times New Roman" w:cs="Times New Roman" w:ascii="Times New Roman" w:hAnsi="Times New Roman"/>
          <w:color w:val="000000"/>
        </w:rPr>
        <w:t>Ni(OH)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(aq)−e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drawing>
          <wp:inline distT="0" distB="0" distL="0" distR="0">
            <wp:extent cx="275590" cy="85090"/>
            <wp:effectExtent l="0" t="0" r="0" b="0"/>
            <wp:docPr id="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5" descr=""/>
                    <pic:cNvPicPr>
                      <a:picLocks noChangeAspect="1" noChangeArrowheads="1"/>
                    </pic:cNvPicPr>
                  </pic:nvPicPr>
                  <pic:blipFill>
                    <a:blip r:embed="rId20"/>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ascii="Times New Roman" w:hAnsi="Times New Roman"/>
          <w:color w:val="000000"/>
        </w:rPr>
        <w:t>NiOOH(s)+H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p>
    <w:p>
      <w:pPr>
        <w:pStyle w:val="Normal1"/>
        <w:spacing w:lineRule="auto" w:line="360"/>
        <w:jc w:val="left"/>
        <w:textAlignment w:val="center"/>
        <w:rPr/>
      </w:pPr>
      <w:r>
        <w:rPr>
          <w:rFonts w:eastAsia="Times New Roman" w:cs="Times New Roman" w:ascii="Times New Roman" w:hAnsi="Times New Roman"/>
          <w:color w:val="000000"/>
        </w:rPr>
        <w:t xml:space="preserve">C. </w:t>
      </w:r>
      <w:r>
        <w:rPr>
          <w:rFonts w:ascii="宋体;SimSun" w:hAnsi="宋体;SimSun" w:cs="宋体;SimSun"/>
          <w:color w:val="000000"/>
        </w:rPr>
        <w:t>放电时负极反应为</w:t>
      </w:r>
      <w:r>
        <w:rPr>
          <w:rFonts w:eastAsia="Times New Roman" w:cs="Times New Roman" w:ascii="Times New Roman" w:hAnsi="Times New Roman"/>
          <w:color w:val="000000"/>
        </w:rPr>
        <w:t>Zn(s)+2OH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(aq)−2e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drawing>
          <wp:inline distT="0" distB="0" distL="0" distR="0">
            <wp:extent cx="275590" cy="85090"/>
            <wp:effectExtent l="0" t="0" r="0" b="0"/>
            <wp:docPr id="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6" descr=""/>
                    <pic:cNvPicPr>
                      <a:picLocks noChangeAspect="1" noChangeArrowheads="1"/>
                    </pic:cNvPicPr>
                  </pic:nvPicPr>
                  <pic:blipFill>
                    <a:blip r:embed="rId21"/>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ascii="Times New Roman" w:hAnsi="Times New Roman"/>
          <w:color w:val="000000"/>
        </w:rPr>
        <w:t>ZnO(s)+H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p>
    <w:p>
      <w:pPr>
        <w:pStyle w:val="Normal1"/>
        <w:spacing w:lineRule="auto" w:line="360"/>
        <w:jc w:val="left"/>
        <w:textAlignment w:val="center"/>
        <w:rPr/>
      </w:pPr>
      <w:r>
        <w:rPr>
          <w:rFonts w:eastAsia="Times New Roman" w:cs="Times New Roman" w:ascii="Times New Roman" w:hAnsi="Times New Roman"/>
          <w:color w:val="000000"/>
        </w:rPr>
        <w:t xml:space="preserve">D. </w:t>
      </w:r>
      <w:r>
        <w:rPr>
          <w:rFonts w:ascii="宋体;SimSun" w:hAnsi="宋体;SimSun" w:cs="宋体;SimSun"/>
          <w:color w:val="000000"/>
        </w:rPr>
        <w:t>放电过程中</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SimSun" w:hAnsi="宋体;SimSun" w:cs="宋体;SimSun"/>
          <w:color w:val="000000"/>
        </w:rPr>
        <w:t>通过隔膜从负极区移向正极区</w:t>
      </w:r>
    </w:p>
    <w:p>
      <w:pPr>
        <w:pStyle w:val="Normal1"/>
        <w:spacing w:lineRule="auto" w:line="360"/>
        <w:jc w:val="left"/>
        <w:textAlignment w:val="center"/>
        <w:rPr/>
      </w:pPr>
      <w:r>
        <w:rPr>
          <w:rFonts w:ascii="宋体;SimSun" w:hAnsi="宋体;SimSun" w:cs="宋体;SimSun"/>
          <w:b/>
          <w:color w:val="000000"/>
          <w:sz w:val="24"/>
        </w:rPr>
        <w:t>三、非选择题：共</w:t>
      </w:r>
      <w:r>
        <w:rPr>
          <w:rFonts w:eastAsia="Times New Roman" w:cs="Times New Roman" w:ascii="Times New Roman" w:hAnsi="Times New Roman"/>
          <w:b/>
          <w:color w:val="000000"/>
          <w:sz w:val="24"/>
        </w:rPr>
        <w:t>174</w:t>
      </w:r>
      <w:r>
        <w:rPr>
          <w:rFonts w:ascii="宋体;SimSun" w:hAnsi="宋体;SimSun" w:cs="宋体;SimSun"/>
          <w:b/>
          <w:color w:val="000000"/>
          <w:sz w:val="24"/>
        </w:rPr>
        <w:t>分，第</w:t>
      </w:r>
      <w:r>
        <w:rPr>
          <w:rFonts w:eastAsia="Times New Roman" w:cs="Times New Roman" w:ascii="Times New Roman" w:hAnsi="Times New Roman"/>
          <w:b/>
          <w:color w:val="000000"/>
          <w:sz w:val="24"/>
        </w:rPr>
        <w:t>22~32</w:t>
      </w:r>
      <w:r>
        <w:rPr>
          <w:rFonts w:ascii="宋体;SimSun" w:hAnsi="宋体;SimSun" w:cs="宋体;SimSun"/>
          <w:b/>
          <w:color w:val="000000"/>
          <w:sz w:val="24"/>
        </w:rPr>
        <w:t>题为必考题，每个试题考生都必须作答。第</w:t>
      </w:r>
      <w:r>
        <w:rPr>
          <w:rFonts w:eastAsia="Times New Roman" w:cs="Times New Roman" w:ascii="Times New Roman" w:hAnsi="Times New Roman"/>
          <w:b/>
          <w:color w:val="000000"/>
          <w:sz w:val="24"/>
        </w:rPr>
        <w:t>33~38</w:t>
      </w:r>
      <w:r>
        <w:rPr>
          <w:rFonts w:ascii="宋体;SimSun" w:hAnsi="宋体;SimSun" w:cs="宋体;SimSun"/>
          <w:b/>
          <w:color w:val="000000"/>
          <w:sz w:val="24"/>
        </w:rPr>
        <w:t>题为选考题，考生根据要求作答。</w:t>
      </w:r>
    </w:p>
    <w:p>
      <w:pPr>
        <w:pStyle w:val="Normal1"/>
        <w:spacing w:lineRule="auto" w:line="360"/>
        <w:jc w:val="left"/>
        <w:textAlignment w:val="center"/>
        <w:rPr/>
      </w:pPr>
      <w:r>
        <w:rPr>
          <w:rFonts w:ascii="宋体;SimSun" w:hAnsi="宋体;SimSun" w:cs="宋体;SimSun"/>
          <w:b/>
          <w:color w:val="000000"/>
          <w:sz w:val="24"/>
        </w:rPr>
        <w:t>（一）必考题：共</w:t>
      </w:r>
      <w:r>
        <w:rPr>
          <w:rFonts w:eastAsia="Times New Roman" w:cs="Times New Roman" w:ascii="Times New Roman" w:hAnsi="Times New Roman"/>
          <w:b/>
          <w:color w:val="000000"/>
          <w:sz w:val="24"/>
        </w:rPr>
        <w:t>129</w:t>
      </w:r>
      <w:r>
        <w:rPr>
          <w:rFonts w:ascii="宋体;SimSun" w:hAnsi="宋体;SimSun" w:cs="宋体;SimSun"/>
          <w:b/>
          <w:color w:val="000000"/>
          <w:sz w:val="24"/>
        </w:rPr>
        <w:t>分。</w:t>
      </w:r>
    </w:p>
    <w:p>
      <w:pPr>
        <w:pStyle w:val="Normal1"/>
        <w:spacing w:lineRule="auto" w:line="360"/>
        <w:jc w:val="left"/>
        <w:textAlignment w:val="center"/>
        <w:rPr/>
      </w:pPr>
      <w:r>
        <w:rPr>
          <w:color w:val="000000"/>
        </w:rPr>
        <w:t>8.</w:t>
      </w:r>
      <w:r>
        <w:rPr>
          <w:rFonts w:ascii="宋体;SimSun" w:hAnsi="宋体;SimSun" w:cs="宋体;SimSun"/>
          <w:color w:val="000000"/>
        </w:rPr>
        <w:t>高纯硫酸锰作为合成镍钴锰三元正极材料的原料，工业上可由天然二氧化锰粉与硫化锰矿（还含</w:t>
      </w:r>
      <w:r>
        <w:rPr>
          <w:rFonts w:eastAsia="Times New Roman" w:cs="Times New Roman" w:ascii="Times New Roman" w:hAnsi="Times New Roman"/>
          <w:color w:val="000000"/>
        </w:rPr>
        <w:t>Fe</w:t>
      </w:r>
      <w:r>
        <w:rPr>
          <w:rFonts w:ascii="宋体;SimSun" w:hAnsi="宋体;SimSun" w:cs="宋体;SimSun"/>
          <w:color w:val="000000"/>
        </w:rPr>
        <w:t>、</w:t>
      </w:r>
      <w:r>
        <w:rPr>
          <w:rFonts w:eastAsia="Times New Roman" w:cs="Times New Roman" w:ascii="Times New Roman" w:hAnsi="Times New Roman"/>
          <w:color w:val="000000"/>
        </w:rPr>
        <w:t>Al</w:t>
      </w:r>
      <w:r>
        <w:rPr>
          <w:rFonts w:ascii="宋体;SimSun" w:hAnsi="宋体;SimSun" w:cs="宋体;SimSun"/>
          <w:color w:val="000000"/>
        </w:rPr>
        <w:t>、</w:t>
      </w:r>
      <w:r>
        <w:rPr>
          <w:rFonts w:eastAsia="Times New Roman" w:cs="Times New Roman" w:ascii="Times New Roman" w:hAnsi="Times New Roman"/>
          <w:color w:val="000000"/>
        </w:rPr>
        <w:t>Mg</w:t>
      </w:r>
      <w:r>
        <w:rPr>
          <w:rFonts w:ascii="宋体;SimSun" w:hAnsi="宋体;SimSun" w:cs="宋体;SimSun"/>
          <w:color w:val="000000"/>
        </w:rPr>
        <w:t>、</w:t>
      </w:r>
      <w:r>
        <w:rPr>
          <w:rFonts w:eastAsia="Times New Roman" w:cs="Times New Roman" w:ascii="Times New Roman" w:hAnsi="Times New Roman"/>
          <w:color w:val="000000"/>
        </w:rPr>
        <w:t>Zn</w:t>
      </w:r>
      <w:r>
        <w:rPr>
          <w:rFonts w:ascii="宋体;SimSun" w:hAnsi="宋体;SimSun" w:cs="宋体;SimSun"/>
          <w:color w:val="000000"/>
        </w:rPr>
        <w:t>、</w:t>
      </w:r>
      <w:r>
        <w:rPr>
          <w:rFonts w:eastAsia="Times New Roman" w:cs="Times New Roman" w:ascii="Times New Roman" w:hAnsi="Times New Roman"/>
          <w:color w:val="000000"/>
        </w:rPr>
        <w:t>Ni</w:t>
      </w:r>
      <w:r>
        <w:rPr>
          <w:rFonts w:ascii="宋体;SimSun" w:hAnsi="宋体;SimSun" w:cs="宋体;SimSun"/>
          <w:color w:val="000000"/>
        </w:rPr>
        <w:t>、</w:t>
      </w:r>
      <w:r>
        <w:rPr>
          <w:rFonts w:eastAsia="Times New Roman" w:cs="Times New Roman" w:ascii="Times New Roman" w:hAnsi="Times New Roman"/>
          <w:color w:val="000000"/>
        </w:rPr>
        <w:t>Si</w:t>
      </w:r>
      <w:r>
        <w:rPr>
          <w:rFonts w:ascii="宋体;SimSun" w:hAnsi="宋体;SimSun" w:cs="宋体;SimSun"/>
          <w:color w:val="000000"/>
        </w:rPr>
        <w:t>等元素）制备，工艺如下图所示。回答下列问题：</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5200650" cy="847725"/>
            <wp:effectExtent l="0" t="0" r="0" b="0"/>
            <wp:docPr id="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7" descr=""/>
                    <pic:cNvPicPr>
                      <a:picLocks noChangeAspect="1" noChangeArrowheads="1"/>
                    </pic:cNvPicPr>
                  </pic:nvPicPr>
                  <pic:blipFill>
                    <a:blip r:embed="rId22"/>
                    <a:srcRect l="-7" t="-42" r="-7" b="-42"/>
                    <a:stretch>
                      <a:fillRect/>
                    </a:stretch>
                  </pic:blipFill>
                  <pic:spPr bwMode="auto">
                    <a:xfrm>
                      <a:off x="0" y="0"/>
                      <a:ext cx="5200650" cy="84772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相关金属离子</w:t>
      </w:r>
      <w:r>
        <w:rPr>
          <w:rFonts w:eastAsia="Times New Roman" w:cs="宋体;SimSun" w:ascii="宋体;SimSun" w:hAnsi="宋体;SimSun"/>
          <w:color w:val="000000"/>
        </w:rPr>
        <w:t>[</w:t>
      </w:r>
      <w:r>
        <w:rPr>
          <w:rFonts w:eastAsia="Times New Roman" w:cs="宋体;SimSun" w:ascii="宋体;SimSun" w:hAnsi="宋体;SimSun"/>
          <w:i/>
          <w:color w:val="000000"/>
        </w:rPr>
        <w:t>c</w:t>
      </w:r>
      <w:r>
        <w:rPr>
          <w:rFonts w:eastAsia="Times New Roman" w:cs="宋体;SimSun" w:ascii="宋体;SimSun" w:hAnsi="宋体;SimSun"/>
          <w:color w:val="000000"/>
          <w:vertAlign w:val="subscript"/>
        </w:rPr>
        <w:t>0</w:t>
      </w:r>
      <w:r>
        <w:rPr>
          <w:rFonts w:eastAsia="Times New Roman" w:cs="宋体;SimSun" w:ascii="宋体;SimSun" w:hAnsi="宋体;SimSun"/>
          <w:color w:val="000000"/>
        </w:rPr>
        <w:t>(Mn+)=0.1 mol·L</w:t>
      </w:r>
      <w:r>
        <w:rPr>
          <w:rFonts w:eastAsia="Times New Roman" w:cs="宋体;SimSun" w:ascii="宋体;SimSun" w:hAnsi="宋体;SimSun"/>
          <w:color w:val="000000"/>
          <w:vertAlign w:val="superscript"/>
        </w:rPr>
        <w:t>−1</w:t>
      </w:r>
      <w:r>
        <w:rPr>
          <w:rFonts w:eastAsia="Times New Roman" w:cs="宋体;SimSun" w:ascii="宋体;SimSun" w:hAnsi="宋体;SimSun"/>
          <w:color w:val="000000"/>
        </w:rPr>
        <w:t>]</w:t>
      </w:r>
      <w:r>
        <w:rPr>
          <w:rFonts w:ascii="宋体;SimSun" w:hAnsi="宋体;SimSun" w:cs="宋体;SimSun"/>
          <w:color w:val="000000"/>
        </w:rPr>
        <w:t>形成氢氧化物沉淀的</w:t>
      </w:r>
      <w:r>
        <w:rPr>
          <w:rFonts w:eastAsia="Times New Roman" w:cs="宋体;SimSun" w:ascii="宋体;SimSun" w:hAnsi="宋体;SimSun"/>
          <w:color w:val="000000"/>
        </w:rPr>
        <w:t>pH</w:t>
      </w:r>
      <w:r>
        <w:rPr/>
        <w:t>范围如下：</w:t>
      </w:r>
    </w:p>
    <w:tbl>
      <w:tblPr>
        <w:tblW w:w="9968" w:type="dxa"/>
        <w:jc w:val="left"/>
        <w:tblInd w:w="0" w:type="dxa"/>
        <w:tblLayout w:type="fixed"/>
        <w:tblCellMar>
          <w:top w:w="75" w:type="dxa"/>
          <w:left w:w="108" w:type="dxa"/>
          <w:bottom w:w="75" w:type="dxa"/>
          <w:right w:w="108" w:type="dxa"/>
        </w:tblCellMar>
      </w:tblPr>
      <w:tblGrid>
        <w:gridCol w:w="1699"/>
        <w:gridCol w:w="1163"/>
        <w:gridCol w:w="1164"/>
        <w:gridCol w:w="1164"/>
        <w:gridCol w:w="1179"/>
        <w:gridCol w:w="1133"/>
        <w:gridCol w:w="1302"/>
        <w:gridCol w:w="1164"/>
      </w:tblGrid>
      <w:tr>
        <w:trPr>
          <w:trHeight w:val="330" w:hRule="atLeast"/>
        </w:trPr>
        <w:tc>
          <w:tcPr>
            <w:tcW w:w="16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金属离子</w:t>
            </w:r>
          </w:p>
        </w:tc>
        <w:tc>
          <w:tcPr>
            <w:tcW w:w="116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Mn</w:t>
            </w:r>
            <w:r>
              <w:rPr>
                <w:rFonts w:eastAsia="Times New Roman" w:cs="Times New Roman" w:ascii="Times New Roman" w:hAnsi="Times New Roman"/>
                <w:color w:val="000000"/>
                <w:vertAlign w:val="superscript"/>
              </w:rPr>
              <w:t>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p>
        </w:tc>
        <w:tc>
          <w:tcPr>
            <w:tcW w:w="117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Al</w:t>
            </w:r>
            <w:r>
              <w:rPr>
                <w:rFonts w:eastAsia="Times New Roman" w:cs="Times New Roman" w:ascii="Times New Roman" w:hAnsi="Times New Roman"/>
                <w:color w:val="000000"/>
                <w:vertAlign w:val="superscript"/>
              </w:rPr>
              <w:t>3+</w:t>
            </w:r>
          </w:p>
        </w:tc>
        <w:tc>
          <w:tcPr>
            <w:tcW w:w="113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p>
        </w:tc>
        <w:tc>
          <w:tcPr>
            <w:tcW w:w="130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Zn</w:t>
            </w:r>
            <w:r>
              <w:rPr>
                <w:rFonts w:eastAsia="Times New Roman" w:cs="Times New Roman" w:ascii="Times New Roman" w:hAnsi="Times New Roman"/>
                <w:color w:val="000000"/>
                <w:vertAlign w:val="superscript"/>
              </w:rPr>
              <w:t>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Ni</w:t>
            </w:r>
            <w:r>
              <w:rPr>
                <w:rFonts w:eastAsia="Times New Roman" w:cs="Times New Roman" w:ascii="Times New Roman" w:hAnsi="Times New Roman"/>
                <w:color w:val="000000"/>
                <w:vertAlign w:val="superscript"/>
              </w:rPr>
              <w:t>2+</w:t>
            </w:r>
          </w:p>
        </w:tc>
      </w:tr>
      <w:tr>
        <w:trPr>
          <w:trHeight w:val="330" w:hRule="atLeast"/>
        </w:trPr>
        <w:tc>
          <w:tcPr>
            <w:tcW w:w="16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开始沉淀的</w:t>
            </w:r>
            <w:r>
              <w:rPr>
                <w:rFonts w:eastAsia="Times New Roman" w:cs="Times New Roman" w:ascii="Times New Roman" w:hAnsi="Times New Roman"/>
                <w:color w:val="000000"/>
              </w:rPr>
              <w:t>pH</w:t>
            </w:r>
          </w:p>
        </w:tc>
        <w:tc>
          <w:tcPr>
            <w:tcW w:w="116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8.1</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6.3</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w:t>
            </w:r>
          </w:p>
        </w:tc>
        <w:tc>
          <w:tcPr>
            <w:tcW w:w="117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3.4</w:t>
            </w:r>
          </w:p>
        </w:tc>
        <w:tc>
          <w:tcPr>
            <w:tcW w:w="113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8.9</w:t>
            </w:r>
          </w:p>
        </w:tc>
        <w:tc>
          <w:tcPr>
            <w:tcW w:w="130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eastAsia="Times New Roman" w:cs="Times New Roman" w:ascii="Times New Roman" w:hAnsi="Times New Roman"/>
                <w:color w:val="000000"/>
              </w:rPr>
              <w:t>6</w:t>
            </w:r>
            <w:r>
              <w:rPr>
                <w:rFonts w:eastAsia="Times New Roman" w:cs="Times New Roman" w:ascii="Times New Roman" w:hAnsi="Times New Roman"/>
                <w:color w:val="000000"/>
              </w:rPr>
              <w:drawing>
                <wp:inline distT="0" distB="0" distL="0" distR="0">
                  <wp:extent cx="62865" cy="75565"/>
                  <wp:effectExtent l="0" t="0" r="0" b="0"/>
                  <wp:docPr id="1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8" descr=""/>
                          <pic:cNvPicPr>
                            <a:picLocks noChangeAspect="1" noChangeArrowheads="1"/>
                          </pic:cNvPicPr>
                        </pic:nvPicPr>
                        <pic:blipFill>
                          <a:blip r:embed="rId23"/>
                          <a:srcRect l="-568" t="-474" r="-568" b="-474"/>
                          <a:stretch>
                            <a:fillRect/>
                          </a:stretch>
                        </pic:blipFill>
                        <pic:spPr bwMode="auto">
                          <a:xfrm>
                            <a:off x="0" y="0"/>
                            <a:ext cx="62865" cy="75565"/>
                          </a:xfrm>
                          <a:prstGeom prst="rect">
                            <a:avLst/>
                          </a:prstGeom>
                        </pic:spPr>
                      </pic:pic>
                    </a:graphicData>
                  </a:graphic>
                </wp:inline>
              </w:drawing>
            </w:r>
            <w:r>
              <w:rPr>
                <w:rFonts w:eastAsia="Times New Roman" w:cs="Times New Roman" w:ascii="Times New Roman" w:hAnsi="Times New Roman"/>
                <w:color w:val="000000"/>
              </w:rPr>
              <w:t>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6.9</w:t>
            </w:r>
          </w:p>
        </w:tc>
      </w:tr>
      <w:tr>
        <w:trPr>
          <w:trHeight w:val="330" w:hRule="atLeast"/>
        </w:trPr>
        <w:tc>
          <w:tcPr>
            <w:tcW w:w="16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沉淀完全的</w:t>
            </w:r>
            <w:r>
              <w:rPr>
                <w:rFonts w:eastAsia="Times New Roman" w:cs="Times New Roman" w:ascii="Times New Roman" w:hAnsi="Times New Roman"/>
                <w:color w:val="000000"/>
              </w:rPr>
              <w:t>pH</w:t>
            </w:r>
          </w:p>
        </w:tc>
        <w:tc>
          <w:tcPr>
            <w:tcW w:w="116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10.1</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8.3</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2.8</w:t>
            </w:r>
          </w:p>
        </w:tc>
        <w:tc>
          <w:tcPr>
            <w:tcW w:w="117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4.7</w:t>
            </w:r>
          </w:p>
        </w:tc>
        <w:tc>
          <w:tcPr>
            <w:tcW w:w="113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10.9</w:t>
            </w:r>
          </w:p>
        </w:tc>
        <w:tc>
          <w:tcPr>
            <w:tcW w:w="130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8.9</w:t>
            </w:r>
          </w:p>
        </w:tc>
      </w:tr>
    </w:tbl>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color w:val="000000"/>
        </w:rPr>
      </w:pPr>
      <w:r>
        <w:rPr>
          <w:color w:val="000000"/>
        </w:rPr>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滤渣</w:t>
      </w:r>
      <w:r>
        <w:rPr>
          <w:rFonts w:eastAsia="Times New Roman" w:cs="Times New Roman" w:ascii="Times New Roman" w:hAnsi="Times New Roman"/>
          <w:color w:val="000000"/>
        </w:rPr>
        <w:t>1”</w:t>
      </w:r>
      <w:r>
        <w:rPr>
          <w:rFonts w:ascii="宋体;SimSun" w:hAnsi="宋体;SimSun" w:cs="宋体;SimSun"/>
          <w:color w:val="000000"/>
        </w:rPr>
        <w:t>含有</w:t>
      </w:r>
      <w:r>
        <w:rPr>
          <w:rFonts w:eastAsia="Times New Roman" w:cs="Times New Roman" w:ascii="Times New Roman" w:hAnsi="Times New Roman"/>
          <w:color w:val="000000"/>
        </w:rPr>
        <w:t>S</w:t>
      </w:r>
      <w:r>
        <w:rPr>
          <w:rFonts w:ascii="宋体;SimSun" w:hAnsi="宋体;SimSun" w:cs="宋体;SimSun"/>
          <w:color w:val="000000"/>
        </w:rPr>
        <w:t>和</w:t>
      </w:r>
      <w:r>
        <w:rPr>
          <w:rFonts w:cs="宋体;SimSun" w:ascii="宋体;SimSun" w:hAnsi="宋体;SimSun"/>
          <w:color w:val="000000"/>
        </w:rPr>
        <w:t>__________________________</w:t>
      </w:r>
      <w:r>
        <w:rPr>
          <w:rFonts w:ascii="宋体;SimSun" w:hAnsi="宋体;SimSun" w:cs="宋体;SimSun"/>
          <w:color w:val="000000"/>
        </w:rPr>
        <w:t>；写出</w:t>
      </w:r>
      <w:r>
        <w:rPr>
          <w:rFonts w:ascii="Times New Roman" w:hAnsi="Times New Roman" w:cs="Times New Roman" w:eastAsia="Times New Roman"/>
          <w:color w:val="000000"/>
        </w:rPr>
        <w:t>“</w:t>
      </w:r>
      <w:r>
        <w:rPr>
          <w:rFonts w:ascii="宋体;SimSun" w:hAnsi="宋体;SimSun" w:cs="宋体;SimSun"/>
          <w:color w:val="000000"/>
        </w:rPr>
        <w:t>溶浸</w:t>
      </w:r>
      <w:r>
        <w:rPr>
          <w:rFonts w:ascii="Times New Roman" w:hAnsi="Times New Roman" w:cs="Times New Roman" w:eastAsia="Times New Roman"/>
          <w:color w:val="000000"/>
        </w:rPr>
        <w:t>”</w:t>
      </w:r>
      <w:r>
        <w:rPr>
          <w:rFonts w:ascii="宋体;SimSun" w:hAnsi="宋体;SimSun" w:cs="宋体;SimSun"/>
          <w:color w:val="000000"/>
        </w:rPr>
        <w:t>中二氧化锰与硫化锰反应的化学方程式</w:t>
      </w:r>
      <w:r>
        <w:rPr>
          <w:rFonts w:cs="宋体;SimSun" w:ascii="宋体;SimSun" w:hAnsi="宋体;SimSun"/>
          <w:color w:val="000000"/>
        </w:rPr>
        <w:t>____________________________________________________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氧化</w:t>
      </w:r>
      <w:r>
        <w:rPr>
          <w:rFonts w:ascii="Times New Roman" w:hAnsi="Times New Roman" w:cs="Times New Roman" w:eastAsia="Times New Roman"/>
          <w:color w:val="000000"/>
        </w:rPr>
        <w:t>”</w:t>
      </w:r>
      <w:r>
        <w:rPr>
          <w:rFonts w:ascii="宋体;SimSun" w:hAnsi="宋体;SimSun" w:cs="宋体;SimSun"/>
          <w:color w:val="000000"/>
        </w:rPr>
        <w:t>中添加适量的</w:t>
      </w:r>
      <w:r>
        <w:rPr>
          <w:rFonts w:eastAsia="Times New Roman" w:cs="Times New Roman" w:ascii="Times New Roman" w:hAnsi="Times New Roman"/>
          <w:color w:val="000000"/>
        </w:rPr>
        <w:t>MnO</w:t>
      </w:r>
      <w:r>
        <w:rPr>
          <w:rFonts w:eastAsia="Times New Roman" w:cs="Times New Roman" w:ascii="Times New Roman" w:hAnsi="Times New Roman"/>
          <w:color w:val="000000"/>
          <w:vertAlign w:val="subscript"/>
        </w:rPr>
        <w:t>2</w:t>
      </w:r>
      <w:r>
        <w:rPr>
          <w:rFonts w:ascii="宋体;SimSun" w:hAnsi="宋体;SimSun" w:cs="宋体;SimSun"/>
          <w:color w:val="000000"/>
        </w:rPr>
        <w:t>的作用是将</w:t>
      </w:r>
      <w:r>
        <w:rPr>
          <w:rFonts w:cs="宋体;SimSun" w:ascii="宋体;SimSun" w:hAnsi="宋体;SimSun"/>
          <w:color w:val="000000"/>
        </w:rPr>
        <w:t>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调</w:t>
      </w:r>
      <w:r>
        <w:rPr>
          <w:rFonts w:eastAsia="Times New Roman" w:cs="Times New Roman" w:ascii="Times New Roman" w:hAnsi="Times New Roman"/>
          <w:color w:val="000000"/>
        </w:rPr>
        <w:t>pH”</w:t>
      </w:r>
      <w:r>
        <w:rPr>
          <w:rFonts w:ascii="宋体;SimSun" w:hAnsi="宋体;SimSun" w:cs="宋体;SimSun"/>
          <w:color w:val="000000"/>
        </w:rPr>
        <w:t>除铁和铝，溶液的</w:t>
      </w:r>
      <w:r>
        <w:rPr>
          <w:rFonts w:eastAsia="Times New Roman" w:cs="Times New Roman" w:ascii="Times New Roman" w:hAnsi="Times New Roman"/>
          <w:color w:val="000000"/>
        </w:rPr>
        <w:t>pH</w:t>
      </w:r>
      <w:r>
        <w:rPr>
          <w:rFonts w:ascii="宋体;SimSun" w:hAnsi="宋体;SimSun" w:cs="宋体;SimSun"/>
          <w:color w:val="000000"/>
        </w:rPr>
        <w:t>范围应调节为</w:t>
      </w:r>
      <w:r>
        <w:rPr>
          <w:rFonts w:cs="宋体;SimSun" w:ascii="宋体;SimSun" w:hAnsi="宋体;SimSun"/>
          <w:color w:val="000000"/>
        </w:rPr>
        <w:t>_______</w:t>
      </w:r>
      <w:r>
        <w:rPr>
          <w:rFonts w:eastAsia="Times New Roman" w:cs="Times New Roman" w:ascii="Times New Roman" w:hAnsi="Times New Roman"/>
          <w:color w:val="000000"/>
        </w:rPr>
        <w:t>~6</w:t>
      </w:r>
      <w:r>
        <w:rPr>
          <w:rFonts w:ascii="宋体;SimSun" w:hAnsi="宋体;SimSun" w:cs="宋体;SimSun"/>
          <w:color w:val="000000"/>
        </w:rPr>
        <w:t>之间。</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除杂</w:t>
      </w:r>
      <w:r>
        <w:rPr>
          <w:rFonts w:eastAsia="Times New Roman" w:cs="Times New Roman" w:ascii="Times New Roman" w:hAnsi="Times New Roman"/>
          <w:color w:val="000000"/>
        </w:rPr>
        <w:t>1”</w:t>
      </w:r>
      <w:r>
        <w:rPr>
          <w:rFonts w:ascii="宋体;SimSun" w:hAnsi="宋体;SimSun" w:cs="宋体;SimSun"/>
          <w:color w:val="000000"/>
        </w:rPr>
        <w:t>的目的是除去</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perscript"/>
        </w:rPr>
        <w:t>2+</w:t>
      </w:r>
      <w:r>
        <w:rPr>
          <w:rFonts w:ascii="宋体;SimSun" w:hAnsi="宋体;SimSun" w:cs="宋体;SimSun"/>
          <w:color w:val="000000"/>
        </w:rPr>
        <w:t>和</w:t>
      </w:r>
      <w:r>
        <w:rPr>
          <w:rFonts w:eastAsia="Times New Roman" w:cs="Times New Roman" w:ascii="Times New Roman" w:hAnsi="Times New Roman"/>
          <w:color w:val="000000"/>
        </w:rPr>
        <w:t>Ni</w:t>
      </w:r>
      <w:r>
        <w:rPr>
          <w:rFonts w:eastAsia="Times New Roman" w:cs="Times New Roman" w:ascii="Times New Roman" w:hAnsi="Times New Roman"/>
          <w:color w:val="000000"/>
          <w:vertAlign w:val="superscript"/>
        </w:rPr>
        <w:t>2+</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滤渣</w:t>
      </w:r>
      <w:r>
        <w:rPr>
          <w:rFonts w:eastAsia="Times New Roman" w:cs="Times New Roman" w:ascii="Times New Roman" w:hAnsi="Times New Roman"/>
          <w:color w:val="000000"/>
        </w:rPr>
        <w:t>3”</w:t>
      </w:r>
      <w:r>
        <w:rPr>
          <w:rFonts w:ascii="宋体;SimSun" w:hAnsi="宋体;SimSun" w:cs="宋体;SimSun"/>
          <w:color w:val="000000"/>
        </w:rPr>
        <w:t>的主要成分是</w:t>
      </w:r>
      <w:r>
        <w:rPr>
          <w:rFonts w:cs="宋体;SimSun" w:ascii="宋体;SimSun" w:hAnsi="宋体;SimSun"/>
          <w:color w:val="000000"/>
        </w:rPr>
        <w:t>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除杂</w:t>
      </w:r>
      <w:r>
        <w:rPr>
          <w:rFonts w:eastAsia="Times New Roman" w:cs="Times New Roman" w:ascii="Times New Roman" w:hAnsi="Times New Roman"/>
          <w:color w:val="000000"/>
        </w:rPr>
        <w:t>2”</w:t>
      </w:r>
      <w:r>
        <w:rPr>
          <w:rFonts w:ascii="宋体;SimSun" w:hAnsi="宋体;SimSun" w:cs="宋体;SimSun"/>
          <w:color w:val="000000"/>
        </w:rPr>
        <w:t>的目的是生成</w:t>
      </w:r>
      <w:r>
        <w:rPr>
          <w:rFonts w:eastAsia="Times New Roman" w:cs="Times New Roman" w:ascii="Times New Roman" w:hAnsi="Times New Roman"/>
          <w:color w:val="000000"/>
        </w:rPr>
        <w:t>MgF</w:t>
      </w:r>
      <w:r>
        <w:rPr>
          <w:rFonts w:eastAsia="Times New Roman" w:cs="Times New Roman" w:ascii="Times New Roman" w:hAnsi="Times New Roman"/>
          <w:color w:val="000000"/>
          <w:vertAlign w:val="subscript"/>
        </w:rPr>
        <w:t>2</w:t>
      </w:r>
      <w:r>
        <w:rPr>
          <w:rFonts w:ascii="宋体;SimSun" w:hAnsi="宋体;SimSun" w:cs="宋体;SimSun"/>
          <w:color w:val="000000"/>
        </w:rPr>
        <w:t>沉淀除去</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SimSun" w:hAnsi="宋体;SimSun" w:cs="宋体;SimSun"/>
          <w:color w:val="000000"/>
        </w:rPr>
        <w:t>。若溶液酸度过高，</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SimSun" w:hAnsi="宋体;SimSun" w:cs="宋体;SimSun"/>
          <w:color w:val="000000"/>
        </w:rPr>
        <w:t>沉淀不完全，原因是</w:t>
      </w:r>
      <w:r>
        <w:rPr>
          <w:rFonts w:cs="宋体;SimSun" w:ascii="宋体;SimSun" w:hAnsi="宋体;SimSun"/>
          <w:color w:val="000000"/>
        </w:rPr>
        <w:t>_____________________________________________________________________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）写出</w:t>
      </w:r>
      <w:r>
        <w:rPr>
          <w:rFonts w:ascii="Times New Roman" w:hAnsi="Times New Roman" w:cs="Times New Roman" w:eastAsia="Times New Roman"/>
          <w:color w:val="000000"/>
        </w:rPr>
        <w:t>“</w:t>
      </w:r>
      <w:r>
        <w:rPr>
          <w:rFonts w:ascii="宋体;SimSun" w:hAnsi="宋体;SimSun" w:cs="宋体;SimSun"/>
          <w:color w:val="000000"/>
        </w:rPr>
        <w:t>沉锰</w:t>
      </w:r>
      <w:r>
        <w:rPr>
          <w:rFonts w:ascii="Times New Roman" w:hAnsi="Times New Roman" w:cs="Times New Roman" w:eastAsia="Times New Roman"/>
          <w:color w:val="000000"/>
        </w:rPr>
        <w:t>”</w:t>
      </w:r>
      <w:r>
        <w:rPr>
          <w:rFonts w:ascii="宋体;SimSun" w:hAnsi="宋体;SimSun" w:cs="宋体;SimSun"/>
          <w:color w:val="000000"/>
        </w:rPr>
        <w:t>的离子方程式</w:t>
      </w:r>
      <w:r>
        <w:rPr>
          <w:rFonts w:cs="宋体;SimSun" w:ascii="宋体;SimSun" w:hAnsi="宋体;SimSun"/>
          <w:color w:val="000000"/>
        </w:rPr>
        <w:t>___________________________________________________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7</w:t>
      </w:r>
      <w:r>
        <w:rPr>
          <w:rFonts w:ascii="宋体;SimSun" w:hAnsi="宋体;SimSun" w:cs="宋体;SimSun"/>
          <w:color w:val="000000"/>
        </w:rPr>
        <w:t>）层状镍钴锰三元材料可作为锂离子电池正极材料，其化学式为</w:t>
      </w:r>
      <w:r>
        <w:rPr>
          <w:rFonts w:eastAsia="Times New Roman" w:cs="Times New Roman" w:ascii="Times New Roman" w:hAnsi="Times New Roman"/>
          <w:color w:val="000000"/>
        </w:rPr>
        <w:t>LiNi</w:t>
      </w:r>
      <w:r>
        <w:rPr>
          <w:rFonts w:eastAsia="Times New Roman" w:cs="Times New Roman" w:ascii="Times New Roman" w:hAnsi="Times New Roman"/>
          <w:i/>
          <w:color w:val="000000"/>
          <w:vertAlign w:val="subscript"/>
        </w:rPr>
        <w:t>x</w:t>
      </w:r>
      <w:r>
        <w:rPr>
          <w:rFonts w:eastAsia="Times New Roman" w:cs="Times New Roman" w:ascii="Times New Roman" w:hAnsi="Times New Roman"/>
          <w:color w:val="000000"/>
        </w:rPr>
        <w:t>Co</w:t>
      </w:r>
      <w:r>
        <w:rPr>
          <w:rFonts w:eastAsia="Times New Roman" w:cs="Times New Roman" w:ascii="Times New Roman" w:hAnsi="Times New Roman"/>
          <w:i/>
          <w:color w:val="000000"/>
          <w:vertAlign w:val="subscript"/>
        </w:rPr>
        <w:t>y</w:t>
      </w:r>
      <w:r>
        <w:rPr>
          <w:rFonts w:eastAsia="Times New Roman" w:cs="Times New Roman" w:ascii="Times New Roman" w:hAnsi="Times New Roman"/>
          <w:color w:val="000000"/>
        </w:rPr>
        <w:t>Mn</w:t>
      </w:r>
      <w:r>
        <w:rPr>
          <w:rFonts w:eastAsia="Times New Roman" w:cs="Times New Roman" w:ascii="Times New Roman" w:hAnsi="Times New Roman"/>
          <w:i/>
          <w:color w:val="000000"/>
          <w:vertAlign w:val="subscript"/>
        </w:rPr>
        <w:t>z</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SimSun" w:hAnsi="宋体;SimSun" w:cs="宋体;SimSun"/>
          <w:color w:val="000000"/>
        </w:rPr>
        <w:t>，其中</w:t>
      </w:r>
      <w:r>
        <w:rPr>
          <w:rFonts w:eastAsia="Times New Roman" w:cs="Times New Roman" w:ascii="Times New Roman" w:hAnsi="Times New Roman"/>
          <w:color w:val="000000"/>
        </w:rPr>
        <w:t>Ni</w:t>
      </w:r>
      <w:r>
        <w:rPr>
          <w:rFonts w:ascii="宋体;SimSun" w:hAnsi="宋体;SimSun" w:cs="宋体;SimSun"/>
          <w:color w:val="000000"/>
        </w:rPr>
        <w:t>、</w:t>
      </w:r>
      <w:r>
        <w:rPr>
          <w:rFonts w:eastAsia="Times New Roman" w:cs="Times New Roman" w:ascii="Times New Roman" w:hAnsi="Times New Roman"/>
          <w:color w:val="000000"/>
        </w:rPr>
        <w:t>Co</w:t>
      </w:r>
      <w:r>
        <w:rPr>
          <w:rFonts w:ascii="宋体;SimSun" w:hAnsi="宋体;SimSun" w:cs="宋体;SimSun"/>
          <w:color w:val="000000"/>
        </w:rPr>
        <w:t>、</w:t>
      </w:r>
      <w:r>
        <w:rPr>
          <w:rFonts w:eastAsia="Times New Roman" w:cs="Times New Roman" w:ascii="Times New Roman" w:hAnsi="Times New Roman"/>
          <w:color w:val="000000"/>
        </w:rPr>
        <w:t>Mn</w:t>
      </w:r>
      <w:r>
        <w:rPr>
          <w:rFonts w:ascii="宋体;SimSun" w:hAnsi="宋体;SimSun" w:cs="宋体;SimSun"/>
          <w:color w:val="000000"/>
        </w:rPr>
        <w:t>的化合价分别为</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。当</w:t>
      </w:r>
      <w:r>
        <w:rPr>
          <w:rFonts w:eastAsia="Times New Roman" w:cs="Times New Roman" w:ascii="Times New Roman" w:hAnsi="Times New Roman"/>
          <w:i/>
          <w:color w:val="000000"/>
        </w:rPr>
        <w:t>x</w:t>
      </w:r>
      <w:r>
        <w:rPr>
          <w:rFonts w:eastAsia="Times New Roman" w:cs="Times New Roman" w:ascii="Times New Roman" w:hAnsi="Times New Roman"/>
          <w:color w:val="000000"/>
        </w:rPr>
        <w:t>=</w:t>
      </w:r>
      <w:r>
        <w:rPr>
          <w:rFonts w:eastAsia="Times New Roman" w:cs="Times New Roman" w:ascii="Times New Roman" w:hAnsi="Times New Roman"/>
          <w:i/>
          <w:color w:val="000000"/>
        </w:rPr>
        <w:t>y</w:t>
      </w:r>
      <w:r>
        <w:rPr>
          <w:rFonts w:eastAsia="Times New Roman" w:cs="Times New Roman" w:ascii="Times New Roman" w:hAnsi="Times New Roman"/>
          <w:color w:val="000000"/>
        </w:rPr>
        <w:t>=</w:t>
      </w:r>
      <w:r>
        <w:rPr/>
        <w:object w:dxaOrig="219" w:dyaOrig="62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85pt;height:31pt" filled="f" o:ole="">
            <v:imagedata r:id="rId25" o:title=""/>
          </v:shape>
          <o:OLEObject Type="Embed" ProgID="" ShapeID="ole_rId24" DrawAspect="Content" ObjectID="_1535212769" r:id="rId24"/>
        </w:object>
      </w:r>
      <w:r>
        <w:rPr>
          <w:rFonts w:ascii="宋体;SimSun" w:hAnsi="宋体;SimSun" w:cs="宋体;SimSun"/>
          <w:color w:val="000000"/>
        </w:rPr>
        <w:t>时，</w:t>
      </w:r>
      <w:r>
        <w:rPr>
          <w:rFonts w:eastAsia="Times New Roman" w:cs="Times New Roman" w:ascii="Times New Roman" w:hAnsi="Times New Roman"/>
          <w:i/>
          <w:color w:val="000000"/>
        </w:rPr>
        <w:t>z</w:t>
      </w:r>
      <w:r>
        <w:rPr>
          <w:rFonts w:eastAsia="Times New Roman" w:cs="Times New Roman" w:ascii="Times New Roman" w:hAnsi="Times New Roman"/>
          <w:color w:val="000000"/>
        </w:rPr>
        <w:t>=</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pPr>
      <w:r>
        <w:rPr>
          <w:color w:val="000000"/>
        </w:rPr>
        <w:t>9.</w:t>
      </w:r>
      <w:r>
        <w:rPr>
          <w:rFonts w:ascii="宋体;SimSun" w:hAnsi="宋体;SimSun" w:cs="宋体;SimSun"/>
          <w:color w:val="000000"/>
        </w:rPr>
        <w:t>乙酰水杨酸（阿司匹林）是目前常用药物之一。实验室通过水杨酸进行乙酰化制备阿司匹林的一种方法如下：</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drawing>
          <wp:inline distT="0" distB="0" distL="0" distR="0">
            <wp:extent cx="3933825" cy="800100"/>
            <wp:effectExtent l="0" t="0" r="0" b="0"/>
            <wp:docPr id="1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0" descr=""/>
                    <pic:cNvPicPr>
                      <a:picLocks noChangeAspect="1" noChangeArrowheads="1"/>
                    </pic:cNvPicPr>
                  </pic:nvPicPr>
                  <pic:blipFill>
                    <a:blip r:embed="rId26"/>
                    <a:srcRect l="-9" t="-45" r="-9" b="-45"/>
                    <a:stretch>
                      <a:fillRect/>
                    </a:stretch>
                  </pic:blipFill>
                  <pic:spPr bwMode="auto">
                    <a:xfrm>
                      <a:off x="0" y="0"/>
                      <a:ext cx="3933825" cy="800100"/>
                    </a:xfrm>
                    <a:prstGeom prst="rect">
                      <a:avLst/>
                    </a:prstGeom>
                  </pic:spPr>
                </pic:pic>
              </a:graphicData>
            </a:graphic>
          </wp:inline>
        </w:drawing>
      </w:r>
    </w:p>
    <w:tbl>
      <w:tblPr>
        <w:tblW w:w="9968" w:type="dxa"/>
        <w:jc w:val="left"/>
        <w:tblInd w:w="0" w:type="dxa"/>
        <w:tblLayout w:type="fixed"/>
        <w:tblCellMar>
          <w:top w:w="75" w:type="dxa"/>
          <w:left w:w="108" w:type="dxa"/>
          <w:bottom w:w="75" w:type="dxa"/>
          <w:right w:w="108" w:type="dxa"/>
        </w:tblCellMar>
      </w:tblPr>
      <w:tblGrid>
        <w:gridCol w:w="2886"/>
        <w:gridCol w:w="2331"/>
        <w:gridCol w:w="2456"/>
        <w:gridCol w:w="2295"/>
      </w:tblGrid>
      <w:tr>
        <w:trPr>
          <w:trHeight w:val="450"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napToGrid w:val="false"/>
              <w:spacing w:lineRule="auto" w:line="360"/>
              <w:jc w:val="left"/>
              <w:textAlignment w:val="center"/>
              <w:rPr>
                <w:rFonts w:ascii="宋体;SimSun" w:hAnsi="宋体;SimSun" w:cs="宋体;SimSun"/>
                <w:color w:val="000000"/>
              </w:rPr>
            </w:pPr>
            <w:r>
              <w:rPr>
                <w:rFonts w:cs="宋体;SimSun" w:ascii="宋体;SimSun" w:hAnsi="宋体;SimSun"/>
                <w:color w:val="000000"/>
              </w:rPr>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水杨酸</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醋酸酐</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乙酰水杨酸</w:t>
            </w:r>
          </w:p>
        </w:tc>
      </w:tr>
      <w:tr>
        <w:trPr>
          <w:trHeight w:val="465"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熔点</w:t>
            </w:r>
            <w:r>
              <w:rPr>
                <w:rFonts w:eastAsia="Times New Roman" w:cs="Times New Roman" w:ascii="Times New Roman" w:hAnsi="Times New Roman"/>
                <w:color w:val="000000"/>
              </w:rPr>
              <w:t>/</w:t>
            </w:r>
            <w:r>
              <w:rPr>
                <w:rFonts w:cs="宋体;SimSun" w:ascii="宋体;SimSun" w:hAnsi="宋体;SimSun"/>
                <w:color w:val="000000"/>
              </w:rPr>
              <w:t>℃</w:t>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157~159</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-72~-74</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eastAsia="Times New Roman" w:cs="Times New Roman" w:ascii="Times New Roman" w:hAnsi="Times New Roman"/>
                <w:color w:val="000000"/>
              </w:rPr>
              <w:t>135~138</w:t>
            </w:r>
          </w:p>
        </w:tc>
      </w:tr>
      <w:tr>
        <w:trPr>
          <w:trHeight w:val="450"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相对密度</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g·cm</w:t>
            </w:r>
            <w:r>
              <w:rPr>
                <w:rFonts w:cs="宋体;SimSun" w:ascii="宋体;SimSun" w:hAnsi="宋体;SimSun"/>
                <w:color w:val="000000"/>
                <w:vertAlign w:val="superscript"/>
              </w:rPr>
              <w:t>﹣</w:t>
            </w:r>
            <w:r>
              <w:rPr>
                <w:rFonts w:eastAsia="Times New Roman" w:cs="Times New Roman" w:ascii="Times New Roman" w:hAnsi="Times New Roman"/>
                <w:color w:val="000000"/>
                <w:vertAlign w:val="superscript"/>
              </w:rPr>
              <w:t>3</w:t>
            </w:r>
            <w:r>
              <w:rPr>
                <w:rFonts w:ascii="宋体;SimSun" w:hAnsi="宋体;SimSun" w:cs="宋体;SimSun"/>
                <w:color w:val="000000"/>
              </w:rPr>
              <w:t>）</w:t>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1.44</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1.10</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1.35</w:t>
            </w:r>
          </w:p>
        </w:tc>
      </w:tr>
      <w:tr>
        <w:trPr>
          <w:trHeight w:val="465"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相对分子质量</w:t>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138</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102</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180</w:t>
            </w:r>
          </w:p>
        </w:tc>
      </w:tr>
    </w:tbl>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color w:val="000000"/>
        </w:rPr>
        <w:t>实验过程：在</w:t>
      </w:r>
      <w:r>
        <w:rPr>
          <w:rFonts w:eastAsia="Times New Roman" w:cs="Times New Roman" w:ascii="Times New Roman" w:hAnsi="Times New Roman"/>
          <w:color w:val="000000"/>
        </w:rPr>
        <w:t>100 mL</w:t>
      </w:r>
      <w:r>
        <w:rPr>
          <w:rFonts w:ascii="宋体;SimSun" w:hAnsi="宋体;SimSun" w:cs="宋体;SimSun"/>
          <w:color w:val="000000"/>
        </w:rPr>
        <w:t>锥形瓶中加入水杨酸</w:t>
      </w:r>
      <w:r>
        <w:rPr>
          <w:rFonts w:eastAsia="Times New Roman" w:cs="Times New Roman" w:ascii="Times New Roman" w:hAnsi="Times New Roman"/>
          <w:color w:val="000000"/>
        </w:rPr>
        <w:t>6.9 g</w:t>
      </w:r>
      <w:r>
        <w:rPr>
          <w:rFonts w:ascii="宋体;SimSun" w:hAnsi="宋体;SimSun" w:cs="宋体;SimSun"/>
          <w:color w:val="000000"/>
        </w:rPr>
        <w:t>及醋酸酐</w:t>
      </w:r>
      <w:r>
        <w:rPr>
          <w:rFonts w:eastAsia="Times New Roman" w:cs="Times New Roman" w:ascii="Times New Roman" w:hAnsi="Times New Roman"/>
          <w:color w:val="000000"/>
        </w:rPr>
        <w:t>10 mL</w:t>
      </w:r>
      <w:r>
        <w:rPr>
          <w:rFonts w:ascii="宋体;SimSun" w:hAnsi="宋体;SimSun" w:cs="宋体;SimSun"/>
          <w:color w:val="000000"/>
        </w:rPr>
        <w:t>，充分摇动使固体完全溶解。缓慢滴加</w:t>
      </w:r>
      <w:r>
        <w:rPr>
          <w:rFonts w:eastAsia="Times New Roman" w:cs="Times New Roman" w:ascii="Times New Roman" w:hAnsi="Times New Roman"/>
          <w:color w:val="000000"/>
        </w:rPr>
        <w:t>0.5 mL</w:t>
      </w:r>
      <w:r>
        <w:rPr>
          <w:rFonts w:ascii="宋体;SimSun" w:hAnsi="宋体;SimSun" w:cs="宋体;SimSun"/>
          <w:color w:val="000000"/>
        </w:rPr>
        <w:t>浓硫酸后加热，维持瓶内温度在</w:t>
      </w:r>
      <w:r>
        <w:rPr>
          <w:rFonts w:eastAsia="Times New Roman" w:cs="Times New Roman" w:ascii="Times New Roman" w:hAnsi="Times New Roman"/>
          <w:color w:val="000000"/>
        </w:rPr>
        <w:t xml:space="preserve">70 </w:t>
      </w:r>
      <w:r>
        <w:rPr>
          <w:rFonts w:cs="宋体;SimSun" w:ascii="宋体;SimSun" w:hAnsi="宋体;SimSun"/>
          <w:color w:val="000000"/>
        </w:rPr>
        <w:t>℃</w:t>
      </w:r>
      <w:r>
        <w:rPr>
          <w:rFonts w:ascii="宋体;SimSun" w:hAnsi="宋体;SimSun" w:cs="宋体;SimSun"/>
          <w:color w:val="000000"/>
        </w:rPr>
        <w:t>左右，充分反应。稍冷后进行如下操作</w:t>
      </w:r>
      <w:r>
        <w:rPr>
          <w:rFonts w:eastAsia="Times New Roman" w:cs="Times New Roman" w:ascii="Times New Roman" w:hAnsi="Times New Roman"/>
          <w:color w:val="000000"/>
        </w:rPr>
        <w:t>.</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在不断搅拌下将反应后的混合物倒入</w:t>
      </w:r>
      <w:r>
        <w:rPr>
          <w:rFonts w:eastAsia="Times New Roman" w:cs="Times New Roman" w:ascii="Times New Roman" w:hAnsi="Times New Roman"/>
          <w:color w:val="000000"/>
        </w:rPr>
        <w:t>100 mL</w:t>
      </w:r>
      <w:r>
        <w:rPr>
          <w:rFonts w:ascii="宋体;SimSun" w:hAnsi="宋体;SimSun" w:cs="宋体;SimSun"/>
          <w:color w:val="000000"/>
        </w:rPr>
        <w:t>冷水中，析出固体，过滤。</w:t>
      </w:r>
    </w:p>
    <w:p>
      <w:pPr>
        <w:pStyle w:val="Normal1"/>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所得结晶粗品加入</w:t>
      </w:r>
      <w:r>
        <w:rPr>
          <w:rFonts w:eastAsia="Times New Roman" w:cs="Times New Roman" w:ascii="Times New Roman" w:hAnsi="Times New Roman"/>
          <w:color w:val="000000"/>
        </w:rPr>
        <w:t>50 mL</w:t>
      </w:r>
      <w:r>
        <w:rPr>
          <w:rFonts w:ascii="宋体;SimSun" w:hAnsi="宋体;SimSun" w:cs="宋体;SimSun"/>
          <w:color w:val="000000"/>
        </w:rPr>
        <w:t>饱和碳酸氢钠溶液，溶解、过滤。</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③</w:t>
      </w:r>
      <w:r>
        <w:rPr>
          <w:rFonts w:ascii="宋体;SimSun" w:hAnsi="宋体;SimSun" w:cs="宋体;SimSun"/>
          <w:color w:val="000000"/>
        </w:rPr>
        <w:t>滤液用浓盐酸酸化后冷却、过滤得固体。</w:t>
      </w:r>
    </w:p>
    <w:p>
      <w:pPr>
        <w:pStyle w:val="Normal1"/>
        <w:spacing w:lineRule="auto" w:line="360"/>
        <w:jc w:val="left"/>
        <w:textAlignment w:val="center"/>
        <w:rPr/>
      </w:pPr>
      <w:r>
        <w:rPr>
          <w:rFonts w:cs="宋体;SimSun" w:ascii="宋体;SimSun" w:hAnsi="宋体;SimSun"/>
          <w:color w:val="000000"/>
        </w:rPr>
        <w:t>④</w:t>
      </w:r>
      <w:r>
        <w:rPr>
          <w:rFonts w:ascii="宋体;SimSun" w:hAnsi="宋体;SimSun" w:cs="宋体;SimSun"/>
          <w:color w:val="000000"/>
        </w:rPr>
        <w:t>固体经纯化得白色的乙酰水杨酸晶体</w:t>
      </w:r>
      <w:r>
        <w:rPr>
          <w:rFonts w:eastAsia="Times New Roman" w:cs="Times New Roman" w:ascii="Times New Roman" w:hAnsi="Times New Roman"/>
          <w:color w:val="000000"/>
        </w:rPr>
        <w:t>5.4 g</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）该合成反应中应采用</w:t>
      </w:r>
      <w:r>
        <w:rPr>
          <w:rFonts w:cs="宋体;SimSun" w:ascii="宋体;SimSun" w:hAnsi="宋体;SimSun"/>
          <w:color w:val="000000"/>
        </w:rPr>
        <w:t>__________</w:t>
      </w:r>
      <w:r>
        <w:rPr>
          <w:rFonts w:ascii="宋体;SimSun" w:hAnsi="宋体;SimSun" w:cs="宋体;SimSun"/>
          <w:color w:val="000000"/>
        </w:rPr>
        <w:t>加热。（填标号）</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．热水浴</w:t>
      </w:r>
      <w:r>
        <w:rPr>
          <w:rFonts w:ascii="Times New Romance;微软雅黑" w:hAnsi="Times New Romance;微软雅黑" w:cs="Times New Romance;微软雅黑" w:eastAsia="Times New Romance;微软雅黑"/>
          <w:color w:val="000000"/>
        </w:rPr>
        <w:t xml:space="preserve">            </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．酒精灯</w:t>
      </w:r>
      <w:r>
        <w:rPr>
          <w:rFonts w:ascii="Times New Romance;微软雅黑" w:hAnsi="Times New Romance;微软雅黑" w:cs="Times New Romance;微软雅黑" w:eastAsia="Times New Romance;微软雅黑"/>
          <w:color w:val="000000"/>
        </w:rPr>
        <w:t xml:space="preserve">        </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．煤气灯</w:t>
      </w:r>
      <w:r>
        <w:rPr>
          <w:rFonts w:ascii="Times New Romance;微软雅黑" w:hAnsi="Times New Romance;微软雅黑" w:cs="Times New Romance;微软雅黑" w:eastAsia="Times New Romance;微软雅黑"/>
          <w:color w:val="000000"/>
        </w:rPr>
        <w:t xml:space="preserve">        </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．电炉</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）下列玻璃仪器中，①中需使用</w:t>
      </w:r>
      <w:r>
        <w:rPr>
          <w:rFonts w:ascii="宋体;SimSun" w:hAnsi="宋体;SimSun" w:cs="宋体;SimSun"/>
          <w:color w:val="000000"/>
        </w:rPr>
        <w:drawing>
          <wp:inline distT="0" distB="0" distL="0" distR="0">
            <wp:extent cx="165100" cy="189865"/>
            <wp:effectExtent l="0" t="0" r="0" b="0"/>
            <wp:docPr id="1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1" descr=""/>
                    <pic:cNvPicPr>
                      <a:picLocks noChangeAspect="1" noChangeArrowheads="1"/>
                    </pic:cNvPicPr>
                  </pic:nvPicPr>
                  <pic:blipFill>
                    <a:blip r:embed="rId27"/>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有</w:t>
      </w:r>
      <w:r>
        <w:rPr>
          <w:rFonts w:cs="宋体;SimSun" w:ascii="宋体;SimSun" w:hAnsi="宋体;SimSun"/>
          <w:color w:val="000000"/>
        </w:rPr>
        <w:t>________</w:t>
      </w:r>
      <w:r>
        <w:rPr>
          <w:rFonts w:ascii="宋体;SimSun" w:hAnsi="宋体;SimSun" w:cs="宋体;SimSun"/>
          <w:color w:val="000000"/>
        </w:rPr>
        <w:t>（填标号），不需使用的</w:t>
      </w:r>
      <w:r>
        <w:rPr>
          <w:rFonts w:cs="宋体;SimSun" w:ascii="宋体;SimSun" w:hAnsi="宋体;SimSun"/>
          <w:color w:val="000000"/>
        </w:rPr>
        <w:t>_______________________</w:t>
      </w:r>
      <w:r>
        <w:rPr>
          <w:rFonts w:ascii="宋体;SimSun" w:hAnsi="宋体;SimSun" w:cs="宋体;SimSun"/>
          <w:color w:val="000000"/>
        </w:rPr>
        <w:t>（填名称）。</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3629025" cy="1352550"/>
            <wp:effectExtent l="0" t="0" r="0" b="0"/>
            <wp:docPr id="1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2" descr=""/>
                    <pic:cNvPicPr>
                      <a:picLocks noChangeAspect="1" noChangeArrowheads="1"/>
                    </pic:cNvPicPr>
                  </pic:nvPicPr>
                  <pic:blipFill>
                    <a:blip r:embed="rId28"/>
                    <a:srcRect l="-10" t="-27" r="-10" b="-27"/>
                    <a:stretch>
                      <a:fillRect/>
                    </a:stretch>
                  </pic:blipFill>
                  <pic:spPr bwMode="auto">
                    <a:xfrm>
                      <a:off x="0" y="0"/>
                      <a:ext cx="3629025" cy="135255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）①中需使用冷水，目的是</w:t>
      </w:r>
      <w:r>
        <w:rPr>
          <w:rFonts w:cs="宋体;SimSun" w:ascii="宋体;SimSun" w:hAnsi="宋体;SimSun"/>
          <w:color w:val="000000"/>
        </w:rPr>
        <w:t>______________________________________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）②中饱和碳酸氢钠的作用是</w:t>
      </w:r>
      <w:r>
        <w:rPr>
          <w:rFonts w:cs="宋体;SimSun" w:ascii="宋体;SimSun" w:hAnsi="宋体;SimSun"/>
          <w:color w:val="000000"/>
        </w:rPr>
        <w:t>_________________________________</w:t>
      </w:r>
      <w:r>
        <w:rPr>
          <w:rFonts w:ascii="宋体;SimSun" w:hAnsi="宋体;SimSun" w:cs="宋体;SimSun"/>
          <w:color w:val="000000"/>
        </w:rPr>
        <w:t>，以便过滤除去难溶杂质。</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）④采用的纯化方法为</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）本实验的产率是</w:t>
      </w:r>
      <w:r>
        <w:rPr>
          <w:rFonts w:cs="宋体;SimSun" w:ascii="宋体;SimSun" w:hAnsi="宋体;SimSun"/>
          <w:color w:val="000000"/>
        </w:rPr>
        <w:t>_________</w:t>
      </w:r>
      <w:r>
        <w:rPr>
          <w:rFonts w:eastAsia="Times New Roman" w:cs="Times New Roman" w:ascii="Times New Roman" w:hAnsi="Times New Roman"/>
          <w:color w:val="000000"/>
        </w:rPr>
        <w:t>%</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t>10.</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近年来，随着聚酯工业的快速发展，氯气的需求量和氯化氢的产出量也随之迅速增长。因此，将氯化氢转化为氯气的技术成为科学研究的热点。回答下列问题：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Deacon</w:t>
      </w:r>
      <w:r>
        <w:rPr>
          <w:rFonts w:ascii="宋体;SimSun" w:hAnsi="宋体;SimSun" w:cs="宋体;SimSun"/>
          <w:color w:val="000000"/>
        </w:rPr>
        <w:t>发明的直接氧化法为：</w:t>
      </w:r>
      <w:r>
        <w:rPr>
          <w:rFonts w:eastAsia="Times New Roman" w:cs="Times New Roman" w:ascii="Times New Roman" w:hAnsi="Times New Roman"/>
          <w:color w:val="000000"/>
        </w:rPr>
        <w:t>4HCl(g)+O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SimSun" w:hAnsi="宋体;SimSun" w:cs="宋体;SimSun"/>
          <w:color w:val="000000"/>
        </w:rPr>
        <w:t>。下图为刚性容器中，进料浓度比</w:t>
      </w:r>
      <w:r>
        <w:rPr>
          <w:rFonts w:eastAsia="Times New Roman" w:cs="Times New Roman" w:ascii="Times New Roman" w:hAnsi="Times New Roman"/>
          <w:i/>
          <w:color w:val="000000"/>
        </w:rPr>
        <w:t>c</w:t>
      </w:r>
      <w:r>
        <w:rPr>
          <w:rFonts w:eastAsia="Times New Roman" w:cs="Times New Roman" w:ascii="Times New Roman" w:hAnsi="Times New Roman"/>
          <w:color w:val="000000"/>
        </w:rPr>
        <w:t xml:space="preserve">(HCl) </w:t>
      </w:r>
      <w:r>
        <w:rPr>
          <w:rFonts w:cs="宋体;SimSun" w:ascii="宋体;SimSun" w:hAnsi="宋体;SimSu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分别等于</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4</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7</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时</w:t>
      </w:r>
      <w:r>
        <w:rPr>
          <w:rFonts w:eastAsia="Times New Roman" w:cs="Times New Roman" w:ascii="Times New Roman" w:hAnsi="Times New Roman"/>
          <w:color w:val="000000"/>
        </w:rPr>
        <w:t>HCl</w:t>
      </w:r>
      <w:r>
        <w:rPr>
          <w:rFonts w:ascii="宋体;SimSun" w:hAnsi="宋体;SimSun" w:cs="宋体;SimSun"/>
          <w:color w:val="000000"/>
        </w:rPr>
        <w:t>平衡转化率随温度变化的关系：</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618740" cy="2075815"/>
            <wp:effectExtent l="0" t="0" r="0" b="0"/>
            <wp:docPr id="1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3" descr=""/>
                    <pic:cNvPicPr>
                      <a:picLocks noChangeAspect="1" noChangeArrowheads="1"/>
                    </pic:cNvPicPr>
                  </pic:nvPicPr>
                  <pic:blipFill>
                    <a:blip r:embed="rId29"/>
                    <a:srcRect l="-6" t="-8" r="-6" b="-8"/>
                    <a:stretch>
                      <a:fillRect/>
                    </a:stretch>
                  </pic:blipFill>
                  <pic:spPr bwMode="auto">
                    <a:xfrm>
                      <a:off x="0" y="0"/>
                      <a:ext cx="2618740" cy="207581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可知反应平衡常数</w:t>
      </w:r>
      <w:r>
        <w:rPr>
          <w:rFonts w:eastAsia="Times New Roman" w:cs="Times New Roman" w:ascii="Times New Roman" w:hAnsi="Times New Roman"/>
          <w:i/>
          <w:color w:val="000000"/>
        </w:rPr>
        <w:t>K</w:t>
      </w:r>
      <w:r>
        <w:rPr>
          <w:rFonts w:ascii="宋体;SimSun" w:hAnsi="宋体;SimSun" w:cs="宋体;SimSun"/>
          <w:color w:val="000000"/>
        </w:rPr>
        <w:t>（</w:t>
      </w:r>
      <w:r>
        <w:rPr>
          <w:rFonts w:eastAsia="Times New Roman" w:cs="Times New Roman" w:ascii="Times New Roman" w:hAnsi="Times New Roman"/>
          <w:color w:val="000000"/>
        </w:rPr>
        <w:t>300</w:t>
      </w:r>
      <w:r>
        <w:rPr>
          <w:rFonts w:cs="宋体;SimSun" w:ascii="宋体;SimSun" w:hAnsi="宋体;SimSun"/>
          <w:color w:val="000000"/>
        </w:rPr>
        <w:t>℃</w:t>
      </w:r>
      <w:r>
        <w:rPr>
          <w:rFonts w:ascii="宋体;SimSun" w:hAnsi="宋体;SimSun" w:cs="宋体;SimSun"/>
          <w:color w:val="000000"/>
        </w:rPr>
        <w:t>）</w:t>
      </w:r>
      <w:r>
        <w:rPr>
          <w:rFonts w:cs="宋体;SimSun" w:ascii="宋体;SimSun" w:hAnsi="宋体;SimSun"/>
          <w:color w:val="000000"/>
        </w:rPr>
        <w:t>____________</w:t>
      </w:r>
      <w:r>
        <w:rPr>
          <w:rFonts w:eastAsia="Times New Roman" w:cs="Times New Roman" w:ascii="Times New Roman" w:hAnsi="Times New Roman"/>
          <w:i/>
          <w:color w:val="000000"/>
        </w:rPr>
        <w:t>K</w:t>
      </w:r>
      <w:r>
        <w:rPr>
          <w:rFonts w:ascii="宋体;SimSun" w:hAnsi="宋体;SimSun" w:cs="宋体;SimSun"/>
          <w:color w:val="000000"/>
        </w:rPr>
        <w:t>（</w:t>
      </w:r>
      <w:r>
        <w:rPr>
          <w:rFonts w:eastAsia="Times New Roman" w:cs="Times New Roman" w:ascii="Times New Roman" w:hAnsi="Times New Roman"/>
          <w:color w:val="000000"/>
        </w:rPr>
        <w:t>400</w:t>
      </w:r>
      <w:r>
        <w:rPr>
          <w:rFonts w:cs="宋体;SimSun" w:ascii="宋体;SimSun" w:hAnsi="宋体;SimSun"/>
          <w:color w:val="000000"/>
        </w:rPr>
        <w:t>℃</w:t>
      </w:r>
      <w:r>
        <w:rPr>
          <w:rFonts w:ascii="宋体;SimSun" w:hAnsi="宋体;SimSun" w:cs="宋体;SimSun"/>
          <w:color w:val="000000"/>
        </w:rPr>
        <w:t>）（填</w:t>
      </w:r>
      <w:r>
        <w:rPr>
          <w:rFonts w:ascii="Times New Roman" w:hAnsi="Times New Roman" w:cs="Times New Roman" w:eastAsia="Times New Roman"/>
          <w:color w:val="000000"/>
        </w:rPr>
        <w:t>“</w:t>
      </w:r>
      <w:r>
        <w:rPr>
          <w:rFonts w:ascii="宋体;SimSun" w:hAnsi="宋体;SimSun" w:cs="宋体;SimSun"/>
          <w:color w:val="000000"/>
        </w:rPr>
        <w:t>大于</w:t>
      </w:r>
      <w:r>
        <w:rPr>
          <w:rFonts w:ascii="Times New Roman" w:hAnsi="Times New Roman" w:cs="Times New Roman" w:eastAsia="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ascii="宋体;SimSun" w:hAnsi="宋体;SimSun" w:cs="宋体;SimSun"/>
          <w:color w:val="000000"/>
        </w:rPr>
        <w:t>小于</w:t>
      </w:r>
      <w:r>
        <w:rPr>
          <w:rFonts w:ascii="Times New Roman" w:hAnsi="Times New Roman" w:cs="Times New Roman" w:eastAsia="Times New Roman"/>
          <w:color w:val="000000"/>
        </w:rPr>
        <w:t>”</w:t>
      </w:r>
      <w:r>
        <w:rPr>
          <w:rFonts w:ascii="宋体;SimSun" w:hAnsi="宋体;SimSun" w:cs="宋体;SimSun"/>
          <w:color w:val="000000"/>
        </w:rPr>
        <w:t>）。设</w:t>
      </w:r>
      <w:r>
        <w:rPr>
          <w:rFonts w:eastAsia="Times New Roman" w:cs="Times New Roman" w:ascii="Times New Roman" w:hAnsi="Times New Roman"/>
          <w:color w:val="000000"/>
        </w:rPr>
        <w:t>HCl</w:t>
      </w:r>
      <w:r>
        <w:rPr>
          <w:rFonts w:ascii="宋体;SimSun" w:hAnsi="宋体;SimSun" w:cs="宋体;SimSun"/>
          <w:color w:val="000000"/>
        </w:rPr>
        <w:t>初始浓度为</w:t>
      </w:r>
      <w:r>
        <w:rPr>
          <w:rFonts w:eastAsia="Times New Roman" w:cs="Times New Roman" w:ascii="Times New Roman" w:hAnsi="Times New Roman"/>
          <w:i/>
          <w:color w:val="000000"/>
        </w:rPr>
        <w:t>c</w:t>
      </w:r>
      <w:r>
        <w:rPr>
          <w:rFonts w:eastAsia="Times New Roman" w:cs="Times New Roman" w:ascii="Times New Roman" w:hAnsi="Times New Roman"/>
          <w:color w:val="000000"/>
          <w:vertAlign w:val="subscript"/>
        </w:rPr>
        <w:t>0</w:t>
      </w:r>
      <w:r>
        <w:rPr>
          <w:rFonts w:ascii="宋体;SimSun" w:hAnsi="宋体;SimSun" w:cs="宋体;SimSun"/>
          <w:color w:val="000000"/>
        </w:rPr>
        <w:t>，根据进料浓度比</w:t>
      </w:r>
      <w:r>
        <w:rPr>
          <w:rFonts w:eastAsia="Times New Roman" w:cs="Times New Roman" w:ascii="Times New Roman" w:hAnsi="Times New Roman"/>
          <w:i/>
          <w:color w:val="000000"/>
        </w:rPr>
        <w:t>c</w:t>
      </w:r>
      <w:r>
        <w:rPr>
          <w:rFonts w:eastAsia="Times New Roman" w:cs="Times New Roman" w:ascii="Times New Roman" w:hAnsi="Times New Roman"/>
          <w:color w:val="000000"/>
        </w:rPr>
        <w:t>(HCl)</w:t>
      </w:r>
      <w:r>
        <w:rPr>
          <w:rFonts w:cs="宋体;SimSun" w:ascii="宋体;SimSun" w:hAnsi="宋体;SimSu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的数据计算</w:t>
      </w:r>
      <w:r>
        <w:rPr>
          <w:rFonts w:eastAsia="Times New Roman" w:cs="Times New Roman" w:ascii="Times New Roman" w:hAnsi="Times New Roman"/>
          <w:i/>
          <w:color w:val="000000"/>
        </w:rPr>
        <w:t>K</w:t>
      </w:r>
      <w:r>
        <w:rPr>
          <w:rFonts w:ascii="宋体;SimSun" w:hAnsi="宋体;SimSun" w:cs="宋体;SimSun"/>
          <w:color w:val="000000"/>
        </w:rPr>
        <w:t>（</w:t>
      </w:r>
      <w:r>
        <w:rPr>
          <w:rFonts w:eastAsia="Times New Roman" w:cs="Times New Roman" w:ascii="Times New Roman" w:hAnsi="Times New Roman"/>
          <w:color w:val="000000"/>
        </w:rPr>
        <w:t>400</w:t>
      </w:r>
      <w:r>
        <w:rPr>
          <w:rFonts w:cs="宋体;SimSun" w:ascii="宋体;SimSun" w:hAnsi="宋体;SimSun"/>
          <w:color w:val="000000"/>
        </w:rPr>
        <w:t>℃</w:t>
      </w:r>
      <w:r>
        <w:rPr>
          <w:rFonts w:ascii="宋体;SimSun" w:hAnsi="宋体;SimSun" w:cs="宋体;SimSun"/>
          <w:color w:val="000000"/>
        </w:rPr>
        <w:t>）</w:t>
      </w:r>
      <w:r>
        <w:rPr>
          <w:rFonts w:eastAsia="Times New Roman" w:cs="Times New Roman" w:ascii="Times New Roman" w:hAnsi="Times New Roman"/>
          <w:color w:val="000000"/>
        </w:rPr>
        <w:t>=</w:t>
      </w:r>
      <w:r>
        <w:rPr>
          <w:rFonts w:cs="宋体;SimSun" w:ascii="宋体;SimSun" w:hAnsi="宋体;SimSun"/>
          <w:color w:val="000000"/>
        </w:rPr>
        <w:t>____________</w:t>
      </w:r>
      <w:r>
        <w:rPr>
          <w:rFonts w:ascii="宋体;SimSun" w:hAnsi="宋体;SimSun" w:cs="宋体;SimSun"/>
          <w:color w:val="000000"/>
        </w:rPr>
        <w:t>（列出计算式）。按化学计量比进料可以保持反应物高转化率，同时降低产物分离的能耗。进料浓度比</w:t>
      </w:r>
      <w:r>
        <w:rPr>
          <w:rFonts w:eastAsia="Times New Roman" w:cs="Times New Roman" w:ascii="Times New Roman" w:hAnsi="Times New Roman"/>
          <w:i/>
          <w:color w:val="000000"/>
        </w:rPr>
        <w:t>c</w:t>
      </w:r>
      <w:r>
        <w:rPr>
          <w:rFonts w:eastAsia="Times New Roman" w:cs="Times New Roman" w:ascii="Times New Roman" w:hAnsi="Times New Roman"/>
          <w:color w:val="000000"/>
        </w:rPr>
        <w:t>(HCl)</w:t>
      </w:r>
      <w:r>
        <w:rPr>
          <w:rFonts w:cs="宋体;SimSun" w:ascii="宋体;SimSun" w:hAnsi="宋体;SimSu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过低、过高的不利影响分别是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Deacon</w:t>
      </w:r>
      <w:r>
        <w:rPr>
          <w:rFonts w:ascii="宋体;SimSun" w:hAnsi="宋体;SimSun" w:cs="宋体;SimSun"/>
          <w:color w:val="000000"/>
        </w:rPr>
        <w:t>直接氧化法可按下列催化过程进行：</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CuCl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(s)=CuCl(s)+</w:t>
      </w:r>
      <w:r>
        <w:rPr/>
        <w:object w:dxaOrig="240" w:dyaOrig="62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95pt;height:31pt" filled="f" o:ole="">
            <v:imagedata r:id="rId31" o:title=""/>
          </v:shape>
          <o:OLEObject Type="Embed" ProgID="" ShapeID="ole_rId30" DrawAspect="Content" ObjectID="_894610997" r:id="rId30"/>
        </w:objec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  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=83 kJ·mol</w:t>
      </w:r>
      <w:r>
        <w:rPr>
          <w:rFonts w:eastAsia="Times New Roman" w:cs="Times New Roman" w:ascii="Times New Roman" w:hAnsi="Times New Roman"/>
          <w:color w:val="000000"/>
          <w:vertAlign w:val="superscript"/>
        </w:rPr>
        <w:t>-1</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CuCl(s)+</w:t>
      </w:r>
      <w:r>
        <w:rPr/>
        <w:object w:dxaOrig="240" w:dyaOrig="62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95pt;height:31pt" filled="f" o:ole="">
            <v:imagedata r:id="rId33" o:title=""/>
          </v:shape>
          <o:OLEObject Type="Embed" ProgID="" ShapeID="ole_rId32" DrawAspect="Content" ObjectID="_2079982965" r:id="rId32"/>
        </w:objec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(g)=CuO(s)+</w:t>
      </w:r>
      <w:r>
        <w:rPr/>
        <w:object w:dxaOrig="240" w:dyaOrig="6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1.95pt;height:31pt" filled="f" o:ole="">
            <v:imagedata r:id="rId35" o:title=""/>
          </v:shape>
          <o:OLEObject Type="Embed" ProgID="" ShapeID="ole_rId34" DrawAspect="Content" ObjectID="_933239417" r:id="rId34"/>
        </w:objec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   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=-20 kJ·mol</w:t>
      </w:r>
      <w:r>
        <w:rPr>
          <w:rFonts w:eastAsia="Times New Roman" w:cs="Times New Roman" w:ascii="Times New Roman" w:hAnsi="Times New Roman"/>
          <w:color w:val="000000"/>
          <w:vertAlign w:val="superscript"/>
        </w:rPr>
        <w:t>-1</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CuO(s)+2HCl(g)=CuCl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    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=-121 kJ·mol</w:t>
      </w:r>
      <w:r>
        <w:rPr>
          <w:rFonts w:eastAsia="Times New Roman" w:cs="Times New Roman" w:ascii="Times New Roman" w:hAnsi="Times New Roman"/>
          <w:color w:val="000000"/>
          <w:vertAlign w:val="superscript"/>
        </w:rPr>
        <w:t>-1</w:t>
      </w:r>
    </w:p>
    <w:p>
      <w:pPr>
        <w:pStyle w:val="Normal1"/>
        <w:spacing w:lineRule="auto" w:line="360"/>
        <w:jc w:val="left"/>
        <w:textAlignment w:val="center"/>
        <w:rPr/>
      </w:pPr>
      <w:r>
        <w:rPr>
          <w:rFonts w:ascii="宋体;SimSun" w:hAnsi="宋体;SimSun" w:cs="宋体;SimSun"/>
          <w:color w:val="000000"/>
        </w:rPr>
        <w:t>则</w:t>
      </w:r>
      <w:r>
        <w:rPr>
          <w:rFonts w:eastAsia="Times New Roman" w:cs="Times New Roman" w:ascii="Times New Roman" w:hAnsi="Times New Roman"/>
          <w:color w:val="000000"/>
        </w:rPr>
        <w:t>4HCl(g)+O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SimSun" w:hAnsi="宋体;SimSun" w:cs="宋体;SimSun"/>
          <w:color w:val="000000"/>
        </w:rPr>
        <w:t>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w:t>
      </w:r>
      <w:r>
        <w:rPr>
          <w:rFonts w:cs="宋体;SimSun" w:ascii="宋体;SimSun" w:hAnsi="宋体;SimSun"/>
          <w:color w:val="000000"/>
        </w:rPr>
        <w:t>_________</w:t>
      </w:r>
      <w:r>
        <w:rPr>
          <w:rFonts w:eastAsia="Times New Roman" w:cs="Times New Roman" w:ascii="Times New Roman" w:hAnsi="Times New Roman"/>
          <w:color w:val="000000"/>
        </w:rPr>
        <w:t xml:space="preserve"> kJ·mol</w:t>
      </w:r>
      <w:r>
        <w:rPr>
          <w:rFonts w:eastAsia="Times New Roman" w:cs="Times New Roman" w:ascii="Times New Roman" w:hAnsi="Times New Roman"/>
          <w:color w:val="000000"/>
          <w:vertAlign w:val="superscript"/>
        </w:rPr>
        <w:t>-1</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）在一定温度的条件下，进一步提高</w:t>
      </w:r>
      <w:r>
        <w:rPr>
          <w:rFonts w:eastAsia="Times New Roman" w:cs="Times New Roman" w:ascii="Times New Roman" w:hAnsi="Times New Roman"/>
          <w:color w:val="000000"/>
        </w:rPr>
        <w:t>HCI</w:t>
      </w:r>
      <w:r>
        <w:rPr>
          <w:rFonts w:ascii="宋体;SimSun" w:hAnsi="宋体;SimSun" w:cs="宋体;SimSun"/>
          <w:color w:val="000000"/>
        </w:rPr>
        <w:t>的转化率的方法是</w:t>
      </w:r>
      <w:r>
        <w:rPr>
          <w:rFonts w:cs="宋体;SimSun" w:ascii="宋体;SimSun" w:hAnsi="宋体;SimSun"/>
          <w:color w:val="000000"/>
        </w:rPr>
        <w:t>______________</w:t>
      </w:r>
      <w:r>
        <w:rPr>
          <w:rFonts w:ascii="宋体;SimSun" w:hAnsi="宋体;SimSun" w:cs="宋体;SimSun"/>
          <w:color w:val="000000"/>
        </w:rPr>
        <w:t>。（写出</w:t>
      </w:r>
      <w:r>
        <w:rPr>
          <w:rFonts w:eastAsia="Times New Roman" w:cs="Times New Roman" w:ascii="Times New Roman" w:hAnsi="Times New Roman"/>
          <w:color w:val="000000"/>
        </w:rPr>
        <w:t>2</w:t>
      </w:r>
      <w:r>
        <w:rPr>
          <w:rFonts w:ascii="宋体;SimSun" w:hAnsi="宋体;SimSun" w:cs="宋体;SimSun"/>
          <w:color w:val="000000"/>
        </w:rPr>
        <w:t>种）</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）在传统的电解氯化氢回收氯气技术的基础上，科学家最近采用碳基电极材料设计了一种新的工艺方案，主要包括电化学过程和化学过程，如下图所示：</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619375" cy="1181100"/>
            <wp:effectExtent l="0" t="0" r="0" b="0"/>
            <wp:docPr id="15"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7" descr=""/>
                    <pic:cNvPicPr>
                      <a:picLocks noChangeAspect="1" noChangeArrowheads="1"/>
                    </pic:cNvPicPr>
                  </pic:nvPicPr>
                  <pic:blipFill>
                    <a:blip r:embed="rId36"/>
                    <a:srcRect l="-10" t="-23" r="-10" b="-23"/>
                    <a:stretch>
                      <a:fillRect/>
                    </a:stretch>
                  </pic:blipFill>
                  <pic:spPr bwMode="auto">
                    <a:xfrm>
                      <a:off x="0" y="0"/>
                      <a:ext cx="2619375" cy="11811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负极区发生的反应有</w:t>
      </w:r>
      <w:r>
        <w:rPr>
          <w:rFonts w:cs="宋体;SimSun" w:ascii="宋体;SimSun" w:hAnsi="宋体;SimSun"/>
          <w:color w:val="000000"/>
        </w:rPr>
        <w:t>____________________</w:t>
      </w:r>
      <w:r>
        <w:rPr>
          <w:rFonts w:ascii="宋体;SimSun" w:hAnsi="宋体;SimSun" w:cs="宋体;SimSun"/>
          <w:color w:val="000000"/>
        </w:rPr>
        <w:t>（写反应方程式）。电路中转移</w:t>
      </w:r>
      <w:r>
        <w:rPr>
          <w:rFonts w:eastAsia="Times New Roman" w:cs="Times New Roman" w:ascii="Times New Roman" w:hAnsi="Times New Roman"/>
          <w:color w:val="000000"/>
        </w:rPr>
        <w:t>1 mol</w:t>
      </w:r>
      <w:r>
        <w:rPr>
          <w:rFonts w:ascii="宋体;SimSun" w:hAnsi="宋体;SimSun" w:cs="宋体;SimSun"/>
          <w:color w:val="000000"/>
        </w:rPr>
        <w:t>电子，需消耗氧气</w:t>
      </w:r>
      <w:r>
        <w:rPr>
          <w:rFonts w:cs="宋体;SimSun" w:ascii="宋体;SimSun" w:hAnsi="宋体;SimSun"/>
          <w:color w:val="000000"/>
        </w:rPr>
        <w:t>__________</w:t>
      </w:r>
      <w:r>
        <w:rPr>
          <w:rFonts w:eastAsia="Times New Roman" w:cs="Times New Roman" w:ascii="Times New Roman" w:hAnsi="Times New Roman"/>
          <w:color w:val="000000"/>
        </w:rPr>
        <w:t>L</w:t>
      </w:r>
      <w:r>
        <w:rPr>
          <w:rFonts w:ascii="宋体;SimSun" w:hAnsi="宋体;SimSun" w:cs="宋体;SimSun"/>
          <w:color w:val="000000"/>
        </w:rPr>
        <w:t>（标准状况）</w:t>
      </w:r>
    </w:p>
    <w:p>
      <w:pPr>
        <w:pStyle w:val="Normal1"/>
        <w:spacing w:lineRule="auto" w:line="360"/>
        <w:jc w:val="left"/>
        <w:textAlignment w:val="center"/>
        <w:rPr/>
      </w:pPr>
      <w:r>
        <w:rPr>
          <w:rFonts w:ascii="宋体;SimSun" w:hAnsi="宋体;SimSun" w:cs="宋体;SimSun"/>
          <w:b/>
          <w:color w:val="000000"/>
          <w:sz w:val="24"/>
        </w:rPr>
        <w:t>（二）选考题：共</w:t>
      </w:r>
      <w:r>
        <w:rPr>
          <w:rFonts w:eastAsia="Times New Roman" w:cs="Times New Roman" w:ascii="Times New Roman" w:hAnsi="Times New Roman"/>
          <w:b/>
          <w:color w:val="000000"/>
          <w:sz w:val="24"/>
        </w:rPr>
        <w:t>45</w:t>
      </w:r>
      <w:r>
        <w:rPr>
          <w:rFonts w:ascii="宋体;SimSun" w:hAnsi="宋体;SimSun" w:cs="宋体;SimSun"/>
          <w:b/>
          <w:color w:val="000000"/>
          <w:sz w:val="24"/>
        </w:rPr>
        <w:t>分。请考生从</w:t>
      </w:r>
      <w:r>
        <w:rPr>
          <w:rFonts w:eastAsia="Times New Roman" w:cs="Times New Roman" w:ascii="Times New Roman" w:hAnsi="Times New Roman"/>
          <w:b/>
          <w:color w:val="000000"/>
          <w:sz w:val="24"/>
        </w:rPr>
        <w:t>2</w:t>
      </w:r>
      <w:r>
        <w:rPr>
          <w:rFonts w:ascii="宋体;SimSun" w:hAnsi="宋体;SimSun" w:cs="宋体;SimSun"/>
          <w:b/>
          <w:color w:val="000000"/>
          <w:sz w:val="24"/>
        </w:rPr>
        <w:t>道物理题、</w:t>
      </w:r>
      <w:r>
        <w:rPr>
          <w:rFonts w:eastAsia="Times New Roman" w:cs="Times New Roman" w:ascii="Times New Roman" w:hAnsi="Times New Roman"/>
          <w:b/>
          <w:color w:val="000000"/>
          <w:sz w:val="24"/>
        </w:rPr>
        <w:t>2</w:t>
      </w:r>
      <w:r>
        <w:rPr>
          <w:rFonts w:ascii="宋体;SimSun" w:hAnsi="宋体;SimSun" w:cs="宋体;SimSun"/>
          <w:b/>
          <w:color w:val="000000"/>
          <w:sz w:val="24"/>
        </w:rPr>
        <w:t>道化学题、</w:t>
      </w:r>
      <w:r>
        <w:rPr>
          <w:rFonts w:eastAsia="Times New Roman" w:cs="Times New Roman" w:ascii="Times New Roman" w:hAnsi="Times New Roman"/>
          <w:b/>
          <w:color w:val="000000"/>
          <w:sz w:val="24"/>
        </w:rPr>
        <w:t>2</w:t>
      </w:r>
      <w:r>
        <w:rPr>
          <w:rFonts w:ascii="宋体;SimSun" w:hAnsi="宋体;SimSun" w:cs="宋体;SimSun"/>
          <w:b/>
          <w:color w:val="000000"/>
          <w:sz w:val="24"/>
        </w:rPr>
        <w:t>道生物题中每科任选一题作答。如果多做，则每科按所做的第一题计分。</w:t>
      </w:r>
    </w:p>
    <w:p>
      <w:pPr>
        <w:pStyle w:val="Normal1"/>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3</w:t>
      </w:r>
      <w:r>
        <w:rPr>
          <w:rFonts w:ascii="宋体;SimSun" w:hAnsi="宋体;SimSun" w:cs="宋体;SimSun"/>
          <w:b/>
          <w:color w:val="000000"/>
          <w:sz w:val="24"/>
        </w:rPr>
        <w:t>：物质结构与性质］</w:t>
      </w:r>
    </w:p>
    <w:p>
      <w:pPr>
        <w:pStyle w:val="Normal1"/>
        <w:spacing w:lineRule="auto" w:line="360"/>
        <w:jc w:val="left"/>
        <w:textAlignment w:val="center"/>
        <w:rPr/>
      </w:pPr>
      <w:r>
        <w:rPr>
          <w:color w:val="000000"/>
        </w:rPr>
        <w:t>11.</w:t>
      </w:r>
      <w:r>
        <w:rPr>
          <w:rFonts w:ascii="宋体;SimSun" w:hAnsi="宋体;SimSun" w:cs="宋体;SimSun"/>
          <w:color w:val="000000"/>
        </w:rPr>
        <w:t>磷酸亚铁锂（</w:t>
      </w:r>
      <w:r>
        <w:rPr>
          <w:rFonts w:eastAsia="Times New Roman" w:cs="Times New Roman" w:ascii="Times New Roman" w:hAnsi="Times New Roman"/>
          <w:color w:val="000000"/>
        </w:rPr>
        <w:t>LiFePO</w:t>
      </w:r>
      <w:r>
        <w:rPr>
          <w:rFonts w:eastAsia="Times New Roman" w:cs="Times New Roman" w:ascii="Times New Roman" w:hAnsi="Times New Roman"/>
          <w:color w:val="000000"/>
          <w:vertAlign w:val="subscript"/>
        </w:rPr>
        <w:t>4</w:t>
      </w:r>
      <w:r>
        <w:rPr>
          <w:rFonts w:ascii="宋体;SimSun" w:hAnsi="宋体;SimSun" w:cs="宋体;SimSun"/>
          <w:color w:val="000000"/>
        </w:rPr>
        <w:t>）可用作锂离子电池正极材料，具有热稳定性好、循环性能优良、安全性高等特点，文献报道可采用</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w:t>
      </w:r>
      <w:r>
        <w:rPr>
          <w:rFonts w:eastAsia="Times New Roman" w:cs="Times New Roman" w:ascii="Times New Roman" w:hAnsi="Times New Roman"/>
          <w:color w:val="000000"/>
        </w:rPr>
        <w:t>LiCl</w:t>
      </w:r>
      <w:r>
        <w:rPr>
          <w:rFonts w:ascii="宋体;SimSun" w:hAnsi="宋体;SimSun" w:cs="宋体;SimSun"/>
          <w:color w:val="000000"/>
        </w:rPr>
        <w:t>和苯胺等作为原料制备。回答下列问题：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）在周期表中，与</w:t>
      </w:r>
      <w:r>
        <w:rPr>
          <w:rFonts w:eastAsia="Times New Roman" w:cs="Times New Roman" w:ascii="Times New Roman" w:hAnsi="Times New Roman"/>
          <w:color w:val="000000"/>
        </w:rPr>
        <w:t>Li</w:t>
      </w:r>
      <w:r>
        <w:rPr>
          <w:rFonts w:ascii="宋体;SimSun" w:hAnsi="宋体;SimSun" w:cs="宋体;SimSun"/>
          <w:color w:val="000000"/>
        </w:rPr>
        <w:t>的化学性质最相似的邻族元素是</w:t>
      </w:r>
      <w:r>
        <w:rPr>
          <w:rFonts w:cs="宋体;SimSun" w:ascii="宋体;SimSun" w:hAnsi="宋体;SimSun"/>
          <w:color w:val="000000"/>
        </w:rPr>
        <w:t>________</w:t>
      </w:r>
      <w:r>
        <w:rPr>
          <w:rFonts w:ascii="宋体;SimSun" w:hAnsi="宋体;SimSun" w:cs="宋体;SimSun"/>
          <w:color w:val="000000"/>
        </w:rPr>
        <w:t>，该元素基态原子核外</w:t>
      </w:r>
      <w:r>
        <w:rPr>
          <w:rFonts w:eastAsia="Times New Roman" w:cs="Times New Roman" w:ascii="Times New Roman" w:hAnsi="Times New Roman"/>
          <w:color w:val="000000"/>
        </w:rPr>
        <w:t>M</w:t>
      </w:r>
      <w:r>
        <w:rPr>
          <w:rFonts w:ascii="宋体;SimSun" w:hAnsi="宋体;SimSun" w:cs="宋体;SimSun"/>
          <w:color w:val="000000"/>
        </w:rPr>
        <w:t>层电子的自旋状态</w:t>
      </w:r>
      <w:r>
        <w:rPr>
          <w:rFonts w:cs="宋体;SimSun" w:ascii="宋体;SimSun" w:hAnsi="宋体;SimSun"/>
          <w:color w:val="000000"/>
        </w:rPr>
        <w:t>_________</w:t>
      </w:r>
      <w:r>
        <w:rPr>
          <w:rFonts w:ascii="宋体;SimSun" w:hAnsi="宋体;SimSun" w:cs="宋体;SimSun"/>
          <w:color w:val="000000"/>
        </w:rPr>
        <w:t>（填</w:t>
      </w:r>
      <w:r>
        <w:rPr>
          <w:rFonts w:ascii="Times New Roman" w:hAnsi="Times New Roman" w:cs="Times New Roman" w:eastAsia="Times New Roman"/>
          <w:color w:val="000000"/>
        </w:rPr>
        <w:t>“</w:t>
      </w:r>
      <w:r>
        <w:rPr>
          <w:rFonts w:ascii="宋体;SimSun" w:hAnsi="宋体;SimSun" w:cs="宋体;SimSun"/>
          <w:color w:val="000000"/>
        </w:rPr>
        <w:t>相同</w:t>
      </w:r>
      <w:r>
        <w:rPr>
          <w:rFonts w:ascii="Times New Roman" w:hAnsi="Times New Roman" w:cs="Times New Roman" w:eastAsia="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ascii="宋体;SimSun" w:hAnsi="宋体;SimSun" w:cs="宋体;SimSun"/>
          <w:color w:val="000000"/>
        </w:rPr>
        <w:t>相反</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中的化学键具有明显的共价性，蒸汽状态下以双聚分子存在的</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的结构式为</w:t>
      </w:r>
      <w:r>
        <w:rPr>
          <w:rFonts w:cs="宋体;SimSun" w:ascii="宋体;SimSun" w:hAnsi="宋体;SimSun"/>
          <w:color w:val="000000"/>
        </w:rPr>
        <w:t>________</w:t>
      </w:r>
      <w:r>
        <w:rPr>
          <w:rFonts w:ascii="宋体;SimSun" w:hAnsi="宋体;SimSun" w:cs="宋体;SimSun"/>
          <w:color w:val="000000"/>
        </w:rPr>
        <w:t>，其中</w:t>
      </w:r>
      <w:r>
        <w:rPr>
          <w:rFonts w:eastAsia="Times New Roman" w:cs="Times New Roman" w:ascii="Times New Roman" w:hAnsi="Times New Roman"/>
          <w:color w:val="000000"/>
        </w:rPr>
        <w:t>Fe</w:t>
      </w:r>
      <w:r>
        <w:rPr>
          <w:rFonts w:ascii="宋体;SimSun" w:hAnsi="宋体;SimSun" w:cs="宋体;SimSun"/>
          <w:color w:val="000000"/>
        </w:rPr>
        <w:t>的配位数为</w:t>
      </w:r>
      <w:r>
        <w:rPr>
          <w:rFonts w:cs="宋体;SimSun" w:ascii="宋体;SimSun" w:hAnsi="宋体;SimSun"/>
          <w:color w:val="000000"/>
        </w:rPr>
        <w:t>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）苯胺）的晶体类型是</w:t>
      </w:r>
      <w:r>
        <w:rPr>
          <w:rFonts w:cs="宋体;SimSun" w:ascii="宋体;SimSun" w:hAnsi="宋体;SimSun"/>
          <w:color w:val="000000"/>
        </w:rPr>
        <w:t>__________</w:t>
      </w:r>
      <w:r>
        <w:rPr>
          <w:rFonts w:ascii="宋体;SimSun" w:hAnsi="宋体;SimSun" w:cs="宋体;SimSun"/>
          <w:color w:val="000000"/>
        </w:rPr>
        <w:t>。苯胺与甲苯（）的相对分子质量相近，但苯胺的熔点（</w:t>
      </w:r>
      <w:r>
        <w:rPr>
          <w:rFonts w:eastAsia="Times New Roman" w:cs="Times New Roman" w:ascii="Times New Roman" w:hAnsi="Times New Roman"/>
          <w:color w:val="000000"/>
        </w:rPr>
        <w:t>-5.9</w:t>
      </w:r>
      <w:r>
        <w:rPr>
          <w:rFonts w:cs="宋体;SimSun" w:ascii="宋体;SimSun" w:hAnsi="宋体;SimSun"/>
          <w:color w:val="000000"/>
        </w:rPr>
        <w:t>℃</w:t>
      </w:r>
      <w:r>
        <w:rPr>
          <w:rFonts w:ascii="宋体;SimSun" w:hAnsi="宋体;SimSun" w:cs="宋体;SimSun"/>
          <w:color w:val="000000"/>
        </w:rPr>
        <w:t>）、沸点（</w:t>
      </w:r>
      <w:r>
        <w:rPr>
          <w:rFonts w:eastAsia="Times New Roman" w:cs="Times New Roman" w:ascii="Times New Roman" w:hAnsi="Times New Roman"/>
          <w:color w:val="000000"/>
        </w:rPr>
        <w:t>184.4</w:t>
      </w:r>
      <w:r>
        <w:rPr>
          <w:rFonts w:cs="宋体;SimSun" w:ascii="宋体;SimSun" w:hAnsi="宋体;SimSun"/>
          <w:color w:val="000000"/>
        </w:rPr>
        <w:t>℃</w:t>
      </w:r>
      <w:r>
        <w:rPr>
          <w:rFonts w:ascii="宋体;SimSun" w:hAnsi="宋体;SimSun" w:cs="宋体;SimSun"/>
          <w:color w:val="000000"/>
        </w:rPr>
        <w:t>）分别高于甲苯的熔点（</w:t>
      </w:r>
      <w:r>
        <w:rPr>
          <w:rFonts w:eastAsia="Times New Roman" w:cs="Times New Roman" w:ascii="Times New Roman" w:hAnsi="Times New Roman"/>
          <w:color w:val="000000"/>
        </w:rPr>
        <w:t>-95.0</w:t>
      </w:r>
      <w:r>
        <w:rPr>
          <w:rFonts w:cs="宋体;SimSun" w:ascii="宋体;SimSun" w:hAnsi="宋体;SimSun"/>
          <w:color w:val="000000"/>
        </w:rPr>
        <w:t>℃</w:t>
      </w:r>
      <w:r>
        <w:rPr>
          <w:rFonts w:ascii="宋体;SimSun" w:hAnsi="宋体;SimSun" w:cs="宋体;SimSun"/>
          <w:color w:val="000000"/>
        </w:rPr>
        <w:t>）、沸点（</w:t>
      </w:r>
      <w:r>
        <w:rPr>
          <w:rFonts w:eastAsia="Times New Roman" w:cs="Times New Roman" w:ascii="Times New Roman" w:hAnsi="Times New Roman"/>
          <w:color w:val="000000"/>
        </w:rPr>
        <w:t>110.6</w:t>
      </w:r>
      <w:r>
        <w:rPr>
          <w:rFonts w:cs="宋体;SimSun" w:ascii="宋体;SimSun" w:hAnsi="宋体;SimSun"/>
          <w:color w:val="000000"/>
        </w:rPr>
        <w:t>℃</w:t>
      </w:r>
      <w:r>
        <w:rPr>
          <w:rFonts w:ascii="宋体;SimSun" w:hAnsi="宋体;SimSun" w:cs="宋体;SimSun"/>
          <w:color w:val="000000"/>
        </w:rPr>
        <w:t>），原因是</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中，电负性最高的元素是</w:t>
      </w:r>
      <w:r>
        <w:rPr>
          <w:rFonts w:cs="宋体;SimSun" w:ascii="宋体;SimSun" w:hAnsi="宋体;SimSun"/>
          <w:color w:val="000000"/>
        </w:rPr>
        <w:t>______</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的</w:t>
      </w:r>
      <w:r>
        <w:rPr>
          <w:rFonts w:cs="宋体;SimSun" w:ascii="宋体;SimSun" w:hAnsi="宋体;SimSun"/>
          <w:color w:val="000000"/>
        </w:rPr>
        <w:t>_______</w:t>
      </w:r>
      <w:r>
        <w:rPr>
          <w:rFonts w:ascii="宋体;SimSun" w:hAnsi="宋体;SimSun" w:cs="宋体;SimSun"/>
          <w:color w:val="000000"/>
        </w:rPr>
        <w:t>杂化轨道与</w:t>
      </w:r>
      <w:r>
        <w:rPr>
          <w:rFonts w:eastAsia="Times New Roman" w:cs="Times New Roman" w:ascii="Times New Roman" w:hAnsi="Times New Roman"/>
          <w:color w:val="000000"/>
        </w:rPr>
        <w:t>O</w:t>
      </w:r>
      <w:r>
        <w:rPr>
          <w:rFonts w:ascii="宋体;SimSun" w:hAnsi="宋体;SimSun" w:cs="宋体;SimSun"/>
          <w:color w:val="000000"/>
        </w:rPr>
        <w:t>的</w:t>
      </w:r>
      <w:r>
        <w:rPr>
          <w:rFonts w:eastAsia="Times New Roman" w:cs="Times New Roman" w:ascii="Times New Roman" w:hAnsi="Times New Roman"/>
          <w:color w:val="000000"/>
        </w:rPr>
        <w:t>2p</w:t>
      </w:r>
      <w:r>
        <w:rPr>
          <w:rFonts w:ascii="宋体;SimSun" w:hAnsi="宋体;SimSun" w:cs="宋体;SimSun"/>
          <w:color w:val="000000"/>
        </w:rPr>
        <w:t>轨道形成</w:t>
      </w:r>
      <w:r>
        <w:rPr>
          <w:rFonts w:cs="宋体;SimSun" w:ascii="宋体;SimSun" w:hAnsi="宋体;SimSun"/>
          <w:color w:val="000000"/>
        </w:rPr>
        <w:t>_______</w:t>
      </w:r>
      <w:r>
        <w:rPr>
          <w:rFonts w:ascii="宋体;SimSun" w:hAnsi="宋体;SimSun" w:cs="宋体;SimSun"/>
          <w:color w:val="000000"/>
        </w:rPr>
        <w:t>键。</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和</w:t>
      </w:r>
      <w:r>
        <w:rPr>
          <w:rFonts w:eastAsia="Times New Roman" w:cs="Times New Roman" w:ascii="Times New Roman" w:hAnsi="Times New Roman"/>
          <w:color w:val="000000"/>
        </w:rPr>
        <w:t>LiFePO</w:t>
      </w:r>
      <w:r>
        <w:rPr>
          <w:rFonts w:eastAsia="Times New Roman" w:cs="Times New Roman" w:ascii="Times New Roman" w:hAnsi="Times New Roman"/>
          <w:color w:val="000000"/>
          <w:vertAlign w:val="subscript"/>
        </w:rPr>
        <w:t>4</w:t>
      </w:r>
      <w:r>
        <w:rPr>
          <w:rFonts w:ascii="宋体;SimSun" w:hAnsi="宋体;SimSun" w:cs="宋体;SimSun"/>
          <w:color w:val="000000"/>
        </w:rPr>
        <w:t>属于简单磷酸盐，而直链的多磷酸盐则是一种复杂磷酸盐，如：焦磷酸钠、三磷酸钠等。焦磷酸根离子、三磷酸根离子如下图所示：</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4695825" cy="1028700"/>
            <wp:effectExtent l="0" t="0" r="0" b="0"/>
            <wp:docPr id="16"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0" descr=""/>
                    <pic:cNvPicPr>
                      <a:picLocks noChangeAspect="1" noChangeArrowheads="1"/>
                    </pic:cNvPicPr>
                  </pic:nvPicPr>
                  <pic:blipFill>
                    <a:blip r:embed="rId37"/>
                    <a:srcRect l="-5" t="-24" r="-5" b="-24"/>
                    <a:stretch>
                      <a:fillRect/>
                    </a:stretch>
                  </pic:blipFill>
                  <pic:spPr bwMode="auto">
                    <a:xfrm>
                      <a:off x="0" y="0"/>
                      <a:ext cx="4695825" cy="10287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这类磷酸根离子的化学式可用通式表示为</w:t>
      </w:r>
      <w:r>
        <w:rPr>
          <w:rFonts w:cs="宋体;SimSun" w:ascii="宋体;SimSun" w:hAnsi="宋体;SimSun"/>
          <w:color w:val="000000"/>
        </w:rPr>
        <w:t>____________</w:t>
      </w:r>
      <w:r>
        <w:rPr>
          <w:rFonts w:ascii="宋体;SimSun" w:hAnsi="宋体;SimSun" w:cs="宋体;SimSun"/>
          <w:color w:val="000000"/>
        </w:rPr>
        <w:t>（用</w:t>
      </w:r>
      <w:r>
        <w:rPr>
          <w:rFonts w:eastAsia="Times New Roman" w:cs="Times New Roman" w:ascii="Times New Roman" w:hAnsi="Times New Roman"/>
          <w:i/>
          <w:color w:val="000000"/>
        </w:rPr>
        <w:t>n</w:t>
      </w:r>
      <w:r>
        <w:rPr>
          <w:rFonts w:ascii="宋体;SimSun" w:hAnsi="宋体;SimSun" w:cs="宋体;SimSun"/>
          <w:color w:val="000000"/>
        </w:rPr>
        <w:t>代表</w:t>
      </w:r>
      <w:r>
        <w:rPr>
          <w:rFonts w:eastAsia="Times New Roman" w:cs="Times New Roman" w:ascii="Times New Roman" w:hAnsi="Times New Roman"/>
          <w:color w:val="000000"/>
        </w:rPr>
        <w:t>P</w:t>
      </w:r>
      <w:r>
        <w:rPr>
          <w:rFonts w:ascii="宋体;SimSun" w:hAnsi="宋体;SimSun" w:cs="宋体;SimSun"/>
          <w:color w:val="000000"/>
        </w:rPr>
        <w:t>原子数）。</w:t>
      </w:r>
    </w:p>
    <w:p>
      <w:pPr>
        <w:pStyle w:val="Normal1"/>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5</w:t>
      </w:r>
      <w:r>
        <w:rPr>
          <w:rFonts w:ascii="宋体;SimSun" w:hAnsi="宋体;SimSun" w:cs="宋体;SimSun"/>
          <w:b/>
          <w:color w:val="000000"/>
          <w:sz w:val="24"/>
        </w:rPr>
        <w:t>：有机化学基础］</w:t>
      </w:r>
    </w:p>
    <w:p>
      <w:pPr>
        <w:pStyle w:val="Normal1"/>
        <w:spacing w:lineRule="auto" w:line="360"/>
        <w:jc w:val="left"/>
        <w:textAlignment w:val="center"/>
        <w:rPr/>
      </w:pPr>
      <w:r>
        <w:rPr>
          <w:color w:val="000000"/>
        </w:rPr>
        <w:t>12.</w:t>
      </w:r>
      <w:r>
        <w:rPr>
          <w:rFonts w:ascii="宋体;SimSun" w:hAnsi="宋体;SimSun" w:cs="宋体;SimSun"/>
          <w:color w:val="000000"/>
        </w:rPr>
        <w:t>氧化白藜芦醇</w:t>
      </w:r>
      <w:r>
        <w:rPr>
          <w:rFonts w:eastAsia="Times New Roman" w:cs="Times New Roman" w:ascii="Times New Roman" w:hAnsi="Times New Roman"/>
          <w:color w:val="000000"/>
        </w:rPr>
        <w:t>W</w:t>
      </w:r>
      <w:r>
        <w:rPr>
          <w:rFonts w:ascii="宋体;SimSun" w:hAnsi="宋体;SimSun" w:cs="宋体;SimSun"/>
          <w:color w:val="000000"/>
        </w:rPr>
        <w:t>具有抗病毒等作用。下面是利用</w:t>
      </w:r>
      <w:r>
        <w:rPr>
          <w:rFonts w:eastAsia="Times New Roman" w:cs="Times New Roman" w:ascii="Times New Roman" w:hAnsi="Times New Roman"/>
          <w:color w:val="000000"/>
        </w:rPr>
        <w:t>Heck</w:t>
      </w:r>
      <w:r>
        <w:rPr>
          <w:rFonts w:ascii="宋体;SimSun" w:hAnsi="宋体;SimSun" w:cs="宋体;SimSun"/>
          <w:color w:val="000000"/>
        </w:rPr>
        <w:t>反应合成</w:t>
      </w:r>
      <w:r>
        <w:rPr>
          <w:rFonts w:eastAsia="Times New Roman" w:cs="Times New Roman" w:ascii="Times New Roman" w:hAnsi="Times New Roman"/>
          <w:color w:val="000000"/>
        </w:rPr>
        <w:t>W</w:t>
      </w:r>
      <w:r>
        <w:rPr>
          <w:rFonts w:ascii="宋体;SimSun" w:hAnsi="宋体;SimSun" w:cs="宋体;SimSun"/>
          <w:color w:val="000000"/>
        </w:rPr>
        <w:t>的一种方法：</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5485765" cy="1771650"/>
            <wp:effectExtent l="0" t="0" r="0" b="0"/>
            <wp:docPr id="17"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1" descr=""/>
                    <pic:cNvPicPr>
                      <a:picLocks noChangeAspect="1" noChangeArrowheads="1"/>
                    </pic:cNvPicPr>
                  </pic:nvPicPr>
                  <pic:blipFill>
                    <a:blip r:embed="rId38"/>
                    <a:srcRect l="-4" t="-11" r="-4" b="-11"/>
                    <a:stretch>
                      <a:fillRect/>
                    </a:stretch>
                  </pic:blipFill>
                  <pic:spPr bwMode="auto">
                    <a:xfrm>
                      <a:off x="0" y="0"/>
                      <a:ext cx="5485765" cy="177165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的化学名称为</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ascii="宋体;SimSun" w:hAnsi="宋体;SimSun" w:cs="宋体;SimSun"/>
          <w:color w:val="000000"/>
        </w:rPr>
        <w:drawing>
          <wp:inline distT="0" distB="0" distL="0" distR="0">
            <wp:extent cx="657225" cy="275590"/>
            <wp:effectExtent l="0" t="0" r="0" b="0"/>
            <wp:docPr id="18"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2" descr=""/>
                    <pic:cNvPicPr>
                      <a:picLocks noChangeAspect="1" noChangeArrowheads="1"/>
                    </pic:cNvPicPr>
                  </pic:nvPicPr>
                  <pic:blipFill>
                    <a:blip r:embed="rId39"/>
                    <a:srcRect l="-36" t="-86" r="-36" b="-86"/>
                    <a:stretch>
                      <a:fillRect/>
                    </a:stretch>
                  </pic:blipFill>
                  <pic:spPr bwMode="auto">
                    <a:xfrm>
                      <a:off x="0" y="0"/>
                      <a:ext cx="657225" cy="275590"/>
                    </a:xfrm>
                    <a:prstGeom prst="rect">
                      <a:avLst/>
                    </a:prstGeom>
                  </pic:spPr>
                </pic:pic>
              </a:graphicData>
            </a:graphic>
          </wp:inline>
        </w:drawing>
      </w:r>
      <w:r>
        <w:rPr>
          <w:rFonts w:ascii="宋体;SimSun" w:hAnsi="宋体;SimSun" w:cs="宋体;SimSun"/>
          <w:color w:val="000000"/>
        </w:rPr>
        <w:t>中</w:t>
      </w:r>
      <w:r>
        <w:rPr>
          <w:rFonts w:ascii="宋体;SimSun" w:hAnsi="宋体;SimSun" w:cs="宋体;SimSun"/>
          <w:color w:val="000000"/>
        </w:rPr>
        <w:drawing>
          <wp:inline distT="0" distB="0" distL="0" distR="0">
            <wp:extent cx="165100" cy="189865"/>
            <wp:effectExtent l="0" t="0" r="0" b="0"/>
            <wp:docPr id="19"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3" descr=""/>
                    <pic:cNvPicPr>
                      <a:picLocks noChangeAspect="1" noChangeArrowheads="1"/>
                    </pic:cNvPicPr>
                  </pic:nvPicPr>
                  <pic:blipFill>
                    <a:blip r:embed="rId40"/>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官能团名称是</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）反应③的类型为</w:t>
      </w:r>
      <w:r>
        <w:rPr>
          <w:rFonts w:cs="宋体;SimSun" w:ascii="宋体;SimSun" w:hAnsi="宋体;SimSun"/>
          <w:color w:val="000000"/>
        </w:rPr>
        <w:t>___________</w:t>
      </w:r>
      <w:r>
        <w:rPr>
          <w:rFonts w:ascii="宋体;SimSun" w:hAnsi="宋体;SimSun" w:cs="宋体;SimSun"/>
          <w:color w:val="000000"/>
        </w:rPr>
        <w:t>，</w:t>
      </w:r>
      <w:r>
        <w:rPr>
          <w:rFonts w:eastAsia="Times New Roman" w:cs="Times New Roman" w:ascii="Times New Roman" w:hAnsi="Times New Roman"/>
          <w:color w:val="000000"/>
        </w:rPr>
        <w:t>W</w:t>
      </w:r>
      <w:r>
        <w:rPr>
          <w:rFonts w:ascii="宋体;SimSun" w:hAnsi="宋体;SimSun" w:cs="宋体;SimSun"/>
          <w:color w:val="000000"/>
        </w:rPr>
        <w:t>的分子式为</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宋体;SimSun" w:ascii="宋体;SimSun" w:hAnsi="宋体;SimSun"/>
          <w:color w:val="000000"/>
        </w:rPr>
        <w:t>4</w:t>
      </w:r>
      <w:r>
        <w:rPr/>
        <w:t>）不同条件对反应④产率的影响见下表：</w:t>
      </w:r>
    </w:p>
    <w:tbl>
      <w:tblPr>
        <w:tblW w:w="9968" w:type="dxa"/>
        <w:jc w:val="left"/>
        <w:tblInd w:w="0" w:type="dxa"/>
        <w:tblLayout w:type="fixed"/>
        <w:tblCellMar>
          <w:top w:w="75" w:type="dxa"/>
          <w:left w:w="108" w:type="dxa"/>
          <w:bottom w:w="75" w:type="dxa"/>
          <w:right w:w="108" w:type="dxa"/>
        </w:tblCellMar>
      </w:tblPr>
      <w:tblGrid>
        <w:gridCol w:w="1260"/>
        <w:gridCol w:w="2177"/>
        <w:gridCol w:w="2177"/>
        <w:gridCol w:w="2177"/>
        <w:gridCol w:w="2177"/>
      </w:tblGrid>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实验</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碱</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溶剂</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催化剂</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产率</w:t>
            </w:r>
            <w:r>
              <w:rPr>
                <w:rFonts w:eastAsia="Times New Roman" w:cs="Times New Roman" w:ascii="Times New Roman" w:hAnsi="Times New Roman"/>
                <w:color w:val="000000"/>
              </w:rPr>
              <w:t>/%</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KOH</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eastAsia="Times New Roman" w:cs="Times New Roman" w:ascii="Times New Roman" w:hAnsi="Times New Roman"/>
                <w:color w:val="000000"/>
              </w:rPr>
              <w:t>22.3</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K</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3</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10.5</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eastAsia="Times New Roman" w:cs="Times New Roman" w:ascii="Times New Roman" w:hAnsi="Times New Roman"/>
                <w:color w:val="000000"/>
              </w:rPr>
              <w:t>Et</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12.4</w:t>
            </w:r>
          </w:p>
        </w:tc>
      </w:tr>
      <w:tr>
        <w:trPr>
          <w:trHeight w:val="300"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六氢吡啶</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31.2</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5</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六氢吡啶</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DMA</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38.6</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六氢吡啶</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NMP</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24.5</w:t>
            </w:r>
          </w:p>
        </w:tc>
      </w:tr>
    </w:tbl>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上述实验探究了</w:t>
      </w:r>
      <w:r>
        <w:rPr>
          <w:rFonts w:cs="宋体;SimSun" w:ascii="宋体;SimSun" w:hAnsi="宋体;SimSun"/>
          <w:color w:val="000000"/>
        </w:rPr>
        <w:t>________</w:t>
      </w:r>
      <w:r>
        <w:rPr>
          <w:rFonts w:ascii="宋体;SimSun" w:hAnsi="宋体;SimSun" w:cs="宋体;SimSun"/>
          <w:color w:val="000000"/>
        </w:rPr>
        <w:t>和</w:t>
      </w:r>
      <w:r>
        <w:rPr>
          <w:rFonts w:cs="宋体;SimSun" w:ascii="宋体;SimSun" w:hAnsi="宋体;SimSun"/>
          <w:color w:val="000000"/>
        </w:rPr>
        <w:t>________</w:t>
      </w:r>
      <w:r>
        <w:rPr>
          <w:rFonts w:ascii="宋体;SimSun" w:hAnsi="宋体;SimSun" w:cs="宋体;SimSun"/>
          <w:color w:val="000000"/>
        </w:rPr>
        <w:t>对反应产率的影响。此外，还可以进一步探究</w:t>
      </w:r>
      <w:r>
        <w:rPr>
          <w:rFonts w:cs="宋体;SimSun" w:ascii="宋体;SimSun" w:hAnsi="宋体;SimSun"/>
          <w:color w:val="000000"/>
        </w:rPr>
        <w:t>________</w:t>
      </w:r>
      <w:r>
        <w:rPr>
          <w:rFonts w:ascii="宋体;SimSun" w:hAnsi="宋体;SimSun" w:cs="宋体;SimSun"/>
          <w:color w:val="000000"/>
        </w:rPr>
        <w:t>等对反应产率的影响。</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D</w:t>
      </w:r>
      <w:r>
        <w:rPr>
          <w:rFonts w:ascii="宋体;SimSun" w:hAnsi="宋体;SimSun" w:cs="宋体;SimSun"/>
          <w:color w:val="000000"/>
        </w:rPr>
        <w:t>的同分异构体，写出满足如下条件的</w:t>
      </w:r>
      <w:r>
        <w:rPr>
          <w:rFonts w:eastAsia="Times New Roman" w:cs="Times New Roman" w:ascii="Times New Roman" w:hAnsi="Times New Roman"/>
          <w:color w:val="000000"/>
        </w:rPr>
        <w:t>X</w:t>
      </w:r>
      <w:r>
        <w:rPr>
          <w:rFonts w:ascii="宋体;SimSun" w:hAnsi="宋体;SimSun" w:cs="宋体;SimSun"/>
          <w:color w:val="000000"/>
        </w:rPr>
        <w:t>的结构简式</w:t>
      </w:r>
      <w:r>
        <w:rPr>
          <w:rFonts w:cs="宋体;SimSun" w:ascii="宋体;SimSun" w:hAnsi="宋体;SimSun"/>
          <w:color w:val="000000"/>
        </w:rPr>
        <w:t>________________</w:t>
      </w:r>
      <w:r>
        <w:rPr>
          <w:rFonts w:ascii="宋体;SimSun" w:hAnsi="宋体;SimSun" w:cs="宋体;SimSun"/>
          <w:color w:val="000000"/>
        </w:rPr>
        <w:t>。</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含有苯环；②有三种不同化学环境的氢，个数比为</w:t>
      </w:r>
      <w:r>
        <w:rPr>
          <w:rFonts w:eastAsia="Times New Roman" w:cs="Times New Roman" w:ascii="Times New Roman" w:hAnsi="Times New Roman"/>
          <w:color w:val="000000"/>
        </w:rPr>
        <w:t>6</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；③</w:t>
      </w:r>
      <w:r>
        <w:rPr>
          <w:rFonts w:eastAsia="Times New Roman" w:cs="Times New Roman" w:ascii="Times New Roman" w:hAnsi="Times New Roman"/>
          <w:color w:val="000000"/>
        </w:rPr>
        <w:t>1 mol</w:t>
      </w:r>
      <w:r>
        <w:rPr>
          <w:rFonts w:ascii="宋体;SimSun" w:hAnsi="宋体;SimSun" w:cs="宋体;SimSun"/>
          <w:color w:val="000000"/>
        </w:rPr>
        <w:t>的</w:t>
      </w:r>
      <w:r>
        <w:rPr>
          <w:rFonts w:eastAsia="Times New Roman" w:cs="Times New Roman" w:ascii="Times New Roman" w:hAnsi="Times New Roman"/>
          <w:color w:val="000000"/>
        </w:rPr>
        <w:t>X</w:t>
      </w:r>
      <w:r>
        <w:rPr>
          <w:rFonts w:ascii="宋体;SimSun" w:hAnsi="宋体;SimSun" w:cs="宋体;SimSun"/>
          <w:color w:val="000000"/>
        </w:rPr>
        <w:t>与足量金属</w:t>
      </w:r>
      <w:r>
        <w:rPr>
          <w:rFonts w:eastAsia="Times New Roman" w:cs="Times New Roman" w:ascii="Times New Roman" w:hAnsi="Times New Roman"/>
          <w:color w:val="000000"/>
        </w:rPr>
        <w:t>Na</w:t>
      </w:r>
      <w:r>
        <w:rPr>
          <w:rFonts w:ascii="宋体;SimSun" w:hAnsi="宋体;SimSun" w:cs="宋体;SimSun"/>
          <w:color w:val="000000"/>
        </w:rPr>
        <w:t>反应可生成</w:t>
      </w:r>
      <w:r>
        <w:rPr>
          <w:rFonts w:eastAsia="Times New Roman" w:cs="Times New Roman" w:ascii="Times New Roman" w:hAnsi="Times New Roman"/>
          <w:color w:val="000000"/>
        </w:rPr>
        <w:t>2 g H</w:t>
      </w:r>
      <w:r>
        <w:rPr>
          <w:rFonts w:eastAsia="Times New Roman" w:cs="Times New Roman" w:ascii="Times New Roman" w:hAnsi="Times New Roman"/>
          <w:color w:val="000000"/>
          <w:vertAlign w:val="subscript"/>
        </w:rPr>
        <w:t>2</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）利用</w:t>
      </w:r>
      <w:r>
        <w:rPr>
          <w:rFonts w:eastAsia="Times New Roman" w:cs="Times New Roman" w:ascii="Times New Roman" w:hAnsi="Times New Roman"/>
          <w:color w:val="000000"/>
        </w:rPr>
        <w:t>Heck</w:t>
      </w:r>
      <w:r>
        <w:rPr>
          <w:rFonts w:ascii="宋体;SimSun" w:hAnsi="宋体;SimSun" w:cs="宋体;SimSun"/>
          <w:color w:val="000000"/>
        </w:rPr>
        <w:t>反应，由苯和溴乙烷为原料制备</w:t>
      </w:r>
      <w:r>
        <w:rPr>
          <w:rFonts w:ascii="宋体;SimSun" w:hAnsi="宋体;SimSun" w:cs="宋体;SimSun"/>
          <w:color w:val="000000"/>
        </w:rPr>
        <w:drawing>
          <wp:inline distT="0" distB="0" distL="0" distR="0">
            <wp:extent cx="1162050" cy="618490"/>
            <wp:effectExtent l="0" t="0" r="0" b="0"/>
            <wp:docPr id="20"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4" descr=""/>
                    <pic:cNvPicPr>
                      <a:picLocks noChangeAspect="1" noChangeArrowheads="1"/>
                    </pic:cNvPicPr>
                  </pic:nvPicPr>
                  <pic:blipFill>
                    <a:blip r:embed="rId41"/>
                    <a:srcRect l="-31" t="-58" r="-31" b="-58"/>
                    <a:stretch>
                      <a:fillRect/>
                    </a:stretch>
                  </pic:blipFill>
                  <pic:spPr bwMode="auto">
                    <a:xfrm>
                      <a:off x="0" y="0"/>
                      <a:ext cx="1162050" cy="618490"/>
                    </a:xfrm>
                    <a:prstGeom prst="rect">
                      <a:avLst/>
                    </a:prstGeom>
                  </pic:spPr>
                </pic:pic>
              </a:graphicData>
            </a:graphic>
          </wp:inline>
        </w:drawing>
      </w:r>
      <w:r>
        <w:rPr>
          <w:rFonts w:ascii="宋体;SimSun" w:hAnsi="宋体;SimSun" w:cs="宋体;SimSun"/>
          <w:color w:val="000000"/>
        </w:rPr>
        <w:t>，写出合成路线</w:t>
      </w:r>
      <w:r>
        <w:rPr>
          <w:rFonts w:cs="宋体;SimSun" w:ascii="宋体;SimSun" w:hAnsi="宋体;SimSun"/>
          <w:color w:val="000000"/>
        </w:rPr>
        <w:t>________________</w:t>
      </w:r>
      <w:r>
        <w:rPr>
          <w:rFonts w:ascii="宋体;SimSun" w:hAnsi="宋体;SimSun" w:cs="宋体;SimSun"/>
          <w:color w:val="000000"/>
        </w:rPr>
        <w:t>。（无机试剂任选）</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r>
        <w:br w:type="page"/>
      </w:r>
    </w:p>
    <w:p>
      <w:pPr>
        <w:pStyle w:val="Normal1"/>
        <w:spacing w:lineRule="auto" w:line="360"/>
        <w:jc w:val="left"/>
        <w:textAlignment w:val="center"/>
        <w:rPr/>
      </w:pPr>
      <w:r>
        <w:drawing>
          <wp:anchor behindDoc="0" distT="0" distB="0" distL="114935" distR="114935" simplePos="0" locked="0" layoutInCell="0" allowOverlap="1" relativeHeight="75">
            <wp:simplePos x="0" y="0"/>
            <wp:positionH relativeFrom="page">
              <wp:posOffset>11315700</wp:posOffset>
            </wp:positionH>
            <wp:positionV relativeFrom="page">
              <wp:posOffset>10998200</wp:posOffset>
            </wp:positionV>
            <wp:extent cx="368300" cy="330200"/>
            <wp:effectExtent l="0" t="0" r="0" b="0"/>
            <wp:wrapNone/>
            <wp:docPr id="2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
                    <pic:cNvPicPr>
                      <a:picLocks noChangeAspect="1" noChangeArrowheads="1"/>
                    </pic:cNvPicPr>
                  </pic:nvPicPr>
                  <pic:blipFill>
                    <a:blip r:embed="rId42"/>
                    <a:srcRect l="-130" t="-145" r="-130" b="-145"/>
                    <a:stretch>
                      <a:fillRect/>
                    </a:stretch>
                  </pic:blipFill>
                  <pic:spPr bwMode="auto">
                    <a:xfrm>
                      <a:off x="0" y="0"/>
                      <a:ext cx="368300" cy="330200"/>
                    </a:xfrm>
                    <a:prstGeom prst="rect">
                      <a:avLst/>
                    </a:prstGeom>
                  </pic:spPr>
                </pic:pic>
              </a:graphicData>
            </a:graphic>
          </wp:anchor>
        </w:drawing>
        <w:drawing>
          <wp:anchor behindDoc="0" distT="0" distB="0" distL="114935" distR="114935" simplePos="0" locked="0" layoutInCell="0" allowOverlap="1" relativeHeight="76">
            <wp:simplePos x="0" y="0"/>
            <wp:positionH relativeFrom="page">
              <wp:posOffset>12179300</wp:posOffset>
            </wp:positionH>
            <wp:positionV relativeFrom="page">
              <wp:posOffset>11214100</wp:posOffset>
            </wp:positionV>
            <wp:extent cx="444500" cy="355600"/>
            <wp:effectExtent l="0" t="0" r="0" b="0"/>
            <wp:wrapNone/>
            <wp:docPr id="2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
                    <pic:cNvPicPr>
                      <a:picLocks noChangeAspect="1" noChangeArrowheads="1"/>
                    </pic:cNvPicPr>
                  </pic:nvPicPr>
                  <pic:blipFill>
                    <a:blip r:embed="rId43"/>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pPr>
      <w:r>
        <w:rPr>
          <w:b/>
          <w:sz w:val="30"/>
          <w:szCs w:val="30"/>
        </w:rPr>
        <w:t>2019</w:t>
      </w:r>
      <w:r>
        <w:rPr>
          <w:b/>
          <w:sz w:val="30"/>
          <w:szCs w:val="30"/>
        </w:rPr>
        <w:t>年全国统一高考</w:t>
      </w:r>
      <w:r>
        <w:rPr>
          <w:b/>
          <w:sz w:val="30"/>
          <w:szCs w:val="30"/>
        </w:rPr>
        <w:t>化学</w:t>
      </w:r>
      <w:r>
        <w:rPr>
          <w:b/>
          <w:sz w:val="30"/>
          <w:szCs w:val="30"/>
        </w:rPr>
        <w:t>试卷（新课标Ⅲ）</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答案解析版</w:t>
      </w:r>
    </w:p>
    <w:p>
      <w:pPr>
        <w:pStyle w:val="Normal1"/>
        <w:spacing w:lineRule="auto" w:line="360"/>
        <w:jc w:val="left"/>
        <w:textAlignment w:val="center"/>
        <w:rPr/>
      </w:pPr>
      <w:r>
        <w:rPr>
          <w:rFonts w:ascii="宋体;SimSun" w:hAnsi="宋体;SimSun" w:cs="宋体;SimSun"/>
          <w:b/>
          <w:sz w:val="24"/>
        </w:rPr>
        <w:t>可能用到的相对原子质量：</w:t>
      </w:r>
      <w:r>
        <w:rPr>
          <w:rFonts w:eastAsia="Times New Roman" w:cs="Times New Roman" w:ascii="Times New Roman" w:hAnsi="Times New Roman"/>
          <w:b/>
          <w:sz w:val="24"/>
        </w:rPr>
        <w:t>H 1  Li 7  C 12  N 14  O 16  Na 23  S 32  Cl 35.5  Ar 40  Fe 56  I 127</w:t>
      </w:r>
    </w:p>
    <w:p>
      <w:pPr>
        <w:pStyle w:val="Normal1"/>
        <w:spacing w:lineRule="auto" w:line="360"/>
        <w:jc w:val="left"/>
        <w:textAlignment w:val="center"/>
        <w:rPr/>
      </w:pPr>
      <w:r>
        <w:rPr>
          <w:rFonts w:ascii="宋体;SimSun" w:hAnsi="宋体;SimSun" w:cs="宋体;SimSun"/>
          <w:b/>
          <w:sz w:val="24"/>
        </w:rPr>
        <w:t>一、选择题：本题共</w:t>
      </w:r>
      <w:r>
        <w:rPr>
          <w:rFonts w:eastAsia="Times New Roman" w:cs="Times New Roman" w:ascii="Times New Roman" w:hAnsi="Times New Roman"/>
          <w:b/>
          <w:sz w:val="24"/>
        </w:rPr>
        <w:t>13</w:t>
      </w:r>
      <w:r>
        <w:rPr>
          <w:rFonts w:ascii="宋体;SimSun" w:hAnsi="宋体;SimSun" w:cs="宋体;SimSun"/>
          <w:b/>
          <w:sz w:val="24"/>
        </w:rPr>
        <w:t>个小题，每小题</w:t>
      </w:r>
      <w:r>
        <w:rPr>
          <w:rFonts w:eastAsia="Times New Roman" w:cs="Times New Roman" w:ascii="Times New Roman" w:hAnsi="Times New Roman"/>
          <w:b/>
          <w:sz w:val="24"/>
        </w:rPr>
        <w:t>6</w:t>
      </w:r>
      <w:r>
        <w:rPr>
          <w:rFonts w:ascii="宋体;SimSun" w:hAnsi="宋体;SimSun" w:cs="宋体;SimSun"/>
          <w:b/>
          <w:sz w:val="24"/>
        </w:rPr>
        <w:t>分。共</w:t>
      </w:r>
      <w:r>
        <w:rPr>
          <w:rFonts w:eastAsia="Times New Roman" w:cs="Times New Roman" w:ascii="Times New Roman" w:hAnsi="Times New Roman"/>
          <w:b/>
          <w:sz w:val="24"/>
        </w:rPr>
        <w:t>78</w:t>
      </w:r>
      <w:r>
        <w:rPr>
          <w:rFonts w:ascii="宋体;SimSun" w:hAnsi="宋体;SimSun" w:cs="宋体;SimSun"/>
          <w:b/>
          <w:sz w:val="24"/>
        </w:rPr>
        <w:t>分，在每小题给出的四个选项中，只有一项是符合题目要求的。</w:t>
      </w:r>
    </w:p>
    <w:p>
      <w:pPr>
        <w:pStyle w:val="Normal1"/>
        <w:spacing w:lineRule="auto" w:line="360"/>
        <w:jc w:val="left"/>
        <w:textAlignment w:val="center"/>
        <w:rPr/>
      </w:pPr>
      <w:r>
        <w:rPr/>
        <w:t>1.</w:t>
      </w:r>
      <w:r>
        <w:rPr>
          <w:rFonts w:ascii="宋体;SimSun" w:hAnsi="宋体;SimSun" w:cs="宋体;SimSun"/>
        </w:rPr>
        <w:t>化学与生活密切相关。下列叙述错误的是</w:t>
      </w:r>
    </w:p>
    <w:p>
      <w:pPr>
        <w:pStyle w:val="Normal1"/>
        <w:spacing w:lineRule="auto" w:line="360"/>
        <w:jc w:val="left"/>
        <w:textAlignment w:val="center"/>
        <w:rPr/>
      </w:pPr>
      <w:r>
        <w:rPr/>
        <w:t xml:space="preserve">A. </w:t>
      </w:r>
      <w:r>
        <w:rPr>
          <w:rFonts w:ascii="宋体;SimSun" w:hAnsi="宋体;SimSun" w:cs="宋体;SimSun"/>
        </w:rPr>
        <w:t>高纯硅可用于制作光感电池</w:t>
      </w:r>
    </w:p>
    <w:p>
      <w:pPr>
        <w:pStyle w:val="Normal1"/>
        <w:spacing w:lineRule="auto" w:line="360"/>
        <w:jc w:val="left"/>
        <w:textAlignment w:val="center"/>
        <w:rPr/>
      </w:pPr>
      <w:r>
        <w:rPr/>
        <w:t xml:space="preserve">B. </w:t>
      </w:r>
      <w:r>
        <w:rPr>
          <w:rFonts w:ascii="宋体;SimSun" w:hAnsi="宋体;SimSun" w:cs="宋体;SimSun"/>
        </w:rPr>
        <w:t>铝合金大量用于高铁建设</w:t>
      </w:r>
    </w:p>
    <w:p>
      <w:pPr>
        <w:pStyle w:val="Normal1"/>
        <w:spacing w:lineRule="auto" w:line="360"/>
        <w:jc w:val="left"/>
        <w:textAlignment w:val="center"/>
        <w:rPr/>
      </w:pPr>
      <w:r>
        <w:rPr/>
        <w:t xml:space="preserve">C. </w:t>
      </w:r>
      <w:r>
        <w:rPr>
          <w:rFonts w:ascii="宋体;SimSun" w:hAnsi="宋体;SimSun" w:cs="宋体;SimSun"/>
        </w:rPr>
        <w:t>活性炭具有除异味和杀菌作用</w:t>
      </w:r>
    </w:p>
    <w:p>
      <w:pPr>
        <w:pStyle w:val="Normal1"/>
        <w:spacing w:lineRule="auto" w:line="360"/>
        <w:jc w:val="left"/>
        <w:textAlignment w:val="center"/>
        <w:rPr>
          <w:rFonts w:ascii="宋体;SimSun" w:hAnsi="宋体;SimSun" w:cs="宋体;SimSun"/>
          <w:color w:val="000000"/>
        </w:rPr>
      </w:pPr>
      <w:r>
        <w:rPr/>
        <w:t xml:space="preserve">D. </w:t>
      </w:r>
      <w:r>
        <w:rPr>
          <w:rFonts w:ascii="宋体;SimSun" w:hAnsi="宋体;SimSun" w:cs="宋体;SimSun"/>
        </w:rPr>
        <w:t>碘酒可用于皮肤外用消毒</w:t>
      </w:r>
    </w:p>
    <w:p>
      <w:pPr>
        <w:pStyle w:val="Normal1"/>
        <w:spacing w:lineRule="auto" w:line="360"/>
        <w:textAlignment w:val="center"/>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、硅是半导体，高纯硅可用于制作光感电池，</w:t>
      </w:r>
      <w:r>
        <w:rPr>
          <w:rFonts w:eastAsia="Times New Roman" w:cs="Times New Roman" w:ascii="Times New Roman" w:hAnsi="Times New Roman"/>
          <w:color w:val="000000"/>
        </w:rPr>
        <w:t>A</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、铝合金硬度大，可用于高铁建设，</w:t>
      </w:r>
      <w:r>
        <w:rPr>
          <w:rFonts w:eastAsia="Times New Roman" w:cs="Times New Roman" w:ascii="Times New Roman" w:hAnsi="Times New Roman"/>
          <w:color w:val="000000"/>
        </w:rPr>
        <w:t>B</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、活性炭具有吸附性，可用于除异味，但不能杀菌消毒，</w:t>
      </w:r>
      <w:r>
        <w:rPr>
          <w:rFonts w:eastAsia="Times New Roman" w:cs="Times New Roman" w:ascii="Times New Roman" w:hAnsi="Times New Roman"/>
          <w:color w:val="000000"/>
        </w:rPr>
        <w:t>C</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、碘酒能使蛋白质变性，可用于皮肤外用消毒，</w:t>
      </w:r>
      <w:r>
        <w:rPr>
          <w:rFonts w:eastAsia="Times New Roman" w:cs="Times New Roman" w:ascii="Times New Roman" w:hAnsi="Times New Roman"/>
          <w:color w:val="000000"/>
        </w:rPr>
        <w:t>D</w:t>
      </w:r>
      <w:r>
        <w:rPr>
          <w:rFonts w:ascii="宋体;SimSun" w:hAnsi="宋体;SimSun" w:cs="宋体;SimSun"/>
          <w:color w:val="000000"/>
        </w:rPr>
        <w:t>正确；</w:t>
      </w:r>
    </w:p>
    <w:p>
      <w:pPr>
        <w:pStyle w:val="Normal1"/>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C</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2.</w:t>
      </w:r>
      <w:r>
        <w:rPr>
          <w:rFonts w:ascii="宋体;SimSun" w:hAnsi="宋体;SimSun" w:cs="宋体;SimSun"/>
          <w:color w:val="000000"/>
        </w:rPr>
        <w:t>下列化合物的分子中，所有原子可能共平面的是</w:t>
      </w:r>
    </w:p>
    <w:p>
      <w:pPr>
        <w:pStyle w:val="Normal1"/>
        <w:tabs>
          <w:tab w:val="clear" w:pos="420"/>
          <w:tab w:val="left" w:pos="2438" w:leader="none"/>
          <w:tab w:val="left" w:pos="4876" w:leader="none"/>
          <w:tab w:val="left" w:pos="7314" w:leader="none"/>
        </w:tabs>
        <w:spacing w:lineRule="auto" w:line="360"/>
        <w:jc w:val="left"/>
        <w:textAlignment w:val="center"/>
        <w:rPr/>
      </w:pPr>
      <w:r>
        <w:rPr>
          <w:color w:val="000000"/>
        </w:rPr>
        <w:t xml:space="preserve">A. </w:t>
      </w:r>
      <w:r>
        <w:rPr>
          <w:rFonts w:ascii="宋体;SimSun" w:hAnsi="宋体;SimSun" w:cs="宋体;SimSun"/>
          <w:color w:val="000000"/>
        </w:rPr>
        <w:t>甲苯</w:t>
      </w:r>
      <w:r>
        <w:rPr>
          <w:color w:val="000000"/>
        </w:rPr>
        <w:tab/>
        <w:t xml:space="preserve">B. </w:t>
      </w:r>
      <w:r>
        <w:rPr>
          <w:rFonts w:ascii="宋体;SimSun" w:hAnsi="宋体;SimSun" w:cs="宋体;SimSun"/>
          <w:color w:val="000000"/>
        </w:rPr>
        <w:t>乙烷</w:t>
      </w:r>
      <w:r>
        <w:rPr>
          <w:color w:val="000000"/>
        </w:rPr>
        <w:tab/>
        <w:t xml:space="preserve">C. </w:t>
      </w:r>
      <w:r>
        <w:rPr>
          <w:rFonts w:ascii="宋体;SimSun" w:hAnsi="宋体;SimSun" w:cs="宋体;SimSun"/>
          <w:color w:val="000000"/>
        </w:rPr>
        <w:t>丙炔</w:t>
      </w:r>
      <w:r>
        <w:rPr>
          <w:color w:val="000000"/>
        </w:rPr>
        <w:tab/>
        <w:t xml:space="preserve">D. </w:t>
      </w:r>
      <w:r>
        <w:rPr>
          <w:rFonts w:eastAsia="Times New Roman" w:cs="Times New Roman" w:ascii="Times New Roman" w:hAnsi="Times New Roman"/>
          <w:color w:val="000000"/>
        </w:rPr>
        <w:t>1,3−</w:t>
      </w:r>
      <w:r>
        <w:rPr>
          <w:rFonts w:ascii="宋体;SimSun" w:hAnsi="宋体;SimSun" w:cs="宋体;SimSun"/>
          <w:color w:val="000000"/>
        </w:rPr>
        <w:t>丁二烯</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、甲苯中含有饱和碳原子，所有原子不可能共平面，</w:t>
      </w:r>
      <w:r>
        <w:rPr>
          <w:rFonts w:eastAsia="Times New Roman" w:cs="Times New Roman" w:ascii="Times New Roman" w:hAnsi="Times New Roman"/>
          <w:color w:val="000000"/>
        </w:rPr>
        <w:t>A</w:t>
      </w:r>
      <w:r>
        <w:rPr>
          <w:rFonts w:ascii="宋体;SimSun" w:hAnsi="宋体;SimSun" w:cs="宋体;SimSun"/>
          <w:color w:val="000000"/>
        </w:rPr>
        <w:t>不选；</w:t>
      </w:r>
    </w:p>
    <w:p>
      <w:pPr>
        <w:pStyle w:val="Normal1"/>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、乙烷是烷烃，所有原子不可能共平面，</w:t>
      </w:r>
      <w:r>
        <w:rPr>
          <w:rFonts w:eastAsia="Times New Roman" w:cs="Times New Roman" w:ascii="Times New Roman" w:hAnsi="Times New Roman"/>
          <w:color w:val="000000"/>
        </w:rPr>
        <w:t>B</w:t>
      </w:r>
      <w:r>
        <w:rPr>
          <w:rFonts w:ascii="宋体;SimSun" w:hAnsi="宋体;SimSun" w:cs="宋体;SimSun"/>
          <w:color w:val="000000"/>
        </w:rPr>
        <w:t>不选；</w:t>
      </w:r>
    </w:p>
    <w:p>
      <w:pPr>
        <w:pStyle w:val="Normal1"/>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、丙炔中含有饱和碳原子，所有原子不可能共平面，</w:t>
      </w:r>
      <w:r>
        <w:rPr>
          <w:rFonts w:eastAsia="Times New Roman" w:cs="Times New Roman" w:ascii="Times New Roman" w:hAnsi="Times New Roman"/>
          <w:color w:val="000000"/>
        </w:rPr>
        <w:t>C</w:t>
      </w:r>
      <w:r>
        <w:rPr>
          <w:rFonts w:ascii="宋体;SimSun" w:hAnsi="宋体;SimSun" w:cs="宋体;SimSun"/>
          <w:color w:val="000000"/>
        </w:rPr>
        <w:t>不选；</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、碳碳双键是平面形结构，因此</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－丁二烯分子中所有原子共平面，</w:t>
      </w:r>
      <w:r>
        <w:rPr>
          <w:rFonts w:eastAsia="Times New Roman" w:cs="Times New Roman" w:ascii="Times New Roman" w:hAnsi="Times New Roman"/>
          <w:color w:val="000000"/>
        </w:rPr>
        <w:t>D</w:t>
      </w:r>
      <w:r>
        <w:rPr>
          <w:rFonts w:ascii="宋体;SimSun" w:hAnsi="宋体;SimSun" w:cs="宋体;SimSun"/>
          <w:color w:val="000000"/>
        </w:rPr>
        <w:t>选。</w:t>
      </w:r>
    </w:p>
    <w:p>
      <w:pPr>
        <w:pStyle w:val="Normal1"/>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D</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3.</w:t>
      </w:r>
      <w:r>
        <w:rPr>
          <w:rFonts w:eastAsia="Times New Roman" w:cs="Times New Roman" w:ascii="Times New Roman" w:hAnsi="Times New Roman"/>
          <w:color w:val="000000"/>
        </w:rPr>
        <w:t>X</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Z</w:t>
      </w:r>
      <w:r>
        <w:rPr>
          <w:rFonts w:ascii="宋体;SimSun" w:hAnsi="宋体;SimSun" w:cs="宋体;SimSun"/>
          <w:color w:val="000000"/>
        </w:rPr>
        <w:t>均为短周期主族元素，它们原子的最外层电子数之和我</w:t>
      </w:r>
      <w:r>
        <w:rPr>
          <w:rFonts w:eastAsia="Times New Roman" w:cs="Times New Roman" w:ascii="Times New Roman" w:hAnsi="Times New Roman"/>
          <w:color w:val="000000"/>
        </w:rPr>
        <w:t>10</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与</w:t>
      </w:r>
      <w:r>
        <w:rPr>
          <w:rFonts w:eastAsia="Times New Roman" w:cs="Times New Roman" w:ascii="Times New Roman" w:hAnsi="Times New Roman"/>
          <w:color w:val="000000"/>
        </w:rPr>
        <w:t>Z</w:t>
      </w:r>
      <w:r>
        <w:rPr>
          <w:rFonts w:ascii="宋体;SimSun" w:hAnsi="宋体;SimSun" w:cs="宋体;SimSun"/>
          <w:color w:val="000000"/>
        </w:rPr>
        <w:t>同族，</w:t>
      </w:r>
      <w:r>
        <w:rPr>
          <w:rFonts w:eastAsia="Times New Roman" w:cs="Times New Roman" w:ascii="Times New Roman" w:hAnsi="Times New Roman"/>
          <w:color w:val="000000"/>
        </w:rPr>
        <w:t>Y</w:t>
      </w:r>
      <w:r>
        <w:rPr>
          <w:rFonts w:ascii="宋体;SimSun" w:hAnsi="宋体;SimSun" w:cs="宋体;SimSun"/>
          <w:color w:val="000000"/>
        </w:rPr>
        <w:t>最外层电子数等于</w:t>
      </w:r>
      <w:r>
        <w:rPr>
          <w:rFonts w:eastAsia="Times New Roman" w:cs="Times New Roman" w:ascii="Times New Roman" w:hAnsi="Times New Roman"/>
          <w:color w:val="000000"/>
        </w:rPr>
        <w:t>X</w:t>
      </w:r>
      <w:r>
        <w:rPr>
          <w:rFonts w:ascii="宋体;SimSun" w:hAnsi="宋体;SimSun" w:cs="宋体;SimSun"/>
          <w:color w:val="000000"/>
        </w:rPr>
        <w:t>次外层电子数，且</w:t>
      </w:r>
      <w:r>
        <w:rPr>
          <w:rFonts w:eastAsia="Times New Roman" w:cs="Times New Roman" w:ascii="Times New Roman" w:hAnsi="Times New Roman"/>
          <w:color w:val="000000"/>
        </w:rPr>
        <w:t>Y</w:t>
      </w:r>
      <w:r>
        <w:rPr>
          <w:rFonts w:ascii="宋体;SimSun" w:hAnsi="宋体;SimSun" w:cs="宋体;SimSun"/>
          <w:color w:val="000000"/>
        </w:rPr>
        <w:t>原子半径大于</w:t>
      </w:r>
      <w:r>
        <w:rPr>
          <w:rFonts w:eastAsia="Times New Roman" w:cs="Times New Roman" w:ascii="Times New Roman" w:hAnsi="Times New Roman"/>
          <w:color w:val="000000"/>
        </w:rPr>
        <w:t>Z</w:t>
      </w:r>
      <w:r>
        <w:rPr>
          <w:rFonts w:ascii="宋体;SimSun" w:hAnsi="宋体;SimSun" w:cs="宋体;SimSun"/>
          <w:color w:val="000000"/>
        </w:rPr>
        <w:t>。下列叙述正确的是</w:t>
      </w:r>
    </w:p>
    <w:p>
      <w:pPr>
        <w:pStyle w:val="Normal1"/>
        <w:spacing w:lineRule="auto" w:line="360"/>
        <w:jc w:val="left"/>
        <w:textAlignment w:val="center"/>
        <w:rPr/>
      </w:pPr>
      <w:r>
        <w:rPr>
          <w:color w:val="000000"/>
        </w:rPr>
        <w:t xml:space="preserve">A. </w:t>
      </w:r>
      <w:r>
        <w:rPr>
          <w:rFonts w:ascii="宋体;SimSun" w:hAnsi="宋体;SimSun" w:cs="宋体;SimSun"/>
          <w:color w:val="000000"/>
        </w:rPr>
        <w:t>熔点：</w:t>
      </w:r>
      <w:r>
        <w:rPr>
          <w:rFonts w:eastAsia="Times New Roman" w:cs="Times New Roman" w:ascii="Times New Roman" w:hAnsi="Times New Roman"/>
          <w:color w:val="000000"/>
        </w:rPr>
        <w:t>X</w:t>
      </w:r>
      <w:r>
        <w:rPr>
          <w:rFonts w:ascii="宋体;SimSun" w:hAnsi="宋体;SimSun" w:cs="宋体;SimSun"/>
          <w:color w:val="000000"/>
        </w:rPr>
        <w:t>的氧化物比</w:t>
      </w:r>
      <w:r>
        <w:rPr>
          <w:rFonts w:eastAsia="Times New Roman" w:cs="Times New Roman" w:ascii="Times New Roman" w:hAnsi="Times New Roman"/>
          <w:color w:val="000000"/>
        </w:rPr>
        <w:t>Y</w:t>
      </w:r>
      <w:r>
        <w:rPr>
          <w:rFonts w:ascii="宋体;SimSun" w:hAnsi="宋体;SimSun" w:cs="宋体;SimSun"/>
          <w:color w:val="000000"/>
        </w:rPr>
        <w:t>的氧化物高</w:t>
      </w:r>
    </w:p>
    <w:p>
      <w:pPr>
        <w:pStyle w:val="Normal1"/>
        <w:spacing w:lineRule="auto" w:line="360"/>
        <w:jc w:val="left"/>
        <w:textAlignment w:val="center"/>
        <w:rPr/>
      </w:pPr>
      <w:r>
        <w:rPr>
          <w:color w:val="000000"/>
        </w:rPr>
        <w:t xml:space="preserve">B. </w:t>
      </w:r>
      <w:r>
        <w:rPr>
          <w:rFonts w:ascii="宋体;SimSun" w:hAnsi="宋体;SimSun" w:cs="宋体;SimSun"/>
          <w:color w:val="000000"/>
        </w:rPr>
        <w:t>热稳定性：</w:t>
      </w:r>
      <w:r>
        <w:rPr>
          <w:rFonts w:eastAsia="Times New Roman" w:cs="Times New Roman" w:ascii="Times New Roman" w:hAnsi="Times New Roman"/>
          <w:color w:val="000000"/>
        </w:rPr>
        <w:t>X</w:t>
      </w:r>
      <w:r>
        <w:rPr>
          <w:rFonts w:ascii="宋体;SimSun" w:hAnsi="宋体;SimSun" w:cs="宋体;SimSun"/>
          <w:color w:val="000000"/>
        </w:rPr>
        <w:t>的氢化物大于</w:t>
      </w:r>
      <w:r>
        <w:rPr>
          <w:rFonts w:eastAsia="Times New Roman" w:cs="Times New Roman" w:ascii="Times New Roman" w:hAnsi="Times New Roman"/>
          <w:color w:val="000000"/>
        </w:rPr>
        <w:t>Z</w:t>
      </w:r>
      <w:r>
        <w:rPr>
          <w:rFonts w:ascii="宋体;SimSun" w:hAnsi="宋体;SimSun" w:cs="宋体;SimSun"/>
          <w:color w:val="000000"/>
        </w:rPr>
        <w:t>的氢化物</w:t>
      </w:r>
    </w:p>
    <w:p>
      <w:pPr>
        <w:pStyle w:val="Normal1"/>
        <w:spacing w:lineRule="auto" w:line="360"/>
        <w:jc w:val="left"/>
        <w:textAlignment w:val="center"/>
        <w:rPr/>
      </w:pPr>
      <w:r>
        <w:rPr>
          <w:color w:val="000000"/>
        </w:rPr>
        <w:t xml:space="preserve">C. </w:t>
      </w:r>
      <w:r>
        <w:rPr>
          <w:rFonts w:eastAsia="Times New Roman" w:cs="Times New Roman" w:ascii="Times New Roman" w:hAnsi="Times New Roman"/>
          <w:color w:val="000000"/>
        </w:rPr>
        <w:t>X</w:t>
      </w:r>
      <w:r>
        <w:rPr>
          <w:rFonts w:ascii="宋体;SimSun" w:hAnsi="宋体;SimSun" w:cs="宋体;SimSun"/>
          <w:color w:val="000000"/>
        </w:rPr>
        <w:t>与</w:t>
      </w:r>
      <w:r>
        <w:rPr>
          <w:rFonts w:eastAsia="Times New Roman" w:cs="Times New Roman" w:ascii="Times New Roman" w:hAnsi="Times New Roman"/>
          <w:color w:val="000000"/>
        </w:rPr>
        <w:t>Z</w:t>
      </w:r>
      <w:r>
        <w:rPr>
          <w:rFonts w:ascii="宋体;SimSun" w:hAnsi="宋体;SimSun" w:cs="宋体;SimSun"/>
          <w:color w:val="000000"/>
        </w:rPr>
        <w:t>可形成离子化合物</w:t>
      </w:r>
      <w:r>
        <w:rPr>
          <w:rFonts w:eastAsia="Times New Roman" w:cs="Times New Roman" w:ascii="Times New Roman" w:hAnsi="Times New Roman"/>
          <w:color w:val="000000"/>
        </w:rPr>
        <w:t>ZX</w:t>
      </w:r>
    </w:p>
    <w:p>
      <w:pPr>
        <w:pStyle w:val="Normal1"/>
        <w:spacing w:lineRule="auto" w:line="360"/>
        <w:jc w:val="left"/>
        <w:textAlignment w:val="center"/>
        <w:rPr/>
      </w:pPr>
      <w:r>
        <w:rPr>
          <w:color w:val="000000"/>
        </w:rPr>
        <w:t xml:space="preserve">D. </w:t>
      </w:r>
      <w:r>
        <w:rPr>
          <w:rFonts w:eastAsia="Times New Roman" w:cs="Times New Roman" w:ascii="Times New Roman" w:hAnsi="Times New Roman"/>
          <w:color w:val="000000"/>
        </w:rPr>
        <w:t>Y</w:t>
      </w:r>
      <w:r>
        <w:rPr>
          <w:rFonts w:ascii="宋体;SimSun" w:hAnsi="宋体;SimSun" w:cs="宋体;SimSun"/>
          <w:color w:val="000000"/>
        </w:rPr>
        <w:t>的单质与</w:t>
      </w:r>
      <w:r>
        <w:rPr>
          <w:rFonts w:eastAsia="Times New Roman" w:cs="Times New Roman" w:ascii="Times New Roman" w:hAnsi="Times New Roman"/>
          <w:color w:val="000000"/>
        </w:rPr>
        <w:t>Z</w:t>
      </w:r>
      <w:r>
        <w:rPr>
          <w:rFonts w:ascii="宋体;SimSun" w:hAnsi="宋体;SimSun" w:cs="宋体;SimSun"/>
          <w:color w:val="000000"/>
        </w:rPr>
        <w:t>的单质均能溶于浓硫酸</w:t>
      </w:r>
    </w:p>
    <w:p>
      <w:pPr>
        <w:pStyle w:val="Normal1"/>
        <w:spacing w:lineRule="auto" w:line="360"/>
        <w:textAlignment w:val="center"/>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Y</w:t>
      </w:r>
      <w:r>
        <w:rPr>
          <w:rFonts w:ascii="宋体;SimSun" w:hAnsi="宋体;SimSun" w:cs="宋体;SimSun"/>
          <w:color w:val="000000"/>
        </w:rPr>
        <w:t>的最外层电子数等于</w:t>
      </w:r>
      <w:r>
        <w:rPr>
          <w:rFonts w:eastAsia="Times New Roman" w:cs="Times New Roman" w:ascii="Times New Roman" w:hAnsi="Times New Roman"/>
          <w:color w:val="000000"/>
        </w:rPr>
        <w:t>X</w:t>
      </w:r>
      <w:r>
        <w:rPr>
          <w:rFonts w:ascii="宋体;SimSun" w:hAnsi="宋体;SimSun" w:cs="宋体;SimSun"/>
          <w:color w:val="000000"/>
        </w:rPr>
        <w:t>次外层电子数，由于均是主族元素，所以</w:t>
      </w:r>
      <w:r>
        <w:rPr>
          <w:rFonts w:eastAsia="Times New Roman" w:cs="Times New Roman" w:ascii="Times New Roman" w:hAnsi="Times New Roman"/>
          <w:color w:val="000000"/>
        </w:rPr>
        <w:t>Y</w:t>
      </w:r>
      <w:r>
        <w:rPr>
          <w:rFonts w:ascii="宋体;SimSun" w:hAnsi="宋体;SimSun" w:cs="宋体;SimSun"/>
          <w:color w:val="000000"/>
        </w:rPr>
        <w:t>的最外层电子数不可能是</w:t>
      </w:r>
      <w:r>
        <w:rPr>
          <w:rFonts w:eastAsia="Times New Roman" w:cs="Times New Roman" w:ascii="Times New Roman" w:hAnsi="Times New Roman"/>
          <w:color w:val="000000"/>
        </w:rPr>
        <w:t>8</w:t>
      </w:r>
      <w:r>
        <w:rPr>
          <w:rFonts w:ascii="宋体;SimSun" w:hAnsi="宋体;SimSun" w:cs="宋体;SimSun"/>
          <w:color w:val="000000"/>
        </w:rPr>
        <w:t>个，则</w:t>
      </w:r>
      <w:r>
        <w:rPr>
          <w:rFonts w:eastAsia="Times New Roman" w:cs="Times New Roman" w:ascii="Times New Roman" w:hAnsi="Times New Roman"/>
          <w:color w:val="000000"/>
        </w:rPr>
        <w:t>X</w:t>
      </w:r>
      <w:r>
        <w:rPr>
          <w:rFonts w:ascii="宋体;SimSun" w:hAnsi="宋体;SimSun" w:cs="宋体;SimSun"/>
          <w:color w:val="000000"/>
        </w:rPr>
        <w:t>只能是第二周期元素，因此</w:t>
      </w:r>
      <w:r>
        <w:rPr>
          <w:rFonts w:eastAsia="Times New Roman" w:cs="Times New Roman" w:ascii="Times New Roman" w:hAnsi="Times New Roman"/>
          <w:color w:val="000000"/>
        </w:rPr>
        <w:t>Y</w:t>
      </w:r>
      <w:r>
        <w:rPr>
          <w:rFonts w:ascii="宋体;SimSun" w:hAnsi="宋体;SimSun" w:cs="宋体;SimSun"/>
          <w:color w:val="000000"/>
        </w:rPr>
        <w:t>的最外层电子数是</w:t>
      </w:r>
      <w:r>
        <w:rPr>
          <w:rFonts w:eastAsia="Times New Roman" w:cs="Times New Roman" w:ascii="Times New Roman" w:hAnsi="Times New Roman"/>
          <w:color w:val="000000"/>
        </w:rPr>
        <w:t>2</w:t>
      </w:r>
      <w:r>
        <w:rPr>
          <w:rFonts w:ascii="宋体;SimSun" w:hAnsi="宋体;SimSun" w:cs="宋体;SimSun"/>
          <w:color w:val="000000"/>
        </w:rPr>
        <w:t>个，又因为</w:t>
      </w:r>
      <w:r>
        <w:rPr>
          <w:rFonts w:eastAsia="Times New Roman" w:cs="Times New Roman" w:ascii="Times New Roman" w:hAnsi="Times New Roman"/>
          <w:color w:val="000000"/>
        </w:rPr>
        <w:t>Y</w:t>
      </w:r>
      <w:r>
        <w:rPr>
          <w:rFonts w:ascii="宋体;SimSun" w:hAnsi="宋体;SimSun" w:cs="宋体;SimSun"/>
          <w:color w:val="000000"/>
        </w:rPr>
        <w:t>的原子半径大于</w:t>
      </w:r>
      <w:r>
        <w:rPr>
          <w:rFonts w:eastAsia="Times New Roman" w:cs="Times New Roman" w:ascii="Times New Roman" w:hAnsi="Times New Roman"/>
          <w:color w:val="000000"/>
        </w:rPr>
        <w:t>Z</w:t>
      </w:r>
      <w:r>
        <w:rPr>
          <w:rFonts w:ascii="宋体;SimSun" w:hAnsi="宋体;SimSun" w:cs="宋体;SimSun"/>
          <w:color w:val="000000"/>
        </w:rPr>
        <w:t>，则</w:t>
      </w:r>
      <w:r>
        <w:rPr>
          <w:rFonts w:eastAsia="Times New Roman" w:cs="Times New Roman" w:ascii="Times New Roman" w:hAnsi="Times New Roman"/>
          <w:color w:val="000000"/>
        </w:rPr>
        <w:t>Y</w:t>
      </w:r>
      <w:r>
        <w:rPr>
          <w:rFonts w:ascii="宋体;SimSun" w:hAnsi="宋体;SimSun" w:cs="宋体;SimSun"/>
          <w:color w:val="000000"/>
        </w:rPr>
        <w:t>只能是第三周期的</w:t>
      </w:r>
      <w:r>
        <w:rPr>
          <w:rFonts w:eastAsia="Times New Roman" w:cs="Times New Roman" w:ascii="Times New Roman" w:hAnsi="Times New Roman"/>
          <w:color w:val="000000"/>
        </w:rPr>
        <w:t>Mg</w:t>
      </w:r>
      <w:r>
        <w:rPr>
          <w:rFonts w:ascii="宋体;SimSun" w:hAnsi="宋体;SimSun" w:cs="宋体;SimSun"/>
          <w:color w:val="000000"/>
        </w:rPr>
        <w:t>，因此</w:t>
      </w:r>
      <w:r>
        <w:rPr>
          <w:rFonts w:eastAsia="Times New Roman" w:cs="Times New Roman" w:ascii="Times New Roman" w:hAnsi="Times New Roman"/>
          <w:color w:val="000000"/>
        </w:rPr>
        <w:t>X</w:t>
      </w:r>
      <w:r>
        <w:rPr>
          <w:rFonts w:ascii="宋体;SimSun" w:hAnsi="宋体;SimSun" w:cs="宋体;SimSun"/>
          <w:color w:val="000000"/>
        </w:rPr>
        <w:t>与</w:t>
      </w:r>
      <w:r>
        <w:rPr>
          <w:rFonts w:eastAsia="Times New Roman" w:cs="Times New Roman" w:ascii="Times New Roman" w:hAnsi="Times New Roman"/>
          <w:color w:val="000000"/>
        </w:rPr>
        <w:t>Z</w:t>
      </w:r>
      <w:r>
        <w:rPr>
          <w:rFonts w:ascii="宋体;SimSun" w:hAnsi="宋体;SimSun" w:cs="宋体;SimSun"/>
          <w:color w:val="000000"/>
        </w:rPr>
        <w:t>的最外层电子数是（</w:t>
      </w:r>
      <w:r>
        <w:rPr>
          <w:rFonts w:eastAsia="Times New Roman" w:cs="Times New Roman" w:ascii="Times New Roman" w:hAnsi="Times New Roman"/>
          <w:color w:val="000000"/>
        </w:rPr>
        <w:t>10</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，则</w:t>
      </w:r>
      <w:r>
        <w:rPr>
          <w:rFonts w:eastAsia="Times New Roman" w:cs="Times New Roman" w:ascii="Times New Roman" w:hAnsi="Times New Roman"/>
          <w:color w:val="000000"/>
        </w:rPr>
        <w:t>X</w:t>
      </w:r>
      <w:r>
        <w:rPr>
          <w:rFonts w:ascii="宋体;SimSun" w:hAnsi="宋体;SimSun" w:cs="宋体;SimSun"/>
          <w:color w:val="000000"/>
        </w:rPr>
        <w:t>是</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Z</w:t>
      </w:r>
      <w:r>
        <w:rPr>
          <w:rFonts w:ascii="宋体;SimSun" w:hAnsi="宋体;SimSun" w:cs="宋体;SimSun"/>
          <w:color w:val="000000"/>
        </w:rPr>
        <w:t>是</w:t>
      </w:r>
      <w:r>
        <w:rPr>
          <w:rFonts w:eastAsia="Times New Roman" w:cs="Times New Roman" w:ascii="Times New Roman" w:hAnsi="Times New Roman"/>
          <w:color w:val="000000"/>
        </w:rPr>
        <w:t>Si</w:t>
      </w:r>
      <w:r>
        <w:rPr>
          <w:rFonts w:ascii="宋体;SimSun" w:hAnsi="宋体;SimSun" w:cs="宋体;SimSun"/>
          <w:color w:val="000000"/>
        </w:rPr>
        <w:t>。</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、碳</w:t>
      </w:r>
      <w:r>
        <w:rPr>
          <w:rFonts w:ascii="宋体;SimSun" w:hAnsi="宋体;SimSun" w:cs="宋体;SimSun"/>
          <w:color w:val="000000"/>
        </w:rPr>
        <w:drawing>
          <wp:inline distT="0" distB="0" distL="0" distR="0">
            <wp:extent cx="165100" cy="189865"/>
            <wp:effectExtent l="0" t="0" r="0" b="0"/>
            <wp:docPr id="2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8" descr=""/>
                    <pic:cNvPicPr>
                      <a:picLocks noChangeAspect="1" noChangeArrowheads="1"/>
                    </pic:cNvPicPr>
                  </pic:nvPicPr>
                  <pic:blipFill>
                    <a:blip r:embed="rId44"/>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氧化物形成的分子晶体，</w:t>
      </w:r>
      <w:r>
        <w:rPr>
          <w:rFonts w:eastAsia="Times New Roman" w:cs="Times New Roman" w:ascii="Times New Roman" w:hAnsi="Times New Roman"/>
          <w:color w:val="000000"/>
        </w:rPr>
        <w:t>Y</w:t>
      </w:r>
      <w:r>
        <w:rPr>
          <w:rFonts w:ascii="宋体;SimSun" w:hAnsi="宋体;SimSun" w:cs="宋体;SimSun"/>
          <w:color w:val="000000"/>
        </w:rPr>
        <w:t>的氧化物是离子化合物氧化镁，则氧化镁的熔点高于碳的氧化物熔点，</w:t>
      </w:r>
      <w:r>
        <w:rPr>
          <w:rFonts w:eastAsia="Times New Roman" w:cs="Times New Roman" w:ascii="Times New Roman" w:hAnsi="Times New Roman"/>
          <w:color w:val="000000"/>
        </w:rPr>
        <w:t>A</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、碳元素的非金属性强于硅元素，非金属性越强，氢化物越稳定，则碳的氢化物稳定性强于硅的氢化物稳定性，</w:t>
      </w:r>
      <w:r>
        <w:rPr>
          <w:rFonts w:eastAsia="Times New Roman" w:cs="Times New Roman" w:ascii="Times New Roman" w:hAnsi="Times New Roman"/>
          <w:color w:val="000000"/>
        </w:rPr>
        <w:t>B</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与</w:t>
      </w:r>
      <w:r>
        <w:rPr>
          <w:rFonts w:eastAsia="Times New Roman" w:cs="Times New Roman" w:ascii="Times New Roman" w:hAnsi="Times New Roman"/>
          <w:color w:val="000000"/>
        </w:rPr>
        <w:t>Si</w:t>
      </w:r>
      <w:r>
        <w:rPr>
          <w:rFonts w:ascii="宋体;SimSun" w:hAnsi="宋体;SimSun" w:cs="宋体;SimSun"/>
          <w:color w:val="000000"/>
        </w:rPr>
        <w:t>形成的是共价化合物</w:t>
      </w:r>
      <w:r>
        <w:rPr>
          <w:rFonts w:eastAsia="Times New Roman" w:cs="Times New Roman" w:ascii="Times New Roman" w:hAnsi="Times New Roman"/>
          <w:color w:val="000000"/>
        </w:rPr>
        <w:t>SiC</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、单质镁能溶于浓硝酸，单质硅不溶于浓硝酸，</w:t>
      </w:r>
      <w:r>
        <w:rPr>
          <w:rFonts w:eastAsia="Times New Roman" w:cs="Times New Roman" w:ascii="Times New Roman" w:hAnsi="Times New Roman"/>
          <w:color w:val="000000"/>
        </w:rPr>
        <w:t>D</w:t>
      </w:r>
      <w:r>
        <w:rPr>
          <w:rFonts w:ascii="宋体;SimSun" w:hAnsi="宋体;SimSun" w:cs="宋体;SimSun"/>
          <w:color w:val="000000"/>
        </w:rPr>
        <w:t>错误；</w:t>
      </w:r>
    </w:p>
    <w:p>
      <w:pPr>
        <w:pStyle w:val="Normal1"/>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B</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4.</w:t>
      </w:r>
      <w:r>
        <w:rPr>
          <w:rFonts w:ascii="宋体;SimSun" w:hAnsi="宋体;SimSun" w:cs="宋体;SimSun"/>
          <w:color w:val="000000"/>
        </w:rPr>
        <w:t>离子交换法净化水过程如图所示。下列说法中错误</w:t>
      </w:r>
      <w:r>
        <w:rPr>
          <w:rFonts w:ascii="宋体;SimSun" w:hAnsi="宋体;SimSun" w:cs="宋体;SimSun"/>
          <w:color w:val="000000"/>
        </w:rPr>
        <w:drawing>
          <wp:inline distT="0" distB="0" distL="0" distR="0">
            <wp:extent cx="165100" cy="189865"/>
            <wp:effectExtent l="0" t="0" r="0" b="0"/>
            <wp:docPr id="24"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9" descr=""/>
                    <pic:cNvPicPr>
                      <a:picLocks noChangeAspect="1" noChangeArrowheads="1"/>
                    </pic:cNvPicPr>
                  </pic:nvPicPr>
                  <pic:blipFill>
                    <a:blip r:embed="rId45"/>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是</w:t>
      </w:r>
    </w:p>
    <w:p>
      <w:pPr>
        <w:pStyle w:val="Normal1"/>
        <w:spacing w:lineRule="auto" w:line="360"/>
        <w:jc w:val="left"/>
        <w:textAlignment w:val="center"/>
        <w:rPr>
          <w:color w:val="000000"/>
        </w:rPr>
      </w:pPr>
      <w:r>
        <w:rPr>
          <w:color w:val="000000"/>
        </w:rPr>
        <w:drawing>
          <wp:inline distT="0" distB="0" distL="0" distR="0">
            <wp:extent cx="2409825" cy="2914015"/>
            <wp:effectExtent l="0" t="0" r="0" b="0"/>
            <wp:docPr id="25"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0" descr=""/>
                    <pic:cNvPicPr>
                      <a:picLocks noChangeAspect="1" noChangeArrowheads="1"/>
                    </pic:cNvPicPr>
                  </pic:nvPicPr>
                  <pic:blipFill>
                    <a:blip r:embed="rId46"/>
                    <a:srcRect l="-7" t="-6" r="-7" b="-6"/>
                    <a:stretch>
                      <a:fillRect/>
                    </a:stretch>
                  </pic:blipFill>
                  <pic:spPr bwMode="auto">
                    <a:xfrm>
                      <a:off x="0" y="0"/>
                      <a:ext cx="2409825" cy="2914015"/>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ascii="宋体;SimSun" w:hAnsi="宋体;SimSun" w:cs="宋体;SimSun"/>
          <w:color w:val="000000"/>
        </w:rPr>
        <w:t>经过阳离子交换树脂后，水中阳离子的总数不变</w:t>
      </w:r>
    </w:p>
    <w:p>
      <w:pPr>
        <w:pStyle w:val="Normal1"/>
        <w:spacing w:lineRule="auto" w:line="360"/>
        <w:jc w:val="left"/>
        <w:textAlignment w:val="center"/>
        <w:rPr/>
      </w:pPr>
      <w:r>
        <w:rPr>
          <w:color w:val="000000"/>
        </w:rPr>
        <w:t xml:space="preserve">B. </w:t>
      </w:r>
      <w:r>
        <w:rPr>
          <w:rFonts w:ascii="宋体;SimSun" w:hAnsi="宋体;SimSun" w:cs="宋体;SimSun"/>
          <w:color w:val="000000"/>
        </w:rPr>
        <w:t>水中的</w:t>
      </w:r>
      <w:r>
        <w:rPr/>
        <w:object w:dxaOrig="480" w:dyaOrig="38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4.3pt;height:19pt" filled="f" o:ole="">
            <v:imagedata r:id="rId48" o:title=""/>
          </v:shape>
          <o:OLEObject Type="Embed" ProgID="" ShapeID="ole_rId47" DrawAspect="Content" ObjectID="_1742300225" r:id="rId47"/>
        </w:object>
      </w:r>
      <w:r>
        <w:rPr>
          <w:rFonts w:ascii="Times New Roman" w:hAnsi="Times New Roman" w:cs="Times New Roman" w:eastAsia="Times New Roman"/>
          <w:color w:val="000000"/>
        </w:rPr>
        <w:t xml:space="preserve"> </w:t>
      </w:r>
      <w:r>
        <w:rPr>
          <w:rFonts w:ascii="宋体;SimSun" w:hAnsi="宋体;SimSun" w:cs="宋体;SimSun"/>
          <w:color w:val="000000"/>
        </w:rPr>
        <w:t>、</w:t>
      </w:r>
      <w:r>
        <w:rPr/>
        <w:object w:dxaOrig="480" w:dyaOrig="34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3.95pt;height:17pt" filled="f" o:ole="">
            <v:imagedata r:id="rId50" o:title=""/>
          </v:shape>
          <o:OLEObject Type="Embed" ProgID="" ShapeID="ole_rId49" DrawAspect="Content" ObjectID="_1444724987" r:id="rId49"/>
        </w:object>
      </w:r>
      <w:r>
        <w:rPr>
          <w:rFonts w:ascii="宋体;SimSun" w:hAnsi="宋体;SimSun" w:cs="宋体;SimSun"/>
          <w:color w:val="000000"/>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r>
        <w:rPr>
          <w:rFonts w:ascii="宋体;SimSun" w:hAnsi="宋体;SimSun" w:cs="宋体;SimSun"/>
          <w:color w:val="000000"/>
        </w:rPr>
        <w:t>通过阳离子树脂后被除去</w:t>
      </w:r>
    </w:p>
    <w:p>
      <w:pPr>
        <w:pStyle w:val="Normal1"/>
        <w:spacing w:lineRule="auto" w:line="360"/>
        <w:jc w:val="left"/>
        <w:textAlignment w:val="center"/>
        <w:rPr/>
      </w:pPr>
      <w:r>
        <w:rPr>
          <w:color w:val="000000"/>
        </w:rPr>
        <w:t xml:space="preserve">C. </w:t>
      </w:r>
      <w:r>
        <w:rPr>
          <w:rFonts w:ascii="宋体;SimSun" w:hAnsi="宋体;SimSun" w:cs="宋体;SimSun"/>
          <w:color w:val="000000"/>
        </w:rPr>
        <w:t>通过净化处理后，水的导电性降低</w:t>
      </w:r>
    </w:p>
    <w:p>
      <w:pPr>
        <w:pStyle w:val="Normal1"/>
        <w:spacing w:lineRule="auto" w:line="360"/>
        <w:jc w:val="left"/>
        <w:textAlignment w:val="center"/>
        <w:rPr/>
      </w:pPr>
      <w:r>
        <w:rPr>
          <w:color w:val="000000"/>
        </w:rPr>
        <w:t xml:space="preserve">D. </w:t>
      </w:r>
      <w:r>
        <w:rPr>
          <w:rFonts w:ascii="宋体;SimSun" w:hAnsi="宋体;SimSun" w:cs="宋体;SimSun"/>
          <w:color w:val="000000"/>
        </w:rPr>
        <w:t>阴离子树脂填充段存在反应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color w:val="000000"/>
        </w:rPr>
        <w:drawing>
          <wp:inline distT="0" distB="0" distL="0" distR="0">
            <wp:extent cx="275590" cy="85090"/>
            <wp:effectExtent l="0" t="0" r="0" b="0"/>
            <wp:docPr id="2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3" descr=""/>
                    <pic:cNvPicPr>
                      <a:picLocks noChangeAspect="1" noChangeArrowheads="1"/>
                    </pic:cNvPicPr>
                  </pic:nvPicPr>
                  <pic:blipFill>
                    <a:blip r:embed="rId51"/>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离子交换树脂净化水的原理是：当含有</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SimSun" w:hAnsi="宋体;SimSun" w:cs="宋体;SimSun"/>
          <w:color w:val="000000"/>
        </w:rPr>
        <w:t>、</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SimSun" w:hAnsi="宋体;SimSun" w:cs="宋体;SimSun"/>
          <w:color w:val="000000"/>
        </w:rPr>
        <w:t>等阳离子及</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Cl</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3</w:t>
      </w:r>
      <w:r>
        <w:rPr>
          <w:rFonts w:ascii="宋体;SimSun" w:hAnsi="宋体;SimSun" w:cs="宋体;SimSun"/>
          <w:color w:val="000000"/>
          <w:vertAlign w:val="superscript"/>
        </w:rPr>
        <w:t>－</w:t>
      </w:r>
      <w:r>
        <w:rPr>
          <w:rFonts w:ascii="宋体;SimSun" w:hAnsi="宋体;SimSun" w:cs="宋体;SimSun"/>
          <w:color w:val="000000"/>
        </w:rPr>
        <w:t>等阴离子的原水通过阳离子交换树脂时，水中的阳离子为树脂所吸附，而树脂上可交换的阳离子</w:t>
      </w:r>
      <w:r>
        <w:rPr>
          <w:rFonts w:eastAsia="Times New Roman" w:cs="Times New Roman" w:ascii="Times New Roman" w:hAnsi="Times New Roman"/>
          <w:color w:val="000000"/>
        </w:rPr>
        <w:t>H</w:t>
      </w:r>
      <w:r>
        <w:rPr>
          <w:rFonts w:ascii="宋体;SimSun" w:hAnsi="宋体;SimSun" w:cs="宋体;SimSun"/>
          <w:color w:val="000000"/>
          <w:vertAlign w:val="superscript"/>
        </w:rPr>
        <w:t>＋</w:t>
      </w:r>
      <w:r>
        <w:rPr>
          <w:rFonts w:ascii="宋体;SimSun" w:hAnsi="宋体;SimSun" w:cs="宋体;SimSun"/>
          <w:color w:val="000000"/>
        </w:rPr>
        <w:t>则被交换到水中，并和水中的阴离子组成相应的无机酸；当含有无机酸的水再通过阴离子交换树脂时，水中的阴离子也为树脂所吸附，树脂上可交换的阴离子</w:t>
      </w:r>
      <w:r>
        <w:rPr>
          <w:rFonts w:eastAsia="Times New Roman" w:cs="Times New Roman" w:ascii="Times New Roman" w:hAnsi="Times New Roman"/>
          <w:color w:val="000000"/>
        </w:rPr>
        <w:t>OH</w:t>
      </w:r>
      <w:r>
        <w:rPr>
          <w:rFonts w:ascii="宋体;SimSun" w:hAnsi="宋体;SimSun" w:cs="宋体;SimSun"/>
          <w:color w:val="000000"/>
          <w:vertAlign w:val="superscript"/>
        </w:rPr>
        <w:t>－</w:t>
      </w:r>
      <w:r>
        <w:rPr>
          <w:rFonts w:ascii="宋体;SimSun" w:hAnsi="宋体;SimSun" w:cs="宋体;SimSun"/>
          <w:color w:val="000000"/>
        </w:rPr>
        <w:t>也被交换到水中，同时与水中的</w:t>
      </w:r>
      <w:r>
        <w:rPr>
          <w:rFonts w:eastAsia="Times New Roman" w:cs="Times New Roman" w:ascii="Times New Roman" w:hAnsi="Times New Roman"/>
          <w:color w:val="000000"/>
        </w:rPr>
        <w:t>H</w:t>
      </w:r>
      <w:r>
        <w:rPr>
          <w:rFonts w:ascii="宋体;SimSun" w:hAnsi="宋体;SimSun" w:cs="宋体;SimSun"/>
          <w:color w:val="000000"/>
          <w:vertAlign w:val="superscript"/>
        </w:rPr>
        <w:t>＋</w:t>
      </w:r>
      <w:r>
        <w:rPr>
          <w:rFonts w:ascii="宋体;SimSun" w:hAnsi="宋体;SimSun" w:cs="宋体;SimSun"/>
          <w:color w:val="000000"/>
        </w:rPr>
        <w:t>离子结合成水，则</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、根据电荷守恒可知经过阳离子交换树脂后，水中阳离子总数增加，</w:t>
      </w:r>
      <w:r>
        <w:rPr>
          <w:rFonts w:eastAsia="Times New Roman" w:cs="Times New Roman" w:ascii="Times New Roman" w:hAnsi="Times New Roman"/>
          <w:color w:val="000000"/>
        </w:rPr>
        <w:t>A</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、根据以上分析可知水中的</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Cl</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3</w:t>
      </w:r>
      <w:r>
        <w:rPr>
          <w:rFonts w:ascii="宋体;SimSun" w:hAnsi="宋体;SimSun" w:cs="宋体;SimSun"/>
          <w:color w:val="000000"/>
          <w:vertAlign w:val="superscript"/>
        </w:rPr>
        <w:t>－</w:t>
      </w:r>
      <w:r>
        <w:rPr>
          <w:rFonts w:ascii="宋体;SimSun" w:hAnsi="宋体;SimSun" w:cs="宋体;SimSun"/>
          <w:color w:val="000000"/>
        </w:rPr>
        <w:t>等阴离子通过阴离子交换树脂被除去，</w:t>
      </w:r>
      <w:r>
        <w:rPr>
          <w:rFonts w:eastAsia="Times New Roman" w:cs="Times New Roman" w:ascii="Times New Roman" w:hAnsi="Times New Roman"/>
          <w:color w:val="000000"/>
        </w:rPr>
        <w:t>B</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、通过净化处理后，溶液中离子的浓度降低，导电性降低，</w:t>
      </w:r>
      <w:r>
        <w:rPr>
          <w:rFonts w:eastAsia="Times New Roman" w:cs="Times New Roman" w:ascii="Times New Roman" w:hAnsi="Times New Roman"/>
          <w:color w:val="000000"/>
        </w:rPr>
        <w:t>C</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、根据以上分析可知阴离子交换树脂填充段存在反应</w:t>
      </w:r>
      <w:r>
        <w:rPr>
          <w:rFonts w:eastAsia="Times New Roman" w:cs="Times New Roman" w:ascii="Times New Roman" w:hAnsi="Times New Roman"/>
          <w:color w:val="000000"/>
        </w:rPr>
        <w:t>H</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OH</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正确；</w:t>
      </w:r>
    </w:p>
    <w:p>
      <w:pPr>
        <w:pStyle w:val="Normal1"/>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A</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5.</w:t>
      </w:r>
      <w:r>
        <w:rPr>
          <w:rFonts w:ascii="宋体;SimSun" w:hAnsi="宋体;SimSun" w:cs="宋体;SimSun"/>
          <w:color w:val="000000"/>
        </w:rPr>
        <w:t>设</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r>
        <w:rPr>
          <w:rFonts w:ascii="宋体;SimSun" w:hAnsi="宋体;SimSun" w:cs="宋体;SimSun"/>
          <w:color w:val="000000"/>
        </w:rPr>
        <w:t>为阿伏加德罗常数值。关于常温下</w:t>
      </w:r>
      <w:r>
        <w:rPr>
          <w:rFonts w:eastAsia="Times New Roman" w:cs="Times New Roman" w:ascii="Times New Roman" w:hAnsi="Times New Roman"/>
          <w:color w:val="000000"/>
        </w:rPr>
        <w:t>pH=2</w:t>
      </w:r>
      <w:r>
        <w:rPr>
          <w:rFonts w:ascii="宋体;SimSun" w:hAnsi="宋体;SimSun" w:cs="宋体;SimSun"/>
          <w:color w:val="000000"/>
        </w:rPr>
        <w:t>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溶液，下列说法正确的是</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SimSun" w:hAnsi="宋体;SimSun" w:cs="宋体;SimSun"/>
          <w:color w:val="000000"/>
        </w:rPr>
        <w:t>每升溶液中的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数目为</w:t>
      </w:r>
      <w:r>
        <w:rPr>
          <w:rFonts w:eastAsia="Times New Roman" w:cs="Times New Roman" w:ascii="Times New Roman" w:hAnsi="Times New Roman"/>
          <w:color w:val="000000"/>
        </w:rPr>
        <w:t>0.02</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p>
    <w:p>
      <w:pPr>
        <w:pStyle w:val="Normal1"/>
        <w:spacing w:lineRule="auto" w:line="360"/>
        <w:jc w:val="left"/>
        <w:textAlignment w:val="center"/>
        <w:rPr/>
      </w:pPr>
      <w:r>
        <w:rPr>
          <w:color w:val="000000"/>
        </w:rPr>
        <w:t xml:space="preserve">B. </w:t>
      </w:r>
      <w:r>
        <w:rPr>
          <w:rFonts w:eastAsia="Times New Roman" w:cs="Times New Roman" w:ascii="Times New Roman" w:hAnsi="Times New Roman"/>
          <w:i/>
          <w:color w:val="000000"/>
        </w:rPr>
        <w:t>c</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c</w:t>
      </w:r>
      <w:r>
        <w:rPr>
          <w:rFonts w:eastAsia="Times New Roman" w:cs="Times New Roman" w:ascii="Times New Roman" w:hAnsi="Times New Roman"/>
          <w:color w:val="000000"/>
        </w:rPr>
        <w:t>(</w:t>
      </w:r>
      <w:r>
        <w:rPr/>
        <w:object w:dxaOrig="680" w:dyaOrig="38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4.15pt;height:19pt" filled="f" o:ole="">
            <v:imagedata r:id="rId53" o:title=""/>
          </v:shape>
          <o:OLEObject Type="Embed" ProgID="" ShapeID="ole_rId52" DrawAspect="Content" ObjectID="_1310437894" r:id="rId52"/>
        </w:object>
      </w:r>
      <w:r>
        <w:rPr>
          <w:rFonts w:eastAsia="Times New Roman" w:cs="Times New Roman" w:ascii="Times New Roman" w:hAnsi="Times New Roman"/>
          <w:color w:val="000000"/>
        </w:rPr>
        <w:t>)+2</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600" w:dyaOrig="38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4pt;height:19pt" filled="f" o:ole="">
            <v:imagedata r:id="rId55" o:title=""/>
          </v:shape>
          <o:OLEObject Type="Embed" ProgID="" ShapeID="ole_rId54" DrawAspect="Content" ObjectID="_280075115" r:id="rId54"/>
        </w:object>
      </w:r>
      <w:r>
        <w:rPr>
          <w:rFonts w:eastAsia="Times New Roman" w:cs="Times New Roman" w:ascii="Times New Roman" w:hAnsi="Times New Roman"/>
          <w:color w:val="000000"/>
        </w:rPr>
        <w:t>)+3</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5pt;height:19pt" filled="f" o:ole="">
            <v:imagedata r:id="rId57" o:title=""/>
          </v:shape>
          <o:OLEObject Type="Embed" ProgID="" ShapeID="ole_rId56" DrawAspect="Content" ObjectID="_1017541717" r:id="rId56"/>
        </w:object>
      </w:r>
      <w:r>
        <w:rPr>
          <w:rFonts w:eastAsia="Times New Roman" w:cs="Times New Roman" w:ascii="Times New Roman" w:hAnsi="Times New Roman"/>
          <w:color w:val="000000"/>
        </w:rPr>
        <w:t>)+</w:t>
      </w:r>
      <w:r>
        <w:rPr>
          <w:rFonts w:eastAsia="Times New Roman" w:cs="Times New Roman" w:ascii="Times New Roman" w:hAnsi="Times New Roman"/>
          <w:i/>
          <w:color w:val="000000"/>
        </w:rPr>
        <w:t xml:space="preserve"> c</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p>
    <w:p>
      <w:pPr>
        <w:pStyle w:val="Normal1"/>
        <w:spacing w:lineRule="auto" w:line="360"/>
        <w:jc w:val="left"/>
        <w:textAlignment w:val="center"/>
        <w:rPr/>
      </w:pPr>
      <w:r>
        <w:rPr>
          <w:color w:val="000000"/>
        </w:rPr>
        <w:t xml:space="preserve">C. </w:t>
      </w:r>
      <w:r>
        <w:rPr>
          <w:rFonts w:ascii="宋体;SimSun" w:hAnsi="宋体;SimSun" w:cs="宋体;SimSun"/>
          <w:color w:val="000000"/>
        </w:rPr>
        <w:t>加水稀释使电离度增大，溶液</w:t>
      </w:r>
      <w:r>
        <w:rPr>
          <w:rFonts w:eastAsia="Times New Roman" w:cs="Times New Roman" w:ascii="Times New Roman" w:hAnsi="Times New Roman"/>
          <w:color w:val="000000"/>
        </w:rPr>
        <w:t>pH</w:t>
      </w:r>
      <w:r>
        <w:rPr>
          <w:rFonts w:ascii="宋体;SimSun" w:hAnsi="宋体;SimSun" w:cs="宋体;SimSun"/>
          <w:color w:val="000000"/>
        </w:rPr>
        <w:t>减小</w:t>
      </w:r>
    </w:p>
    <w:p>
      <w:pPr>
        <w:pStyle w:val="Normal1"/>
        <w:spacing w:lineRule="auto" w:line="360"/>
        <w:jc w:val="left"/>
        <w:textAlignment w:val="center"/>
        <w:rPr/>
      </w:pPr>
      <w:r>
        <w:rPr>
          <w:color w:val="000000"/>
        </w:rPr>
        <w:t xml:space="preserve">D. </w:t>
      </w:r>
      <w:r>
        <w:rPr>
          <w:rFonts w:ascii="宋体;SimSun" w:hAnsi="宋体;SimSun" w:cs="宋体;SimSun"/>
          <w:color w:val="000000"/>
        </w:rPr>
        <w:t>加入</w:t>
      </w:r>
      <w:r>
        <w:rPr>
          <w:rFonts w:eastAsia="Times New Roman" w:cs="Times New Roman" w:ascii="Times New Roman" w:hAnsi="Times New Roman"/>
          <w:color w:val="000000"/>
        </w:rPr>
        <w:t>NaH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固体，溶液酸性增强</w:t>
      </w:r>
    </w:p>
    <w:p>
      <w:pPr>
        <w:pStyle w:val="Normal1"/>
        <w:spacing w:lineRule="auto" w:line="360"/>
        <w:textAlignment w:val="center"/>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、常温下</w:t>
      </w:r>
      <w:r>
        <w:rPr>
          <w:rFonts w:eastAsia="Times New Roman" w:cs="Times New Roman" w:ascii="Times New Roman" w:hAnsi="Times New Roman"/>
          <w:color w:val="000000"/>
        </w:rPr>
        <w:t>pH</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，则溶液中氢离子浓度是</w:t>
      </w:r>
      <w:r>
        <w:rPr>
          <w:rFonts w:eastAsia="Times New Roman" w:cs="Times New Roman" w:ascii="Times New Roman" w:hAnsi="Times New Roman"/>
          <w:color w:val="000000"/>
        </w:rPr>
        <w:t>0.01mol/L</w:t>
      </w:r>
      <w:r>
        <w:rPr>
          <w:rFonts w:ascii="宋体;SimSun" w:hAnsi="宋体;SimSun" w:cs="宋体;SimSun"/>
          <w:color w:val="000000"/>
        </w:rPr>
        <w:t>，因此每升溶液中</w:t>
      </w:r>
      <w:r>
        <w:rPr>
          <w:rFonts w:eastAsia="Times New Roman" w:cs="Times New Roman" w:ascii="Times New Roman" w:hAnsi="Times New Roman"/>
          <w:color w:val="000000"/>
        </w:rPr>
        <w:t>H</w:t>
      </w:r>
      <w:r>
        <w:rPr>
          <w:rFonts w:ascii="宋体;SimSun" w:hAnsi="宋体;SimSun" w:cs="宋体;SimSun"/>
          <w:color w:val="000000"/>
          <w:vertAlign w:val="superscript"/>
        </w:rPr>
        <w:t>＋</w:t>
      </w:r>
      <w:r>
        <w:rPr>
          <w:rFonts w:ascii="宋体;SimSun" w:hAnsi="宋体;SimSun" w:cs="宋体;SimSun"/>
          <w:color w:val="000000"/>
        </w:rPr>
        <w:t>数目为</w:t>
      </w:r>
      <w:r>
        <w:rPr>
          <w:rFonts w:eastAsia="Times New Roman" w:cs="Times New Roman" w:ascii="Times New Roman" w:hAnsi="Times New Roman"/>
          <w:color w:val="000000"/>
        </w:rPr>
        <w:t>0.01</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、根据电荷守恒可知选项</w:t>
      </w:r>
      <w:r>
        <w:rPr>
          <w:rFonts w:eastAsia="Times New Roman" w:cs="Times New Roman" w:ascii="Times New Roman" w:hAnsi="Times New Roman"/>
          <w:color w:val="000000"/>
        </w:rPr>
        <w:t>B</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、加水稀释促进电离，电离度增大，但氢离子浓度减小，</w:t>
      </w:r>
      <w:r>
        <w:rPr>
          <w:rFonts w:eastAsia="Times New Roman" w:cs="Times New Roman" w:ascii="Times New Roman" w:hAnsi="Times New Roman"/>
          <w:color w:val="000000"/>
        </w:rPr>
        <w:t>pH</w:t>
      </w:r>
      <w:r>
        <w:rPr>
          <w:rFonts w:ascii="宋体;SimSun" w:hAnsi="宋体;SimSun" w:cs="宋体;SimSun"/>
          <w:color w:val="000000"/>
        </w:rPr>
        <w:t>增大，</w:t>
      </w:r>
      <w:r>
        <w:rPr>
          <w:rFonts w:eastAsia="Times New Roman" w:cs="Times New Roman" w:ascii="Times New Roman" w:hAnsi="Times New Roman"/>
          <w:color w:val="000000"/>
        </w:rPr>
        <w:t>C</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、加入</w:t>
      </w:r>
      <w:r>
        <w:rPr>
          <w:rFonts w:eastAsia="Times New Roman" w:cs="Times New Roman" w:ascii="Times New Roman" w:hAnsi="Times New Roman"/>
          <w:color w:val="000000"/>
        </w:rPr>
        <w:t>NaH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固体，</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vertAlign w:val="superscript"/>
        </w:rPr>
        <w:t>－</w:t>
      </w:r>
      <w:r>
        <w:rPr>
          <w:rFonts w:ascii="宋体;SimSun" w:hAnsi="宋体;SimSun" w:cs="宋体;SimSun"/>
          <w:color w:val="000000"/>
        </w:rPr>
        <w:t>浓度增大，抑制磷酸的电离，溶液的酸性减弱，</w:t>
      </w:r>
      <w:r>
        <w:rPr>
          <w:rFonts w:eastAsia="Times New Roman" w:cs="Times New Roman" w:ascii="Times New Roman" w:hAnsi="Times New Roman"/>
          <w:color w:val="000000"/>
        </w:rPr>
        <w:t>D</w:t>
      </w:r>
      <w:r>
        <w:rPr>
          <w:rFonts w:ascii="宋体;SimSun" w:hAnsi="宋体;SimSun" w:cs="宋体;SimSun"/>
          <w:color w:val="000000"/>
        </w:rPr>
        <w:t>错误；</w:t>
      </w:r>
    </w:p>
    <w:p>
      <w:pPr>
        <w:pStyle w:val="Normal1"/>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B</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cs="宋体;SimSun" w:ascii="宋体;SimSun" w:hAnsi="宋体;SimSun"/>
          <w:color w:val="000000"/>
        </w:rPr>
        <w:t>6.</w:t>
      </w:r>
      <w:r>
        <w:rPr/>
        <w:t>下列实验不能达到目的的是</w:t>
      </w:r>
    </w:p>
    <w:tbl>
      <w:tblPr>
        <w:tblW w:w="9968" w:type="dxa"/>
        <w:jc w:val="left"/>
        <w:tblInd w:w="0" w:type="dxa"/>
        <w:tblLayout w:type="fixed"/>
        <w:tblCellMar>
          <w:top w:w="75" w:type="dxa"/>
          <w:left w:w="108" w:type="dxa"/>
          <w:bottom w:w="75" w:type="dxa"/>
          <w:right w:w="108" w:type="dxa"/>
        </w:tblCellMar>
      </w:tblPr>
      <w:tblGrid>
        <w:gridCol w:w="1246"/>
        <w:gridCol w:w="4199"/>
        <w:gridCol w:w="4523"/>
      </w:tblGrid>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选项</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目的</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实验</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制取较高浓度的次氯酸溶液</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将</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ascii="宋体;SimSun" w:hAnsi="宋体;SimSun" w:cs="宋体;SimSun"/>
                <w:color w:val="000000"/>
              </w:rPr>
              <w:t>通入碳酸钠溶液中</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加快氧气的生成速率</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在过氧化氢溶液中加入少量</w:t>
            </w:r>
            <w:r>
              <w:rPr>
                <w:rFonts w:eastAsia="Times New Roman" w:cs="Times New Roman" w:ascii="Times New Roman" w:hAnsi="Times New Roman"/>
                <w:color w:val="000000"/>
              </w:rPr>
              <w:t>MnO</w:t>
            </w:r>
            <w:r>
              <w:rPr>
                <w:rFonts w:eastAsia="Times New Roman" w:cs="Times New Roman" w:ascii="Times New Roman" w:hAnsi="Times New Roman"/>
                <w:color w:val="000000"/>
                <w:vertAlign w:val="subscript"/>
              </w:rPr>
              <w:t>2</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除去乙酸乙酯中的少量乙酸</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加入饱和碳酸钠溶液洗涤、分液</w:t>
            </w:r>
          </w:p>
        </w:tc>
      </w:tr>
      <w:tr>
        <w:trPr>
          <w:trHeight w:val="330" w:hRule="atLeast"/>
        </w:trPr>
        <w:tc>
          <w:tcPr>
            <w:tcW w:w="124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41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制备少量二氧化硫气体</w:t>
            </w:r>
          </w:p>
        </w:tc>
        <w:tc>
          <w:tcPr>
            <w:tcW w:w="452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向饱和亚硫酸钠溶液中滴加浓硫酸</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color w:val="000000"/>
        </w:rPr>
      </w:pPr>
      <w:r>
        <w:rPr>
          <w:color w:val="000000"/>
        </w:rPr>
      </w:r>
    </w:p>
    <w:p>
      <w:pPr>
        <w:pStyle w:val="Normal1"/>
        <w:tabs>
          <w:tab w:val="clear" w:pos="420"/>
          <w:tab w:val="left" w:pos="2438" w:leader="none"/>
          <w:tab w:val="left" w:pos="4876" w:leader="none"/>
          <w:tab w:val="left" w:pos="7314" w:leader="none"/>
        </w:tabs>
        <w:spacing w:lineRule="auto" w:line="360"/>
        <w:jc w:val="left"/>
        <w:textAlignment w:val="center"/>
        <w:rPr/>
      </w:pPr>
      <w:r>
        <w:rPr>
          <w:color w:val="000000"/>
        </w:rPr>
        <w:t xml:space="preserve">A. </w:t>
      </w:r>
      <w:r>
        <w:rPr>
          <w:rFonts w:eastAsia="Times New Roman" w:cs="Times New Roman" w:ascii="Times New Roman" w:hAnsi="Times New Roman"/>
          <w:color w:val="000000"/>
        </w:rPr>
        <w:t>A</w:t>
      </w:r>
      <w:r>
        <w:rPr>
          <w:color w:val="000000"/>
        </w:rPr>
        <w:tab/>
        <w:t xml:space="preserve">B. </w:t>
      </w:r>
      <w:r>
        <w:rPr>
          <w:rFonts w:eastAsia="Times New Roman" w:cs="Times New Roman" w:ascii="Times New Roman" w:hAnsi="Times New Roman"/>
          <w:color w:val="000000"/>
        </w:rPr>
        <w:t>B</w:t>
      </w:r>
      <w:r>
        <w:rPr>
          <w:color w:val="000000"/>
        </w:rPr>
        <w:tab/>
        <w:t xml:space="preserve">C. </w:t>
      </w:r>
      <w:r>
        <w:rPr>
          <w:rFonts w:eastAsia="Times New Roman" w:cs="Times New Roman" w:ascii="Times New Roman" w:hAnsi="Times New Roman"/>
          <w:color w:val="000000"/>
        </w:rPr>
        <w:t>C</w:t>
      </w:r>
      <w:r>
        <w:rPr>
          <w:color w:val="000000"/>
        </w:rPr>
        <w:tab/>
        <w:t xml:space="preserve">D. </w:t>
      </w:r>
      <w:r>
        <w:rPr>
          <w:rFonts w:eastAsia="Times New Roman" w:cs="Times New Roman" w:ascii="Times New Roman" w:hAnsi="Times New Roman"/>
          <w:color w:val="000000"/>
        </w:rPr>
        <w:t>D</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、氯气与碳酸钠溶液反应生成氯化钠、次氯酸钠和碳酸氢钠，不能制备次氯酸，不能达到实验目的，</w:t>
      </w:r>
      <w:r>
        <w:rPr>
          <w:rFonts w:eastAsia="Times New Roman" w:cs="Times New Roman" w:ascii="Times New Roman" w:hAnsi="Times New Roman"/>
          <w:color w:val="000000"/>
        </w:rPr>
        <w:t>A</w:t>
      </w:r>
      <w:r>
        <w:rPr>
          <w:rFonts w:ascii="宋体;SimSun" w:hAnsi="宋体;SimSun" w:cs="宋体;SimSun"/>
          <w:color w:val="000000"/>
        </w:rPr>
        <w:t>选；</w:t>
      </w:r>
    </w:p>
    <w:p>
      <w:pPr>
        <w:pStyle w:val="Normal1"/>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、过氧化氢溶液中加入少量二氧化锰作催化剂，加快双氧水的分解，因此可以加快氧气的生成速率，能达到实验目的，</w:t>
      </w:r>
      <w:r>
        <w:rPr>
          <w:rFonts w:eastAsia="Times New Roman" w:cs="Times New Roman" w:ascii="Times New Roman" w:hAnsi="Times New Roman"/>
          <w:color w:val="000000"/>
        </w:rPr>
        <w:t>B</w:t>
      </w:r>
      <w:r>
        <w:rPr>
          <w:rFonts w:ascii="宋体;SimSun" w:hAnsi="宋体;SimSun" w:cs="宋体;SimSun"/>
          <w:color w:val="000000"/>
        </w:rPr>
        <w:t>不选；</w:t>
      </w:r>
    </w:p>
    <w:p>
      <w:pPr>
        <w:pStyle w:val="Normal1"/>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、碳酸钠溶液与乙酸反应，与乙酸乙酯不反应，可以除去乙酸乙酯中的乙酸，能达到实验目的，</w:t>
      </w:r>
      <w:r>
        <w:rPr>
          <w:rFonts w:eastAsia="Times New Roman" w:cs="Times New Roman" w:ascii="Times New Roman" w:hAnsi="Times New Roman"/>
          <w:color w:val="000000"/>
        </w:rPr>
        <w:t>C</w:t>
      </w:r>
      <w:r>
        <w:rPr>
          <w:rFonts w:ascii="宋体;SimSun" w:hAnsi="宋体;SimSun" w:cs="宋体;SimSun"/>
          <w:color w:val="000000"/>
        </w:rPr>
        <w:t>不选；</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、根据较强酸制备较弱酸可知向饱和亚硫酸钠溶液中滴加浓硫酸可以制备二氧化硫，能达到实验目的，</w:t>
      </w:r>
      <w:r>
        <w:rPr>
          <w:rFonts w:eastAsia="Times New Roman" w:cs="Times New Roman" w:ascii="Times New Roman" w:hAnsi="Times New Roman"/>
          <w:color w:val="000000"/>
        </w:rPr>
        <w:t>D</w:t>
      </w:r>
      <w:r>
        <w:rPr>
          <w:rFonts w:ascii="宋体;SimSun" w:hAnsi="宋体;SimSun" w:cs="宋体;SimSun"/>
          <w:color w:val="000000"/>
        </w:rPr>
        <w:t>不选；</w:t>
      </w:r>
    </w:p>
    <w:p>
      <w:pPr>
        <w:pStyle w:val="Normal1"/>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A</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7.</w:t>
      </w:r>
      <w:r>
        <w:rPr>
          <w:rFonts w:ascii="宋体;SimSun" w:hAnsi="宋体;SimSun" w:cs="宋体;SimSun"/>
          <w:color w:val="000000"/>
        </w:rPr>
        <w:t>为提升电池循环效率和稳定性，科学家近期利用三维多孔海绵状</w:t>
      </w:r>
      <w:r>
        <w:rPr>
          <w:rFonts w:eastAsia="Times New Roman" w:cs="Times New Roman" w:ascii="Times New Roman" w:hAnsi="Times New Roman"/>
          <w:color w:val="000000"/>
        </w:rPr>
        <w:t>Zn</w:t>
      </w:r>
      <w:r>
        <w:rPr>
          <w:rFonts w:ascii="宋体;SimSun" w:hAnsi="宋体;SimSun" w:cs="宋体;SimSun"/>
          <w:color w:val="000000"/>
        </w:rPr>
        <w:t>（</w:t>
      </w:r>
      <w:r>
        <w:rPr>
          <w:rFonts w:eastAsia="Times New Roman" w:cs="Times New Roman" w:ascii="Times New Roman" w:hAnsi="Times New Roman"/>
          <w:color w:val="000000"/>
        </w:rPr>
        <w:t>3D−Zn</w:t>
      </w:r>
      <w:r>
        <w:rPr>
          <w:rFonts w:ascii="宋体;SimSun" w:hAnsi="宋体;SimSun" w:cs="宋体;SimSun"/>
          <w:color w:val="000000"/>
        </w:rPr>
        <w:t>）可以高效沉积</w:t>
      </w:r>
      <w:r>
        <w:rPr>
          <w:rFonts w:eastAsia="Times New Roman" w:cs="Times New Roman" w:ascii="Times New Roman" w:hAnsi="Times New Roman"/>
          <w:color w:val="000000"/>
        </w:rPr>
        <w:t>ZnO</w:t>
      </w:r>
      <w:r>
        <w:rPr>
          <w:rFonts w:ascii="宋体;SimSun" w:hAnsi="宋体;SimSun" w:cs="宋体;SimSun"/>
          <w:color w:val="000000"/>
        </w:rPr>
        <w:t>的特点，设计了采用强碱性电解质的</w:t>
      </w:r>
      <w:r>
        <w:rPr>
          <w:rFonts w:eastAsia="Times New Roman" w:cs="Times New Roman" w:ascii="Times New Roman" w:hAnsi="Times New Roman"/>
          <w:color w:val="000000"/>
        </w:rPr>
        <w:t>3D−Zn—NiOOH</w:t>
      </w:r>
      <w:r>
        <w:rPr>
          <w:rFonts w:ascii="宋体;SimSun" w:hAnsi="宋体;SimSun" w:cs="宋体;SimSun"/>
          <w:color w:val="000000"/>
        </w:rPr>
        <w:t>二次电池，结构如下图所示。电池反应为</w:t>
      </w:r>
      <w:r>
        <w:rPr>
          <w:rFonts w:eastAsia="Times New Roman" w:cs="Times New Roman" w:ascii="Times New Roman" w:hAnsi="Times New Roman"/>
          <w:color w:val="000000"/>
        </w:rPr>
        <w:t>Zn(s)+2NiOOH(s)+H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r>
        <w:rPr/>
        <w:object w:dxaOrig="720" w:dyaOrig="4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5.8pt;height:22.95pt" filled="f" o:ole="">
            <v:imagedata r:id="rId59" o:title=""/>
          </v:shape>
          <o:OLEObject Type="Embed" ProgID="" ShapeID="ole_rId58" DrawAspect="Content" ObjectID="_473991937" r:id="rId58"/>
        </w:object>
      </w:r>
      <w:r>
        <w:rPr>
          <w:rFonts w:eastAsia="Times New Roman" w:cs="Times New Roman" w:ascii="Times New Roman" w:hAnsi="Times New Roman"/>
          <w:color w:val="000000"/>
        </w:rPr>
        <w:t>ZnO(s)+2Ni(OH)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SimSun" w:hAnsi="宋体;SimSun" w:cs="宋体;SimSun"/>
          <w:color w:val="000000"/>
        </w:rPr>
        <w:t>。</w:t>
      </w:r>
    </w:p>
    <w:p>
      <w:pPr>
        <w:pStyle w:val="Normal1"/>
        <w:spacing w:lineRule="auto" w:line="360"/>
        <w:jc w:val="left"/>
        <w:textAlignment w:val="center"/>
        <w:rPr>
          <w:color w:val="000000"/>
        </w:rPr>
      </w:pPr>
      <w:r>
        <w:rPr>
          <w:color w:val="000000"/>
        </w:rPr>
        <w:drawing>
          <wp:inline distT="0" distB="0" distL="0" distR="0">
            <wp:extent cx="2085340" cy="1181100"/>
            <wp:effectExtent l="0" t="0" r="0" b="0"/>
            <wp:docPr id="27"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8" descr=""/>
                    <pic:cNvPicPr>
                      <a:picLocks noChangeAspect="1" noChangeArrowheads="1"/>
                    </pic:cNvPicPr>
                  </pic:nvPicPr>
                  <pic:blipFill>
                    <a:blip r:embed="rId60"/>
                    <a:srcRect l="-10" t="-17" r="-10" b="-17"/>
                    <a:stretch>
                      <a:fillRect/>
                    </a:stretch>
                  </pic:blipFill>
                  <pic:spPr bwMode="auto">
                    <a:xfrm>
                      <a:off x="0" y="0"/>
                      <a:ext cx="2085340" cy="1181100"/>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ascii="宋体;SimSun" w:hAnsi="宋体;SimSun" w:cs="宋体;SimSun"/>
          <w:color w:val="000000"/>
        </w:rPr>
        <w:t>三维多孔海绵状</w:t>
      </w:r>
      <w:r>
        <w:rPr>
          <w:rFonts w:eastAsia="Times New Roman" w:cs="Times New Roman" w:ascii="Times New Roman" w:hAnsi="Times New Roman"/>
          <w:color w:val="000000"/>
        </w:rPr>
        <w:t>Zn</w:t>
      </w:r>
      <w:r>
        <w:rPr>
          <w:rFonts w:ascii="宋体;SimSun" w:hAnsi="宋体;SimSun" w:cs="宋体;SimSun"/>
          <w:color w:val="000000"/>
        </w:rPr>
        <w:t>具有较高的表面积，所沉积的</w:t>
      </w:r>
      <w:r>
        <w:rPr>
          <w:rFonts w:eastAsia="Times New Roman" w:cs="Times New Roman" w:ascii="Times New Roman" w:hAnsi="Times New Roman"/>
          <w:color w:val="000000"/>
        </w:rPr>
        <w:t>ZnO</w:t>
      </w:r>
      <w:r>
        <w:rPr>
          <w:rFonts w:ascii="宋体;SimSun" w:hAnsi="宋体;SimSun" w:cs="宋体;SimSun"/>
          <w:color w:val="000000"/>
        </w:rPr>
        <w:t>分散度高</w:t>
      </w:r>
    </w:p>
    <w:p>
      <w:pPr>
        <w:pStyle w:val="Normal1"/>
        <w:spacing w:lineRule="auto" w:line="360"/>
        <w:jc w:val="left"/>
        <w:textAlignment w:val="center"/>
        <w:rPr/>
      </w:pPr>
      <w:r>
        <w:rPr>
          <w:color w:val="000000"/>
        </w:rPr>
        <w:t xml:space="preserve">B. </w:t>
      </w:r>
      <w:r>
        <w:rPr>
          <w:rFonts w:ascii="宋体;SimSun" w:hAnsi="宋体;SimSun" w:cs="宋体;SimSun"/>
          <w:color w:val="000000"/>
        </w:rPr>
        <w:t>充电时阳极反应为</w:t>
      </w:r>
      <w:r>
        <w:rPr>
          <w:rFonts w:eastAsia="Times New Roman" w:cs="Times New Roman" w:ascii="Times New Roman" w:hAnsi="Times New Roman"/>
          <w:color w:val="000000"/>
        </w:rPr>
        <w:t>Ni(OH)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(aq)−e</w:t>
      </w:r>
      <w:r>
        <w:rPr>
          <w:rFonts w:eastAsia="Times New Roman" w:cs="Times New Roman" w:ascii="Times New Roman" w:hAnsi="Times New Roman"/>
          <w:color w:val="000000"/>
          <w:vertAlign w:val="superscript"/>
        </w:rPr>
        <w:t>−</w:t>
      </w:r>
      <w:r>
        <w:rPr>
          <w:color w:val="000000"/>
        </w:rPr>
        <w:drawing>
          <wp:inline distT="0" distB="0" distL="0" distR="0">
            <wp:extent cx="275590" cy="85090"/>
            <wp:effectExtent l="0" t="0" r="0" b="0"/>
            <wp:docPr id="28"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9" descr=""/>
                    <pic:cNvPicPr>
                      <a:picLocks noChangeAspect="1" noChangeArrowheads="1"/>
                    </pic:cNvPicPr>
                  </pic:nvPicPr>
                  <pic:blipFill>
                    <a:blip r:embed="rId61"/>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ascii="Times New Roman" w:hAnsi="Times New Roman"/>
          <w:color w:val="000000"/>
        </w:rPr>
        <w:t>NiOOH(s)+H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p>
    <w:p>
      <w:pPr>
        <w:pStyle w:val="Normal1"/>
        <w:spacing w:lineRule="auto" w:line="360"/>
        <w:jc w:val="left"/>
        <w:textAlignment w:val="center"/>
        <w:rPr/>
      </w:pPr>
      <w:r>
        <w:rPr>
          <w:color w:val="000000"/>
        </w:rPr>
        <w:t xml:space="preserve">C. </w:t>
      </w:r>
      <w:r>
        <w:rPr>
          <w:rFonts w:ascii="宋体;SimSun" w:hAnsi="宋体;SimSun" w:cs="宋体;SimSun"/>
          <w:color w:val="000000"/>
        </w:rPr>
        <w:t>放电时负极反应为</w:t>
      </w:r>
      <w:r>
        <w:rPr>
          <w:rFonts w:eastAsia="Times New Roman" w:cs="Times New Roman" w:ascii="Times New Roman" w:hAnsi="Times New Roman"/>
          <w:color w:val="000000"/>
        </w:rPr>
        <w:t>Zn(s)+2OH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(aq)−2e</w:t>
      </w:r>
      <w:r>
        <w:rPr>
          <w:rFonts w:eastAsia="Times New Roman" w:cs="Times New Roman" w:ascii="Times New Roman" w:hAnsi="Times New Roman"/>
          <w:color w:val="000000"/>
          <w:vertAlign w:val="superscript"/>
        </w:rPr>
        <w:t>−</w:t>
      </w:r>
      <w:r>
        <w:rPr>
          <w:color w:val="000000"/>
        </w:rPr>
        <w:drawing>
          <wp:inline distT="0" distB="0" distL="0" distR="0">
            <wp:extent cx="275590" cy="85090"/>
            <wp:effectExtent l="0" t="0" r="0" b="0"/>
            <wp:docPr id="29"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0" descr=""/>
                    <pic:cNvPicPr>
                      <a:picLocks noChangeAspect="1" noChangeArrowheads="1"/>
                    </pic:cNvPicPr>
                  </pic:nvPicPr>
                  <pic:blipFill>
                    <a:blip r:embed="rId62"/>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ascii="Times New Roman" w:hAnsi="Times New Roman"/>
          <w:color w:val="000000"/>
        </w:rPr>
        <w:t>ZnO(s)+H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p>
    <w:p>
      <w:pPr>
        <w:pStyle w:val="Normal1"/>
        <w:spacing w:lineRule="auto" w:line="360"/>
        <w:jc w:val="left"/>
        <w:textAlignment w:val="center"/>
        <w:rPr/>
      </w:pPr>
      <w:r>
        <w:rPr>
          <w:color w:val="000000"/>
        </w:rPr>
        <w:t xml:space="preserve">D. </w:t>
      </w:r>
      <w:r>
        <w:rPr>
          <w:rFonts w:ascii="宋体;SimSun" w:hAnsi="宋体;SimSun" w:cs="宋体;SimSun"/>
          <w:color w:val="000000"/>
        </w:rPr>
        <w:t>放电过程中</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SimSun" w:hAnsi="宋体;SimSun" w:cs="宋体;SimSun"/>
          <w:color w:val="000000"/>
        </w:rPr>
        <w:t>通过隔膜从负极区移向正极区</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、三维多孔海绵状</w:t>
      </w:r>
      <w:r>
        <w:rPr>
          <w:rFonts w:eastAsia="Times New Roman" w:cs="Times New Roman" w:ascii="Times New Roman" w:hAnsi="Times New Roman"/>
          <w:color w:val="000000"/>
        </w:rPr>
        <w:t>Zn</w:t>
      </w:r>
      <w:r>
        <w:rPr>
          <w:rFonts w:ascii="宋体;SimSun" w:hAnsi="宋体;SimSun" w:cs="宋体;SimSun"/>
          <w:color w:val="000000"/>
        </w:rPr>
        <w:t>具有较高的表面积，吸附能力强，所沉积的</w:t>
      </w:r>
      <w:r>
        <w:rPr>
          <w:rFonts w:eastAsia="Times New Roman" w:cs="Times New Roman" w:ascii="Times New Roman" w:hAnsi="Times New Roman"/>
          <w:color w:val="000000"/>
        </w:rPr>
        <w:t>ZnO</w:t>
      </w:r>
      <w:r>
        <w:rPr>
          <w:rFonts w:ascii="宋体;SimSun" w:hAnsi="宋体;SimSun" w:cs="宋体;SimSun"/>
          <w:color w:val="000000"/>
        </w:rPr>
        <w:t>分散度高，</w:t>
      </w:r>
      <w:r>
        <w:rPr>
          <w:rFonts w:eastAsia="Times New Roman" w:cs="Times New Roman" w:ascii="Times New Roman" w:hAnsi="Times New Roman"/>
          <w:color w:val="000000"/>
        </w:rPr>
        <w:t>A</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、充电相当于是电解池，阳极发生失去电子的氧化反应，根据总反应式可知阳极是</w:t>
      </w:r>
      <w:r>
        <w:rPr>
          <w:rFonts w:eastAsia="Times New Roman" w:cs="Times New Roman" w:ascii="Times New Roman" w:hAnsi="Times New Roman"/>
          <w:color w:val="000000"/>
        </w:rPr>
        <w:t>Ni(OH)</w:t>
      </w:r>
      <w:r>
        <w:rPr>
          <w:rFonts w:eastAsia="Times New Roman" w:cs="Times New Roman" w:ascii="Times New Roman" w:hAnsi="Times New Roman"/>
          <w:color w:val="000000"/>
          <w:vertAlign w:val="subscript"/>
        </w:rPr>
        <w:t>2</w:t>
      </w:r>
      <w:r>
        <w:rPr>
          <w:rFonts w:ascii="宋体;SimSun" w:hAnsi="宋体;SimSun" w:cs="宋体;SimSun"/>
          <w:color w:val="000000"/>
        </w:rPr>
        <w:t>失去电子转化为</w:t>
      </w:r>
      <w:r>
        <w:rPr>
          <w:rFonts w:eastAsia="Times New Roman" w:cs="Times New Roman" w:ascii="Times New Roman" w:hAnsi="Times New Roman"/>
          <w:color w:val="000000"/>
        </w:rPr>
        <w:t>NiOOH</w:t>
      </w:r>
      <w:r>
        <w:rPr>
          <w:rFonts w:ascii="宋体;SimSun" w:hAnsi="宋体;SimSun" w:cs="宋体;SimSun"/>
          <w:color w:val="000000"/>
        </w:rPr>
        <w:t>，电极反应式为</w:t>
      </w:r>
      <w:r>
        <w:rPr>
          <w:rFonts w:eastAsia="Times New Roman" w:cs="Times New Roman" w:ascii="Times New Roman" w:hAnsi="Times New Roman"/>
          <w:color w:val="000000"/>
        </w:rPr>
        <w:t>Ni(OH)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SimSun" w:hAnsi="宋体;SimSun" w:cs="宋体;SimSun"/>
          <w:color w:val="000000"/>
        </w:rPr>
        <w:t>＋</w:t>
      </w:r>
      <w:r>
        <w:rPr>
          <w:rFonts w:eastAsia="Times New Roman" w:cs="Times New Roman" w:ascii="Times New Roman" w:hAnsi="Times New Roman"/>
          <w:color w:val="000000"/>
        </w:rPr>
        <w:t>OH</w:t>
      </w:r>
      <w:r>
        <w:rPr>
          <w:rFonts w:ascii="宋体;SimSun" w:hAnsi="宋体;SimSun" w:cs="宋体;SimSun"/>
          <w:color w:val="000000"/>
          <w:vertAlign w:val="superscript"/>
        </w:rPr>
        <w:t>－</w:t>
      </w:r>
      <w:r>
        <w:rPr>
          <w:rFonts w:eastAsia="Times New Roman" w:cs="Times New Roman" w:ascii="Times New Roman" w:hAnsi="Times New Roman"/>
          <w:color w:val="000000"/>
        </w:rPr>
        <w:t>(aq)</w:t>
      </w:r>
      <w:r>
        <w:rPr>
          <w:rFonts w:ascii="宋体;SimSun" w:hAnsi="宋体;SimSun" w:cs="宋体;SimSun"/>
          <w:color w:val="000000"/>
        </w:rPr>
        <w:t>－</w:t>
      </w:r>
      <w:r>
        <w:rPr>
          <w:rFonts w:eastAsia="Times New Roman" w:cs="Times New Roman" w:ascii="Times New Roman" w:hAnsi="Times New Roman"/>
          <w:color w:val="000000"/>
        </w:rPr>
        <w:t>e</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NiOOH(s)</w:t>
      </w:r>
      <w:r>
        <w:rPr>
          <w:rFonts w:ascii="宋体;SimSun" w:hAnsi="宋体;SimSun" w:cs="宋体;SimSun"/>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正确；</w:t>
      </w:r>
    </w:p>
    <w:p>
      <w:pPr>
        <w:pStyle w:val="Normal1"/>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、放电时相当于是原电池，负极发生失去电子的氧化反应，根据总反应式可知负极反应式为</w:t>
      </w:r>
      <w:r>
        <w:rPr>
          <w:rFonts w:eastAsia="Times New Roman" w:cs="Times New Roman" w:ascii="Times New Roman" w:hAnsi="Times New Roman"/>
          <w:color w:val="000000"/>
        </w:rPr>
        <w:t>Zn(s)</w:t>
      </w:r>
      <w:r>
        <w:rPr>
          <w:rFonts w:ascii="宋体;SimSun" w:hAnsi="宋体;SimSun" w:cs="宋体;SimSun"/>
          <w:color w:val="000000"/>
        </w:rPr>
        <w:t>＋</w:t>
      </w:r>
      <w:r>
        <w:rPr>
          <w:rFonts w:eastAsia="Times New Roman" w:cs="Times New Roman" w:ascii="Times New Roman" w:hAnsi="Times New Roman"/>
          <w:color w:val="000000"/>
        </w:rPr>
        <w:t>2OH</w:t>
      </w:r>
      <w:r>
        <w:rPr>
          <w:rFonts w:ascii="宋体;SimSun" w:hAnsi="宋体;SimSun" w:cs="宋体;SimSun"/>
          <w:color w:val="000000"/>
          <w:vertAlign w:val="superscript"/>
        </w:rPr>
        <w:t>－</w:t>
      </w:r>
      <w:r>
        <w:rPr>
          <w:rFonts w:eastAsia="Times New Roman" w:cs="Times New Roman" w:ascii="Times New Roman" w:hAnsi="Times New Roman"/>
          <w:color w:val="000000"/>
        </w:rPr>
        <w:t>(aq)</w:t>
      </w:r>
      <w:r>
        <w:rPr>
          <w:rFonts w:ascii="宋体;SimSun" w:hAnsi="宋体;SimSun" w:cs="宋体;SimSun"/>
          <w:color w:val="000000"/>
        </w:rPr>
        <w:t>－</w:t>
      </w:r>
      <w:r>
        <w:rPr>
          <w:rFonts w:eastAsia="Times New Roman" w:cs="Times New Roman" w:ascii="Times New Roman" w:hAnsi="Times New Roman"/>
          <w:color w:val="000000"/>
        </w:rPr>
        <w:t>2e</w:t>
      </w:r>
      <w:r>
        <w:rPr>
          <w:rFonts w:ascii="宋体;SimSun" w:hAnsi="宋体;SimSun" w:cs="宋体;SimSu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ZnO(s)</w:t>
      </w:r>
      <w:r>
        <w:rPr>
          <w:rFonts w:ascii="宋体;SimSun" w:hAnsi="宋体;SimSun" w:cs="宋体;SimSun"/>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O(l)</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正确；</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D</w:t>
      </w:r>
      <w:r>
        <w:rPr>
          <w:rFonts w:ascii="宋体;SimSun" w:hAnsi="宋体;SimSun" w:cs="宋体;SimSun"/>
          <w:color w:val="000000"/>
        </w:rPr>
        <w:t>、原电池中阳离子向正极移动，阴离子向负极移动，则放电过程中</w:t>
      </w:r>
      <w:r>
        <w:rPr>
          <w:rFonts w:eastAsia="Times New Roman" w:cs="Times New Roman" w:ascii="Times New Roman" w:hAnsi="Times New Roman"/>
          <w:color w:val="000000"/>
        </w:rPr>
        <w:t>OH</w:t>
      </w:r>
      <w:r>
        <w:rPr>
          <w:rFonts w:ascii="宋体;SimSun" w:hAnsi="宋体;SimSun" w:cs="宋体;SimSun"/>
          <w:color w:val="000000"/>
          <w:vertAlign w:val="superscript"/>
        </w:rPr>
        <w:t>－</w:t>
      </w:r>
      <w:r>
        <w:rPr>
          <w:rFonts w:ascii="宋体;SimSun" w:hAnsi="宋体;SimSun" w:cs="宋体;SimSun"/>
          <w:color w:val="000000"/>
        </w:rPr>
        <w:t>通过隔膜从正极区移向负极区，</w:t>
      </w:r>
      <w:r>
        <w:rPr>
          <w:rFonts w:eastAsia="Times New Roman" w:cs="Times New Roman" w:ascii="Times New Roman" w:hAnsi="Times New Roman"/>
          <w:color w:val="000000"/>
        </w:rPr>
        <w:t>D</w:t>
      </w:r>
      <w:r>
        <w:rPr>
          <w:rFonts w:ascii="宋体;SimSun" w:hAnsi="宋体;SimSun" w:cs="宋体;SimSun"/>
          <w:color w:val="000000"/>
        </w:rPr>
        <w:t>错误</w:t>
      </w:r>
      <w:r>
        <w:rPr>
          <w:rFonts w:ascii="宋体;SimSun" w:hAnsi="宋体;SimSun" w:cs="宋体;SimSun"/>
          <w:color w:val="000000"/>
        </w:rPr>
        <w:drawing>
          <wp:inline distT="0" distB="0" distL="0" distR="0">
            <wp:extent cx="88265" cy="88265"/>
            <wp:effectExtent l="0" t="0" r="0" b="0"/>
            <wp:docPr id="30"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1" descr=""/>
                    <pic:cNvPicPr>
                      <a:picLocks noChangeAspect="1" noChangeArrowheads="1"/>
                    </pic:cNvPicPr>
                  </pic:nvPicPr>
                  <pic:blipFill>
                    <a:blip r:embed="rId63"/>
                    <a:srcRect l="-407" t="-407" r="-407" b="-407"/>
                    <a:stretch>
                      <a:fillRect/>
                    </a:stretch>
                  </pic:blipFill>
                  <pic:spPr bwMode="auto">
                    <a:xfrm>
                      <a:off x="0" y="0"/>
                      <a:ext cx="88265" cy="8826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D</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b/>
          <w:color w:val="000000"/>
          <w:sz w:val="24"/>
        </w:rPr>
        <w:t>三、非选择题：共</w:t>
      </w:r>
      <w:r>
        <w:rPr>
          <w:rFonts w:eastAsia="Times New Roman" w:cs="Times New Roman" w:ascii="Times New Roman" w:hAnsi="Times New Roman"/>
          <w:b/>
          <w:color w:val="000000"/>
          <w:sz w:val="24"/>
        </w:rPr>
        <w:t>174</w:t>
      </w:r>
      <w:r>
        <w:rPr>
          <w:rFonts w:ascii="宋体;SimSun" w:hAnsi="宋体;SimSun" w:cs="宋体;SimSun"/>
          <w:b/>
          <w:color w:val="000000"/>
          <w:sz w:val="24"/>
        </w:rPr>
        <w:t>分，第</w:t>
      </w:r>
      <w:r>
        <w:rPr>
          <w:rFonts w:eastAsia="Times New Roman" w:cs="Times New Roman" w:ascii="Times New Roman" w:hAnsi="Times New Roman"/>
          <w:b/>
          <w:color w:val="000000"/>
          <w:sz w:val="24"/>
        </w:rPr>
        <w:t>22~32</w:t>
      </w:r>
      <w:r>
        <w:rPr>
          <w:rFonts w:ascii="宋体;SimSun" w:hAnsi="宋体;SimSun" w:cs="宋体;SimSun"/>
          <w:b/>
          <w:color w:val="000000"/>
          <w:sz w:val="24"/>
        </w:rPr>
        <w:t>题为必考题，每个试题考生都必须作答。第</w:t>
      </w:r>
      <w:r>
        <w:rPr>
          <w:rFonts w:eastAsia="Times New Roman" w:cs="Times New Roman" w:ascii="Times New Roman" w:hAnsi="Times New Roman"/>
          <w:b/>
          <w:color w:val="000000"/>
          <w:sz w:val="24"/>
        </w:rPr>
        <w:t>33~38</w:t>
      </w:r>
      <w:r>
        <w:rPr>
          <w:rFonts w:ascii="宋体;SimSun" w:hAnsi="宋体;SimSun" w:cs="宋体;SimSun"/>
          <w:b/>
          <w:color w:val="000000"/>
          <w:sz w:val="24"/>
        </w:rPr>
        <w:t>题为选考题，考生根据要求作答。</w:t>
      </w:r>
    </w:p>
    <w:p>
      <w:pPr>
        <w:pStyle w:val="Normal1"/>
        <w:spacing w:lineRule="auto" w:line="360"/>
        <w:jc w:val="left"/>
        <w:textAlignment w:val="center"/>
        <w:rPr/>
      </w:pPr>
      <w:r>
        <w:rPr>
          <w:rFonts w:ascii="宋体;SimSun" w:hAnsi="宋体;SimSun" w:cs="宋体;SimSun"/>
          <w:b/>
          <w:color w:val="000000"/>
          <w:sz w:val="24"/>
        </w:rPr>
        <w:t>（一）必考题：共</w:t>
      </w:r>
      <w:r>
        <w:rPr>
          <w:rFonts w:eastAsia="Times New Roman" w:cs="Times New Roman" w:ascii="Times New Roman" w:hAnsi="Times New Roman"/>
          <w:b/>
          <w:color w:val="000000"/>
          <w:sz w:val="24"/>
        </w:rPr>
        <w:t>129</w:t>
      </w:r>
      <w:r>
        <w:rPr>
          <w:rFonts w:ascii="宋体;SimSun" w:hAnsi="宋体;SimSun" w:cs="宋体;SimSun"/>
          <w:b/>
          <w:color w:val="000000"/>
          <w:sz w:val="24"/>
        </w:rPr>
        <w:t>分。</w:t>
      </w:r>
    </w:p>
    <w:p>
      <w:pPr>
        <w:pStyle w:val="Normal1"/>
        <w:spacing w:lineRule="auto" w:line="360"/>
        <w:jc w:val="left"/>
        <w:textAlignment w:val="center"/>
        <w:rPr/>
      </w:pPr>
      <w:r>
        <w:rPr>
          <w:color w:val="000000"/>
        </w:rPr>
        <w:t>8.</w:t>
      </w:r>
      <w:r>
        <w:rPr>
          <w:rFonts w:ascii="宋体;SimSun" w:hAnsi="宋体;SimSun" w:cs="宋体;SimSun"/>
          <w:color w:val="000000"/>
        </w:rPr>
        <w:t>高纯硫酸锰作为合成镍钴锰三元正极材料的原料，工业上可由天然二氧化锰粉与硫化锰矿（还含</w:t>
      </w:r>
      <w:r>
        <w:rPr>
          <w:rFonts w:eastAsia="Times New Roman" w:cs="Times New Roman" w:ascii="Times New Roman" w:hAnsi="Times New Roman"/>
          <w:color w:val="000000"/>
        </w:rPr>
        <w:t>Fe</w:t>
      </w:r>
      <w:r>
        <w:rPr>
          <w:rFonts w:ascii="宋体;SimSun" w:hAnsi="宋体;SimSun" w:cs="宋体;SimSun"/>
          <w:color w:val="000000"/>
        </w:rPr>
        <w:t>、</w:t>
      </w:r>
      <w:r>
        <w:rPr>
          <w:rFonts w:eastAsia="Times New Roman" w:cs="Times New Roman" w:ascii="Times New Roman" w:hAnsi="Times New Roman"/>
          <w:color w:val="000000"/>
        </w:rPr>
        <w:t>Al</w:t>
      </w:r>
      <w:r>
        <w:rPr>
          <w:rFonts w:ascii="宋体;SimSun" w:hAnsi="宋体;SimSun" w:cs="宋体;SimSun"/>
          <w:color w:val="000000"/>
        </w:rPr>
        <w:t>、</w:t>
      </w:r>
      <w:r>
        <w:rPr>
          <w:rFonts w:eastAsia="Times New Roman" w:cs="Times New Roman" w:ascii="Times New Roman" w:hAnsi="Times New Roman"/>
          <w:color w:val="000000"/>
        </w:rPr>
        <w:t>Mg</w:t>
      </w:r>
      <w:r>
        <w:rPr>
          <w:rFonts w:ascii="宋体;SimSun" w:hAnsi="宋体;SimSun" w:cs="宋体;SimSun"/>
          <w:color w:val="000000"/>
        </w:rPr>
        <w:t>、</w:t>
      </w:r>
      <w:r>
        <w:rPr>
          <w:rFonts w:eastAsia="Times New Roman" w:cs="Times New Roman" w:ascii="Times New Roman" w:hAnsi="Times New Roman"/>
          <w:color w:val="000000"/>
        </w:rPr>
        <w:t>Zn</w:t>
      </w:r>
      <w:r>
        <w:rPr>
          <w:rFonts w:ascii="宋体;SimSun" w:hAnsi="宋体;SimSun" w:cs="宋体;SimSun"/>
          <w:color w:val="000000"/>
        </w:rPr>
        <w:t>、</w:t>
      </w:r>
      <w:r>
        <w:rPr>
          <w:rFonts w:eastAsia="Times New Roman" w:cs="Times New Roman" w:ascii="Times New Roman" w:hAnsi="Times New Roman"/>
          <w:color w:val="000000"/>
        </w:rPr>
        <w:t>Ni</w:t>
      </w:r>
      <w:r>
        <w:rPr>
          <w:rFonts w:ascii="宋体;SimSun" w:hAnsi="宋体;SimSun" w:cs="宋体;SimSun"/>
          <w:color w:val="000000"/>
        </w:rPr>
        <w:t>、</w:t>
      </w:r>
      <w:r>
        <w:rPr>
          <w:rFonts w:eastAsia="Times New Roman" w:cs="Times New Roman" w:ascii="Times New Roman" w:hAnsi="Times New Roman"/>
          <w:color w:val="000000"/>
        </w:rPr>
        <w:t>Si</w:t>
      </w:r>
      <w:r>
        <w:rPr>
          <w:rFonts w:ascii="宋体;SimSun" w:hAnsi="宋体;SimSun" w:cs="宋体;SimSun"/>
          <w:color w:val="000000"/>
        </w:rPr>
        <w:t>等元素）制备，工艺如下图所示。回答下列问题：</w:t>
      </w:r>
    </w:p>
    <w:p>
      <w:pPr>
        <w:pStyle w:val="Normal1"/>
        <w:spacing w:lineRule="auto" w:line="360"/>
        <w:jc w:val="left"/>
        <w:textAlignment w:val="center"/>
        <w:rPr>
          <w:color w:val="000000"/>
        </w:rPr>
      </w:pPr>
      <w:r>
        <w:rPr>
          <w:color w:val="000000"/>
        </w:rPr>
        <w:drawing>
          <wp:inline distT="0" distB="0" distL="0" distR="0">
            <wp:extent cx="5200650" cy="847725"/>
            <wp:effectExtent l="0" t="0" r="0" b="0"/>
            <wp:docPr id="31"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2" descr=""/>
                    <pic:cNvPicPr>
                      <a:picLocks noChangeAspect="1" noChangeArrowheads="1"/>
                    </pic:cNvPicPr>
                  </pic:nvPicPr>
                  <pic:blipFill>
                    <a:blip r:embed="rId64"/>
                    <a:srcRect l="-7" t="-42" r="-7" b="-42"/>
                    <a:stretch>
                      <a:fillRect/>
                    </a:stretch>
                  </pic:blipFill>
                  <pic:spPr bwMode="auto">
                    <a:xfrm>
                      <a:off x="0" y="0"/>
                      <a:ext cx="5200650" cy="84772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相关金属离子</w:t>
      </w:r>
      <w:r>
        <w:rPr>
          <w:rFonts w:eastAsia="Times New Roman" w:cs="宋体;SimSun" w:ascii="宋体;SimSun" w:hAnsi="宋体;SimSun"/>
          <w:color w:val="000000"/>
        </w:rPr>
        <w:t>[</w:t>
      </w:r>
      <w:r>
        <w:rPr>
          <w:rFonts w:eastAsia="Times New Roman" w:cs="宋体;SimSun" w:ascii="宋体;SimSun" w:hAnsi="宋体;SimSun"/>
          <w:i/>
          <w:color w:val="000000"/>
        </w:rPr>
        <w:t>c</w:t>
      </w:r>
      <w:r>
        <w:rPr>
          <w:rFonts w:eastAsia="Times New Roman" w:cs="宋体;SimSun" w:ascii="宋体;SimSun" w:hAnsi="宋体;SimSun"/>
          <w:color w:val="000000"/>
          <w:vertAlign w:val="subscript"/>
        </w:rPr>
        <w:t>0</w:t>
      </w:r>
      <w:r>
        <w:rPr>
          <w:rFonts w:eastAsia="Times New Roman" w:cs="宋体;SimSun" w:ascii="宋体;SimSun" w:hAnsi="宋体;SimSun"/>
          <w:color w:val="000000"/>
        </w:rPr>
        <w:t>(Mn+)=0.1 mol·L</w:t>
      </w:r>
      <w:r>
        <w:rPr>
          <w:rFonts w:eastAsia="Times New Roman" w:cs="宋体;SimSun" w:ascii="宋体;SimSun" w:hAnsi="宋体;SimSun"/>
          <w:color w:val="000000"/>
          <w:vertAlign w:val="superscript"/>
        </w:rPr>
        <w:t>−1</w:t>
      </w:r>
      <w:r>
        <w:rPr>
          <w:rFonts w:eastAsia="Times New Roman" w:cs="宋体;SimSun" w:ascii="宋体;SimSun" w:hAnsi="宋体;SimSun"/>
          <w:color w:val="000000"/>
        </w:rPr>
        <w:t>]</w:t>
      </w:r>
      <w:r>
        <w:rPr>
          <w:rFonts w:ascii="宋体;SimSun" w:hAnsi="宋体;SimSun" w:cs="宋体;SimSun"/>
          <w:color w:val="000000"/>
        </w:rPr>
        <w:t>形成氢氧化物沉淀的</w:t>
      </w:r>
      <w:r>
        <w:rPr>
          <w:rFonts w:eastAsia="Times New Roman" w:cs="宋体;SimSun" w:ascii="宋体;SimSun" w:hAnsi="宋体;SimSun"/>
          <w:color w:val="000000"/>
        </w:rPr>
        <w:t>pH</w:t>
      </w:r>
      <w:r>
        <w:rPr/>
        <w:t>范围如下：</w:t>
      </w:r>
    </w:p>
    <w:tbl>
      <w:tblPr>
        <w:tblW w:w="9968" w:type="dxa"/>
        <w:jc w:val="left"/>
        <w:tblInd w:w="0" w:type="dxa"/>
        <w:tblLayout w:type="fixed"/>
        <w:tblCellMar>
          <w:top w:w="75" w:type="dxa"/>
          <w:left w:w="108" w:type="dxa"/>
          <w:bottom w:w="75" w:type="dxa"/>
          <w:right w:w="108" w:type="dxa"/>
        </w:tblCellMar>
      </w:tblPr>
      <w:tblGrid>
        <w:gridCol w:w="1699"/>
        <w:gridCol w:w="1163"/>
        <w:gridCol w:w="1164"/>
        <w:gridCol w:w="1164"/>
        <w:gridCol w:w="1179"/>
        <w:gridCol w:w="1133"/>
        <w:gridCol w:w="1302"/>
        <w:gridCol w:w="1164"/>
      </w:tblGrid>
      <w:tr>
        <w:trPr>
          <w:trHeight w:val="330" w:hRule="atLeast"/>
        </w:trPr>
        <w:tc>
          <w:tcPr>
            <w:tcW w:w="16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金属离子</w:t>
            </w:r>
          </w:p>
        </w:tc>
        <w:tc>
          <w:tcPr>
            <w:tcW w:w="116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Mn</w:t>
            </w:r>
            <w:r>
              <w:rPr>
                <w:rFonts w:eastAsia="Times New Roman" w:cs="Times New Roman" w:ascii="Times New Roman" w:hAnsi="Times New Roman"/>
                <w:color w:val="000000"/>
                <w:vertAlign w:val="superscript"/>
              </w:rPr>
              <w:t>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p>
        </w:tc>
        <w:tc>
          <w:tcPr>
            <w:tcW w:w="117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Al</w:t>
            </w:r>
            <w:r>
              <w:rPr>
                <w:rFonts w:eastAsia="Times New Roman" w:cs="Times New Roman" w:ascii="Times New Roman" w:hAnsi="Times New Roman"/>
                <w:color w:val="000000"/>
                <w:vertAlign w:val="superscript"/>
              </w:rPr>
              <w:t>3+</w:t>
            </w:r>
          </w:p>
        </w:tc>
        <w:tc>
          <w:tcPr>
            <w:tcW w:w="113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p>
        </w:tc>
        <w:tc>
          <w:tcPr>
            <w:tcW w:w="130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Zn</w:t>
            </w:r>
            <w:r>
              <w:rPr>
                <w:rFonts w:eastAsia="Times New Roman" w:cs="Times New Roman" w:ascii="Times New Roman" w:hAnsi="Times New Roman"/>
                <w:color w:val="000000"/>
                <w:vertAlign w:val="superscript"/>
              </w:rPr>
              <w:t>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Ni</w:t>
            </w:r>
            <w:r>
              <w:rPr>
                <w:rFonts w:eastAsia="Times New Roman" w:cs="Times New Roman" w:ascii="Times New Roman" w:hAnsi="Times New Roman"/>
                <w:color w:val="000000"/>
                <w:vertAlign w:val="superscript"/>
              </w:rPr>
              <w:t>2+</w:t>
            </w:r>
          </w:p>
        </w:tc>
      </w:tr>
      <w:tr>
        <w:trPr>
          <w:trHeight w:val="330" w:hRule="atLeast"/>
        </w:trPr>
        <w:tc>
          <w:tcPr>
            <w:tcW w:w="16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开始沉淀的</w:t>
            </w:r>
            <w:r>
              <w:rPr>
                <w:rFonts w:eastAsia="Times New Roman" w:cs="Times New Roman" w:ascii="Times New Roman" w:hAnsi="Times New Roman"/>
                <w:color w:val="000000"/>
              </w:rPr>
              <w:t>pH</w:t>
            </w:r>
          </w:p>
        </w:tc>
        <w:tc>
          <w:tcPr>
            <w:tcW w:w="116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8.1</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6.3</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w:t>
            </w:r>
          </w:p>
        </w:tc>
        <w:tc>
          <w:tcPr>
            <w:tcW w:w="117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3.4</w:t>
            </w:r>
          </w:p>
        </w:tc>
        <w:tc>
          <w:tcPr>
            <w:tcW w:w="113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8.9</w:t>
            </w:r>
          </w:p>
        </w:tc>
        <w:tc>
          <w:tcPr>
            <w:tcW w:w="130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6.9</w:t>
            </w:r>
          </w:p>
        </w:tc>
      </w:tr>
      <w:tr>
        <w:trPr>
          <w:trHeight w:val="330" w:hRule="atLeast"/>
        </w:trPr>
        <w:tc>
          <w:tcPr>
            <w:tcW w:w="169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沉淀完全的</w:t>
            </w:r>
            <w:r>
              <w:rPr>
                <w:rFonts w:eastAsia="Times New Roman" w:cs="Times New Roman" w:ascii="Times New Roman" w:hAnsi="Times New Roman"/>
                <w:color w:val="000000"/>
              </w:rPr>
              <w:t>pH</w:t>
            </w:r>
          </w:p>
        </w:tc>
        <w:tc>
          <w:tcPr>
            <w:tcW w:w="116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10.1</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8.3</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2.8</w:t>
            </w:r>
          </w:p>
        </w:tc>
        <w:tc>
          <w:tcPr>
            <w:tcW w:w="1179"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4.7</w:t>
            </w:r>
          </w:p>
        </w:tc>
        <w:tc>
          <w:tcPr>
            <w:tcW w:w="113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10.9</w:t>
            </w:r>
          </w:p>
        </w:tc>
        <w:tc>
          <w:tcPr>
            <w:tcW w:w="130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8.2</w:t>
            </w:r>
          </w:p>
        </w:tc>
        <w:tc>
          <w:tcPr>
            <w:tcW w:w="116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8.9</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color w:val="000000"/>
        </w:rPr>
      </w:pPr>
      <w:r>
        <w:rPr>
          <w:color w:val="000000"/>
        </w:rPr>
      </w:r>
    </w:p>
    <w:p>
      <w:pPr>
        <w:pStyle w:val="Normal1"/>
        <w:spacing w:lineRule="auto" w:line="360"/>
        <w:jc w:val="left"/>
        <w:textAlignment w:val="center"/>
        <w:rPr>
          <w:color w:val="000000"/>
        </w:rPr>
      </w:pPr>
      <w:r>
        <w:rPr>
          <w:color w:val="000000"/>
        </w:rPr>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滤渣</w:t>
      </w:r>
      <w:r>
        <w:rPr>
          <w:rFonts w:eastAsia="Times New Roman" w:cs="Times New Roman" w:ascii="Times New Roman" w:hAnsi="Times New Roman"/>
          <w:color w:val="000000"/>
        </w:rPr>
        <w:t>1”</w:t>
      </w:r>
      <w:r>
        <w:rPr>
          <w:rFonts w:ascii="宋体;SimSun" w:hAnsi="宋体;SimSun" w:cs="宋体;SimSun"/>
          <w:color w:val="000000"/>
        </w:rPr>
        <w:t>含有</w:t>
      </w:r>
      <w:r>
        <w:rPr>
          <w:rFonts w:eastAsia="Times New Roman" w:cs="Times New Roman" w:ascii="Times New Roman" w:hAnsi="Times New Roman"/>
          <w:color w:val="000000"/>
        </w:rPr>
        <w:t>S</w:t>
      </w:r>
      <w:r>
        <w:rPr>
          <w:rFonts w:ascii="宋体;SimSun" w:hAnsi="宋体;SimSun" w:cs="宋体;SimSun"/>
          <w:color w:val="000000"/>
        </w:rPr>
        <w:t>和</w:t>
      </w:r>
      <w:r>
        <w:rPr>
          <w:color w:val="000000"/>
        </w:rPr>
        <w:t>__________________________</w:t>
      </w:r>
      <w:r>
        <w:rPr>
          <w:rFonts w:ascii="宋体;SimSun" w:hAnsi="宋体;SimSun" w:cs="宋体;SimSun"/>
          <w:color w:val="000000"/>
        </w:rPr>
        <w:t>；写出</w:t>
      </w:r>
      <w:r>
        <w:rPr>
          <w:rFonts w:ascii="Times New Roman" w:hAnsi="Times New Roman" w:cs="Times New Roman" w:eastAsia="Times New Roman"/>
          <w:color w:val="000000"/>
        </w:rPr>
        <w:t>“</w:t>
      </w:r>
      <w:r>
        <w:rPr>
          <w:rFonts w:ascii="宋体;SimSun" w:hAnsi="宋体;SimSun" w:cs="宋体;SimSun"/>
          <w:color w:val="000000"/>
        </w:rPr>
        <w:t>溶浸</w:t>
      </w:r>
      <w:r>
        <w:rPr>
          <w:rFonts w:ascii="Times New Roman" w:hAnsi="Times New Roman" w:cs="Times New Roman" w:eastAsia="Times New Roman"/>
          <w:color w:val="000000"/>
        </w:rPr>
        <w:t>”</w:t>
      </w:r>
      <w:r>
        <w:rPr>
          <w:rFonts w:ascii="宋体;SimSun" w:hAnsi="宋体;SimSun" w:cs="宋体;SimSun"/>
          <w:color w:val="000000"/>
        </w:rPr>
        <w:t>中二氧化锰与硫化锰反应的化学方程式</w:t>
      </w:r>
      <w:r>
        <w:rPr>
          <w:color w:val="000000"/>
        </w:rPr>
        <w:t>____________________________________________________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氧化</w:t>
      </w:r>
      <w:r>
        <w:rPr>
          <w:rFonts w:ascii="Times New Roman" w:hAnsi="Times New Roman" w:cs="Times New Roman" w:eastAsia="Times New Roman"/>
          <w:color w:val="000000"/>
        </w:rPr>
        <w:t>”</w:t>
      </w:r>
      <w:r>
        <w:rPr>
          <w:rFonts w:ascii="宋体;SimSun" w:hAnsi="宋体;SimSun" w:cs="宋体;SimSun"/>
          <w:color w:val="000000"/>
        </w:rPr>
        <w:t>中添加适量的</w:t>
      </w:r>
      <w:r>
        <w:rPr>
          <w:rFonts w:eastAsia="Times New Roman" w:cs="Times New Roman" w:ascii="Times New Roman" w:hAnsi="Times New Roman"/>
          <w:color w:val="000000"/>
        </w:rPr>
        <w:t>MnO</w:t>
      </w:r>
      <w:r>
        <w:rPr>
          <w:rFonts w:eastAsia="Times New Roman" w:cs="Times New Roman" w:ascii="Times New Roman" w:hAnsi="Times New Roman"/>
          <w:color w:val="000000"/>
          <w:vertAlign w:val="subscript"/>
        </w:rPr>
        <w:t>2</w:t>
      </w:r>
      <w:r>
        <w:rPr>
          <w:rFonts w:ascii="宋体;SimSun" w:hAnsi="宋体;SimSun" w:cs="宋体;SimSun"/>
          <w:color w:val="000000"/>
        </w:rPr>
        <w:t>的作用是将</w:t>
      </w:r>
      <w:r>
        <w:rPr>
          <w:color w:val="000000"/>
        </w:rPr>
        <w:t>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调</w:t>
      </w:r>
      <w:r>
        <w:rPr>
          <w:rFonts w:eastAsia="Times New Roman" w:cs="Times New Roman" w:ascii="Times New Roman" w:hAnsi="Times New Roman"/>
          <w:color w:val="000000"/>
        </w:rPr>
        <w:t>pH”</w:t>
      </w:r>
      <w:r>
        <w:rPr>
          <w:rFonts w:ascii="宋体;SimSun" w:hAnsi="宋体;SimSun" w:cs="宋体;SimSun"/>
          <w:color w:val="000000"/>
        </w:rPr>
        <w:t>除铁和铝，溶液的</w:t>
      </w:r>
      <w:r>
        <w:rPr>
          <w:rFonts w:eastAsia="Times New Roman" w:cs="Times New Roman" w:ascii="Times New Roman" w:hAnsi="Times New Roman"/>
          <w:color w:val="000000"/>
        </w:rPr>
        <w:t>pH</w:t>
      </w:r>
      <w:r>
        <w:rPr>
          <w:rFonts w:ascii="宋体;SimSun" w:hAnsi="宋体;SimSun" w:cs="宋体;SimSun"/>
          <w:color w:val="000000"/>
        </w:rPr>
        <w:t>范围应调节为</w:t>
      </w:r>
      <w:r>
        <w:rPr>
          <w:color w:val="000000"/>
        </w:rPr>
        <w:t>_______</w:t>
      </w:r>
      <w:r>
        <w:rPr>
          <w:rFonts w:eastAsia="Times New Roman" w:cs="Times New Roman" w:ascii="Times New Roman" w:hAnsi="Times New Roman"/>
          <w:color w:val="000000"/>
        </w:rPr>
        <w:t>~6</w:t>
      </w:r>
      <w:r>
        <w:rPr>
          <w:rFonts w:ascii="宋体;SimSun" w:hAnsi="宋体;SimSun" w:cs="宋体;SimSun"/>
          <w:color w:val="000000"/>
        </w:rPr>
        <w:t>之间。</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除杂</w:t>
      </w:r>
      <w:r>
        <w:rPr>
          <w:rFonts w:eastAsia="Times New Roman" w:cs="Times New Roman" w:ascii="Times New Roman" w:hAnsi="Times New Roman"/>
          <w:color w:val="000000"/>
        </w:rPr>
        <w:t>1”</w:t>
      </w:r>
      <w:r>
        <w:rPr>
          <w:rFonts w:ascii="宋体;SimSun" w:hAnsi="宋体;SimSun" w:cs="宋体;SimSun"/>
          <w:color w:val="000000"/>
        </w:rPr>
        <w:t>的目的是除去</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perscript"/>
        </w:rPr>
        <w:t>2+</w:t>
      </w:r>
      <w:r>
        <w:rPr>
          <w:rFonts w:ascii="宋体;SimSun" w:hAnsi="宋体;SimSun" w:cs="宋体;SimSun"/>
          <w:color w:val="000000"/>
        </w:rPr>
        <w:t>和</w:t>
      </w:r>
      <w:r>
        <w:rPr>
          <w:rFonts w:eastAsia="Times New Roman" w:cs="Times New Roman" w:ascii="Times New Roman" w:hAnsi="Times New Roman"/>
          <w:color w:val="000000"/>
        </w:rPr>
        <w:t>Ni</w:t>
      </w:r>
      <w:r>
        <w:rPr>
          <w:rFonts w:eastAsia="Times New Roman" w:cs="Times New Roman" w:ascii="Times New Roman" w:hAnsi="Times New Roman"/>
          <w:color w:val="000000"/>
          <w:vertAlign w:val="superscript"/>
        </w:rPr>
        <w:t>2+</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滤渣</w:t>
      </w:r>
      <w:r>
        <w:rPr>
          <w:rFonts w:eastAsia="Times New Roman" w:cs="Times New Roman" w:ascii="Times New Roman" w:hAnsi="Times New Roman"/>
          <w:color w:val="000000"/>
        </w:rPr>
        <w:t>3”</w:t>
      </w:r>
      <w:r>
        <w:rPr>
          <w:rFonts w:ascii="宋体;SimSun" w:hAnsi="宋体;SimSun" w:cs="宋体;SimSun"/>
          <w:color w:val="000000"/>
        </w:rPr>
        <w:t>的主要成分是</w:t>
      </w:r>
      <w:r>
        <w:rPr>
          <w:color w:val="000000"/>
        </w:rPr>
        <w:t>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除杂</w:t>
      </w:r>
      <w:r>
        <w:rPr>
          <w:rFonts w:eastAsia="Times New Roman" w:cs="Times New Roman" w:ascii="Times New Roman" w:hAnsi="Times New Roman"/>
          <w:color w:val="000000"/>
        </w:rPr>
        <w:t>2”</w:t>
      </w:r>
      <w:r>
        <w:rPr>
          <w:rFonts w:ascii="宋体;SimSun" w:hAnsi="宋体;SimSun" w:cs="宋体;SimSun"/>
          <w:color w:val="000000"/>
        </w:rPr>
        <w:t>的目的是生成</w:t>
      </w:r>
      <w:r>
        <w:rPr>
          <w:rFonts w:eastAsia="Times New Roman" w:cs="Times New Roman" w:ascii="Times New Roman" w:hAnsi="Times New Roman"/>
          <w:color w:val="000000"/>
        </w:rPr>
        <w:t>MgF</w:t>
      </w:r>
      <w:r>
        <w:rPr>
          <w:rFonts w:eastAsia="Times New Roman" w:cs="Times New Roman" w:ascii="Times New Roman" w:hAnsi="Times New Roman"/>
          <w:color w:val="000000"/>
          <w:vertAlign w:val="subscript"/>
        </w:rPr>
        <w:t>2</w:t>
      </w:r>
      <w:r>
        <w:rPr>
          <w:rFonts w:ascii="宋体;SimSun" w:hAnsi="宋体;SimSun" w:cs="宋体;SimSun"/>
          <w:color w:val="000000"/>
        </w:rPr>
        <w:t>沉淀除去</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SimSun" w:hAnsi="宋体;SimSun" w:cs="宋体;SimSun"/>
          <w:color w:val="000000"/>
        </w:rPr>
        <w:t>。若溶液酸度过高，</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SimSun" w:hAnsi="宋体;SimSun" w:cs="宋体;SimSun"/>
          <w:color w:val="000000"/>
        </w:rPr>
        <w:t>沉淀不完全，原因是</w:t>
      </w:r>
      <w:r>
        <w:rPr>
          <w:color w:val="000000"/>
        </w:rPr>
        <w:t>_____________________________________________________________________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）写出</w:t>
      </w:r>
      <w:r>
        <w:rPr>
          <w:rFonts w:ascii="Times New Roman" w:hAnsi="Times New Roman" w:cs="Times New Roman" w:eastAsia="Times New Roman"/>
          <w:color w:val="000000"/>
        </w:rPr>
        <w:t>“</w:t>
      </w:r>
      <w:r>
        <w:rPr>
          <w:rFonts w:ascii="宋体;SimSun" w:hAnsi="宋体;SimSun" w:cs="宋体;SimSun"/>
          <w:color w:val="000000"/>
        </w:rPr>
        <w:t>沉锰</w:t>
      </w:r>
      <w:r>
        <w:rPr>
          <w:rFonts w:ascii="Times New Roman" w:hAnsi="Times New Roman" w:cs="Times New Roman" w:eastAsia="Times New Roman"/>
          <w:color w:val="000000"/>
        </w:rPr>
        <w:t>”</w:t>
      </w:r>
      <w:r>
        <w:rPr>
          <w:rFonts w:ascii="宋体;SimSun" w:hAnsi="宋体;SimSun" w:cs="宋体;SimSun"/>
          <w:color w:val="000000"/>
        </w:rPr>
        <w:t>的离子方程式</w:t>
      </w:r>
      <w:r>
        <w:rPr>
          <w:color w:val="000000"/>
        </w:rPr>
        <w:t>___________________________________________________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7</w:t>
      </w:r>
      <w:r>
        <w:rPr>
          <w:rFonts w:ascii="宋体;SimSun" w:hAnsi="宋体;SimSun" w:cs="宋体;SimSun"/>
          <w:color w:val="000000"/>
        </w:rPr>
        <w:t>）层状镍钴锰三元材料可作为锂离子电池正极材料，其化学式为</w:t>
      </w:r>
      <w:r>
        <w:rPr>
          <w:rFonts w:eastAsia="Times New Roman" w:cs="Times New Roman" w:ascii="Times New Roman" w:hAnsi="Times New Roman"/>
          <w:color w:val="000000"/>
        </w:rPr>
        <w:t>LiNi</w:t>
      </w:r>
      <w:r>
        <w:rPr>
          <w:rFonts w:eastAsia="Times New Roman" w:cs="Times New Roman" w:ascii="Times New Roman" w:hAnsi="Times New Roman"/>
          <w:i/>
          <w:color w:val="000000"/>
          <w:vertAlign w:val="subscript"/>
        </w:rPr>
        <w:t>x</w:t>
      </w:r>
      <w:r>
        <w:rPr>
          <w:rFonts w:eastAsia="Times New Roman" w:cs="Times New Roman" w:ascii="Times New Roman" w:hAnsi="Times New Roman"/>
          <w:color w:val="000000"/>
        </w:rPr>
        <w:t>Co</w:t>
      </w:r>
      <w:r>
        <w:rPr>
          <w:rFonts w:eastAsia="Times New Roman" w:cs="Times New Roman" w:ascii="Times New Roman" w:hAnsi="Times New Roman"/>
          <w:i/>
          <w:color w:val="000000"/>
          <w:vertAlign w:val="subscript"/>
        </w:rPr>
        <w:t>y</w:t>
      </w:r>
      <w:r>
        <w:rPr>
          <w:rFonts w:eastAsia="Times New Roman" w:cs="Times New Roman" w:ascii="Times New Roman" w:hAnsi="Times New Roman"/>
          <w:color w:val="000000"/>
        </w:rPr>
        <w:t>Mn</w:t>
      </w:r>
      <w:r>
        <w:rPr>
          <w:rFonts w:eastAsia="Times New Roman" w:cs="Times New Roman" w:ascii="Times New Roman" w:hAnsi="Times New Roman"/>
          <w:i/>
          <w:color w:val="000000"/>
          <w:vertAlign w:val="subscript"/>
        </w:rPr>
        <w:t>z</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SimSun" w:hAnsi="宋体;SimSun" w:cs="宋体;SimSun"/>
          <w:color w:val="000000"/>
        </w:rPr>
        <w:t>，其中</w:t>
      </w:r>
      <w:r>
        <w:rPr>
          <w:rFonts w:eastAsia="Times New Roman" w:cs="Times New Roman" w:ascii="Times New Roman" w:hAnsi="Times New Roman"/>
          <w:color w:val="000000"/>
        </w:rPr>
        <w:t>Ni</w:t>
      </w:r>
      <w:r>
        <w:rPr>
          <w:rFonts w:ascii="宋体;SimSun" w:hAnsi="宋体;SimSun" w:cs="宋体;SimSun"/>
          <w:color w:val="000000"/>
        </w:rPr>
        <w:t>、</w:t>
      </w:r>
      <w:r>
        <w:rPr>
          <w:rFonts w:eastAsia="Times New Roman" w:cs="Times New Roman" w:ascii="Times New Roman" w:hAnsi="Times New Roman"/>
          <w:color w:val="000000"/>
        </w:rPr>
        <w:t>Co</w:t>
      </w:r>
      <w:r>
        <w:rPr>
          <w:rFonts w:ascii="宋体;SimSun" w:hAnsi="宋体;SimSun" w:cs="宋体;SimSun"/>
          <w:color w:val="000000"/>
        </w:rPr>
        <w:t>、</w:t>
      </w:r>
      <w:r>
        <w:rPr>
          <w:rFonts w:eastAsia="Times New Roman" w:cs="Times New Roman" w:ascii="Times New Roman" w:hAnsi="Times New Roman"/>
          <w:color w:val="000000"/>
        </w:rPr>
        <w:t>Mn</w:t>
      </w:r>
      <w:r>
        <w:rPr>
          <w:rFonts w:ascii="宋体;SimSun" w:hAnsi="宋体;SimSun" w:cs="宋体;SimSun"/>
          <w:color w:val="000000"/>
        </w:rPr>
        <w:t>的化合价分别为</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。当</w:t>
      </w:r>
      <w:r>
        <w:rPr>
          <w:rFonts w:eastAsia="Times New Roman" w:cs="Times New Roman" w:ascii="Times New Roman" w:hAnsi="Times New Roman"/>
          <w:i/>
          <w:color w:val="000000"/>
        </w:rPr>
        <w:t>x</w:t>
      </w:r>
      <w:r>
        <w:rPr>
          <w:rFonts w:eastAsia="Times New Roman" w:cs="Times New Roman" w:ascii="Times New Roman" w:hAnsi="Times New Roman"/>
          <w:color w:val="000000"/>
        </w:rPr>
        <w:t>=</w:t>
      </w:r>
      <w:r>
        <w:rPr>
          <w:rFonts w:eastAsia="Times New Roman" w:cs="Times New Roman" w:ascii="Times New Roman" w:hAnsi="Times New Roman"/>
          <w:i/>
          <w:color w:val="000000"/>
        </w:rPr>
        <w:t>y</w:t>
      </w:r>
      <w:r>
        <w:rPr>
          <w:rFonts w:eastAsia="Times New Roman" w:cs="Times New Roman" w:ascii="Times New Roman" w:hAnsi="Times New Roman"/>
          <w:color w:val="000000"/>
        </w:rPr>
        <w:t>=</w:t>
      </w:r>
      <w:r>
        <w:rPr/>
        <w:object w:dxaOrig="219"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0.85pt;height:31pt" filled="f" o:ole="">
            <v:imagedata r:id="rId66" o:title=""/>
          </v:shape>
          <o:OLEObject Type="Embed" ProgID="" ShapeID="ole_rId65" DrawAspect="Content" ObjectID="_280054685" r:id="rId65"/>
        </w:object>
      </w:r>
      <w:r>
        <w:rPr>
          <w:rFonts w:ascii="宋体;SimSun" w:hAnsi="宋体;SimSun" w:cs="宋体;SimSun"/>
          <w:color w:val="000000"/>
        </w:rPr>
        <w:t>时，</w:t>
      </w:r>
      <w:r>
        <w:rPr>
          <w:rFonts w:eastAsia="Times New Roman" w:cs="Times New Roman" w:ascii="Times New Roman" w:hAnsi="Times New Roman"/>
          <w:i/>
          <w:color w:val="000000"/>
        </w:rPr>
        <w:t>z</w:t>
      </w:r>
      <w:r>
        <w:rPr>
          <w:rFonts w:eastAsia="Times New Roman" w:cs="Times New Roman" w:ascii="Times New Roman" w:hAnsi="Times New Roman"/>
          <w:color w:val="000000"/>
        </w:rPr>
        <w:t>=</w:t>
      </w:r>
      <w:r>
        <w:rPr>
          <w:color w:val="000000"/>
        </w:rPr>
        <w:t>___________</w:t>
      </w:r>
      <w:r>
        <w:rPr>
          <w:rFonts w:ascii="宋体;SimSun" w:hAnsi="宋体;SimSun" w:cs="宋体;SimSun"/>
          <w:color w:val="000000"/>
        </w:rPr>
        <w:t>。</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SimSun" w:hAnsi="宋体;SimSun" w:cs="宋体;SimSun"/>
          <w:color w:val="000000"/>
        </w:rPr>
        <w:t>（不溶性硅酸盐）</w:t>
      </w:r>
      <w:r>
        <w:rPr>
          <w:rFonts w:cs="Time New Romans;微软雅黑" w:eastAsia="Time New Romans;微软雅黑"/>
          <w:color w:val="000000"/>
        </w:rPr>
        <w:t xml:space="preserve">    </w:t>
      </w:r>
      <w:r>
        <w:rPr>
          <w:color w:val="000000"/>
        </w:rPr>
        <w:t xml:space="preserve">(2). </w:t>
      </w:r>
      <w:r>
        <w:rPr>
          <w:rFonts w:eastAsia="Times New Roman" w:cs="Times New Roman" w:ascii="Times New Roman" w:hAnsi="Times New Roman"/>
          <w:color w:val="000000"/>
        </w:rPr>
        <w:t>MnO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+MnS+2H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=2MnSO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+S+2H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(3). </w:t>
      </w:r>
      <w:r>
        <w:rPr>
          <w:rFonts w:ascii="宋体;SimSun" w:hAnsi="宋体;SimSun" w:cs="宋体;SimSun"/>
          <w:color w:val="000000"/>
        </w:rPr>
        <w:t>将</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color w:val="000000"/>
        </w:rPr>
        <w:t xml:space="preserve">    (4). </w:t>
      </w:r>
      <w:r>
        <w:rPr>
          <w:rFonts w:eastAsia="Times New Roman" w:cs="Times New Roman" w:ascii="Times New Roman" w:hAnsi="Times New Roman"/>
          <w:color w:val="000000"/>
        </w:rPr>
        <w:t>4.7</w:t>
      </w:r>
      <w:r>
        <w:rPr>
          <w:color w:val="000000"/>
        </w:rPr>
        <w:t xml:space="preserve">    (5). </w:t>
      </w:r>
      <w:r>
        <w:rPr>
          <w:rFonts w:eastAsia="Times New Roman" w:cs="Times New Roman" w:ascii="Times New Roman" w:hAnsi="Times New Roman"/>
          <w:color w:val="000000"/>
        </w:rPr>
        <w:t>NiS</w:t>
      </w:r>
      <w:r>
        <w:rPr>
          <w:rFonts w:ascii="宋体;SimSun" w:hAnsi="宋体;SimSun" w:cs="宋体;SimSun"/>
          <w:color w:val="000000"/>
        </w:rPr>
        <w:t>和</w:t>
      </w:r>
      <w:r>
        <w:rPr>
          <w:rFonts w:eastAsia="Times New Roman" w:cs="Times New Roman" w:ascii="Times New Roman" w:hAnsi="Times New Roman"/>
          <w:color w:val="000000"/>
        </w:rPr>
        <w:t>ZnS</w:t>
      </w:r>
      <w:r>
        <w:rPr>
          <w:color w:val="000000"/>
        </w:rPr>
        <w:t xml:space="preserve">    (6).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perscript"/>
        </w:rPr>
        <w:t>−</w:t>
      </w:r>
      <w:r>
        <w:rPr>
          <w:rFonts w:ascii="宋体;SimSun" w:hAnsi="宋体;SimSun" w:cs="宋体;SimSun"/>
          <w:color w:val="000000"/>
        </w:rPr>
        <w:t>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结合形成弱电解质</w:t>
      </w:r>
      <w:r>
        <w:rPr>
          <w:rFonts w:eastAsia="Times New Roman" w:cs="Times New Roman" w:ascii="Times New Roman" w:hAnsi="Times New Roman"/>
          <w:color w:val="000000"/>
        </w:rPr>
        <w:t>HF</w:t>
      </w:r>
      <w:r>
        <w:rPr>
          <w:rFonts w:ascii="宋体;SimSun" w:hAnsi="宋体;SimSun" w:cs="宋体;SimSun"/>
          <w:color w:val="000000"/>
        </w:rPr>
        <w:t>，</w:t>
      </w:r>
      <w:r>
        <w:rPr>
          <w:rFonts w:eastAsia="Times New Roman" w:cs="Times New Roman" w:ascii="Times New Roman" w:hAnsi="Times New Roman"/>
          <w:color w:val="000000"/>
        </w:rPr>
        <w:t>MgF</w:t>
      </w:r>
      <w:r>
        <w:rPr>
          <w:rFonts w:eastAsia="Times New Roman" w:cs="Times New Roman" w:ascii="Times New Roman" w:hAnsi="Times New Roman"/>
          <w:color w:val="000000"/>
          <w:vertAlign w:val="subscript"/>
        </w:rPr>
        <w:t>2</w:t>
      </w:r>
      <w:r>
        <w:rPr>
          <w:color w:val="000000"/>
        </w:rPr>
        <w:drawing>
          <wp:inline distT="0" distB="0" distL="0" distR="0">
            <wp:extent cx="333375" cy="85090"/>
            <wp:effectExtent l="0" t="0" r="0" b="0"/>
            <wp:docPr id="32"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4" descr=""/>
                    <pic:cNvPicPr>
                      <a:picLocks noChangeAspect="1" noChangeArrowheads="1"/>
                    </pic:cNvPicPr>
                  </pic:nvPicPr>
                  <pic:blipFill>
                    <a:blip r:embed="rId67"/>
                    <a:srcRect l="-108" t="-420" r="-108" b="-420"/>
                    <a:stretch>
                      <a:fillRect/>
                    </a:stretch>
                  </pic:blipFill>
                  <pic:spPr bwMode="auto">
                    <a:xfrm>
                      <a:off x="0" y="0"/>
                      <a:ext cx="333375" cy="85090"/>
                    </a:xfrm>
                    <a:prstGeom prst="rect">
                      <a:avLst/>
                    </a:prstGeom>
                  </pic:spPr>
                </pic:pic>
              </a:graphicData>
            </a:graphic>
          </wp:inline>
        </w:drawing>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+2F</w:t>
      </w:r>
      <w:r>
        <w:rPr>
          <w:rFonts w:eastAsia="Times New Roman" w:cs="Times New Roman" w:ascii="Times New Roman" w:hAnsi="Times New Roman"/>
          <w:color w:val="000000"/>
          <w:vertAlign w:val="superscript"/>
        </w:rPr>
        <w:t>−</w:t>
      </w:r>
      <w:r>
        <w:rPr>
          <w:rFonts w:ascii="宋体;SimSun" w:hAnsi="宋体;SimSun" w:cs="宋体;SimSun"/>
          <w:color w:val="000000"/>
        </w:rPr>
        <w:t>平衡向右移动</w:t>
      </w:r>
      <w:r>
        <w:rPr>
          <w:rFonts w:cs="Time New Romans;微软雅黑" w:eastAsia="Time New Romans;微软雅黑"/>
          <w:color w:val="000000"/>
        </w:rPr>
        <w:t xml:space="preserve">    </w:t>
      </w:r>
      <w:r>
        <w:rPr>
          <w:color w:val="000000"/>
        </w:rPr>
        <w:t xml:space="preserve">(7). </w:t>
      </w:r>
      <w:r>
        <w:rPr>
          <w:rFonts w:eastAsia="Times New Roman" w:cs="Times New Roman" w:ascii="Times New Roman" w:hAnsi="Times New Roman"/>
          <w:color w:val="000000"/>
        </w:rPr>
        <w:t>Mn</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w:t>
      </w:r>
      <w:r>
        <w:rPr/>
        <w:object w:dxaOrig="620" w:dyaOrig="37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31.1pt;height:19pt" filled="f" o:ole="">
            <v:imagedata r:id="rId69" o:title=""/>
          </v:shape>
          <o:OLEObject Type="Embed" ProgID="" ShapeID="ole_rId68" DrawAspect="Content" ObjectID="_1273360098" r:id="rId68"/>
        </w:object>
      </w:r>
      <w:r>
        <w:rPr>
          <w:rFonts w:eastAsia="Times New Roman" w:cs="Times New Roman" w:ascii="Times New Roman" w:hAnsi="Times New Roman"/>
          <w:color w:val="000000"/>
        </w:rPr>
        <w:t>=MnCO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(8). </w:t>
      </w:r>
      <w:r>
        <w:rPr/>
        <w:object w:dxaOrig="219" w:dyaOrig="62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0.85pt;height:31pt" filled="f" o:ole="">
            <v:imagedata r:id="rId71" o:title=""/>
          </v:shape>
          <o:OLEObject Type="Embed" ProgID="" ShapeID="ole_rId70" DrawAspect="Content" ObjectID="_427695609" r:id="rId70"/>
        </w:objec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Si</w:t>
      </w:r>
      <w:r>
        <w:rPr>
          <w:rFonts w:ascii="宋体;SimSun" w:hAnsi="宋体;SimSun" w:cs="宋体;SimSun"/>
          <w:color w:val="000000"/>
        </w:rPr>
        <w:t>元素以</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SimSun" w:hAnsi="宋体;SimSun" w:cs="宋体;SimSun"/>
          <w:color w:val="000000"/>
        </w:rPr>
        <w:t>或不溶性硅盐存在，</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SimSun" w:hAnsi="宋体;SimSun" w:cs="宋体;SimSun"/>
          <w:color w:val="000000"/>
        </w:rPr>
        <w:t>与硫酸不反应，所以滤渣</w:t>
      </w:r>
      <w:r>
        <w:rPr>
          <w:rFonts w:eastAsia="Times New Roman" w:cs="Times New Roman" w:ascii="Times New Roman" w:hAnsi="Times New Roman"/>
          <w:color w:val="000000"/>
        </w:rPr>
        <w:t>I</w:t>
      </w:r>
      <w:r>
        <w:rPr>
          <w:rFonts w:ascii="宋体;SimSun" w:hAnsi="宋体;SimSun" w:cs="宋体;SimSun"/>
          <w:color w:val="000000"/>
        </w:rPr>
        <w:t>中除了</w:t>
      </w:r>
      <w:r>
        <w:rPr>
          <w:rFonts w:eastAsia="Times New Roman" w:cs="Times New Roman" w:ascii="Times New Roman" w:hAnsi="Times New Roman"/>
          <w:color w:val="000000"/>
        </w:rPr>
        <w:t>S</w:t>
      </w:r>
      <w:r>
        <w:rPr>
          <w:rFonts w:ascii="宋体;SimSun" w:hAnsi="宋体;SimSun" w:cs="宋体;SimSun"/>
          <w:color w:val="000000"/>
        </w:rPr>
        <w:t>还有</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SimSun" w:hAnsi="宋体;SimSun" w:cs="宋体;SimSun"/>
          <w:color w:val="000000"/>
        </w:rPr>
        <w:t>；在硫酸的溶浸过程中，二氧化锰和硫化锰发生了氧化还原反应，二氧化锰作氧化剂，硫化锰作还原剂，方程式为：</w:t>
      </w:r>
      <w:r>
        <w:rPr>
          <w:rFonts w:eastAsia="Times New Roman" w:cs="Times New Roman" w:ascii="Times New Roman" w:hAnsi="Times New Roman"/>
          <w:color w:val="000000"/>
        </w:rPr>
        <w:t>MnO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+MnS+2H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=2MnSO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+S+2H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）二氧化锰作为氧化剂，使得</w:t>
      </w:r>
      <w:r>
        <w:rPr>
          <w:rFonts w:eastAsia="Times New Roman" w:cs="Times New Roman" w:ascii="Times New Roman" w:hAnsi="Times New Roman"/>
          <w:color w:val="000000"/>
        </w:rPr>
        <w:t>MnS</w:t>
      </w:r>
      <w:r>
        <w:rPr>
          <w:rFonts w:ascii="宋体;SimSun" w:hAnsi="宋体;SimSun" w:cs="宋体;SimSun"/>
          <w:color w:val="000000"/>
        </w:rPr>
        <w:t>反应完全，且将溶液中</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）由表中数据知</w:t>
      </w:r>
      <w:r>
        <w:rPr>
          <w:rFonts w:eastAsia="Times New Roman" w:cs="Times New Roman" w:ascii="Times New Roman" w:hAnsi="Times New Roman"/>
          <w:color w:val="000000"/>
        </w:rPr>
        <w:t>pH</w:t>
      </w:r>
      <w:r>
        <w:rPr>
          <w:rFonts w:ascii="宋体;SimSun" w:hAnsi="宋体;SimSun" w:cs="宋体;SimSun"/>
          <w:color w:val="000000"/>
        </w:rPr>
        <w:t>在</w:t>
      </w:r>
      <w:r>
        <w:rPr>
          <w:rFonts w:eastAsia="Times New Roman" w:cs="Times New Roman" w:ascii="Times New Roman" w:hAnsi="Times New Roman"/>
          <w:color w:val="000000"/>
        </w:rPr>
        <w:t>4.7</w:t>
      </w:r>
      <w:r>
        <w:rPr>
          <w:rFonts w:ascii="宋体;SimSun" w:hAnsi="宋体;SimSun" w:cs="宋体;SimSun"/>
          <w:color w:val="000000"/>
        </w:rPr>
        <w:t>时，</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SimSun" w:hAnsi="宋体;SimSun" w:cs="宋体;SimSun"/>
          <w:color w:val="000000"/>
        </w:rPr>
        <w:t>和</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perscript"/>
        </w:rPr>
        <w:t>3+</w:t>
      </w:r>
      <w:r>
        <w:rPr>
          <w:rFonts w:ascii="宋体;SimSun" w:hAnsi="宋体;SimSun" w:cs="宋体;SimSun"/>
          <w:color w:val="000000"/>
        </w:rPr>
        <w:t>沉淀完全，所以应该控制</w:t>
      </w:r>
      <w:r>
        <w:rPr>
          <w:rFonts w:eastAsia="Times New Roman" w:cs="Times New Roman" w:ascii="Times New Roman" w:hAnsi="Times New Roman"/>
          <w:color w:val="000000"/>
        </w:rPr>
        <w:t>pH</w:t>
      </w:r>
      <w:r>
        <w:rPr>
          <w:rFonts w:ascii="宋体;SimSun" w:hAnsi="宋体;SimSun" w:cs="宋体;SimSun"/>
          <w:color w:val="000000"/>
        </w:rPr>
        <w:t>在</w:t>
      </w:r>
      <w:r>
        <w:rPr>
          <w:rFonts w:eastAsia="Times New Roman" w:cs="Times New Roman" w:ascii="Times New Roman" w:hAnsi="Times New Roman"/>
          <w:color w:val="000000"/>
        </w:rPr>
        <w:t>4.7~6</w:t>
      </w:r>
      <w:r>
        <w:rPr>
          <w:rFonts w:ascii="宋体;SimSun" w:hAnsi="宋体;SimSun" w:cs="宋体;SimSun"/>
          <w:color w:val="000000"/>
        </w:rPr>
        <w:t>之间；</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）根据题干信息，加入</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SimSun" w:hAnsi="宋体;SimSun" w:cs="宋体;SimSun"/>
          <w:color w:val="000000"/>
        </w:rPr>
        <w:t>除杂为了出去锌离子和镍离子，所以滤渣</w:t>
      </w:r>
      <w:r>
        <w:rPr>
          <w:rFonts w:eastAsia="Times New Roman" w:cs="Times New Roman" w:ascii="Times New Roman" w:hAnsi="Times New Roman"/>
          <w:color w:val="000000"/>
        </w:rPr>
        <w:t>3</w:t>
      </w:r>
      <w:r>
        <w:rPr>
          <w:rFonts w:ascii="宋体;SimSun" w:hAnsi="宋体;SimSun" w:cs="宋体;SimSun"/>
          <w:color w:val="000000"/>
        </w:rPr>
        <w:t>是生成的沉淀</w:t>
      </w:r>
      <w:r>
        <w:rPr>
          <w:rFonts w:eastAsia="Times New Roman" w:cs="Times New Roman" w:ascii="Times New Roman" w:hAnsi="Times New Roman"/>
          <w:color w:val="000000"/>
        </w:rPr>
        <w:t>ZnS</w:t>
      </w:r>
      <w:r>
        <w:rPr>
          <w:rFonts w:ascii="宋体;SimSun" w:hAnsi="宋体;SimSun" w:cs="宋体;SimSun"/>
          <w:color w:val="000000"/>
        </w:rPr>
        <w:t>和</w:t>
      </w:r>
      <w:r>
        <w:rPr>
          <w:rFonts w:eastAsia="Times New Roman" w:cs="Times New Roman" w:ascii="Times New Roman" w:hAnsi="Times New Roman"/>
          <w:color w:val="000000"/>
        </w:rPr>
        <w:t>NiS</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）由</w:t>
      </w:r>
      <w:r>
        <w:rPr>
          <w:rFonts w:eastAsia="Times New Roman" w:cs="Times New Roman" w:ascii="Times New Roman" w:hAnsi="Times New Roman"/>
          <w:color w:val="000000"/>
        </w:rPr>
        <w:t>HF</w:t>
      </w:r>
      <w:r>
        <w:rPr/>
        <w:object w:dxaOrig="620"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1.1pt;height:18pt" filled="f" o:ole="">
            <v:imagedata r:id="rId73" o:title=""/>
          </v:shape>
          <o:OLEObject Type="Embed" ProgID="" ShapeID="ole_rId72" DrawAspect="Content" ObjectID="_756134222" r:id="rId72"/>
        </w:object>
      </w:r>
      <w:r>
        <w:rPr>
          <w:rFonts w:eastAsia="Times New Roman" w:cs="Times New Roman" w:ascii="Times New Roman" w:hAnsi="Times New Roman"/>
          <w:color w:val="000000"/>
        </w:rPr>
        <w:t xml:space="preserve"> 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perscript"/>
        </w:rPr>
        <w:t>-</w:t>
      </w:r>
      <w:r>
        <w:rPr>
          <w:rFonts w:ascii="宋体;SimSun" w:hAnsi="宋体;SimSun" w:cs="宋体;SimSun"/>
          <w:color w:val="000000"/>
        </w:rPr>
        <w:t>知，酸度过大，</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perscript"/>
        </w:rPr>
        <w:t>-</w:t>
      </w:r>
      <w:r>
        <w:rPr>
          <w:rFonts w:ascii="宋体;SimSun" w:hAnsi="宋体;SimSun" w:cs="宋体;SimSun"/>
          <w:color w:val="000000"/>
        </w:rPr>
        <w:t>浓度减低，使得</w:t>
      </w:r>
      <w:r>
        <w:rPr>
          <w:rFonts w:eastAsia="Times New Roman" w:cs="Times New Roman" w:ascii="Times New Roman" w:hAnsi="Times New Roman"/>
          <w:color w:val="000000"/>
        </w:rPr>
        <w:t>MgF</w:t>
      </w:r>
      <w:r>
        <w:rPr>
          <w:rFonts w:eastAsia="Times New Roman" w:cs="Times New Roman" w:ascii="Times New Roman" w:hAnsi="Times New Roman"/>
          <w:color w:val="000000"/>
          <w:vertAlign w:val="subscript"/>
        </w:rPr>
        <w:t>2</w:t>
      </w:r>
      <w:r>
        <w:rPr/>
        <w:object w:dxaOrig="620" w:dyaOrig="35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31.1pt;height:18pt" filled="f" o:ole="">
            <v:imagedata r:id="rId75" o:title=""/>
          </v:shape>
          <o:OLEObject Type="Embed" ProgID="" ShapeID="ole_rId74" DrawAspect="Content" ObjectID="_427284484" r:id="rId74"/>
        </w:objec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+2F</w:t>
      </w:r>
      <w:r>
        <w:rPr>
          <w:rFonts w:eastAsia="Times New Roman" w:cs="Times New Roman" w:ascii="Times New Roman" w:hAnsi="Times New Roman"/>
          <w:color w:val="000000"/>
          <w:vertAlign w:val="superscript"/>
        </w:rPr>
        <w:t>-</w:t>
      </w:r>
      <w:r>
        <w:rPr>
          <w:rFonts w:ascii="宋体;SimSun" w:hAnsi="宋体;SimSun" w:cs="宋体;SimSun"/>
          <w:color w:val="000000"/>
        </w:rPr>
        <w:t>平衡向沉淀溶解方向移动，</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SimSun" w:hAnsi="宋体;SimSun" w:cs="宋体;SimSun"/>
          <w:color w:val="000000"/>
        </w:rPr>
        <w:t>沉淀不完全；</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）根据题干信息沉锰的过程是生成了</w:t>
      </w:r>
      <w:r>
        <w:rPr>
          <w:rFonts w:eastAsia="Times New Roman" w:cs="Times New Roman" w:ascii="Times New Roman" w:hAnsi="Times New Roman"/>
          <w:color w:val="000000"/>
        </w:rPr>
        <w:t>MnCO</w:t>
      </w:r>
      <w:r>
        <w:rPr>
          <w:rFonts w:eastAsia="Times New Roman" w:cs="Times New Roman" w:ascii="Times New Roman" w:hAnsi="Times New Roman"/>
          <w:color w:val="000000"/>
          <w:vertAlign w:val="subscript"/>
        </w:rPr>
        <w:t>3</w:t>
      </w:r>
      <w:r>
        <w:rPr>
          <w:rFonts w:ascii="宋体;SimSun" w:hAnsi="宋体;SimSun" w:cs="宋体;SimSun"/>
          <w:color w:val="000000"/>
        </w:rPr>
        <w:t>沉淀，所以反应离子方程式为：</w:t>
      </w:r>
      <w:r>
        <w:rPr>
          <w:rFonts w:eastAsia="Times New Roman" w:cs="Times New Roman" w:ascii="Times New Roman" w:hAnsi="Times New Roman"/>
          <w:color w:val="000000"/>
        </w:rPr>
        <w:t>Mn</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=MnCO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7</w:t>
      </w:r>
      <w:r>
        <w:rPr>
          <w:rFonts w:ascii="宋体;SimSun" w:hAnsi="宋体;SimSun" w:cs="宋体;SimSun"/>
          <w:color w:val="000000"/>
        </w:rPr>
        <w:t>）根据化合物中各元素化合价代数和为</w:t>
      </w:r>
      <w:r>
        <w:rPr>
          <w:rFonts w:eastAsia="Times New Roman" w:cs="Times New Roman" w:ascii="Times New Roman" w:hAnsi="Times New Roman"/>
          <w:color w:val="000000"/>
        </w:rPr>
        <w:t>0</w:t>
      </w:r>
      <w:r>
        <w:rPr>
          <w:rFonts w:ascii="宋体;SimSun" w:hAnsi="宋体;SimSun" w:cs="宋体;SimSun"/>
          <w:color w:val="000000"/>
        </w:rPr>
        <w:t>的规律得：</w:t>
      </w:r>
      <w:r>
        <w:rPr>
          <w:rFonts w:eastAsia="Times New Roman" w:cs="Times New Roman" w:ascii="Times New Roman" w:hAnsi="Times New Roman"/>
          <w:color w:val="000000"/>
        </w:rPr>
        <w:t>1+2x+3y+4z=6</w:t>
      </w:r>
      <w:r>
        <w:rPr>
          <w:rFonts w:ascii="宋体;SimSun" w:hAnsi="宋体;SimSun" w:cs="宋体;SimSun"/>
          <w:color w:val="000000"/>
        </w:rPr>
        <w:t>，已知，</w:t>
      </w:r>
      <w:r>
        <w:rPr>
          <w:rFonts w:eastAsia="Times New Roman" w:cs="Times New Roman" w:ascii="Times New Roman" w:hAnsi="Times New Roman"/>
          <w:color w:val="000000"/>
        </w:rPr>
        <w:t>x=y=1/3</w:t>
      </w:r>
      <w:r>
        <w:rPr>
          <w:rFonts w:ascii="宋体;SimSun" w:hAnsi="宋体;SimSun" w:cs="宋体;SimSun"/>
          <w:color w:val="000000"/>
        </w:rPr>
        <w:t>，带入计算得：</w:t>
      </w:r>
      <w:r>
        <w:rPr>
          <w:rFonts w:eastAsia="Times New Roman" w:cs="Times New Roman" w:ascii="Times New Roman" w:hAnsi="Times New Roman"/>
          <w:color w:val="000000"/>
        </w:rPr>
        <w:t>z=1/3</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9.</w:t>
      </w:r>
      <w:r>
        <w:rPr>
          <w:rFonts w:ascii="宋体;SimSun" w:hAnsi="宋体;SimSun" w:cs="宋体;SimSun"/>
          <w:color w:val="000000"/>
        </w:rPr>
        <w:t>乙酰水杨酸（阿司匹林）是目前常用药物之一。实验室通过水杨酸进行乙酰化制备阿司匹林的一种方法如下：</w:t>
      </w:r>
    </w:p>
    <w:p>
      <w:pPr>
        <w:pStyle w:val="Normal1"/>
        <w:spacing w:lineRule="auto" w:line="360"/>
        <w:jc w:val="left"/>
        <w:textAlignment w:val="center"/>
        <w:rPr>
          <w:color w:val="000000"/>
        </w:rPr>
      </w:pPr>
      <w:r>
        <w:rPr>
          <w:color w:val="000000"/>
        </w:rPr>
        <w:drawing>
          <wp:inline distT="0" distB="0" distL="0" distR="0">
            <wp:extent cx="3933825" cy="800100"/>
            <wp:effectExtent l="0" t="0" r="0" b="0"/>
            <wp:docPr id="33"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9" descr=""/>
                    <pic:cNvPicPr>
                      <a:picLocks noChangeAspect="1" noChangeArrowheads="1"/>
                    </pic:cNvPicPr>
                  </pic:nvPicPr>
                  <pic:blipFill>
                    <a:blip r:embed="rId76"/>
                    <a:srcRect l="-9" t="-45" r="-9" b="-45"/>
                    <a:stretch>
                      <a:fillRect/>
                    </a:stretch>
                  </pic:blipFill>
                  <pic:spPr bwMode="auto">
                    <a:xfrm>
                      <a:off x="0" y="0"/>
                      <a:ext cx="3933825" cy="800100"/>
                    </a:xfrm>
                    <a:prstGeom prst="rect">
                      <a:avLst/>
                    </a:prstGeom>
                  </pic:spPr>
                </pic:pic>
              </a:graphicData>
            </a:graphic>
          </wp:inline>
        </w:drawing>
      </w:r>
    </w:p>
    <w:tbl>
      <w:tblPr>
        <w:tblW w:w="9968" w:type="dxa"/>
        <w:jc w:val="left"/>
        <w:tblInd w:w="0" w:type="dxa"/>
        <w:tblLayout w:type="fixed"/>
        <w:tblCellMar>
          <w:top w:w="75" w:type="dxa"/>
          <w:left w:w="108" w:type="dxa"/>
          <w:bottom w:w="75" w:type="dxa"/>
          <w:right w:w="108" w:type="dxa"/>
        </w:tblCellMar>
      </w:tblPr>
      <w:tblGrid>
        <w:gridCol w:w="2886"/>
        <w:gridCol w:w="2331"/>
        <w:gridCol w:w="2456"/>
        <w:gridCol w:w="2295"/>
      </w:tblGrid>
      <w:tr>
        <w:trPr>
          <w:trHeight w:val="450"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napToGrid w:val="false"/>
              <w:spacing w:lineRule="auto" w:line="360"/>
              <w:jc w:val="left"/>
              <w:textAlignment w:val="center"/>
              <w:rPr>
                <w:color w:val="000000"/>
              </w:rPr>
            </w:pPr>
            <w:r>
              <w:rPr>
                <w:color w:val="000000"/>
              </w:rPr>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水杨酸</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醋酸酐</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乙酰水杨酸</w:t>
            </w:r>
          </w:p>
        </w:tc>
      </w:tr>
      <w:tr>
        <w:trPr>
          <w:trHeight w:val="465"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熔点</w:t>
            </w:r>
            <w:r>
              <w:rPr>
                <w:rFonts w:eastAsia="Times New Roman" w:cs="Times New Roman" w:ascii="Times New Roman" w:hAnsi="Times New Roman"/>
                <w:color w:val="000000"/>
              </w:rPr>
              <w:t>/</w:t>
            </w:r>
            <w:r>
              <w:rPr>
                <w:rFonts w:cs="宋体;SimSun" w:ascii="宋体;SimSun" w:hAnsi="宋体;SimSun"/>
                <w:color w:val="000000"/>
              </w:rPr>
              <w:t>℃</w:t>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157~159</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-72~-74</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135~138</w:t>
            </w:r>
          </w:p>
        </w:tc>
      </w:tr>
      <w:tr>
        <w:trPr>
          <w:trHeight w:val="450"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相对密度</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g·cm</w:t>
            </w:r>
            <w:r>
              <w:rPr>
                <w:rFonts w:cs="宋体;SimSun" w:ascii="宋体;SimSun" w:hAnsi="宋体;SimSun"/>
                <w:color w:val="000000"/>
                <w:vertAlign w:val="superscript"/>
              </w:rPr>
              <w:t>﹣</w:t>
            </w:r>
            <w:r>
              <w:rPr>
                <w:rFonts w:eastAsia="Times New Roman" w:cs="Times New Roman" w:ascii="Times New Roman" w:hAnsi="Times New Roman"/>
                <w:color w:val="000000"/>
                <w:vertAlign w:val="superscript"/>
              </w:rPr>
              <w:t>3</w:t>
            </w:r>
            <w:r>
              <w:rPr>
                <w:rFonts w:ascii="宋体;SimSun" w:hAnsi="宋体;SimSun" w:cs="宋体;SimSun"/>
                <w:color w:val="000000"/>
              </w:rPr>
              <w:t>）</w:t>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eastAsia="Times New Roman" w:cs="Times New Roman" w:ascii="Times New Roman" w:hAnsi="Times New Roman"/>
                <w:color w:val="000000"/>
              </w:rPr>
              <w:t>1.44</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1.10</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1.35</w:t>
            </w:r>
          </w:p>
        </w:tc>
      </w:tr>
      <w:tr>
        <w:trPr>
          <w:trHeight w:val="465" w:hRule="atLeast"/>
        </w:trPr>
        <w:tc>
          <w:tcPr>
            <w:tcW w:w="288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相对分子质量</w:t>
            </w:r>
          </w:p>
        </w:tc>
        <w:tc>
          <w:tcPr>
            <w:tcW w:w="2331"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138</w:t>
            </w:r>
          </w:p>
        </w:tc>
        <w:tc>
          <w:tcPr>
            <w:tcW w:w="2456"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102</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180</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color w:val="000000"/>
        </w:rPr>
      </w:pPr>
      <w:r>
        <w:rPr>
          <w:color w:val="000000"/>
        </w:rPr>
      </w:r>
    </w:p>
    <w:p>
      <w:pPr>
        <w:pStyle w:val="Normal1"/>
        <w:spacing w:lineRule="auto" w:line="360"/>
        <w:jc w:val="left"/>
        <w:textAlignment w:val="center"/>
        <w:rPr/>
      </w:pPr>
      <w:r>
        <w:rPr>
          <w:rFonts w:ascii="宋体;SimSun" w:hAnsi="宋体;SimSun" w:cs="宋体;SimSun"/>
          <w:color w:val="000000"/>
        </w:rPr>
        <w:t>实验过程：在</w:t>
      </w:r>
      <w:r>
        <w:rPr>
          <w:rFonts w:eastAsia="Times New Roman" w:cs="Times New Roman" w:ascii="Times New Roman" w:hAnsi="Times New Roman"/>
          <w:color w:val="000000"/>
        </w:rPr>
        <w:t>100 mL</w:t>
      </w:r>
      <w:r>
        <w:rPr>
          <w:rFonts w:ascii="宋体;SimSun" w:hAnsi="宋体;SimSun" w:cs="宋体;SimSun"/>
          <w:color w:val="000000"/>
        </w:rPr>
        <w:t>锥形瓶中加入水杨酸</w:t>
      </w:r>
      <w:r>
        <w:rPr>
          <w:rFonts w:eastAsia="Times New Roman" w:cs="Times New Roman" w:ascii="Times New Roman" w:hAnsi="Times New Roman"/>
          <w:color w:val="000000"/>
        </w:rPr>
        <w:t>6.9 g</w:t>
      </w:r>
      <w:r>
        <w:rPr>
          <w:rFonts w:ascii="宋体;SimSun" w:hAnsi="宋体;SimSun" w:cs="宋体;SimSun"/>
          <w:color w:val="000000"/>
        </w:rPr>
        <w:t>及醋酸酐</w:t>
      </w:r>
      <w:r>
        <w:rPr>
          <w:rFonts w:eastAsia="Times New Roman" w:cs="Times New Roman" w:ascii="Times New Roman" w:hAnsi="Times New Roman"/>
          <w:color w:val="000000"/>
        </w:rPr>
        <w:t>10 mL</w:t>
      </w:r>
      <w:r>
        <w:rPr>
          <w:rFonts w:ascii="宋体;SimSun" w:hAnsi="宋体;SimSun" w:cs="宋体;SimSun"/>
          <w:color w:val="000000"/>
        </w:rPr>
        <w:t>，充分摇动使固体完全溶解。缓慢滴加</w:t>
      </w:r>
      <w:r>
        <w:rPr>
          <w:rFonts w:eastAsia="Times New Roman" w:cs="Times New Roman" w:ascii="Times New Roman" w:hAnsi="Times New Roman"/>
          <w:color w:val="000000"/>
        </w:rPr>
        <w:t>0.5 mL</w:t>
      </w:r>
      <w:r>
        <w:rPr>
          <w:rFonts w:ascii="宋体;SimSun" w:hAnsi="宋体;SimSun" w:cs="宋体;SimSun"/>
          <w:color w:val="000000"/>
        </w:rPr>
        <w:t>浓硫酸后加热，维持瓶内温度在</w:t>
      </w:r>
      <w:r>
        <w:rPr>
          <w:rFonts w:eastAsia="Times New Roman" w:cs="Times New Roman" w:ascii="Times New Roman" w:hAnsi="Times New Roman"/>
          <w:color w:val="000000"/>
        </w:rPr>
        <w:t xml:space="preserve">70 </w:t>
      </w:r>
      <w:r>
        <w:rPr>
          <w:rFonts w:cs="宋体;SimSun" w:ascii="宋体;SimSun" w:hAnsi="宋体;SimSun"/>
          <w:color w:val="000000"/>
        </w:rPr>
        <w:t>℃</w:t>
      </w:r>
      <w:r>
        <w:rPr>
          <w:rFonts w:ascii="宋体;SimSun" w:hAnsi="宋体;SimSun" w:cs="宋体;SimSun"/>
          <w:color w:val="000000"/>
        </w:rPr>
        <w:t>左右，充分反应。稍冷后进行如下操作</w:t>
      </w:r>
      <w:r>
        <w:rPr>
          <w:rFonts w:eastAsia="Times New Roman" w:cs="Times New Roman" w:ascii="Times New Roman" w:hAnsi="Times New Roman"/>
          <w:color w:val="000000"/>
        </w:rPr>
        <w:t>.</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在不断搅拌下将反应后的混合物倒入</w:t>
      </w:r>
      <w:r>
        <w:rPr>
          <w:rFonts w:eastAsia="Times New Roman" w:cs="Times New Roman" w:ascii="Times New Roman" w:hAnsi="Times New Roman"/>
          <w:color w:val="000000"/>
        </w:rPr>
        <w:t>100 mL</w:t>
      </w:r>
      <w:r>
        <w:rPr>
          <w:rFonts w:ascii="宋体;SimSun" w:hAnsi="宋体;SimSun" w:cs="宋体;SimSun"/>
          <w:color w:val="000000"/>
        </w:rPr>
        <w:t>冷水中，析出固体，过滤。</w:t>
      </w:r>
    </w:p>
    <w:p>
      <w:pPr>
        <w:pStyle w:val="Normal1"/>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所得结晶粗品加入</w:t>
      </w:r>
      <w:r>
        <w:rPr>
          <w:rFonts w:eastAsia="Times New Roman" w:cs="Times New Roman" w:ascii="Times New Roman" w:hAnsi="Times New Roman"/>
          <w:color w:val="000000"/>
        </w:rPr>
        <w:t>50 mL</w:t>
      </w:r>
      <w:r>
        <w:rPr>
          <w:rFonts w:ascii="宋体;SimSun" w:hAnsi="宋体;SimSun" w:cs="宋体;SimSun"/>
          <w:color w:val="000000"/>
        </w:rPr>
        <w:t>饱和碳酸氢钠溶液，溶解、过滤。</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③</w:t>
      </w:r>
      <w:r>
        <w:rPr>
          <w:rFonts w:ascii="宋体;SimSun" w:hAnsi="宋体;SimSun" w:cs="宋体;SimSun"/>
          <w:color w:val="000000"/>
        </w:rPr>
        <w:t>滤液用浓盐酸酸化后冷却、过滤得固体。</w:t>
      </w:r>
    </w:p>
    <w:p>
      <w:pPr>
        <w:pStyle w:val="Normal1"/>
        <w:spacing w:lineRule="auto" w:line="360"/>
        <w:jc w:val="left"/>
        <w:textAlignment w:val="center"/>
        <w:rPr/>
      </w:pPr>
      <w:r>
        <w:rPr>
          <w:rFonts w:cs="宋体;SimSun" w:ascii="宋体;SimSun" w:hAnsi="宋体;SimSun"/>
          <w:color w:val="000000"/>
        </w:rPr>
        <w:t>④</w:t>
      </w:r>
      <w:r>
        <w:rPr>
          <w:rFonts w:ascii="宋体;SimSun" w:hAnsi="宋体;SimSun" w:cs="宋体;SimSun"/>
          <w:color w:val="000000"/>
        </w:rPr>
        <w:t>固体经纯化得白色的乙酰水杨酸晶体</w:t>
      </w:r>
      <w:r>
        <w:rPr>
          <w:rFonts w:eastAsia="Times New Roman" w:cs="Times New Roman" w:ascii="Times New Roman" w:hAnsi="Times New Roman"/>
          <w:color w:val="000000"/>
        </w:rPr>
        <w:t>5.4 g</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）该合成反应中应采用</w:t>
      </w:r>
      <w:r>
        <w:rPr>
          <w:color w:val="000000"/>
        </w:rPr>
        <w:t>__________</w:t>
      </w:r>
      <w:r>
        <w:rPr>
          <w:rFonts w:ascii="宋体;SimSun" w:hAnsi="宋体;SimSun" w:cs="宋体;SimSun"/>
          <w:color w:val="000000"/>
        </w:rPr>
        <w:t>加热。（填标号）</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．热水浴</w:t>
      </w:r>
      <w:r>
        <w:rPr>
          <w:rFonts w:ascii="Times New Romance;微软雅黑" w:hAnsi="Times New Romance;微软雅黑" w:cs="Times New Romance;微软雅黑" w:eastAsia="Times New Romance;微软雅黑"/>
          <w:color w:val="000000"/>
        </w:rPr>
        <w:t xml:space="preserve">            </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．酒精灯</w:t>
      </w:r>
      <w:r>
        <w:rPr>
          <w:rFonts w:ascii="Times New Romance;微软雅黑" w:hAnsi="Times New Romance;微软雅黑" w:cs="Times New Romance;微软雅黑" w:eastAsia="Times New Romance;微软雅黑"/>
          <w:color w:val="000000"/>
        </w:rPr>
        <w:t xml:space="preserve">        </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．煤气灯</w:t>
      </w:r>
      <w:r>
        <w:rPr>
          <w:rFonts w:ascii="Times New Romance;微软雅黑" w:hAnsi="Times New Romance;微软雅黑" w:cs="Times New Romance;微软雅黑" w:eastAsia="Times New Romance;微软雅黑"/>
          <w:color w:val="000000"/>
        </w:rPr>
        <w:t xml:space="preserve">        </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．电炉</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）下列玻璃仪器中，①中需使用的有</w:t>
      </w:r>
      <w:r>
        <w:rPr>
          <w:color w:val="000000"/>
        </w:rPr>
        <w:t>________</w:t>
      </w:r>
      <w:r>
        <w:rPr>
          <w:rFonts w:ascii="宋体;SimSun" w:hAnsi="宋体;SimSun" w:cs="宋体;SimSun"/>
          <w:color w:val="000000"/>
        </w:rPr>
        <w:t>（填标号），不需使用的</w:t>
      </w:r>
      <w:r>
        <w:rPr>
          <w:color w:val="000000"/>
        </w:rPr>
        <w:t>_______________________</w:t>
      </w:r>
      <w:r>
        <w:rPr>
          <w:rFonts w:ascii="宋体;SimSun" w:hAnsi="宋体;SimSun" w:cs="宋体;SimSun"/>
          <w:color w:val="000000"/>
        </w:rPr>
        <w:t>（填名称）。</w:t>
      </w:r>
    </w:p>
    <w:p>
      <w:pPr>
        <w:pStyle w:val="Normal1"/>
        <w:spacing w:lineRule="auto" w:line="360"/>
        <w:jc w:val="left"/>
        <w:textAlignment w:val="center"/>
        <w:rPr>
          <w:color w:val="000000"/>
        </w:rPr>
      </w:pPr>
      <w:r>
        <w:rPr>
          <w:color w:val="000000"/>
        </w:rPr>
        <w:drawing>
          <wp:inline distT="0" distB="0" distL="0" distR="0">
            <wp:extent cx="3629025" cy="1352550"/>
            <wp:effectExtent l="0" t="0" r="0" b="0"/>
            <wp:docPr id="34"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0" descr=""/>
                    <pic:cNvPicPr>
                      <a:picLocks noChangeAspect="1" noChangeArrowheads="1"/>
                    </pic:cNvPicPr>
                  </pic:nvPicPr>
                  <pic:blipFill>
                    <a:blip r:embed="rId77"/>
                    <a:srcRect l="-10" t="-27" r="-10" b="-27"/>
                    <a:stretch>
                      <a:fillRect/>
                    </a:stretch>
                  </pic:blipFill>
                  <pic:spPr bwMode="auto">
                    <a:xfrm>
                      <a:off x="0" y="0"/>
                      <a:ext cx="3629025" cy="135255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）①中需使用冷水，目的是</w:t>
      </w:r>
      <w:r>
        <w:rPr>
          <w:color w:val="000000"/>
        </w:rPr>
        <w:t>______________________________________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）②中饱和碳酸氢钠的作用是</w:t>
      </w:r>
      <w:r>
        <w:rPr>
          <w:color w:val="000000"/>
        </w:rPr>
        <w:t>_________________________________</w:t>
      </w:r>
      <w:r>
        <w:rPr>
          <w:rFonts w:ascii="宋体;SimSun" w:hAnsi="宋体;SimSun" w:cs="宋体;SimSun"/>
          <w:color w:val="000000"/>
        </w:rPr>
        <w:t>，以便过滤除去难溶杂质。</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）④采用的纯化方法为</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）本实验的产率是</w:t>
      </w:r>
      <w:r>
        <w:rPr>
          <w:color w:val="000000"/>
        </w:rPr>
        <w:t>_________</w:t>
      </w:r>
      <w:r>
        <w:rPr>
          <w:rFonts w:eastAsia="Times New Roman" w:cs="Times New Roman" w:ascii="Times New Roman" w:hAnsi="Times New Roman"/>
          <w:color w:val="000000"/>
        </w:rPr>
        <w:t>%</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eastAsia="Times New Roman" w:cs="Times New Roman" w:ascii="Times New Roman" w:hAnsi="Times New Roman"/>
          <w:color w:val="000000"/>
        </w:rPr>
        <w:t>A</w:t>
      </w:r>
      <w:r>
        <w:rPr>
          <w:color w:val="000000"/>
        </w:rPr>
        <w:t xml:space="preserve">    (2). </w:t>
      </w:r>
      <w:r>
        <w:rPr>
          <w:rFonts w:eastAsia="Times New Roman" w:cs="Times New Roman" w:ascii="Times New Roman" w:hAnsi="Times New Roman"/>
          <w:color w:val="000000"/>
        </w:rPr>
        <w:t>BD</w:t>
      </w:r>
      <w:r>
        <w:rPr>
          <w:color w:val="000000"/>
        </w:rPr>
        <w:t xml:space="preserve">    (3). </w:t>
      </w:r>
      <w:r>
        <w:rPr>
          <w:rFonts w:ascii="宋体;SimSun" w:hAnsi="宋体;SimSun" w:cs="宋体;SimSun"/>
          <w:color w:val="000000"/>
        </w:rPr>
        <w:t>分液漏斗、容量瓶</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充分析出乙酰水杨酸固体（结晶）</w:t>
      </w:r>
      <w:r>
        <w:rPr>
          <w:rFonts w:cs="Time New Romans;微软雅黑" w:eastAsia="Time New Romans;微软雅黑"/>
          <w:color w:val="000000"/>
        </w:rPr>
        <w:t xml:space="preserve">    </w:t>
      </w:r>
      <w:r>
        <w:rPr>
          <w:color w:val="000000"/>
        </w:rPr>
        <w:t xml:space="preserve">(5). </w:t>
      </w:r>
      <w:r>
        <w:rPr>
          <w:rFonts w:ascii="宋体;SimSun" w:hAnsi="宋体;SimSun" w:cs="宋体;SimSun"/>
          <w:color w:val="000000"/>
        </w:rPr>
        <w:t>生成可溶的乙酰水杨酸钠</w:t>
      </w:r>
      <w:r>
        <w:rPr>
          <w:rFonts w:cs="Time New Romans;微软雅黑" w:eastAsia="Time New Romans;微软雅黑"/>
          <w:color w:val="000000"/>
        </w:rPr>
        <w:t xml:space="preserve">    </w:t>
      </w:r>
      <w:r>
        <w:rPr>
          <w:color w:val="000000"/>
        </w:rPr>
        <w:t xml:space="preserve">(6). </w:t>
      </w:r>
      <w:r>
        <w:rPr>
          <w:rFonts w:ascii="宋体;SimSun" w:hAnsi="宋体;SimSun" w:cs="宋体;SimSun"/>
          <w:color w:val="000000"/>
        </w:rPr>
        <w:t>重结晶</w:t>
      </w:r>
      <w:r>
        <w:rPr>
          <w:rFonts w:cs="Time New Romans;微软雅黑" w:eastAsia="Time New Romans;微软雅黑"/>
          <w:color w:val="000000"/>
        </w:rPr>
        <w:t xml:space="preserve">    </w:t>
      </w:r>
      <w:r>
        <w:rPr>
          <w:color w:val="000000"/>
        </w:rPr>
        <w:t xml:space="preserve">(7). </w:t>
      </w:r>
      <w:r>
        <w:rPr>
          <w:rFonts w:eastAsia="Times New Roman" w:cs="Times New Roman" w:ascii="Times New Roman" w:hAnsi="Times New Roman"/>
          <w:color w:val="000000"/>
        </w:rPr>
        <w:t>60</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）因为反应温度在</w:t>
      </w:r>
      <w:r>
        <w:rPr>
          <w:rFonts w:eastAsia="Times New Roman" w:cs="Times New Roman" w:ascii="Times New Roman" w:hAnsi="Times New Roman"/>
          <w:color w:val="000000"/>
        </w:rPr>
        <w:t>70℃</w:t>
      </w:r>
      <w:r>
        <w:rPr>
          <w:rFonts w:ascii="宋体;SimSun" w:hAnsi="宋体;SimSun" w:cs="宋体;SimSun"/>
          <w:color w:val="000000"/>
        </w:rPr>
        <w:t>，低于水的沸点，且需维温度不变，故采用热水浴的方法加热；</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）操作①需将反应物倒入冷水，需要用烧杯量取和存放冷水，过滤的操作中还需要漏斗，则答案为：</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；分液漏斗主要用于分离互不相容的液体混合物，容量瓶用于配制一定浓度的溶液，这两个仪器用不到。</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）反应时温度较高，所以用冷水</w:t>
      </w:r>
      <w:r>
        <w:rPr>
          <w:rFonts w:ascii="宋体;SimSun" w:hAnsi="宋体;SimSun" w:cs="宋体;SimSun"/>
          <w:color w:val="000000"/>
        </w:rPr>
        <w:drawing>
          <wp:inline distT="0" distB="0" distL="0" distR="0">
            <wp:extent cx="165100" cy="189865"/>
            <wp:effectExtent l="0" t="0" r="0" b="0"/>
            <wp:docPr id="35"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1" descr=""/>
                    <pic:cNvPicPr>
                      <a:picLocks noChangeAspect="1" noChangeArrowheads="1"/>
                    </pic:cNvPicPr>
                  </pic:nvPicPr>
                  <pic:blipFill>
                    <a:blip r:embed="rId78"/>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目的是使得乙酰水杨酸晶体充分析出；</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）乙酰水杨酸难溶于水，为了除去其中的杂质，可将生成的乙酰水杨酸与碳酸氢钠反应生成可溶性的乙酰水杨酸钠，以便过滤除去杂质；</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）每次结晶过程中会有少量杂质一起析出，可以通过多次结晶的方法进行纯化，也就是重结晶；</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）水杨酸分子式为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7</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SimSun" w:hAnsi="宋体;SimSun" w:cs="宋体;SimSun"/>
          <w:color w:val="000000"/>
        </w:rPr>
        <w:t>，乙酰水杨酸分子式为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9</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8</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4</w:t>
      </w:r>
      <w:r>
        <w:rPr>
          <w:rFonts w:ascii="宋体;SimSun" w:hAnsi="宋体;SimSun" w:cs="宋体;SimSun"/>
          <w:color w:val="000000"/>
        </w:rPr>
        <w:t>，根据关系式法计算得：</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7</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 C</w:t>
      </w:r>
      <w:r>
        <w:rPr>
          <w:rFonts w:eastAsia="Times New Roman" w:cs="Times New Roman" w:ascii="Times New Roman" w:hAnsi="Times New Roman"/>
          <w:color w:val="000000"/>
          <w:vertAlign w:val="subscript"/>
        </w:rPr>
        <w:t>9</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8</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4</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138     180</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6.9g     m</w:t>
      </w:r>
    </w:p>
    <w:p>
      <w:pPr>
        <w:pStyle w:val="Normal1"/>
        <w:spacing w:lineRule="auto" w:line="360"/>
        <w:jc w:val="left"/>
        <w:textAlignment w:val="center"/>
        <w:rPr/>
      </w:pPr>
      <w:r>
        <w:rPr>
          <w:rFonts w:eastAsia="Times New Roman" w:cs="Times New Roman" w:ascii="Times New Roman" w:hAnsi="Times New Roman"/>
          <w:color w:val="000000"/>
        </w:rPr>
        <w:t>m( C</w:t>
      </w:r>
      <w:r>
        <w:rPr>
          <w:rFonts w:eastAsia="Times New Roman" w:cs="Times New Roman" w:ascii="Times New Roman" w:hAnsi="Times New Roman"/>
          <w:color w:val="000000"/>
          <w:vertAlign w:val="subscript"/>
        </w:rPr>
        <w:t>9</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8</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)=(6.9g×180)/138=9g</w:t>
      </w:r>
      <w:r>
        <w:rPr>
          <w:rFonts w:ascii="宋体;SimSun" w:hAnsi="宋体;SimSun" w:cs="宋体;SimSun"/>
          <w:color w:val="000000"/>
        </w:rPr>
        <w:t>，则产率为</w:t>
      </w:r>
      <w:r>
        <w:rPr/>
        <w:object w:dxaOrig="1820" w:dyaOrig="66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3pt;height:33pt" filled="f" o:ole="">
            <v:imagedata r:id="rId80" o:title=""/>
          </v:shape>
          <o:OLEObject Type="Embed" ProgID="" ShapeID="ole_rId79" DrawAspect="Content" ObjectID="_1063889802" r:id="rId79"/>
        </w:objec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color w:val="000000"/>
        </w:rPr>
      </w:pPr>
      <w:r>
        <w:rPr>
          <w:color w:val="000000"/>
        </w:rPr>
        <w:t>10.</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近年来，随着聚酯工业的快速发展，氯气的需求量和氯化氢的产出量也随之迅速增长。因此，将氯化氢转化为氯气的技术成为科学研究的热点。回答下列问题：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Deacon</w:t>
      </w:r>
      <w:r>
        <w:rPr>
          <w:rFonts w:ascii="宋体;SimSun" w:hAnsi="宋体;SimSun" w:cs="宋体;SimSun"/>
          <w:color w:val="000000"/>
        </w:rPr>
        <w:t>发明的直接氧化法为：</w:t>
      </w:r>
      <w:r>
        <w:rPr>
          <w:rFonts w:eastAsia="Times New Roman" w:cs="Times New Roman" w:ascii="Times New Roman" w:hAnsi="Times New Roman"/>
          <w:color w:val="000000"/>
        </w:rPr>
        <w:t>4HCl(g)+O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SimSun" w:hAnsi="宋体;SimSun" w:cs="宋体;SimSun"/>
          <w:color w:val="000000"/>
        </w:rPr>
        <w:t>。下图为刚性容器中，进料浓度比</w:t>
      </w:r>
      <w:r>
        <w:rPr>
          <w:rFonts w:eastAsia="Times New Roman" w:cs="Times New Roman" w:ascii="Times New Roman" w:hAnsi="Times New Roman"/>
          <w:i/>
          <w:color w:val="000000"/>
        </w:rPr>
        <w:t>c</w:t>
      </w:r>
      <w:r>
        <w:rPr>
          <w:rFonts w:eastAsia="Times New Roman" w:cs="Times New Roman" w:ascii="Times New Roman" w:hAnsi="Times New Roman"/>
          <w:color w:val="000000"/>
        </w:rPr>
        <w:t xml:space="preserve">(HCl) </w:t>
      </w:r>
      <w:r>
        <w:rPr>
          <w:rFonts w:cs="宋体;SimSun" w:ascii="宋体;SimSun" w:hAnsi="宋体;SimSu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分别等于</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4</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7</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时</w:t>
      </w:r>
      <w:r>
        <w:rPr>
          <w:rFonts w:eastAsia="Times New Roman" w:cs="Times New Roman" w:ascii="Times New Roman" w:hAnsi="Times New Roman"/>
          <w:color w:val="000000"/>
        </w:rPr>
        <w:t>HCl</w:t>
      </w:r>
      <w:r>
        <w:rPr>
          <w:rFonts w:ascii="宋体;SimSun" w:hAnsi="宋体;SimSun" w:cs="宋体;SimSun"/>
          <w:color w:val="000000"/>
        </w:rPr>
        <w:t>平衡转化率随温度变化的关系：</w:t>
      </w:r>
    </w:p>
    <w:p>
      <w:pPr>
        <w:pStyle w:val="Normal1"/>
        <w:spacing w:lineRule="auto" w:line="360"/>
        <w:jc w:val="left"/>
        <w:textAlignment w:val="center"/>
        <w:rPr>
          <w:color w:val="000000"/>
        </w:rPr>
      </w:pPr>
      <w:r>
        <w:rPr>
          <w:color w:val="000000"/>
        </w:rPr>
        <w:drawing>
          <wp:inline distT="0" distB="0" distL="0" distR="0">
            <wp:extent cx="2238375" cy="1780540"/>
            <wp:effectExtent l="0" t="0" r="0" b="0"/>
            <wp:docPr id="36"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3" descr=""/>
                    <pic:cNvPicPr>
                      <a:picLocks noChangeAspect="1" noChangeArrowheads="1"/>
                    </pic:cNvPicPr>
                  </pic:nvPicPr>
                  <pic:blipFill>
                    <a:blip r:embed="rId81"/>
                    <a:srcRect l="-6" t="-8" r="-6" b="-8"/>
                    <a:stretch>
                      <a:fillRect/>
                    </a:stretch>
                  </pic:blipFill>
                  <pic:spPr bwMode="auto">
                    <a:xfrm>
                      <a:off x="0" y="0"/>
                      <a:ext cx="2238375" cy="178054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可知反应平衡常数</w:t>
      </w:r>
      <w:r>
        <w:rPr>
          <w:rFonts w:eastAsia="Times New Roman" w:cs="Times New Roman" w:ascii="Times New Roman" w:hAnsi="Times New Roman"/>
          <w:i/>
          <w:color w:val="000000"/>
        </w:rPr>
        <w:t>K</w:t>
      </w:r>
      <w:r>
        <w:rPr>
          <w:rFonts w:ascii="宋体;SimSun" w:hAnsi="宋体;SimSun" w:cs="宋体;SimSun"/>
          <w:color w:val="000000"/>
        </w:rPr>
        <w:t>（</w:t>
      </w:r>
      <w:r>
        <w:rPr>
          <w:rFonts w:eastAsia="Times New Roman" w:cs="Times New Roman" w:ascii="Times New Roman" w:hAnsi="Times New Roman"/>
          <w:color w:val="000000"/>
        </w:rPr>
        <w:t>300</w:t>
      </w:r>
      <w:r>
        <w:rPr>
          <w:rFonts w:cs="宋体;SimSun" w:ascii="宋体;SimSun" w:hAnsi="宋体;SimSun"/>
          <w:color w:val="000000"/>
        </w:rPr>
        <w:t>℃</w:t>
      </w:r>
      <w:r>
        <w:rPr>
          <w:rFonts w:ascii="宋体;SimSun" w:hAnsi="宋体;SimSun" w:cs="宋体;SimSun"/>
          <w:color w:val="000000"/>
        </w:rPr>
        <w:t>）</w:t>
      </w:r>
      <w:r>
        <w:rPr>
          <w:color w:val="000000"/>
        </w:rPr>
        <w:t>____________</w:t>
      </w:r>
      <w:r>
        <w:rPr>
          <w:rFonts w:eastAsia="Times New Roman" w:cs="Times New Roman" w:ascii="Times New Roman" w:hAnsi="Times New Roman"/>
          <w:i/>
          <w:color w:val="000000"/>
        </w:rPr>
        <w:t>K</w:t>
      </w:r>
      <w:r>
        <w:rPr>
          <w:rFonts w:ascii="宋体;SimSun" w:hAnsi="宋体;SimSun" w:cs="宋体;SimSun"/>
          <w:color w:val="000000"/>
        </w:rPr>
        <w:t>（</w:t>
      </w:r>
      <w:r>
        <w:rPr>
          <w:rFonts w:eastAsia="Times New Roman" w:cs="Times New Roman" w:ascii="Times New Roman" w:hAnsi="Times New Roman"/>
          <w:color w:val="000000"/>
        </w:rPr>
        <w:t>400</w:t>
      </w:r>
      <w:r>
        <w:rPr>
          <w:rFonts w:cs="宋体;SimSun" w:ascii="宋体;SimSun" w:hAnsi="宋体;SimSun"/>
          <w:color w:val="000000"/>
        </w:rPr>
        <w:t>℃</w:t>
      </w:r>
      <w:r>
        <w:rPr>
          <w:rFonts w:ascii="宋体;SimSun" w:hAnsi="宋体;SimSun" w:cs="宋体;SimSun"/>
          <w:color w:val="000000"/>
        </w:rPr>
        <w:t>）（填</w:t>
      </w:r>
      <w:r>
        <w:rPr>
          <w:rFonts w:ascii="Times New Roman" w:hAnsi="Times New Roman" w:cs="Times New Roman" w:eastAsia="Times New Roman"/>
          <w:color w:val="000000"/>
        </w:rPr>
        <w:t>“</w:t>
      </w:r>
      <w:r>
        <w:rPr>
          <w:rFonts w:ascii="宋体;SimSun" w:hAnsi="宋体;SimSun" w:cs="宋体;SimSun"/>
          <w:color w:val="000000"/>
        </w:rPr>
        <w:t>大于</w:t>
      </w:r>
      <w:r>
        <w:rPr>
          <w:rFonts w:ascii="Times New Roman" w:hAnsi="Times New Roman" w:cs="Times New Roman" w:eastAsia="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ascii="宋体;SimSun" w:hAnsi="宋体;SimSun" w:cs="宋体;SimSun"/>
          <w:color w:val="000000"/>
        </w:rPr>
        <w:t>小于</w:t>
      </w:r>
      <w:r>
        <w:rPr>
          <w:rFonts w:ascii="Times New Roman" w:hAnsi="Times New Roman" w:cs="Times New Roman" w:eastAsia="Times New Roman"/>
          <w:color w:val="000000"/>
        </w:rPr>
        <w:t>”</w:t>
      </w:r>
      <w:r>
        <w:rPr>
          <w:rFonts w:ascii="宋体;SimSun" w:hAnsi="宋体;SimSun" w:cs="宋体;SimSun"/>
          <w:color w:val="000000"/>
        </w:rPr>
        <w:t>）。设</w:t>
      </w:r>
      <w:r>
        <w:rPr>
          <w:rFonts w:eastAsia="Times New Roman" w:cs="Times New Roman" w:ascii="Times New Roman" w:hAnsi="Times New Roman"/>
          <w:color w:val="000000"/>
        </w:rPr>
        <w:t>HCl</w:t>
      </w:r>
      <w:r>
        <w:rPr>
          <w:rFonts w:ascii="宋体;SimSun" w:hAnsi="宋体;SimSun" w:cs="宋体;SimSun"/>
          <w:color w:val="000000"/>
        </w:rPr>
        <w:t>初始浓度为</w:t>
      </w:r>
      <w:r>
        <w:rPr>
          <w:rFonts w:eastAsia="Times New Roman" w:cs="Times New Roman" w:ascii="Times New Roman" w:hAnsi="Times New Roman"/>
          <w:i/>
          <w:color w:val="000000"/>
        </w:rPr>
        <w:t>c</w:t>
      </w:r>
      <w:r>
        <w:rPr>
          <w:rFonts w:eastAsia="Times New Roman" w:cs="Times New Roman" w:ascii="Times New Roman" w:hAnsi="Times New Roman"/>
          <w:color w:val="000000"/>
          <w:vertAlign w:val="subscript"/>
        </w:rPr>
        <w:t>0</w:t>
      </w:r>
      <w:r>
        <w:rPr>
          <w:rFonts w:ascii="宋体;SimSun" w:hAnsi="宋体;SimSun" w:cs="宋体;SimSun"/>
          <w:color w:val="000000"/>
        </w:rPr>
        <w:t>，根据进料浓度比</w:t>
      </w:r>
      <w:r>
        <w:rPr>
          <w:rFonts w:eastAsia="Times New Roman" w:cs="Times New Roman" w:ascii="Times New Roman" w:hAnsi="Times New Roman"/>
          <w:i/>
          <w:color w:val="000000"/>
        </w:rPr>
        <w:t>c</w:t>
      </w:r>
      <w:r>
        <w:rPr>
          <w:rFonts w:eastAsia="Times New Roman" w:cs="Times New Roman" w:ascii="Times New Roman" w:hAnsi="Times New Roman"/>
          <w:color w:val="000000"/>
        </w:rPr>
        <w:t>(HCl)</w:t>
      </w:r>
      <w:r>
        <w:rPr>
          <w:rFonts w:cs="宋体;SimSun" w:ascii="宋体;SimSun" w:hAnsi="宋体;SimSu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的数据计算</w:t>
      </w:r>
      <w:r>
        <w:rPr>
          <w:rFonts w:eastAsia="Times New Roman" w:cs="Times New Roman" w:ascii="Times New Roman" w:hAnsi="Times New Roman"/>
          <w:i/>
          <w:color w:val="000000"/>
        </w:rPr>
        <w:t>K</w:t>
      </w:r>
      <w:r>
        <w:rPr>
          <w:rFonts w:ascii="宋体;SimSun" w:hAnsi="宋体;SimSun" w:cs="宋体;SimSun"/>
          <w:color w:val="000000"/>
        </w:rPr>
        <w:t>（</w:t>
      </w:r>
      <w:r>
        <w:rPr>
          <w:rFonts w:eastAsia="Times New Roman" w:cs="Times New Roman" w:ascii="Times New Roman" w:hAnsi="Times New Roman"/>
          <w:color w:val="000000"/>
        </w:rPr>
        <w:t>400</w:t>
      </w:r>
      <w:r>
        <w:rPr>
          <w:rFonts w:cs="宋体;SimSun" w:ascii="宋体;SimSun" w:hAnsi="宋体;SimSun"/>
          <w:color w:val="000000"/>
        </w:rPr>
        <w:t>℃</w:t>
      </w:r>
      <w:r>
        <w:rPr>
          <w:rFonts w:ascii="宋体;SimSun" w:hAnsi="宋体;SimSun" w:cs="宋体;SimSun"/>
          <w:color w:val="000000"/>
        </w:rPr>
        <w:t>）</w:t>
      </w:r>
      <w:r>
        <w:rPr>
          <w:rFonts w:eastAsia="Times New Roman" w:cs="Times New Roman" w:ascii="Times New Roman" w:hAnsi="Times New Roman"/>
          <w:color w:val="000000"/>
        </w:rPr>
        <w:t>=</w:t>
      </w:r>
      <w:r>
        <w:rPr>
          <w:color w:val="000000"/>
        </w:rPr>
        <w:t>____________</w:t>
      </w:r>
      <w:r>
        <w:rPr>
          <w:rFonts w:ascii="宋体;SimSun" w:hAnsi="宋体;SimSun" w:cs="宋体;SimSun"/>
          <w:color w:val="000000"/>
        </w:rPr>
        <w:t>（列出计算式）。按化学计量比进料可以保持反应物高转化率，同时降低产物分离的能耗。进料浓度比</w:t>
      </w:r>
      <w:r>
        <w:rPr>
          <w:rFonts w:eastAsia="Times New Roman" w:cs="Times New Roman" w:ascii="Times New Roman" w:hAnsi="Times New Roman"/>
          <w:i/>
          <w:color w:val="000000"/>
        </w:rPr>
        <w:t>c</w:t>
      </w:r>
      <w:r>
        <w:rPr>
          <w:rFonts w:eastAsia="Times New Roman" w:cs="Times New Roman" w:ascii="Times New Roman" w:hAnsi="Times New Roman"/>
          <w:color w:val="000000"/>
        </w:rPr>
        <w:t>(HCl)</w:t>
      </w:r>
      <w:r>
        <w:rPr>
          <w:rFonts w:cs="宋体;SimSun" w:ascii="宋体;SimSun" w:hAnsi="宋体;SimSu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过低、过高的不利影响分别是</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Deacon</w:t>
      </w:r>
      <w:r>
        <w:rPr>
          <w:rFonts w:ascii="宋体;SimSun" w:hAnsi="宋体;SimSun" w:cs="宋体;SimSun"/>
          <w:color w:val="000000"/>
        </w:rPr>
        <w:t>直接氧化法可按下列催化过程进行：</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CuCl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(s)=CuCl(s)+</w:t>
      </w:r>
      <w:r>
        <w:rPr/>
        <w:object w:dxaOrig="240" w:dyaOrig="6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11.95pt;height:31pt" filled="f" o:ole="">
            <v:imagedata r:id="rId83" o:title=""/>
          </v:shape>
          <o:OLEObject Type="Embed" ProgID="" ShapeID="ole_rId82" DrawAspect="Content" ObjectID="_1022654887" r:id="rId82"/>
        </w:objec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  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=83 kJ·mol</w:t>
      </w:r>
      <w:r>
        <w:rPr>
          <w:rFonts w:eastAsia="Times New Roman" w:cs="Times New Roman" w:ascii="Times New Roman" w:hAnsi="Times New Roman"/>
          <w:color w:val="000000"/>
          <w:vertAlign w:val="superscript"/>
        </w:rPr>
        <w:t>-1</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CuCl(s)+</w:t>
      </w:r>
      <w:r>
        <w:rPr/>
        <w:object w:dxaOrig="240" w:dyaOrig="6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1.95pt;height:31pt" filled="f" o:ole="">
            <v:imagedata r:id="rId85" o:title=""/>
          </v:shape>
          <o:OLEObject Type="Embed" ProgID="" ShapeID="ole_rId84" DrawAspect="Content" ObjectID="_960570327" r:id="rId84"/>
        </w:objec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(g)=CuO(s)+</w:t>
      </w:r>
      <w:r>
        <w:rPr/>
        <w:object w:dxaOrig="240" w:dyaOrig="6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1.95pt;height:31pt" filled="f" o:ole="">
            <v:imagedata r:id="rId87" o:title=""/>
          </v:shape>
          <o:OLEObject Type="Embed" ProgID="" ShapeID="ole_rId86" DrawAspect="Content" ObjectID="_1237013184" r:id="rId86"/>
        </w:objec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   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=-20 kJ·mol</w:t>
      </w:r>
      <w:r>
        <w:rPr>
          <w:rFonts w:eastAsia="Times New Roman" w:cs="Times New Roman" w:ascii="Times New Roman" w:hAnsi="Times New Roman"/>
          <w:color w:val="000000"/>
          <w:vertAlign w:val="superscript"/>
        </w:rPr>
        <w:t>-1</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CuO(s)+2HCl(g)=CuCl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    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=-121 kJ·mol</w:t>
      </w:r>
      <w:r>
        <w:rPr>
          <w:rFonts w:eastAsia="Times New Roman" w:cs="Times New Roman" w:ascii="Times New Roman" w:hAnsi="Times New Roman"/>
          <w:color w:val="000000"/>
          <w:vertAlign w:val="superscript"/>
        </w:rPr>
        <w:t>-1</w:t>
      </w:r>
    </w:p>
    <w:p>
      <w:pPr>
        <w:pStyle w:val="Normal1"/>
        <w:spacing w:lineRule="auto" w:line="360"/>
        <w:jc w:val="left"/>
        <w:textAlignment w:val="center"/>
        <w:rPr/>
      </w:pPr>
      <w:r>
        <w:rPr>
          <w:rFonts w:ascii="宋体;SimSun" w:hAnsi="宋体;SimSun" w:cs="宋体;SimSun"/>
          <w:color w:val="000000"/>
        </w:rPr>
        <w:t>则</w:t>
      </w:r>
      <w:r>
        <w:rPr>
          <w:rFonts w:eastAsia="Times New Roman" w:cs="Times New Roman" w:ascii="Times New Roman" w:hAnsi="Times New Roman"/>
          <w:color w:val="000000"/>
        </w:rPr>
        <w:t>4HCl(g)+O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SimSun" w:hAnsi="宋体;SimSun" w:cs="宋体;SimSun"/>
          <w:color w:val="000000"/>
        </w:rPr>
        <w:t>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w:t>
      </w:r>
      <w:r>
        <w:rPr>
          <w:color w:val="000000"/>
        </w:rPr>
        <w:t>_________</w:t>
      </w:r>
      <w:r>
        <w:rPr>
          <w:rFonts w:eastAsia="Times New Roman" w:cs="Times New Roman" w:ascii="Times New Roman" w:hAnsi="Times New Roman"/>
          <w:color w:val="000000"/>
        </w:rPr>
        <w:t xml:space="preserve"> kJ·mol</w:t>
      </w:r>
      <w:r>
        <w:rPr>
          <w:rFonts w:eastAsia="Times New Roman" w:cs="Times New Roman" w:ascii="Times New Roman" w:hAnsi="Times New Roman"/>
          <w:color w:val="000000"/>
          <w:vertAlign w:val="superscript"/>
        </w:rPr>
        <w:t>-1</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）在一定温度的条件下，进一步提高</w:t>
      </w:r>
      <w:r>
        <w:rPr>
          <w:rFonts w:eastAsia="Times New Roman" w:cs="Times New Roman" w:ascii="Times New Roman" w:hAnsi="Times New Roman"/>
          <w:color w:val="000000"/>
        </w:rPr>
        <w:t>HCI</w:t>
      </w:r>
      <w:r>
        <w:rPr>
          <w:rFonts w:ascii="宋体;SimSun" w:hAnsi="宋体;SimSun" w:cs="宋体;SimSun"/>
          <w:color w:val="000000"/>
        </w:rPr>
        <w:t>的转化率的方法是</w:t>
      </w:r>
      <w:r>
        <w:rPr>
          <w:color w:val="000000"/>
        </w:rPr>
        <w:t>______________</w:t>
      </w:r>
      <w:r>
        <w:rPr>
          <w:rFonts w:ascii="宋体;SimSun" w:hAnsi="宋体;SimSun" w:cs="宋体;SimSun"/>
          <w:color w:val="000000"/>
        </w:rPr>
        <w:t>。（写出</w:t>
      </w:r>
      <w:r>
        <w:rPr>
          <w:rFonts w:eastAsia="Times New Roman" w:cs="Times New Roman" w:ascii="Times New Roman" w:hAnsi="Times New Roman"/>
          <w:color w:val="000000"/>
        </w:rPr>
        <w:t>2</w:t>
      </w:r>
      <w:r>
        <w:rPr>
          <w:rFonts w:ascii="宋体;SimSun" w:hAnsi="宋体;SimSun" w:cs="宋体;SimSun"/>
          <w:color w:val="000000"/>
        </w:rPr>
        <w:t>种）</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）在传统的电解氯化氢回收氯气技术的基础上，科学家最近采用碳基电极材料设计了一种新的工艺方案，主要包括电化学过程和化学过程，如下图所示：</w:t>
      </w:r>
    </w:p>
    <w:p>
      <w:pPr>
        <w:pStyle w:val="Normal1"/>
        <w:spacing w:lineRule="auto" w:line="360"/>
        <w:jc w:val="left"/>
        <w:textAlignment w:val="center"/>
        <w:rPr>
          <w:color w:val="000000"/>
        </w:rPr>
      </w:pPr>
      <w:r>
        <w:rPr>
          <w:color w:val="000000"/>
        </w:rPr>
        <w:drawing>
          <wp:inline distT="0" distB="0" distL="0" distR="0">
            <wp:extent cx="2619375" cy="1181100"/>
            <wp:effectExtent l="0" t="0" r="0" b="0"/>
            <wp:docPr id="3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7" descr=""/>
                    <pic:cNvPicPr>
                      <a:picLocks noChangeAspect="1" noChangeArrowheads="1"/>
                    </pic:cNvPicPr>
                  </pic:nvPicPr>
                  <pic:blipFill>
                    <a:blip r:embed="rId88"/>
                    <a:srcRect l="-10" t="-23" r="-10" b="-23"/>
                    <a:stretch>
                      <a:fillRect/>
                    </a:stretch>
                  </pic:blipFill>
                  <pic:spPr bwMode="auto">
                    <a:xfrm>
                      <a:off x="0" y="0"/>
                      <a:ext cx="2619375" cy="11811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负极区发生的反应有</w:t>
      </w:r>
      <w:r>
        <w:rPr>
          <w:color w:val="000000"/>
        </w:rPr>
        <w:t>____________________</w:t>
      </w:r>
      <w:r>
        <w:rPr>
          <w:rFonts w:ascii="宋体;SimSun" w:hAnsi="宋体;SimSun" w:cs="宋体;SimSun"/>
          <w:color w:val="000000"/>
        </w:rPr>
        <w:t>（写反应方程式）。电路中转移</w:t>
      </w:r>
      <w:r>
        <w:rPr>
          <w:rFonts w:eastAsia="Times New Roman" w:cs="Times New Roman" w:ascii="Times New Roman" w:hAnsi="Times New Roman"/>
          <w:color w:val="000000"/>
        </w:rPr>
        <w:t>1 mol</w:t>
      </w:r>
      <w:r>
        <w:rPr>
          <w:rFonts w:ascii="宋体;SimSun" w:hAnsi="宋体;SimSun" w:cs="宋体;SimSun"/>
          <w:color w:val="000000"/>
        </w:rPr>
        <w:t>电子，需消耗氧气</w:t>
      </w:r>
      <w:r>
        <w:rPr>
          <w:color w:val="000000"/>
        </w:rPr>
        <w:t>__________</w:t>
      </w:r>
      <w:r>
        <w:rPr>
          <w:rFonts w:eastAsia="Times New Roman" w:cs="Times New Roman" w:ascii="Times New Roman" w:hAnsi="Times New Roman"/>
          <w:color w:val="000000"/>
        </w:rPr>
        <w:t>L</w:t>
      </w:r>
      <w:r>
        <w:rPr>
          <w:rFonts w:ascii="宋体;SimSun" w:hAnsi="宋体;SimSun" w:cs="宋体;SimSun"/>
          <w:color w:val="000000"/>
        </w:rPr>
        <w:t>（标准状况）</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大于</w:t>
      </w:r>
      <w:r>
        <w:rPr>
          <w:rFonts w:cs="Time New Romans;微软雅黑" w:eastAsia="Time New Romans;微软雅黑"/>
          <w:color w:val="000000"/>
        </w:rPr>
        <w:t xml:space="preserve">    </w:t>
      </w:r>
      <w:r>
        <w:rPr>
          <w:color w:val="000000"/>
        </w:rPr>
        <w:t xml:space="preserve">(2). </w:t>
      </w:r>
      <w:r>
        <w:rPr/>
        <w:object w:dxaOrig="2079" w:dyaOrig="639">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04.15pt;height:32pt" filled="f" o:ole="">
            <v:imagedata r:id="rId90" o:title=""/>
          </v:shape>
          <o:OLEObject Type="Embed" ProgID="" ShapeID="ole_rId89" DrawAspect="Content" ObjectID="_856747240" r:id="rId89"/>
        </w:object>
      </w:r>
      <w:r>
        <w:rPr>
          <w:color w:val="000000"/>
        </w:rPr>
        <w:t xml:space="preserve">    (3).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SimSun" w:hAnsi="宋体;SimSun" w:cs="宋体;SimSun"/>
          <w:color w:val="000000"/>
        </w:rPr>
        <w:t>和</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ascii="宋体;SimSun" w:hAnsi="宋体;SimSun" w:cs="宋体;SimSun"/>
          <w:color w:val="000000"/>
        </w:rPr>
        <w:t>分离能耗较高、</w:t>
      </w:r>
      <w:r>
        <w:rPr>
          <w:rFonts w:eastAsia="Times New Roman" w:cs="Times New Roman" w:ascii="Times New Roman" w:hAnsi="Times New Roman"/>
          <w:color w:val="000000"/>
        </w:rPr>
        <w:t>HCl</w:t>
      </w:r>
      <w:r>
        <w:rPr>
          <w:rFonts w:ascii="宋体;SimSun" w:hAnsi="宋体;SimSun" w:cs="宋体;SimSun"/>
          <w:color w:val="000000"/>
        </w:rPr>
        <w:t>转化率较低</w:t>
      </w:r>
      <w:r>
        <w:rPr>
          <w:rFonts w:cs="Time New Romans;微软雅黑" w:eastAsia="Time New Romans;微软雅黑"/>
          <w:color w:val="000000"/>
        </w:rPr>
        <w:t xml:space="preserve">    </w:t>
      </w:r>
      <w:r>
        <w:rPr>
          <w:color w:val="000000"/>
        </w:rPr>
        <w:t xml:space="preserve">(4). </w:t>
      </w:r>
      <w:r>
        <w:rPr>
          <w:rFonts w:cs="宋体;SimSun" w:ascii="宋体;SimSun" w:hAnsi="宋体;SimSun"/>
          <w:color w:val="000000"/>
        </w:rPr>
        <w:t>﹣</w:t>
      </w:r>
      <w:r>
        <w:rPr>
          <w:rFonts w:eastAsia="Times New Roman" w:cs="Times New Roman" w:ascii="Times New Roman" w:hAnsi="Times New Roman"/>
          <w:color w:val="000000"/>
        </w:rPr>
        <w:t>116</w:t>
      </w:r>
      <w:r>
        <w:rPr>
          <w:color w:val="000000"/>
        </w:rPr>
        <w:t xml:space="preserve">    (5). </w:t>
      </w:r>
      <w:r>
        <w:rPr>
          <w:rFonts w:ascii="宋体;SimSun" w:hAnsi="宋体;SimSun" w:cs="宋体;SimSun"/>
          <w:color w:val="000000"/>
        </w:rPr>
        <w:t>增加反应体系压强、及时除去产物</w:t>
      </w:r>
      <w:r>
        <w:rPr>
          <w:rFonts w:cs="Time New Romans;微软雅黑" w:eastAsia="Time New Romans;微软雅黑"/>
          <w:color w:val="000000"/>
        </w:rPr>
        <w:t xml:space="preserve">    </w:t>
      </w:r>
      <w:r>
        <w:rPr>
          <w:color w:val="000000"/>
        </w:rPr>
        <w:t xml:space="preserve">(6). </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w:t>
      </w:r>
      <w:r>
        <w:rPr>
          <w:rFonts w:eastAsia="Times New Roman" w:cs="Times New Roman" w:ascii="Times New Roman" w:hAnsi="Times New Roman"/>
          <w:color w:val="000000"/>
        </w:rPr>
        <w:t>4Fe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+4H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=4Fe</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(7). </w:t>
      </w:r>
      <w:r>
        <w:rPr>
          <w:rFonts w:eastAsia="Times New Roman" w:cs="Times New Roman" w:ascii="Times New Roman" w:hAnsi="Times New Roman"/>
          <w:color w:val="000000"/>
        </w:rPr>
        <w:t>5.6</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）根据反应方程式知，</w:t>
      </w:r>
      <w:r>
        <w:rPr>
          <w:rFonts w:eastAsia="Times New Roman" w:cs="Times New Roman" w:ascii="Times New Roman" w:hAnsi="Times New Roman"/>
          <w:color w:val="000000"/>
        </w:rPr>
        <w:t>HCl</w:t>
      </w:r>
      <w:r>
        <w:rPr>
          <w:rFonts w:ascii="宋体;SimSun" w:hAnsi="宋体;SimSun" w:cs="宋体;SimSun"/>
          <w:color w:val="000000"/>
        </w:rPr>
        <w:t>平衡转化率越大，平衡常数</w:t>
      </w:r>
      <w:r>
        <w:rPr>
          <w:rFonts w:eastAsia="Times New Roman" w:cs="Times New Roman" w:ascii="Times New Roman" w:hAnsi="Times New Roman"/>
          <w:color w:val="000000"/>
        </w:rPr>
        <w:t>K</w:t>
      </w:r>
      <w:r>
        <w:rPr>
          <w:rFonts w:ascii="宋体;SimSun" w:hAnsi="宋体;SimSun" w:cs="宋体;SimSun"/>
          <w:color w:val="000000"/>
        </w:rPr>
        <w:t>越大，结合图像知</w:t>
      </w:r>
      <w:r>
        <w:rPr>
          <w:rFonts w:eastAsia="Times New Roman" w:cs="Times New Roman" w:ascii="Times New Roman" w:hAnsi="Times New Roman"/>
          <w:color w:val="000000"/>
        </w:rPr>
        <w:t>K(300℃)&gt;K(400℃)</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由图像知，</w:t>
      </w:r>
      <w:r>
        <w:rPr>
          <w:rFonts w:eastAsia="Times New Roman" w:cs="Times New Roman" w:ascii="Times New Roman" w:hAnsi="Times New Roman"/>
          <w:color w:val="000000"/>
        </w:rPr>
        <w:t>400℃</w:t>
      </w:r>
      <w:r>
        <w:rPr>
          <w:rFonts w:ascii="宋体;SimSun" w:hAnsi="宋体;SimSun" w:cs="宋体;SimSun"/>
          <w:color w:val="000000"/>
        </w:rPr>
        <w:t>时，</w:t>
      </w:r>
      <w:r>
        <w:rPr>
          <w:rFonts w:eastAsia="Times New Roman" w:cs="Times New Roman" w:ascii="Times New Roman" w:hAnsi="Times New Roman"/>
          <w:color w:val="000000"/>
        </w:rPr>
        <w:t>HCl</w:t>
      </w:r>
      <w:r>
        <w:rPr>
          <w:rFonts w:ascii="宋体;SimSun" w:hAnsi="宋体;SimSun" w:cs="宋体;SimSun"/>
          <w:color w:val="000000"/>
        </w:rPr>
        <w:t>平衡转化率为</w:t>
      </w:r>
      <w:r>
        <w:rPr>
          <w:rFonts w:eastAsia="Times New Roman" w:cs="Times New Roman" w:ascii="Times New Roman" w:hAnsi="Times New Roman"/>
          <w:color w:val="000000"/>
        </w:rPr>
        <w:t>84%</w:t>
      </w:r>
      <w:r>
        <w:rPr>
          <w:rFonts w:ascii="宋体;SimSun" w:hAnsi="宋体;SimSun" w:cs="宋体;SimSun"/>
          <w:color w:val="000000"/>
        </w:rPr>
        <w:t>，用三段式法对数据进行处理得：</w:t>
      </w:r>
    </w:p>
    <w:p>
      <w:pPr>
        <w:pStyle w:val="Normal1"/>
        <w:spacing w:lineRule="auto" w:line="360"/>
        <w:ind w:firstLine="1470"/>
        <w:jc w:val="left"/>
        <w:textAlignment w:val="center"/>
        <w:rPr>
          <w:color w:val="000000"/>
        </w:rPr>
      </w:pPr>
      <w:r>
        <w:rPr/>
        <w:object w:dxaOrig="3720" w:dyaOrig="36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84.45pt;height:18pt" filled="f" o:ole="">
            <v:imagedata r:id="rId92" o:title=""/>
          </v:shape>
          <o:OLEObject Type="Embed" ProgID="" ShapeID="ole_rId91" DrawAspect="Content" ObjectID="_66220971" r:id="rId91"/>
        </w:object>
      </w:r>
    </w:p>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起始（浓度）</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 xml:space="preserve">0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0 0 0</w:t>
      </w:r>
    </w:p>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变化（浓度）</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0.84c</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 xml:space="preserve">     0.21c</w:t>
      </w:r>
      <w:r>
        <w:rPr>
          <w:rFonts w:eastAsia="Times New Roman" w:cs="Times New Roman" w:ascii="Times New Roman" w:hAnsi="Times New Roman"/>
          <w:color w:val="000000"/>
          <w:vertAlign w:val="subscript"/>
        </w:rPr>
        <w:t xml:space="preserve">0 </w:t>
      </w:r>
      <w:r>
        <w:rPr>
          <w:rFonts w:eastAsia="Times New Roman" w:cs="Times New Roman" w:ascii="Times New Roman" w:hAnsi="Times New Roman"/>
          <w:color w:val="000000"/>
        </w:rPr>
        <w:t xml:space="preserve"> 0.42c</w:t>
      </w:r>
      <w:r>
        <w:rPr>
          <w:rFonts w:eastAsia="Times New Roman" w:cs="Times New Roman" w:ascii="Times New Roman" w:hAnsi="Times New Roman"/>
          <w:color w:val="000000"/>
          <w:vertAlign w:val="subscript"/>
        </w:rPr>
        <w:t xml:space="preserve">0 </w:t>
      </w:r>
      <w:r>
        <w:rPr>
          <w:rFonts w:eastAsia="Times New Roman" w:cs="Times New Roman" w:ascii="Times New Roman" w:hAnsi="Times New Roman"/>
          <w:color w:val="000000"/>
        </w:rPr>
        <w:t>0.42c</w:t>
      </w:r>
      <w:r>
        <w:rPr>
          <w:rFonts w:eastAsia="Times New Roman" w:cs="Times New Roman" w:ascii="Times New Roman" w:hAnsi="Times New Roman"/>
          <w:color w:val="000000"/>
          <w:vertAlign w:val="subscript"/>
        </w:rPr>
        <w:t>0</w:t>
      </w:r>
    </w:p>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平衡（浓度）</w:t>
      </w:r>
      <w:r>
        <w:rPr>
          <w:rFonts w:eastAsia="Times New Roman" w:cs="Times New Roman" w:ascii="Times New Roman" w:hAnsi="Times New Roman"/>
          <w:color w:val="000000"/>
        </w:rPr>
        <w:t>(1-0.84)c</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 xml:space="preserve">   (1-0.21)c</w:t>
      </w:r>
      <w:r>
        <w:rPr>
          <w:rFonts w:eastAsia="Times New Roman" w:cs="Times New Roman" w:ascii="Times New Roman" w:hAnsi="Times New Roman"/>
          <w:color w:val="000000"/>
          <w:vertAlign w:val="subscript"/>
        </w:rPr>
        <w:t xml:space="preserve">0 </w:t>
      </w:r>
      <w:r>
        <w:rPr>
          <w:rFonts w:eastAsia="Times New Roman" w:cs="Times New Roman" w:ascii="Times New Roman" w:hAnsi="Times New Roman"/>
          <w:color w:val="000000"/>
        </w:rPr>
        <w:t>0.42c</w:t>
      </w:r>
      <w:r>
        <w:rPr>
          <w:rFonts w:eastAsia="Times New Roman" w:cs="Times New Roman" w:ascii="Times New Roman" w:hAnsi="Times New Roman"/>
          <w:color w:val="000000"/>
          <w:vertAlign w:val="subscript"/>
        </w:rPr>
        <w:t xml:space="preserve">0 </w:t>
      </w:r>
      <w:r>
        <w:rPr>
          <w:rFonts w:eastAsia="Times New Roman" w:cs="Times New Roman" w:ascii="Times New Roman" w:hAnsi="Times New Roman"/>
          <w:color w:val="000000"/>
        </w:rPr>
        <w:t>0.42c</w:t>
      </w:r>
      <w:r>
        <w:rPr>
          <w:rFonts w:eastAsia="Times New Roman" w:cs="Times New Roman" w:ascii="Times New Roman" w:hAnsi="Times New Roman"/>
          <w:color w:val="000000"/>
          <w:vertAlign w:val="subscript"/>
        </w:rPr>
        <w:t>0</w:t>
      </w:r>
    </w:p>
    <w:p>
      <w:pPr>
        <w:pStyle w:val="Normal1"/>
        <w:spacing w:lineRule="auto" w:line="360"/>
        <w:jc w:val="left"/>
        <w:textAlignment w:val="center"/>
        <w:rPr/>
      </w:pPr>
      <w:r>
        <w:rPr>
          <w:rFonts w:ascii="宋体;SimSun" w:hAnsi="宋体;SimSun" w:cs="宋体;SimSun"/>
          <w:color w:val="000000"/>
        </w:rPr>
        <w:t>则</w:t>
      </w:r>
      <w:r>
        <w:rPr>
          <w:rFonts w:eastAsia="Times New Roman" w:cs="Times New Roman" w:ascii="Times New Roman" w:hAnsi="Times New Roman"/>
          <w:color w:val="000000"/>
        </w:rPr>
        <w:t>K=</w:t>
      </w:r>
      <w:r>
        <w:rPr/>
        <w:object w:dxaOrig="2079" w:dyaOrig="639">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04.15pt;height:32pt" filled="f" o:ole="">
            <v:imagedata r:id="rId94" o:title=""/>
          </v:shape>
          <o:OLEObject Type="Embed" ProgID="" ShapeID="ole_rId93" DrawAspect="Content" ObjectID="_1036657959" r:id="rId93"/>
        </w:object>
      </w:r>
      <w:r>
        <w:rPr>
          <w:rFonts w:ascii="宋体;SimSun" w:hAnsi="宋体;SimSun" w:cs="宋体;SimSun"/>
          <w:color w:val="000000"/>
        </w:rPr>
        <w:t>；根据题干信息知，进料浓度比过低，氧气大量剩余，导致分离产物氯气和氧气的能耗较高；进料浓度比过高，</w:t>
      </w:r>
      <w:r>
        <w:rPr>
          <w:rFonts w:eastAsia="Times New Roman" w:cs="Times New Roman" w:ascii="Times New Roman" w:hAnsi="Times New Roman"/>
          <w:color w:val="000000"/>
        </w:rPr>
        <w:t>HCl</w:t>
      </w:r>
      <w:r>
        <w:rPr>
          <w:rFonts w:ascii="宋体;SimSun" w:hAnsi="宋体;SimSun" w:cs="宋体;SimSun"/>
          <w:color w:val="000000"/>
        </w:rPr>
        <w:t>不能充分反应，导致</w:t>
      </w:r>
      <w:r>
        <w:rPr>
          <w:rFonts w:eastAsia="Times New Roman" w:cs="Times New Roman" w:ascii="Times New Roman" w:hAnsi="Times New Roman"/>
          <w:color w:val="000000"/>
        </w:rPr>
        <w:t>HCl</w:t>
      </w:r>
      <w:r>
        <w:rPr>
          <w:rFonts w:ascii="宋体;SimSun" w:hAnsi="宋体;SimSun" w:cs="宋体;SimSun"/>
          <w:color w:val="000000"/>
        </w:rPr>
        <w:t>转化率较低；</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）根据盖斯定律知，（反应</w:t>
      </w:r>
      <w:r>
        <w:rPr>
          <w:rFonts w:eastAsia="Times New Roman" w:cs="Times New Roman" w:ascii="Times New Roman" w:hAnsi="Times New Roman"/>
          <w:color w:val="000000"/>
        </w:rPr>
        <w:t>I+</w:t>
      </w:r>
      <w:r>
        <w:rPr>
          <w:rFonts w:ascii="宋体;SimSun" w:hAnsi="宋体;SimSun" w:cs="宋体;SimSun"/>
          <w:color w:val="000000"/>
        </w:rPr>
        <w:t>反应</w:t>
      </w:r>
      <w:r>
        <w:rPr>
          <w:rFonts w:eastAsia="Times New Roman" w:cs="Times New Roman" w:ascii="Times New Roman" w:hAnsi="Times New Roman"/>
          <w:color w:val="000000"/>
        </w:rPr>
        <w:t>II+</w:t>
      </w:r>
      <w:r>
        <w:rPr>
          <w:rFonts w:ascii="宋体;SimSun" w:hAnsi="宋体;SimSun" w:cs="宋体;SimSun"/>
          <w:color w:val="000000"/>
        </w:rPr>
        <w:t>反应</w:t>
      </w:r>
      <w:r>
        <w:rPr>
          <w:rFonts w:eastAsia="Times New Roman" w:cs="Times New Roman" w:ascii="Times New Roman" w:hAnsi="Times New Roman"/>
          <w:color w:val="000000"/>
        </w:rPr>
        <w:t>III</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得</w:t>
      </w:r>
      <w:r>
        <w:rPr/>
        <w:object w:dxaOrig="3720" w:dyaOrig="3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84.45pt;height:18pt" filled="f" o:ole="">
            <v:imagedata r:id="rId96" o:title=""/>
          </v:shape>
          <o:OLEObject Type="Embed" ProgID="" ShapeID="ole_rId95" DrawAspect="Content" ObjectID="_776884292" r:id="rId95"/>
        </w:objec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ascii="宋体;SimSun" w:hAnsi="宋体;SimSun" w:cs="宋体;SimSun"/>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×2=-116kJ∙mol</w:t>
      </w:r>
      <w:r>
        <w:rPr>
          <w:rFonts w:eastAsia="Times New Roman" w:cs="Times New Roman" w:ascii="Times New Roman" w:hAnsi="Times New Roman"/>
          <w:color w:val="000000"/>
          <w:vertAlign w:val="superscript"/>
        </w:rPr>
        <w:t>-1</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）若想提高</w:t>
      </w:r>
      <w:r>
        <w:rPr>
          <w:rFonts w:eastAsia="Times New Roman" w:cs="Times New Roman" w:ascii="Times New Roman" w:hAnsi="Times New Roman"/>
          <w:color w:val="000000"/>
        </w:rPr>
        <w:t>HCl</w:t>
      </w:r>
      <w:r>
        <w:rPr>
          <w:rFonts w:ascii="宋体;SimSun" w:hAnsi="宋体;SimSun" w:cs="宋体;SimSun"/>
          <w:color w:val="000000"/>
        </w:rPr>
        <w:t>的转化率，应该促使平衡正向移动，该反应为气体体积减小的反应，根据勒夏特列原理，可以增大压强，使平衡正向移动；也可以及时除去产物，较小产物浓度，使平衡正向移动；</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）电解过程中，负极上发生的是得电子反应，元素化合价降低，属于还原反应，则图中左侧为负极反应，根据图示信息知电极反应为：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和</w:t>
      </w:r>
      <w:r>
        <w:rPr>
          <w:rFonts w:eastAsia="Times New Roman" w:cs="Times New Roman" w:ascii="Times New Roman" w:hAnsi="Times New Roman"/>
          <w:color w:val="000000"/>
        </w:rPr>
        <w:t>4=Fe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+4H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=4Fe</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b/>
          <w:color w:val="000000"/>
          <w:sz w:val="24"/>
        </w:rPr>
        <w:t>（二）选考题：共</w:t>
      </w:r>
      <w:r>
        <w:rPr>
          <w:rFonts w:eastAsia="Times New Roman" w:cs="Times New Roman" w:ascii="Times New Roman" w:hAnsi="Times New Roman"/>
          <w:b/>
          <w:color w:val="000000"/>
          <w:sz w:val="24"/>
        </w:rPr>
        <w:t>45</w:t>
      </w:r>
      <w:r>
        <w:rPr>
          <w:rFonts w:ascii="宋体;SimSun" w:hAnsi="宋体;SimSun" w:cs="宋体;SimSun"/>
          <w:b/>
          <w:color w:val="000000"/>
          <w:sz w:val="24"/>
        </w:rPr>
        <w:t>分。请考生从</w:t>
      </w:r>
      <w:r>
        <w:rPr>
          <w:rFonts w:eastAsia="Times New Roman" w:cs="Times New Roman" w:ascii="Times New Roman" w:hAnsi="Times New Roman"/>
          <w:b/>
          <w:color w:val="000000"/>
          <w:sz w:val="24"/>
        </w:rPr>
        <w:t>2</w:t>
      </w:r>
      <w:r>
        <w:rPr>
          <w:rFonts w:ascii="宋体;SimSun" w:hAnsi="宋体;SimSun" w:cs="宋体;SimSun"/>
          <w:b/>
          <w:color w:val="000000"/>
          <w:sz w:val="24"/>
        </w:rPr>
        <w:t>道物理题、</w:t>
      </w:r>
      <w:r>
        <w:rPr>
          <w:rFonts w:eastAsia="Times New Roman" w:cs="Times New Roman" w:ascii="Times New Roman" w:hAnsi="Times New Roman"/>
          <w:b/>
          <w:color w:val="000000"/>
          <w:sz w:val="24"/>
        </w:rPr>
        <w:t>2</w:t>
      </w:r>
      <w:r>
        <w:rPr>
          <w:rFonts w:ascii="宋体;SimSun" w:hAnsi="宋体;SimSun" w:cs="宋体;SimSun"/>
          <w:b/>
          <w:color w:val="000000"/>
          <w:sz w:val="24"/>
        </w:rPr>
        <w:t>道化学题、</w:t>
      </w:r>
      <w:r>
        <w:rPr>
          <w:rFonts w:eastAsia="Times New Roman" w:cs="Times New Roman" w:ascii="Times New Roman" w:hAnsi="Times New Roman"/>
          <w:b/>
          <w:color w:val="000000"/>
          <w:sz w:val="24"/>
        </w:rPr>
        <w:t>2</w:t>
      </w:r>
      <w:r>
        <w:rPr>
          <w:rFonts w:ascii="宋体;SimSun" w:hAnsi="宋体;SimSun" w:cs="宋体;SimSun"/>
          <w:b/>
          <w:color w:val="000000"/>
          <w:sz w:val="24"/>
        </w:rPr>
        <w:t>道生物题中每科任选一题作答。如果多做，则每科按所做的第一题计分。</w:t>
      </w:r>
    </w:p>
    <w:p>
      <w:pPr>
        <w:pStyle w:val="Normal1"/>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3</w:t>
      </w:r>
      <w:r>
        <w:rPr>
          <w:rFonts w:ascii="宋体;SimSun" w:hAnsi="宋体;SimSun" w:cs="宋体;SimSun"/>
          <w:b/>
          <w:color w:val="000000"/>
          <w:sz w:val="24"/>
        </w:rPr>
        <w:t>：物质结构与性质］</w:t>
      </w:r>
    </w:p>
    <w:p>
      <w:pPr>
        <w:pStyle w:val="Normal1"/>
        <w:spacing w:lineRule="auto" w:line="360"/>
        <w:jc w:val="left"/>
        <w:textAlignment w:val="center"/>
        <w:rPr/>
      </w:pPr>
      <w:r>
        <w:rPr>
          <w:color w:val="000000"/>
        </w:rPr>
        <w:t>11.</w:t>
      </w:r>
      <w:r>
        <w:rPr>
          <w:rFonts w:ascii="宋体;SimSun" w:hAnsi="宋体;SimSun" w:cs="宋体;SimSun"/>
          <w:color w:val="000000"/>
        </w:rPr>
        <w:t>磷酸亚铁锂（</w:t>
      </w:r>
      <w:r>
        <w:rPr>
          <w:rFonts w:eastAsia="Times New Roman" w:cs="Times New Roman" w:ascii="Times New Roman" w:hAnsi="Times New Roman"/>
          <w:color w:val="000000"/>
        </w:rPr>
        <w:t>LiFePO</w:t>
      </w:r>
      <w:r>
        <w:rPr>
          <w:rFonts w:eastAsia="Times New Roman" w:cs="Times New Roman" w:ascii="Times New Roman" w:hAnsi="Times New Roman"/>
          <w:color w:val="000000"/>
          <w:vertAlign w:val="subscript"/>
        </w:rPr>
        <w:t>4</w:t>
      </w:r>
      <w:r>
        <w:rPr>
          <w:rFonts w:ascii="宋体;SimSun" w:hAnsi="宋体;SimSun" w:cs="宋体;SimSun"/>
          <w:color w:val="000000"/>
        </w:rPr>
        <w:t>）可用作锂离子电池正极材料，具有热稳定性好、循环性能优良、安全性高等特点，文献报道可采用</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w:t>
      </w:r>
      <w:r>
        <w:rPr>
          <w:rFonts w:eastAsia="Times New Roman" w:cs="Times New Roman" w:ascii="Times New Roman" w:hAnsi="Times New Roman"/>
          <w:color w:val="000000"/>
        </w:rPr>
        <w:t>LiCl</w:t>
      </w:r>
      <w:r>
        <w:rPr>
          <w:rFonts w:ascii="宋体;SimSun" w:hAnsi="宋体;SimSun" w:cs="宋体;SimSun"/>
          <w:color w:val="000000"/>
        </w:rPr>
        <w:t>和苯胺等作为原料制备。回答下列问题：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）在周期表中，与</w:t>
      </w:r>
      <w:r>
        <w:rPr>
          <w:rFonts w:eastAsia="Times New Roman" w:cs="Times New Roman" w:ascii="Times New Roman" w:hAnsi="Times New Roman"/>
          <w:color w:val="000000"/>
        </w:rPr>
        <w:t>Li</w:t>
      </w:r>
      <w:r>
        <w:rPr>
          <w:rFonts w:ascii="宋体;SimSun" w:hAnsi="宋体;SimSun" w:cs="宋体;SimSun"/>
          <w:color w:val="000000"/>
        </w:rPr>
        <w:t>的化学性质最相似的邻族元素是</w:t>
      </w:r>
      <w:r>
        <w:rPr>
          <w:color w:val="000000"/>
        </w:rPr>
        <w:t>________</w:t>
      </w:r>
      <w:r>
        <w:rPr>
          <w:rFonts w:ascii="宋体;SimSun" w:hAnsi="宋体;SimSun" w:cs="宋体;SimSun"/>
          <w:color w:val="000000"/>
        </w:rPr>
        <w:t>，该元素基态原子核外</w:t>
      </w:r>
      <w:r>
        <w:rPr>
          <w:rFonts w:eastAsia="Times New Roman" w:cs="Times New Roman" w:ascii="Times New Roman" w:hAnsi="Times New Roman"/>
          <w:color w:val="000000"/>
        </w:rPr>
        <w:t>M</w:t>
      </w:r>
      <w:r>
        <w:rPr>
          <w:rFonts w:ascii="宋体;SimSun" w:hAnsi="宋体;SimSun" w:cs="宋体;SimSun"/>
          <w:color w:val="000000"/>
        </w:rPr>
        <w:t>层电子的自旋状态</w:t>
      </w:r>
      <w:r>
        <w:rPr>
          <w:color w:val="000000"/>
        </w:rPr>
        <w:t>_________</w:t>
      </w:r>
      <w:r>
        <w:rPr>
          <w:rFonts w:ascii="宋体;SimSun" w:hAnsi="宋体;SimSun" w:cs="宋体;SimSun"/>
          <w:color w:val="000000"/>
        </w:rPr>
        <w:t>（填</w:t>
      </w:r>
      <w:r>
        <w:rPr>
          <w:rFonts w:ascii="Times New Roman" w:hAnsi="Times New Roman" w:cs="Times New Roman" w:eastAsia="Times New Roman"/>
          <w:color w:val="000000"/>
        </w:rPr>
        <w:t>“</w:t>
      </w:r>
      <w:r>
        <w:rPr>
          <w:rFonts w:ascii="宋体;SimSun" w:hAnsi="宋体;SimSun" w:cs="宋体;SimSun"/>
          <w:color w:val="000000"/>
        </w:rPr>
        <w:t>相同</w:t>
      </w:r>
      <w:r>
        <w:rPr>
          <w:rFonts w:ascii="Times New Roman" w:hAnsi="Times New Roman" w:cs="Times New Roman" w:eastAsia="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ascii="宋体;SimSun" w:hAnsi="宋体;SimSun" w:cs="宋体;SimSun"/>
          <w:color w:val="000000"/>
        </w:rPr>
        <w:t>相反</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中的化学键具有明显的共价性，蒸汽状态下以双聚分子存在的</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的结构式为</w:t>
      </w:r>
      <w:r>
        <w:rPr>
          <w:color w:val="000000"/>
        </w:rPr>
        <w:t>________</w:t>
      </w:r>
      <w:r>
        <w:rPr>
          <w:rFonts w:ascii="宋体;SimSun" w:hAnsi="宋体;SimSun" w:cs="宋体;SimSun"/>
          <w:color w:val="000000"/>
        </w:rPr>
        <w:t>，其中</w:t>
      </w:r>
      <w:r>
        <w:rPr>
          <w:rFonts w:eastAsia="Times New Roman" w:cs="Times New Roman" w:ascii="Times New Roman" w:hAnsi="Times New Roman"/>
          <w:color w:val="000000"/>
        </w:rPr>
        <w:t>Fe</w:t>
      </w:r>
      <w:r>
        <w:rPr>
          <w:rFonts w:ascii="宋体;SimSun" w:hAnsi="宋体;SimSun" w:cs="宋体;SimSun"/>
          <w:color w:val="000000"/>
        </w:rPr>
        <w:t>的配位数为</w:t>
      </w:r>
      <w:r>
        <w:rPr>
          <w:color w:val="000000"/>
        </w:rPr>
        <w:t>_____________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）苯胺）</w:t>
      </w:r>
      <w:r>
        <w:rPr>
          <w:rFonts w:ascii="宋体;SimSun" w:hAnsi="宋体;SimSun" w:cs="宋体;SimSun"/>
          <w:color w:val="000000"/>
        </w:rPr>
        <w:drawing>
          <wp:inline distT="0" distB="0" distL="0" distR="0">
            <wp:extent cx="165100" cy="189865"/>
            <wp:effectExtent l="0" t="0" r="0" b="0"/>
            <wp:docPr id="38"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3" descr=""/>
                    <pic:cNvPicPr>
                      <a:picLocks noChangeAspect="1" noChangeArrowheads="1"/>
                    </pic:cNvPicPr>
                  </pic:nvPicPr>
                  <pic:blipFill>
                    <a:blip r:embed="rId97"/>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晶体类型是</w:t>
      </w:r>
      <w:r>
        <w:rPr>
          <w:color w:val="000000"/>
        </w:rPr>
        <w:t>__________</w:t>
      </w:r>
      <w:r>
        <w:rPr>
          <w:rFonts w:ascii="宋体;SimSun" w:hAnsi="宋体;SimSun" w:cs="宋体;SimSun"/>
          <w:color w:val="000000"/>
        </w:rPr>
        <w:t>。苯胺与甲苯（）的相对分子质量相近，但苯胺的熔点（</w:t>
      </w:r>
      <w:r>
        <w:rPr>
          <w:rFonts w:eastAsia="Times New Roman" w:cs="Times New Roman" w:ascii="Times New Roman" w:hAnsi="Times New Roman"/>
          <w:color w:val="000000"/>
        </w:rPr>
        <w:t>-5.9</w:t>
      </w:r>
      <w:r>
        <w:rPr>
          <w:rFonts w:cs="宋体;SimSun" w:ascii="宋体;SimSun" w:hAnsi="宋体;SimSun"/>
          <w:color w:val="000000"/>
        </w:rPr>
        <w:t>℃</w:t>
      </w:r>
      <w:r>
        <w:rPr>
          <w:rFonts w:ascii="宋体;SimSun" w:hAnsi="宋体;SimSun" w:cs="宋体;SimSun"/>
          <w:color w:val="000000"/>
        </w:rPr>
        <w:t>）、沸点（</w:t>
      </w:r>
      <w:r>
        <w:rPr>
          <w:rFonts w:eastAsia="Times New Roman" w:cs="Times New Roman" w:ascii="Times New Roman" w:hAnsi="Times New Roman"/>
          <w:color w:val="000000"/>
        </w:rPr>
        <w:t>184.4</w:t>
      </w:r>
      <w:r>
        <w:rPr>
          <w:rFonts w:cs="宋体;SimSun" w:ascii="宋体;SimSun" w:hAnsi="宋体;SimSun"/>
          <w:color w:val="000000"/>
        </w:rPr>
        <w:t>℃</w:t>
      </w:r>
      <w:r>
        <w:rPr>
          <w:rFonts w:ascii="宋体;SimSun" w:hAnsi="宋体;SimSun" w:cs="宋体;SimSun"/>
          <w:color w:val="000000"/>
        </w:rPr>
        <w:t>）分别高于甲苯的熔点（</w:t>
      </w:r>
      <w:r>
        <w:rPr>
          <w:rFonts w:eastAsia="Times New Roman" w:cs="Times New Roman" w:ascii="Times New Roman" w:hAnsi="Times New Roman"/>
          <w:color w:val="000000"/>
        </w:rPr>
        <w:t>-95.0</w:t>
      </w:r>
      <w:r>
        <w:rPr>
          <w:rFonts w:cs="宋体;SimSun" w:ascii="宋体;SimSun" w:hAnsi="宋体;SimSun"/>
          <w:color w:val="000000"/>
        </w:rPr>
        <w:t>℃</w:t>
      </w:r>
      <w:r>
        <w:rPr>
          <w:rFonts w:ascii="宋体;SimSun" w:hAnsi="宋体;SimSun" w:cs="宋体;SimSun"/>
          <w:color w:val="000000"/>
        </w:rPr>
        <w:t>）、沸点（</w:t>
      </w:r>
      <w:r>
        <w:rPr>
          <w:rFonts w:eastAsia="Times New Roman" w:cs="Times New Roman" w:ascii="Times New Roman" w:hAnsi="Times New Roman"/>
          <w:color w:val="000000"/>
        </w:rPr>
        <w:t>110.6</w:t>
      </w:r>
      <w:r>
        <w:rPr>
          <w:rFonts w:cs="宋体;SimSun" w:ascii="宋体;SimSun" w:hAnsi="宋体;SimSun"/>
          <w:color w:val="000000"/>
        </w:rPr>
        <w:t>℃</w:t>
      </w:r>
      <w:r>
        <w:rPr>
          <w:rFonts w:ascii="宋体;SimSun" w:hAnsi="宋体;SimSun" w:cs="宋体;SimSun"/>
          <w:color w:val="000000"/>
        </w:rPr>
        <w:t>），原因是</w:t>
      </w:r>
      <w:r>
        <w:rPr>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中，电负性最高的元素是</w:t>
      </w:r>
      <w:r>
        <w:rPr>
          <w:color w:val="000000"/>
        </w:rPr>
        <w:t>______</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的</w:t>
      </w:r>
      <w:r>
        <w:rPr>
          <w:color w:val="000000"/>
        </w:rPr>
        <w:t>_______</w:t>
      </w:r>
      <w:r>
        <w:rPr>
          <w:rFonts w:ascii="宋体;SimSun" w:hAnsi="宋体;SimSun" w:cs="宋体;SimSun"/>
          <w:color w:val="000000"/>
        </w:rPr>
        <w:t>杂化轨道与</w:t>
      </w:r>
      <w:r>
        <w:rPr>
          <w:rFonts w:eastAsia="Times New Roman" w:cs="Times New Roman" w:ascii="Times New Roman" w:hAnsi="Times New Roman"/>
          <w:color w:val="000000"/>
        </w:rPr>
        <w:t>O</w:t>
      </w:r>
      <w:r>
        <w:rPr>
          <w:rFonts w:ascii="宋体;SimSun" w:hAnsi="宋体;SimSun" w:cs="宋体;SimSun"/>
          <w:color w:val="000000"/>
        </w:rPr>
        <w:t>的</w:t>
      </w:r>
      <w:r>
        <w:rPr>
          <w:rFonts w:eastAsia="Times New Roman" w:cs="Times New Roman" w:ascii="Times New Roman" w:hAnsi="Times New Roman"/>
          <w:color w:val="000000"/>
        </w:rPr>
        <w:t>2p</w:t>
      </w:r>
      <w:r>
        <w:rPr>
          <w:rFonts w:ascii="宋体;SimSun" w:hAnsi="宋体;SimSun" w:cs="宋体;SimSun"/>
          <w:color w:val="000000"/>
        </w:rPr>
        <w:t>轨道形成</w:t>
      </w:r>
      <w:r>
        <w:rPr>
          <w:color w:val="000000"/>
        </w:rPr>
        <w:t>_______</w:t>
      </w:r>
      <w:r>
        <w:rPr>
          <w:rFonts w:ascii="宋体;SimSun" w:hAnsi="宋体;SimSun" w:cs="宋体;SimSun"/>
          <w:color w:val="000000"/>
        </w:rPr>
        <w:t>键。</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ascii="宋体;SimSun" w:hAnsi="宋体;SimSun" w:cs="宋体;SimSun"/>
          <w:color w:val="000000"/>
        </w:rPr>
        <w:t>和</w:t>
      </w:r>
      <w:r>
        <w:rPr>
          <w:rFonts w:eastAsia="Times New Roman" w:cs="Times New Roman" w:ascii="Times New Roman" w:hAnsi="Times New Roman"/>
          <w:color w:val="000000"/>
        </w:rPr>
        <w:t>LiFePO</w:t>
      </w:r>
      <w:r>
        <w:rPr>
          <w:rFonts w:eastAsia="Times New Roman" w:cs="Times New Roman" w:ascii="Times New Roman" w:hAnsi="Times New Roman"/>
          <w:color w:val="000000"/>
          <w:vertAlign w:val="subscript"/>
        </w:rPr>
        <w:t>4</w:t>
      </w:r>
      <w:r>
        <w:rPr>
          <w:rFonts w:ascii="宋体;SimSun" w:hAnsi="宋体;SimSun" w:cs="宋体;SimSun"/>
          <w:color w:val="000000"/>
        </w:rPr>
        <w:t>属于简单磷酸盐，而直链的多磷酸盐则是一种复杂磷酸盐，如：焦磷酸钠、三磷酸钠等。焦磷酸根离子、三磷酸根离子如下图所示：</w:t>
      </w:r>
    </w:p>
    <w:p>
      <w:pPr>
        <w:pStyle w:val="Normal1"/>
        <w:spacing w:lineRule="auto" w:line="360"/>
        <w:jc w:val="left"/>
        <w:textAlignment w:val="center"/>
        <w:rPr>
          <w:color w:val="000000"/>
        </w:rPr>
      </w:pPr>
      <w:r>
        <w:rPr>
          <w:color w:val="000000"/>
        </w:rPr>
        <w:drawing>
          <wp:inline distT="0" distB="0" distL="0" distR="0">
            <wp:extent cx="4695825" cy="1028700"/>
            <wp:effectExtent l="0" t="0" r="0" b="0"/>
            <wp:docPr id="39"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5" descr=""/>
                    <pic:cNvPicPr>
                      <a:picLocks noChangeAspect="1" noChangeArrowheads="1"/>
                    </pic:cNvPicPr>
                  </pic:nvPicPr>
                  <pic:blipFill>
                    <a:blip r:embed="rId98"/>
                    <a:srcRect l="-5" t="-24" r="-5" b="-24"/>
                    <a:stretch>
                      <a:fillRect/>
                    </a:stretch>
                  </pic:blipFill>
                  <pic:spPr bwMode="auto">
                    <a:xfrm>
                      <a:off x="0" y="0"/>
                      <a:ext cx="4695825" cy="10287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这类磷酸根离子的化学式可用通式表示为</w:t>
      </w:r>
      <w:r>
        <w:rPr>
          <w:color w:val="000000"/>
        </w:rPr>
        <w:t>____________</w:t>
      </w:r>
      <w:r>
        <w:rPr>
          <w:rFonts w:ascii="宋体;SimSun" w:hAnsi="宋体;SimSun" w:cs="宋体;SimSun"/>
          <w:color w:val="000000"/>
        </w:rPr>
        <w:t>（用</w:t>
      </w:r>
      <w:r>
        <w:rPr>
          <w:rFonts w:eastAsia="Times New Roman" w:cs="Times New Roman" w:ascii="Times New Roman" w:hAnsi="Times New Roman"/>
          <w:i/>
          <w:color w:val="000000"/>
        </w:rPr>
        <w:t>n</w:t>
      </w:r>
      <w:r>
        <w:rPr>
          <w:rFonts w:ascii="宋体;SimSun" w:hAnsi="宋体;SimSun" w:cs="宋体;SimSun"/>
          <w:color w:val="000000"/>
        </w:rPr>
        <w:t>代表</w:t>
      </w:r>
      <w:r>
        <w:rPr>
          <w:rFonts w:eastAsia="Times New Roman" w:cs="Times New Roman" w:ascii="Times New Roman" w:hAnsi="Times New Roman"/>
          <w:color w:val="000000"/>
        </w:rPr>
        <w:t>P</w:t>
      </w:r>
      <w:r>
        <w:rPr>
          <w:rFonts w:ascii="宋体;SimSun" w:hAnsi="宋体;SimSun" w:cs="宋体;SimSun"/>
          <w:color w:val="000000"/>
        </w:rPr>
        <w:t>原子数）。</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eastAsia="Times New Roman" w:cs="Times New Roman" w:ascii="Times New Roman" w:hAnsi="Times New Roman"/>
          <w:color w:val="000000"/>
        </w:rPr>
        <w:t>Mg</w:t>
      </w:r>
      <w:r>
        <w:rPr>
          <w:color w:val="000000"/>
        </w:rPr>
        <w:t xml:space="preserve">    (2). </w:t>
      </w:r>
      <w:r>
        <w:rPr>
          <w:rFonts w:ascii="宋体;SimSun" w:hAnsi="宋体;SimSun" w:cs="宋体;SimSun"/>
          <w:color w:val="000000"/>
        </w:rPr>
        <w:t>相反</w:t>
      </w:r>
      <w:r>
        <w:rPr>
          <w:rFonts w:cs="Time New Romans;微软雅黑" w:eastAsia="Time New Romans;微软雅黑"/>
          <w:color w:val="000000"/>
        </w:rPr>
        <w:t xml:space="preserve">    </w:t>
      </w:r>
      <w:r>
        <w:rPr>
          <w:color w:val="000000"/>
        </w:rPr>
        <w:t xml:space="preserve">(3). </w:t>
      </w:r>
      <w:r>
        <w:rPr>
          <w:color w:val="000000"/>
        </w:rPr>
        <w:drawing>
          <wp:inline distT="0" distB="0" distL="0" distR="0">
            <wp:extent cx="1371600" cy="552450"/>
            <wp:effectExtent l="0" t="0" r="0" b="0"/>
            <wp:docPr id="40"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6" descr=""/>
                    <pic:cNvPicPr>
                      <a:picLocks noChangeAspect="1" noChangeArrowheads="1"/>
                    </pic:cNvPicPr>
                  </pic:nvPicPr>
                  <pic:blipFill>
                    <a:blip r:embed="rId99"/>
                    <a:srcRect l="-15" t="-37" r="-15" b="-37"/>
                    <a:stretch>
                      <a:fillRect/>
                    </a:stretch>
                  </pic:blipFill>
                  <pic:spPr bwMode="auto">
                    <a:xfrm>
                      <a:off x="0" y="0"/>
                      <a:ext cx="1371600" cy="552450"/>
                    </a:xfrm>
                    <a:prstGeom prst="rect">
                      <a:avLst/>
                    </a:prstGeom>
                  </pic:spPr>
                </pic:pic>
              </a:graphicData>
            </a:graphic>
          </wp:inline>
        </w:drawing>
      </w:r>
      <w:r>
        <w:rPr>
          <w:color w:val="000000"/>
        </w:rPr>
        <w:t xml:space="preserve">    (4). </w:t>
      </w:r>
      <w:r>
        <w:rPr>
          <w:rFonts w:eastAsia="Times New Roman" w:cs="Times New Roman" w:ascii="Times New Roman" w:hAnsi="Times New Roman"/>
          <w:color w:val="000000"/>
        </w:rPr>
        <w:t>4</w:t>
      </w:r>
      <w:r>
        <w:rPr>
          <w:color w:val="000000"/>
        </w:rPr>
        <w:t xml:space="preserve">    (5). </w:t>
      </w:r>
      <w:r>
        <w:rPr>
          <w:rFonts w:ascii="宋体;SimSun" w:hAnsi="宋体;SimSun" w:cs="宋体;SimSun"/>
          <w:color w:val="000000"/>
        </w:rPr>
        <w:t>分子晶体</w:t>
      </w:r>
      <w:r>
        <w:rPr>
          <w:rFonts w:cs="Time New Romans;微软雅黑" w:eastAsia="Time New Romans;微软雅黑"/>
          <w:color w:val="000000"/>
        </w:rPr>
        <w:t xml:space="preserve">    </w:t>
      </w:r>
      <w:r>
        <w:rPr>
          <w:color w:val="000000"/>
        </w:rPr>
        <w:t xml:space="preserve">(6). </w:t>
      </w:r>
      <w:r>
        <w:rPr>
          <w:rFonts w:ascii="宋体;SimSun" w:hAnsi="宋体;SimSun" w:cs="宋体;SimSun"/>
          <w:color w:val="000000"/>
        </w:rPr>
        <w:t>苯胺分子之间存在氢键</w:t>
      </w:r>
      <w:r>
        <w:rPr>
          <w:rFonts w:cs="Time New Romans;微软雅黑" w:eastAsia="Time New Romans;微软雅黑"/>
          <w:color w:val="000000"/>
        </w:rPr>
        <w:t xml:space="preserve">    </w:t>
      </w:r>
      <w:r>
        <w:rPr>
          <w:color w:val="000000"/>
        </w:rPr>
        <w:t xml:space="preserve">(7). </w:t>
      </w:r>
      <w:r>
        <w:rPr>
          <w:rFonts w:eastAsia="Times New Roman" w:cs="Times New Roman" w:ascii="Times New Roman" w:hAnsi="Times New Roman"/>
          <w:color w:val="000000"/>
        </w:rPr>
        <w:t>O</w:t>
      </w:r>
      <w:r>
        <w:rPr>
          <w:color w:val="000000"/>
        </w:rPr>
        <w:t xml:space="preserve">    (8).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(9). </w:t>
      </w:r>
      <w:r>
        <w:rPr>
          <w:rFonts w:eastAsia="Times New Roman" w:cs="Times New Roman" w:ascii="Times New Roman" w:hAnsi="Times New Roman"/>
          <w:color w:val="000000"/>
        </w:rPr>
        <w:t>σ</w:t>
      </w:r>
      <w:r>
        <w:rPr>
          <w:color w:val="000000"/>
        </w:rPr>
        <w:t xml:space="preserve">    (10). </w:t>
      </w:r>
      <w:r>
        <w:rPr>
          <w:rFonts w:eastAsia="Times New Roman" w:cs="Times New Roman" w:ascii="Times New Roman" w:hAnsi="Times New Roman"/>
          <w:color w:val="000000"/>
        </w:rPr>
        <w:t>(P</w:t>
      </w:r>
      <w:r>
        <w:rPr>
          <w:rFonts w:eastAsia="Times New Roman" w:cs="Times New Roman" w:ascii="Times New Roman" w:hAnsi="Times New Roman"/>
          <w:i/>
          <w:color w:val="000000"/>
          <w:vertAlign w:val="subscript"/>
        </w:rPr>
        <w:t>n</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eastAsia="Times New Roman" w:cs="Times New Roman" w:ascii="Times New Roman" w:hAnsi="Times New Roman"/>
          <w:i/>
          <w:color w:val="000000"/>
          <w:vertAlign w:val="subscript"/>
        </w:rPr>
        <w:t>n</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perscript"/>
        </w:rPr>
        <w:t>(</w:t>
      </w:r>
      <w:r>
        <w:rPr>
          <w:rFonts w:eastAsia="Times New Roman" w:cs="Times New Roman" w:ascii="Times New Roman" w:hAnsi="Times New Roman"/>
          <w:i/>
          <w:color w:val="000000"/>
          <w:vertAlign w:val="superscript"/>
        </w:rPr>
        <w:t>n</w:t>
      </w:r>
      <w:r>
        <w:rPr>
          <w:rFonts w:eastAsia="Times New Roman" w:cs="Times New Roman" w:ascii="Times New Roman" w:hAnsi="Times New Roman"/>
          <w:color w:val="000000"/>
          <w:vertAlign w:val="superscript"/>
        </w:rPr>
        <w:t>+2)-</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分析：这道选修题涉及到了元素周期表和对角线原则、核外电子排布式的写法、配位物的形成，以及熔沸点的判断方式和分子晶体的判断方法。电负性的判断和杂化轨道的计算</w:t>
      </w:r>
    </w:p>
    <w:p>
      <w:pPr>
        <w:pStyle w:val="Normal1"/>
        <w:spacing w:lineRule="auto" w:line="360"/>
        <w:jc w:val="left"/>
        <w:textAlignment w:val="center"/>
        <w:rPr/>
      </w:pPr>
      <w:r>
        <w:rPr>
          <w:rFonts w:ascii="宋体;SimSun" w:hAnsi="宋体;SimSun" w:cs="宋体;SimSun"/>
          <w:color w:val="000000"/>
        </w:rPr>
        <w:t>解析：（</w:t>
      </w:r>
      <w:r>
        <w:rPr>
          <w:rFonts w:eastAsia="Times New Roman" w:cs="Times New Roman" w:ascii="Times New Roman" w:hAnsi="Times New Roman"/>
          <w:color w:val="000000"/>
        </w:rPr>
        <w:t>1</w:t>
      </w:r>
      <w:r>
        <w:rPr>
          <w:rFonts w:ascii="宋体;SimSun" w:hAnsi="宋体;SimSun" w:cs="宋体;SimSun"/>
          <w:color w:val="000000"/>
        </w:rPr>
        <w:t>）根据元素周期表和对角线原则可知与锂化学性质相似的是镁，镁的最外层电子数是</w:t>
      </w:r>
      <w:r>
        <w:rPr>
          <w:rFonts w:eastAsia="Times New Roman" w:cs="Times New Roman" w:ascii="Times New Roman" w:hAnsi="Times New Roman"/>
          <w:color w:val="000000"/>
        </w:rPr>
        <w:t>2</w:t>
      </w:r>
      <w:r>
        <w:rPr>
          <w:rFonts w:ascii="宋体;SimSun" w:hAnsi="宋体;SimSun" w:cs="宋体;SimSun"/>
          <w:color w:val="000000"/>
        </w:rPr>
        <w:t>，占据</w:t>
      </w:r>
      <w:r>
        <w:rPr>
          <w:rFonts w:eastAsia="Times New Roman" w:cs="Times New Roman" w:ascii="Times New Roman" w:hAnsi="Times New Roman"/>
          <w:color w:val="000000"/>
        </w:rPr>
        <w:t>s</w:t>
      </w:r>
      <w:r>
        <w:rPr>
          <w:rFonts w:ascii="宋体;SimSun" w:hAnsi="宋体;SimSun" w:cs="宋体;SimSun"/>
          <w:color w:val="000000"/>
        </w:rPr>
        <w:t>轨道，</w:t>
      </w:r>
      <w:r>
        <w:rPr>
          <w:rFonts w:eastAsia="Times New Roman" w:cs="Times New Roman" w:ascii="Times New Roman" w:hAnsi="Times New Roman"/>
          <w:color w:val="000000"/>
        </w:rPr>
        <w:t>s</w:t>
      </w:r>
      <w:r>
        <w:rPr>
          <w:rFonts w:ascii="宋体;SimSun" w:hAnsi="宋体;SimSun" w:cs="宋体;SimSun"/>
          <w:color w:val="000000"/>
        </w:rPr>
        <w:t>轨道最多容纳</w:t>
      </w:r>
      <w:r>
        <w:rPr>
          <w:rFonts w:eastAsia="Times New Roman" w:cs="Times New Roman" w:ascii="Times New Roman" w:hAnsi="Times New Roman"/>
          <w:color w:val="000000"/>
        </w:rPr>
        <w:t>2</w:t>
      </w:r>
      <w:r>
        <w:rPr>
          <w:rFonts w:ascii="宋体;SimSun" w:hAnsi="宋体;SimSun" w:cs="宋体;SimSun"/>
          <w:color w:val="000000"/>
        </w:rPr>
        <w:t>个电子，所以自旋方向相反。</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氯化铁的双聚体，就是两个氯化铁相连接在一起，已知氯化铁的化学键有明显的共价性所以仿照共价键的形式将俩个氯化铁连接在一起。配位数就等于原子的化合价的二倍。</w:t>
      </w:r>
    </w:p>
    <w:p>
      <w:pPr>
        <w:pStyle w:val="Normal1"/>
        <w:spacing w:lineRule="auto" w:line="360"/>
        <w:jc w:val="left"/>
        <w:textAlignment w:val="center"/>
        <w:rPr/>
      </w:pPr>
      <w:r>
        <w:rPr>
          <w:rFonts w:ascii="宋体;SimSun" w:hAnsi="宋体;SimSun" w:cs="宋体;SimSun"/>
          <w:color w:val="000000"/>
        </w:rPr>
        <w:t>大多数有机物都是分子晶体，除了一部分有机酸盐和有机碱盐是离子晶体。苯胺比甲苯的熔沸点都高，同一种晶体类型熔沸点不同首先要考虑的就是是否有氢键，苯胺中存在电负性较强的</w:t>
      </w:r>
      <w:r>
        <w:rPr>
          <w:rFonts w:eastAsia="Times New Roman" w:cs="Times New Roman" w:ascii="Times New Roman" w:hAnsi="Times New Roman"/>
          <w:color w:val="000000"/>
        </w:rPr>
        <w:t>N</w:t>
      </w:r>
      <w:r>
        <w:rPr>
          <w:rFonts w:ascii="宋体;SimSun" w:hAnsi="宋体;SimSun" w:cs="宋体;SimSun"/>
          <w:color w:val="000000"/>
        </w:rPr>
        <w:t>所以可以形成氢键，因此比甲苯的熔沸点高。</w:t>
      </w:r>
    </w:p>
    <w:p>
      <w:pPr>
        <w:pStyle w:val="Normal1"/>
        <w:spacing w:lineRule="auto" w:line="360"/>
        <w:jc w:val="left"/>
        <w:textAlignment w:val="center"/>
        <w:rPr/>
      </w:pPr>
      <w:r>
        <w:rPr>
          <w:rFonts w:ascii="宋体;SimSun" w:hAnsi="宋体;SimSun" w:cs="宋体;SimSun"/>
          <w:color w:val="000000"/>
        </w:rPr>
        <w:t>电负性与非金属性的大小规律相似，从左到右依次增大，</w:t>
      </w:r>
      <w:r>
        <w:rPr>
          <w:rFonts w:eastAsia="Times New Roman" w:cs="Times New Roman" w:ascii="Times New Roman" w:hAnsi="Times New Roman"/>
          <w:color w:val="000000"/>
        </w:rPr>
        <w:t>O</w:t>
      </w:r>
      <w:r>
        <w:rPr>
          <w:rFonts w:ascii="宋体;SimSun" w:hAnsi="宋体;SimSun" w:cs="宋体;SimSun"/>
          <w:color w:val="000000"/>
        </w:rPr>
        <w:t>就是最大的。计算出</w:t>
      </w:r>
      <w:r>
        <w:rPr>
          <w:rFonts w:eastAsia="Times New Roman" w:cs="Times New Roman" w:ascii="Times New Roman" w:hAnsi="Times New Roman"/>
          <w:color w:val="000000"/>
        </w:rPr>
        <w:t>p</w:t>
      </w:r>
      <w:r>
        <w:rPr>
          <w:rFonts w:ascii="宋体;SimSun" w:hAnsi="宋体;SimSun" w:cs="宋体;SimSun"/>
          <w:color w:val="000000"/>
        </w:rPr>
        <w:t>的杂化类型是</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SimSun" w:hAnsi="宋体;SimSun" w:cs="宋体;SimSun"/>
          <w:color w:val="000000"/>
        </w:rPr>
        <w:t>，与氧原子形成的是磷氧双键，其中</w:t>
      </w:r>
      <w:r>
        <w:rPr>
          <w:rFonts w:eastAsia="Times New Roman" w:cs="Times New Roman" w:ascii="Times New Roman" w:hAnsi="Times New Roman"/>
          <w:color w:val="000000"/>
        </w:rPr>
        <w:t>p</w:t>
      </w:r>
      <w:r>
        <w:rPr>
          <w:rFonts w:ascii="宋体;SimSun" w:hAnsi="宋体;SimSun" w:cs="宋体;SimSun"/>
          <w:color w:val="000000"/>
        </w:rPr>
        <w:t>轨道是</w:t>
      </w:r>
      <w:r>
        <w:rPr>
          <w:rFonts w:cs="宋体;SimSun" w:ascii="宋体;SimSun" w:hAnsi="宋体;SimSun"/>
          <w:color w:val="000000"/>
        </w:rPr>
        <w:t>σ</w:t>
      </w:r>
      <w:r>
        <w:rPr>
          <w:rFonts w:ascii="宋体;SimSun" w:hAnsi="宋体;SimSun" w:cs="宋体;SimSun"/>
          <w:color w:val="000000"/>
        </w:rPr>
        <w:t>，与氢氧形成的是单键。</w:t>
      </w:r>
    </w:p>
    <w:p>
      <w:pPr>
        <w:pStyle w:val="Normal1"/>
        <w:spacing w:lineRule="auto" w:line="360"/>
        <w:jc w:val="left"/>
        <w:textAlignment w:val="center"/>
        <w:rPr/>
      </w:pPr>
      <w:r>
        <w:rPr>
          <w:rFonts w:ascii="宋体;SimSun" w:hAnsi="宋体;SimSun" w:cs="宋体;SimSun"/>
          <w:color w:val="000000"/>
        </w:rPr>
        <w:t>可以根据磷酸根、焦磷酸根、三磷酸根的化学式推导：</w:t>
      </w:r>
      <w:r>
        <w:rPr>
          <w:rFonts w:eastAsia="Times New Roman" w:cs="Times New Roman" w:ascii="Times New Roman" w:hAnsi="Times New Roman"/>
          <w:color w:val="000000"/>
        </w:rPr>
        <w:t>PO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 xml:space="preserve">   P</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7</w:t>
      </w:r>
      <w:r>
        <w:rPr>
          <w:rFonts w:eastAsia="Times New Roman" w:cs="Times New Roman" w:ascii="Times New Roman" w:hAnsi="Times New Roman"/>
          <w:color w:val="000000"/>
          <w:vertAlign w:val="superscript"/>
        </w:rPr>
        <w:t>4 -</w:t>
      </w:r>
      <w:r>
        <w:rPr>
          <w:rFonts w:eastAsia="Times New Roman" w:cs="Times New Roman" w:ascii="Times New Roman" w:hAnsi="Times New Roman"/>
          <w:color w:val="000000"/>
        </w:rPr>
        <w:t xml:space="preserve">  P</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 xml:space="preserve"> </w:t>
      </w:r>
    </w:p>
    <w:p>
      <w:pPr>
        <w:pStyle w:val="Normal1"/>
        <w:spacing w:lineRule="auto" w:line="360"/>
        <w:jc w:val="left"/>
        <w:textAlignment w:val="center"/>
        <w:rPr/>
      </w:pPr>
      <w:r>
        <w:rPr>
          <w:rFonts w:ascii="宋体;SimSun" w:hAnsi="宋体;SimSun" w:cs="宋体;SimSun"/>
          <w:color w:val="000000"/>
        </w:rPr>
        <w:t>磷原子的变化规律为：</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2,3,4</w:t>
      </w:r>
      <w:r>
        <w:rPr>
          <w:rFonts w:ascii="宋体;SimSun" w:hAnsi="宋体;SimSun" w:cs="宋体;SimSun"/>
          <w:color w:val="000000"/>
        </w:rPr>
        <w:t>，</w:t>
      </w:r>
      <w:r>
        <w:rPr>
          <w:rFonts w:eastAsia="Times New Roman" w:cs="Times New Roman" w:ascii="Times New Roman" w:hAnsi="Times New Roman"/>
          <w:color w:val="000000"/>
        </w:rPr>
        <w:t>n</w:t>
      </w:r>
    </w:p>
    <w:p>
      <w:pPr>
        <w:pStyle w:val="Normal1"/>
        <w:spacing w:lineRule="auto" w:line="360"/>
        <w:jc w:val="left"/>
        <w:textAlignment w:val="center"/>
        <w:rPr/>
      </w:pPr>
      <w:r>
        <w:rPr>
          <w:rFonts w:ascii="宋体;SimSun" w:hAnsi="宋体;SimSun" w:cs="宋体;SimSun"/>
          <w:color w:val="000000"/>
        </w:rPr>
        <w:t>氧原子的变化规律为：</w:t>
      </w:r>
      <w:r>
        <w:rPr>
          <w:rFonts w:eastAsia="Times New Roman" w:cs="Times New Roman" w:ascii="Times New Roman" w:hAnsi="Times New Roman"/>
          <w:color w:val="000000"/>
        </w:rPr>
        <w:t>4,7,10,3n+1</w:t>
      </w:r>
    </w:p>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酸根的变化规律为：</w:t>
      </w:r>
      <w:r>
        <w:rPr>
          <w:rFonts w:eastAsia="Times New Roman" w:cs="Times New Roman" w:ascii="Times New Roman" w:hAnsi="Times New Roman"/>
          <w:color w:val="000000"/>
        </w:rPr>
        <w:t>3,4</w:t>
      </w: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rFonts w:eastAsia="Times New Roman" w:cs="Times New Roman" w:ascii="Times New Roman" w:hAnsi="Times New Roman"/>
          <w:color w:val="000000"/>
        </w:rPr>
        <w:t>n+2</w:t>
      </w:r>
      <w:r>
        <w:rPr>
          <w:rFonts w:ascii="宋体;SimSun" w:hAnsi="宋体;SimSun" w:cs="宋体;SimSun"/>
          <w:color w:val="000000"/>
        </w:rPr>
        <w:t>；因此得出</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N</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3N+1</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perscript"/>
        </w:rPr>
        <w:t>(n+2)-</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点睛：第二小问，双聚分子的氯化铁结构式，从共价键的角度分析，存在着配位键，那配位原子就是氯原子，共用俩个氯原子就可实现将两个氯化铁连接在一起的结构</w:t>
      </w:r>
    </w:p>
    <w:p>
      <w:pPr>
        <w:pStyle w:val="Normal1"/>
        <w:spacing w:lineRule="auto" w:line="360"/>
        <w:jc w:val="left"/>
        <w:textAlignment w:val="center"/>
        <w:rPr/>
      </w:pPr>
      <w:r>
        <w:rPr>
          <w:rFonts w:eastAsia="Times New Roman" w:cs="Times New Roman" w:ascii="Times New Roman" w:hAnsi="Times New Roman"/>
          <w:color w:val="000000"/>
        </w:rPr>
        <w:t xml:space="preserve">      </w:t>
      </w:r>
      <w:r>
        <w:rPr>
          <w:rFonts w:ascii="宋体;SimSun" w:hAnsi="宋体;SimSun" w:cs="宋体;SimSun"/>
          <w:color w:val="000000"/>
        </w:rPr>
        <w:t>第五小问，应用数学的找规律递推到通式，首先写出磷酸的化学式，然后寻找规律。</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5</w:t>
      </w:r>
      <w:r>
        <w:rPr>
          <w:rFonts w:ascii="宋体;SimSun" w:hAnsi="宋体;SimSun" w:cs="宋体;SimSun"/>
          <w:b/>
          <w:color w:val="000000"/>
          <w:sz w:val="24"/>
        </w:rPr>
        <w:t>：有机化学基础］</w:t>
      </w:r>
    </w:p>
    <w:p>
      <w:pPr>
        <w:pStyle w:val="Normal1"/>
        <w:spacing w:lineRule="auto" w:line="360"/>
        <w:jc w:val="left"/>
        <w:textAlignment w:val="center"/>
        <w:rPr/>
      </w:pPr>
      <w:r>
        <w:rPr>
          <w:color w:val="000000"/>
        </w:rPr>
        <w:t>12.</w:t>
      </w:r>
      <w:r>
        <w:rPr>
          <w:rFonts w:ascii="宋体;SimSun" w:hAnsi="宋体;SimSun" w:cs="宋体;SimSun"/>
          <w:color w:val="000000"/>
        </w:rPr>
        <w:t>氧化白藜芦醇</w:t>
      </w:r>
      <w:r>
        <w:rPr>
          <w:rFonts w:eastAsia="Times New Roman" w:cs="Times New Roman" w:ascii="Times New Roman" w:hAnsi="Times New Roman"/>
          <w:color w:val="000000"/>
        </w:rPr>
        <w:t>W</w:t>
      </w:r>
      <w:r>
        <w:rPr>
          <w:rFonts w:ascii="宋体;SimSun" w:hAnsi="宋体;SimSun" w:cs="宋体;SimSun"/>
          <w:color w:val="000000"/>
        </w:rPr>
        <w:t>具有抗病毒等作用。下面是利用</w:t>
      </w:r>
      <w:r>
        <w:rPr>
          <w:rFonts w:eastAsia="Times New Roman" w:cs="Times New Roman" w:ascii="Times New Roman" w:hAnsi="Times New Roman"/>
          <w:color w:val="000000"/>
        </w:rPr>
        <w:t>Heck</w:t>
      </w:r>
      <w:r>
        <w:rPr>
          <w:rFonts w:ascii="宋体;SimSun" w:hAnsi="宋体;SimSun" w:cs="宋体;SimSun"/>
          <w:color w:val="000000"/>
        </w:rPr>
        <w:t>反应合成</w:t>
      </w:r>
      <w:r>
        <w:rPr>
          <w:rFonts w:eastAsia="Times New Roman" w:cs="Times New Roman" w:ascii="Times New Roman" w:hAnsi="Times New Roman"/>
          <w:color w:val="000000"/>
        </w:rPr>
        <w:t>W</w:t>
      </w:r>
      <w:r>
        <w:rPr>
          <w:rFonts w:ascii="宋体;SimSun" w:hAnsi="宋体;SimSun" w:cs="宋体;SimSun"/>
          <w:color w:val="000000"/>
        </w:rPr>
        <w:t>的一种方法：</w:t>
      </w:r>
    </w:p>
    <w:p>
      <w:pPr>
        <w:pStyle w:val="Normal1"/>
        <w:spacing w:lineRule="auto" w:line="360"/>
        <w:jc w:val="left"/>
        <w:textAlignment w:val="center"/>
        <w:rPr>
          <w:color w:val="000000"/>
        </w:rPr>
      </w:pPr>
      <w:r>
        <w:rPr>
          <w:color w:val="000000"/>
        </w:rPr>
        <w:drawing>
          <wp:inline distT="0" distB="0" distL="0" distR="0">
            <wp:extent cx="5485765" cy="1771650"/>
            <wp:effectExtent l="0" t="0" r="0" b="0"/>
            <wp:docPr id="41"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7" descr=""/>
                    <pic:cNvPicPr>
                      <a:picLocks noChangeAspect="1" noChangeArrowheads="1"/>
                    </pic:cNvPicPr>
                  </pic:nvPicPr>
                  <pic:blipFill>
                    <a:blip r:embed="rId100"/>
                    <a:srcRect l="-4" t="-11" r="-4" b="-11"/>
                    <a:stretch>
                      <a:fillRect/>
                    </a:stretch>
                  </pic:blipFill>
                  <pic:spPr bwMode="auto">
                    <a:xfrm>
                      <a:off x="0" y="0"/>
                      <a:ext cx="5485765" cy="177165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的化学名称为</w:t>
      </w:r>
      <w:r>
        <w:rPr>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color w:val="000000"/>
        </w:rPr>
        <w:drawing>
          <wp:inline distT="0" distB="0" distL="0" distR="0">
            <wp:extent cx="657225" cy="275590"/>
            <wp:effectExtent l="0" t="0" r="0" b="0"/>
            <wp:docPr id="42"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8" descr=""/>
                    <pic:cNvPicPr>
                      <a:picLocks noChangeAspect="1" noChangeArrowheads="1"/>
                    </pic:cNvPicPr>
                  </pic:nvPicPr>
                  <pic:blipFill>
                    <a:blip r:embed="rId101"/>
                    <a:srcRect l="-36" t="-86" r="-36" b="-86"/>
                    <a:stretch>
                      <a:fillRect/>
                    </a:stretch>
                  </pic:blipFill>
                  <pic:spPr bwMode="auto">
                    <a:xfrm>
                      <a:off x="0" y="0"/>
                      <a:ext cx="657225" cy="275590"/>
                    </a:xfrm>
                    <a:prstGeom prst="rect">
                      <a:avLst/>
                    </a:prstGeom>
                  </pic:spPr>
                </pic:pic>
              </a:graphicData>
            </a:graphic>
          </wp:inline>
        </w:drawing>
      </w:r>
      <w:r>
        <w:rPr>
          <w:rFonts w:ascii="宋体;SimSun" w:hAnsi="宋体;SimSun" w:cs="宋体;SimSun"/>
          <w:color w:val="000000"/>
        </w:rPr>
        <w:t>中的官能团名称是</w:t>
      </w:r>
      <w:r>
        <w:rPr>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）反应③的类型为</w:t>
      </w:r>
      <w:r>
        <w:rPr>
          <w:color w:val="000000"/>
        </w:rPr>
        <w:t>___________</w:t>
      </w:r>
      <w:r>
        <w:rPr>
          <w:rFonts w:ascii="宋体;SimSun" w:hAnsi="宋体;SimSun" w:cs="宋体;SimSun"/>
          <w:color w:val="000000"/>
        </w:rPr>
        <w:t>，</w:t>
      </w:r>
      <w:r>
        <w:rPr>
          <w:rFonts w:eastAsia="Times New Roman" w:cs="Times New Roman" w:ascii="Times New Roman" w:hAnsi="Times New Roman"/>
          <w:color w:val="000000"/>
        </w:rPr>
        <w:t>W</w:t>
      </w:r>
      <w:r>
        <w:rPr>
          <w:rFonts w:ascii="宋体;SimSun" w:hAnsi="宋体;SimSun" w:cs="宋体;SimSun"/>
          <w:color w:val="000000"/>
        </w:rPr>
        <w:t>的分子式为</w:t>
      </w:r>
      <w:r>
        <w:rPr>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宋体;SimSun" w:ascii="宋体;SimSun" w:hAnsi="宋体;SimSun"/>
          <w:color w:val="000000"/>
        </w:rPr>
        <w:t>4</w:t>
      </w:r>
      <w:r>
        <w:rPr/>
        <w:t>）不同条件对反应④产率的影响见下表：</w:t>
      </w:r>
    </w:p>
    <w:tbl>
      <w:tblPr>
        <w:tblW w:w="9968" w:type="dxa"/>
        <w:jc w:val="left"/>
        <w:tblInd w:w="0" w:type="dxa"/>
        <w:tblLayout w:type="fixed"/>
        <w:tblCellMar>
          <w:top w:w="75" w:type="dxa"/>
          <w:left w:w="108" w:type="dxa"/>
          <w:bottom w:w="75" w:type="dxa"/>
          <w:right w:w="108" w:type="dxa"/>
        </w:tblCellMar>
      </w:tblPr>
      <w:tblGrid>
        <w:gridCol w:w="1260"/>
        <w:gridCol w:w="2177"/>
        <w:gridCol w:w="2177"/>
        <w:gridCol w:w="2177"/>
        <w:gridCol w:w="2177"/>
      </w:tblGrid>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实验</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碱</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溶剂</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催化剂</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产率</w:t>
            </w:r>
            <w:r>
              <w:rPr>
                <w:rFonts w:eastAsia="Times New Roman" w:cs="Times New Roman" w:ascii="Times New Roman" w:hAnsi="Times New Roman"/>
                <w:color w:val="000000"/>
              </w:rPr>
              <w:t>/%</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KOH</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22.3</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K</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3</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10.5</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eastAsia="Times New Roman" w:cs="Times New Roman" w:ascii="Times New Roman" w:hAnsi="Times New Roman"/>
                <w:color w:val="000000"/>
              </w:rPr>
              <w:t>Et</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12.4</w:t>
            </w:r>
          </w:p>
        </w:tc>
      </w:tr>
      <w:tr>
        <w:trPr>
          <w:trHeight w:val="300"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六氢吡啶</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DMF</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31.2</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5</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六氢吡啶</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DMA</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38.6</w:t>
            </w:r>
          </w:p>
        </w:tc>
      </w:tr>
      <w:tr>
        <w:trPr>
          <w:trHeight w:val="315" w:hRule="atLeast"/>
        </w:trPr>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六氢吡啶</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NMP</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Pd(OAc)</w:t>
            </w:r>
            <w:r>
              <w:rPr>
                <w:rFonts w:eastAsia="Times New Roman" w:cs="Times New Roman" w:ascii="Times New Roman" w:hAnsi="Times New Roman"/>
                <w:color w:val="000000"/>
                <w:vertAlign w:val="subscript"/>
              </w:rPr>
              <w:t>2</w:t>
            </w:r>
          </w:p>
        </w:tc>
        <w:tc>
          <w:tcPr>
            <w:tcW w:w="2177"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24.5</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pPr>
      <w:r>
        <w:rPr>
          <w:rFonts w:ascii="宋体;SimSun" w:hAnsi="宋体;SimSun" w:cs="宋体;SimSun"/>
          <w:color w:val="000000"/>
        </w:rPr>
        <w:t>上述实验探究了</w:t>
      </w:r>
      <w:r>
        <w:rPr>
          <w:color w:val="000000"/>
        </w:rPr>
        <w:t>________</w:t>
      </w:r>
      <w:r>
        <w:rPr>
          <w:rFonts w:ascii="宋体;SimSun" w:hAnsi="宋体;SimSun" w:cs="宋体;SimSun"/>
          <w:color w:val="000000"/>
        </w:rPr>
        <w:t>和</w:t>
      </w:r>
      <w:r>
        <w:rPr>
          <w:color w:val="000000"/>
        </w:rPr>
        <w:t>________</w:t>
      </w:r>
      <w:r>
        <w:rPr>
          <w:rFonts w:ascii="宋体;SimSun" w:hAnsi="宋体;SimSun" w:cs="宋体;SimSun"/>
          <w:color w:val="000000"/>
        </w:rPr>
        <w:t>对反应产率的影响。此外，还可以进一步探究</w:t>
      </w:r>
      <w:r>
        <w:rPr>
          <w:color w:val="000000"/>
        </w:rPr>
        <w:t>________</w:t>
      </w:r>
      <w:r>
        <w:rPr>
          <w:rFonts w:ascii="宋体;SimSun" w:hAnsi="宋体;SimSun" w:cs="宋体;SimSun"/>
          <w:color w:val="000000"/>
        </w:rPr>
        <w:t>等对反应产率的影响。</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D</w:t>
      </w:r>
      <w:r>
        <w:rPr>
          <w:rFonts w:ascii="宋体;SimSun" w:hAnsi="宋体;SimSun" w:cs="宋体;SimSun"/>
          <w:color w:val="000000"/>
        </w:rPr>
        <w:t>的同分异构体，写出满足如下条件的</w:t>
      </w:r>
      <w:r>
        <w:rPr>
          <w:rFonts w:eastAsia="Times New Roman" w:cs="Times New Roman" w:ascii="Times New Roman" w:hAnsi="Times New Roman"/>
          <w:color w:val="000000"/>
        </w:rPr>
        <w:t>X</w:t>
      </w:r>
      <w:r>
        <w:rPr>
          <w:rFonts w:ascii="宋体;SimSun" w:hAnsi="宋体;SimSun" w:cs="宋体;SimSun"/>
          <w:color w:val="000000"/>
        </w:rPr>
        <w:t>的结构简式</w:t>
      </w:r>
      <w:r>
        <w:rPr>
          <w:color w:val="000000"/>
        </w:rPr>
        <w:t>________________</w:t>
      </w:r>
      <w:r>
        <w:rPr>
          <w:rFonts w:ascii="宋体;SimSun" w:hAnsi="宋体;SimSun" w:cs="宋体;SimSun"/>
          <w:color w:val="000000"/>
        </w:rPr>
        <w:t>。</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含有苯环；②有三种不同化学环境的氢，个数比为</w:t>
      </w:r>
      <w:r>
        <w:rPr>
          <w:rFonts w:eastAsia="Times New Roman" w:cs="Times New Roman" w:ascii="Times New Roman" w:hAnsi="Times New Roman"/>
          <w:color w:val="000000"/>
        </w:rPr>
        <w:t>6</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；③</w:t>
      </w:r>
      <w:r>
        <w:rPr>
          <w:rFonts w:eastAsia="Times New Roman" w:cs="Times New Roman" w:ascii="Times New Roman" w:hAnsi="Times New Roman"/>
          <w:color w:val="000000"/>
        </w:rPr>
        <w:t>1 mol</w:t>
      </w:r>
      <w:r>
        <w:rPr>
          <w:rFonts w:ascii="宋体;SimSun" w:hAnsi="宋体;SimSun" w:cs="宋体;SimSun"/>
          <w:color w:val="000000"/>
        </w:rPr>
        <w:t>的</w:t>
      </w:r>
      <w:r>
        <w:rPr>
          <w:rFonts w:eastAsia="Times New Roman" w:cs="Times New Roman" w:ascii="Times New Roman" w:hAnsi="Times New Roman"/>
          <w:color w:val="000000"/>
        </w:rPr>
        <w:t>X</w:t>
      </w:r>
      <w:r>
        <w:rPr>
          <w:rFonts w:ascii="宋体;SimSun" w:hAnsi="宋体;SimSun" w:cs="宋体;SimSun"/>
          <w:color w:val="000000"/>
        </w:rPr>
        <w:t>与足量金属</w:t>
      </w:r>
      <w:r>
        <w:rPr>
          <w:rFonts w:eastAsia="Times New Roman" w:cs="Times New Roman" w:ascii="Times New Roman" w:hAnsi="Times New Roman"/>
          <w:color w:val="000000"/>
        </w:rPr>
        <w:t>Na</w:t>
      </w:r>
      <w:r>
        <w:rPr>
          <w:rFonts w:ascii="宋体;SimSun" w:hAnsi="宋体;SimSun" w:cs="宋体;SimSun"/>
          <w:color w:val="000000"/>
        </w:rPr>
        <w:t>反应可生成</w:t>
      </w:r>
      <w:r>
        <w:rPr>
          <w:rFonts w:eastAsia="Times New Roman" w:cs="Times New Roman" w:ascii="Times New Roman" w:hAnsi="Times New Roman"/>
          <w:color w:val="000000"/>
        </w:rPr>
        <w:t>2 g H</w:t>
      </w:r>
      <w:r>
        <w:rPr>
          <w:rFonts w:eastAsia="Times New Roman" w:cs="Times New Roman" w:ascii="Times New Roman" w:hAnsi="Times New Roman"/>
          <w:color w:val="000000"/>
          <w:vertAlign w:val="subscript"/>
        </w:rPr>
        <w:t>2</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）利用</w:t>
      </w:r>
      <w:r>
        <w:rPr>
          <w:rFonts w:eastAsia="Times New Roman" w:cs="Times New Roman" w:ascii="Times New Roman" w:hAnsi="Times New Roman"/>
          <w:color w:val="000000"/>
        </w:rPr>
        <w:t>Heck</w:t>
      </w:r>
      <w:r>
        <w:rPr>
          <w:rFonts w:ascii="宋体;SimSun" w:hAnsi="宋体;SimSun" w:cs="宋体;SimSun"/>
          <w:color w:val="000000"/>
        </w:rPr>
        <w:t>反应，由苯和溴乙烷为原料制备</w:t>
      </w:r>
      <w:r>
        <w:rPr>
          <w:color w:val="000000"/>
        </w:rPr>
        <w:drawing>
          <wp:inline distT="0" distB="0" distL="0" distR="0">
            <wp:extent cx="1162050" cy="618490"/>
            <wp:effectExtent l="0" t="0" r="0" b="0"/>
            <wp:docPr id="43"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9" descr=""/>
                    <pic:cNvPicPr>
                      <a:picLocks noChangeAspect="1" noChangeArrowheads="1"/>
                    </pic:cNvPicPr>
                  </pic:nvPicPr>
                  <pic:blipFill>
                    <a:blip r:embed="rId102"/>
                    <a:srcRect l="-31" t="-58" r="-31" b="-58"/>
                    <a:stretch>
                      <a:fillRect/>
                    </a:stretch>
                  </pic:blipFill>
                  <pic:spPr bwMode="auto">
                    <a:xfrm>
                      <a:off x="0" y="0"/>
                      <a:ext cx="1162050" cy="618490"/>
                    </a:xfrm>
                    <a:prstGeom prst="rect">
                      <a:avLst/>
                    </a:prstGeom>
                  </pic:spPr>
                </pic:pic>
              </a:graphicData>
            </a:graphic>
          </wp:inline>
        </w:drawing>
      </w:r>
      <w:r>
        <w:rPr>
          <w:rFonts w:ascii="宋体;SimSun" w:hAnsi="宋体;SimSun" w:cs="宋体;SimSun"/>
          <w:color w:val="000000"/>
        </w:rPr>
        <w:t>，写出合成路线</w:t>
      </w:r>
      <w:r>
        <w:rPr>
          <w:color w:val="000000"/>
        </w:rPr>
        <w:t>________________</w:t>
      </w:r>
      <w:r>
        <w:rPr>
          <w:rFonts w:ascii="宋体;SimSun" w:hAnsi="宋体;SimSun" w:cs="宋体;SimSun"/>
          <w:color w:val="000000"/>
        </w:rPr>
        <w:t>。（无机试剂任选）</w:t>
      </w:r>
    </w:p>
    <w:p>
      <w:pPr>
        <w:pStyle w:val="Normal1"/>
        <w:spacing w:lineRule="auto" w:line="360"/>
        <w:textAlignment w:val="center"/>
        <w:rPr>
          <w:rFonts w:ascii="宋体;SimSun" w:hAnsi="宋体;SimSun" w:cs="宋体;SimSun"/>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间苯二酚（</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苯二酚）</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羧基、碳碳双键</w:t>
      </w:r>
      <w:r>
        <w:rPr>
          <w:rFonts w:cs="Time New Romans;微软雅黑" w:eastAsia="Time New Romans;微软雅黑"/>
          <w:color w:val="000000"/>
        </w:rPr>
        <w:t xml:space="preserve">    </w:t>
      </w:r>
      <w:r>
        <w:rPr>
          <w:color w:val="000000"/>
        </w:rPr>
        <w:t xml:space="preserve">(3). </w:t>
      </w:r>
      <w:r>
        <w:rPr>
          <w:rFonts w:ascii="宋体;SimSun" w:hAnsi="宋体;SimSun" w:cs="宋体;SimSun"/>
          <w:color w:val="000000"/>
        </w:rPr>
        <w:t>取代反应</w:t>
      </w:r>
      <w:r>
        <w:rPr>
          <w:rFonts w:cs="Time New Romans;微软雅黑" w:eastAsia="Time New Romans;微软雅黑"/>
          <w:color w:val="000000"/>
        </w:rPr>
        <w:t xml:space="preserve">    </w:t>
      </w:r>
      <w:r>
        <w:rPr>
          <w:color w:val="000000"/>
        </w:rPr>
        <w:t xml:space="preserve">(4).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14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4</w:t>
      </w:r>
      <w:r>
        <w:rPr>
          <w:color w:val="000000"/>
        </w:rPr>
        <w:t xml:space="preserve">    (5). </w:t>
      </w:r>
      <w:r>
        <w:rPr>
          <w:rFonts w:ascii="宋体;SimSun" w:hAnsi="宋体;SimSun" w:cs="宋体;SimSun"/>
          <w:color w:val="000000"/>
        </w:rPr>
        <w:t>不同碱</w:t>
      </w:r>
      <w:r>
        <w:rPr>
          <w:rFonts w:cs="Time New Romans;微软雅黑" w:eastAsia="Time New Romans;微软雅黑"/>
          <w:color w:val="000000"/>
        </w:rPr>
        <w:t xml:space="preserve">    </w:t>
      </w:r>
      <w:r>
        <w:rPr>
          <w:color w:val="000000"/>
        </w:rPr>
        <w:t xml:space="preserve">(6). </w:t>
      </w:r>
      <w:r>
        <w:rPr>
          <w:rFonts w:ascii="宋体;SimSun" w:hAnsi="宋体;SimSun" w:cs="宋体;SimSun"/>
          <w:color w:val="000000"/>
        </w:rPr>
        <w:t>不同溶剂</w:t>
      </w:r>
      <w:r>
        <w:rPr>
          <w:rFonts w:cs="Time New Romans;微软雅黑" w:eastAsia="Time New Romans;微软雅黑"/>
          <w:color w:val="000000"/>
        </w:rPr>
        <w:t xml:space="preserve">    </w:t>
      </w:r>
      <w:r>
        <w:rPr>
          <w:color w:val="000000"/>
        </w:rPr>
        <w:t xml:space="preserve">(7). </w:t>
      </w:r>
      <w:r>
        <w:rPr>
          <w:rFonts w:ascii="宋体;SimSun" w:hAnsi="宋体;SimSun" w:cs="宋体;SimSun"/>
          <w:color w:val="000000"/>
        </w:rPr>
        <w:t>不同催化剂（或温度等）</w:t>
      </w:r>
      <w:r>
        <w:rPr>
          <w:rFonts w:cs="Time New Romans;微软雅黑" w:eastAsia="Time New Romans;微软雅黑"/>
          <w:color w:val="000000"/>
        </w:rPr>
        <w:t xml:space="preserve">    </w:t>
      </w:r>
      <w:r>
        <w:rPr>
          <w:color w:val="000000"/>
        </w:rPr>
        <w:t xml:space="preserve">(8). </w:t>
      </w:r>
      <w:r>
        <w:rPr>
          <w:rFonts w:ascii="宋体;SimSun" w:hAnsi="宋体;SimSun" w:cs="宋体;SimSun"/>
          <w:color w:val="000000"/>
        </w:rPr>
        <w:t>（</w:t>
      </w:r>
      <w:r>
        <w:rPr>
          <w:rFonts w:eastAsia="Times New Roman" w:cs="Times New Roman" w:ascii="Times New Roman" w:hAnsi="Times New Roman"/>
          <w:color w:val="000000"/>
        </w:rPr>
        <w:t>5</w:t>
      </w:r>
      <w:r>
        <w:rPr>
          <w:rFonts w:ascii="宋体;SimSun" w:hAnsi="宋体;SimSun" w:cs="宋体;SimSun"/>
          <w:color w:val="000000"/>
        </w:rPr>
        <w:t>）</w:t>
      </w:r>
      <w:r>
        <w:rPr>
          <w:color w:val="000000"/>
        </w:rPr>
        <w:drawing>
          <wp:inline distT="0" distB="0" distL="0" distR="0">
            <wp:extent cx="1819275" cy="666115"/>
            <wp:effectExtent l="0" t="0" r="0" b="0"/>
            <wp:docPr id="44"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0" descr=""/>
                    <pic:cNvPicPr>
                      <a:picLocks noChangeAspect="1" noChangeArrowheads="1"/>
                    </pic:cNvPicPr>
                  </pic:nvPicPr>
                  <pic:blipFill>
                    <a:blip r:embed="rId103"/>
                    <a:srcRect l="-12" t="-33" r="-12" b="-33"/>
                    <a:stretch>
                      <a:fillRect/>
                    </a:stretch>
                  </pic:blipFill>
                  <pic:spPr bwMode="auto">
                    <a:xfrm>
                      <a:off x="0" y="0"/>
                      <a:ext cx="1819275" cy="666115"/>
                    </a:xfrm>
                    <a:prstGeom prst="rect">
                      <a:avLst/>
                    </a:prstGeom>
                  </pic:spPr>
                </pic:pic>
              </a:graphicData>
            </a:graphic>
          </wp:inline>
        </w:drawing>
      </w:r>
      <w:r>
        <w:rPr>
          <w:rFonts w:cs="Time New Romans;微软雅黑" w:eastAsia="Time New Romans;微软雅黑"/>
          <w:color w:val="000000"/>
        </w:rPr>
        <w:t xml:space="preserve">    </w:t>
      </w:r>
      <w:r>
        <w:rPr>
          <w:color w:val="000000"/>
        </w:rPr>
        <w:t xml:space="preserve">(9). </w:t>
      </w: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w:t>
      </w:r>
      <w:r>
        <w:rPr>
          <w:color w:val="000000"/>
        </w:rPr>
        <w:drawing>
          <wp:inline distT="0" distB="0" distL="0" distR="0">
            <wp:extent cx="5153025" cy="1438275"/>
            <wp:effectExtent l="0" t="0" r="0" b="0"/>
            <wp:docPr id="45"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1" descr=""/>
                    <pic:cNvPicPr>
                      <a:picLocks noChangeAspect="1" noChangeArrowheads="1"/>
                    </pic:cNvPicPr>
                  </pic:nvPicPr>
                  <pic:blipFill>
                    <a:blip r:embed="rId104"/>
                    <a:srcRect l="-7" t="-25" r="-7" b="-25"/>
                    <a:stretch>
                      <a:fillRect/>
                    </a:stretch>
                  </pic:blipFill>
                  <pic:spPr bwMode="auto">
                    <a:xfrm>
                      <a:off x="0" y="0"/>
                      <a:ext cx="5153025" cy="1438275"/>
                    </a:xfrm>
                    <a:prstGeom prst="rect">
                      <a:avLst/>
                    </a:prstGeom>
                  </pic:spPr>
                </pic:pic>
              </a:graphicData>
            </a:graphic>
          </wp:inline>
        </w:drawing>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分析：首先看到合成路线：由</w:t>
      </w:r>
      <w:r>
        <w:rPr>
          <w:rFonts w:eastAsia="Times New Roman" w:cs="Times New Roman" w:ascii="Times New Roman" w:hAnsi="Times New Roman"/>
          <w:color w:val="000000"/>
        </w:rPr>
        <w:t>A</w:t>
      </w:r>
      <w:r>
        <w:rPr>
          <w:rFonts w:ascii="宋体;SimSun" w:hAnsi="宋体;SimSun" w:cs="宋体;SimSun"/>
          <w:color w:val="000000"/>
        </w:rPr>
        <w:t>物质经</w:t>
      </w:r>
      <w:r>
        <w:rPr>
          <w:rFonts w:eastAsia="Times New Roman" w:cs="Times New Roman" w:ascii="Times New Roman" w:hAnsi="Times New Roman"/>
          <w:color w:val="000000"/>
        </w:rPr>
        <w:t>1</w:t>
      </w:r>
      <w:r>
        <w:rPr>
          <w:rFonts w:ascii="宋体;SimSun" w:hAnsi="宋体;SimSun" w:cs="宋体;SimSun"/>
          <w:color w:val="000000"/>
        </w:rPr>
        <w:t>反应在酚羟基的邻位上了一个碘原子，发生了取代反应生成了</w:t>
      </w:r>
      <w:r>
        <w:rPr>
          <w:rFonts w:eastAsia="Times New Roman" w:cs="Times New Roman" w:ascii="Times New Roman" w:hAnsi="Times New Roman"/>
          <w:color w:val="000000"/>
        </w:rPr>
        <w:t>B</w:t>
      </w:r>
      <w:r>
        <w:rPr>
          <w:rFonts w:ascii="宋体;SimSun" w:hAnsi="宋体;SimSun" w:cs="宋体;SimSun"/>
          <w:color w:val="000000"/>
        </w:rPr>
        <w:t>物质，</w:t>
      </w:r>
      <w:r>
        <w:rPr>
          <w:rFonts w:eastAsia="Times New Roman" w:cs="Times New Roman" w:ascii="Times New Roman" w:hAnsi="Times New Roman"/>
          <w:color w:val="000000"/>
        </w:rPr>
        <w:t>B</w:t>
      </w:r>
      <w:r>
        <w:rPr>
          <w:rFonts w:ascii="宋体;SimSun" w:hAnsi="宋体;SimSun" w:cs="宋体;SimSun"/>
          <w:color w:val="000000"/>
        </w:rPr>
        <w:t>物质与乙烯酸在催化剂的作用下生成了</w:t>
      </w:r>
      <w:r>
        <w:rPr>
          <w:rFonts w:eastAsia="Times New Roman" w:cs="Times New Roman" w:ascii="Times New Roman" w:hAnsi="Times New Roman"/>
          <w:color w:val="000000"/>
        </w:rPr>
        <w:t>C</w:t>
      </w:r>
      <w:r>
        <w:rPr>
          <w:rFonts w:ascii="宋体;SimSun" w:hAnsi="宋体;SimSun" w:cs="宋体;SimSun"/>
          <w:color w:val="000000"/>
        </w:rPr>
        <w:t>物质，那</w:t>
      </w:r>
      <w:r>
        <w:rPr>
          <w:rFonts w:eastAsia="Times New Roman" w:cs="Times New Roman" w:ascii="Times New Roman" w:hAnsi="Times New Roman"/>
          <w:color w:val="000000"/>
        </w:rPr>
        <w:t>c</w:t>
      </w:r>
      <w:r>
        <w:rPr>
          <w:rFonts w:ascii="宋体;SimSun" w:hAnsi="宋体;SimSun" w:cs="宋体;SimSun"/>
          <w:color w:val="000000"/>
        </w:rPr>
        <w:t>物质就是将乙烯酸中的羧基去掉取代了碘原子的位置；由</w:t>
      </w:r>
      <w:r>
        <w:rPr>
          <w:rFonts w:eastAsia="Times New Roman" w:cs="Times New Roman" w:ascii="Times New Roman" w:hAnsi="Times New Roman"/>
          <w:color w:val="000000"/>
        </w:rPr>
        <w:t>D</w:t>
      </w:r>
      <w:r>
        <w:rPr>
          <w:rFonts w:ascii="宋体;SimSun" w:hAnsi="宋体;SimSun" w:cs="宋体;SimSun"/>
          <w:color w:val="000000"/>
        </w:rPr>
        <w:t>反应生成</w:t>
      </w:r>
      <w:r>
        <w:rPr>
          <w:rFonts w:eastAsia="Times New Roman" w:cs="Times New Roman" w:ascii="Times New Roman" w:hAnsi="Times New Roman"/>
          <w:color w:val="000000"/>
        </w:rPr>
        <w:t>E</w:t>
      </w:r>
      <w:r>
        <w:rPr>
          <w:rFonts w:ascii="宋体;SimSun" w:hAnsi="宋体;SimSun" w:cs="宋体;SimSun"/>
          <w:color w:val="000000"/>
        </w:rPr>
        <w:t>就是把</w:t>
      </w:r>
      <w:r>
        <w:rPr>
          <w:rFonts w:eastAsia="Times New Roman" w:cs="Times New Roman" w:ascii="Times New Roman" w:hAnsi="Times New Roman"/>
          <w:color w:val="000000"/>
        </w:rPr>
        <w:t>HI</w:t>
      </w:r>
      <w:r>
        <w:rPr>
          <w:rFonts w:ascii="宋体;SimSun" w:hAnsi="宋体;SimSun" w:cs="宋体;SimSun"/>
          <w:color w:val="000000"/>
        </w:rPr>
        <w:t>中的</w:t>
      </w:r>
      <w:r>
        <w:rPr>
          <w:rFonts w:eastAsia="Times New Roman" w:cs="Times New Roman" w:ascii="Times New Roman" w:hAnsi="Times New Roman"/>
          <w:color w:val="000000"/>
        </w:rPr>
        <w:t>H</w:t>
      </w:r>
      <w:r>
        <w:rPr>
          <w:rFonts w:ascii="宋体;SimSun" w:hAnsi="宋体;SimSun" w:cs="宋体;SimSun"/>
          <w:color w:val="000000"/>
        </w:rPr>
        <w:t>连在了</w:t>
      </w:r>
      <w:r>
        <w:rPr>
          <w:rFonts w:eastAsia="Times New Roman" w:cs="Times New Roman" w:ascii="Times New Roman" w:hAnsi="Times New Roman"/>
          <w:color w:val="000000"/>
        </w:rPr>
        <w:t>O</w:t>
      </w:r>
      <w:r>
        <w:rPr>
          <w:rFonts w:ascii="宋体;SimSun" w:hAnsi="宋体;SimSun" w:cs="宋体;SimSun"/>
          <w:color w:val="000000"/>
        </w:rPr>
        <w:t>上，发生的是取代反应；最后</w:t>
      </w:r>
      <w:r>
        <w:rPr>
          <w:rFonts w:eastAsia="Times New Roman" w:cs="Times New Roman" w:ascii="Times New Roman" w:hAnsi="Times New Roman"/>
          <w:color w:val="000000"/>
        </w:rPr>
        <w:t>heck</w:t>
      </w:r>
      <w:r>
        <w:rPr>
          <w:rFonts w:ascii="宋体;SimSun" w:hAnsi="宋体;SimSun" w:cs="宋体;SimSun"/>
          <w:color w:val="000000"/>
        </w:rPr>
        <w:t>反应生成</w:t>
      </w:r>
      <w:r>
        <w:rPr>
          <w:rFonts w:eastAsia="Times New Roman" w:cs="Times New Roman" w:ascii="Times New Roman" w:hAnsi="Times New Roman"/>
          <w:color w:val="000000"/>
        </w:rPr>
        <w:t>w</w:t>
      </w:r>
      <w:r>
        <w:rPr>
          <w:rFonts w:ascii="宋体;SimSun" w:hAnsi="宋体;SimSun" w:cs="宋体;SimSun"/>
          <w:color w:val="000000"/>
        </w:rPr>
        <w:t>物质。</w:t>
      </w:r>
    </w:p>
    <w:p>
      <w:pPr>
        <w:pStyle w:val="Normal1"/>
        <w:spacing w:lineRule="auto" w:line="360"/>
        <w:jc w:val="left"/>
        <w:textAlignment w:val="center"/>
        <w:rPr/>
      </w:pPr>
      <w:r>
        <w:rPr>
          <w:rFonts w:ascii="宋体;SimSun" w:hAnsi="宋体;SimSun" w:cs="宋体;SimSun"/>
          <w:color w:val="000000"/>
        </w:rPr>
        <w:t>解析：（</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物质所含官能团是两个酚羟基，且苯环上有两个是间位的取代基，那物质的命名就是间苯二酚</w:t>
      </w:r>
    </w:p>
    <w:p>
      <w:pPr>
        <w:pStyle w:val="Normal1"/>
        <w:spacing w:lineRule="auto" w:line="360"/>
        <w:jc w:val="left"/>
        <w:textAlignment w:val="center"/>
        <w:rPr/>
      </w:pPr>
      <w:r>
        <w:rPr>
          <w:color w:val="000000"/>
        </w:rPr>
        <w:drawing>
          <wp:inline distT="0" distB="0" distL="0" distR="0">
            <wp:extent cx="638175" cy="256540"/>
            <wp:effectExtent l="0" t="0" r="0" b="0"/>
            <wp:docPr id="46"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2" descr=""/>
                    <pic:cNvPicPr>
                      <a:picLocks noChangeAspect="1" noChangeArrowheads="1"/>
                    </pic:cNvPicPr>
                  </pic:nvPicPr>
                  <pic:blipFill>
                    <a:blip r:embed="rId105"/>
                    <a:srcRect l="-56" t="-140" r="-56" b="-140"/>
                    <a:stretch>
                      <a:fillRect/>
                    </a:stretch>
                  </pic:blipFill>
                  <pic:spPr bwMode="auto">
                    <a:xfrm>
                      <a:off x="0" y="0"/>
                      <a:ext cx="638175" cy="256540"/>
                    </a:xfrm>
                    <a:prstGeom prst="rect">
                      <a:avLst/>
                    </a:prstGeom>
                  </pic:spPr>
                </pic:pic>
              </a:graphicData>
            </a:graphic>
          </wp:inline>
        </w:drawing>
      </w:r>
      <w:r>
        <w:rPr>
          <w:rFonts w:ascii="宋体;SimSun" w:hAnsi="宋体;SimSun" w:cs="宋体;SimSun"/>
          <w:color w:val="000000"/>
        </w:rPr>
        <w:t>物质中含碳碳双键和羧基</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物质到</w:t>
      </w:r>
      <w:r>
        <w:rPr>
          <w:rFonts w:eastAsia="Times New Roman" w:cs="Times New Roman" w:ascii="Times New Roman" w:hAnsi="Times New Roman"/>
          <w:color w:val="000000"/>
        </w:rPr>
        <w:t>E</w:t>
      </w:r>
      <w:r>
        <w:rPr>
          <w:rFonts w:ascii="宋体;SimSun" w:hAnsi="宋体;SimSun" w:cs="宋体;SimSun"/>
          <w:color w:val="000000"/>
        </w:rPr>
        <w:t>物质没有双键的消失，且在</w:t>
      </w:r>
      <w:r>
        <w:rPr>
          <w:rFonts w:eastAsia="Times New Roman" w:cs="Times New Roman" w:ascii="Times New Roman" w:hAnsi="Times New Roman"/>
          <w:color w:val="000000"/>
        </w:rPr>
        <w:t>o</w:t>
      </w:r>
      <w:r>
        <w:rPr>
          <w:rFonts w:ascii="宋体;SimSun" w:hAnsi="宋体;SimSun" w:cs="宋体;SimSun"/>
          <w:color w:val="000000"/>
        </w:rPr>
        <w:t>原子处增加了氢原子，没有双键参与反应所以属于取代反应，</w:t>
      </w:r>
      <w:r>
        <w:rPr>
          <w:rFonts w:eastAsia="Times New Roman" w:cs="Times New Roman" w:ascii="Times New Roman" w:hAnsi="Times New Roman"/>
          <w:color w:val="000000"/>
        </w:rPr>
        <w:t>W</w:t>
      </w:r>
      <w:r>
        <w:rPr>
          <w:rFonts w:ascii="宋体;SimSun" w:hAnsi="宋体;SimSun" w:cs="宋体;SimSun"/>
          <w:color w:val="000000"/>
        </w:rPr>
        <w:t>物质中可以轻松数出共有</w:t>
      </w:r>
      <w:r>
        <w:rPr>
          <w:rFonts w:eastAsia="Times New Roman" w:cs="Times New Roman" w:ascii="Times New Roman" w:hAnsi="Times New Roman"/>
          <w:color w:val="000000"/>
        </w:rPr>
        <w:t>14</w:t>
      </w:r>
      <w:r>
        <w:rPr>
          <w:rFonts w:ascii="宋体;SimSun" w:hAnsi="宋体;SimSun" w:cs="宋体;SimSun"/>
          <w:color w:val="000000"/>
        </w:rPr>
        <w:t>个</w:t>
      </w:r>
      <w:r>
        <w:rPr>
          <w:rFonts w:eastAsia="Times New Roman" w:cs="Times New Roman" w:ascii="Times New Roman" w:hAnsi="Times New Roman"/>
          <w:color w:val="000000"/>
        </w:rPr>
        <w:t>C</w:t>
      </w:r>
      <w:r>
        <w:rPr>
          <w:rFonts w:ascii="宋体;SimSun" w:hAnsi="宋体;SimSun" w:cs="宋体;SimSun"/>
          <w:color w:val="000000"/>
        </w:rPr>
        <w:t>原子，</w:t>
      </w:r>
      <w:r>
        <w:rPr>
          <w:rFonts w:eastAsia="Times New Roman" w:cs="Times New Roman" w:ascii="Times New Roman" w:hAnsi="Times New Roman"/>
          <w:color w:val="000000"/>
        </w:rPr>
        <w:t>4</w:t>
      </w:r>
      <w:r>
        <w:rPr>
          <w:rFonts w:ascii="宋体;SimSun" w:hAnsi="宋体;SimSun" w:cs="宋体;SimSun"/>
          <w:color w:val="000000"/>
        </w:rPr>
        <w:t>个氧原子，氢原子的个数可以通过不饱和度来推断出，</w:t>
      </w:r>
      <w:r>
        <w:rPr>
          <w:rFonts w:eastAsia="Times New Roman" w:cs="Times New Roman" w:ascii="Times New Roman" w:hAnsi="Times New Roman"/>
          <w:color w:val="000000"/>
        </w:rPr>
        <w:t>14</w:t>
      </w:r>
      <w:r>
        <w:rPr>
          <w:rFonts w:ascii="宋体;SimSun" w:hAnsi="宋体;SimSun" w:cs="宋体;SimSun"/>
          <w:color w:val="000000"/>
        </w:rPr>
        <w:t>个碳的烷应该有</w:t>
      </w:r>
      <w:r>
        <w:rPr>
          <w:rFonts w:eastAsia="Times New Roman" w:cs="Times New Roman" w:ascii="Times New Roman" w:hAnsi="Times New Roman"/>
          <w:color w:val="000000"/>
        </w:rPr>
        <w:t>30</w:t>
      </w:r>
      <w:r>
        <w:rPr>
          <w:rFonts w:ascii="宋体;SimSun" w:hAnsi="宋体;SimSun" w:cs="宋体;SimSun"/>
          <w:color w:val="000000"/>
        </w:rPr>
        <w:t>个氢，现在该分子有</w:t>
      </w:r>
      <w:r>
        <w:rPr>
          <w:rFonts w:eastAsia="Times New Roman" w:cs="Times New Roman" w:ascii="Times New Roman" w:hAnsi="Times New Roman"/>
          <w:color w:val="000000"/>
        </w:rPr>
        <w:t>9</w:t>
      </w:r>
      <w:r>
        <w:rPr>
          <w:rFonts w:ascii="宋体;SimSun" w:hAnsi="宋体;SimSun" w:cs="宋体;SimSun"/>
          <w:color w:val="000000"/>
        </w:rPr>
        <w:t>个不饱和度，其中一个苯环</w:t>
      </w:r>
      <w:r>
        <w:rPr>
          <w:rFonts w:eastAsia="Times New Roman" w:cs="Times New Roman" w:ascii="Times New Roman" w:hAnsi="Times New Roman"/>
          <w:color w:val="000000"/>
        </w:rPr>
        <w:t>4</w:t>
      </w:r>
      <w:r>
        <w:rPr>
          <w:rFonts w:ascii="宋体;SimSun" w:hAnsi="宋体;SimSun" w:cs="宋体;SimSun"/>
          <w:color w:val="000000"/>
        </w:rPr>
        <w:t>个，一个双键</w:t>
      </w:r>
      <w:r>
        <w:rPr>
          <w:rFonts w:eastAsia="Times New Roman" w:cs="Times New Roman" w:ascii="Times New Roman" w:hAnsi="Times New Roman"/>
          <w:color w:val="000000"/>
        </w:rPr>
        <w:t>1</w:t>
      </w:r>
      <w:r>
        <w:rPr>
          <w:rFonts w:ascii="宋体;SimSun" w:hAnsi="宋体;SimSun" w:cs="宋体;SimSun"/>
          <w:color w:val="000000"/>
        </w:rPr>
        <w:t>个，一个不饱和度少</w:t>
      </w:r>
      <w:r>
        <w:rPr>
          <w:rFonts w:eastAsia="Times New Roman" w:cs="Times New Roman" w:ascii="Times New Roman" w:hAnsi="Times New Roman"/>
          <w:color w:val="000000"/>
        </w:rPr>
        <w:t>2</w:t>
      </w:r>
      <w:r>
        <w:rPr>
          <w:rFonts w:ascii="宋体;SimSun" w:hAnsi="宋体;SimSun" w:cs="宋体;SimSun"/>
          <w:color w:val="000000"/>
        </w:rPr>
        <w:t>个氢，所以</w:t>
      </w:r>
      <w:r>
        <w:rPr>
          <w:rFonts w:eastAsia="Times New Roman" w:cs="Times New Roman" w:ascii="Times New Roman" w:hAnsi="Times New Roman"/>
          <w:color w:val="000000"/>
        </w:rPr>
        <w:t>30-9*2=12</w:t>
      </w:r>
      <w:r>
        <w:rPr>
          <w:rFonts w:ascii="宋体;SimSun" w:hAnsi="宋体;SimSun" w:cs="宋体;SimSun"/>
          <w:color w:val="000000"/>
        </w:rPr>
        <w:t>，因此有</w:t>
      </w:r>
      <w:r>
        <w:rPr>
          <w:rFonts w:eastAsia="Times New Roman" w:cs="Times New Roman" w:ascii="Times New Roman" w:hAnsi="Times New Roman"/>
          <w:color w:val="000000"/>
        </w:rPr>
        <w:t>12</w:t>
      </w:r>
      <w:r>
        <w:rPr>
          <w:rFonts w:ascii="宋体;SimSun" w:hAnsi="宋体;SimSun" w:cs="宋体;SimSun"/>
          <w:color w:val="000000"/>
        </w:rPr>
        <w:t>个氢原子。</w:t>
      </w:r>
    </w:p>
    <w:p>
      <w:pPr>
        <w:pStyle w:val="Normal1"/>
        <w:spacing w:lineRule="auto" w:line="360"/>
        <w:jc w:val="left"/>
        <w:textAlignment w:val="center"/>
        <w:rPr/>
      </w:pPr>
      <w:r>
        <w:rPr>
          <w:rFonts w:ascii="宋体;SimSun" w:hAnsi="宋体;SimSun" w:cs="宋体;SimSun"/>
          <w:color w:val="000000"/>
        </w:rPr>
        <w:t>可以从表格中寻找溶剂一样的实验、碱一样的实验发现得出：实验</w:t>
      </w:r>
      <w:r>
        <w:rPr>
          <w:rFonts w:eastAsia="Times New Roman" w:cs="Times New Roman" w:ascii="Times New Roman" w:hAnsi="Times New Roman"/>
          <w:color w:val="000000"/>
        </w:rPr>
        <w:t>1,2,3,</w:t>
      </w:r>
      <w:r>
        <w:rPr>
          <w:rFonts w:ascii="宋体;SimSun" w:hAnsi="宋体;SimSun" w:cs="宋体;SimSun"/>
          <w:color w:val="000000"/>
        </w:rPr>
        <w:t>探究了不同碱对反应的影响；实验</w:t>
      </w:r>
      <w:r>
        <w:rPr>
          <w:rFonts w:eastAsia="Times New Roman" w:cs="Times New Roman" w:ascii="Times New Roman" w:hAnsi="Times New Roman"/>
          <w:color w:val="000000"/>
        </w:rPr>
        <w:t>4,5</w:t>
      </w:r>
      <w:r>
        <w:rPr>
          <w:rFonts w:ascii="宋体;SimSun" w:hAnsi="宋体;SimSun" w:cs="宋体;SimSun"/>
          <w:color w:val="000000"/>
        </w:rPr>
        <w:t>，</w:t>
      </w:r>
      <w:r>
        <w:rPr>
          <w:rFonts w:eastAsia="Times New Roman" w:cs="Times New Roman" w:ascii="Times New Roman" w:hAnsi="Times New Roman"/>
          <w:color w:val="000000"/>
        </w:rPr>
        <w:t>6,</w:t>
      </w:r>
      <w:r>
        <w:rPr>
          <w:rFonts w:ascii="宋体;SimSun" w:hAnsi="宋体;SimSun" w:cs="宋体;SimSun"/>
          <w:color w:val="000000"/>
        </w:rPr>
        <w:t>探究了不同溶剂对反应的影响，最后只剩下不同催化剂对实验的影响。</w:t>
      </w:r>
    </w:p>
    <w:p>
      <w:pPr>
        <w:pStyle w:val="Normal1"/>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的分子式为：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8</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9</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I</w:t>
      </w:r>
      <w:r>
        <w:rPr>
          <w:rFonts w:ascii="宋体;SimSun" w:hAnsi="宋体;SimSun" w:cs="宋体;SimSun"/>
          <w:color w:val="000000"/>
        </w:rPr>
        <w:t>，要求含苯环，那支链最多含两个</w:t>
      </w:r>
      <w:r>
        <w:rPr>
          <w:rFonts w:eastAsia="Times New Roman" w:cs="Times New Roman" w:ascii="Times New Roman" w:hAnsi="Times New Roman"/>
          <w:color w:val="000000"/>
        </w:rPr>
        <w:t>C</w:t>
      </w:r>
      <w:r>
        <w:rPr>
          <w:rFonts w:ascii="宋体;SimSun" w:hAnsi="宋体;SimSun" w:cs="宋体;SimSun"/>
          <w:color w:val="000000"/>
        </w:rPr>
        <w:t>，且</w:t>
      </w:r>
      <w:r>
        <w:rPr>
          <w:rFonts w:eastAsia="Times New Roman" w:cs="Times New Roman" w:ascii="Times New Roman" w:hAnsi="Times New Roman"/>
          <w:color w:val="000000"/>
        </w:rPr>
        <w:t>1molX</w:t>
      </w:r>
      <w:r>
        <w:rPr>
          <w:rFonts w:ascii="宋体;SimSun" w:hAnsi="宋体;SimSun" w:cs="宋体;SimSun"/>
          <w:color w:val="000000"/>
        </w:rPr>
        <w:t>与足量</w:t>
      </w:r>
      <w:r>
        <w:rPr>
          <w:rFonts w:eastAsia="Times New Roman" w:cs="Times New Roman" w:ascii="Times New Roman" w:hAnsi="Times New Roman"/>
          <w:color w:val="000000"/>
        </w:rPr>
        <w:t>Na</w:t>
      </w:r>
      <w:r>
        <w:rPr>
          <w:rFonts w:ascii="宋体;SimSun" w:hAnsi="宋体;SimSun" w:cs="宋体;SimSun"/>
          <w:color w:val="000000"/>
        </w:rPr>
        <w:t>反应可生成</w:t>
      </w:r>
      <w:r>
        <w:rPr>
          <w:rFonts w:eastAsia="Times New Roman" w:cs="Times New Roman" w:ascii="Times New Roman" w:hAnsi="Times New Roman"/>
          <w:color w:val="000000"/>
        </w:rPr>
        <w:t>2g</w:t>
      </w:r>
      <w:r>
        <w:rPr>
          <w:rFonts w:ascii="宋体;SimSun" w:hAnsi="宋体;SimSun" w:cs="宋体;SimSun"/>
          <w:color w:val="000000"/>
        </w:rPr>
        <w:t>氢气，那就证明有两个酚羟基或醇羟基，又有三种不同环境的氢</w:t>
      </w:r>
      <w:r>
        <w:rPr>
          <w:rFonts w:eastAsia="Times New Roman" w:cs="Times New Roman" w:ascii="Times New Roman" w:hAnsi="Times New Roman"/>
          <w:color w:val="000000"/>
        </w:rPr>
        <w:t>6:2:1</w:t>
      </w:r>
      <w:r>
        <w:rPr>
          <w:rFonts w:ascii="宋体;SimSun" w:hAnsi="宋体;SimSun" w:cs="宋体;SimSun"/>
          <w:color w:val="000000"/>
        </w:rPr>
        <w:t>，那一定是有两个甲基和两个酚羟基，因为醇羟基没有</w:t>
      </w:r>
      <w:r>
        <w:rPr>
          <w:rFonts w:eastAsia="Times New Roman" w:cs="Times New Roman" w:ascii="Times New Roman" w:hAnsi="Times New Roman"/>
          <w:color w:val="000000"/>
        </w:rPr>
        <w:t>6</w:t>
      </w:r>
      <w:r>
        <w:rPr>
          <w:rFonts w:ascii="宋体;SimSun" w:hAnsi="宋体;SimSun" w:cs="宋体;SimSun"/>
          <w:color w:val="000000"/>
        </w:rPr>
        <w:t>个相同环境的氢。</w:t>
      </w:r>
    </w:p>
    <w:p>
      <w:pPr>
        <w:pStyle w:val="Normal1"/>
        <w:spacing w:lineRule="auto" w:line="360"/>
        <w:jc w:val="left"/>
        <w:textAlignment w:val="center"/>
        <w:rPr/>
      </w:pPr>
      <w:r>
        <w:rPr>
          <w:rFonts w:ascii="宋体;SimSun" w:hAnsi="宋体;SimSun" w:cs="宋体;SimSun"/>
          <w:color w:val="000000"/>
        </w:rPr>
        <w:t>由题意中的</w:t>
      </w:r>
      <w:r>
        <w:rPr>
          <w:rFonts w:eastAsia="Times New Roman" w:cs="Times New Roman" w:ascii="Times New Roman" w:hAnsi="Times New Roman"/>
          <w:color w:val="000000"/>
        </w:rPr>
        <w:t>heck</w:t>
      </w:r>
      <w:r>
        <w:rPr>
          <w:rFonts w:ascii="宋体;SimSun" w:hAnsi="宋体;SimSun" w:cs="宋体;SimSun"/>
          <w:color w:val="000000"/>
        </w:rPr>
        <w:t>反应可知需要一个反应物中含双建，一个反应物中含</w:t>
      </w:r>
      <w:r>
        <w:rPr>
          <w:rFonts w:eastAsia="Times New Roman" w:cs="Times New Roman" w:ascii="Times New Roman" w:hAnsi="Times New Roman"/>
          <w:color w:val="000000"/>
        </w:rPr>
        <w:t>I</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从苯出发可以经过溴乙烷和溴化铁的反应制得乙苯，乙苯在乙基上通过烷烃的取代反应生成氯乙苯，氯乙苯在氢氧化钠醇溶液下发生卤代烃的水解从而生成双键，得到苯乙烯；可以仿照反应</w:t>
      </w:r>
      <w:r>
        <w:rPr>
          <w:rFonts w:eastAsia="Times New Roman" w:cs="Times New Roman" w:ascii="Times New Roman" w:hAnsi="Times New Roman"/>
          <w:color w:val="000000"/>
        </w:rPr>
        <w:t>1</w:t>
      </w:r>
      <w:r>
        <w:rPr>
          <w:rFonts w:ascii="宋体;SimSun" w:hAnsi="宋体;SimSun" w:cs="宋体;SimSun"/>
          <w:color w:val="000000"/>
        </w:rPr>
        <w:t>通过相同条件在苯环上上一个碘原子取代苯环的氢。</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点睛：最后一个写合成路线，要必须从已有的物质出发，不得自己添加反应所需有机物，仿照题中出现的反应，将合成路线分为两部分，一次合成，遇到不会的合成，首先要在题意和已知中寻找。清楚想要有碳碳双键出现应该利用卤代烃的水解反应。</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sectPr>
      <w:headerReference w:type="default" r:id="rId106"/>
      <w:footerReference w:type="default" r:id="rId107"/>
      <w:type w:val="nextPage"/>
      <w:pgSz w:w="11906" w:h="16838"/>
      <w:pgMar w:left="1800" w:right="1800" w:gutter="0" w:header="850" w:top="1440" w:footer="624" w:bottom="144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微软雅黑"/>
    <w:charset w:val="00"/>
    <w:family w:val="auto"/>
    <w:pitch w:val="default"/>
  </w:font>
  <w:font w:name="Wingdings">
    <w:charset w:val="02"/>
    <w:family w:val="auto"/>
    <w:pitch w:val="variable"/>
  </w:font>
  <w:font w:name="Cambria">
    <w:charset w:val="00"/>
    <w:family w:val="roman"/>
    <w:pitch w:val="variable"/>
  </w:font>
  <w:font w:name="Calibri">
    <w:charset w:val="00"/>
    <w:family w:val="swiss"/>
    <w:pitch w:val="variable"/>
  </w:font>
  <w:font w:name="宋体">
    <w:altName w:val="SimSun"/>
    <w:charset w:val="86"/>
    <w:family w:val="auto"/>
    <w:pitch w:val="variable"/>
  </w:font>
  <w:font w:name="Segoe UI Symbol">
    <w:charset w:val="00"/>
    <w:family w:val="swiss"/>
    <w:pitch w:val="variable"/>
  </w:font>
  <w:font w:name="Times New Romance">
    <w:altName w:val="微软雅黑"/>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Style15">
    <w:name w:val="批注引用"/>
    <w:qFormat/>
    <w:rPr>
      <w:sz w:val="21"/>
      <w:szCs w:val="21"/>
    </w:rPr>
  </w:style>
  <w:style w:type="character" w:styleId="InternetLink">
    <w:name w:val="Hyperlink"/>
    <w:rPr>
      <w:color w:val="0000FF"/>
      <w:u w:val="single"/>
    </w:rPr>
  </w:style>
  <w:style w:type="character" w:styleId="StrongEmphasis">
    <w:name w:val="Strong Emphasis"/>
    <w:qFormat/>
    <w:rPr>
      <w:b/>
      <w:bCs/>
    </w:rPr>
  </w:style>
  <w:style w:type="character" w:styleId="Char">
    <w:name w:val="页脚 Char"/>
    <w:qFormat/>
    <w:rPr>
      <w:rFonts w:eastAsia="宋体;SimSun"/>
      <w:kern w:val="2"/>
      <w:sz w:val="18"/>
      <w:szCs w:val="22"/>
      <w:lang w:val="en-US" w:eastAsia="zh-CN" w:bidi="ar-SA"/>
    </w:rPr>
  </w:style>
  <w:style w:type="character" w:styleId="Subtitles0">
    <w:name w:val="sub_title s0"/>
    <w:basedOn w:val="Style14"/>
    <w:qFormat/>
    <w:rPr/>
  </w:style>
  <w:style w:type="character" w:styleId="Char1">
    <w:name w:val="标题 Char"/>
    <w:qFormat/>
    <w:rPr>
      <w:rFonts w:ascii="Cambria" w:hAnsi="Cambria" w:cs="Times New Roman"/>
      <w:b/>
      <w:bCs/>
      <w:kern w:val="2"/>
      <w:sz w:val="28"/>
      <w:szCs w:val="32"/>
    </w:rPr>
  </w:style>
  <w:style w:type="character" w:styleId="Char2">
    <w:name w:val="页眉 Char"/>
    <w:qFormat/>
    <w:rPr>
      <w:kern w:val="2"/>
      <w:sz w:val="18"/>
      <w:szCs w:val="22"/>
    </w:rPr>
  </w:style>
  <w:style w:type="paragraph" w:styleId="Heading">
    <w:name w:val="Heading"/>
    <w:basedOn w:val="Normal"/>
    <w:next w:val="Normal"/>
    <w:qFormat/>
    <w:pPr>
      <w:spacing w:before="240" w:after="60"/>
      <w:jc w:val="center"/>
      <w:outlineLvl w:val="0"/>
    </w:pPr>
    <w:rPr>
      <w:rFonts w:ascii="Cambria" w:hAnsi="Cambria" w:cs="Times New Roman"/>
      <w:b/>
      <w:bCs/>
      <w:sz w:val="28"/>
      <w:szCs w:val="32"/>
      <w:lang w:val="en-US"/>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列表项目符号"/>
    <w:basedOn w:val="Normal"/>
    <w:qFormat/>
    <w:pPr>
      <w:numPr>
        <w:ilvl w:val="0"/>
        <w:numId w:val="1"/>
      </w:numPr>
      <w:tabs>
        <w:tab w:val="clear" w:pos="420"/>
        <w:tab w:val="left" w:pos="360"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文字"/>
    <w:basedOn w:val="Normal"/>
    <w:qFormat/>
    <w:pPr>
      <w:jc w:val="left"/>
    </w:pPr>
    <w:rPr>
      <w:szCs w:val="24"/>
    </w:rPr>
  </w:style>
  <w:style w:type="paragraph" w:styleId="Style18">
    <w:name w:val="批注框文本"/>
    <w:basedOn w:val="Normal"/>
    <w:qFormat/>
    <w:pPr/>
    <w:rPr>
      <w:sz w:val="18"/>
      <w:szCs w:val="18"/>
    </w:rPr>
  </w:style>
  <w:style w:type="paragraph" w:styleId="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Normal0">
    <w:name w:val="Normal_0"/>
    <w:qFormat/>
    <w:pPr>
      <w:widowControl/>
      <w:bidi w:val="0"/>
    </w:pPr>
    <w:rPr>
      <w:rFonts w:ascii="Calibri" w:hAnsi="Calibri" w:eastAsia="宋体;SimSun" w:cs="Calibri"/>
      <w:color w:val="auto"/>
      <w:sz w:val="24"/>
      <w:szCs w:val="24"/>
      <w:lang w:val="en-US" w:eastAsia="zh-CN" w:bidi="ar-SA"/>
    </w:rPr>
  </w:style>
  <w:style w:type="paragraph" w:styleId="Normal1">
    <w:name w:val="Normal_1"/>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paragraph" w:styleId="Header0">
    <w:name w:val="Header_0"/>
    <w:basedOn w:val="Normal1"/>
    <w:qFormat/>
    <w:pPr>
      <w:pBdr/>
      <w:tabs>
        <w:tab w:val="clear" w:pos="420"/>
        <w:tab w:val="center" w:pos="4153" w:leader="none"/>
        <w:tab w:val="right" w:pos="8306" w:leader="none"/>
      </w:tabs>
      <w:snapToGrid w:val="false"/>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9.wmf"/><Relationship Id="rId17" Type="http://schemas.openxmlformats.org/officeDocument/2006/relationships/oleObject" Target="embeddings/oleObject6.bin"/><Relationship Id="rId18" Type="http://schemas.openxmlformats.org/officeDocument/2006/relationships/image" Target="media/image10.wmf"/><Relationship Id="rId19" Type="http://schemas.openxmlformats.org/officeDocument/2006/relationships/image" Target="media/image11.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12.png"/><Relationship Id="rId23" Type="http://schemas.openxmlformats.org/officeDocument/2006/relationships/image" Target="media/image13.wmf"/><Relationship Id="rId24" Type="http://schemas.openxmlformats.org/officeDocument/2006/relationships/oleObject" Target="embeddings/oleObject7.bin"/><Relationship Id="rId25" Type="http://schemas.openxmlformats.org/officeDocument/2006/relationships/image" Target="media/image14.wmf"/><Relationship Id="rId26" Type="http://schemas.openxmlformats.org/officeDocument/2006/relationships/image" Target="media/image15.png"/><Relationship Id="rId27" Type="http://schemas.openxmlformats.org/officeDocument/2006/relationships/image" Target="media/image9.wmf"/><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oleObject" Target="embeddings/oleObject8.bin"/><Relationship Id="rId31" Type="http://schemas.openxmlformats.org/officeDocument/2006/relationships/image" Target="media/image18.wmf"/><Relationship Id="rId32" Type="http://schemas.openxmlformats.org/officeDocument/2006/relationships/oleObject" Target="embeddings/oleObject9.bin"/><Relationship Id="rId33" Type="http://schemas.openxmlformats.org/officeDocument/2006/relationships/image" Target="media/image19.wmf"/><Relationship Id="rId34" Type="http://schemas.openxmlformats.org/officeDocument/2006/relationships/oleObject" Target="embeddings/oleObject10.bin"/><Relationship Id="rId35" Type="http://schemas.openxmlformats.org/officeDocument/2006/relationships/image" Target="media/image20.wmf"/><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9.wmf"/><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1.png"/><Relationship Id="rId44" Type="http://schemas.openxmlformats.org/officeDocument/2006/relationships/image" Target="media/image27.wmf"/><Relationship Id="rId45" Type="http://schemas.openxmlformats.org/officeDocument/2006/relationships/image" Target="media/image27.wmf"/><Relationship Id="rId46" Type="http://schemas.openxmlformats.org/officeDocument/2006/relationships/image" Target="media/image2.png"/><Relationship Id="rId47" Type="http://schemas.openxmlformats.org/officeDocument/2006/relationships/oleObject" Target="embeddings/oleObject11.bin"/><Relationship Id="rId48" Type="http://schemas.openxmlformats.org/officeDocument/2006/relationships/image" Target="media/image28.wmf"/><Relationship Id="rId49" Type="http://schemas.openxmlformats.org/officeDocument/2006/relationships/oleObject" Target="embeddings/oleObject12.bin"/><Relationship Id="rId50" Type="http://schemas.openxmlformats.org/officeDocument/2006/relationships/image" Target="media/image29.wmf"/><Relationship Id="rId51" Type="http://schemas.openxmlformats.org/officeDocument/2006/relationships/image" Target="media/image5.png"/><Relationship Id="rId52" Type="http://schemas.openxmlformats.org/officeDocument/2006/relationships/oleObject" Target="embeddings/oleObject13.bin"/><Relationship Id="rId53" Type="http://schemas.openxmlformats.org/officeDocument/2006/relationships/image" Target="media/image30.wmf"/><Relationship Id="rId54" Type="http://schemas.openxmlformats.org/officeDocument/2006/relationships/oleObject" Target="embeddings/oleObject14.bin"/><Relationship Id="rId55" Type="http://schemas.openxmlformats.org/officeDocument/2006/relationships/image" Target="media/image31.wmf"/><Relationship Id="rId56" Type="http://schemas.openxmlformats.org/officeDocument/2006/relationships/oleObject" Target="embeddings/oleObject15.bin"/><Relationship Id="rId57" Type="http://schemas.openxmlformats.org/officeDocument/2006/relationships/image" Target="media/image32.wmf"/><Relationship Id="rId58" Type="http://schemas.openxmlformats.org/officeDocument/2006/relationships/oleObject" Target="embeddings/oleObject16.bin"/><Relationship Id="rId59" Type="http://schemas.openxmlformats.org/officeDocument/2006/relationships/image" Target="media/image33.wmf"/><Relationship Id="rId60" Type="http://schemas.openxmlformats.org/officeDocument/2006/relationships/image" Target="media/image11.png"/><Relationship Id="rId61" Type="http://schemas.openxmlformats.org/officeDocument/2006/relationships/image" Target="media/image5.png"/><Relationship Id="rId62" Type="http://schemas.openxmlformats.org/officeDocument/2006/relationships/image" Target="media/image5.png"/><Relationship Id="rId63" Type="http://schemas.openxmlformats.org/officeDocument/2006/relationships/image" Target="media/image34.wmf"/><Relationship Id="rId64" Type="http://schemas.openxmlformats.org/officeDocument/2006/relationships/image" Target="media/image12.png"/><Relationship Id="rId65" Type="http://schemas.openxmlformats.org/officeDocument/2006/relationships/oleObject" Target="embeddings/oleObject17.bin"/><Relationship Id="rId66" Type="http://schemas.openxmlformats.org/officeDocument/2006/relationships/image" Target="media/image35.wmf"/><Relationship Id="rId67" Type="http://schemas.openxmlformats.org/officeDocument/2006/relationships/image" Target="media/image36.png"/><Relationship Id="rId68" Type="http://schemas.openxmlformats.org/officeDocument/2006/relationships/oleObject" Target="embeddings/oleObject18.bin"/><Relationship Id="rId69" Type="http://schemas.openxmlformats.org/officeDocument/2006/relationships/image" Target="media/image37.wmf"/><Relationship Id="rId70" Type="http://schemas.openxmlformats.org/officeDocument/2006/relationships/oleObject" Target="embeddings/oleObject19.bin"/><Relationship Id="rId71" Type="http://schemas.openxmlformats.org/officeDocument/2006/relationships/image" Target="media/image38.wmf"/><Relationship Id="rId72" Type="http://schemas.openxmlformats.org/officeDocument/2006/relationships/oleObject" Target="embeddings/oleObject20.bin"/><Relationship Id="rId73" Type="http://schemas.openxmlformats.org/officeDocument/2006/relationships/image" Target="media/image39.wmf"/><Relationship Id="rId74" Type="http://schemas.openxmlformats.org/officeDocument/2006/relationships/oleObject" Target="embeddings/oleObject21.bin"/><Relationship Id="rId75" Type="http://schemas.openxmlformats.org/officeDocument/2006/relationships/image" Target="media/image40.wmf"/><Relationship Id="rId76" Type="http://schemas.openxmlformats.org/officeDocument/2006/relationships/image" Target="media/image15.png"/><Relationship Id="rId77" Type="http://schemas.openxmlformats.org/officeDocument/2006/relationships/image" Target="media/image16.png"/><Relationship Id="rId78" Type="http://schemas.openxmlformats.org/officeDocument/2006/relationships/image" Target="media/image27.wmf"/><Relationship Id="rId79" Type="http://schemas.openxmlformats.org/officeDocument/2006/relationships/oleObject" Target="embeddings/oleObject22.bin"/><Relationship Id="rId80" Type="http://schemas.openxmlformats.org/officeDocument/2006/relationships/image" Target="media/image41.wmf"/><Relationship Id="rId81" Type="http://schemas.openxmlformats.org/officeDocument/2006/relationships/image" Target="media/image17.png"/><Relationship Id="rId82" Type="http://schemas.openxmlformats.org/officeDocument/2006/relationships/oleObject" Target="embeddings/oleObject23.bin"/><Relationship Id="rId83" Type="http://schemas.openxmlformats.org/officeDocument/2006/relationships/image" Target="media/image42.wmf"/><Relationship Id="rId84" Type="http://schemas.openxmlformats.org/officeDocument/2006/relationships/oleObject" Target="embeddings/oleObject24.bin"/><Relationship Id="rId85" Type="http://schemas.openxmlformats.org/officeDocument/2006/relationships/image" Target="media/image43.wmf"/><Relationship Id="rId86" Type="http://schemas.openxmlformats.org/officeDocument/2006/relationships/oleObject" Target="embeddings/oleObject25.bin"/><Relationship Id="rId87" Type="http://schemas.openxmlformats.org/officeDocument/2006/relationships/image" Target="media/image44.wmf"/><Relationship Id="rId88" Type="http://schemas.openxmlformats.org/officeDocument/2006/relationships/image" Target="media/image21.png"/><Relationship Id="rId89" Type="http://schemas.openxmlformats.org/officeDocument/2006/relationships/oleObject" Target="embeddings/oleObject26.bin"/><Relationship Id="rId90" Type="http://schemas.openxmlformats.org/officeDocument/2006/relationships/image" Target="media/image45.wmf"/><Relationship Id="rId91" Type="http://schemas.openxmlformats.org/officeDocument/2006/relationships/oleObject" Target="embeddings/oleObject27.bin"/><Relationship Id="rId92" Type="http://schemas.openxmlformats.org/officeDocument/2006/relationships/image" Target="media/image46.wmf"/><Relationship Id="rId93" Type="http://schemas.openxmlformats.org/officeDocument/2006/relationships/oleObject" Target="embeddings/oleObject28.bin"/><Relationship Id="rId94" Type="http://schemas.openxmlformats.org/officeDocument/2006/relationships/image" Target="media/image47.wmf"/><Relationship Id="rId95" Type="http://schemas.openxmlformats.org/officeDocument/2006/relationships/oleObject" Target="embeddings/oleObject29.bin"/><Relationship Id="rId96" Type="http://schemas.openxmlformats.org/officeDocument/2006/relationships/image" Target="media/image48.wmf"/><Relationship Id="rId97" Type="http://schemas.openxmlformats.org/officeDocument/2006/relationships/image" Target="media/image27.wmf"/><Relationship Id="rId98" Type="http://schemas.openxmlformats.org/officeDocument/2006/relationships/image" Target="media/image22.png"/><Relationship Id="rId99" Type="http://schemas.openxmlformats.org/officeDocument/2006/relationships/image" Target="media/image49.png"/><Relationship Id="rId100" Type="http://schemas.openxmlformats.org/officeDocument/2006/relationships/image" Target="media/image23.png"/><Relationship Id="rId101" Type="http://schemas.openxmlformats.org/officeDocument/2006/relationships/image" Target="media/image24.png"/><Relationship Id="rId102" Type="http://schemas.openxmlformats.org/officeDocument/2006/relationships/image" Target="media/image25.png"/><Relationship Id="rId103" Type="http://schemas.openxmlformats.org/officeDocument/2006/relationships/image" Target="media/image50.png"/><Relationship Id="rId104" Type="http://schemas.openxmlformats.org/officeDocument/2006/relationships/image" Target="media/image51.png"/><Relationship Id="rId105" Type="http://schemas.openxmlformats.org/officeDocument/2006/relationships/image" Target="media/image52.png"/><Relationship Id="rId106" Type="http://schemas.openxmlformats.org/officeDocument/2006/relationships/header" Target="header1.xml"/><Relationship Id="rId107" Type="http://schemas.openxmlformats.org/officeDocument/2006/relationships/footer" Target="footer1.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2019-06-27T17:11:00Z</dcterms:created>
  <dc:creator/>
  <dc:description/>
  <cp:keywords/>
  <dc:language>en-US</dc:language>
  <cp:lastModifiedBy/>
  <dcterms:modified xsi:type="dcterms:W3CDTF">2020-08-10T22:58:00Z</dcterms:modified>
  <cp:revision>1</cp:revision>
  <dc:subject/>
  <dc:title/>
</cp:coreProperties>
</file>