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10960100</wp:posOffset>
            </wp:positionH>
            <wp:positionV relativeFrom="topMargin">
              <wp:posOffset>12166600</wp:posOffset>
            </wp:positionV>
            <wp:extent cx="342900" cy="406400"/>
            <wp:effectExtent l="0" t="0" r="0" b="12700"/>
            <wp:wrapNone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图片 10028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福建省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年高考化学试题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福建多个科研机构经过长期联合研究发现，使用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6" o:title="eqId56f0f3b7095df525f44529317355e748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auto"/>
        </w:rPr>
        <w:t>和改性的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8" o:title="eqId38976580545a0405e4847dc13b4d221f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rFonts w:ascii="宋体" w:eastAsia="宋体" w:hAnsi="宋体" w:cs="宋体"/>
          <w:color w:val="auto"/>
        </w:rPr>
        <w:t>基催化剂，可打通从合成气经草酸二甲酯常压催化加氢制备乙二醇的技术难关。下列说法正确的是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草酸属于无机物</w:t>
      </w:r>
      <w:r>
        <w:tab/>
      </w:r>
      <w:r>
        <w:t xml:space="preserve">B.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6" o:title="eqId56f0f3b7095df525f44529317355e748"/>
            <o:lock v:ext="edit" aspectratio="t"/>
            <w10:anchorlock/>
          </v:shape>
          <o:OLEObject Type="Embed" ProgID="Equation.DSMT4" ShapeID="_x0000_i1027" DrawAspect="Content" ObjectID="_1468075727" r:id="rId10"/>
        </w:object>
      </w:r>
      <w:r>
        <w:rPr>
          <w:rFonts w:ascii="宋体" w:eastAsia="宋体" w:hAnsi="宋体" w:cs="宋体"/>
          <w:color w:val="auto"/>
        </w:rPr>
        <w:t>与石墨互为同分异构体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t xml:space="preserve">C.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8" o:title="eqId38976580545a0405e4847dc13b4d221f"/>
            <o:lock v:ext="edit" aspectratio="t"/>
            <w10:anchorlock/>
          </v:shape>
          <o:OLEObject Type="Embed" ProgID="Equation.DSMT4" ShapeID="_x0000_i1028" DrawAspect="Content" ObjectID="_1468075728" r:id="rId11"/>
        </w:object>
      </w:r>
      <w:r>
        <w:rPr>
          <w:rFonts w:ascii="宋体" w:eastAsia="宋体" w:hAnsi="宋体" w:cs="宋体"/>
          <w:color w:val="auto"/>
        </w:rPr>
        <w:t>属于过渡元素</w:t>
      </w:r>
      <w:r>
        <w:tab/>
      </w:r>
      <w:r>
        <w:t xml:space="preserve">D. </w:t>
      </w:r>
      <w:r>
        <w:rPr>
          <w:rFonts w:ascii="宋体" w:eastAsia="宋体" w:hAnsi="宋体" w:cs="宋体"/>
          <w:color w:val="auto"/>
        </w:rPr>
        <w:t>催化剂通过降低焓变加快反应速率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．草酸属于二元弱酸，即乙二酸，属于有机物，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60</w:t>
      </w:r>
      <w:r>
        <w:rPr>
          <w:rFonts w:ascii="宋体" w:eastAsia="宋体" w:hAnsi="宋体" w:cs="宋体"/>
          <w:color w:val="000000"/>
        </w:rPr>
        <w:t>与石墨是碳元素的不同单质，互为同素异形体，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ⅠB</w:t>
      </w:r>
      <w:r>
        <w:rPr>
          <w:rFonts w:ascii="宋体" w:eastAsia="宋体" w:hAnsi="宋体" w:cs="宋体"/>
          <w:color w:val="000000"/>
        </w:rPr>
        <w:t>族，属于过渡元素，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．催化剂通过降低反应的活化能加快反应速率，反应焓变不变，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 xml:space="preserve">错误；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络塞维是中药玫瑰红景天中含有的一种天然产物，分子结构见下图。关于该化合物下列说法正确的是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809875" cy="1447800"/>
            <wp:effectExtent l="0" t="0" r="9525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不能发生消去反应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能与醋酸发生酯化反应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所有原子都处于同一平面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3" o:title="eqIdd76d4dda6aa565a98885393209192172"/>
            <o:lock v:ext="edit" aspectratio="t"/>
            <w10:anchorlock/>
          </v:shape>
          <o:OLEObject Type="Embed" ProgID="Equation.DSMT4" ShapeID="_x0000_i1029" DrawAspect="Content" ObjectID="_1468075729" r:id="rId14"/>
        </w:object>
      </w:r>
      <w:r>
        <w:rPr>
          <w:rFonts w:ascii="宋体" w:eastAsia="宋体" w:hAnsi="宋体" w:cs="宋体"/>
          <w:color w:val="000000"/>
        </w:rPr>
        <w:t>络塞维最多能与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15" o:title="eqId9cfd1ccccb3c3fdece9e025f41f201cd"/>
            <o:lock v:ext="edit" aspectratio="t"/>
            <w10:anchorlock/>
          </v:shape>
          <o:OLEObject Type="Embed" ProgID="Equation.DSMT4" ShapeID="_x0000_i1030" DrawAspect="Content" ObjectID="_1468075730" r:id="rId16"/>
        </w:object>
      </w:r>
      <w:r>
        <w:rPr>
          <w:rFonts w:ascii="宋体" w:eastAsia="宋体" w:hAnsi="宋体" w:cs="宋体"/>
          <w:color w:val="000000"/>
        </w:rPr>
        <w:t xml:space="preserve">反应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．该化合物的分子中，与羟基相连的碳原子的邻位碳原子上有氢原子，可发生消去反应，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．该化合物含有羟基，可与醋酸发生酯化反应，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．该化合物的结构中含有饱和碳原子，不可能所有原子处于同一平面上，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3" o:title="eqIdd76d4dda6aa565a98885393209192172"/>
            <o:lock v:ext="edit" aspectratio="t"/>
            <w10:anchorlock/>
          </v:shape>
          <o:OLEObject Type="Embed" ProgID="Equation.DSMT4" ShapeID="_x0000_i1031" DrawAspect="Content" ObjectID="_1468075731" r:id="rId17"/>
        </w:object>
      </w:r>
      <w:r>
        <w:rPr>
          <w:rFonts w:ascii="宋体" w:eastAsia="宋体" w:hAnsi="宋体" w:cs="宋体"/>
          <w:color w:val="000000"/>
        </w:rPr>
        <w:t>络塞维最多能与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44.25pt;height:18pt" o:oleicon="f" o:ole="" coordsize="21600,21600" o:preferrelative="t" filled="f" stroked="f">
            <v:stroke joinstyle="miter"/>
            <v:imagedata r:id="rId18" o:title="eqId2a3b015c240d8fee6a319e95c1f629ca"/>
            <o:lock v:ext="edit" aspectratio="t"/>
            <w10:anchorlock/>
          </v:shape>
          <o:OLEObject Type="Embed" ProgID="Equation.DSMT4" ShapeID="_x0000_i1032" DrawAspect="Content" ObjectID="_1468075732" r:id="rId19"/>
        </w:object>
      </w:r>
      <w:r>
        <w:rPr>
          <w:rFonts w:ascii="宋体" w:eastAsia="宋体" w:hAnsi="宋体" w:cs="宋体"/>
          <w:color w:val="000000"/>
        </w:rPr>
        <w:t>反应，其中苯环消耗</w:t>
      </w:r>
      <w:r>
        <w:rPr>
          <w:rFonts w:ascii="Times New Roman" w:eastAsia="Times New Roman" w:hAnsi="Times New Roman" w:cs="Times New Roman"/>
          <w:color w:val="000000"/>
        </w:rPr>
        <w:t>3mol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，碳碳双键消耗</w:t>
      </w:r>
      <w:r>
        <w:rPr>
          <w:rFonts w:ascii="Times New Roman" w:eastAsia="Times New Roman" w:hAnsi="Times New Roman" w:cs="Times New Roman"/>
          <w:color w:val="000000"/>
        </w:rPr>
        <w:t>1mol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常温常压下，电化学还原制氨气的总反应方程式：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59pt;height:37.9pt" o:oleicon="f" o:ole="" coordsize="21600,21600" o:preferrelative="t" filled="f" stroked="f">
            <v:stroke joinstyle="miter"/>
            <v:imagedata r:id="rId20" o:title="eqIda99ba305892076a94651cc3b8a289262"/>
            <o:lock v:ext="edit" aspectratio="t"/>
            <w10:anchorlock/>
          </v:shape>
          <o:OLEObject Type="Embed" ProgID="Equation.DSMT4" ShapeID="_x0000_i1033" DrawAspect="Content" ObjectID="_1468075733" r:id="rId21"/>
        </w:object>
      </w:r>
      <w:r>
        <w:rPr>
          <w:rFonts w:ascii="宋体" w:eastAsia="宋体" w:hAnsi="宋体" w:cs="宋体"/>
          <w:color w:val="000000"/>
        </w:rPr>
        <w:t>，设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2" o:title="eqId0bbbfc69cfd78a89c450bdb65076e431"/>
            <o:lock v:ext="edit" aspectratio="t"/>
            <w10:anchorlock/>
          </v:shape>
          <o:OLEObject Type="Embed" ProgID="Equation.DSMT4" ShapeID="_x0000_i1034" DrawAspect="Content" ObjectID="_1468075734" r:id="rId23"/>
        </w:object>
      </w:r>
      <w:r>
        <w:rPr>
          <w:rFonts w:ascii="宋体" w:eastAsia="宋体" w:hAnsi="宋体" w:cs="宋体"/>
          <w:color w:val="000000"/>
        </w:rPr>
        <w:t>为阿伏加德罗常数的值，下列说法正确的是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24" o:title="eqId732d0252d99607235f77b64fbaf996bc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rPr>
          <w:rFonts w:ascii="宋体" w:eastAsia="宋体" w:hAnsi="宋体" w:cs="宋体"/>
          <w:color w:val="000000"/>
        </w:rPr>
        <w:t>水中含有的孤电子对数为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4.3pt;height:18.4pt" o:oleicon="f" o:ole="" coordsize="21600,21600" o:preferrelative="t" filled="f" stroked="f">
            <v:stroke joinstyle="miter"/>
            <v:imagedata r:id="rId26" o:title="eqId130f4b35588c26b3f74e5739211096c8"/>
            <o:lock v:ext="edit" aspectratio="t"/>
            <w10:anchorlock/>
          </v:shape>
          <o:OLEObject Type="Embed" ProgID="Equation.DSMT4" ShapeID="_x0000_i1036" DrawAspect="Content" ObjectID="_1468075736" r:id="rId2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每产生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60.75pt;height:18pt" o:oleicon="f" o:ole="" coordsize="21600,21600" o:preferrelative="t" filled="f" stroked="f">
            <v:stroke joinstyle="miter"/>
            <v:imagedata r:id="rId28" o:title="eqIdecffead532dfa711a97f7a52caa0bdec"/>
            <o:lock v:ext="edit" aspectratio="t"/>
            <w10:anchorlock/>
          </v:shape>
          <o:OLEObject Type="Embed" ProgID="Equation.DSMT4" ShapeID="_x0000_i1037" DrawAspect="Content" ObjectID="_1468075737" r:id="rId29"/>
        </w:object>
      </w:r>
      <w:r>
        <w:rPr>
          <w:rFonts w:ascii="宋体" w:eastAsia="宋体" w:hAnsi="宋体" w:cs="宋体"/>
          <w:color w:val="000000"/>
        </w:rPr>
        <w:t>失去的电子数为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5pt;height:18pt" o:oleicon="f" o:ole="" coordsize="21600,21600" o:preferrelative="t" filled="f" stroked="f">
            <v:stroke joinstyle="miter"/>
            <v:imagedata r:id="rId30" o:title="eqIdc25c21854ef540d8af1c2c4a5a9b8143"/>
            <o:lock v:ext="edit" aspectratio="t"/>
            <w10:anchorlock/>
          </v:shape>
          <o:OLEObject Type="Embed" ProgID="Equation.DSMT4" ShapeID="_x0000_i1038" DrawAspect="Content" ObjectID="_1468075738" r:id="rId3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45pt;height:15.75pt" o:oleicon="f" o:ole="" coordsize="21600,21600" o:preferrelative="t" filled="f" stroked="f">
            <v:stroke joinstyle="miter"/>
            <v:imagedata r:id="rId32" o:title="eqIda4daf4694e95a68e5653082e18220384"/>
            <o:lock v:ext="edit" aspectratio="t"/>
            <w10:anchorlock/>
          </v:shape>
          <o:OLEObject Type="Embed" ProgID="Equation.DSMT4" ShapeID="_x0000_i1039" DrawAspect="Content" ObjectID="_1468075739" r:id="rId33"/>
        </w:object>
      </w:r>
      <w:r>
        <w:rPr>
          <w:rFonts w:ascii="宋体" w:eastAsia="宋体" w:hAnsi="宋体" w:cs="宋体"/>
          <w:color w:val="000000"/>
        </w:rPr>
        <w:t>氨水中，含有的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34" o:title="eqId9efb21c1262459d071283fc896d91d30"/>
            <o:lock v:ext="edit" aspectratio="t"/>
            <w10:anchorlock/>
          </v:shape>
          <o:OLEObject Type="Embed" ProgID="Equation.DSMT4" ShapeID="_x0000_i1040" DrawAspect="Content" ObjectID="_1468075740" r:id="rId35"/>
        </w:object>
      </w:r>
      <w:r>
        <w:rPr>
          <w:rFonts w:ascii="宋体" w:eastAsia="宋体" w:hAnsi="宋体" w:cs="宋体"/>
          <w:color w:val="000000"/>
        </w:rPr>
        <w:t>分子数少于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2" o:title="eqId0bbbfc69cfd78a89c450bdb65076e431"/>
            <o:lock v:ext="edit" aspectratio="t"/>
            <w10:anchorlock/>
          </v:shape>
          <o:OLEObject Type="Embed" ProgID="Equation.DSMT4" ShapeID="_x0000_i1041" DrawAspect="Content" ObjectID="_1468075741" r:id="rId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消耗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44.25pt;height:18pt" o:oleicon="f" o:ole="" coordsize="21600,21600" o:preferrelative="t" filled="f" stroked="f">
            <v:stroke joinstyle="miter"/>
            <v:imagedata r:id="rId37" o:title="eqId0ee469fdc7aafe879ce57794bbbe9ae9"/>
            <o:lock v:ext="edit" aspectratio="t"/>
            <w10:anchorlock/>
          </v:shape>
          <o:OLEObject Type="Embed" ProgID="Equation.DSMT4" ShapeID="_x0000_i1042" DrawAspect="Content" ObjectID="_1468075742" r:id="rId38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己折算为标况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时，产生的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39" o:title="eqId1e762a80c1216318892c2155bef79681"/>
            <o:lock v:ext="edit" aspectratio="t"/>
            <w10:anchorlock/>
          </v:shape>
          <o:OLEObject Type="Embed" ProgID="Equation.DSMT4" ShapeID="_x0000_i1043" DrawAspect="Content" ObjectID="_1468075743" r:id="rId40"/>
        </w:object>
      </w:r>
      <w:r>
        <w:rPr>
          <w:rFonts w:ascii="宋体" w:eastAsia="宋体" w:hAnsi="宋体" w:cs="宋体"/>
          <w:color w:val="000000"/>
        </w:rPr>
        <w:t>分子数为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9pt;height:18pt" o:oleicon="f" o:ole="" coordsize="21600,21600" o:preferrelative="t" filled="f" stroked="f">
            <v:stroke joinstyle="miter"/>
            <v:imagedata r:id="rId41" o:title="eqId1ba0fd17e58769b6659078284a9911ef"/>
            <o:lock v:ext="edit" aspectratio="t"/>
            <w10:anchorlock/>
          </v:shape>
          <o:OLEObject Type="Embed" ProgID="Equation.DSMT4" ShapeID="_x0000_i1044" DrawAspect="Content" ObjectID="_1468075744" r:id="rId4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分子中孤电子对数为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45pt;height:30.75pt" o:oleicon="f" o:ole="" coordsize="21600,21600" o:preferrelative="t" filled="f" stroked="f">
            <v:stroke joinstyle="miter"/>
            <v:imagedata r:id="rId43" o:title="eqId25cf7cd2c1ae2b22b7e5965eae281908"/>
            <o:lock v:ext="edit" aspectratio="t"/>
            <w10:anchorlock/>
          </v:shape>
          <o:OLEObject Type="Embed" ProgID="Equation.DSMT4" ShapeID="_x0000_i1045" DrawAspect="Content" ObjectID="_1468075745" r:id="rId44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24" o:title="eqId732d0252d99607235f77b64fbaf996bc"/>
            <o:lock v:ext="edit" aspectratio="t"/>
            <w10:anchorlock/>
          </v:shape>
          <o:OLEObject Type="Embed" ProgID="Equation.DSMT4" ShapeID="_x0000_i1046" DrawAspect="Content" ObjectID="_1468075746" r:id="rId45"/>
        </w:objec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的物质的量为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44.25pt;height:33pt" o:oleicon="f" o:ole="" coordsize="21600,21600" o:preferrelative="t" filled="f" stroked="f">
            <v:stroke joinstyle="miter"/>
            <v:imagedata r:id="rId46" o:title="eqId1d57b0044806b9b9f524e95d1f8608da"/>
            <o:lock v:ext="edit" aspectratio="t"/>
            <w10:anchorlock/>
          </v:shape>
          <o:OLEObject Type="Embed" ProgID="Equation.DSMT4" ShapeID="_x0000_i1047" DrawAspect="Content" ObjectID="_1468075747" r:id="rId47"/>
        </w:object>
      </w:r>
      <w:r>
        <w:rPr>
          <w:rFonts w:ascii="Times New Roman" w:eastAsia="Times New Roman" w:hAnsi="Times New Roman" w:cs="Times New Roman"/>
          <w:color w:val="000000"/>
        </w:rPr>
        <w:t>=0.5mol</w:t>
      </w:r>
      <w:r>
        <w:rPr>
          <w:rFonts w:ascii="宋体" w:eastAsia="宋体" w:hAnsi="宋体" w:cs="宋体"/>
          <w:color w:val="000000"/>
        </w:rPr>
        <w:t>，含有的孤电子对数为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2" o:title="eqId0bbbfc69cfd78a89c450bdb65076e431"/>
            <o:lock v:ext="edit" aspectratio="t"/>
            <w10:anchorlock/>
          </v:shape>
          <o:OLEObject Type="Embed" ProgID="Equation.DSMT4" ShapeID="_x0000_i1048" DrawAspect="Content" ObjectID="_1468075748" r:id="rId48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．该反应中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元素化合价由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价下降到</w:t>
      </w:r>
      <w:r>
        <w:rPr>
          <w:rFonts w:ascii="Times New Roman" w:eastAsia="Times New Roman" w:hAnsi="Times New Roman" w:cs="Times New Roman"/>
          <w:color w:val="000000"/>
        </w:rPr>
        <w:t>-3</w:t>
      </w:r>
      <w:r>
        <w:rPr>
          <w:rFonts w:ascii="宋体" w:eastAsia="宋体" w:hAnsi="宋体" w:cs="宋体"/>
          <w:color w:val="000000"/>
        </w:rPr>
        <w:t>价，</w:t>
      </w:r>
      <w:r>
        <w:rPr>
          <w:rFonts w:ascii="Times New Roman" w:eastAsia="Times New Roman" w:hAnsi="Times New Roman" w:cs="Times New Roman"/>
          <w:color w:val="000000"/>
        </w:rPr>
        <w:t>34g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49" o:title="eqIddbe2066525aa0616cf44d051d57bf713"/>
            <o:lock v:ext="edit" aspectratio="t"/>
            <w10:anchorlock/>
          </v:shape>
          <o:OLEObject Type="Embed" ProgID="Equation.DSMT4" ShapeID="_x0000_i1049" DrawAspect="Content" ObjectID="_1468075749" r:id="rId50"/>
        </w:object>
      </w:r>
      <w:r>
        <w:rPr>
          <w:rFonts w:ascii="宋体" w:eastAsia="宋体" w:hAnsi="宋体" w:cs="宋体"/>
          <w:color w:val="000000"/>
        </w:rPr>
        <w:t>的物质的量为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44.25pt;height:33pt" o:oleicon="f" o:ole="" coordsize="21600,21600" o:preferrelative="t" filled="f" stroked="f">
            <v:stroke joinstyle="miter"/>
            <v:imagedata r:id="rId51" o:title="eqId7c6f073cda6fa8ffcaba3196986b99ed"/>
            <o:lock v:ext="edit" aspectratio="t"/>
            <w10:anchorlock/>
          </v:shape>
          <o:OLEObject Type="Embed" ProgID="Equation.DSMT4" ShapeID="_x0000_i1050" DrawAspect="Content" ObjectID="_1468075750" r:id="rId52"/>
        </w:object>
      </w:r>
      <w:r>
        <w:rPr>
          <w:rFonts w:ascii="Times New Roman" w:eastAsia="Times New Roman" w:hAnsi="Times New Roman" w:cs="Times New Roman"/>
          <w:color w:val="000000"/>
        </w:rPr>
        <w:t>=2mol</w:t>
      </w:r>
      <w:r>
        <w:rPr>
          <w:rFonts w:ascii="宋体" w:eastAsia="宋体" w:hAnsi="宋体" w:cs="宋体"/>
          <w:color w:val="000000"/>
        </w:rPr>
        <w:t>，每产生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3.8pt;height:17.85pt" o:oleicon="f" o:ole="" coordsize="21600,21600" o:preferrelative="t" filled="f" stroked="f">
            <v:stroke joinstyle="miter"/>
            <v:imagedata r:id="rId53" o:title="eqId161326a681f7b7820e6627d6a8c187f2"/>
            <o:lock v:ext="edit" aspectratio="t"/>
            <w10:anchorlock/>
          </v:shape>
          <o:OLEObject Type="Embed" ProgID="Equation.DSMT4" ShapeID="_x0000_i1051" DrawAspect="Content" ObjectID="_1468075751" r:id="rId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7pt;height:18.35pt" o:oleicon="f" o:ole="" coordsize="21600,21600" o:preferrelative="t" filled="f" stroked="f">
            <v:stroke joinstyle="miter"/>
            <v:imagedata r:id="rId55" o:title="eqIdf5547e0098754a8e3f31bae5d5bcb4dd"/>
            <o:lock v:ext="edit" aspectratio="t"/>
            <w10:anchorlock/>
          </v:shape>
          <o:OLEObject Type="Embed" ProgID="Equation.DSMT4" ShapeID="_x0000_i1052" DrawAspect="Content" ObjectID="_1468075752" r:id="rId56"/>
        </w:object>
      </w:r>
      <w:r>
        <w:rPr>
          <w:rFonts w:ascii="宋体" w:eastAsia="宋体" w:hAnsi="宋体" w:cs="宋体"/>
          <w:color w:val="000000"/>
        </w:rPr>
        <w:t>得到</w:t>
      </w:r>
      <w:r>
        <w:rPr>
          <w:rFonts w:ascii="Times New Roman" w:eastAsia="Times New Roman" w:hAnsi="Times New Roman" w:cs="Times New Roman"/>
          <w:color w:val="000000"/>
        </w:rPr>
        <w:t>6mol</w:t>
      </w:r>
      <w:r>
        <w:rPr>
          <w:rFonts w:ascii="宋体" w:eastAsia="宋体" w:hAnsi="宋体" w:cs="宋体"/>
          <w:color w:val="000000"/>
        </w:rPr>
        <w:t>电子，数目为</w:t>
      </w:r>
      <w:r>
        <w:rPr>
          <w:rFonts w:ascii="Times New Roman" w:eastAsia="Times New Roman" w:hAnsi="Times New Roman" w:cs="Times New Roman"/>
          <w:color w:val="000000"/>
        </w:rPr>
        <w:t>6N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．氨水的体积未知，无法计算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34" o:title="eqId9efb21c1262459d071283fc896d91d30"/>
            <o:lock v:ext="edit" aspectratio="t"/>
            <w10:anchorlock/>
          </v:shape>
          <o:OLEObject Type="Embed" ProgID="Equation.DSMT4" ShapeID="_x0000_i1053" DrawAspect="Content" ObjectID="_1468075753" r:id="rId57"/>
        </w:object>
      </w:r>
      <w:r>
        <w:rPr>
          <w:rFonts w:ascii="宋体" w:eastAsia="宋体" w:hAnsi="宋体" w:cs="宋体"/>
          <w:color w:val="000000"/>
        </w:rPr>
        <w:t>的分子数，故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44.25pt;height:18pt" o:oleicon="f" o:ole="" coordsize="21600,21600" o:preferrelative="t" filled="f" stroked="f">
            <v:stroke joinstyle="miter"/>
            <v:imagedata r:id="rId37" o:title="eqId0ee469fdc7aafe879ce57794bbbe9ae9"/>
            <o:lock v:ext="edit" aspectratio="t"/>
            <w10:anchorlock/>
          </v:shape>
          <o:OLEObject Type="Embed" ProgID="Equation.DSMT4" ShapeID="_x0000_i1054" DrawAspect="Content" ObjectID="_1468075754" r:id="rId58"/>
        </w:objec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0.5mol</w:t>
      </w:r>
      <w:r>
        <w:rPr>
          <w:rFonts w:ascii="宋体" w:eastAsia="宋体" w:hAnsi="宋体" w:cs="宋体"/>
          <w:color w:val="000000"/>
        </w:rPr>
        <w:t>，由方程式可知，消耗</w:t>
      </w:r>
      <w:r>
        <w:rPr>
          <w:rFonts w:ascii="Times New Roman" w:eastAsia="Times New Roman" w:hAnsi="Times New Roman" w:cs="Times New Roman"/>
          <w:color w:val="000000"/>
        </w:rPr>
        <w:t>0.5mol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7pt;height:18.35pt" o:oleicon="f" o:ole="" coordsize="21600,21600" o:preferrelative="t" filled="f" stroked="f">
            <v:stroke joinstyle="miter"/>
            <v:imagedata r:id="rId55" o:title="eqIdf5547e0098754a8e3f31bae5d5bcb4dd"/>
            <o:lock v:ext="edit" aspectratio="t"/>
            <w10:anchorlock/>
          </v:shape>
          <o:OLEObject Type="Embed" ProgID="Equation.DSMT4" ShapeID="_x0000_i1055" DrawAspect="Content" ObjectID="_1468075755" r:id="rId59"/>
        </w:object>
      </w:r>
      <w:r>
        <w:rPr>
          <w:rFonts w:ascii="宋体" w:eastAsia="宋体" w:hAnsi="宋体" w:cs="宋体"/>
          <w:color w:val="000000"/>
        </w:rPr>
        <w:t>，产生的</w:t>
      </w:r>
      <w:r>
        <w:rPr>
          <w:rFonts w:ascii="Times New Roman" w:eastAsia="Times New Roman" w:hAnsi="Times New Roman" w:cs="Times New Roman"/>
          <w:color w:val="000000"/>
        </w:rPr>
        <w:t>0.75mol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39" o:title="eqId1e762a80c1216318892c2155bef79681"/>
            <o:lock v:ext="edit" aspectratio="t"/>
            <w10:anchorlock/>
          </v:shape>
          <o:OLEObject Type="Embed" ProgID="Equation.DSMT4" ShapeID="_x0000_i1056" DrawAspect="Content" ObjectID="_1468075756" r:id="rId60"/>
        </w:object>
      </w:r>
      <w:r>
        <w:rPr>
          <w:rFonts w:ascii="宋体" w:eastAsia="宋体" w:hAnsi="宋体" w:cs="宋体"/>
          <w:color w:val="000000"/>
        </w:rPr>
        <w:t>，数目为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39pt;height:18pt" o:oleicon="f" o:ole="" coordsize="21600,21600" o:preferrelative="t" filled="f" stroked="f">
            <v:stroke joinstyle="miter"/>
            <v:imagedata r:id="rId41" o:title="eqId1ba0fd17e58769b6659078284a9911ef"/>
            <o:lock v:ext="edit" aspectratio="t"/>
            <w10:anchorlock/>
          </v:shape>
          <o:OLEObject Type="Embed" ProgID="Equation.DSMT4" ShapeID="_x0000_i1057" DrawAspect="Content" ObjectID="_1468075757" r:id="rId61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某非线性光学晶体由钾元素</w:t>
      </w:r>
      <w:r>
        <w:rPr>
          <w:rFonts w:ascii="Times New Roman" w:eastAsia="Times New Roman" w:hAnsi="Times New Roman" w:cs="Times New Roman"/>
          <w:color w:val="000000"/>
        </w:rPr>
        <w:t>(K)</w:t>
      </w:r>
      <w:r>
        <w:rPr>
          <w:rFonts w:ascii="宋体" w:eastAsia="宋体" w:hAnsi="宋体" w:cs="宋体"/>
          <w:color w:val="000000"/>
        </w:rPr>
        <w:t>和原子序数依次增大的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四种短周期元素组成。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均为同周期相邻元素，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的核外电子总数为最外层电子数的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为地壳中含量最多的元素。下列说法正确的是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简单氢化物沸点：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4.8pt;height:13.7pt" o:oleicon="f" o:ole="" coordsize="21600,21600" o:preferrelative="t" filled="f" stroked="f">
            <v:stroke joinstyle="miter"/>
            <v:imagedata r:id="rId62" o:title="eqIdf2a903e787e16c5e15427dcdf69d52e8"/>
            <o:lock v:ext="edit" aspectratio="t"/>
            <w10:anchorlock/>
          </v:shape>
          <o:OLEObject Type="Embed" ProgID="Equation.DSMT4" ShapeID="_x0000_i1058" DrawAspect="Content" ObjectID="_1468075758" r:id="rId6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26.05pt;height:18.4pt" o:oleicon="f" o:ole="" coordsize="21600,21600" o:preferrelative="t" filled="f" stroked="f">
            <v:stroke joinstyle="miter"/>
            <v:imagedata r:id="rId64" o:title="eqId1553db06494d6b7d38fe741a46f21b36"/>
            <o:lock v:ext="edit" aspectratio="t"/>
            <w10:anchorlock/>
          </v:shape>
          <o:OLEObject Type="Embed" ProgID="Equation.DSMT4" ShapeID="_x0000_i1059" DrawAspect="Content" ObjectID="_1468075759" r:id="rId65"/>
        </w:object>
      </w:r>
      <w:r>
        <w:rPr>
          <w:rFonts w:ascii="宋体" w:eastAsia="宋体" w:hAnsi="宋体" w:cs="宋体"/>
          <w:color w:val="000000"/>
        </w:rPr>
        <w:t>分子的空间构型为三角锥形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原子半径：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77.25pt;height:14.25pt" o:oleicon="f" o:ole="" coordsize="21600,21600" o:preferrelative="t" filled="f" stroked="f">
            <v:stroke joinstyle="miter"/>
            <v:imagedata r:id="rId66" o:title="eqIdae7ec92c6eb371cbf6cb978302f761b8"/>
            <o:lock v:ext="edit" aspectratio="t"/>
            <w10:anchorlock/>
          </v:shape>
          <o:OLEObject Type="Embed" ProgID="Equation.DSMT4" ShapeID="_x0000_i1060" DrawAspect="Content" ObjectID="_1468075760" r:id="rId6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最高价氧化物对应水化物的碱性：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0pt;height:12pt" o:oleicon="f" o:ole="" coordsize="21600,21600" o:preferrelative="t" filled="f" stroked="f">
            <v:stroke joinstyle="miter"/>
            <v:imagedata r:id="rId68" o:title="eqId8f67cd127f48288d6328a76f4db50f95"/>
            <o:lock v:ext="edit" aspectratio="t"/>
            <w10:anchorlock/>
          </v:shape>
          <o:OLEObject Type="Embed" ProgID="Equation.DSMT4" ShapeID="_x0000_i1061" DrawAspect="Content" ObjectID="_1468075761" r:id="rId6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的核外电子总数为最外层电子数的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为地壳中含量最多的元素，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均为同周期相邻元素，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，据此解答。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70" o:title="eqId6e9b0547b553bc0c6d94299341006c14"/>
            <o:lock v:ext="edit" aspectratio="t"/>
            <w10:anchorlock/>
          </v:shape>
          <o:OLEObject Type="Embed" ProgID="Equation.DSMT4" ShapeID="_x0000_i1062" DrawAspect="Content" ObjectID="_1468075762" r:id="rId71"/>
        </w:object>
      </w:r>
      <w:r>
        <w:rPr>
          <w:rFonts w:ascii="宋体" w:eastAsia="宋体" w:hAnsi="宋体" w:cs="宋体"/>
          <w:color w:val="000000"/>
        </w:rPr>
        <w:t>常温下为液态，</w:t>
      </w:r>
      <w:r>
        <w:rPr>
          <w:rFonts w:ascii="Times New Roman" w:eastAsia="Times New Roman" w:hAnsi="Times New Roman" w:cs="Times New Roman"/>
          <w:color w:val="000000"/>
        </w:rPr>
        <w:t>HF</w:t>
      </w:r>
      <w:r>
        <w:rPr>
          <w:rFonts w:ascii="宋体" w:eastAsia="宋体" w:hAnsi="宋体" w:cs="宋体"/>
          <w:color w:val="000000"/>
        </w:rPr>
        <w:t>常温下为气体，沸点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72" o:title="eqId4e7b30cf98f723110f755015e1852e5f"/>
            <o:lock v:ext="edit" aspectratio="t"/>
            <w10:anchorlock/>
          </v:shape>
          <o:OLEObject Type="Embed" ProgID="Equation.DSMT4" ShapeID="_x0000_i1063" DrawAspect="Content" ObjectID="_1468075763" r:id="rId73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26.05pt;height:18.4pt" o:oleicon="f" o:ole="" coordsize="21600,21600" o:preferrelative="t" filled="f" stroked="f">
            <v:stroke joinstyle="miter"/>
            <v:imagedata r:id="rId64" o:title="eqId1553db06494d6b7d38fe741a46f21b36"/>
            <o:lock v:ext="edit" aspectratio="t"/>
            <w10:anchorlock/>
          </v:shape>
          <o:OLEObject Type="Embed" ProgID="Equation.DSMT4" ShapeID="_x0000_i1064" DrawAspect="Content" ObjectID="_1468075764" r:id="rId74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BF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，中心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原子有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对价电子且没有孤电子对，空间构型为平面三角形，故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．四种元素为同周期元素，随核电荷数增大原子半径减小，原子半径：</w:t>
      </w:r>
      <w:r>
        <w:rPr>
          <w:rFonts w:ascii="Times New Roman" w:eastAsia="Times New Roman" w:hAnsi="Times New Roman" w:cs="Times New Roman"/>
          <w:color w:val="000000"/>
        </w:rPr>
        <w:t>Be&gt;B&gt;O&gt;F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宋体" w:eastAsia="宋体" w:hAnsi="宋体" w:cs="宋体"/>
          <w:color w:val="000000"/>
        </w:rPr>
        <w:t>最高价氧化物水化物为</w:t>
      </w:r>
      <w:r>
        <w:rPr>
          <w:rFonts w:ascii="Times New Roman" w:eastAsia="Times New Roman" w:hAnsi="Times New Roman" w:cs="Times New Roman"/>
          <w:color w:val="000000"/>
        </w:rPr>
        <w:t>Be(OH)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，溶液显两性，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最高价氧化物的水化物为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BO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，溶液显酸性，故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探究醋酸浓度与电离度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8.75pt;height:20.25pt" o:oleicon="f" o:ole="" coordsize="21600,21600" o:preferrelative="t" filled="f" stroked="f">
            <v:stroke joinstyle="miter"/>
            <v:imagedata r:id="rId75" o:title="eqId601c75a9fcd5b0915c6e66fdf34abf50"/>
            <o:lock v:ext="edit" aspectratio="t"/>
            <w10:anchorlock/>
          </v:shape>
          <o:OLEObject Type="Embed" ProgID="Equation.DSMT4" ShapeID="_x0000_i1065" DrawAspect="Content" ObjectID="_1468075765" r:id="rId76"/>
        </w:object>
      </w:r>
      <w:r>
        <w:rPr>
          <w:rFonts w:ascii="宋体" w:eastAsia="宋体" w:hAnsi="宋体" w:cs="宋体"/>
          <w:color w:val="000000"/>
        </w:rPr>
        <w:t>关系的步骤如下，与相关步骤对应的操作或叙述正确的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92"/>
        <w:gridCol w:w="4283"/>
        <w:gridCol w:w="364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步骤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操作或叙述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Ⅰ.</w:t>
            </w:r>
            <w:r>
              <w:rPr>
                <w:rFonts w:ascii="宋体" w:eastAsia="宋体" w:hAnsi="宋体" w:cs="宋体"/>
                <w:color w:val="000000"/>
              </w:rPr>
              <w:t>用</w:t>
            </w:r>
            <w:r>
              <w:object>
                <v:shape id="_x0000_i1066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      <v:stroke joinstyle="miter"/>
                  <v:imagedata r:id="rId77" o:title="eqIdce93086f0133444d40743d654cba1c55"/>
                  <o:lock v:ext="edit" aspectratio="t"/>
                  <w10:anchorlock/>
                </v:shape>
                <o:OLEObject Type="Embed" ProgID="Equation.DSMT4" ShapeID="_x0000_i1066" DrawAspect="Content" ObjectID="_1468075766" r:id="rId78"/>
              </w:object>
            </w:r>
            <w:r>
              <w:rPr>
                <w:rFonts w:ascii="宋体" w:eastAsia="宋体" w:hAnsi="宋体" w:cs="宋体"/>
                <w:color w:val="000000"/>
              </w:rPr>
              <w:t>标准溶液标定醋酸溶液浓度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滴定时应始终注视滴定管中的液面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Ⅱ.</w:t>
            </w:r>
            <w:r>
              <w:rPr>
                <w:rFonts w:ascii="宋体" w:eastAsia="宋体" w:hAnsi="宋体" w:cs="宋体"/>
                <w:color w:val="000000"/>
              </w:rPr>
              <w:t>用标定后的溶液配制不同浓度的醋酸溶液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应使用干燥的容量瓶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Ⅲ.</w:t>
            </w:r>
            <w:r>
              <w:rPr>
                <w:rFonts w:ascii="宋体" w:eastAsia="宋体" w:hAnsi="宋体" w:cs="宋体"/>
                <w:color w:val="000000"/>
              </w:rPr>
              <w:t>测定步骤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  <w:r>
              <w:rPr>
                <w:rFonts w:ascii="宋体" w:eastAsia="宋体" w:hAnsi="宋体" w:cs="宋体"/>
                <w:color w:val="000000"/>
              </w:rPr>
              <w:t>中所得溶液的</w:t>
            </w:r>
            <w:r>
              <w:object>
                <v:shape id="_x0000_i106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      <v:stroke joinstyle="miter"/>
                  <v:imagedata r:id="rId79" o:title="eqId1066e53bf79a3cdff7ec2934bd09e272"/>
                  <o:lock v:ext="edit" aspectratio="t"/>
                  <w10:anchorlock/>
                </v:shape>
                <o:OLEObject Type="Embed" ProgID="Equation.DSMT4" ShapeID="_x0000_i1067" DrawAspect="Content" ObjectID="_1468075767" r:id="rId8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应在相同温度下测定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Ⅳ.</w:t>
            </w:r>
            <w:r>
              <w:rPr>
                <w:rFonts w:ascii="宋体" w:eastAsia="宋体" w:hAnsi="宋体" w:cs="宋体"/>
                <w:color w:val="000000"/>
              </w:rPr>
              <w:t>计算不同浓度溶液中醋酸的电离度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计算式为</w:t>
            </w:r>
            <w:r>
              <w:object>
                <v:shape id="_x0000_i1068" type="#_x0000_t75" alt="学科网(www.zxxk.com)--教育资源门户，提供试卷、教案、课件、论文、素材以及各类教学资源下载，还有大量而丰富的教学相关资讯！" style="width:128.25pt;height:42pt" o:oleicon="f" o:ole="" coordsize="21600,21600" o:preferrelative="t" filled="f" stroked="f">
                  <v:stroke joinstyle="miter"/>
                  <v:imagedata r:id="rId81" o:title="eqId516f9e3e8306f492d7f7352275e4c96a"/>
                  <o:lock v:ext="edit" aspectratio="t"/>
                  <w10:anchorlock/>
                </v:shape>
                <o:OLEObject Type="Embed" ProgID="Equation.DSMT4" ShapeID="_x0000_i1068" DrawAspect="Content" ObjectID="_1468075768" r:id="rId82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．中和滴定时眼睛应始终注视锥形瓶内溶液颜色的变化，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．配制不同浓度的醋酸溶液时，容量瓶不需要干燥，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．温度影响醋酸的电离平衡，因此测定步骤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中所得溶液的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9" o:title="eqId1066e53bf79a3cdff7ec2934bd09e272"/>
            <o:lock v:ext="edit" aspectratio="t"/>
            <w10:anchorlock/>
          </v:shape>
          <o:OLEObject Type="Embed" ProgID="Equation.DSMT4" ShapeID="_x0000_i1069" DrawAspect="Content" ObjectID="_1468075769" r:id="rId83"/>
        </w:object>
      </w:r>
      <w:r>
        <w:rPr>
          <w:rFonts w:ascii="宋体" w:eastAsia="宋体" w:hAnsi="宋体" w:cs="宋体"/>
          <w:color w:val="000000"/>
        </w:rPr>
        <w:t>时应在相同温度下测定，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．电离度是指弱电解质在溶液里达电离平衡时，已电离的电解质分子数占原来总分子数（包括已电离的和未电离的）的百分数，因此醋酸的电离度计算式为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31pt;height:40pt" o:oleicon="f" o:ole="" coordsize="21600,21600" o:preferrelative="t" filled="f" stroked="f">
            <v:stroke joinstyle="miter"/>
            <v:imagedata r:id="rId84" o:title="eqIdd025bb0d247103936ec24831b19cb051"/>
            <o:lock v:ext="edit" aspectratio="t"/>
            <w10:anchorlock/>
          </v:shape>
          <o:OLEObject Type="Embed" ProgID="Equation.DSMT4" ShapeID="_x0000_i1070" DrawAspect="Content" ObjectID="_1468075770" r:id="rId8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用铬铁合金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含少量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42pt;height:14.25pt" o:oleicon="f" o:ole="" coordsize="21600,21600" o:preferrelative="t" filled="f" stroked="f">
            <v:stroke joinstyle="miter"/>
            <v:imagedata r:id="rId86" o:title="eqIdc9595a00f977755e8b83d28f1b4dd707"/>
            <o:lock v:ext="edit" aspectratio="t"/>
            <w10:anchorlock/>
          </v:shape>
          <o:OLEObject Type="Embed" ProgID="Equation.DSMT4" ShapeID="_x0000_i1071" DrawAspect="Content" ObjectID="_1468075771" r:id="rId87"/>
        </w:object>
      </w:r>
      <w:r>
        <w:rPr>
          <w:rFonts w:ascii="宋体" w:eastAsia="宋体" w:hAnsi="宋体" w:cs="宋体"/>
          <w:color w:val="000000"/>
        </w:rPr>
        <w:t>单质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生产硫酸铬的工艺流程如下：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800475" cy="117157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下列说法</w:t>
      </w:r>
      <w:r>
        <w:rPr>
          <w:rFonts w:ascii="宋体" w:eastAsia="宋体" w:hAnsi="宋体" w:cs="宋体"/>
          <w:color w:val="000000"/>
          <w:em w:val="dot"/>
        </w:rPr>
        <w:t>错误</w:t>
      </w:r>
      <w:r>
        <w:rPr>
          <w:rFonts w:ascii="宋体" w:eastAsia="宋体" w:hAnsi="宋体" w:cs="宋体"/>
          <w:color w:val="000000"/>
        </w:rPr>
        <w:t>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浸出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产生的气体含有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7pt;height:18pt" o:oleicon="f" o:ole="" coordsize="21600,21600" o:preferrelative="t" filled="f" stroked="f">
            <v:stroke joinstyle="miter"/>
            <v:imagedata r:id="rId89" o:title="eqId7644a7769a5fa1bdab46cc0b2dee2861"/>
            <o:lock v:ext="edit" aspectratio="t"/>
            <w10:anchorlock/>
          </v:shape>
          <o:OLEObject Type="Embed" ProgID="Equation.DSMT4" ShapeID="_x0000_i1072" DrawAspect="Content" ObjectID="_1468075772" r:id="rId90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除杂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的目的是除去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2pt;height:14.25pt" o:oleicon="f" o:ole="" coordsize="21600,21600" o:preferrelative="t" filled="f" stroked="f">
            <v:stroke joinstyle="miter"/>
            <v:imagedata r:id="rId86" o:title="eqIdc9595a00f977755e8b83d28f1b4dd707"/>
            <o:lock v:ext="edit" aspectratio="t"/>
            <w10:anchorlock/>
          </v:shape>
          <o:OLEObject Type="Embed" ProgID="Equation.DSMT4" ShapeID="_x0000_i1073" DrawAspect="Content" ObjectID="_1468075773" r:id="rId91"/>
        </w:object>
      </w:r>
      <w:r>
        <w:rPr>
          <w:rFonts w:ascii="宋体" w:eastAsia="宋体" w:hAnsi="宋体" w:cs="宋体"/>
          <w:color w:val="000000"/>
        </w:rPr>
        <w:t>元素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流程中未产生六价铬化合物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滤渣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的主要成分是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60.75pt;height:20.25pt" o:oleicon="f" o:ole="" coordsize="21600,21600" o:preferrelative="t" filled="f" stroked="f">
            <v:stroke joinstyle="miter"/>
            <v:imagedata r:id="rId92" o:title="eqId9ed6dc2be7adc9e28271aae4c6010621"/>
            <o:lock v:ext="edit" aspectratio="t"/>
            <w10:anchorlock/>
          </v:shape>
          <o:OLEObject Type="Embed" ProgID="Equation.DSMT4" ShapeID="_x0000_i1074" DrawAspect="Content" ObjectID="_1468075774" r:id="rId9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由流程可知，加入稀硫酸溶解，生成气体为氢气，溶液中含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20.9pt;height:16.3pt" o:oleicon="f" o:ole="" coordsize="21600,21600" o:preferrelative="t" filled="f" stroked="f">
            <v:stroke joinstyle="miter"/>
            <v:imagedata r:id="rId94" o:title="eqIdd2dcf502c4761f1b7186fb6206a62f27"/>
            <o:lock v:ext="edit" aspectratio="t"/>
            <w10:anchorlock/>
          </v:shape>
          <o:OLEObject Type="Embed" ProgID="Equation.DSMT4" ShapeID="_x0000_i1075" DrawAspect="Content" ObjectID="_1468075775" r:id="rId95"/>
        </w:object>
      </w:r>
      <w:r>
        <w:rPr>
          <w:rFonts w:ascii="宋体" w:eastAsia="宋体" w:hAnsi="宋体" w:cs="宋体"/>
          <w:color w:val="000000"/>
        </w:rPr>
        <w:t>加入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分离出滤渣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含</w:t>
      </w:r>
      <w:r>
        <w:rPr>
          <w:rFonts w:ascii="Times New Roman" w:eastAsia="Times New Roman" w:hAnsi="Times New Roman" w:cs="Times New Roman"/>
          <w:color w:val="000000"/>
        </w:rPr>
        <w:t>CoS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NiS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55pt;height:16.3pt" o:oleicon="f" o:ole="" coordsize="21600,21600" o:preferrelative="t" filled="f" stroked="f">
            <v:stroke joinstyle="miter"/>
            <v:imagedata r:id="rId96" o:title="eqId1805796cdddd7e8c95150123d70d891e"/>
            <o:lock v:ext="edit" aspectratio="t"/>
            <w10:anchorlock/>
          </v:shape>
          <o:OLEObject Type="Embed" ProgID="Equation.DSMT4" ShapeID="_x0000_i1076" DrawAspect="Content" ObjectID="_1468075776" r:id="rId97"/>
        </w:object>
      </w:r>
      <w:r>
        <w:rPr>
          <w:rFonts w:ascii="宋体" w:eastAsia="宋体" w:hAnsi="宋体" w:cs="宋体"/>
          <w:color w:val="000000"/>
        </w:rPr>
        <w:t>不会沉淀，再加入草酸除铁生成</w:t>
      </w:r>
      <w:r>
        <w:rPr>
          <w:rFonts w:ascii="Times New Roman" w:eastAsia="Times New Roman" w:hAnsi="Times New Roman" w:cs="Times New Roman"/>
          <w:color w:val="000000"/>
        </w:rPr>
        <w:t>FeC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，过滤分离出硫酸铬，以此来解答。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．四种金属均与稀硫酸反应生成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．共有四种金属，由流程可知，沉铁后分离出硫酸铬</w:t>
      </w:r>
      <w:r>
        <w:rPr>
          <w:rFonts w:ascii="Times New Roman" w:eastAsia="Times New Roman" w:hAnsi="Times New Roman" w:cs="Times New Roman"/>
          <w:color w:val="000000"/>
        </w:rPr>
        <w:t>，</w:t>
      </w:r>
      <w:r>
        <w:rPr>
          <w:rFonts w:ascii="宋体" w:eastAsia="宋体" w:hAnsi="宋体" w:cs="宋体"/>
          <w:color w:val="000000"/>
        </w:rPr>
        <w:t>则“除杂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宋体" w:eastAsia="宋体" w:hAnsi="宋体" w:cs="宋体"/>
          <w:color w:val="000000"/>
        </w:rPr>
        <w:t>的目的是除去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．由上述分析可知，流程中未产生六价铬化合物，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．“滤渣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”的主要成分是</w:t>
      </w:r>
      <w:r>
        <w:rPr>
          <w:rFonts w:ascii="Times New Roman" w:eastAsia="Times New Roman" w:hAnsi="Times New Roman" w:cs="Times New Roman"/>
          <w:color w:val="000000"/>
        </w:rPr>
        <w:t>FeC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故本题选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锂辉石是锂的重要来源，其焙烧后的酸性浸出液中含有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86.25pt;height:15.75pt" o:oleicon="f" o:ole="" coordsize="21600,21600" o:preferrelative="t" filled="f" stroked="f">
            <v:stroke joinstyle="miter"/>
            <v:imagedata r:id="rId98" o:title="eqId81c0326bed80786c7fd4cdd6a1bdde2d"/>
            <o:lock v:ext="edit" aspectratio="t"/>
            <w10:anchorlock/>
          </v:shape>
          <o:OLEObject Type="Embed" ProgID="Equation.DSMT4" ShapeID="_x0000_i1077" DrawAspect="Content" ObjectID="_1468075777" r:id="rId9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00" o:title="eqIdaa13b2b9b732cea91042f6c823f83b70"/>
            <o:lock v:ext="edit" aspectratio="t"/>
            <w10:anchorlock/>
          </v:shape>
          <o:OLEObject Type="Embed" ProgID="Equation.DSMT4" ShapeID="_x0000_i1078" DrawAspect="Content" ObjectID="_1468075778" r:id="rId101"/>
        </w:object>
      </w:r>
      <w:r>
        <w:rPr>
          <w:rFonts w:ascii="宋体" w:eastAsia="宋体" w:hAnsi="宋体" w:cs="宋体"/>
          <w:color w:val="000000"/>
        </w:rPr>
        <w:t>杂质离子，可在</w:t>
      </w:r>
      <w:r>
        <w:rPr>
          <w:rFonts w:ascii="Times New Roman" w:eastAsia="Times New Roman" w:hAnsi="Times New Roman" w:cs="Times New Roman"/>
          <w:color w:val="000000"/>
        </w:rPr>
        <w:t>0~14</w:t>
      </w:r>
      <w:r>
        <w:rPr>
          <w:rFonts w:ascii="宋体" w:eastAsia="宋体" w:hAnsi="宋体" w:cs="宋体"/>
          <w:color w:val="000000"/>
        </w:rPr>
        <w:t>范围内调节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9" o:title="eqId1066e53bf79a3cdff7ec2934bd09e272"/>
            <o:lock v:ext="edit" aspectratio="t"/>
            <w10:anchorlock/>
          </v:shape>
          <o:OLEObject Type="Embed" ProgID="Equation.DSMT4" ShapeID="_x0000_i1079" DrawAspect="Content" ObjectID="_1468075779" r:id="rId102"/>
        </w:object>
      </w:r>
      <w:r>
        <w:rPr>
          <w:rFonts w:ascii="宋体" w:eastAsia="宋体" w:hAnsi="宋体" w:cs="宋体"/>
          <w:color w:val="000000"/>
        </w:rPr>
        <w:t>对其净化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即相关离子浓度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78pt;height:15.75pt" o:oleicon="f" o:ole="" coordsize="21600,21600" o:preferrelative="t" filled="f" stroked="f">
            <v:stroke joinstyle="miter"/>
            <v:imagedata r:id="rId103" o:title="eqIda058ca08fac479c535824e2fde583ff3"/>
            <o:lock v:ext="edit" aspectratio="t"/>
            <w10:anchorlock/>
          </v:shape>
          <o:OLEObject Type="Embed" ProgID="Equation.DSMT4" ShapeID="_x0000_i1080" DrawAspect="Content" ObjectID="_1468075780" r:id="rId10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24.95pt;height:13.95pt" o:oleicon="f" o:ole="" coordsize="21600,21600" o:preferrelative="t" filled="f" stroked="f">
            <v:stroke joinstyle="miter"/>
            <v:imagedata r:id="rId105" o:title="eqId6c7889f265b1bac6f19624eb93f5dbdc"/>
            <o:lock v:ext="edit" aspectratio="t"/>
            <w10:anchorlock/>
          </v:shape>
          <o:OLEObject Type="Embed" ProgID="Equation.DSMT4" ShapeID="_x0000_i1081" DrawAspect="Content" ObjectID="_1468075781" r:id="rId10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8pt;height:15.75pt" o:oleicon="f" o:ole="" coordsize="21600,21600" o:preferrelative="t" filled="f" stroked="f">
            <v:stroke joinstyle="miter"/>
            <v:imagedata r:id="rId107" o:title="eqIddcd664a902ee567b9fef81803f83198f"/>
            <o:lock v:ext="edit" aspectratio="t"/>
            <w10:anchorlock/>
          </v:shape>
          <o:OLEObject Type="Embed" ProgID="Equation.DSMT4" ShapeID="_x0000_i1082" DrawAspect="Content" ObjectID="_1468075782" r:id="rId10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9" o:title="eqId1066e53bf79a3cdff7ec2934bd09e272"/>
            <o:lock v:ext="edit" aspectratio="t"/>
            <w10:anchorlock/>
          </v:shape>
          <o:OLEObject Type="Embed" ProgID="Equation.DSMT4" ShapeID="_x0000_i1083" DrawAspect="Content" ObjectID="_1468075783" r:id="rId109"/>
        </w:object>
      </w:r>
      <w:r>
        <w:rPr>
          <w:rFonts w:ascii="宋体" w:eastAsia="宋体" w:hAnsi="宋体" w:cs="宋体"/>
          <w:color w:val="000000"/>
        </w:rPr>
        <w:t>关系见下图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碱性过强时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110" o:title="eqIdb276b45f940e8047807bd91f7978bec8"/>
            <o:lock v:ext="edit" aspectratio="t"/>
            <w10:anchorlock/>
          </v:shape>
          <o:OLEObject Type="Embed" ProgID="Equation.DSMT4" ShapeID="_x0000_i1084" DrawAspect="Content" ObjectID="_1468075784" r:id="rId111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112" o:title="eqId4d59ba0c25433c834c5a32d788d1bc43"/>
            <o:lock v:ext="edit" aspectratio="t"/>
            <w10:anchorlock/>
          </v:shape>
          <o:OLEObject Type="Embed" ProgID="Equation.DSMT4" ShapeID="_x0000_i1085" DrawAspect="Content" ObjectID="_1468075785" r:id="rId113"/>
        </w:object>
      </w:r>
      <w:r>
        <w:rPr>
          <w:rFonts w:ascii="宋体" w:eastAsia="宋体" w:hAnsi="宋体" w:cs="宋体"/>
          <w:color w:val="000000"/>
        </w:rPr>
        <w:t>会部分溶解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90825" cy="2362200"/>
            <wp:effectExtent l="0" t="0" r="9525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00" o:title="eqIdaa13b2b9b732cea91042f6c823f83b70"/>
            <o:lock v:ext="edit" aspectratio="t"/>
            <w10:anchorlock/>
          </v:shape>
          <o:OLEObject Type="Embed" ProgID="Equation.DSMT4" ShapeID="_x0000_i1086" DrawAspect="Content" ObjectID="_1468075786" r:id="rId115"/>
        </w:object>
      </w:r>
      <w:r>
        <w:rPr>
          <w:rFonts w:ascii="宋体" w:eastAsia="宋体" w:hAnsi="宋体" w:cs="宋体"/>
          <w:color w:val="000000"/>
        </w:rPr>
        <w:t>可被净化的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9" o:title="eqId1066e53bf79a3cdff7ec2934bd09e272"/>
            <o:lock v:ext="edit" aspectratio="t"/>
            <w10:anchorlock/>
          </v:shape>
          <o:OLEObject Type="Embed" ProgID="Equation.DSMT4" ShapeID="_x0000_i1087" DrawAspect="Content" ObjectID="_1468075787" r:id="rId116"/>
        </w:object>
      </w:r>
      <w:r>
        <w:rPr>
          <w:rFonts w:ascii="宋体" w:eastAsia="宋体" w:hAnsi="宋体" w:cs="宋体"/>
          <w:color w:val="000000"/>
        </w:rPr>
        <w:t>区间最大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加入适量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29.9pt;height:18.35pt" o:oleicon="f" o:ole="" coordsize="21600,21600" o:preferrelative="t" filled="f" stroked="f">
            <v:stroke joinstyle="miter"/>
            <v:imagedata r:id="rId117" o:title="eqId9c38c6b842b451f57d81f9f8dd320e4c"/>
            <o:lock v:ext="edit" aspectratio="t"/>
            <w10:anchorlock/>
          </v:shape>
          <o:OLEObject Type="Embed" ProgID="Equation.DSMT4" ShapeID="_x0000_i1088" DrawAspect="Content" ObjectID="_1468075788" r:id="rId118"/>
        </w:object>
      </w:r>
      <w:r>
        <w:rPr>
          <w:rFonts w:ascii="宋体" w:eastAsia="宋体" w:hAnsi="宋体" w:cs="宋体"/>
          <w:color w:val="000000"/>
        </w:rPr>
        <w:t>，可进一步提升净化程度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净化的先后顺序：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23pt;height:18pt" o:oleicon="f" o:ole="" coordsize="21600,21600" o:preferrelative="t" filled="f" stroked="f">
            <v:stroke joinstyle="miter"/>
            <v:imagedata r:id="rId119" o:title="eqId49c16b103c94d5d2741a8ff5bcf2d256"/>
            <o:lock v:ext="edit" aspectratio="t"/>
            <w10:anchorlock/>
          </v:shape>
          <o:OLEObject Type="Embed" ProgID="Equation.DSMT4" ShapeID="_x0000_i1089" DrawAspect="Content" ObjectID="_1468075789" r:id="rId12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236.25pt;height:21.75pt" o:oleicon="f" o:ole="" coordsize="21600,21600" o:preferrelative="t" filled="f" stroked="f">
            <v:stroke joinstyle="miter"/>
            <v:imagedata r:id="rId121" o:title="eqId82ad6a0bf55bb2007ab3f70ddc987b6c"/>
            <o:lock v:ext="edit" aspectratio="t"/>
            <w10:anchorlock/>
          </v:shape>
          <o:OLEObject Type="Embed" ProgID="Equation.DSMT4" ShapeID="_x0000_i1090" DrawAspect="Content" ObjectID="_1468075790" r:id="rId12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．对离子净化时，相关离子浓度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lg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&lt;-5</w:t>
      </w:r>
      <w:r>
        <w:rPr>
          <w:rFonts w:ascii="宋体" w:eastAsia="宋体" w:hAnsi="宋体" w:cs="宋体"/>
          <w:color w:val="000000"/>
        </w:rPr>
        <w:t>，由图可知，可作净化的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区间最大的是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．加入适量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，可将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，提高净化程度，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．由图可知，净化的先后顺序为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23pt;height:18pt" o:oleicon="f" o:ole="" coordsize="21600,21600" o:preferrelative="t" filled="f" stroked="f">
            <v:stroke joinstyle="miter"/>
            <v:imagedata r:id="rId123" o:title="eqId015d981e173312a33373325f8bc32a7c"/>
            <o:lock v:ext="edit" aspectratio="t"/>
            <w10:anchorlock/>
          </v:shape>
          <o:OLEObject Type="Embed" ProgID="Equation.DSMT4" ShapeID="_x0000_i1091" DrawAspect="Content" ObjectID="_1468075791" r:id="rId12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．对离子净化时，相关离子浓度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&lt;10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lg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&lt;-5</w:t>
      </w:r>
      <w:r>
        <w:rPr>
          <w:rFonts w:ascii="宋体" w:eastAsia="宋体" w:hAnsi="宋体" w:cs="宋体"/>
          <w:color w:val="000000"/>
        </w:rPr>
        <w:t>，，由图可知，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完全沉淀的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2.5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-11.5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243.75pt;height:20.25pt" o:oleicon="f" o:ole="" coordsize="21600,21600" o:preferrelative="t" filled="f" stroked="f">
            <v:stroke joinstyle="miter"/>
            <v:imagedata r:id="rId125" o:title="eqIded914d291c6874b4b7fa9d7515a83999"/>
            <o:lock v:ext="edit" aspectratio="t"/>
            <w10:anchorlock/>
          </v:shape>
          <o:OLEObject Type="Embed" ProgID="Equation.DSMT4" ShapeID="_x0000_i1092" DrawAspect="Content" ObjectID="_1468075792" r:id="rId12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完全沉淀的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-9.5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52pt;height:24pt" o:oleicon="f" o:ole="" coordsize="21600,21600" o:preferrelative="t" filled="f" stroked="f">
            <v:stroke joinstyle="miter"/>
            <v:imagedata r:id="rId127" o:title="eqIdac1ec6c5c07c6e78411c28c3fddf1951"/>
            <o:lock v:ext="edit" aspectratio="t"/>
            <w10:anchorlock/>
          </v:shape>
          <o:OLEObject Type="Embed" ProgID="Equation.DSMT4" ShapeID="_x0000_i1093" DrawAspect="Content" ObjectID="_1468075793" r:id="rId12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完全沉淀的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8.5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43.75pt;height:20.25pt" o:oleicon="f" o:ole="" coordsize="21600,21600" o:preferrelative="t" filled="f" stroked="f">
            <v:stroke joinstyle="miter"/>
            <v:imagedata r:id="rId129" o:title="eqId11e7041bc0824e419521a3f2d84673dd"/>
            <o:lock v:ext="edit" aspectratio="t"/>
            <w10:anchorlock/>
          </v:shape>
          <o:OLEObject Type="Embed" ProgID="Equation.DSMT4" ShapeID="_x0000_i1094" DrawAspect="Content" ObjectID="_1468075794" r:id="rId130"/>
        </w:object>
      </w:r>
      <w:r>
        <w:rPr>
          <w:rFonts w:ascii="宋体" w:eastAsia="宋体" w:hAnsi="宋体" w:cs="宋体"/>
          <w:color w:val="000000"/>
        </w:rPr>
        <w:t>，则有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33.25pt;height:20.25pt" o:oleicon="f" o:ole="" coordsize="21600,21600" o:preferrelative="t" filled="f" stroked="f">
            <v:stroke joinstyle="miter"/>
            <v:imagedata r:id="rId131" o:title="eqIdd5f83425d8d5915264aa5a05bba0b881"/>
            <o:lock v:ext="edit" aspectratio="t"/>
            <w10:anchorlock/>
          </v:shape>
          <o:OLEObject Type="Embed" ProgID="Equation.DSMT4" ShapeID="_x0000_i1095" DrawAspect="Content" ObjectID="_1468075795" r:id="rId13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实验室需对少量污染物进行处理。以下处理方法和对应的反应方程式</w:t>
      </w:r>
      <w:r>
        <w:rPr>
          <w:rFonts w:ascii="宋体" w:eastAsia="宋体" w:hAnsi="宋体" w:cs="宋体"/>
          <w:color w:val="000000"/>
          <w:em w:val="dot"/>
        </w:rPr>
        <w:t>均错误</w:t>
      </w:r>
      <w:r>
        <w:rPr>
          <w:rFonts w:ascii="宋体" w:eastAsia="宋体" w:hAnsi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用硫磺处理洒落在地上的水银：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67.9pt;height:16.15pt" o:oleicon="f" o:ole="" coordsize="21600,21600" o:preferrelative="t" filled="f" stroked="f">
            <v:stroke joinstyle="miter"/>
            <v:imagedata r:id="rId133" o:title="eqIdbb2a2746ba058e41588480185900bec6"/>
            <o:lock v:ext="edit" aspectratio="t"/>
            <w10:anchorlock/>
          </v:shape>
          <o:OLEObject Type="Embed" ProgID="Equation.DSMT4" ShapeID="_x0000_i1096" DrawAspect="Content" ObjectID="_1468075796" r:id="rId1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用盐酸处理银镜反应后试管内壁的金属银：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29pt;height:18.75pt" o:oleicon="f" o:ole="" coordsize="21600,21600" o:preferrelative="t" filled="f" stroked="f">
            <v:stroke joinstyle="miter"/>
            <v:imagedata r:id="rId135" o:title="eqId7ec3e25dd3a7a1ff9baf345a644a9ad9"/>
            <o:lock v:ext="edit" aspectratio="t"/>
            <w10:anchorlock/>
          </v:shape>
          <o:OLEObject Type="Embed" ProgID="Equation.DSMT4" ShapeID="_x0000_i1097" DrawAspect="Content" ObjectID="_1468075797" r:id="rId1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用烧碱溶液吸收蔗糖与浓硫酸反应产生的刺激性气体：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32pt;height:19.15pt" o:oleicon="f" o:ole="" coordsize="21600,21600" o:preferrelative="t" filled="f" stroked="f">
            <v:stroke joinstyle="miter"/>
            <v:imagedata r:id="rId137" o:title="eqId0da3ea2bb0350967b5fb8a66314a4d93"/>
            <o:lock v:ext="edit" aspectratio="t"/>
            <w10:anchorlock/>
          </v:shape>
          <o:OLEObject Type="Embed" ProgID="Equation.DSMT4" ShapeID="_x0000_i1098" DrawAspect="Content" ObjectID="_1468075798" r:id="rId13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用烧碱溶液吸收电解饱和食盐水时阳极产生的气体：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58.25pt;height:18.75pt" o:oleicon="f" o:ole="" coordsize="21600,21600" o:preferrelative="t" filled="f" stroked="f">
            <v:stroke joinstyle="miter"/>
            <v:imagedata r:id="rId139" o:title="eqIdb6adadf9b317039d4760c82f1f2e6062"/>
            <o:lock v:ext="edit" aspectratio="t"/>
            <w10:anchorlock/>
          </v:shape>
          <o:OLEObject Type="Embed" ProgID="Equation.DSMT4" ShapeID="_x0000_i1099" DrawAspect="Content" ObjectID="_1468075799" r:id="rId1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Hg</w:t>
      </w:r>
      <w:r>
        <w:rPr>
          <w:rFonts w:ascii="宋体" w:eastAsia="宋体" w:hAnsi="宋体" w:cs="宋体"/>
          <w:color w:val="000000"/>
        </w:rPr>
        <w:t>发生化合反应生成</w:t>
      </w:r>
      <w:r>
        <w:rPr>
          <w:rFonts w:ascii="Times New Roman" w:eastAsia="Times New Roman" w:hAnsi="Times New Roman" w:cs="Times New Roman"/>
          <w:color w:val="000000"/>
        </w:rPr>
        <w:t>HgS</w:t>
      </w:r>
      <w:r>
        <w:rPr>
          <w:rFonts w:ascii="宋体" w:eastAsia="宋体" w:hAnsi="宋体" w:cs="宋体"/>
          <w:color w:val="000000"/>
        </w:rPr>
        <w:t>，可以用硫磺处理洒落在地上的水银，方程式为：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67.9pt;height:16.15pt" o:oleicon="f" o:ole="" coordsize="21600,21600" o:preferrelative="t" filled="f" stroked="f">
            <v:stroke joinstyle="miter"/>
            <v:imagedata r:id="rId133" o:title="eqIdbb2a2746ba058e41588480185900bec6"/>
            <o:lock v:ext="edit" aspectratio="t"/>
            <w10:anchorlock/>
          </v:shape>
          <o:OLEObject Type="Embed" ProgID="Equation.DSMT4" ShapeID="_x0000_i1100" DrawAspect="Content" ObjectID="_1468075800" r:id="rId141"/>
        </w:object>
      </w:r>
      <w:r>
        <w:rPr>
          <w:rFonts w:ascii="宋体" w:eastAsia="宋体" w:hAnsi="宋体" w:cs="宋体"/>
          <w:color w:val="000000"/>
        </w:rPr>
        <w:t>，处理方法和对应的反应方程式正确，不合题意；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宋体" w:eastAsia="宋体" w:hAnsi="宋体" w:cs="宋体"/>
          <w:color w:val="000000"/>
        </w:rPr>
        <w:t>不活泼，不能和盐酸反应生成氢气，处理方法和对应的反应方程式均错误，符合题意；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．蔗糖与浓硫酸反应产生的刺激性气体为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，可以用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溶液吸收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，离子方程式为：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132.75pt;height:18.75pt" o:oleicon="f" o:ole="" coordsize="21600,21600" o:preferrelative="t" filled="f" stroked="f">
            <v:stroke joinstyle="miter"/>
            <v:imagedata r:id="rId142" o:title="eqId32612018e502aeb27e1fa2bf1cd5743a"/>
            <o:lock v:ext="edit" aspectratio="t"/>
            <w10:anchorlock/>
          </v:shape>
          <o:OLEObject Type="Embed" ProgID="Equation.DSMT4" ShapeID="_x0000_i1101" DrawAspect="Content" ObjectID="_1468075801" r:id="rId143"/>
        </w:object>
      </w:r>
      <w:r>
        <w:rPr>
          <w:rFonts w:ascii="宋体" w:eastAsia="宋体" w:hAnsi="宋体" w:cs="宋体"/>
          <w:color w:val="000000"/>
        </w:rPr>
        <w:t>，处理方法正确，对应的反应方程式错误，不符合题意；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．电解饱和食盐水时阳极产生的气体为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，可以用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溶液吸收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，离子方程式为：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158.25pt;height:18.75pt" o:oleicon="f" o:ole="" coordsize="21600,21600" o:preferrelative="t" filled="f" stroked="f">
            <v:stroke joinstyle="miter"/>
            <v:imagedata r:id="rId139" o:title="eqIdb6adadf9b317039d4760c82f1f2e6062"/>
            <o:lock v:ext="edit" aspectratio="t"/>
            <w10:anchorlock/>
          </v:shape>
          <o:OLEObject Type="Embed" ProgID="Equation.DSMT4" ShapeID="_x0000_i1102" DrawAspect="Content" ObjectID="_1468075802" r:id="rId144"/>
        </w:object>
      </w:r>
      <w:r>
        <w:rPr>
          <w:rFonts w:ascii="宋体" w:eastAsia="宋体" w:hAnsi="宋体" w:cs="宋体"/>
          <w:color w:val="000000"/>
        </w:rPr>
        <w:t>，处理方法和对应的反应方程式均正确，不符合题意；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一种化学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自充电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的锌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有机物电池，电解质为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145" o:title="eqIdf935c5e4a76d7b3eadc6b1438c8ba252"/>
            <o:lock v:ext="edit" aspectratio="t"/>
            <w10:anchorlock/>
          </v:shape>
          <o:OLEObject Type="Embed" ProgID="Equation.DSMT4" ShapeID="_x0000_i1103" DrawAspect="Content" ObjectID="_1468075803" r:id="rId14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78pt;height:20.25pt" o:oleicon="f" o:ole="" coordsize="21600,21600" o:preferrelative="t" filled="f" stroked="f">
            <v:stroke joinstyle="miter"/>
            <v:imagedata r:id="rId147" o:title="eqId037ce94e4191e475cc90f021c29361a6"/>
            <o:lock v:ext="edit" aspectratio="t"/>
            <w10:anchorlock/>
          </v:shape>
          <o:OLEObject Type="Embed" ProgID="Equation.DSMT4" ShapeID="_x0000_i1104" DrawAspect="Content" ObjectID="_1468075804" r:id="rId148"/>
        </w:object>
      </w:r>
      <w:r>
        <w:rPr>
          <w:rFonts w:ascii="宋体" w:eastAsia="宋体" w:hAnsi="宋体" w:cs="宋体"/>
          <w:color w:val="000000"/>
        </w:rPr>
        <w:t>水溶液。将电池暴露于空气中，某电极无需外接电源即能实现化学自充电，该电极充放电原理如下图所示。下列说法正确的是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998345"/>
            <wp:effectExtent l="0" t="0" r="0" b="190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化学自充电时，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42.75pt;height:21.75pt" o:oleicon="f" o:ole="" coordsize="21600,21600" o:preferrelative="t" filled="f" stroked="f">
            <v:stroke joinstyle="miter"/>
            <v:imagedata r:id="rId150" o:title="eqId9e571e1140cecbc55e60854136bb63e0"/>
            <o:lock v:ext="edit" aspectratio="t"/>
            <w10:anchorlock/>
          </v:shape>
          <o:OLEObject Type="Embed" ProgID="Equation.DSMT4" ShapeID="_x0000_i1105" DrawAspect="Content" ObjectID="_1468075805" r:id="rId151"/>
        </w:object>
      </w:r>
      <w:r>
        <w:rPr>
          <w:rFonts w:ascii="宋体" w:eastAsia="宋体" w:hAnsi="宋体" w:cs="宋体"/>
          <w:color w:val="000000"/>
        </w:rPr>
        <w:t>增大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化学自充电时，电能转化为化学能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化学自充电时，锌电极反应式：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81.15pt;height:15.8pt" o:oleicon="f" o:ole="" coordsize="21600,21600" o:preferrelative="t" filled="f" stroked="f">
            <v:stroke joinstyle="miter"/>
            <v:imagedata r:id="rId152" o:title="eqIdb5edea812a968eded792e0b2aa289e39"/>
            <o:lock v:ext="edit" aspectratio="t"/>
            <w10:anchorlock/>
          </v:shape>
          <o:OLEObject Type="Embed" ProgID="Equation.DSMT4" ShapeID="_x0000_i1106" DrawAspect="Content" ObjectID="_1468075806" r:id="rId1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放电时，外电路通过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43.15pt;height:13.9pt" o:oleicon="f" o:ole="" coordsize="21600,21600" o:preferrelative="t" filled="f" stroked="f">
            <v:stroke joinstyle="miter"/>
            <v:imagedata r:id="rId154" o:title="eqId930a092fffa16f43977d245047b0ac14"/>
            <o:lock v:ext="edit" aspectratio="t"/>
            <w10:anchorlock/>
          </v:shape>
          <o:OLEObject Type="Embed" ProgID="Equation.DSMT4" ShapeID="_x0000_i1107" DrawAspect="Content" ObjectID="_1468075807" r:id="rId155"/>
        </w:object>
      </w:r>
      <w:r>
        <w:rPr>
          <w:rFonts w:ascii="宋体" w:eastAsia="宋体" w:hAnsi="宋体" w:cs="宋体"/>
          <w:color w:val="000000"/>
        </w:rPr>
        <w:t>电子，正极材料损耗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30.75pt;height:15.75pt" o:oleicon="f" o:ole="" coordsize="21600,21600" o:preferrelative="t" filled="f" stroked="f">
            <v:stroke joinstyle="miter"/>
            <v:imagedata r:id="rId156" o:title="eqId902f7e8060f3a89768281236b5f919dc"/>
            <o:lock v:ext="edit" aspectratio="t"/>
            <w10:anchorlock/>
          </v:shape>
          <o:OLEObject Type="Embed" ProgID="Equation.DSMT4" ShapeID="_x0000_i1108" DrawAspect="Content" ObjectID="_1468075808" r:id="rId15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．由图可知，化学自充电时，消耗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，该反应为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42.75pt;height:21.75pt" o:oleicon="f" o:ole="" coordsize="21600,21600" o:preferrelative="t" filled="f" stroked="f">
            <v:stroke joinstyle="miter"/>
            <v:imagedata r:id="rId158" o:title="eqId3018f0e797c3ad8b5343479c0b81f920"/>
            <o:lock v:ext="edit" aspectratio="t"/>
            <w10:anchorlock/>
          </v:shape>
          <o:OLEObject Type="Embed" ProgID="Equation.DSMT4" ShapeID="_x0000_i1109" DrawAspect="Content" ObjectID="_1468075809" r:id="rId159"/>
        </w:object>
      </w:r>
      <w:r>
        <w:rPr>
          <w:rFonts w:ascii="宋体" w:eastAsia="宋体" w:hAnsi="宋体" w:cs="宋体"/>
          <w:color w:val="000000"/>
        </w:rPr>
        <w:t>增大，故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．化学自充电时，无需外接电源即能实现化学自充电，该过程不是电能转化为化学能，故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．由图可知，化学自充电时，锌电极作阴极，该电极的电极反应式为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．放电时，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Times New Roman" w:eastAsia="Times New Roman" w:hAnsi="Times New Roman" w:cs="Times New Roman"/>
          <w:color w:val="000000"/>
        </w:rPr>
        <w:drawing>
          <wp:inline distT="0" distB="0" distL="114300" distR="114300">
            <wp:extent cx="1866900" cy="1781175"/>
            <wp:effectExtent l="0" t="0" r="0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895475" cy="1800225"/>
            <wp:effectExtent l="0" t="0" r="9525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，消耗</w:t>
      </w:r>
      <w:r>
        <w:rPr>
          <w:rFonts w:ascii="Times New Roman" w:eastAsia="Times New Roman" w:hAnsi="Times New Roman" w:cs="Times New Roman"/>
          <w:color w:val="000000"/>
        </w:rPr>
        <w:t>2mol</w:t>
      </w:r>
      <w:r>
        <w:rPr>
          <w:rFonts w:ascii="宋体" w:eastAsia="宋体" w:hAnsi="宋体" w:cs="宋体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，外电路通过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43.15pt;height:13.9pt" o:oleicon="f" o:ole="" coordsize="21600,21600" o:preferrelative="t" filled="f" stroked="f">
            <v:stroke joinstyle="miter"/>
            <v:imagedata r:id="rId154" o:title="eqId930a092fffa16f43977d245047b0ac14"/>
            <o:lock v:ext="edit" aspectratio="t"/>
            <w10:anchorlock/>
          </v:shape>
          <o:OLEObject Type="Embed" ProgID="Equation.DSMT4" ShapeID="_x0000_i1110" DrawAspect="Content" ObjectID="_1468075810" r:id="rId162"/>
        </w:object>
      </w:r>
      <w:r>
        <w:rPr>
          <w:rFonts w:ascii="宋体" w:eastAsia="宋体" w:hAnsi="宋体" w:cs="宋体"/>
          <w:color w:val="000000"/>
        </w:rPr>
        <w:t>电子时，正极物质增加</w:t>
      </w:r>
      <w:r>
        <w:rPr>
          <w:rFonts w:ascii="Times New Roman" w:eastAsia="Times New Roman" w:hAnsi="Times New Roman" w:cs="Times New Roman"/>
          <w:color w:val="000000"/>
        </w:rPr>
        <w:t>0.02mol K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，增加的质量为</w:t>
      </w:r>
      <w:r>
        <w:rPr>
          <w:rFonts w:ascii="Times New Roman" w:eastAsia="Times New Roman" w:hAnsi="Times New Roman" w:cs="Times New Roman"/>
          <w:color w:val="000000"/>
        </w:rPr>
        <w:t>0.02mol</w:t>
      </w:r>
      <w:r>
        <w:rPr>
          <w:rFonts w:ascii="宋体" w:eastAsia="宋体" w:hAnsi="宋体" w:cs="宋体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39g/mol =0.78g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氨是水体污染物的主要成分之一，工业上可用次氯酸盐作处理剂，有关反应可表示为：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80.2pt;height:18.75pt" o:oleicon="f" o:ole="" coordsize="21600,21600" o:preferrelative="t" filled="f" stroked="f">
            <v:stroke joinstyle="miter"/>
            <v:imagedata r:id="rId163" o:title="eqIdb91fe1813767e843b1b96435cc1f9562"/>
            <o:lock v:ext="edit" aspectratio="t"/>
            <w10:anchorlock/>
          </v:shape>
          <o:OLEObject Type="Embed" ProgID="Equation.DSMT4" ShapeID="_x0000_i1111" DrawAspect="Content" ObjectID="_1468075811" r:id="rId16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10.15pt;height:18.75pt" o:oleicon="f" o:ole="" coordsize="21600,21600" o:preferrelative="t" filled="f" stroked="f">
            <v:stroke joinstyle="miter"/>
            <v:imagedata r:id="rId165" o:title="eqId7170a597e13eeb7edddc7ac66c5d858e"/>
            <o:lock v:ext="edit" aspectratio="t"/>
            <w10:anchorlock/>
          </v:shape>
          <o:OLEObject Type="Embed" ProgID="Equation.DSMT4" ShapeID="_x0000_i1112" DrawAspect="Content" ObjectID="_1468075812" r:id="rId16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在一定条件下模拟处理氨氮废水：将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80.3pt;height:15.8pt" o:oleicon="f" o:ole="" coordsize="21600,21600" o:preferrelative="t" filled="f" stroked="f">
            <v:stroke joinstyle="miter"/>
            <v:imagedata r:id="rId167" o:title="eqId262065fb819b115d862aaf553cc3b902"/>
            <o:lock v:ext="edit" aspectratio="t"/>
            <w10:anchorlock/>
          </v:shape>
          <o:OLEObject Type="Embed" ProgID="Equation.DSMT4" ShapeID="_x0000_i1113" DrawAspect="Content" ObjectID="_1468075813" r:id="rId168"/>
        </w:object>
      </w:r>
      <w:r>
        <w:rPr>
          <w:rFonts w:ascii="宋体" w:eastAsia="宋体" w:hAnsi="宋体" w:cs="宋体"/>
          <w:color w:val="000000"/>
        </w:rPr>
        <w:t>的氨水分别和不同量的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8.5pt;height:14.25pt" o:oleicon="f" o:ole="" coordsize="21600,21600" o:preferrelative="t" filled="f" stroked="f">
            <v:stroke joinstyle="miter"/>
            <v:imagedata r:id="rId169" o:title="eqIdf4fcdce7444418a6bd89b0818fa2adbd"/>
            <o:lock v:ext="edit" aspectratio="t"/>
            <w10:anchorlock/>
          </v:shape>
          <o:OLEObject Type="Embed" ProgID="Equation.DSMT4" ShapeID="_x0000_i1114" DrawAspect="Content" ObjectID="_1468075814" r:id="rId170"/>
        </w:object>
      </w:r>
      <w:r>
        <w:rPr>
          <w:rFonts w:ascii="宋体" w:eastAsia="宋体" w:hAnsi="宋体" w:cs="宋体"/>
          <w:color w:val="000000"/>
        </w:rPr>
        <w:t>混合，测得溶液中氨去除率、总氮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氨氮和硝氮的总和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残余率与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8.5pt;height:14.25pt" o:oleicon="f" o:ole="" coordsize="21600,21600" o:preferrelative="t" filled="f" stroked="f">
            <v:stroke joinstyle="miter"/>
            <v:imagedata r:id="rId169" o:title="eqIdf4fcdce7444418a6bd89b0818fa2adbd"/>
            <o:lock v:ext="edit" aspectratio="t"/>
            <w10:anchorlock/>
          </v:shape>
          <o:OLEObject Type="Embed" ProgID="Equation.DSMT4" ShapeID="_x0000_i1115" DrawAspect="Content" ObjectID="_1468075815" r:id="rId171"/>
        </w:object>
      </w:r>
      <w:r>
        <w:rPr>
          <w:rFonts w:ascii="宋体" w:eastAsia="宋体" w:hAnsi="宋体" w:cs="宋体"/>
          <w:color w:val="000000"/>
        </w:rPr>
        <w:t>投入量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的关系如下图所示。下列说法正确的是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95625" cy="220980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3pt;height:18pt" o:oleicon="f" o:ole="" coordsize="21600,21600" o:preferrelative="t" filled="f" stroked="f">
            <v:stroke joinstyle="miter"/>
            <v:imagedata r:id="rId173" o:title="eqId08ede4fc9c13f8cc7dfaae2f03950f77"/>
            <o:lock v:ext="edit" aspectratio="t"/>
            <w10:anchorlock/>
          </v:shape>
          <o:OLEObject Type="Embed" ProgID="Equation.DSMT4" ShapeID="_x0000_i1116" DrawAspect="Content" ObjectID="_1468075816" r:id="rId174"/>
        </w:object>
      </w:r>
      <w:r>
        <w:rPr>
          <w:rFonts w:ascii="宋体" w:eastAsia="宋体" w:hAnsi="宋体" w:cs="宋体"/>
          <w:color w:val="000000"/>
        </w:rPr>
        <w:t>的数值为</w:t>
      </w:r>
      <w:r>
        <w:rPr>
          <w:rFonts w:ascii="Times New Roman" w:eastAsia="Times New Roman" w:hAnsi="Times New Roman" w:cs="Times New Roman"/>
          <w:color w:val="000000"/>
        </w:rPr>
        <w:t>0.009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175" o:title="eqId98356c4d5463e2118cce29926c75010f"/>
            <o:lock v:ext="edit" aspectratio="t"/>
            <w10:anchorlock/>
          </v:shape>
          <o:OLEObject Type="Embed" ProgID="Equation.DSMT4" ShapeID="_x0000_i1117" DrawAspect="Content" ObjectID="_1468075817" r:id="rId17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93.75pt;height:21.75pt" o:oleicon="f" o:ole="" coordsize="21600,21600" o:preferrelative="t" filled="f" stroked="f">
            <v:stroke joinstyle="miter"/>
            <v:imagedata r:id="rId177" o:title="eqId687e899cc4597ffedeecc18551d4c0c7"/>
            <o:lock v:ext="edit" aspectratio="t"/>
            <w10:anchorlock/>
          </v:shape>
          <o:OLEObject Type="Embed" ProgID="Equation.DSMT4" ShapeID="_x0000_i1118" DrawAspect="Content" ObjectID="_1468075818" r:id="rId17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175" o:title="eqId98356c4d5463e2118cce29926c75010f"/>
            <o:lock v:ext="edit" aspectratio="t"/>
            <w10:anchorlock/>
          </v:shape>
          <o:OLEObject Type="Embed" ProgID="Equation.DSMT4" ShapeID="_x0000_i1119" DrawAspect="Content" ObjectID="_1468075819" r:id="rId179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越大，生成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7pt;height:18.35pt" o:oleicon="f" o:ole="" coordsize="21600,21600" o:preferrelative="t" filled="f" stroked="f">
            <v:stroke joinstyle="miter"/>
            <v:imagedata r:id="rId55" o:title="eqIdf5547e0098754a8e3f31bae5d5bcb4dd"/>
            <o:lock v:ext="edit" aspectratio="t"/>
            <w10:anchorlock/>
          </v:shape>
          <o:OLEObject Type="Embed" ProgID="Equation.DSMT4" ShapeID="_x0000_i1120" DrawAspect="Content" ObjectID="_1468075820" r:id="rId180"/>
        </w:object>
      </w:r>
      <w:r>
        <w:rPr>
          <w:rFonts w:ascii="宋体" w:eastAsia="宋体" w:hAnsi="宋体" w:cs="宋体"/>
          <w:color w:val="000000"/>
        </w:rPr>
        <w:t>的量越少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25.9pt;height:18pt" o:oleicon="f" o:ole="" coordsize="21600,21600" o:preferrelative="t" filled="f" stroked="f">
            <v:stroke joinstyle="miter"/>
            <v:imagedata r:id="rId181" o:title="eqId63bdc469464c86bb2d99fd16231731f5"/>
            <o:lock v:ext="edit" aspectratio="t"/>
            <w10:anchorlock/>
          </v:shape>
          <o:OLEObject Type="Embed" ProgID="Equation.DSMT4" ShapeID="_x0000_i1121" DrawAspect="Content" ObjectID="_1468075821" r:id="rId18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78.25pt;height:21.75pt" o:oleicon="f" o:ole="" coordsize="21600,21600" o:preferrelative="t" filled="f" stroked="f">
            <v:stroke joinstyle="miter"/>
            <v:imagedata r:id="rId183" o:title="eqId0c7bd6b7c8a4755f1ccaeb93171a039a"/>
            <o:lock v:ext="edit" aspectratio="t"/>
            <w10:anchorlock/>
          </v:shape>
          <o:OLEObject Type="Embed" ProgID="Equation.DSMT4" ShapeID="_x0000_i1122" DrawAspect="Content" ObjectID="_1468075822" r:id="rId18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时，氨的去除率为</w:t>
      </w:r>
      <w:r>
        <w:rPr>
          <w:rFonts w:ascii="Times New Roman" w:eastAsia="Times New Roman" w:hAnsi="Times New Roman" w:cs="Times New Roman"/>
          <w:color w:val="000000"/>
        </w:rPr>
        <w:t>100%</w:t>
      </w:r>
      <w:r>
        <w:rPr>
          <w:rFonts w:ascii="宋体" w:eastAsia="宋体" w:hAnsi="宋体" w:cs="宋体"/>
          <w:color w:val="000000"/>
        </w:rPr>
        <w:t>、总氮残留率为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85" o:title="eqId0f67a88085b1866f33f894293da618c8"/>
            <o:lock v:ext="edit" aspectratio="t"/>
            <w10:anchorlock/>
          </v:shape>
          <o:OLEObject Type="Embed" ProgID="Equation.DSMT4" ShapeID="_x0000_i1123" DrawAspect="Content" ObjectID="_1468075823" r:id="rId1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83.75pt;height:20.25pt" o:oleicon="f" o:ole="" coordsize="21600,21600" o:preferrelative="t" filled="f" stroked="f">
            <v:stroke joinstyle="miter"/>
            <v:imagedata r:id="rId187" o:title="eqIdbdc9602055ad3318b21484540af06bda"/>
            <o:lock v:ext="edit" aspectratio="t"/>
            <w10:anchorlock/>
          </v:shape>
          <o:OLEObject Type="Embed" ProgID="Equation.DSMT4" ShapeID="_x0000_i1124" DrawAspect="Content" ObjectID="_1468075824" r:id="rId18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95%</w:t>
      </w:r>
      <w:r>
        <w:rPr>
          <w:rFonts w:ascii="宋体" w:eastAsia="宋体" w:hAnsi="宋体" w:cs="宋体"/>
          <w:color w:val="000000"/>
        </w:rPr>
        <w:t>的氨气参与反应①、有</w:t>
      </w:r>
      <w:r>
        <w:rPr>
          <w:rFonts w:ascii="Times New Roman" w:eastAsia="Times New Roman" w:hAnsi="Times New Roman" w:cs="Times New Roman"/>
          <w:color w:val="000000"/>
        </w:rPr>
        <w:t>5%</w:t>
      </w:r>
      <w:r>
        <w:rPr>
          <w:rFonts w:ascii="宋体" w:eastAsia="宋体" w:hAnsi="宋体" w:cs="宋体"/>
          <w:color w:val="000000"/>
        </w:rPr>
        <w:t>的氨气参与反应②，反应①消耗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21.25pt;height:30.75pt" o:oleicon="f" o:ole="" coordsize="21600,21600" o:preferrelative="t" filled="f" stroked="f">
            <v:stroke joinstyle="miter"/>
            <v:imagedata r:id="rId189" o:title="eqId36ce027fbf22f09bb5512df15187e90f"/>
            <o:lock v:ext="edit" aspectratio="t"/>
            <w10:anchorlock/>
          </v:shape>
          <o:OLEObject Type="Embed" ProgID="Equation.DSMT4" ShapeID="_x0000_i1125" DrawAspect="Content" ObjectID="_1468075825" r:id="rId190"/>
        </w:object>
      </w:r>
      <w:r>
        <w:rPr>
          <w:rFonts w:ascii="宋体" w:eastAsia="宋体" w:hAnsi="宋体" w:cs="宋体"/>
          <w:color w:val="000000"/>
        </w:rPr>
        <w:t>，参与反应②消耗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213pt;height:22.8pt" o:oleicon="f" o:ole="" coordsize="21600,21600" o:preferrelative="t" filled="f" stroked="f">
            <v:stroke joinstyle="miter"/>
            <v:imagedata r:id="rId191" o:title="eqId06ddb09a289efb9393963fed2214a2e5"/>
            <o:lock v:ext="edit" aspectratio="t"/>
            <w10:anchorlock/>
          </v:shape>
          <o:OLEObject Type="Embed" ProgID="Equation.DSMT4" ShapeID="_x0000_i1126" DrawAspect="Content" ObjectID="_1468075826" r:id="rId19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10pt;height:18pt" o:oleicon="f" o:ole="" coordsize="21600,21600" o:preferrelative="t" filled="f" stroked="f">
            <v:stroke joinstyle="miter"/>
            <v:imagedata r:id="rId193" o:title="eqId792f8cea2d7efb8d9646ed1f6e4a51cb"/>
            <o:lock v:ext="edit" aspectratio="t"/>
            <w10:anchorlock/>
          </v:shape>
          <o:OLEObject Type="Embed" ProgID="Equation.DSMT4" ShapeID="_x0000_i1127" DrawAspect="Content" ObjectID="_1468075827" r:id="rId19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x&gt;x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时，反应①也生成氯离子，所以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90pt;height:19.2pt" o:oleicon="f" o:ole="" coordsize="21600,21600" o:preferrelative="t" filled="f" stroked="f">
            <v:stroke joinstyle="miter"/>
            <v:imagedata r:id="rId195" o:title="eqId13d9bdd9a7c262bc6b12d31fbf07a14f"/>
            <o:lock v:ext="edit" aspectratio="t"/>
            <w10:anchorlock/>
          </v:shape>
          <o:OLEObject Type="Embed" ProgID="Equation.DSMT4" ShapeID="_x0000_i1128" DrawAspect="Content" ObjectID="_1468075828" r:id="rId19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x&gt;x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越大，氨总去除率不变，氮残余率增大，说明生成的硝酸根离子越多，生成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的量越少，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x=x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时，氨的去除率为</w:t>
      </w:r>
      <w:r>
        <w:rPr>
          <w:rFonts w:ascii="Times New Roman" w:eastAsia="Times New Roman" w:hAnsi="Times New Roman" w:cs="Times New Roman"/>
          <w:color w:val="000000"/>
        </w:rPr>
        <w:t>100%</w:t>
      </w:r>
      <w:r>
        <w:rPr>
          <w:rFonts w:ascii="宋体" w:eastAsia="宋体" w:hAnsi="宋体" w:cs="宋体"/>
          <w:color w:val="000000"/>
        </w:rPr>
        <w:t>，溶液中没有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6.25pt;height:18.75pt" o:oleicon="f" o:ole="" coordsize="21600,21600" o:preferrelative="t" filled="f" stroked="f">
            <v:stroke joinstyle="miter"/>
            <v:imagedata r:id="rId197" o:title="eqId22b84c78dae7945c7893ab4125a05ab5"/>
            <o:lock v:ext="edit" aspectratio="t"/>
            <w10:anchorlock/>
          </v:shape>
          <o:OLEObject Type="Embed" ProgID="Equation.DSMT4" ShapeID="_x0000_i1129" DrawAspect="Content" ObjectID="_1468075829" r:id="rId198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，含有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6pt;height:19pt" o:oleicon="f" o:ole="" coordsize="21600,21600" o:preferrelative="t" filled="f" stroked="f">
            <v:stroke joinstyle="miter"/>
            <v:imagedata r:id="rId199" o:title="eqId65c41754d5a6063c49f6ee429dc68065"/>
            <o:lock v:ext="edit" aspectratio="t"/>
            <w10:anchorlock/>
          </v:shape>
          <o:OLEObject Type="Embed" ProgID="Equation.DSMT4" ShapeID="_x0000_i1130" DrawAspect="Content" ObjectID="_1468075830" r:id="rId200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，根据电荷守恒得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26.2pt;height:22.2pt" o:oleicon="f" o:ole="" coordsize="21600,21600" o:preferrelative="t" filled="f" stroked="f">
            <v:stroke joinstyle="miter"/>
            <v:imagedata r:id="rId201" o:title="eqId42dd5405e87fa1c733e43b025d9f9e75"/>
            <o:lock v:ext="edit" aspectratio="t"/>
            <w10:anchorlock/>
          </v:shape>
          <o:OLEObject Type="Embed" ProgID="Equation.DSMT4" ShapeID="_x0000_i1131" DrawAspect="Content" ObjectID="_1468075831" r:id="rId20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故本题选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粉煤灰是火电厂的大宗固废。以某电厂的粉煤灰为原料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主要含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66.05pt;height:18.2pt" o:oleicon="f" o:ole="" coordsize="21600,21600" o:preferrelative="t" filled="f" stroked="f">
            <v:stroke joinstyle="miter"/>
            <v:imagedata r:id="rId203" o:title="eqId0105532ca548c29e490234909c67a913"/>
            <o:lock v:ext="edit" aspectratio="t"/>
            <w10:anchorlock/>
          </v:shape>
          <o:OLEObject Type="Embed" ProgID="Equation.DSMT4" ShapeID="_x0000_i1132" DrawAspect="Content" ObjectID="_1468075832" r:id="rId20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26.25pt;height:14.25pt" o:oleicon="f" o:ole="" coordsize="21600,21600" o:preferrelative="t" filled="f" stroked="f">
            <v:stroke joinstyle="miter"/>
            <v:imagedata r:id="rId205" o:title="eqId8b111a57ced26b1adb55b7ab2ed9a6cd"/>
            <o:lock v:ext="edit" aspectratio="t"/>
            <w10:anchorlock/>
          </v:shape>
          <o:OLEObject Type="Embed" ProgID="Equation.DSMT4" ShapeID="_x0000_i1133" DrawAspect="Content" ObjectID="_1468075833" r:id="rId206"/>
        </w:object>
      </w:r>
      <w:r>
        <w:rPr>
          <w:rFonts w:ascii="宋体" w:eastAsia="宋体" w:hAnsi="宋体" w:cs="宋体"/>
          <w:color w:val="000000"/>
        </w:rPr>
        <w:t>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提铝的工艺流程如下：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072515"/>
            <wp:effectExtent l="0" t="0" r="0" b="1333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浸出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时适当升温的主要目的是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208" o:title="eqId17d51df16c763a44588b9cab73f9ff98"/>
            <o:lock v:ext="edit" aspectratio="t"/>
            <w10:anchorlock/>
          </v:shape>
          <o:OLEObject Type="Embed" ProgID="Equation.DSMT4" ShapeID="_x0000_i1134" DrawAspect="Content" ObjectID="_1468075834" r:id="rId209"/>
        </w:object>
      </w:r>
      <w:r>
        <w:rPr>
          <w:rFonts w:ascii="宋体" w:eastAsia="宋体" w:hAnsi="宋体" w:cs="宋体"/>
          <w:color w:val="000000"/>
        </w:rPr>
        <w:t>发生反应的离子方程式为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的主要成分除残余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208" o:title="eqId17d51df16c763a44588b9cab73f9ff98"/>
            <o:lock v:ext="edit" aspectratio="t"/>
            <w10:anchorlock/>
          </v:shape>
          <o:OLEObject Type="Embed" ProgID="Equation.DSMT4" ShapeID="_x0000_i1135" DrawAspect="Content" ObjectID="_1468075835" r:id="rId210"/>
        </w:object>
      </w:r>
      <w:r>
        <w:rPr>
          <w:rFonts w:ascii="宋体" w:eastAsia="宋体" w:hAnsi="宋体" w:cs="宋体"/>
          <w:color w:val="000000"/>
        </w:rPr>
        <w:t>外，还有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。实验测得，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24.95pt;height:16pt" o:oleicon="f" o:ole="" coordsize="21600,21600" o:preferrelative="t" filled="f" stroked="f">
            <v:stroke joinstyle="miter"/>
            <v:imagedata r:id="rId211" o:title="eqIde73eb532ec66f36f98440baa50bbafd5"/>
            <o:lock v:ext="edit" aspectratio="t"/>
            <w10:anchorlock/>
          </v:shape>
          <o:OLEObject Type="Embed" ProgID="Equation.DSMT4" ShapeID="_x0000_i1136" DrawAspect="Content" ObjectID="_1468075836" r:id="rId212"/>
        </w:object>
      </w:r>
      <w:r>
        <w:rPr>
          <w:rFonts w:ascii="宋体" w:eastAsia="宋体" w:hAnsi="宋体" w:cs="宋体"/>
          <w:color w:val="000000"/>
        </w:rPr>
        <w:t>粉煤灰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208" o:title="eqId17d51df16c763a44588b9cab73f9ff98"/>
            <o:lock v:ext="edit" aspectratio="t"/>
            <w10:anchorlock/>
          </v:shape>
          <o:OLEObject Type="Embed" ProgID="Equation.DSMT4" ShapeID="_x0000_i1137" DrawAspect="Content" ObjectID="_1468075837" r:id="rId213"/>
        </w:object>
      </w:r>
      <w:r>
        <w:rPr>
          <w:rFonts w:ascii="宋体" w:eastAsia="宋体" w:hAnsi="宋体" w:cs="宋体"/>
          <w:color w:val="000000"/>
        </w:rPr>
        <w:t>的质量分数为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214" o:title="eqIdd960769a0d7509930ca19e8aeeb36814"/>
            <o:lock v:ext="edit" aspectratio="t"/>
            <w10:anchorlock/>
          </v:shape>
          <o:OLEObject Type="Embed" ProgID="Equation.DSMT4" ShapeID="_x0000_i1138" DrawAspect="Content" ObjectID="_1468075838" r:id="rId215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经浸出、干燥后得到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4.75pt;height:15.75pt" o:oleicon="f" o:ole="" coordsize="21600,21600" o:preferrelative="t" filled="f" stroked="f">
            <v:stroke joinstyle="miter"/>
            <v:imagedata r:id="rId216" o:title="eqId0c927681a0dff70603e0fb2c50fe6449"/>
            <o:lock v:ext="edit" aspectratio="t"/>
            <w10:anchorlock/>
          </v:shape>
          <o:OLEObject Type="Embed" ProgID="Equation.DSMT4" ShapeID="_x0000_i1139" DrawAspect="Content" ObjectID="_1468075839" r:id="rId217"/>
        </w:objec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浸渣</w:t>
      </w:r>
      <w:r>
        <w:rPr>
          <w:rFonts w:ascii="Times New Roman" w:eastAsia="Times New Roman" w:hAnsi="Times New Roman" w:cs="Times New Roman"/>
          <w:color w:val="000000"/>
        </w:rPr>
        <w:t>”(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208" o:title="eqId17d51df16c763a44588b9cab73f9ff98"/>
            <o:lock v:ext="edit" aspectratio="t"/>
            <w10:anchorlock/>
          </v:shape>
          <o:OLEObject Type="Embed" ProgID="Equation.DSMT4" ShapeID="_x0000_i1140" DrawAspect="Content" ObjectID="_1468075840" r:id="rId218"/>
        </w:object>
      </w:r>
      <w:r>
        <w:rPr>
          <w:rFonts w:ascii="宋体" w:eastAsia="宋体" w:hAnsi="宋体" w:cs="宋体"/>
          <w:color w:val="000000"/>
        </w:rPr>
        <w:t>的质量分数为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219" o:title="eqId379d2d4cea47c85da99f4a2b7bf8884c"/>
            <o:lock v:ext="edit" aspectratio="t"/>
            <w10:anchorlock/>
          </v:shape>
          <o:OLEObject Type="Embed" ProgID="Equation.DSMT4" ShapeID="_x0000_i1141" DrawAspect="Content" ObjectID="_1468075841" r:id="rId22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208" o:title="eqId17d51df16c763a44588b9cab73f9ff98"/>
            <o:lock v:ext="edit" aspectratio="t"/>
            <w10:anchorlock/>
          </v:shape>
          <o:OLEObject Type="Embed" ProgID="Equation.DSMT4" ShapeID="_x0000_i1142" DrawAspect="Content" ObjectID="_1468075842" r:id="rId221"/>
        </w:object>
      </w:r>
      <w:r>
        <w:rPr>
          <w:rFonts w:ascii="宋体" w:eastAsia="宋体" w:hAnsi="宋体" w:cs="宋体"/>
          <w:color w:val="000000"/>
        </w:rPr>
        <w:t>的浸出率为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沉铝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时，体系中三种物质的溶解度曲线如下图所示，加入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222" o:title="eqId820365183ca38111e57d932a0a559901"/>
            <o:lock v:ext="edit" aspectratio="t"/>
            <w10:anchorlock/>
          </v:shape>
          <o:OLEObject Type="Embed" ProgID="Equation.DSMT4" ShapeID="_x0000_i1143" DrawAspect="Content" ObjectID="_1468075843" r:id="rId223"/>
        </w:object>
      </w:r>
      <w:r>
        <w:rPr>
          <w:rFonts w:ascii="宋体" w:eastAsia="宋体" w:hAnsi="宋体" w:cs="宋体"/>
          <w:color w:val="000000"/>
        </w:rPr>
        <w:t>沉铝的目的是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沉铝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的最佳方案为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28950" cy="2581275"/>
            <wp:effectExtent l="0" t="0" r="0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焙烧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时，主要反应的化学方程式为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水浸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后得到的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滤液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可返回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工序循环使用。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提高浸出率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或提高浸出速率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②. 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41.85pt;height:18.8pt" o:oleicon="f" o:ole="" coordsize="21600,21600" o:preferrelative="t" filled="f" stroked="f">
            <v:stroke joinstyle="miter"/>
            <v:imagedata r:id="rId225" o:title="eqId46965061a54e41cd1d0bdf707f559daf"/>
            <o:lock v:ext="edit" aspectratio="t"/>
            <w10:anchorlock/>
          </v:shape>
          <o:OLEObject Type="Embed" ProgID="Equation.DSMT4" ShapeID="_x0000_i1144" DrawAspect="Content" ObjectID="_1468075844" r:id="rId22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227" o:title="eqIdb29e5890a882a946f99eb379b94801b1"/>
            <o:lock v:ext="edit" aspectratio="t"/>
            <w10:anchorlock/>
          </v:shape>
          <o:OLEObject Type="Embed" ProgID="Equation.DSMT4" ShapeID="_x0000_i1145" DrawAspect="Content" ObjectID="_1468075845" r:id="rId22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229" o:title="eqId6c1438db8931aa7a31e1c2c344ccbc1a"/>
            <o:lock v:ext="edit" aspectratio="t"/>
            <w10:anchorlock/>
          </v:shape>
          <o:OLEObject Type="Embed" ProgID="Equation.DSMT4" ShapeID="_x0000_i1146" DrawAspect="Content" ObjectID="_1468075846" r:id="rId230"/>
        </w:objec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84%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使更多的铝元素转化为晶体析出，同时保证晶体纯度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高温溶解再冷却结晶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11.5pt;height:37.5pt" o:oleicon="f" o:ole="" coordsize="21600,21600" o:preferrelative="t" filled="f" stroked="f">
            <v:stroke joinstyle="miter"/>
            <v:imagedata r:id="rId231" o:title="eqId5a0b0efedb7dfb9dbd4a7bb18fffcd05"/>
            <o:lock v:ext="edit" aspectratio="t"/>
            <w10:anchorlock/>
          </v:shape>
          <o:OLEObject Type="Embed" ProgID="Equation.DSMT4" ShapeID="_x0000_i1147" DrawAspect="Content" ObjectID="_1468075847" r:id="rId232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64pt;height:37.5pt" o:oleicon="f" o:ole="" coordsize="21600,21600" o:preferrelative="t" filled="f" stroked="f">
            <v:stroke joinstyle="miter"/>
            <v:imagedata r:id="rId233" o:title="eqIdee7505a8b9e941675f1ad9f6d62dee7f"/>
            <o:lock v:ext="edit" aspectratio="t"/>
            <w10:anchorlock/>
          </v:shape>
          <o:OLEObject Type="Embed" ProgID="Equation.DSMT4" ShapeID="_x0000_i1148" DrawAspect="Content" ObjectID="_1468075848" r:id="rId23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沉铝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粉煤灰为原料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主要含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CaO</w:t>
      </w:r>
      <w:r>
        <w:rPr>
          <w:rFonts w:ascii="宋体" w:eastAsia="宋体" w:hAnsi="宋体" w:cs="宋体"/>
          <w:color w:val="000000"/>
        </w:rPr>
        <w:t>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加入硫酸，浸渣为二氧化硅、硫酸钙，加入硫酸钾，产生复盐明矾沉铝，干燥脱水，焙烧产生氧化铝、硫酸钾和二氧化硫气体，水浸除去硫酸钾，得到氧化铝。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温度高速率大，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浸出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时适当升温的主要目的是提高反应速率，提高浸出率；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发生反应生成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，离子反应方程式为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+6H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故答案为：提高浸出率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或提高浸出速率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+6H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浸渣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的主要成分除残余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外，还有二氧化硅、硫酸钙；</w:t>
      </w:r>
      <w:r>
        <w:rPr>
          <w:rFonts w:ascii="Times New Roman" w:eastAsia="Times New Roman" w:hAnsi="Times New Roman" w:cs="Times New Roman"/>
          <w:color w:val="000000"/>
        </w:rPr>
        <w:t>5.0g</w:t>
      </w:r>
      <w:r>
        <w:rPr>
          <w:rFonts w:ascii="宋体" w:eastAsia="宋体" w:hAnsi="宋体" w:cs="宋体"/>
          <w:color w:val="000000"/>
        </w:rPr>
        <w:t>粉煤灰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的质量为</w:t>
      </w:r>
      <w:r>
        <w:rPr>
          <w:rFonts w:ascii="Times New Roman" w:eastAsia="Times New Roman" w:hAnsi="Times New Roman" w:cs="Times New Roman"/>
          <w:color w:val="000000"/>
        </w:rPr>
        <w:t>5.0g×30%=1.5g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3.0g“</w:t>
      </w:r>
      <w:r>
        <w:rPr>
          <w:rFonts w:ascii="宋体" w:eastAsia="宋体" w:hAnsi="宋体" w:cs="宋体"/>
          <w:color w:val="000000"/>
        </w:rPr>
        <w:t>浸渣</w:t>
      </w:r>
      <w:r>
        <w:rPr>
          <w:rFonts w:ascii="Times New Roman" w:eastAsia="Times New Roman" w:hAnsi="Times New Roman" w:cs="Times New Roman"/>
          <w:color w:val="000000"/>
        </w:rPr>
        <w:t>”Al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的质量为</w:t>
      </w:r>
      <w:r>
        <w:rPr>
          <w:rFonts w:ascii="Times New Roman" w:eastAsia="Times New Roman" w:hAnsi="Times New Roman" w:cs="Times New Roman"/>
          <w:color w:val="000000"/>
        </w:rPr>
        <w:t>3.0g×8%=0.24g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的浸出率为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26pt;height:33pt" o:oleicon="f" o:ole="" coordsize="21600,21600" o:preferrelative="t" filled="f" stroked="f">
            <v:stroke joinstyle="miter"/>
            <v:imagedata r:id="rId235" o:title="eqId172c498df73e2971ef6174cfd968f32c"/>
            <o:lock v:ext="edit" aspectratio="t"/>
            <w10:anchorlock/>
          </v:shape>
          <o:OLEObject Type="Embed" ProgID="Equation.DSMT4" ShapeID="_x0000_i1149" DrawAspect="Content" ObjectID="_1468075849" r:id="rId23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724526992" name="图片 72452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992" name="图片 72452699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84%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根据沉铝体系中，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·18H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溶解度最大，</w:t>
      </w:r>
      <w:r>
        <w:rPr>
          <w:rFonts w:ascii="Times New Roman" w:eastAsia="Times New Roman" w:hAnsi="Times New Roman" w:cs="Times New Roman"/>
          <w:color w:val="000000"/>
        </w:rPr>
        <w:t>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·12H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溶解度最小，更容易析出，加入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沉铝的目的是更多的使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·12H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，使更多的铝元素转化为晶体析出，同时保证晶体纯度；</w:t>
      </w:r>
      <w:r>
        <w:rPr>
          <w:rFonts w:ascii="Times New Roman" w:eastAsia="Times New Roman" w:hAnsi="Times New Roman" w:cs="Times New Roman"/>
          <w:color w:val="000000"/>
        </w:rPr>
        <w:t>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·12H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溶解度受温度影响较大，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沉铝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的最佳方案为高温溶解再冷却结晶；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故答案为：使更多的铝元素转化为晶体析出，同时保证晶体纯度；高温溶解再冷却结晶。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ind w:left="6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焙烧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分解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724526994" name="图片 72452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994" name="图片 72452699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，反应方程式为</w:t>
      </w:r>
      <w:r>
        <w:rPr>
          <w:rFonts w:ascii="Times New Roman" w:eastAsia="Times New Roman" w:hAnsi="Times New Roman" w:cs="Times New Roman"/>
          <w:color w:val="000000"/>
        </w:rPr>
        <w:t>2KAl(SO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238" o:title="eqIdec5d05002f6a7ca3c818ea0233a9639f"/>
            <o:lock v:ext="edit" aspectratio="t"/>
            <w10:anchorlock/>
          </v:shape>
          <o:OLEObject Type="Embed" ProgID="Equation.DSMT4" ShapeID="_x0000_i1150" DrawAspect="Content" ObjectID="_1468075850" r:id="rId239"/>
        </w:objec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4KAl(SO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238" o:title="eqIdec5d05002f6a7ca3c818ea0233a9639f"/>
            <o:lock v:ext="edit" aspectratio="t"/>
            <w10:anchorlock/>
          </v:shape>
          <o:OLEObject Type="Embed" ProgID="Equation.DSMT4" ShapeID="_x0000_i1151" DrawAspect="Content" ObjectID="_1468075851" r:id="rId240"/>
        </w:object>
      </w:r>
      <w:r>
        <w:rPr>
          <w:rFonts w:ascii="Times New Roman" w:eastAsia="Times New Roman" w:hAnsi="Times New Roman" w:cs="Times New Roman"/>
          <w:color w:val="000000"/>
        </w:rPr>
        <w:t>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+6SO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↑+3O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ind w:left="60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2KAl(SO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238" o:title="eqIdec5d05002f6a7ca3c818ea0233a9639f"/>
            <o:lock v:ext="edit" aspectratio="t"/>
            <w10:anchorlock/>
          </v:shape>
          <o:OLEObject Type="Embed" ProgID="Equation.DSMT4" ShapeID="_x0000_i1152" DrawAspect="Content" ObjectID="_1468075852" r:id="rId241"/>
        </w:objec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4KAl(SO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238" o:title="eqIdec5d05002f6a7ca3c818ea0233a9639f"/>
            <o:lock v:ext="edit" aspectratio="t"/>
            <w10:anchorlock/>
          </v:shape>
          <o:OLEObject Type="Embed" ProgID="Equation.DSMT4" ShapeID="_x0000_i1153" DrawAspect="Content" ObjectID="_1468075853" r:id="rId242"/>
        </w:object>
      </w:r>
      <w:r>
        <w:rPr>
          <w:rFonts w:ascii="Times New Roman" w:eastAsia="Times New Roman" w:hAnsi="Times New Roman" w:cs="Times New Roman"/>
          <w:color w:val="000000"/>
        </w:rPr>
        <w:t>2K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+6SO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↑+3O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ind w:left="60"/>
        <w:jc w:val="both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水浸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后得到的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滤液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成分为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，可在沉铝工序循环使用；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故答案为：沉铝。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某兴趣小组设计实验探究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243" o:title="eqId4ae0608bf16601b5241e712773e5fe8e"/>
            <o:lock v:ext="edit" aspectratio="t"/>
            <w10:anchorlock/>
          </v:shape>
          <o:OLEObject Type="Embed" ProgID="Equation.DSMT4" ShapeID="_x0000_i1154" DrawAspect="Content" ObjectID="_1468075854" r:id="rId244"/>
        </w:object>
      </w:r>
      <w:r>
        <w:rPr>
          <w:rFonts w:ascii="宋体" w:eastAsia="宋体" w:hAnsi="宋体" w:cs="宋体"/>
          <w:color w:val="000000"/>
        </w:rPr>
        <w:t>，催化空气氧化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55" DrawAspect="Content" ObjectID="_1468075855" r:id="rId246"/>
        </w:object>
      </w:r>
      <w:r>
        <w:rPr>
          <w:rFonts w:ascii="宋体" w:eastAsia="宋体" w:hAnsi="宋体" w:cs="宋体"/>
          <w:color w:val="000000"/>
        </w:rPr>
        <w:t>的效率。回答下列问题：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 xml:space="preserve">Ⅰ  </w: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56" DrawAspect="Content" ObjectID="_1468075856" r:id="rId24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在通风橱中用下图装置制备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57" DrawAspect="Content" ObjectID="_1468075857" r:id="rId248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加热及夹持装置省略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，反应方程式：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53pt;height:20.25pt" o:oleicon="f" o:ole="" coordsize="21600,21600" o:preferrelative="t" filled="f" stroked="f">
            <v:stroke joinstyle="miter"/>
            <v:imagedata r:id="rId249" o:title="eqId80ba019a542bea91b2415ac137cc3d85"/>
            <o:lock v:ext="edit" aspectratio="t"/>
            <w10:anchorlock/>
          </v:shape>
          <o:OLEObject Type="Embed" ProgID="Equation.DSMT4" ShapeID="_x0000_i1158" DrawAspect="Content" ObjectID="_1468075858" r:id="rId25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391025" cy="119062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中盛放甲酸的仪器的名称是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中选择合造的装置收集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59" DrawAspect="Content" ObjectID="_1468075859" r:id="rId252"/>
        </w:object>
      </w:r>
      <w:r>
        <w:rPr>
          <w:rFonts w:ascii="宋体" w:eastAsia="宋体" w:hAnsi="宋体" w:cs="宋体"/>
          <w:color w:val="000000"/>
        </w:rPr>
        <w:t>，正确的接口连接顺序为</w:t>
      </w:r>
      <w:r>
        <w:rPr>
          <w:rFonts w:ascii="Times New Roman" w:eastAsia="Times New Roman" w:hAnsi="Times New Roman" w:cs="Times New Roman"/>
          <w:color w:val="000000"/>
        </w:rPr>
        <w:t>a→_______→_______→_______→_______→h(</w:t>
      </w:r>
      <w:r>
        <w:rPr>
          <w:rFonts w:ascii="宋体" w:eastAsia="宋体" w:hAnsi="宋体" w:cs="宋体"/>
          <w:color w:val="000000"/>
        </w:rPr>
        <w:t>每空填一个接口标号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rPr>
          <w:color w:val="000000"/>
        </w:rPr>
        <w:t>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 xml:space="preserve">Ⅱ  </w:t>
      </w:r>
      <w:r>
        <w:rPr>
          <w:rFonts w:ascii="宋体" w:eastAsia="宋体" w:hAnsi="宋体" w:cs="宋体"/>
          <w:color w:val="000000"/>
        </w:rPr>
        <w:t>检验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60" DrawAspect="Content" ObjectID="_1468075860" r:id="rId2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将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61" DrawAspect="Content" ObjectID="_1468075861" r:id="rId254"/>
        </w:object>
      </w:r>
      <w:r>
        <w:rPr>
          <w:rFonts w:ascii="宋体" w:eastAsia="宋体" w:hAnsi="宋体" w:cs="宋体"/>
          <w:color w:val="000000"/>
        </w:rPr>
        <w:t>通入新制银氨溶液中，有黑色沉淀生成。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该反应的化学方程式为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 xml:space="preserve">Ⅲ  </w:t>
      </w:r>
      <w:r>
        <w:rPr>
          <w:rFonts w:ascii="宋体" w:eastAsia="宋体" w:hAnsi="宋体" w:cs="宋体"/>
          <w:color w:val="000000"/>
        </w:rPr>
        <w:t>探究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243" o:title="eqId4ae0608bf16601b5241e712773e5fe8e"/>
            <o:lock v:ext="edit" aspectratio="t"/>
            <w10:anchorlock/>
          </v:shape>
          <o:OLEObject Type="Embed" ProgID="Equation.DSMT4" ShapeID="_x0000_i1162" DrawAspect="Content" ObjectID="_1468075862" r:id="rId255"/>
        </w:object>
      </w:r>
      <w:r>
        <w:rPr>
          <w:rFonts w:ascii="宋体" w:eastAsia="宋体" w:hAnsi="宋体" w:cs="宋体"/>
          <w:color w:val="000000"/>
        </w:rPr>
        <w:t>催化空气氧化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63" DrawAspect="Content" ObjectID="_1468075863" r:id="rId256"/>
        </w:object>
      </w:r>
      <w:r>
        <w:rPr>
          <w:rFonts w:ascii="宋体" w:eastAsia="宋体" w:hAnsi="宋体" w:cs="宋体"/>
          <w:color w:val="000000"/>
        </w:rPr>
        <w:t>的效率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将一定量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64" DrawAspect="Content" ObjectID="_1468075864" r:id="rId257"/>
        </w:object>
      </w:r>
      <w:r>
        <w:rPr>
          <w:rFonts w:ascii="宋体" w:eastAsia="宋体" w:hAnsi="宋体" w:cs="宋体"/>
          <w:color w:val="000000"/>
        </w:rPr>
        <w:t>与空气混合，得到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65" DrawAspect="Content" ObjectID="_1468075865" r:id="rId258"/>
        </w:object>
      </w:r>
      <w:r>
        <w:rPr>
          <w:rFonts w:ascii="宋体" w:eastAsia="宋体" w:hAnsi="宋体" w:cs="宋体"/>
          <w:color w:val="000000"/>
        </w:rPr>
        <w:t>体积分数为</w:t>
      </w:r>
      <w:r>
        <w:rPr>
          <w:rFonts w:ascii="Times New Roman" w:eastAsia="Times New Roman" w:hAnsi="Times New Roman" w:cs="Times New Roman"/>
          <w:color w:val="000000"/>
        </w:rPr>
        <w:t>1%</w:t>
      </w:r>
      <w:r>
        <w:rPr>
          <w:rFonts w:ascii="宋体" w:eastAsia="宋体" w:hAnsi="宋体" w:cs="宋体"/>
          <w:color w:val="000000"/>
        </w:rPr>
        <w:t>的气体样品。使用下图装置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部分加热及夹持装置省略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，调节管式炉温度至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0pt;height:13.95pt" o:oleicon="f" o:ole="" coordsize="21600,21600" o:preferrelative="t" filled="f" stroked="f">
            <v:stroke joinstyle="miter"/>
            <v:imagedata r:id="rId259" o:title="eqId183036c80a72dc72b7dc4ad4738e4d4d"/>
            <o:lock v:ext="edit" aspectratio="t"/>
            <w10:anchorlock/>
          </v:shape>
          <o:OLEObject Type="Embed" ProgID="Equation.DSMT4" ShapeID="_x0000_i1166" DrawAspect="Content" ObjectID="_1468075866" r:id="rId260"/>
        </w:object>
      </w:r>
      <w:r>
        <w:rPr>
          <w:rFonts w:ascii="宋体" w:eastAsia="宋体" w:hAnsi="宋体" w:cs="宋体"/>
          <w:color w:val="000000"/>
        </w:rPr>
        <w:t>，按一定流速通入气体样品。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已知：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261" o:title="eqIdee2f0fbd39968db7ba47699f034d9280"/>
            <o:lock v:ext="edit" aspectratio="t"/>
            <w10:anchorlock/>
          </v:shape>
          <o:OLEObject Type="Embed" ProgID="Equation.DSMT4" ShapeID="_x0000_i1167" DrawAspect="Content" ObjectID="_1468075867" r:id="rId262"/>
        </w:object>
      </w:r>
      <w:r>
        <w:rPr>
          <w:rFonts w:ascii="宋体" w:eastAsia="宋体" w:hAnsi="宋体" w:cs="宋体"/>
          <w:color w:val="000000"/>
        </w:rPr>
        <w:t>是白色固体，易吸水潮解：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117pt;height:18pt" o:oleicon="f" o:ole="" coordsize="21600,21600" o:preferrelative="t" filled="f" stroked="f">
            <v:stroke joinstyle="miter"/>
            <v:imagedata r:id="rId263" o:title="eqIda1a6370b12066e4f9564d73f35189bcf"/>
            <o:lock v:ext="edit" aspectratio="t"/>
            <w10:anchorlock/>
          </v:shape>
          <o:OLEObject Type="Embed" ProgID="Equation.DSMT4" ShapeID="_x0000_i1168" DrawAspect="Content" ObjectID="_1468075868" r:id="rId26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895850" cy="131445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通入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1.15pt;height:13.95pt" o:oleicon="f" o:ole="" coordsize="21600,21600" o:preferrelative="t" filled="f" stroked="f">
            <v:stroke joinstyle="miter"/>
            <v:imagedata r:id="rId266" o:title="eqIdc7270310e52fdcbb871150a1acc6c44d"/>
            <o:lock v:ext="edit" aspectratio="t"/>
            <w10:anchorlock/>
          </v:shape>
          <o:OLEObject Type="Embed" ProgID="Equation.DSMT4" ShapeID="_x0000_i1169" DrawAspect="Content" ObjectID="_1468075869" r:id="rId267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已折算为标况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的气体样品后，继续向装置内通入一段时间氮气，最终测得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宋体" w:eastAsia="宋体" w:hAnsi="宋体" w:cs="宋体"/>
          <w:color w:val="000000"/>
        </w:rPr>
        <w:t>形管内生成了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51pt;height:18pt" o:oleicon="f" o:ole="" coordsize="21600,21600" o:preferrelative="t" filled="f" stroked="f">
            <v:stroke joinstyle="miter"/>
            <v:imagedata r:id="rId268" o:title="eqId0082da6ecf9994c2dc428f22e8d1e02c"/>
            <o:lock v:ext="edit" aspectratio="t"/>
            <w10:anchorlock/>
          </v:shape>
          <o:OLEObject Type="Embed" ProgID="Equation.DSMT4" ShapeID="_x0000_i1170" DrawAspect="Content" ObjectID="_1468075870" r:id="rId26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①能证明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71" DrawAspect="Content" ObjectID="_1468075871" r:id="rId270"/>
        </w:object>
      </w:r>
      <w:r>
        <w:rPr>
          <w:rFonts w:ascii="宋体" w:eastAsia="宋体" w:hAnsi="宋体" w:cs="宋体"/>
          <w:color w:val="000000"/>
        </w:rPr>
        <w:t>被空气氧化的现象是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0pt;height:14pt" o:oleicon="f" o:ole="" coordsize="21600,21600" o:preferrelative="t" filled="f" stroked="f">
            <v:stroke joinstyle="miter"/>
            <v:imagedata r:id="rId245" o:title="eqIde5a122e25cf4eb9f03ffe5ec823bfc31"/>
            <o:lock v:ext="edit" aspectratio="t"/>
            <w10:anchorlock/>
          </v:shape>
          <o:OLEObject Type="Embed" ProgID="Equation.DSMT4" ShapeID="_x0000_i1172" DrawAspect="Content" ObjectID="_1468075872" r:id="rId271"/>
        </w:object>
      </w:r>
      <w:r>
        <w:rPr>
          <w:rFonts w:ascii="宋体" w:eastAsia="宋体" w:hAnsi="宋体" w:cs="宋体"/>
          <w:color w:val="000000"/>
        </w:rPr>
        <w:t>被催化氧化的百分率为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③若未通入氮气，②的结果将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偏大</w:t>
      </w:r>
      <w:r>
        <w:rPr>
          <w:rFonts w:ascii="Times New Roman" w:eastAsia="Times New Roman" w:hAnsi="Times New Roman" w:cs="Times New Roman"/>
          <w:color w:val="000000"/>
        </w:rPr>
        <w:t>”“</w:t>
      </w:r>
      <w:r>
        <w:rPr>
          <w:rFonts w:ascii="宋体" w:eastAsia="宋体" w:hAnsi="宋体" w:cs="宋体"/>
          <w:color w:val="000000"/>
        </w:rPr>
        <w:t>偏小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无影响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探究气体与催化剂接触时长对催化氧化效率的影响时，采用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方法可以缩短接触时长。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装置存在的不足之处是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分液漏斗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a→d→e→c→b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274.25pt;height:21.75pt" o:oleicon="f" o:ole="" coordsize="21600,21600" o:preferrelative="t" filled="f" stroked="f">
            <v:stroke joinstyle="miter"/>
            <v:imagedata r:id="rId272" o:title="eqId0afcb37f06b3d6b4246c37a4bc2876b6"/>
            <o:lock v:ext="edit" aspectratio="t"/>
            <w10:anchorlock/>
          </v:shape>
          <o:OLEObject Type="Embed" ProgID="Equation.DSMT4" ShapeID="_x0000_i1173" DrawAspect="Content" ObjectID="_1468075873" r:id="rId273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石灰水变浑浊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60%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偏大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增大气体样品流速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尾气出口未加防潮装置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或其他相似表述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在通风橱中用下图装置制备一氧化碳，用A装置制取一氧化碳，该气体中含有甲酸蒸气，故用水除去甲酸，再用B装置排水收集一氧化碳气体，排出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24526998" name="图片 72452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998" name="图片 72452699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水用E中的烧杯接收。根据气体样品通过氢氧化钠吸收空气中的二氧化碳，浓硫酸吸水，一氧化碳在H中被氧气氧化生成二氧化碳，二氧化碳能被石灰水吸收，J中的浓硫酸吸收气体中的水蒸气，干燥的一氧化碳和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261" o:title="eqIdee2f0fbd39968db7ba47699f034d9280"/>
            <o:lock v:ext="edit" aspectratio="t"/>
            <w10:anchorlock/>
          </v:shape>
          <o:OLEObject Type="Embed" ProgID="Equation.DSMT4" ShapeID="_x0000_i1174" DrawAspect="Content" ObjectID="_1468075874" r:id="rId275"/>
        </w:object>
      </w:r>
      <w:r>
        <w:rPr>
          <w:rFonts w:ascii="宋体" w:eastAsia="宋体" w:hAnsi="宋体" w:cs="宋体"/>
          <w:color w:val="000000"/>
        </w:rPr>
        <w:t>，进而测定生成的碘的质量，计算一氧化碳的被氧化的百分率。据此解答。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中盛放甲酸的仪器为分液漏斗。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除去甲酸，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收集一氧化碳，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接收排出的水，故接口连接顺序为</w:t>
      </w:r>
      <w:r>
        <w:rPr>
          <w:rFonts w:ascii="Times New Roman" w:eastAsia="Times New Roman" w:hAnsi="Times New Roman" w:cs="Times New Roman"/>
          <w:color w:val="000000"/>
        </w:rPr>
        <w:t>a→d→e→c→b→h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一氧化碳和银氨溶液反应生成黑色的银，同时生成碳酸铵和氨气，方程式为：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274.25pt;height:21.75pt" o:oleicon="f" o:ole="" coordsize="21600,21600" o:preferrelative="t" filled="f" stroked="f">
            <v:stroke joinstyle="miter"/>
            <v:imagedata r:id="rId272" o:title="eqId0afcb37f06b3d6b4246c37a4bc2876b6"/>
            <o:lock v:ext="edit" aspectratio="t"/>
            <w10:anchorlock/>
          </v:shape>
          <o:OLEObject Type="Embed" ProgID="Equation.DSMT4" ShapeID="_x0000_i1175" DrawAspect="Content" ObjectID="_1468075875" r:id="rId27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一氧化碳被氧气氧化生成二氧化碳，能使澄清的石灰水变浑浊。碘的物质的量为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15.2pt;height:33.2pt" o:oleicon="f" o:ole="" coordsize="21600,21600" o:preferrelative="t" filled="f" stroked="f">
            <v:stroke joinstyle="miter"/>
            <v:imagedata r:id="rId277" o:title="eqIdf3e640223e020d964bdd103a7558e350"/>
            <o:lock v:ext="edit" aspectratio="t"/>
            <w10:anchorlock/>
          </v:shape>
          <o:OLEObject Type="Embed" ProgID="Equation.DSMT4" ShapeID="_x0000_i1176" DrawAspect="Content" ObjectID="_1468075876" r:id="rId27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，则结合方程式分析，还有</w:t>
      </w:r>
      <w:r>
        <w:rPr>
          <w:rFonts w:ascii="Times New Roman" w:eastAsia="Times New Roman" w:hAnsi="Times New Roman" w:cs="Times New Roman"/>
          <w:color w:val="000000"/>
        </w:rPr>
        <w:t>0.002mol</w:t>
      </w:r>
      <w:r>
        <w:rPr>
          <w:rFonts w:ascii="宋体" w:eastAsia="宋体" w:hAnsi="宋体" w:cs="宋体"/>
          <w:color w:val="000000"/>
        </w:rPr>
        <w:t>一氧化碳未被氧气氧化，</w:t>
      </w:r>
      <w:r>
        <w:rPr>
          <w:rFonts w:ascii="Times New Roman" w:eastAsia="Times New Roman" w:hAnsi="Times New Roman" w:cs="Times New Roman"/>
          <w:color w:val="000000"/>
        </w:rPr>
        <w:t>11.2L</w:t>
      </w:r>
      <w:r>
        <w:rPr>
          <w:rFonts w:ascii="宋体" w:eastAsia="宋体" w:hAnsi="宋体" w:cs="宋体"/>
          <w:color w:val="000000"/>
        </w:rPr>
        <w:t>气体为</w:t>
      </w:r>
      <w:r>
        <w:rPr>
          <w:rFonts w:ascii="Times New Roman" w:eastAsia="Times New Roman" w:hAnsi="Times New Roman" w:cs="Times New Roman"/>
          <w:color w:val="000000"/>
        </w:rPr>
        <w:t>0.5mol</w:t>
      </w:r>
      <w:r>
        <w:rPr>
          <w:rFonts w:ascii="宋体" w:eastAsia="宋体" w:hAnsi="宋体" w:cs="宋体"/>
          <w:color w:val="000000"/>
        </w:rPr>
        <w:t>其中一氧化碳为</w:t>
      </w:r>
      <w:r>
        <w:rPr>
          <w:rFonts w:ascii="Times New Roman" w:eastAsia="Times New Roman" w:hAnsi="Times New Roman" w:cs="Times New Roman"/>
          <w:color w:val="000000"/>
        </w:rPr>
        <w:t>0.005mol</w:t>
      </w:r>
      <w:r>
        <w:rPr>
          <w:rFonts w:ascii="宋体" w:eastAsia="宋体" w:hAnsi="宋体" w:cs="宋体"/>
          <w:color w:val="000000"/>
        </w:rPr>
        <w:t>，则被氧化的一氧化碳为</w:t>
      </w:r>
      <w:r>
        <w:rPr>
          <w:rFonts w:ascii="Times New Roman" w:eastAsia="Times New Roman" w:hAnsi="Times New Roman" w:cs="Times New Roman"/>
          <w:color w:val="000000"/>
        </w:rPr>
        <w:t>0.005-0.002=0.003mol</w:t>
      </w:r>
      <w:r>
        <w:rPr>
          <w:rFonts w:ascii="宋体" w:eastAsia="宋体" w:hAnsi="宋体" w:cs="宋体"/>
          <w:color w:val="000000"/>
        </w:rPr>
        <w:t>，则被氧化的百分率为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97.05pt;height:31.3pt" o:oleicon="f" o:ole="" coordsize="21600,21600" o:preferrelative="t" filled="f" stroked="f">
            <v:stroke joinstyle="miter"/>
            <v:imagedata r:id="rId279" o:title="eqIdff49c070f8939dffdc97ee214e549779"/>
            <o:lock v:ext="edit" aspectratio="t"/>
            <w10:anchorlock/>
          </v:shape>
          <o:OLEObject Type="Embed" ProgID="Equation.DSMT4" ShapeID="_x0000_i1177" DrawAspect="Content" ObjectID="_1468075877" r:id="rId280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。如果没有通入氮气则计算的未被氧化的一氧化碳的物质的量减少，则被氧化的百分率增大。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增大气流速率可以提高催化效率。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：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261" o:title="eqIdee2f0fbd39968db7ba47699f034d9280"/>
            <o:lock v:ext="edit" aspectratio="t"/>
            <w10:anchorlock/>
          </v:shape>
          <o:OLEObject Type="Embed" ProgID="Equation.DSMT4" ShapeID="_x0000_i1178" DrawAspect="Content" ObjectID="_1468075878" r:id="rId281"/>
        </w:object>
      </w:r>
      <w:r>
        <w:rPr>
          <w:rFonts w:ascii="宋体" w:eastAsia="宋体" w:hAnsi="宋体" w:cs="宋体"/>
          <w:color w:val="000000"/>
        </w:rPr>
        <w:t>是白色固体，易吸水潮解，但该装置出气口未加防潮装置。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异丙醇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45.5pt;height:21.05pt" o:oleicon="f" o:ole="" coordsize="21600,21600" o:preferrelative="t" filled="f" stroked="f">
            <v:stroke joinstyle="miter"/>
            <v:imagedata r:id="rId282" o:title="eqIdf90c0696a928bc86f96f7421995790e3"/>
            <o:lock v:ext="edit" aspectratio="t"/>
            <w10:anchorlock/>
          </v:shape>
          <o:OLEObject Type="Embed" ProgID="Equation.DSMT4" ShapeID="_x0000_i1179" DrawAspect="Content" ObjectID="_1468075879" r:id="rId283"/>
        </w:object>
      </w:r>
      <w:r>
        <w:rPr>
          <w:rFonts w:ascii="宋体" w:eastAsia="宋体" w:hAnsi="宋体" w:cs="宋体"/>
          <w:color w:val="000000"/>
        </w:rPr>
        <w:t>可由生物质转化得到，催化异丙醇脱水制取高值化学品丙烯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9pt;height:20.5pt" o:oleicon="f" o:ole="" coordsize="21600,21600" o:preferrelative="t" filled="f" stroked="f">
            <v:stroke joinstyle="miter"/>
            <v:imagedata r:id="rId284" o:title="eqId130a0250f9aa2cea0cefd4159a3d544f"/>
            <o:lock v:ext="edit" aspectratio="t"/>
            <w10:anchorlock/>
          </v:shape>
          <o:OLEObject Type="Embed" ProgID="Equation.DSMT4" ShapeID="_x0000_i1180" DrawAspect="Content" ObjectID="_1468075880" r:id="rId285"/>
        </w:object>
      </w:r>
      <w:r>
        <w:rPr>
          <w:rFonts w:ascii="宋体" w:eastAsia="宋体" w:hAnsi="宋体" w:cs="宋体"/>
          <w:color w:val="000000"/>
        </w:rPr>
        <w:t>的工业化技术已引起人们的关注，其主要反应如下：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275.25pt;height:21.75pt" o:oleicon="f" o:ole="" coordsize="21600,21600" o:preferrelative="t" filled="f" stroked="f">
            <v:stroke joinstyle="miter"/>
            <v:imagedata r:id="rId286" o:title="eqIda945b9bc771c1967b047ec97f02db8eb"/>
            <o:lock v:ext="edit" aspectratio="t"/>
            <w10:anchorlock/>
          </v:shape>
          <o:OLEObject Type="Embed" ProgID="Equation.DSMT4" ShapeID="_x0000_i1181" DrawAspect="Content" ObjectID="_1468075881" r:id="rId28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231pt;height:21.75pt" o:oleicon="f" o:ole="" coordsize="21600,21600" o:preferrelative="t" filled="f" stroked="f">
            <v:stroke joinstyle="miter"/>
            <v:imagedata r:id="rId288" o:title="eqId708496db64095dbb007f515ba2e3a985"/>
            <o:lock v:ext="edit" aspectratio="t"/>
            <w10:anchorlock/>
          </v:shape>
          <o:OLEObject Type="Embed" ProgID="Equation.DSMT4" ShapeID="_x0000_i1182" DrawAspect="Content" ObjectID="_1468075882" r:id="rId28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323.25pt;height:18.75pt" o:oleicon="f" o:ole="" coordsize="21600,21600" o:preferrelative="t" filled="f" stroked="f">
            <v:stroke joinstyle="miter"/>
            <v:imagedata r:id="rId290" o:title="eqIdd4532d1c3d493094cb12db40963dd8f9"/>
            <o:lock v:ext="edit" aspectratio="t"/>
            <w10:anchorlock/>
          </v:shape>
          <o:OLEObject Type="Embed" ProgID="Equation.DSMT4" ShapeID="_x0000_i1183" DrawAspect="Content" ObjectID="_1468075883" r:id="rId29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44.25pt;height:18pt" o:oleicon="f" o:ole="" coordsize="21600,21600" o:preferrelative="t" filled="f" stroked="f">
            <v:stroke joinstyle="miter"/>
            <v:imagedata r:id="rId292" o:title="eqId3be3177073802914876d8283b71a7b30"/>
            <o:lock v:ext="edit" aspectratio="t"/>
            <w10:anchorlock/>
          </v:shape>
          <o:OLEObject Type="Embed" ProgID="Equation.DSMT4" ShapeID="_x0000_i1184" DrawAspect="Content" ObjectID="_1468075884" r:id="rId293"/>
        </w:object>
      </w:r>
      <w:r>
        <w:rPr>
          <w:rFonts w:ascii="宋体" w:eastAsia="宋体" w:hAnsi="宋体" w:cs="宋体"/>
          <w:color w:val="000000"/>
        </w:rPr>
        <w:t>燃烧生成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40.2pt;height:18pt" o:oleicon="f" o:ole="" coordsize="21600,21600" o:preferrelative="t" filled="f" stroked="f">
            <v:stroke joinstyle="miter"/>
            <v:imagedata r:id="rId294" o:title="eqId3855dcc64a8d2d84cce2105dc481531c"/>
            <o:lock v:ext="edit" aspectratio="t"/>
            <w10:anchorlock/>
          </v:shape>
          <o:OLEObject Type="Embed" ProgID="Equation.DSMT4" ShapeID="_x0000_i1185" DrawAspect="Content" ObjectID="_1468075885" r:id="rId29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296" o:title="eqIdef653f5cb330066f4e8a08ce08056613"/>
            <o:lock v:ext="edit" aspectratio="t"/>
            <w10:anchorlock/>
          </v:shape>
          <o:OLEObject Type="Embed" ProgID="Equation.DSMT4" ShapeID="_x0000_i1186" DrawAspect="Content" ObjectID="_1468075886" r:id="rId297"/>
        </w:object>
      </w:r>
      <w:r>
        <w:rPr>
          <w:rFonts w:ascii="宋体" w:eastAsia="宋体" w:hAnsi="宋体" w:cs="宋体"/>
          <w:color w:val="000000"/>
        </w:rPr>
        <w:t>的热化学方程式为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98" o:title="eqId67a9cf461c5f32616383e745babb2c62"/>
            <o:lock v:ext="edit" aspectratio="t"/>
            <w10:anchorlock/>
          </v:shape>
          <o:OLEObject Type="Embed" ProgID="Equation.DSMT4" ShapeID="_x0000_i1187" DrawAspect="Content" ObjectID="_1468075887" r:id="rId299"/>
        </w:object>
      </w:r>
      <w:r>
        <w:rPr>
          <w:rFonts w:ascii="宋体" w:eastAsia="宋体" w:hAnsi="宋体" w:cs="宋体"/>
          <w:color w:val="000000"/>
        </w:rPr>
        <w:t>下，刚性密闭容器中的反应体系内水蒸气浓度与反应时间关系如下表：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780"/>
        <w:gridCol w:w="345"/>
        <w:gridCol w:w="660"/>
        <w:gridCol w:w="660"/>
        <w:gridCol w:w="660"/>
        <w:gridCol w:w="660"/>
        <w:gridCol w:w="66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反应时间</w:t>
            </w:r>
            <w:r>
              <w:object>
                <v:shape id="_x0000_i1188" type="#_x0000_t75" alt="学科网(www.zxxk.com)--教育资源门户，提供试卷、教案、课件、论文、素材以及各类教学资源下载，还有大量而丰富的教学相关资讯！" style="width:18.75pt;height:15.75pt" o:oleicon="f" o:ole="" coordsize="21600,21600" o:preferrelative="t" filled="f" stroked="f">
                  <v:stroke joinstyle="miter"/>
                  <v:imagedata r:id="rId300" o:title="eqIdfda9a75a37ff42053d2969670a1f403d"/>
                  <o:lock v:ext="edit" aspectratio="t"/>
                  <w10:anchorlock/>
                </v:shape>
                <o:OLEObject Type="Embed" ProgID="Equation.DSMT4" ShapeID="_x0000_i1188" DrawAspect="Content" ObjectID="_1468075888" r:id="rId30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9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70" o:title="eqId6e9b0547b553bc0c6d94299341006c14"/>
                  <o:lock v:ext="edit" aspectratio="t"/>
                  <w10:anchorlock/>
                </v:shape>
                <o:OLEObject Type="Embed" ProgID="Equation.DSMT4" ShapeID="_x0000_i1189" DrawAspect="Content" ObjectID="_1468075889" r:id="rId302"/>
              </w:object>
            </w:r>
            <w:r>
              <w:rPr>
                <w:rFonts w:ascii="宋体" w:eastAsia="宋体" w:hAnsi="宋体" w:cs="宋体"/>
                <w:color w:val="000000"/>
              </w:rPr>
              <w:t>浓度</w:t>
            </w:r>
            <w:r>
              <w:object>
                <v:shape id="_x0000_i1190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      <v:stroke joinstyle="miter"/>
                  <v:imagedata r:id="rId303" o:title="eqIdd0b1de9562e5020927a9ebcd3cac16ba"/>
                  <o:lock v:ext="edit" aspectratio="t"/>
                  <w10:anchorlock/>
                </v:shape>
                <o:OLEObject Type="Embed" ProgID="Equation.DSMT4" ShapeID="_x0000_i1190" DrawAspect="Content" ObjectID="_1468075890" r:id="rId30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2440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4100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305" o:title="eqId79a56069929c0de52bd83a3eebb31b50"/>
            <o:lock v:ext="edit" aspectratio="t"/>
            <w10:anchorlock/>
          </v:shape>
          <o:OLEObject Type="Embed" ProgID="Equation.DSMT4" ShapeID="_x0000_i1191" DrawAspect="Content" ObjectID="_1468075891" r:id="rId306"/>
        </w:object>
      </w:r>
      <w:r>
        <w:rPr>
          <w:rFonts w:ascii="宋体" w:eastAsia="宋体" w:hAnsi="宋体" w:cs="宋体"/>
          <w:color w:val="000000"/>
        </w:rPr>
        <w:t>内，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63pt;height:20.25pt" o:oleicon="f" o:ole="" coordsize="21600,21600" o:preferrelative="t" filled="f" stroked="f">
            <v:stroke joinstyle="miter"/>
            <v:imagedata r:id="rId307" o:title="eqId50a60d9e1aafdb309febca8e4328eb8b"/>
            <o:lock v:ext="edit" aspectratio="t"/>
            <w10:anchorlock/>
          </v:shape>
          <o:OLEObject Type="Embed" ProgID="Equation.DSMT4" ShapeID="_x0000_i1192" DrawAspect="Content" ObjectID="_1468075892" r:id="rId308"/>
        </w:object>
      </w:r>
      <w:r>
        <w:rPr>
          <w:color w:val="000000"/>
        </w:rPr>
        <w:t>_______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48.75pt;height:18pt" o:oleicon="f" o:ole="" coordsize="21600,21600" o:preferrelative="t" filled="f" stroked="f">
            <v:stroke joinstyle="miter"/>
            <v:imagedata r:id="rId309" o:title="eqId5cf19347e9f2e56c0ab37fe5f9126a9a"/>
            <o:lock v:ext="edit" aspectratio="t"/>
            <w10:anchorlock/>
          </v:shape>
          <o:OLEObject Type="Embed" ProgID="Equation.DSMT4" ShapeID="_x0000_i1193" DrawAspect="Content" ObjectID="_1468075893" r:id="rId31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16(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“&gt;”“&lt;”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“=”)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在恒温刚性密闭容器中，反应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均达到平衡的判据是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296" o:title="eqIdef653f5cb330066f4e8a08ce08056613"/>
            <o:lock v:ext="edit" aspectratio="t"/>
            <w10:anchorlock/>
          </v:shape>
          <o:OLEObject Type="Embed" ProgID="Equation.DSMT4" ShapeID="_x0000_i1194" DrawAspect="Content" ObjectID="_1468075894" r:id="rId311"/>
        </w:object>
      </w:r>
      <w:r>
        <w:rPr>
          <w:rFonts w:ascii="宋体" w:eastAsia="宋体" w:hAnsi="宋体" w:cs="宋体"/>
          <w:color w:val="000000"/>
        </w:rPr>
        <w:t>的分压不变</w:t>
      </w:r>
      <w:r>
        <w:rPr>
          <w:rFonts w:ascii="Times New Roman" w:eastAsia="Times New Roman" w:hAnsi="Times New Roman" w:cs="Times New Roman"/>
          <w:color w:val="000000"/>
        </w:rPr>
        <w:t xml:space="preserve">               b.</w:t>
      </w:r>
      <w:r>
        <w:rPr>
          <w:rFonts w:ascii="宋体" w:eastAsia="宋体" w:hAnsi="宋体" w:cs="宋体"/>
          <w:color w:val="000000"/>
        </w:rPr>
        <w:t>混合气体密度不变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11pt;height:20.25pt" o:oleicon="f" o:ole="" coordsize="21600,21600" o:preferrelative="t" filled="f" stroked="f">
            <v:stroke joinstyle="miter"/>
            <v:imagedata r:id="rId312" o:title="eqIdd5901d987a2bdbdf8ae8e4404309cb70"/>
            <o:lock v:ext="edit" aspectratio="t"/>
            <w10:anchorlock/>
          </v:shape>
          <o:OLEObject Type="Embed" ProgID="Equation.DSMT4" ShapeID="_x0000_i1195" DrawAspect="Content" ObjectID="_1468075895" r:id="rId31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      d.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22.1pt;height:20.1pt" o:oleicon="f" o:ole="" coordsize="21600,21600" o:preferrelative="t" filled="f" stroked="f">
            <v:stroke joinstyle="miter"/>
            <v:imagedata r:id="rId314" o:title="eqId49ea61c47a0b29bcf497e5aea2233ec8"/>
            <o:lock v:ext="edit" aspectratio="t"/>
            <w10:anchorlock/>
          </v:shape>
          <o:OLEObject Type="Embed" ProgID="Equation.DSMT4" ShapeID="_x0000_i1196" DrawAspect="Content" ObjectID="_1468075896" r:id="rId31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在一定条件下，若反应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的转化率分别为</w:t>
      </w:r>
      <w:r>
        <w:rPr>
          <w:rFonts w:ascii="Times New Roman" w:eastAsia="Times New Roman" w:hAnsi="Times New Roman" w:cs="Times New Roman"/>
          <w:color w:val="000000"/>
        </w:rPr>
        <w:t>98%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40%</w:t>
      </w:r>
      <w:r>
        <w:rPr>
          <w:rFonts w:ascii="宋体" w:eastAsia="宋体" w:hAnsi="宋体" w:cs="宋体"/>
          <w:color w:val="000000"/>
        </w:rPr>
        <w:t>，则丙烯的产率为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下图为反应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达到平衡时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26.25pt;height:18.75pt" o:oleicon="f" o:ole="" coordsize="21600,21600" o:preferrelative="t" filled="f" stroked="f">
            <v:stroke joinstyle="miter"/>
            <v:imagedata r:id="rId316" o:title="eqId64f7595e4470841ecb435b54c41483b0"/>
            <o:lock v:ext="edit" aspectratio="t"/>
            <w10:anchorlock/>
          </v:shape>
          <o:OLEObject Type="Embed" ProgID="Equation.DSMT4" ShapeID="_x0000_i1197" DrawAspect="Content" ObjectID="_1468075897" r:id="rId317"/>
        </w:object>
      </w:r>
      <w:r>
        <w:rPr>
          <w:rFonts w:ascii="宋体" w:eastAsia="宋体" w:hAnsi="宋体" w:cs="宋体"/>
          <w:color w:val="000000"/>
        </w:rPr>
        <w:t>与温度的关系曲线。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81275" cy="2028825"/>
            <wp:effectExtent l="0" t="0" r="9525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已知：对于可逆反应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70.25pt;height:21.75pt" o:oleicon="f" o:ole="" coordsize="21600,21600" o:preferrelative="t" filled="f" stroked="f">
            <v:stroke joinstyle="miter"/>
            <v:imagedata r:id="rId319" o:title="eqId1b06012cceda31f34861efe3ba254173"/>
            <o:lock v:ext="edit" aspectratio="t"/>
            <w10:anchorlock/>
          </v:shape>
          <o:OLEObject Type="Embed" ProgID="Equation.DSMT4" ShapeID="_x0000_i1198" DrawAspect="Content" ObjectID="_1468075898" r:id="rId320"/>
        </w:object>
      </w:r>
      <w:r>
        <w:rPr>
          <w:rFonts w:ascii="宋体" w:eastAsia="宋体" w:hAnsi="宋体" w:cs="宋体"/>
          <w:color w:val="000000"/>
        </w:rPr>
        <w:t>，任意时刻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93.75pt;height:35.25pt" o:oleicon="f" o:ole="" coordsize="21600,21600" o:preferrelative="t" filled="f" stroked="f">
            <v:stroke joinstyle="miter"/>
            <v:imagedata r:id="rId321" o:title="eqId3fd74e321f8a127524eaa36157340b20"/>
            <o:lock v:ext="edit" aspectratio="t"/>
            <w10:anchorlock/>
          </v:shape>
          <o:OLEObject Type="Embed" ProgID="Equation.DSMT4" ShapeID="_x0000_i1199" DrawAspect="Content" ObjectID="_1468075899" r:id="rId322"/>
        </w:object>
      </w:r>
      <w:r>
        <w:rPr>
          <w:rFonts w:ascii="宋体" w:eastAsia="宋体" w:hAnsi="宋体" w:cs="宋体"/>
          <w:color w:val="000000"/>
        </w:rPr>
        <w:t>，式中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0pt;height:20.15pt" o:oleicon="f" o:ole="" coordsize="21600,21600" o:preferrelative="t" filled="f" stroked="f">
            <v:stroke joinstyle="miter"/>
            <v:imagedata r:id="rId323" o:title="eqId9490459570205a387f7b86c32a6cb084"/>
            <o:lock v:ext="edit" aspectratio="t"/>
            <w10:anchorlock/>
          </v:shape>
          <o:OLEObject Type="Embed" ProgID="Equation.DSMT4" ShapeID="_x0000_i1200" DrawAspect="Content" ObjectID="_1468075900" r:id="rId32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表示物质</w:t>
      </w:r>
      <w:r>
        <w:rPr>
          <w:rFonts w:ascii="Times New Roman" w:eastAsia="Times New Roman" w:hAnsi="Times New Roman" w:cs="Times New Roman"/>
          <w:color w:val="000000"/>
        </w:rPr>
        <w:t>×</w:t>
      </w:r>
      <w:r>
        <w:rPr>
          <w:rFonts w:ascii="宋体" w:eastAsia="宋体" w:hAnsi="宋体" w:cs="宋体"/>
          <w:color w:val="000000"/>
        </w:rPr>
        <w:t>的分压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①在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325" o:title="eqId1daa1ba2f8bfbf3cd322db6023c560d0"/>
            <o:lock v:ext="edit" aspectratio="t"/>
            <w10:anchorlock/>
          </v:shape>
          <o:OLEObject Type="Embed" ProgID="Equation.DSMT4" ShapeID="_x0000_i1201" DrawAspect="Content" ObjectID="_1468075901" r:id="rId326"/>
        </w:object>
      </w:r>
      <w:r>
        <w:rPr>
          <w:rFonts w:ascii="宋体" w:eastAsia="宋体" w:hAnsi="宋体" w:cs="宋体"/>
          <w:color w:val="000000"/>
        </w:rPr>
        <w:t>恒压平衡体系中充入少量水蒸气时，反应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的的状态最有可能对应图中的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点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甲</w:t>
      </w:r>
      <w:r>
        <w:rPr>
          <w:rFonts w:ascii="Times New Roman" w:eastAsia="Times New Roman" w:hAnsi="Times New Roman" w:cs="Times New Roman"/>
          <w:color w:val="000000"/>
        </w:rPr>
        <w:t>”“</w:t>
      </w:r>
      <w:r>
        <w:rPr>
          <w:rFonts w:ascii="宋体" w:eastAsia="宋体" w:hAnsi="宋体" w:cs="宋体"/>
          <w:color w:val="000000"/>
        </w:rPr>
        <w:t>乙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丙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，判断依据是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325" o:title="eqId1daa1ba2f8bfbf3cd322db6023c560d0"/>
            <o:lock v:ext="edit" aspectratio="t"/>
            <w10:anchorlock/>
          </v:shape>
          <o:OLEObject Type="Embed" ProgID="Equation.DSMT4" ShapeID="_x0000_i1202" DrawAspect="Content" ObjectID="_1468075902" r:id="rId327"/>
        </w:object>
      </w:r>
      <w:r>
        <w:rPr>
          <w:rFonts w:ascii="宋体" w:eastAsia="宋体" w:hAnsi="宋体" w:cs="宋体"/>
          <w:color w:val="000000"/>
        </w:rPr>
        <w:t>时，在密闭容器中加入一定量的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<v:stroke joinstyle="miter"/>
            <v:imagedata r:id="rId328" o:title="eqId7f20210c1f30d45c9f88d99342611ef5"/>
            <o:lock v:ext="edit" aspectratio="t"/>
            <w10:anchorlock/>
          </v:shape>
          <o:OLEObject Type="Embed" ProgID="Equation.DSMT4" ShapeID="_x0000_i1203" DrawAspect="Content" ObjectID="_1468075903" r:id="rId329"/>
        </w:object>
      </w:r>
      <w:r>
        <w:rPr>
          <w:rFonts w:ascii="宋体" w:eastAsia="宋体" w:hAnsi="宋体" w:cs="宋体"/>
          <w:color w:val="000000"/>
        </w:rPr>
        <w:t>，体系达到平衡后，测得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31.95pt;height:18pt" o:oleicon="f" o:ole="" coordsize="21600,21600" o:preferrelative="t" filled="f" stroked="f">
            <v:stroke joinstyle="miter"/>
            <v:imagedata r:id="rId330" o:title="eqId3392b1a03cd1e5493eda265d5d5ae825"/>
            <o:lock v:ext="edit" aspectratio="t"/>
            <w10:anchorlock/>
          </v:shape>
          <o:OLEObject Type="Embed" ProgID="Equation.DSMT4" ShapeID="_x0000_i1204" DrawAspect="Content" ObjectID="_1468075904" r:id="rId331"/>
        </w:object>
      </w:r>
      <w:r>
        <w:rPr>
          <w:rFonts w:ascii="宋体" w:eastAsia="宋体" w:hAnsi="宋体" w:cs="宋体"/>
          <w:color w:val="000000"/>
        </w:rPr>
        <w:t>的分压为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3pt;height:14.25pt" o:oleicon="f" o:ole="" coordsize="21600,21600" o:preferrelative="t" filled="f" stroked="f">
            <v:stroke joinstyle="miter"/>
            <v:imagedata r:id="rId332" o:title="eqIdbc250d8902b18af32d4978aed9232ff8"/>
            <o:lock v:ext="edit" aspectratio="t"/>
            <w10:anchorlock/>
          </v:shape>
          <o:OLEObject Type="Embed" ProgID="Equation.DSMT4" ShapeID="_x0000_i1205" DrawAspect="Content" ObjectID="_1468075905" r:id="rId333"/>
        </w:object>
      </w:r>
      <w:r>
        <w:rPr>
          <w:rFonts w:ascii="宋体" w:eastAsia="宋体" w:hAnsi="宋体" w:cs="宋体"/>
          <w:color w:val="000000"/>
        </w:rPr>
        <w:t>，则水蒸气的分压为</w:t>
      </w:r>
      <w:r>
        <w:rPr>
          <w:color w:val="000000"/>
        </w:rPr>
        <w:t>_______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334" o:title="eqIdf68ae8409ccb177a5a4272b7671d2b98"/>
            <o:lock v:ext="edit" aspectratio="t"/>
            <w10:anchorlock/>
          </v:shape>
          <o:OLEObject Type="Embed" ProgID="Equation.DSMT4" ShapeID="_x0000_i1206" DrawAspect="Content" ObjectID="_1468075906" r:id="rId335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315pt;height:18.75pt" o:oleicon="f" o:ole="" coordsize="21600,21600" o:preferrelative="t" filled="f" stroked="f">
            <v:stroke joinstyle="miter"/>
            <v:imagedata r:id="rId336" o:title="eqId2d895c06ad36f3cb44d4ba0f3338810d"/>
            <o:lock v:ext="edit" aspectratio="t"/>
            <w10:anchorlock/>
          </v:shape>
          <o:OLEObject Type="Embed" ProgID="Equation.DSMT4" ShapeID="_x0000_i1207" DrawAspect="Content" ObjectID="_1468075907" r:id="rId33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190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color w:val="000000"/>
        </w:rPr>
        <w:t xml:space="preserve">    （4）</w:t>
      </w:r>
      <w:r>
        <w:rPr>
          <w:rFonts w:ascii="Times New Roman" w:eastAsia="Times New Roman" w:hAnsi="Times New Roman" w:cs="Times New Roman"/>
          <w:color w:val="000000"/>
        </w:rPr>
        <w:t>58.8%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eastAsia="宋体" w:hAnsi="宋体" w:cs="宋体"/>
          <w:color w:val="000000"/>
        </w:rPr>
        <w:t>甲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平衡曲线为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，恒压时充入水蒸气，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7.5pt;height:19.5pt" o:oleicon="f" o:ole="" coordsize="21600,21600" o:preferrelative="t" filled="f" stroked="f">
            <v:stroke joinstyle="miter"/>
            <v:imagedata r:id="rId338" o:title="eqId76714f5650617baa1e8f90c0fcab06b7"/>
            <o:lock v:ext="edit" aspectratio="t"/>
            <w10:anchorlock/>
          </v:shape>
          <o:OLEObject Type="Embed" ProgID="Equation.DSMT4" ShapeID="_x0000_i1208" DrawAspect="Content" ObjectID="_1468075908" r:id="rId339"/>
        </w:object>
      </w:r>
      <w:r>
        <w:rPr>
          <w:color w:val="000000"/>
        </w:rPr>
        <w:t xml:space="preserve">    ③. 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46.5pt;height:19.5pt" o:oleicon="f" o:ole="" coordsize="21600,21600" o:preferrelative="t" filled="f" stroked="f">
            <v:stroke joinstyle="miter"/>
            <v:imagedata r:id="rId340" o:title="eqIda9b80916e897da20e83e89a071c50cc8"/>
            <o:lock v:ext="edit" aspectratio="t"/>
            <w10:anchorlock/>
          </v:shape>
          <o:OLEObject Type="Embed" ProgID="Equation.DSMT4" ShapeID="_x0000_i1209" DrawAspect="Content" ObjectID="_1468075909" r:id="rId34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 xml:space="preserve">Ⅲ 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24pt;height:19.2pt" o:oleicon="f" o:ole="" coordsize="21600,21600" o:preferrelative="t" filled="f" stroked="f">
            <v:stroke joinstyle="miter"/>
            <v:imagedata r:id="rId342" o:title="eqId6c46e2bfd3f322009e2f3b9b657016ea"/>
            <o:lock v:ext="edit" aspectratio="t"/>
            <w10:anchorlock/>
          </v:shape>
          <o:OLEObject Type="Embed" ProgID="Equation.DSMT4" ShapeID="_x0000_i1210" DrawAspect="Content" ObjectID="_1468075910" r:id="rId343"/>
        </w:object>
      </w:r>
      <w:r>
        <w:rPr>
          <w:rFonts w:ascii="宋体" w:eastAsia="宋体" w:hAnsi="宋体" w:cs="宋体"/>
          <w:color w:val="000000"/>
        </w:rPr>
        <w:t>，根据盖斯定律</w:t>
      </w:r>
      <w:r>
        <w:rPr>
          <w:rFonts w:ascii="Times New Roman" w:eastAsia="Times New Roman" w:hAnsi="Times New Roman" w:cs="Times New Roman"/>
          <w:color w:val="000000"/>
        </w:rPr>
        <w:t>Ⅲ-2×Ⅰ</w: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16.3pt;height:19.2pt" o:oleicon="f" o:ole="" coordsize="21600,21600" o:preferrelative="t" filled="f" stroked="f">
            <v:stroke joinstyle="miter"/>
            <v:imagedata r:id="rId344" o:title="eqId15717674445b533a96c8b2e1aec30e52"/>
            <o:lock v:ext="edit" aspectratio="t"/>
            <w10:anchorlock/>
          </v:shape>
          <o:OLEObject Type="Embed" ProgID="Equation.DSMT4" ShapeID="_x0000_i1211" DrawAspect="Content" ObjectID="_1468075911" r:id="rId34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305" o:title="eqId79a56069929c0de52bd83a3eebb31b50"/>
            <o:lock v:ext="edit" aspectratio="t"/>
            <w10:anchorlock/>
          </v:shape>
          <o:OLEObject Type="Embed" ProgID="Equation.DSMT4" ShapeID="_x0000_i1212" DrawAspect="Content" ObjectID="_1468075912" r:id="rId346"/>
        </w:object>
      </w:r>
      <w:r>
        <w:rPr>
          <w:rFonts w:ascii="宋体" w:eastAsia="宋体" w:hAnsi="宋体" w:cs="宋体"/>
          <w:color w:val="000000"/>
        </w:rPr>
        <w:t>内，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3in;height:31.2pt" o:oleicon="f" o:ole="" coordsize="21600,21600" o:preferrelative="t" filled="f" stroked="f">
            <v:stroke joinstyle="miter"/>
            <v:imagedata r:id="rId347" o:title="eqId7c26ed76db14d59d67b65db8748080aa"/>
            <o:lock v:ext="edit" aspectratio="t"/>
            <w10:anchorlock/>
          </v:shape>
          <o:OLEObject Type="Embed" ProgID="Equation.DSMT4" ShapeID="_x0000_i1213" DrawAspect="Content" ObjectID="_1468075913" r:id="rId34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169.2pt;height:19.8pt" o:oleicon="f" o:ole="" coordsize="21600,21600" o:preferrelative="t" filled="f" stroked="f">
            <v:stroke joinstyle="miter"/>
            <v:imagedata r:id="rId349" o:title="eqId46222a15cfa539f1f7a997944225dac5"/>
            <o:lock v:ext="edit" aspectratio="t"/>
            <w10:anchorlock/>
          </v:shape>
          <o:OLEObject Type="Embed" ProgID="Equation.DSMT4" ShapeID="_x0000_i1214" DrawAspect="Content" ObjectID="_1468075914" r:id="rId35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3.2pt;height:15.9pt" o:oleicon="f" o:ole="" coordsize="21600,21600" o:preferrelative="t" filled="f" stroked="f">
            <v:stroke joinstyle="miter"/>
            <v:imagedata r:id="rId351" o:title="eqIde6702ca8d7ac697a8fe41ce53e25635d"/>
            <o:lock v:ext="edit" aspectratio="t"/>
            <w10:anchorlock/>
          </v:shape>
          <o:OLEObject Type="Embed" ProgID="Equation.DSMT4" ShapeID="_x0000_i1215" DrawAspect="Content" ObjectID="_1468075915" r:id="rId35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305" o:title="eqId79a56069929c0de52bd83a3eebb31b50"/>
            <o:lock v:ext="edit" aspectratio="t"/>
            <w10:anchorlock/>
          </v:shape>
          <o:OLEObject Type="Embed" ProgID="Equation.DSMT4" ShapeID="_x0000_i1216" DrawAspect="Content" ObjectID="_1468075916" r:id="rId35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9.2pt;height:15.9pt" o:oleicon="f" o:ole="" coordsize="21600,21600" o:preferrelative="t" filled="f" stroked="f">
            <v:stroke joinstyle="miter"/>
            <v:imagedata r:id="rId354" o:title="eqId4e33e60598aa1d17f1fd447d77de3580"/>
            <o:lock v:ext="edit" aspectratio="t"/>
            <w10:anchorlock/>
          </v:shape>
          <o:OLEObject Type="Embed" ProgID="Equation.DSMT4" ShapeID="_x0000_i1217" DrawAspect="Content" ObjectID="_1468075917" r:id="rId355"/>
        </w:object>
      </w:r>
      <w:r>
        <w:rPr>
          <w:rFonts w:ascii="宋体" w:eastAsia="宋体" w:hAnsi="宋体" w:cs="宋体"/>
          <w:color w:val="000000"/>
        </w:rPr>
        <w:t>，△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</w:t>
      </w:r>
      <w:r>
        <w:rPr>
          <w:rFonts w:ascii="宋体" w:eastAsia="宋体" w:hAnsi="宋体" w:cs="宋体"/>
          <w:color w:val="000000"/>
        </w:rPr>
        <w:t>逐渐减小，说明反应速率减小，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9.2pt;height:15.9pt" o:oleicon="f" o:ole="" coordsize="21600,21600" o:preferrelative="t" filled="f" stroked="f">
            <v:stroke joinstyle="miter"/>
            <v:imagedata r:id="rId354" o:title="eqId4e33e60598aa1d17f1fd447d77de3580"/>
            <o:lock v:ext="edit" aspectratio="t"/>
            <w10:anchorlock/>
          </v:shape>
          <o:OLEObject Type="Embed" ProgID="Equation.DSMT4" ShapeID="_x0000_i1218" DrawAspect="Content" ObjectID="_1468075918" r:id="rId356"/>
        </w:object>
      </w:r>
      <w:r>
        <w:rPr>
          <w:rFonts w:ascii="宋体" w:eastAsia="宋体" w:hAnsi="宋体" w:cs="宋体"/>
          <w:color w:val="000000"/>
        </w:rPr>
        <w:t>内，Δ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O)=400ppm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39pt;height:16.2pt" o:oleicon="f" o:ole="" coordsize="21600,21600" o:preferrelative="t" filled="f" stroked="f">
            <v:stroke joinstyle="miter"/>
            <v:imagedata r:id="rId357" o:title="eqId79b53ac2f599dfd2e99d7603e14e8336"/>
            <o:lock v:ext="edit" aspectratio="t"/>
            <w10:anchorlock/>
          </v:shape>
          <o:OLEObject Type="Embed" ProgID="Equation.DSMT4" ShapeID="_x0000_i1219" DrawAspect="Content" ObjectID="_1468075919" r:id="rId358"/>
        </w:object>
      </w:r>
      <w:r>
        <w:rPr>
          <w:rFonts w:ascii="宋体" w:eastAsia="宋体" w:hAnsi="宋体" w:cs="宋体"/>
          <w:color w:val="000000"/>
        </w:rPr>
        <w:t>内，Δ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O)=400ppm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t-12&gt;4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t&gt;16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的分压不变，则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的分压也不变，反应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各组分分压不变，反应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均达到平衡，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．反应物和生成物均为气体，混合气体的总质量不变，刚性密闭容器体积不变，则混合气体密度不变，不能作为反应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均达到平衡的判据，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．当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11pt;height:20.25pt" o:oleicon="f" o:ole="" coordsize="21600,21600" o:preferrelative="t" filled="f" stroked="f">
            <v:stroke joinstyle="miter"/>
            <v:imagedata r:id="rId312" o:title="eqIdd5901d987a2bdbdf8ae8e4404309cb70"/>
            <o:lock v:ext="edit" aspectratio="t"/>
            <w10:anchorlock/>
          </v:shape>
          <o:OLEObject Type="Embed" ProgID="Equation.DSMT4" ShapeID="_x0000_i1220" DrawAspect="Content" ObjectID="_1468075920" r:id="rId359"/>
        </w:object>
      </w:r>
      <w:r>
        <w:rPr>
          <w:rFonts w:ascii="宋体" w:eastAsia="宋体" w:hAnsi="宋体" w:cs="宋体"/>
          <w:color w:val="000000"/>
        </w:rPr>
        <w:t>时，反应不一定达到平衡，不能作为反应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均达到平衡的判据，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22.1pt;height:20.1pt" o:oleicon="f" o:ole="" coordsize="21600,21600" o:preferrelative="t" filled="f" stroked="f">
            <v:stroke joinstyle="miter"/>
            <v:imagedata r:id="rId314" o:title="eqId49ea61c47a0b29bcf497e5aea2233ec8"/>
            <o:lock v:ext="edit" aspectratio="t"/>
            <w10:anchorlock/>
          </v:shape>
          <o:OLEObject Type="Embed" ProgID="Equation.DSMT4" ShapeID="_x0000_i1221" DrawAspect="Content" ObjectID="_1468075921" r:id="rId360"/>
        </w:object>
      </w:r>
      <w:r>
        <w:rPr>
          <w:rFonts w:ascii="宋体" w:eastAsia="宋体" w:hAnsi="宋体" w:cs="宋体"/>
          <w:color w:val="000000"/>
        </w:rPr>
        <w:t>，说明正逆反应速率相等，反应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达平衡，各组分分压不变，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的分压不变，说明反应Ⅱ也达平衡，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 xml:space="preserve">正确；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，若</w:t>
      </w:r>
      <w:r>
        <w:rPr>
          <w:rFonts w:ascii="Times New Roman" w:eastAsia="Times New Roman" w:hAnsi="Times New Roman" w:cs="Times New Roman"/>
          <w:color w:val="000000"/>
        </w:rPr>
        <w:t>lmol 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完全反应，理论上生成</w:t>
      </w:r>
      <w:r>
        <w:rPr>
          <w:rFonts w:ascii="Times New Roman" w:eastAsia="Times New Roman" w:hAnsi="Times New Roman" w:cs="Times New Roman"/>
          <w:color w:val="000000"/>
        </w:rPr>
        <w:t>1mol 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，因为反应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、Ⅱ的转化率分别为</w:t>
      </w:r>
      <w:r>
        <w:rPr>
          <w:rFonts w:ascii="Times New Roman" w:eastAsia="Times New Roman" w:hAnsi="Times New Roman" w:cs="Times New Roman"/>
          <w:color w:val="000000"/>
        </w:rPr>
        <w:t>98%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40%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98%=0.98mol 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，反应Ⅱ消耗了</w:t>
      </w:r>
      <w:r>
        <w:rPr>
          <w:rFonts w:ascii="Times New Roman" w:eastAsia="Times New Roman" w:hAnsi="Times New Roman" w:cs="Times New Roman"/>
          <w:color w:val="000000"/>
        </w:rPr>
        <w:t>40% 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，则达平衡时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0.98mol</w:t>
      </w:r>
      <w:r>
        <w:rPr>
          <w:rFonts w:ascii="宋体" w:eastAsia="宋体" w:hAnsi="宋体" w:cs="宋体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(1-40%)=0.588mol</w:t>
      </w:r>
      <w:r>
        <w:rPr>
          <w:rFonts w:ascii="宋体" w:eastAsia="宋体" w:hAnsi="宋体" w:cs="宋体"/>
          <w:color w:val="000000"/>
        </w:rPr>
        <w:t>，所以丙烯的产率为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87.2pt;height:31.05pt" o:oleicon="f" o:ole="" coordsize="21600,21600" o:preferrelative="t" filled="f" stroked="f">
            <v:stroke joinstyle="miter"/>
            <v:imagedata r:id="rId361" o:title="eqIda48cc3dfd4d9bcf4dd0d5f4be0ec0161"/>
            <o:lock v:ext="edit" aspectratio="t"/>
            <w10:anchorlock/>
          </v:shape>
          <o:OLEObject Type="Embed" ProgID="Equation.DSMT4" ShapeID="_x0000_i1222" DrawAspect="Content" ObjectID="_1468075922" r:id="rId362"/>
        </w:object>
      </w:r>
      <w:r>
        <w:rPr>
          <w:rFonts w:ascii="Times New Roman" w:eastAsia="Times New Roman" w:hAnsi="Times New Roman" w:cs="Times New Roman"/>
          <w:color w:val="000000"/>
        </w:rPr>
        <w:t>=58.8%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为气体体积增大的吸热反应，反应Ⅱ为气体体积减小的放热反应，则升高温度，反应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正向移动，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5pt;height:19.15pt" o:oleicon="f" o:ole="" coordsize="21600,21600" o:preferrelative="t" filled="f" stroked="f">
            <v:stroke joinstyle="miter"/>
            <v:imagedata r:id="rId363" o:title="eqId6084e651134720a4b63fd3570987e424"/>
            <o:lock v:ext="edit" aspectratio="t"/>
            <w10:anchorlock/>
          </v:shape>
          <o:OLEObject Type="Embed" ProgID="Equation.DSMT4" ShapeID="_x0000_i1223" DrawAspect="Content" ObjectID="_1468075923" r:id="rId364"/>
        </w:object>
      </w:r>
      <w:r>
        <w:rPr>
          <w:rFonts w:ascii="宋体" w:eastAsia="宋体" w:hAnsi="宋体" w:cs="宋体"/>
          <w:color w:val="000000"/>
        </w:rPr>
        <w:t>逐渐增大，反应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逆向移动，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15pt;height:19.15pt" o:oleicon="f" o:ole="" coordsize="21600,21600" o:preferrelative="t" filled="f" stroked="f">
            <v:stroke joinstyle="miter"/>
            <v:imagedata r:id="rId363" o:title="eqId6084e651134720a4b63fd3570987e424"/>
            <o:lock v:ext="edit" aspectratio="t"/>
            <w10:anchorlock/>
          </v:shape>
          <o:OLEObject Type="Embed" ProgID="Equation.DSMT4" ShapeID="_x0000_i1224" DrawAspect="Content" ObjectID="_1468075924" r:id="rId365"/>
        </w:object>
      </w:r>
      <w:r>
        <w:rPr>
          <w:rFonts w:ascii="宋体" w:eastAsia="宋体" w:hAnsi="宋体" w:cs="宋体"/>
          <w:color w:val="000000"/>
        </w:rPr>
        <w:t>逐渐减小，即反应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为平衡曲线为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，反应Ⅱ平衡曲线为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；在</w:t>
      </w:r>
      <w:r>
        <w:rPr>
          <w:rFonts w:ascii="Times New Roman" w:eastAsia="Times New Roman" w:hAnsi="Times New Roman" w:cs="Times New Roman"/>
          <w:color w:val="000000"/>
        </w:rPr>
        <w:t>350</w:t>
      </w:r>
      <w:r>
        <w:rPr>
          <w:rFonts w:ascii="宋体" w:eastAsia="宋体" w:hAnsi="宋体" w:cs="宋体"/>
          <w:color w:val="000000"/>
        </w:rPr>
        <w:t>℃恒压平衡体系中充入少量水蒸气时，对于反应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而言，相当于增大生成物浓度，使得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5pt;height:19.15pt" o:oleicon="f" o:ole="" coordsize="21600,21600" o:preferrelative="t" filled="f" stroked="f">
            <v:stroke joinstyle="miter"/>
            <v:imagedata r:id="rId363" o:title="eqId6084e651134720a4b63fd3570987e424"/>
            <o:lock v:ext="edit" aspectratio="t"/>
            <w10:anchorlock/>
          </v:shape>
          <o:OLEObject Type="Embed" ProgID="Equation.DSMT4" ShapeID="_x0000_i1225" DrawAspect="Content" ObjectID="_1468075925" r:id="rId366"/>
        </w:objec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6.9pt;height:18.8pt" o:oleicon="f" o:ole="" coordsize="21600,21600" o:preferrelative="t" filled="f" stroked="f">
            <v:stroke joinstyle="miter"/>
            <v:imagedata r:id="rId367" o:title="eqIdff3dcd5e9a094a60ff298af4b5d9ec14"/>
            <o:lock v:ext="edit" aspectratio="t"/>
            <w10:anchorlock/>
          </v:shape>
          <o:OLEObject Type="Embed" ProgID="Equation.DSMT4" ShapeID="_x0000_i1226" DrawAspect="Content" ObjectID="_1468075926" r:id="rId368"/>
        </w:object>
      </w:r>
      <w:r>
        <w:rPr>
          <w:rFonts w:ascii="宋体" w:eastAsia="宋体" w:hAnsi="宋体" w:cs="宋体"/>
          <w:color w:val="000000"/>
        </w:rPr>
        <w:t>，即lg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5pt;height:19.15pt" o:oleicon="f" o:ole="" coordsize="21600,21600" o:preferrelative="t" filled="f" stroked="f">
            <v:stroke joinstyle="miter"/>
            <v:imagedata r:id="rId363" o:title="eqId6084e651134720a4b63fd3570987e424"/>
            <o:lock v:ext="edit" aspectratio="t"/>
            <w10:anchorlock/>
          </v:shape>
          <o:OLEObject Type="Embed" ProgID="Equation.DSMT4" ShapeID="_x0000_i1227" DrawAspect="Content" ObjectID="_1468075927" r:id="rId369"/>
        </w:object>
      </w:r>
      <w:r>
        <w:rPr>
          <w:rFonts w:ascii="宋体" w:eastAsia="宋体" w:hAnsi="宋体" w:cs="宋体"/>
          <w:color w:val="000000"/>
        </w:rPr>
        <w:t>增大，反应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的状态最有可能对应图中的甲；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②由图可知，</w:t>
      </w:r>
      <w:r>
        <w:rPr>
          <w:rFonts w:ascii="Times New Roman" w:eastAsia="Times New Roman" w:hAnsi="Times New Roman" w:cs="Times New Roman"/>
          <w:color w:val="000000"/>
        </w:rPr>
        <w:t>350°C</w:t>
      </w:r>
      <w:r>
        <w:rPr>
          <w:rFonts w:ascii="宋体" w:eastAsia="宋体" w:hAnsi="宋体" w:cs="宋体"/>
          <w:color w:val="000000"/>
        </w:rPr>
        <w:t>时达平衡后，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5.8pt;height:19.2pt" o:oleicon="f" o:ole="" coordsize="21600,21600" o:preferrelative="t" filled="f" stroked="f">
            <v:stroke joinstyle="miter"/>
            <v:imagedata r:id="rId370" o:title="eqId3cdf6770aaf170c52618667fab20a855"/>
            <o:lock v:ext="edit" aspectratio="t"/>
            <w10:anchorlock/>
          </v:shape>
          <o:OLEObject Type="Embed" ProgID="Equation.DSMT4" ShapeID="_x0000_i1228" DrawAspect="Content" ObjectID="_1468075928" r:id="rId371"/>
        </w:object>
      </w:r>
      <w:r>
        <w:rPr>
          <w:rFonts w:ascii="Times New Roman" w:eastAsia="Times New Roman" w:hAnsi="Times New Roman" w:cs="Times New Roman"/>
          <w:color w:val="000000"/>
        </w:rPr>
        <w:t>=0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350</w:t>
      </w:r>
      <w:r>
        <w:rPr>
          <w:rFonts w:ascii="宋体" w:eastAsia="宋体" w:hAnsi="宋体" w:cs="宋体"/>
          <w:color w:val="000000"/>
        </w:rPr>
        <w:t>℃时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6.9pt;height:18.8pt" o:oleicon="f" o:ole="" coordsize="21600,21600" o:preferrelative="t" filled="f" stroked="f">
            <v:stroke joinstyle="miter"/>
            <v:imagedata r:id="rId367" o:title="eqIdff3dcd5e9a094a60ff298af4b5d9ec14"/>
            <o:lock v:ext="edit" aspectratio="t"/>
            <w10:anchorlock/>
          </v:shape>
          <o:OLEObject Type="Embed" ProgID="Equation.DSMT4" ShapeID="_x0000_i1229" DrawAspect="Content" ObjectID="_1468075929" r:id="rId37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5pt;height:19.15pt" o:oleicon="f" o:ole="" coordsize="21600,21600" o:preferrelative="t" filled="f" stroked="f">
            <v:stroke joinstyle="miter"/>
            <v:imagedata r:id="rId363" o:title="eqId6084e651134720a4b63fd3570987e424"/>
            <o:lock v:ext="edit" aspectratio="t"/>
            <w10:anchorlock/>
          </v:shape>
          <o:OLEObject Type="Embed" ProgID="Equation.DSMT4" ShapeID="_x0000_i1230" DrawAspect="Content" ObjectID="_1468075930" r:id="rId373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，设水蒸气的平衡分压为</w:t>
      </w:r>
      <w:r>
        <w:rPr>
          <w:rFonts w:ascii="Times New Roman" w:eastAsia="Times New Roman" w:hAnsi="Times New Roman" w:cs="Times New Roman"/>
          <w:color w:val="000000"/>
        </w:rPr>
        <w:t>a MPa</w:t>
      </w:r>
      <w:r>
        <w:rPr>
          <w:rFonts w:ascii="宋体" w:eastAsia="宋体" w:hAnsi="宋体" w:cs="宋体"/>
          <w:color w:val="000000"/>
        </w:rPr>
        <w:t>，则反应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起始分压为</w:t>
      </w:r>
      <w:r>
        <w:rPr>
          <w:rFonts w:ascii="Times New Roman" w:eastAsia="Times New Roman" w:hAnsi="Times New Roman" w:cs="Times New Roman"/>
          <w:color w:val="000000"/>
        </w:rPr>
        <w:t xml:space="preserve"> a MPa</w:t>
      </w:r>
      <w:r>
        <w:rPr>
          <w:rFonts w:ascii="宋体" w:eastAsia="宋体" w:hAnsi="宋体" w:cs="宋体"/>
          <w:color w:val="000000"/>
        </w:rPr>
        <w:t>，对反应Ⅱ列三段式有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92pt;height:70.2pt" o:oleicon="f" o:ole="" coordsize="21600,21600" o:preferrelative="t" filled="f" stroked="f">
            <v:stroke joinstyle="miter"/>
            <v:imagedata r:id="rId374" o:title="eqId6182eb5a80ec90619c2c7d23d7d1a2d8"/>
            <o:lock v:ext="edit" aspectratio="t"/>
            <w10:anchorlock/>
          </v:shape>
          <o:OLEObject Type="Embed" ProgID="Equation.DSMT4" ShapeID="_x0000_i1231" DrawAspect="Content" ObjectID="_1468075931" r:id="rId37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76.2pt;height:33pt" o:oleicon="f" o:ole="" coordsize="21600,21600" o:preferrelative="t" filled="f" stroked="f">
            <v:stroke joinstyle="miter"/>
            <v:imagedata r:id="rId376" o:title="eqIde3c43f09dfd668ea99e7b4a5a3357175"/>
            <o:lock v:ext="edit" aspectratio="t"/>
            <w10:anchorlock/>
          </v:shape>
          <o:OLEObject Type="Embed" ProgID="Equation.DSMT4" ShapeID="_x0000_i1232" DrawAspect="Content" ObjectID="_1468075932" r:id="rId377"/>
        </w:objec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a=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46.5pt;height:19.5pt" o:oleicon="f" o:ole="" coordsize="21600,21600" o:preferrelative="t" filled="f" stroked="f">
            <v:stroke joinstyle="miter"/>
            <v:imagedata r:id="rId340" o:title="eqIda9b80916e897da20e83e89a071c50cc8"/>
            <o:lock v:ext="edit" aspectratio="t"/>
            <w10:anchorlock/>
          </v:shape>
          <o:OLEObject Type="Embed" ProgID="Equation.DSMT4" ShapeID="_x0000_i1233" DrawAspect="Content" ObjectID="_1468075933" r:id="rId378"/>
        </w:object>
      </w:r>
      <w:r>
        <w:rPr>
          <w:rFonts w:ascii="Times New Roman" w:eastAsia="Times New Roman" w:hAnsi="Times New Roman" w:cs="Times New Roman"/>
          <w:color w:val="000000"/>
        </w:rPr>
        <w:t>MPa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Times New Roman" w:eastAsia="Times New Roman" w:hAnsi="Times New Roman" w:cs="Times New Roman"/>
          <w:color w:val="000000"/>
        </w:rPr>
        <w:t>1962</w:t>
      </w:r>
      <w:r>
        <w:rPr>
          <w:rFonts w:ascii="宋体" w:eastAsia="宋体" w:hAnsi="宋体" w:cs="宋体"/>
          <w:color w:val="000000"/>
        </w:rPr>
        <w:t>年首个稀有气体化合物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<v:stroke joinstyle="miter"/>
            <v:imagedata r:id="rId379" o:title="eqIdfab3774311bc27d7d592265bbde45bf9"/>
            <o:lock v:ext="edit" aspectratio="t"/>
            <w10:anchorlock/>
          </v:shape>
          <o:OLEObject Type="Embed" ProgID="Equation.DSMT4" ShapeID="_x0000_i1234" DrawAspect="Content" ObjectID="_1468075934" r:id="rId380"/>
        </w:object>
      </w:r>
      <w:r>
        <w:rPr>
          <w:rFonts w:ascii="宋体" w:eastAsia="宋体" w:hAnsi="宋体" w:cs="宋体"/>
          <w:color w:val="000000"/>
        </w:rPr>
        <w:t>问世，目前已知的稀有气体化合物中，含氩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54</w:t>
      </w:r>
      <w:r>
        <w:rPr>
          <w:rFonts w:ascii="Times New Roman" w:eastAsia="Times New Roman" w:hAnsi="Times New Roman" w:cs="Times New Roman"/>
          <w:color w:val="000000"/>
        </w:rPr>
        <w:t>Xe)</w:t>
      </w:r>
      <w:r>
        <w:rPr>
          <w:rFonts w:ascii="宋体" w:eastAsia="宋体" w:hAnsi="宋体" w:cs="宋体"/>
          <w:color w:val="000000"/>
        </w:rPr>
        <w:t>的最多，氪</w:t>
      </w:r>
      <w:r>
        <w:rPr>
          <w:rFonts w:ascii="Times New Roman" w:eastAsia="Times New Roman" w:hAnsi="Times New Roman" w:cs="Times New Roman"/>
          <w:color w:val="000000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36</w:t>
      </w:r>
      <w:r>
        <w:rPr>
          <w:rFonts w:ascii="Times New Roman" w:eastAsia="Times New Roman" w:hAnsi="Times New Roman" w:cs="Times New Roman"/>
          <w:color w:val="000000"/>
        </w:rPr>
        <w:t>Kr)</w:t>
      </w:r>
      <w:r>
        <w:rPr>
          <w:rFonts w:ascii="宋体" w:eastAsia="宋体" w:hAnsi="宋体" w:cs="宋体"/>
          <w:color w:val="000000"/>
        </w:rPr>
        <w:t>次之，氩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18</w:t>
      </w:r>
      <w:r>
        <w:rPr>
          <w:rFonts w:ascii="Times New Roman" w:eastAsia="Times New Roman" w:hAnsi="Times New Roman" w:cs="Times New Roman"/>
          <w:color w:val="000000"/>
        </w:rPr>
        <w:t>Ar)</w:t>
      </w:r>
      <w:r>
        <w:rPr>
          <w:rFonts w:ascii="宋体" w:eastAsia="宋体" w:hAnsi="宋体" w:cs="宋体"/>
          <w:color w:val="000000"/>
        </w:rPr>
        <w:t>化合物极少。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08pt;height:20.25pt" o:oleicon="f" o:ole="" coordsize="21600,21600" o:preferrelative="t" filled="f" stroked="f">
            <v:stroke joinstyle="miter"/>
            <v:imagedata r:id="rId381" o:title="eqIdd3ea639be3f5ae9c254a61c0b69bb41d"/>
            <o:lock v:ext="edit" aspectratio="t"/>
            <w10:anchorlock/>
          </v:shape>
          <o:OLEObject Type="Embed" ProgID="Equation.DSMT4" ShapeID="_x0000_i1235" DrawAspect="Content" ObjectID="_1468075935" r:id="rId382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89.25pt;height:21.75pt" o:oleicon="f" o:ole="" coordsize="21600,21600" o:preferrelative="t" filled="f" stroked="f">
            <v:stroke joinstyle="miter"/>
            <v:imagedata r:id="rId383" o:title="eqId7e9449993651a37de6ce81ca43c29763"/>
            <o:lock v:ext="edit" aspectratio="t"/>
            <w10:anchorlock/>
          </v:shape>
          <o:OLEObject Type="Embed" ProgID="Equation.DSMT4" ShapeID="_x0000_i1236" DrawAspect="Content" ObjectID="_1468075936" r:id="rId38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4.55pt;height:17.9pt" o:oleicon="f" o:ole="" coordsize="21600,21600" o:preferrelative="t" filled="f" stroked="f">
            <v:stroke joinstyle="miter"/>
            <v:imagedata r:id="rId385" o:title="eqIdbae426bdf7c644d5fd1e9246f551d792"/>
            <o:lock v:ext="edit" aspectratio="t"/>
            <w10:anchorlock/>
          </v:shape>
          <o:OLEObject Type="Embed" ProgID="Equation.DSMT4" ShapeID="_x0000_i1237" DrawAspect="Content" ObjectID="_1468075937" r:id="rId386"/>
        </w:object>
      </w:r>
      <w:r>
        <w:rPr>
          <w:rFonts w:ascii="宋体" w:eastAsia="宋体" w:hAnsi="宋体" w:cs="宋体"/>
          <w:color w:val="000000"/>
        </w:rPr>
        <w:t>分子形成的加合物，其晶胞如下图所示。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86050" cy="1971675"/>
            <wp:effectExtent l="0" t="0" r="0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基态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7pt;height:14.25pt" o:oleicon="f" o:ole="" coordsize="21600,21600" o:preferrelative="t" filled="f" stroked="f">
            <v:stroke joinstyle="miter"/>
            <v:imagedata r:id="rId388" o:title="eqId389b61c55d5c44a8556754a3830c0c30"/>
            <o:lock v:ext="edit" aspectratio="t"/>
            <w10:anchorlock/>
          </v:shape>
          <o:OLEObject Type="Embed" ProgID="Equation.DSMT4" ShapeID="_x0000_i1238" DrawAspect="Content" ObjectID="_1468075938" r:id="rId389"/>
        </w:object>
      </w:r>
      <w:r>
        <w:rPr>
          <w:rFonts w:ascii="宋体" w:eastAsia="宋体" w:hAnsi="宋体" w:cs="宋体"/>
          <w:color w:val="000000"/>
        </w:rPr>
        <w:t>原子的价电子排布式为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66.75pt;height:14.25pt" o:oleicon="f" o:ole="" coordsize="21600,21600" o:preferrelative="t" filled="f" stroked="f">
            <v:stroke joinstyle="miter"/>
            <v:imagedata r:id="rId390" o:title="eqId9f67b388356a2234117fdb2663cd9193"/>
            <o:lock v:ext="edit" aspectratio="t"/>
            <w10:anchorlock/>
          </v:shape>
          <o:OLEObject Type="Embed" ProgID="Equation.DSMT4" ShapeID="_x0000_i1239" DrawAspect="Content" ObjectID="_1468075939" r:id="rId391"/>
        </w:object>
      </w:r>
      <w:r>
        <w:rPr>
          <w:rFonts w:ascii="宋体" w:eastAsia="宋体" w:hAnsi="宋体" w:cs="宋体"/>
          <w:color w:val="000000"/>
        </w:rPr>
        <w:t>原子的活泼性依序增强，原因是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晶体熔点：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4.55pt;height:17.9pt" o:oleicon="f" o:ole="" coordsize="21600,21600" o:preferrelative="t" filled="f" stroked="f">
            <v:stroke joinstyle="miter"/>
            <v:imagedata r:id="rId385" o:title="eqIdbae426bdf7c644d5fd1e9246f551d792"/>
            <o:lock v:ext="edit" aspectratio="t"/>
            <w10:anchorlock/>
          </v:shape>
          <o:OLEObject Type="Embed" ProgID="Equation.DSMT4" ShapeID="_x0000_i1240" DrawAspect="Content" ObjectID="_1468075940" r:id="rId392"/>
        </w:object>
      </w:r>
      <w:r>
        <w:rPr>
          <w:color w:val="000000"/>
        </w:rPr>
        <w:t>_______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393" o:title="eqId4143ee865b891efcaf94aa62a18ddcdb"/>
            <o:lock v:ext="edit" aspectratio="t"/>
            <w10:anchorlock/>
          </v:shape>
          <o:OLEObject Type="Embed" ProgID="Equation.DSMT4" ShapeID="_x0000_i1241" DrawAspect="Content" ObjectID="_1468075941" r:id="rId39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“&gt;”“&lt;”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“=”)</w:t>
      </w:r>
      <w:r>
        <w:rPr>
          <w:rFonts w:ascii="宋体" w:eastAsia="宋体" w:hAnsi="宋体" w:cs="宋体"/>
          <w:color w:val="000000"/>
        </w:rPr>
        <w:t>，判断依据是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45.75pt;height:21.75pt" o:oleicon="f" o:ole="" coordsize="21600,21600" o:preferrelative="t" filled="f" stroked="f">
            <v:stroke joinstyle="miter"/>
            <v:imagedata r:id="rId395" o:title="eqIdc5083ea0386080bf405c50c2da75a711"/>
            <o:lock v:ext="edit" aspectratio="t"/>
            <w10:anchorlock/>
          </v:shape>
          <o:OLEObject Type="Embed" ProgID="Equation.DSMT4" ShapeID="_x0000_i1242" DrawAspect="Content" ObjectID="_1468075942" r:id="rId396"/>
        </w:object>
      </w:r>
      <w:r>
        <w:rPr>
          <w:rFonts w:ascii="宋体" w:eastAsia="宋体" w:hAnsi="宋体" w:cs="宋体"/>
          <w:color w:val="000000"/>
        </w:rPr>
        <w:t>的中心原子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397" o:title="eqId6c74e146c96346a6a94f338d9373d08e"/>
            <o:lock v:ext="edit" aspectratio="t"/>
            <w10:anchorlock/>
          </v:shape>
          <o:OLEObject Type="Embed" ProgID="Equation.DSMT4" ShapeID="_x0000_i1243" DrawAspect="Content" ObjectID="_1468075943" r:id="rId398"/>
        </w:object>
      </w:r>
      <w:r>
        <w:rPr>
          <w:rFonts w:ascii="宋体" w:eastAsia="宋体" w:hAnsi="宋体" w:cs="宋体"/>
          <w:color w:val="000000"/>
        </w:rPr>
        <w:t>的杂化轨道类型为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108pt;height:20.25pt" o:oleicon="f" o:ole="" coordsize="21600,21600" o:preferrelative="t" filled="f" stroked="f">
            <v:stroke joinstyle="miter"/>
            <v:imagedata r:id="rId381" o:title="eqIdd3ea639be3f5ae9c254a61c0b69bb41d"/>
            <o:lock v:ext="edit" aspectratio="t"/>
            <w10:anchorlock/>
          </v:shape>
          <o:OLEObject Type="Embed" ProgID="Equation.DSMT4" ShapeID="_x0000_i1244" DrawAspect="Content" ObjectID="_1468075944" r:id="rId399"/>
        </w:object>
      </w:r>
      <w:r>
        <w:rPr>
          <w:rFonts w:ascii="宋体" w:eastAsia="宋体" w:hAnsi="宋体" w:cs="宋体"/>
          <w:color w:val="000000"/>
        </w:rPr>
        <w:t>加合物中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20.25pt;height:9.75pt" o:oleicon="f" o:ole="" coordsize="21600,21600" o:preferrelative="t" filled="f" stroked="f">
            <v:stroke joinstyle="miter"/>
            <v:imagedata r:id="rId400" o:title="eqIde352b320a9922111df1324b6d7794e7e"/>
            <o:lock v:ext="edit" aspectratio="t"/>
            <w10:anchorlock/>
          </v:shape>
          <o:OLEObject Type="Embed" ProgID="Equation.DSMT4" ShapeID="_x0000_i1245" DrawAspect="Content" ObjectID="_1468075945" r:id="rId401"/>
        </w:objec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，晶体中的微粒间作用力有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氢键</w: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rPr>
          <w:rFonts w:ascii="宋体" w:eastAsia="宋体" w:hAnsi="宋体" w:cs="宋体"/>
          <w:color w:val="000000"/>
        </w:rPr>
        <w:t>离子键</w: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rPr>
          <w:rFonts w:ascii="宋体" w:eastAsia="宋体" w:hAnsi="宋体" w:cs="宋体"/>
          <w:color w:val="000000"/>
        </w:rPr>
        <w:t>极性共价键</w: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rPr>
          <w:rFonts w:ascii="宋体" w:eastAsia="宋体" w:hAnsi="宋体" w:cs="宋体"/>
          <w:color w:val="000000"/>
        </w:rPr>
        <w:t>非极性共价键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402" o:title="eqIde72652b057fb8c5b7717087228f8e604"/>
            <o:lock v:ext="edit" aspectratio="t"/>
            <w10:anchorlock/>
          </v:shape>
          <o:OLEObject Type="Embed" ProgID="Equation.DSMT4" ShapeID="_x0000_i1246" DrawAspect="Content" ObjectID="_1468075946" r:id="rId403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同族元素，从上而下原子半径逐渐增大，原子核对外层电子的有效吸引逐渐减弱，失电子能力逐渐增强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&lt;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二者为同构型的分子晶体，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393" o:title="eqId4143ee865b891efcaf94aa62a18ddcdb"/>
            <o:lock v:ext="edit" aspectratio="t"/>
            <w10:anchorlock/>
          </v:shape>
          <o:OLEObject Type="Embed" ProgID="Equation.DSMT4" ShapeID="_x0000_i1247" DrawAspect="Content" ObjectID="_1468075947" r:id="rId404"/>
        </w:object>
      </w:r>
      <w:r>
        <w:rPr>
          <w:rFonts w:ascii="宋体" w:eastAsia="宋体" w:hAnsi="宋体" w:cs="宋体"/>
          <w:color w:val="000000"/>
        </w:rPr>
        <w:t>相对分子质量大，范德华力大，熔点高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405" o:title="eqId4d44f86dbf656505802193c21eb44bf4"/>
            <o:lock v:ext="edit" aspectratio="t"/>
            <w10:anchorlock/>
          </v:shape>
          <o:OLEObject Type="Embed" ProgID="Equation.DSMT4" ShapeID="_x0000_i1248" DrawAspect="Content" ObjectID="_1468075948" r:id="rId40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17pt;height:14.25pt" o:oleicon="f" o:ole="" coordsize="21600,21600" o:preferrelative="t" filled="f" stroked="f">
            <v:stroke joinstyle="miter"/>
            <v:imagedata r:id="rId388" o:title="eqId389b61c55d5c44a8556754a3830c0c30"/>
            <o:lock v:ext="edit" aspectratio="t"/>
            <w10:anchorlock/>
          </v:shape>
          <o:OLEObject Type="Embed" ProgID="Equation.DSMT4" ShapeID="_x0000_i1249" DrawAspect="Content" ObjectID="_1468075949" r:id="rId407"/>
        </w:object>
      </w:r>
      <w:r>
        <w:rPr>
          <w:rFonts w:ascii="宋体" w:eastAsia="宋体" w:hAnsi="宋体" w:cs="宋体"/>
          <w:color w:val="000000"/>
        </w:rPr>
        <w:t>位于元素周期表中第四周期</w:t>
      </w:r>
      <w:r>
        <w:rPr>
          <w:rFonts w:ascii="Times New Roman" w:eastAsia="Times New Roman" w:hAnsi="Times New Roman" w:cs="Times New Roman"/>
          <w:color w:val="000000"/>
        </w:rPr>
        <w:t>VA</w:t>
      </w:r>
      <w:r>
        <w:rPr>
          <w:rFonts w:ascii="宋体" w:eastAsia="宋体" w:hAnsi="宋体" w:cs="宋体"/>
          <w:color w:val="000000"/>
        </w:rPr>
        <w:t>族，原子序数为</w:t>
      </w:r>
      <w:r>
        <w:rPr>
          <w:rFonts w:ascii="Times New Roman" w:eastAsia="Times New Roman" w:hAnsi="Times New Roman" w:cs="Times New Roman"/>
          <w:color w:val="000000"/>
        </w:rPr>
        <w:t>33</w:t>
      </w:r>
      <w:r>
        <w:rPr>
          <w:rFonts w:ascii="宋体" w:eastAsia="宋体" w:hAnsi="宋体" w:cs="宋体"/>
          <w:color w:val="000000"/>
        </w:rPr>
        <w:t>，由构造原理写出其价电子排布式为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402" o:title="eqIde72652b057fb8c5b7717087228f8e604"/>
            <o:lock v:ext="edit" aspectratio="t"/>
            <w10:anchorlock/>
          </v:shape>
          <o:OLEObject Type="Embed" ProgID="Equation.DSMT4" ShapeID="_x0000_i1250" DrawAspect="Content" ObjectID="_1468075950" r:id="rId408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同族元素，从上而下原子半径逐渐增大，原子核对外层电子的有效吸引逐渐减弱，失电子能力逐渐增强，故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66.75pt;height:14.25pt" o:oleicon="f" o:ole="" coordsize="21600,21600" o:preferrelative="t" filled="f" stroked="f">
            <v:stroke joinstyle="miter"/>
            <v:imagedata r:id="rId390" o:title="eqId9f67b388356a2234117fdb2663cd9193"/>
            <o:lock v:ext="edit" aspectratio="t"/>
            <w10:anchorlock/>
          </v:shape>
          <o:OLEObject Type="Embed" ProgID="Equation.DSMT4" ShapeID="_x0000_i1251" DrawAspect="Content" ObjectID="_1468075951" r:id="rId409"/>
        </w:object>
      </w:r>
      <w:r>
        <w:rPr>
          <w:rFonts w:ascii="宋体" w:eastAsia="宋体" w:hAnsi="宋体" w:cs="宋体"/>
          <w:color w:val="000000"/>
        </w:rPr>
        <w:t>原子的活泼性依序增强。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4.55pt;height:17.9pt" o:oleicon="f" o:ole="" coordsize="21600,21600" o:preferrelative="t" filled="f" stroked="f">
            <v:stroke joinstyle="miter"/>
            <v:imagedata r:id="rId385" o:title="eqIdbae426bdf7c644d5fd1e9246f551d792"/>
            <o:lock v:ext="edit" aspectratio="t"/>
            <w10:anchorlock/>
          </v:shape>
          <o:OLEObject Type="Embed" ProgID="Equation.DSMT4" ShapeID="_x0000_i1252" DrawAspect="Content" ObjectID="_1468075952" r:id="rId41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393" o:title="eqId4143ee865b891efcaf94aa62a18ddcdb"/>
            <o:lock v:ext="edit" aspectratio="t"/>
            <w10:anchorlock/>
          </v:shape>
          <o:OLEObject Type="Embed" ProgID="Equation.DSMT4" ShapeID="_x0000_i1253" DrawAspect="Content" ObjectID="_1468075953" r:id="rId411"/>
        </w:object>
      </w:r>
      <w:r>
        <w:rPr>
          <w:rFonts w:ascii="宋体" w:eastAsia="宋体" w:hAnsi="宋体" w:cs="宋体"/>
          <w:color w:val="000000"/>
        </w:rPr>
        <w:t>是同构型的分子晶体，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393" o:title="eqId4143ee865b891efcaf94aa62a18ddcdb"/>
            <o:lock v:ext="edit" aspectratio="t"/>
            <w10:anchorlock/>
          </v:shape>
          <o:OLEObject Type="Embed" ProgID="Equation.DSMT4" ShapeID="_x0000_i1254" DrawAspect="Content" ObjectID="_1468075954" r:id="rId412"/>
        </w:object>
      </w:r>
      <w:r>
        <w:rPr>
          <w:rFonts w:ascii="宋体" w:eastAsia="宋体" w:hAnsi="宋体" w:cs="宋体"/>
          <w:color w:val="000000"/>
        </w:rPr>
        <w:t>相对分子质量大，范德华力大，熔点高，晶体熔点：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4.55pt;height:17.9pt" o:oleicon="f" o:ole="" coordsize="21600,21600" o:preferrelative="t" filled="f" stroked="f">
            <v:stroke joinstyle="miter"/>
            <v:imagedata r:id="rId385" o:title="eqIdbae426bdf7c644d5fd1e9246f551d792"/>
            <o:lock v:ext="edit" aspectratio="t"/>
            <w10:anchorlock/>
          </v:shape>
          <o:OLEObject Type="Embed" ProgID="Equation.DSMT4" ShapeID="_x0000_i1255" DrawAspect="Content" ObjectID="_1468075955" r:id="rId413"/>
        </w:object>
      </w:r>
      <w:r>
        <w:rPr>
          <w:rFonts w:ascii="Times New Roman" w:eastAsia="Times New Roman" w:hAnsi="Times New Roman" w:cs="Times New Roman"/>
          <w:color w:val="000000"/>
        </w:rPr>
        <w:t>&lt;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393" o:title="eqId4143ee865b891efcaf94aa62a18ddcdb"/>
            <o:lock v:ext="edit" aspectratio="t"/>
            <w10:anchorlock/>
          </v:shape>
          <o:OLEObject Type="Embed" ProgID="Equation.DSMT4" ShapeID="_x0000_i1256" DrawAspect="Content" ObjectID="_1468075956" r:id="rId41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724526990" name="图片 72452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990" name="图片 72452699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45.75pt;height:21.75pt" o:oleicon="f" o:ole="" coordsize="21600,21600" o:preferrelative="t" filled="f" stroked="f">
            <v:stroke joinstyle="miter"/>
            <v:imagedata r:id="rId395" o:title="eqIdc5083ea0386080bf405c50c2da75a711"/>
            <o:lock v:ext="edit" aspectratio="t"/>
            <w10:anchorlock/>
          </v:shape>
          <o:OLEObject Type="Embed" ProgID="Equation.DSMT4" ShapeID="_x0000_i1257" DrawAspect="Content" ObjectID="_1468075957" r:id="rId416"/>
        </w:object>
      </w:r>
      <w:r>
        <w:rPr>
          <w:rFonts w:ascii="宋体" w:eastAsia="宋体" w:hAnsi="宋体" w:cs="宋体"/>
          <w:color w:val="000000"/>
        </w:rPr>
        <w:t>的中心原子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397" o:title="eqId6c74e146c96346a6a94f338d9373d08e"/>
            <o:lock v:ext="edit" aspectratio="t"/>
            <w10:anchorlock/>
          </v:shape>
          <o:OLEObject Type="Embed" ProgID="Equation.DSMT4" ShapeID="_x0000_i1258" DrawAspect="Content" ObjectID="_1468075958" r:id="rId417"/>
        </w:object>
      </w:r>
      <w:r>
        <w:rPr>
          <w:rFonts w:ascii="宋体" w:eastAsia="宋体" w:hAnsi="宋体" w:cs="宋体"/>
          <w:color w:val="000000"/>
        </w:rPr>
        <w:t>的价层电子对数为：</w:t>
      </w:r>
      <w:r>
        <w:rPr>
          <w:rFonts w:ascii="Times New Roman" w:eastAsia="Times New Roman" w:hAnsi="Times New Roman" w:cs="Times New Roman"/>
          <w:color w:val="000000"/>
        </w:rPr>
        <w:t>3+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75.75pt;height:30.75pt" o:oleicon="f" o:ole="" coordsize="21600,21600" o:preferrelative="t" filled="f" stroked="f">
            <v:stroke joinstyle="miter"/>
            <v:imagedata r:id="rId418" o:title="eqId0745f15b5041f58d24defefc37057aae"/>
            <o:lock v:ext="edit" aspectratio="t"/>
            <w10:anchorlock/>
          </v:shape>
          <o:OLEObject Type="Embed" ProgID="Equation.DSMT4" ShapeID="_x0000_i1259" DrawAspect="Content" ObjectID="_1468075959" r:id="rId419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，杂化轨道类型为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405" o:title="eqId4d44f86dbf656505802193c21eb44bf4"/>
            <o:lock v:ext="edit" aspectratio="t"/>
            <w10:anchorlock/>
          </v:shape>
          <o:OLEObject Type="Embed" ProgID="Equation.DSMT4" ShapeID="_x0000_i1260" DrawAspect="Content" ObjectID="_1468075960" r:id="rId42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由晶胞结构可知，其中含有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个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24.55pt;height:17.9pt" o:oleicon="f" o:ole="" coordsize="21600,21600" o:preferrelative="t" filled="f" stroked="f">
            <v:stroke joinstyle="miter"/>
            <v:imagedata r:id="rId385" o:title="eqIdbae426bdf7c644d5fd1e9246f551d792"/>
            <o:lock v:ext="edit" aspectratio="t"/>
            <w10:anchorlock/>
          </v:shape>
          <o:OLEObject Type="Embed" ProgID="Equation.DSMT4" ShapeID="_x0000_i1261" DrawAspect="Content" ObjectID="_1468075961" r:id="rId42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08pt;height:20.25pt" o:oleicon="f" o:ole="" coordsize="21600,21600" o:preferrelative="t" filled="f" stroked="f">
            <v:stroke joinstyle="miter"/>
            <v:imagedata r:id="rId381" o:title="eqIdd3ea639be3f5ae9c254a61c0b69bb41d"/>
            <o:lock v:ext="edit" aspectratio="t"/>
            <w10:anchorlock/>
          </v:shape>
          <o:OLEObject Type="Embed" ProgID="Equation.DSMT4" ShapeID="_x0000_i1262" DrawAspect="Content" ObjectID="_1468075962" r:id="rId422"/>
        </w:object>
      </w:r>
      <w:r>
        <w:rPr>
          <w:rFonts w:ascii="宋体" w:eastAsia="宋体" w:hAnsi="宋体" w:cs="宋体"/>
          <w:color w:val="000000"/>
        </w:rPr>
        <w:t>加合物中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0.25pt;height:9.75pt" o:oleicon="f" o:ole="" coordsize="21600,21600" o:preferrelative="t" filled="f" stroked="f">
            <v:stroke joinstyle="miter"/>
            <v:imagedata r:id="rId400" o:title="eqIde352b320a9922111df1324b6d7794e7e"/>
            <o:lock v:ext="edit" aspectratio="t"/>
            <w10:anchorlock/>
          </v:shape>
          <o:OLEObject Type="Embed" ProgID="Equation.DSMT4" ShapeID="_x0000_i1263" DrawAspect="Content" ObjectID="_1468075963" r:id="rId423"/>
        </w:objec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，晶体中的微粒间作用力有离子健、极性共价键，故选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Times New Roman" w:eastAsia="Times New Roman" w:hAnsi="Times New Roman" w:cs="Times New Roman"/>
          <w:color w:val="000000"/>
        </w:rPr>
        <w:t>3-</w:t>
      </w:r>
      <w:r>
        <w:rPr>
          <w:rFonts w:ascii="宋体" w:eastAsia="宋体" w:hAnsi="宋体" w:cs="宋体"/>
          <w:color w:val="000000"/>
        </w:rPr>
        <w:t>氧代异紫杉二酮是从台湾杉中提取的具有抗痛活性的天然产物。最近科学家完成了该物质的全合成，其关键中间体</w:t>
      </w:r>
      <w:r>
        <w:rPr>
          <w:rFonts w:ascii="Times New Roman" w:eastAsia="Times New Roman" w:hAnsi="Times New Roman" w:cs="Times New Roman"/>
          <w:color w:val="000000"/>
        </w:rPr>
        <w:t>(F)</w:t>
      </w:r>
      <w:r>
        <w:rPr>
          <w:rFonts w:ascii="宋体" w:eastAsia="宋体" w:hAnsi="宋体" w:cs="宋体"/>
          <w:color w:val="000000"/>
        </w:rPr>
        <w:t>的合成路线如下：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2334895"/>
            <wp:effectExtent l="0" t="0" r="0" b="825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  <w:r>
        <w:rPr>
          <w:color w:val="000000"/>
        </w:rPr>
        <w:drawing>
          <wp:inline distT="0" distB="0" distL="114300" distR="114300">
            <wp:extent cx="2857500" cy="866775"/>
            <wp:effectExtent l="0" t="0" r="0" b="952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的含氧官能团有醛基和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的反应类型为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；由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不能使用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25.3pt;height:13pt" o:oleicon="f" o:ole="" coordsize="21600,21600" o:preferrelative="t" filled="f" stroked="f">
            <v:stroke joinstyle="miter"/>
            <v:imagedata r:id="rId426" o:title="eqIde4ddc6b97381d6fbd855ee2d232841de"/>
            <o:lock v:ext="edit" aspectratio="t"/>
            <w10:anchorlock/>
          </v:shape>
          <o:OLEObject Type="Embed" ProgID="Equation.DSMT4" ShapeID="_x0000_i1264" DrawAspect="Content" ObjectID="_1468075964" r:id="rId427"/>
        </w:object>
      </w:r>
      <w:r>
        <w:rPr>
          <w:rFonts w:ascii="宋体" w:eastAsia="宋体" w:hAnsi="宋体" w:cs="宋体"/>
          <w:color w:val="000000"/>
        </w:rPr>
        <w:t>的原因是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Ⅴ</w:t>
      </w:r>
      <w:r>
        <w:rPr>
          <w:rFonts w:ascii="宋体" w:eastAsia="宋体" w:hAnsi="宋体" w:cs="宋体"/>
          <w:color w:val="000000"/>
        </w:rPr>
        <w:t>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的同分异构体，同时满足下述条件：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的核磁共振氢谱有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组峰，峰而积之比为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428" o:title="eqId99700393a8c29418613e7ead457d934d"/>
            <o:lock v:ext="edit" aspectratio="t"/>
            <w10:anchorlock/>
          </v:shape>
          <o:OLEObject Type="Embed" ProgID="Equation.DSMT4" ShapeID="_x0000_i1265" DrawAspect="Content" ObjectID="_1468075965" r:id="rId42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在稀硫酸条件下水解，其产物之一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分子式为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41.95pt;height:18.1pt" o:oleicon="f" o:ole="" coordsize="21600,21600" o:preferrelative="t" filled="f" stroked="f">
            <v:stroke joinstyle="miter"/>
            <v:imagedata r:id="rId430" o:title="eqId3e1da617c8308816f813ea733454c34e"/>
            <o:lock v:ext="edit" aspectratio="t"/>
            <w10:anchorlock/>
          </v:shape>
          <o:OLEObject Type="Embed" ProgID="Equation.DSMT4" ShapeID="_x0000_i1266" DrawAspect="Content" ObjectID="_1468075966" r:id="rId43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遇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432" o:title="eqIdbba8c268b645f045374466cb02f50759"/>
            <o:lock v:ext="edit" aspectratio="t"/>
            <w10:anchorlock/>
          </v:shape>
          <o:OLEObject Type="Embed" ProgID="Equation.DSMT4" ShapeID="_x0000_i1267" DrawAspect="Content" ObjectID="_1468075967" r:id="rId433"/>
        </w:object>
      </w:r>
      <w:r>
        <w:rPr>
          <w:rFonts w:ascii="宋体" w:eastAsia="宋体" w:hAnsi="宋体" w:cs="宋体"/>
          <w:color w:val="000000"/>
        </w:rPr>
        <w:t>溶液显紫色。则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醚键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或醚基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drawing>
          <wp:inline distT="0" distB="0" distL="114300" distR="114300">
            <wp:extent cx="1428750" cy="108585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（3）    ①. </w:t>
      </w:r>
      <w:r>
        <w:rPr>
          <w:rFonts w:ascii="宋体" w:eastAsia="宋体" w:hAnsi="宋体" w:cs="宋体"/>
          <w:color w:val="000000"/>
        </w:rPr>
        <w:t>取代反应</w:t>
      </w:r>
      <w:r>
        <w:rPr>
          <w:color w:val="000000"/>
        </w:rPr>
        <w:t xml:space="preserve">    ②. 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25.3pt;height:13pt" o:oleicon="f" o:ole="" coordsize="21600,21600" o:preferrelative="t" filled="f" stroked="f">
            <v:stroke joinstyle="miter"/>
            <v:imagedata r:id="rId426" o:title="eqIde4ddc6b97381d6fbd855ee2d232841de"/>
            <o:lock v:ext="edit" aspectratio="t"/>
            <w10:anchorlock/>
          </v:shape>
          <o:OLEObject Type="Embed" ProgID="Equation.DSMT4" ShapeID="_x0000_i1268" DrawAspect="Content" ObjectID="_1468075968" r:id="rId435"/>
        </w:object>
      </w:r>
      <w:r>
        <w:rPr>
          <w:rFonts w:ascii="宋体" w:eastAsia="宋体" w:hAnsi="宋体" w:cs="宋体"/>
          <w:color w:val="000000"/>
        </w:rPr>
        <w:t>会与碳碳双键发生加成反应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25.3pt;height:13pt" o:oleicon="f" o:ole="" coordsize="21600,21600" o:preferrelative="t" filled="f" stroked="f">
            <v:stroke joinstyle="miter"/>
            <v:imagedata r:id="rId426" o:title="eqIde4ddc6b97381d6fbd855ee2d232841de"/>
            <o:lock v:ext="edit" aspectratio="t"/>
            <w10:anchorlock/>
          </v:shape>
          <o:OLEObject Type="Embed" ProgID="Equation.DSMT4" ShapeID="_x0000_i1269" DrawAspect="Content" ObjectID="_1468075969" r:id="rId436"/>
        </w:object>
      </w:r>
      <w:r>
        <w:rPr>
          <w:rFonts w:ascii="宋体" w:eastAsia="宋体" w:hAnsi="宋体" w:cs="宋体"/>
          <w:color w:val="000000"/>
        </w:rPr>
        <w:t>会使醚键水解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color w:val="000000"/>
        </w:rPr>
        <w:drawing>
          <wp:inline distT="0" distB="0" distL="114300" distR="114300">
            <wp:extent cx="5238750" cy="1381125"/>
            <wp:effectExtent l="0" t="0" r="0" b="9525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（5）</w:t>
      </w:r>
      <w:r>
        <w:rPr>
          <w:color w:val="000000"/>
        </w:rPr>
        <w:drawing>
          <wp:inline distT="0" distB="0" distL="114300" distR="114300">
            <wp:extent cx="952500" cy="1457325"/>
            <wp:effectExtent l="0" t="0" r="0" b="9525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有机合成可从正向和逆向共同进行推断，根据已知信息由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可推出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419225" cy="1085850"/>
            <wp:effectExtent l="0" t="0" r="9525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的结构变化可知此步酯基发生水解反应，根据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的结构可知此步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宋体" w:eastAsia="宋体" w:hAnsi="宋体" w:cs="宋体"/>
          <w:color w:val="000000"/>
        </w:rPr>
        <w:t>取代了羟基，根据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的结构可知脱去</w:t>
      </w:r>
      <w:r>
        <w:rPr>
          <w:rFonts w:ascii="Times New Roman" w:eastAsia="Times New Roman" w:hAnsi="Times New Roman" w:cs="Times New Roman"/>
          <w:color w:val="000000"/>
        </w:rPr>
        <w:t>LiBr</w:t>
      </w:r>
      <w:r>
        <w:rPr>
          <w:rFonts w:ascii="宋体" w:eastAsia="宋体" w:hAnsi="宋体" w:cs="宋体"/>
          <w:color w:val="000000"/>
        </w:rPr>
        <w:t>，为取代反应，据此进行推断。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的含氧官能团有醛基和醚键。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724526996" name="图片 72452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996" name="图片 72452699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根据分析可知，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419225" cy="1085850"/>
            <wp:effectExtent l="0" t="0" r="9525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反应Ⅳ中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宋体" w:eastAsia="宋体" w:hAnsi="宋体" w:cs="宋体"/>
          <w:color w:val="000000"/>
        </w:rPr>
        <w:t>取代了羟基，为取代反应，此反应不用</w:t>
      </w:r>
      <w:r>
        <w:rPr>
          <w:rFonts w:ascii="Times New Roman" w:eastAsia="Times New Roman" w:hAnsi="Times New Roman" w:cs="Times New Roman"/>
          <w:color w:val="000000"/>
        </w:rPr>
        <w:t>HBr</w:t>
      </w:r>
      <w:r>
        <w:rPr>
          <w:rFonts w:ascii="宋体" w:eastAsia="宋体" w:hAnsi="宋体" w:cs="宋体"/>
          <w:color w:val="000000"/>
        </w:rPr>
        <w:t>的原因为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25.3pt;height:13pt" o:oleicon="f" o:ole="" coordsize="21600,21600" o:preferrelative="t" filled="f" stroked="f">
            <v:stroke joinstyle="miter"/>
            <v:imagedata r:id="rId426" o:title="eqIde4ddc6b97381d6fbd855ee2d232841de"/>
            <o:lock v:ext="edit" aspectratio="t"/>
            <w10:anchorlock/>
          </v:shape>
          <o:OLEObject Type="Embed" ProgID="Equation.DSMT4" ShapeID="_x0000_i1270" DrawAspect="Content" ObjectID="_1468075970" r:id="rId439"/>
        </w:object>
      </w:r>
      <w:r>
        <w:rPr>
          <w:rFonts w:ascii="宋体" w:eastAsia="宋体" w:hAnsi="宋体" w:cs="宋体"/>
          <w:color w:val="000000"/>
        </w:rPr>
        <w:t>会与碳碳双键发生加成反应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25.3pt;height:13pt" o:oleicon="f" o:ole="" coordsize="21600,21600" o:preferrelative="t" filled="f" stroked="f">
            <v:stroke joinstyle="miter"/>
            <v:imagedata r:id="rId426" o:title="eqIde4ddc6b97381d6fbd855ee2d232841de"/>
            <o:lock v:ext="edit" aspectratio="t"/>
            <w10:anchorlock/>
          </v:shape>
          <o:OLEObject Type="Embed" ProgID="Equation.DSMT4" ShapeID="_x0000_i1271" DrawAspect="Content" ObjectID="_1468075971" r:id="rId440"/>
        </w:object>
      </w:r>
      <w:r>
        <w:rPr>
          <w:rFonts w:ascii="宋体" w:eastAsia="宋体" w:hAnsi="宋体" w:cs="宋体"/>
          <w:color w:val="000000"/>
        </w:rPr>
        <w:t>会使醚键水解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反应Ⅴ的化学方程式为</w:t>
      </w:r>
      <w:r>
        <w:rPr>
          <w:color w:val="000000"/>
        </w:rPr>
        <w:drawing>
          <wp:inline distT="0" distB="0" distL="114300" distR="114300">
            <wp:extent cx="5238750" cy="138112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产物之一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分子式为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41.95pt;height:18.1pt" o:oleicon="f" o:ole="" coordsize="21600,21600" o:preferrelative="t" filled="f" stroked="f">
            <v:stroke joinstyle="miter"/>
            <v:imagedata r:id="rId430" o:title="eqId3e1da617c8308816f813ea733454c34e"/>
            <o:lock v:ext="edit" aspectratio="t"/>
            <w10:anchorlock/>
          </v:shape>
          <o:OLEObject Type="Embed" ProgID="Equation.DSMT4" ShapeID="_x0000_i1272" DrawAspect="Content" ObjectID="_1468075972" r:id="rId44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遇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432" o:title="eqIdbba8c268b645f045374466cb02f50759"/>
            <o:lock v:ext="edit" aspectratio="t"/>
            <w10:anchorlock/>
          </v:shape>
          <o:OLEObject Type="Embed" ProgID="Equation.DSMT4" ShapeID="_x0000_i1273" DrawAspect="Content" ObjectID="_1468075973" r:id="rId442"/>
        </w:object>
      </w:r>
      <w:r>
        <w:rPr>
          <w:rFonts w:ascii="宋体" w:eastAsia="宋体" w:hAnsi="宋体" w:cs="宋体"/>
          <w:color w:val="000000"/>
        </w:rPr>
        <w:t>溶液显紫色，说明含有酚羟基，酚羟基是通过酯基水解得来的，又因为核磁共振氢谱有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组峰，峰而积之比为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428" o:title="eqId99700393a8c29418613e7ead457d934d"/>
            <o:lock v:ext="edit" aspectratio="t"/>
            <w10:anchorlock/>
          </v:shape>
          <o:OLEObject Type="Embed" ProgID="Equation.DSMT4" ShapeID="_x0000_i1274" DrawAspect="Content" ObjectID="_1468075974" r:id="rId443"/>
        </w:object>
      </w:r>
      <w:r>
        <w:rPr>
          <w:rFonts w:ascii="宋体" w:eastAsia="宋体" w:hAnsi="宋体" w:cs="宋体"/>
          <w:color w:val="000000"/>
        </w:rPr>
        <w:t>，说明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有两个甲基，综合可知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952500" cy="1457325"/>
            <wp:effectExtent l="0" t="0" r="0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73829A0"/>
    <w:rsid w:val="25580711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3.bin" /><Relationship Id="rId100" Type="http://schemas.openxmlformats.org/officeDocument/2006/relationships/image" Target="media/image43.wmf" /><Relationship Id="rId101" Type="http://schemas.openxmlformats.org/officeDocument/2006/relationships/oleObject" Target="embeddings/oleObject54.bin" /><Relationship Id="rId102" Type="http://schemas.openxmlformats.org/officeDocument/2006/relationships/oleObject" Target="embeddings/oleObject55.bin" /><Relationship Id="rId103" Type="http://schemas.openxmlformats.org/officeDocument/2006/relationships/image" Target="media/image44.wmf" /><Relationship Id="rId104" Type="http://schemas.openxmlformats.org/officeDocument/2006/relationships/oleObject" Target="embeddings/oleObject56.bin" /><Relationship Id="rId105" Type="http://schemas.openxmlformats.org/officeDocument/2006/relationships/image" Target="media/image45.wmf" /><Relationship Id="rId106" Type="http://schemas.openxmlformats.org/officeDocument/2006/relationships/oleObject" Target="embeddings/oleObject57.bin" /><Relationship Id="rId107" Type="http://schemas.openxmlformats.org/officeDocument/2006/relationships/image" Target="media/image46.wmf" /><Relationship Id="rId108" Type="http://schemas.openxmlformats.org/officeDocument/2006/relationships/oleObject" Target="embeddings/oleObject58.bin" /><Relationship Id="rId109" Type="http://schemas.openxmlformats.org/officeDocument/2006/relationships/oleObject" Target="embeddings/oleObject59.bin" /><Relationship Id="rId11" Type="http://schemas.openxmlformats.org/officeDocument/2006/relationships/oleObject" Target="embeddings/oleObject4.bin" /><Relationship Id="rId110" Type="http://schemas.openxmlformats.org/officeDocument/2006/relationships/image" Target="media/image47.wmf" /><Relationship Id="rId111" Type="http://schemas.openxmlformats.org/officeDocument/2006/relationships/oleObject" Target="embeddings/oleObject60.bin" /><Relationship Id="rId112" Type="http://schemas.openxmlformats.org/officeDocument/2006/relationships/image" Target="media/image48.wmf" /><Relationship Id="rId113" Type="http://schemas.openxmlformats.org/officeDocument/2006/relationships/oleObject" Target="embeddings/oleObject61.bin" /><Relationship Id="rId114" Type="http://schemas.openxmlformats.org/officeDocument/2006/relationships/image" Target="media/image49.png" /><Relationship Id="rId115" Type="http://schemas.openxmlformats.org/officeDocument/2006/relationships/oleObject" Target="embeddings/oleObject62.bin" /><Relationship Id="rId116" Type="http://schemas.openxmlformats.org/officeDocument/2006/relationships/oleObject" Target="embeddings/oleObject63.bin" /><Relationship Id="rId117" Type="http://schemas.openxmlformats.org/officeDocument/2006/relationships/image" Target="media/image50.wmf" /><Relationship Id="rId118" Type="http://schemas.openxmlformats.org/officeDocument/2006/relationships/oleObject" Target="embeddings/oleObject64.bin" /><Relationship Id="rId119" Type="http://schemas.openxmlformats.org/officeDocument/2006/relationships/image" Target="media/image51.wmf" /><Relationship Id="rId12" Type="http://schemas.openxmlformats.org/officeDocument/2006/relationships/image" Target="media/image4.png" /><Relationship Id="rId120" Type="http://schemas.openxmlformats.org/officeDocument/2006/relationships/oleObject" Target="embeddings/oleObject65.bin" /><Relationship Id="rId121" Type="http://schemas.openxmlformats.org/officeDocument/2006/relationships/image" Target="media/image52.wmf" /><Relationship Id="rId122" Type="http://schemas.openxmlformats.org/officeDocument/2006/relationships/oleObject" Target="embeddings/oleObject66.bin" /><Relationship Id="rId123" Type="http://schemas.openxmlformats.org/officeDocument/2006/relationships/image" Target="media/image53.wmf" /><Relationship Id="rId124" Type="http://schemas.openxmlformats.org/officeDocument/2006/relationships/oleObject" Target="embeddings/oleObject67.bin" /><Relationship Id="rId125" Type="http://schemas.openxmlformats.org/officeDocument/2006/relationships/image" Target="media/image54.wmf" /><Relationship Id="rId126" Type="http://schemas.openxmlformats.org/officeDocument/2006/relationships/oleObject" Target="embeddings/oleObject68.bin" /><Relationship Id="rId127" Type="http://schemas.openxmlformats.org/officeDocument/2006/relationships/image" Target="media/image55.wmf" /><Relationship Id="rId128" Type="http://schemas.openxmlformats.org/officeDocument/2006/relationships/oleObject" Target="embeddings/oleObject69.bin" /><Relationship Id="rId129" Type="http://schemas.openxmlformats.org/officeDocument/2006/relationships/image" Target="media/image56.wmf" /><Relationship Id="rId13" Type="http://schemas.openxmlformats.org/officeDocument/2006/relationships/image" Target="media/image5.wmf" /><Relationship Id="rId130" Type="http://schemas.openxmlformats.org/officeDocument/2006/relationships/oleObject" Target="embeddings/oleObject70.bin" /><Relationship Id="rId131" Type="http://schemas.openxmlformats.org/officeDocument/2006/relationships/image" Target="media/image57.wmf" /><Relationship Id="rId132" Type="http://schemas.openxmlformats.org/officeDocument/2006/relationships/oleObject" Target="embeddings/oleObject71.bin" /><Relationship Id="rId133" Type="http://schemas.openxmlformats.org/officeDocument/2006/relationships/image" Target="media/image58.wmf" /><Relationship Id="rId134" Type="http://schemas.openxmlformats.org/officeDocument/2006/relationships/oleObject" Target="embeddings/oleObject72.bin" /><Relationship Id="rId135" Type="http://schemas.openxmlformats.org/officeDocument/2006/relationships/image" Target="media/image59.wmf" /><Relationship Id="rId136" Type="http://schemas.openxmlformats.org/officeDocument/2006/relationships/oleObject" Target="embeddings/oleObject73.bin" /><Relationship Id="rId137" Type="http://schemas.openxmlformats.org/officeDocument/2006/relationships/image" Target="media/image60.wmf" /><Relationship Id="rId138" Type="http://schemas.openxmlformats.org/officeDocument/2006/relationships/oleObject" Target="embeddings/oleObject74.bin" /><Relationship Id="rId139" Type="http://schemas.openxmlformats.org/officeDocument/2006/relationships/image" Target="media/image61.wmf" /><Relationship Id="rId14" Type="http://schemas.openxmlformats.org/officeDocument/2006/relationships/oleObject" Target="embeddings/oleObject5.bin" /><Relationship Id="rId140" Type="http://schemas.openxmlformats.org/officeDocument/2006/relationships/oleObject" Target="embeddings/oleObject75.bin" /><Relationship Id="rId141" Type="http://schemas.openxmlformats.org/officeDocument/2006/relationships/oleObject" Target="embeddings/oleObject76.bin" /><Relationship Id="rId142" Type="http://schemas.openxmlformats.org/officeDocument/2006/relationships/image" Target="media/image62.wmf" /><Relationship Id="rId143" Type="http://schemas.openxmlformats.org/officeDocument/2006/relationships/oleObject" Target="embeddings/oleObject77.bin" /><Relationship Id="rId144" Type="http://schemas.openxmlformats.org/officeDocument/2006/relationships/oleObject" Target="embeddings/oleObject78.bin" /><Relationship Id="rId145" Type="http://schemas.openxmlformats.org/officeDocument/2006/relationships/image" Target="media/image63.wmf" /><Relationship Id="rId146" Type="http://schemas.openxmlformats.org/officeDocument/2006/relationships/oleObject" Target="embeddings/oleObject79.bin" /><Relationship Id="rId147" Type="http://schemas.openxmlformats.org/officeDocument/2006/relationships/image" Target="media/image64.wmf" /><Relationship Id="rId148" Type="http://schemas.openxmlformats.org/officeDocument/2006/relationships/oleObject" Target="embeddings/oleObject80.bin" /><Relationship Id="rId149" Type="http://schemas.openxmlformats.org/officeDocument/2006/relationships/image" Target="media/image65.png" /><Relationship Id="rId15" Type="http://schemas.openxmlformats.org/officeDocument/2006/relationships/image" Target="media/image6.wmf" /><Relationship Id="rId150" Type="http://schemas.openxmlformats.org/officeDocument/2006/relationships/image" Target="media/image66.wmf" /><Relationship Id="rId151" Type="http://schemas.openxmlformats.org/officeDocument/2006/relationships/oleObject" Target="embeddings/oleObject81.bin" /><Relationship Id="rId152" Type="http://schemas.openxmlformats.org/officeDocument/2006/relationships/image" Target="media/image67.wmf" /><Relationship Id="rId153" Type="http://schemas.openxmlformats.org/officeDocument/2006/relationships/oleObject" Target="embeddings/oleObject82.bin" /><Relationship Id="rId154" Type="http://schemas.openxmlformats.org/officeDocument/2006/relationships/image" Target="media/image68.wmf" /><Relationship Id="rId155" Type="http://schemas.openxmlformats.org/officeDocument/2006/relationships/oleObject" Target="embeddings/oleObject83.bin" /><Relationship Id="rId156" Type="http://schemas.openxmlformats.org/officeDocument/2006/relationships/image" Target="media/image69.wmf" /><Relationship Id="rId157" Type="http://schemas.openxmlformats.org/officeDocument/2006/relationships/oleObject" Target="embeddings/oleObject84.bin" /><Relationship Id="rId158" Type="http://schemas.openxmlformats.org/officeDocument/2006/relationships/image" Target="media/image70.wmf" /><Relationship Id="rId159" Type="http://schemas.openxmlformats.org/officeDocument/2006/relationships/oleObject" Target="embeddings/oleObject85.bin" /><Relationship Id="rId16" Type="http://schemas.openxmlformats.org/officeDocument/2006/relationships/oleObject" Target="embeddings/oleObject6.bin" /><Relationship Id="rId160" Type="http://schemas.openxmlformats.org/officeDocument/2006/relationships/image" Target="media/image71.png" /><Relationship Id="rId161" Type="http://schemas.openxmlformats.org/officeDocument/2006/relationships/image" Target="media/image72.png" /><Relationship Id="rId162" Type="http://schemas.openxmlformats.org/officeDocument/2006/relationships/oleObject" Target="embeddings/oleObject86.bin" /><Relationship Id="rId163" Type="http://schemas.openxmlformats.org/officeDocument/2006/relationships/image" Target="media/image73.wmf" /><Relationship Id="rId164" Type="http://schemas.openxmlformats.org/officeDocument/2006/relationships/oleObject" Target="embeddings/oleObject87.bin" /><Relationship Id="rId165" Type="http://schemas.openxmlformats.org/officeDocument/2006/relationships/image" Target="media/image74.wmf" /><Relationship Id="rId166" Type="http://schemas.openxmlformats.org/officeDocument/2006/relationships/oleObject" Target="embeddings/oleObject88.bin" /><Relationship Id="rId167" Type="http://schemas.openxmlformats.org/officeDocument/2006/relationships/image" Target="media/image75.wmf" /><Relationship Id="rId168" Type="http://schemas.openxmlformats.org/officeDocument/2006/relationships/oleObject" Target="embeddings/oleObject89.bin" /><Relationship Id="rId169" Type="http://schemas.openxmlformats.org/officeDocument/2006/relationships/image" Target="media/image76.wmf" /><Relationship Id="rId17" Type="http://schemas.openxmlformats.org/officeDocument/2006/relationships/oleObject" Target="embeddings/oleObject7.bin" /><Relationship Id="rId170" Type="http://schemas.openxmlformats.org/officeDocument/2006/relationships/oleObject" Target="embeddings/oleObject90.bin" /><Relationship Id="rId171" Type="http://schemas.openxmlformats.org/officeDocument/2006/relationships/oleObject" Target="embeddings/oleObject91.bin" /><Relationship Id="rId172" Type="http://schemas.openxmlformats.org/officeDocument/2006/relationships/image" Target="media/image77.png" /><Relationship Id="rId173" Type="http://schemas.openxmlformats.org/officeDocument/2006/relationships/image" Target="media/image78.wmf" /><Relationship Id="rId174" Type="http://schemas.openxmlformats.org/officeDocument/2006/relationships/oleObject" Target="embeddings/oleObject92.bin" /><Relationship Id="rId175" Type="http://schemas.openxmlformats.org/officeDocument/2006/relationships/image" Target="media/image79.wmf" /><Relationship Id="rId176" Type="http://schemas.openxmlformats.org/officeDocument/2006/relationships/oleObject" Target="embeddings/oleObject93.bin" /><Relationship Id="rId177" Type="http://schemas.openxmlformats.org/officeDocument/2006/relationships/image" Target="media/image80.wmf" /><Relationship Id="rId178" Type="http://schemas.openxmlformats.org/officeDocument/2006/relationships/oleObject" Target="embeddings/oleObject94.bin" /><Relationship Id="rId179" Type="http://schemas.openxmlformats.org/officeDocument/2006/relationships/oleObject" Target="embeddings/oleObject95.bin" /><Relationship Id="rId18" Type="http://schemas.openxmlformats.org/officeDocument/2006/relationships/image" Target="media/image7.wmf" /><Relationship Id="rId180" Type="http://schemas.openxmlformats.org/officeDocument/2006/relationships/oleObject" Target="embeddings/oleObject96.bin" /><Relationship Id="rId181" Type="http://schemas.openxmlformats.org/officeDocument/2006/relationships/image" Target="media/image81.wmf" /><Relationship Id="rId182" Type="http://schemas.openxmlformats.org/officeDocument/2006/relationships/oleObject" Target="embeddings/oleObject97.bin" /><Relationship Id="rId183" Type="http://schemas.openxmlformats.org/officeDocument/2006/relationships/image" Target="media/image82.wmf" /><Relationship Id="rId184" Type="http://schemas.openxmlformats.org/officeDocument/2006/relationships/oleObject" Target="embeddings/oleObject98.bin" /><Relationship Id="rId185" Type="http://schemas.openxmlformats.org/officeDocument/2006/relationships/image" Target="media/image83.wmf" /><Relationship Id="rId186" Type="http://schemas.openxmlformats.org/officeDocument/2006/relationships/oleObject" Target="embeddings/oleObject99.bin" /><Relationship Id="rId187" Type="http://schemas.openxmlformats.org/officeDocument/2006/relationships/image" Target="media/image84.wmf" /><Relationship Id="rId188" Type="http://schemas.openxmlformats.org/officeDocument/2006/relationships/oleObject" Target="embeddings/oleObject100.bin" /><Relationship Id="rId189" Type="http://schemas.openxmlformats.org/officeDocument/2006/relationships/image" Target="media/image85.wmf" /><Relationship Id="rId19" Type="http://schemas.openxmlformats.org/officeDocument/2006/relationships/oleObject" Target="embeddings/oleObject8.bin" /><Relationship Id="rId190" Type="http://schemas.openxmlformats.org/officeDocument/2006/relationships/oleObject" Target="embeddings/oleObject101.bin" /><Relationship Id="rId191" Type="http://schemas.openxmlformats.org/officeDocument/2006/relationships/image" Target="media/image86.wmf" /><Relationship Id="rId192" Type="http://schemas.openxmlformats.org/officeDocument/2006/relationships/oleObject" Target="embeddings/oleObject102.bin" /><Relationship Id="rId193" Type="http://schemas.openxmlformats.org/officeDocument/2006/relationships/image" Target="media/image87.wmf" /><Relationship Id="rId194" Type="http://schemas.openxmlformats.org/officeDocument/2006/relationships/oleObject" Target="embeddings/oleObject103.bin" /><Relationship Id="rId195" Type="http://schemas.openxmlformats.org/officeDocument/2006/relationships/image" Target="media/image88.wmf" /><Relationship Id="rId196" Type="http://schemas.openxmlformats.org/officeDocument/2006/relationships/oleObject" Target="embeddings/oleObject104.bin" /><Relationship Id="rId197" Type="http://schemas.openxmlformats.org/officeDocument/2006/relationships/image" Target="media/image89.wmf" /><Relationship Id="rId198" Type="http://schemas.openxmlformats.org/officeDocument/2006/relationships/oleObject" Target="embeddings/oleObject105.bin" /><Relationship Id="rId199" Type="http://schemas.openxmlformats.org/officeDocument/2006/relationships/image" Target="media/image90.wmf" /><Relationship Id="rId2" Type="http://schemas.openxmlformats.org/officeDocument/2006/relationships/webSettings" Target="webSettings.xml" /><Relationship Id="rId20" Type="http://schemas.openxmlformats.org/officeDocument/2006/relationships/image" Target="media/image8.wmf" /><Relationship Id="rId200" Type="http://schemas.openxmlformats.org/officeDocument/2006/relationships/oleObject" Target="embeddings/oleObject106.bin" /><Relationship Id="rId201" Type="http://schemas.openxmlformats.org/officeDocument/2006/relationships/image" Target="media/image91.wmf" /><Relationship Id="rId202" Type="http://schemas.openxmlformats.org/officeDocument/2006/relationships/oleObject" Target="embeddings/oleObject107.bin" /><Relationship Id="rId203" Type="http://schemas.openxmlformats.org/officeDocument/2006/relationships/image" Target="media/image92.wmf" /><Relationship Id="rId204" Type="http://schemas.openxmlformats.org/officeDocument/2006/relationships/oleObject" Target="embeddings/oleObject108.bin" /><Relationship Id="rId205" Type="http://schemas.openxmlformats.org/officeDocument/2006/relationships/image" Target="media/image93.wmf" /><Relationship Id="rId206" Type="http://schemas.openxmlformats.org/officeDocument/2006/relationships/oleObject" Target="embeddings/oleObject109.bin" /><Relationship Id="rId207" Type="http://schemas.openxmlformats.org/officeDocument/2006/relationships/image" Target="media/image94.png" /><Relationship Id="rId208" Type="http://schemas.openxmlformats.org/officeDocument/2006/relationships/image" Target="media/image95.wmf" /><Relationship Id="rId209" Type="http://schemas.openxmlformats.org/officeDocument/2006/relationships/oleObject" Target="embeddings/oleObject110.bin" /><Relationship Id="rId21" Type="http://schemas.openxmlformats.org/officeDocument/2006/relationships/oleObject" Target="embeddings/oleObject9.bin" /><Relationship Id="rId210" Type="http://schemas.openxmlformats.org/officeDocument/2006/relationships/oleObject" Target="embeddings/oleObject111.bin" /><Relationship Id="rId211" Type="http://schemas.openxmlformats.org/officeDocument/2006/relationships/image" Target="media/image96.wmf" /><Relationship Id="rId212" Type="http://schemas.openxmlformats.org/officeDocument/2006/relationships/oleObject" Target="embeddings/oleObject112.bin" /><Relationship Id="rId213" Type="http://schemas.openxmlformats.org/officeDocument/2006/relationships/oleObject" Target="embeddings/oleObject113.bin" /><Relationship Id="rId214" Type="http://schemas.openxmlformats.org/officeDocument/2006/relationships/image" Target="media/image97.wmf" /><Relationship Id="rId215" Type="http://schemas.openxmlformats.org/officeDocument/2006/relationships/oleObject" Target="embeddings/oleObject114.bin" /><Relationship Id="rId216" Type="http://schemas.openxmlformats.org/officeDocument/2006/relationships/image" Target="media/image98.wmf" /><Relationship Id="rId217" Type="http://schemas.openxmlformats.org/officeDocument/2006/relationships/oleObject" Target="embeddings/oleObject115.bin" /><Relationship Id="rId218" Type="http://schemas.openxmlformats.org/officeDocument/2006/relationships/oleObject" Target="embeddings/oleObject116.bin" /><Relationship Id="rId219" Type="http://schemas.openxmlformats.org/officeDocument/2006/relationships/image" Target="media/image99.wmf" /><Relationship Id="rId22" Type="http://schemas.openxmlformats.org/officeDocument/2006/relationships/image" Target="media/image9.wmf" /><Relationship Id="rId220" Type="http://schemas.openxmlformats.org/officeDocument/2006/relationships/oleObject" Target="embeddings/oleObject117.bin" /><Relationship Id="rId221" Type="http://schemas.openxmlformats.org/officeDocument/2006/relationships/oleObject" Target="embeddings/oleObject118.bin" /><Relationship Id="rId222" Type="http://schemas.openxmlformats.org/officeDocument/2006/relationships/image" Target="media/image100.wmf" /><Relationship Id="rId223" Type="http://schemas.openxmlformats.org/officeDocument/2006/relationships/oleObject" Target="embeddings/oleObject119.bin" /><Relationship Id="rId224" Type="http://schemas.openxmlformats.org/officeDocument/2006/relationships/image" Target="media/image101.png" /><Relationship Id="rId225" Type="http://schemas.openxmlformats.org/officeDocument/2006/relationships/image" Target="media/image102.wmf" /><Relationship Id="rId226" Type="http://schemas.openxmlformats.org/officeDocument/2006/relationships/oleObject" Target="embeddings/oleObject120.bin" /><Relationship Id="rId227" Type="http://schemas.openxmlformats.org/officeDocument/2006/relationships/image" Target="media/image103.wmf" /><Relationship Id="rId228" Type="http://schemas.openxmlformats.org/officeDocument/2006/relationships/oleObject" Target="embeddings/oleObject121.bin" /><Relationship Id="rId229" Type="http://schemas.openxmlformats.org/officeDocument/2006/relationships/image" Target="media/image104.wmf" /><Relationship Id="rId23" Type="http://schemas.openxmlformats.org/officeDocument/2006/relationships/oleObject" Target="embeddings/oleObject10.bin" /><Relationship Id="rId230" Type="http://schemas.openxmlformats.org/officeDocument/2006/relationships/oleObject" Target="embeddings/oleObject122.bin" /><Relationship Id="rId231" Type="http://schemas.openxmlformats.org/officeDocument/2006/relationships/image" Target="media/image105.wmf" /><Relationship Id="rId232" Type="http://schemas.openxmlformats.org/officeDocument/2006/relationships/oleObject" Target="embeddings/oleObject123.bin" /><Relationship Id="rId233" Type="http://schemas.openxmlformats.org/officeDocument/2006/relationships/image" Target="media/image106.wmf" /><Relationship Id="rId234" Type="http://schemas.openxmlformats.org/officeDocument/2006/relationships/oleObject" Target="embeddings/oleObject124.bin" /><Relationship Id="rId235" Type="http://schemas.openxmlformats.org/officeDocument/2006/relationships/image" Target="media/image107.wmf" /><Relationship Id="rId236" Type="http://schemas.openxmlformats.org/officeDocument/2006/relationships/oleObject" Target="embeddings/oleObject125.bin" /><Relationship Id="rId237" Type="http://schemas.openxmlformats.org/officeDocument/2006/relationships/image" Target="media/image108.wmf" /><Relationship Id="rId238" Type="http://schemas.openxmlformats.org/officeDocument/2006/relationships/image" Target="media/image109.wmf" /><Relationship Id="rId239" Type="http://schemas.openxmlformats.org/officeDocument/2006/relationships/oleObject" Target="embeddings/oleObject126.bin" /><Relationship Id="rId24" Type="http://schemas.openxmlformats.org/officeDocument/2006/relationships/image" Target="media/image10.wmf" /><Relationship Id="rId240" Type="http://schemas.openxmlformats.org/officeDocument/2006/relationships/oleObject" Target="embeddings/oleObject127.bin" /><Relationship Id="rId241" Type="http://schemas.openxmlformats.org/officeDocument/2006/relationships/oleObject" Target="embeddings/oleObject128.bin" /><Relationship Id="rId242" Type="http://schemas.openxmlformats.org/officeDocument/2006/relationships/oleObject" Target="embeddings/oleObject129.bin" /><Relationship Id="rId243" Type="http://schemas.openxmlformats.org/officeDocument/2006/relationships/image" Target="media/image110.wmf" /><Relationship Id="rId244" Type="http://schemas.openxmlformats.org/officeDocument/2006/relationships/oleObject" Target="embeddings/oleObject130.bin" /><Relationship Id="rId245" Type="http://schemas.openxmlformats.org/officeDocument/2006/relationships/image" Target="media/image111.wmf" /><Relationship Id="rId246" Type="http://schemas.openxmlformats.org/officeDocument/2006/relationships/oleObject" Target="embeddings/oleObject131.bin" /><Relationship Id="rId247" Type="http://schemas.openxmlformats.org/officeDocument/2006/relationships/oleObject" Target="embeddings/oleObject132.bin" /><Relationship Id="rId248" Type="http://schemas.openxmlformats.org/officeDocument/2006/relationships/oleObject" Target="embeddings/oleObject133.bin" /><Relationship Id="rId249" Type="http://schemas.openxmlformats.org/officeDocument/2006/relationships/image" Target="media/image112.wmf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34.bin" /><Relationship Id="rId251" Type="http://schemas.openxmlformats.org/officeDocument/2006/relationships/image" Target="media/image113.png" /><Relationship Id="rId252" Type="http://schemas.openxmlformats.org/officeDocument/2006/relationships/oleObject" Target="embeddings/oleObject135.bin" /><Relationship Id="rId253" Type="http://schemas.openxmlformats.org/officeDocument/2006/relationships/oleObject" Target="embeddings/oleObject136.bin" /><Relationship Id="rId254" Type="http://schemas.openxmlformats.org/officeDocument/2006/relationships/oleObject" Target="embeddings/oleObject137.bin" /><Relationship Id="rId255" Type="http://schemas.openxmlformats.org/officeDocument/2006/relationships/oleObject" Target="embeddings/oleObject138.bin" /><Relationship Id="rId256" Type="http://schemas.openxmlformats.org/officeDocument/2006/relationships/oleObject" Target="embeddings/oleObject139.bin" /><Relationship Id="rId257" Type="http://schemas.openxmlformats.org/officeDocument/2006/relationships/oleObject" Target="embeddings/oleObject140.bin" /><Relationship Id="rId258" Type="http://schemas.openxmlformats.org/officeDocument/2006/relationships/oleObject" Target="embeddings/oleObject141.bin" /><Relationship Id="rId259" Type="http://schemas.openxmlformats.org/officeDocument/2006/relationships/image" Target="media/image114.wmf" /><Relationship Id="rId26" Type="http://schemas.openxmlformats.org/officeDocument/2006/relationships/image" Target="media/image11.wmf" /><Relationship Id="rId260" Type="http://schemas.openxmlformats.org/officeDocument/2006/relationships/oleObject" Target="embeddings/oleObject142.bin" /><Relationship Id="rId261" Type="http://schemas.openxmlformats.org/officeDocument/2006/relationships/image" Target="media/image115.wmf" /><Relationship Id="rId262" Type="http://schemas.openxmlformats.org/officeDocument/2006/relationships/oleObject" Target="embeddings/oleObject143.bin" /><Relationship Id="rId263" Type="http://schemas.openxmlformats.org/officeDocument/2006/relationships/image" Target="media/image116.wmf" /><Relationship Id="rId264" Type="http://schemas.openxmlformats.org/officeDocument/2006/relationships/oleObject" Target="embeddings/oleObject144.bin" /><Relationship Id="rId265" Type="http://schemas.openxmlformats.org/officeDocument/2006/relationships/image" Target="media/image117.png" /><Relationship Id="rId266" Type="http://schemas.openxmlformats.org/officeDocument/2006/relationships/image" Target="media/image118.wmf" /><Relationship Id="rId267" Type="http://schemas.openxmlformats.org/officeDocument/2006/relationships/oleObject" Target="embeddings/oleObject145.bin" /><Relationship Id="rId268" Type="http://schemas.openxmlformats.org/officeDocument/2006/relationships/image" Target="media/image119.wmf" /><Relationship Id="rId269" Type="http://schemas.openxmlformats.org/officeDocument/2006/relationships/oleObject" Target="embeddings/oleObject146.bin" /><Relationship Id="rId27" Type="http://schemas.openxmlformats.org/officeDocument/2006/relationships/oleObject" Target="embeddings/oleObject12.bin" /><Relationship Id="rId270" Type="http://schemas.openxmlformats.org/officeDocument/2006/relationships/oleObject" Target="embeddings/oleObject147.bin" /><Relationship Id="rId271" Type="http://schemas.openxmlformats.org/officeDocument/2006/relationships/oleObject" Target="embeddings/oleObject148.bin" /><Relationship Id="rId272" Type="http://schemas.openxmlformats.org/officeDocument/2006/relationships/image" Target="media/image120.wmf" /><Relationship Id="rId273" Type="http://schemas.openxmlformats.org/officeDocument/2006/relationships/oleObject" Target="embeddings/oleObject149.bin" /><Relationship Id="rId274" Type="http://schemas.openxmlformats.org/officeDocument/2006/relationships/image" Target="media/image121.wmf" /><Relationship Id="rId275" Type="http://schemas.openxmlformats.org/officeDocument/2006/relationships/oleObject" Target="embeddings/oleObject150.bin" /><Relationship Id="rId276" Type="http://schemas.openxmlformats.org/officeDocument/2006/relationships/oleObject" Target="embeddings/oleObject151.bin" /><Relationship Id="rId277" Type="http://schemas.openxmlformats.org/officeDocument/2006/relationships/image" Target="media/image122.wmf" /><Relationship Id="rId278" Type="http://schemas.openxmlformats.org/officeDocument/2006/relationships/oleObject" Target="embeddings/oleObject152.bin" /><Relationship Id="rId279" Type="http://schemas.openxmlformats.org/officeDocument/2006/relationships/image" Target="media/image123.wmf" /><Relationship Id="rId28" Type="http://schemas.openxmlformats.org/officeDocument/2006/relationships/image" Target="media/image12.wmf" /><Relationship Id="rId280" Type="http://schemas.openxmlformats.org/officeDocument/2006/relationships/oleObject" Target="embeddings/oleObject153.bin" /><Relationship Id="rId281" Type="http://schemas.openxmlformats.org/officeDocument/2006/relationships/oleObject" Target="embeddings/oleObject154.bin" /><Relationship Id="rId282" Type="http://schemas.openxmlformats.org/officeDocument/2006/relationships/image" Target="media/image124.wmf" /><Relationship Id="rId283" Type="http://schemas.openxmlformats.org/officeDocument/2006/relationships/oleObject" Target="embeddings/oleObject155.bin" /><Relationship Id="rId284" Type="http://schemas.openxmlformats.org/officeDocument/2006/relationships/image" Target="media/image125.wmf" /><Relationship Id="rId285" Type="http://schemas.openxmlformats.org/officeDocument/2006/relationships/oleObject" Target="embeddings/oleObject156.bin" /><Relationship Id="rId286" Type="http://schemas.openxmlformats.org/officeDocument/2006/relationships/image" Target="media/image126.wmf" /><Relationship Id="rId287" Type="http://schemas.openxmlformats.org/officeDocument/2006/relationships/oleObject" Target="embeddings/oleObject157.bin" /><Relationship Id="rId288" Type="http://schemas.openxmlformats.org/officeDocument/2006/relationships/image" Target="media/image127.wmf" /><Relationship Id="rId289" Type="http://schemas.openxmlformats.org/officeDocument/2006/relationships/oleObject" Target="embeddings/oleObject158.bin" /><Relationship Id="rId29" Type="http://schemas.openxmlformats.org/officeDocument/2006/relationships/oleObject" Target="embeddings/oleObject13.bin" /><Relationship Id="rId290" Type="http://schemas.openxmlformats.org/officeDocument/2006/relationships/image" Target="media/image128.wmf" /><Relationship Id="rId291" Type="http://schemas.openxmlformats.org/officeDocument/2006/relationships/oleObject" Target="embeddings/oleObject159.bin" /><Relationship Id="rId292" Type="http://schemas.openxmlformats.org/officeDocument/2006/relationships/image" Target="media/image129.wmf" /><Relationship Id="rId293" Type="http://schemas.openxmlformats.org/officeDocument/2006/relationships/oleObject" Target="embeddings/oleObject160.bin" /><Relationship Id="rId294" Type="http://schemas.openxmlformats.org/officeDocument/2006/relationships/image" Target="media/image130.wmf" /><Relationship Id="rId295" Type="http://schemas.openxmlformats.org/officeDocument/2006/relationships/oleObject" Target="embeddings/oleObject161.bin" /><Relationship Id="rId296" Type="http://schemas.openxmlformats.org/officeDocument/2006/relationships/image" Target="media/image131.wmf" /><Relationship Id="rId297" Type="http://schemas.openxmlformats.org/officeDocument/2006/relationships/oleObject" Target="embeddings/oleObject162.bin" /><Relationship Id="rId298" Type="http://schemas.openxmlformats.org/officeDocument/2006/relationships/image" Target="media/image132.wmf" /><Relationship Id="rId299" Type="http://schemas.openxmlformats.org/officeDocument/2006/relationships/oleObject" Target="embeddings/oleObject163.bin" /><Relationship Id="rId3" Type="http://schemas.openxmlformats.org/officeDocument/2006/relationships/fontTable" Target="fontTable.xml" /><Relationship Id="rId30" Type="http://schemas.openxmlformats.org/officeDocument/2006/relationships/image" Target="media/image13.wmf" /><Relationship Id="rId300" Type="http://schemas.openxmlformats.org/officeDocument/2006/relationships/image" Target="media/image133.wmf" /><Relationship Id="rId301" Type="http://schemas.openxmlformats.org/officeDocument/2006/relationships/oleObject" Target="embeddings/oleObject164.bin" /><Relationship Id="rId302" Type="http://schemas.openxmlformats.org/officeDocument/2006/relationships/oleObject" Target="embeddings/oleObject165.bin" /><Relationship Id="rId303" Type="http://schemas.openxmlformats.org/officeDocument/2006/relationships/image" Target="media/image134.wmf" /><Relationship Id="rId304" Type="http://schemas.openxmlformats.org/officeDocument/2006/relationships/oleObject" Target="embeddings/oleObject166.bin" /><Relationship Id="rId305" Type="http://schemas.openxmlformats.org/officeDocument/2006/relationships/image" Target="media/image135.wmf" /><Relationship Id="rId306" Type="http://schemas.openxmlformats.org/officeDocument/2006/relationships/oleObject" Target="embeddings/oleObject167.bin" /><Relationship Id="rId307" Type="http://schemas.openxmlformats.org/officeDocument/2006/relationships/image" Target="media/image136.wmf" /><Relationship Id="rId308" Type="http://schemas.openxmlformats.org/officeDocument/2006/relationships/oleObject" Target="embeddings/oleObject168.bin" /><Relationship Id="rId309" Type="http://schemas.openxmlformats.org/officeDocument/2006/relationships/image" Target="media/image137.wmf" /><Relationship Id="rId31" Type="http://schemas.openxmlformats.org/officeDocument/2006/relationships/oleObject" Target="embeddings/oleObject14.bin" /><Relationship Id="rId310" Type="http://schemas.openxmlformats.org/officeDocument/2006/relationships/oleObject" Target="embeddings/oleObject169.bin" /><Relationship Id="rId311" Type="http://schemas.openxmlformats.org/officeDocument/2006/relationships/oleObject" Target="embeddings/oleObject170.bin" /><Relationship Id="rId312" Type="http://schemas.openxmlformats.org/officeDocument/2006/relationships/image" Target="media/image138.wmf" /><Relationship Id="rId313" Type="http://schemas.openxmlformats.org/officeDocument/2006/relationships/oleObject" Target="embeddings/oleObject171.bin" /><Relationship Id="rId314" Type="http://schemas.openxmlformats.org/officeDocument/2006/relationships/image" Target="media/image139.wmf" /><Relationship Id="rId315" Type="http://schemas.openxmlformats.org/officeDocument/2006/relationships/oleObject" Target="embeddings/oleObject172.bin" /><Relationship Id="rId316" Type="http://schemas.openxmlformats.org/officeDocument/2006/relationships/image" Target="media/image140.wmf" /><Relationship Id="rId317" Type="http://schemas.openxmlformats.org/officeDocument/2006/relationships/oleObject" Target="embeddings/oleObject173.bin" /><Relationship Id="rId318" Type="http://schemas.openxmlformats.org/officeDocument/2006/relationships/image" Target="media/image141.png" /><Relationship Id="rId319" Type="http://schemas.openxmlformats.org/officeDocument/2006/relationships/image" Target="media/image142.wmf" /><Relationship Id="rId32" Type="http://schemas.openxmlformats.org/officeDocument/2006/relationships/image" Target="media/image14.wmf" /><Relationship Id="rId320" Type="http://schemas.openxmlformats.org/officeDocument/2006/relationships/oleObject" Target="embeddings/oleObject174.bin" /><Relationship Id="rId321" Type="http://schemas.openxmlformats.org/officeDocument/2006/relationships/image" Target="media/image143.wmf" /><Relationship Id="rId322" Type="http://schemas.openxmlformats.org/officeDocument/2006/relationships/oleObject" Target="embeddings/oleObject175.bin" /><Relationship Id="rId323" Type="http://schemas.openxmlformats.org/officeDocument/2006/relationships/image" Target="media/image144.wmf" /><Relationship Id="rId324" Type="http://schemas.openxmlformats.org/officeDocument/2006/relationships/oleObject" Target="embeddings/oleObject176.bin" /><Relationship Id="rId325" Type="http://schemas.openxmlformats.org/officeDocument/2006/relationships/image" Target="media/image145.wmf" /><Relationship Id="rId326" Type="http://schemas.openxmlformats.org/officeDocument/2006/relationships/oleObject" Target="embeddings/oleObject177.bin" /><Relationship Id="rId327" Type="http://schemas.openxmlformats.org/officeDocument/2006/relationships/oleObject" Target="embeddings/oleObject178.bin" /><Relationship Id="rId328" Type="http://schemas.openxmlformats.org/officeDocument/2006/relationships/image" Target="media/image146.wmf" /><Relationship Id="rId329" Type="http://schemas.openxmlformats.org/officeDocument/2006/relationships/oleObject" Target="embeddings/oleObject179.bin" /><Relationship Id="rId33" Type="http://schemas.openxmlformats.org/officeDocument/2006/relationships/oleObject" Target="embeddings/oleObject15.bin" /><Relationship Id="rId330" Type="http://schemas.openxmlformats.org/officeDocument/2006/relationships/image" Target="media/image147.wmf" /><Relationship Id="rId331" Type="http://schemas.openxmlformats.org/officeDocument/2006/relationships/oleObject" Target="embeddings/oleObject180.bin" /><Relationship Id="rId332" Type="http://schemas.openxmlformats.org/officeDocument/2006/relationships/image" Target="media/image148.wmf" /><Relationship Id="rId333" Type="http://schemas.openxmlformats.org/officeDocument/2006/relationships/oleObject" Target="embeddings/oleObject181.bin" /><Relationship Id="rId334" Type="http://schemas.openxmlformats.org/officeDocument/2006/relationships/image" Target="media/image149.wmf" /><Relationship Id="rId335" Type="http://schemas.openxmlformats.org/officeDocument/2006/relationships/oleObject" Target="embeddings/oleObject182.bin" /><Relationship Id="rId336" Type="http://schemas.openxmlformats.org/officeDocument/2006/relationships/image" Target="media/image150.wmf" /><Relationship Id="rId337" Type="http://schemas.openxmlformats.org/officeDocument/2006/relationships/oleObject" Target="embeddings/oleObject183.bin" /><Relationship Id="rId338" Type="http://schemas.openxmlformats.org/officeDocument/2006/relationships/image" Target="media/image151.wmf" /><Relationship Id="rId339" Type="http://schemas.openxmlformats.org/officeDocument/2006/relationships/oleObject" Target="embeddings/oleObject184.bin" /><Relationship Id="rId34" Type="http://schemas.openxmlformats.org/officeDocument/2006/relationships/image" Target="media/image15.wmf" /><Relationship Id="rId340" Type="http://schemas.openxmlformats.org/officeDocument/2006/relationships/image" Target="media/image152.wmf" /><Relationship Id="rId341" Type="http://schemas.openxmlformats.org/officeDocument/2006/relationships/oleObject" Target="embeddings/oleObject185.bin" /><Relationship Id="rId342" Type="http://schemas.openxmlformats.org/officeDocument/2006/relationships/image" Target="media/image153.wmf" /><Relationship Id="rId343" Type="http://schemas.openxmlformats.org/officeDocument/2006/relationships/oleObject" Target="embeddings/oleObject186.bin" /><Relationship Id="rId344" Type="http://schemas.openxmlformats.org/officeDocument/2006/relationships/image" Target="media/image154.wmf" /><Relationship Id="rId345" Type="http://schemas.openxmlformats.org/officeDocument/2006/relationships/oleObject" Target="embeddings/oleObject187.bin" /><Relationship Id="rId346" Type="http://schemas.openxmlformats.org/officeDocument/2006/relationships/oleObject" Target="embeddings/oleObject188.bin" /><Relationship Id="rId347" Type="http://schemas.openxmlformats.org/officeDocument/2006/relationships/image" Target="media/image155.wmf" /><Relationship Id="rId348" Type="http://schemas.openxmlformats.org/officeDocument/2006/relationships/oleObject" Target="embeddings/oleObject189.bin" /><Relationship Id="rId349" Type="http://schemas.openxmlformats.org/officeDocument/2006/relationships/image" Target="media/image156.wmf" /><Relationship Id="rId35" Type="http://schemas.openxmlformats.org/officeDocument/2006/relationships/oleObject" Target="embeddings/oleObject16.bin" /><Relationship Id="rId350" Type="http://schemas.openxmlformats.org/officeDocument/2006/relationships/oleObject" Target="embeddings/oleObject190.bin" /><Relationship Id="rId351" Type="http://schemas.openxmlformats.org/officeDocument/2006/relationships/image" Target="media/image157.wmf" /><Relationship Id="rId352" Type="http://schemas.openxmlformats.org/officeDocument/2006/relationships/oleObject" Target="embeddings/oleObject191.bin" /><Relationship Id="rId353" Type="http://schemas.openxmlformats.org/officeDocument/2006/relationships/oleObject" Target="embeddings/oleObject192.bin" /><Relationship Id="rId354" Type="http://schemas.openxmlformats.org/officeDocument/2006/relationships/image" Target="media/image158.wmf" /><Relationship Id="rId355" Type="http://schemas.openxmlformats.org/officeDocument/2006/relationships/oleObject" Target="embeddings/oleObject193.bin" /><Relationship Id="rId356" Type="http://schemas.openxmlformats.org/officeDocument/2006/relationships/oleObject" Target="embeddings/oleObject194.bin" /><Relationship Id="rId357" Type="http://schemas.openxmlformats.org/officeDocument/2006/relationships/image" Target="media/image159.wmf" /><Relationship Id="rId358" Type="http://schemas.openxmlformats.org/officeDocument/2006/relationships/oleObject" Target="embeddings/oleObject195.bin" /><Relationship Id="rId359" Type="http://schemas.openxmlformats.org/officeDocument/2006/relationships/oleObject" Target="embeddings/oleObject196.bin" /><Relationship Id="rId36" Type="http://schemas.openxmlformats.org/officeDocument/2006/relationships/oleObject" Target="embeddings/oleObject17.bin" /><Relationship Id="rId360" Type="http://schemas.openxmlformats.org/officeDocument/2006/relationships/oleObject" Target="embeddings/oleObject197.bin" /><Relationship Id="rId361" Type="http://schemas.openxmlformats.org/officeDocument/2006/relationships/image" Target="media/image160.wmf" /><Relationship Id="rId362" Type="http://schemas.openxmlformats.org/officeDocument/2006/relationships/oleObject" Target="embeddings/oleObject198.bin" /><Relationship Id="rId363" Type="http://schemas.openxmlformats.org/officeDocument/2006/relationships/image" Target="media/image161.wmf" /><Relationship Id="rId364" Type="http://schemas.openxmlformats.org/officeDocument/2006/relationships/oleObject" Target="embeddings/oleObject199.bin" /><Relationship Id="rId365" Type="http://schemas.openxmlformats.org/officeDocument/2006/relationships/oleObject" Target="embeddings/oleObject200.bin" /><Relationship Id="rId366" Type="http://schemas.openxmlformats.org/officeDocument/2006/relationships/oleObject" Target="embeddings/oleObject201.bin" /><Relationship Id="rId367" Type="http://schemas.openxmlformats.org/officeDocument/2006/relationships/image" Target="media/image162.wmf" /><Relationship Id="rId368" Type="http://schemas.openxmlformats.org/officeDocument/2006/relationships/oleObject" Target="embeddings/oleObject202.bin" /><Relationship Id="rId369" Type="http://schemas.openxmlformats.org/officeDocument/2006/relationships/oleObject" Target="embeddings/oleObject203.bin" /><Relationship Id="rId37" Type="http://schemas.openxmlformats.org/officeDocument/2006/relationships/image" Target="media/image16.wmf" /><Relationship Id="rId370" Type="http://schemas.openxmlformats.org/officeDocument/2006/relationships/image" Target="media/image163.wmf" /><Relationship Id="rId371" Type="http://schemas.openxmlformats.org/officeDocument/2006/relationships/oleObject" Target="embeddings/oleObject204.bin" /><Relationship Id="rId372" Type="http://schemas.openxmlformats.org/officeDocument/2006/relationships/oleObject" Target="embeddings/oleObject205.bin" /><Relationship Id="rId373" Type="http://schemas.openxmlformats.org/officeDocument/2006/relationships/oleObject" Target="embeddings/oleObject206.bin" /><Relationship Id="rId374" Type="http://schemas.openxmlformats.org/officeDocument/2006/relationships/image" Target="media/image164.wmf" /><Relationship Id="rId375" Type="http://schemas.openxmlformats.org/officeDocument/2006/relationships/oleObject" Target="embeddings/oleObject207.bin" /><Relationship Id="rId376" Type="http://schemas.openxmlformats.org/officeDocument/2006/relationships/image" Target="media/image165.wmf" /><Relationship Id="rId377" Type="http://schemas.openxmlformats.org/officeDocument/2006/relationships/oleObject" Target="embeddings/oleObject208.bin" /><Relationship Id="rId378" Type="http://schemas.openxmlformats.org/officeDocument/2006/relationships/oleObject" Target="embeddings/oleObject209.bin" /><Relationship Id="rId379" Type="http://schemas.openxmlformats.org/officeDocument/2006/relationships/image" Target="media/image166.wmf" /><Relationship Id="rId38" Type="http://schemas.openxmlformats.org/officeDocument/2006/relationships/oleObject" Target="embeddings/oleObject18.bin" /><Relationship Id="rId380" Type="http://schemas.openxmlformats.org/officeDocument/2006/relationships/oleObject" Target="embeddings/oleObject210.bin" /><Relationship Id="rId381" Type="http://schemas.openxmlformats.org/officeDocument/2006/relationships/image" Target="media/image167.wmf" /><Relationship Id="rId382" Type="http://schemas.openxmlformats.org/officeDocument/2006/relationships/oleObject" Target="embeddings/oleObject211.bin" /><Relationship Id="rId383" Type="http://schemas.openxmlformats.org/officeDocument/2006/relationships/image" Target="media/image168.wmf" /><Relationship Id="rId384" Type="http://schemas.openxmlformats.org/officeDocument/2006/relationships/oleObject" Target="embeddings/oleObject212.bin" /><Relationship Id="rId385" Type="http://schemas.openxmlformats.org/officeDocument/2006/relationships/image" Target="media/image169.wmf" /><Relationship Id="rId386" Type="http://schemas.openxmlformats.org/officeDocument/2006/relationships/oleObject" Target="embeddings/oleObject213.bin" /><Relationship Id="rId387" Type="http://schemas.openxmlformats.org/officeDocument/2006/relationships/image" Target="media/image170.png" /><Relationship Id="rId388" Type="http://schemas.openxmlformats.org/officeDocument/2006/relationships/image" Target="media/image171.wmf" /><Relationship Id="rId389" Type="http://schemas.openxmlformats.org/officeDocument/2006/relationships/oleObject" Target="embeddings/oleObject214.bin" /><Relationship Id="rId39" Type="http://schemas.openxmlformats.org/officeDocument/2006/relationships/image" Target="media/image17.wmf" /><Relationship Id="rId390" Type="http://schemas.openxmlformats.org/officeDocument/2006/relationships/image" Target="media/image172.wmf" /><Relationship Id="rId391" Type="http://schemas.openxmlformats.org/officeDocument/2006/relationships/oleObject" Target="embeddings/oleObject215.bin" /><Relationship Id="rId392" Type="http://schemas.openxmlformats.org/officeDocument/2006/relationships/oleObject" Target="embeddings/oleObject216.bin" /><Relationship Id="rId393" Type="http://schemas.openxmlformats.org/officeDocument/2006/relationships/image" Target="media/image173.wmf" /><Relationship Id="rId394" Type="http://schemas.openxmlformats.org/officeDocument/2006/relationships/oleObject" Target="embeddings/oleObject217.bin" /><Relationship Id="rId395" Type="http://schemas.openxmlformats.org/officeDocument/2006/relationships/image" Target="media/image174.wmf" /><Relationship Id="rId396" Type="http://schemas.openxmlformats.org/officeDocument/2006/relationships/oleObject" Target="embeddings/oleObject218.bin" /><Relationship Id="rId397" Type="http://schemas.openxmlformats.org/officeDocument/2006/relationships/image" Target="media/image175.wmf" /><Relationship Id="rId398" Type="http://schemas.openxmlformats.org/officeDocument/2006/relationships/oleObject" Target="embeddings/oleObject219.bin" /><Relationship Id="rId399" Type="http://schemas.openxmlformats.org/officeDocument/2006/relationships/oleObject" Target="embeddings/oleObject220.bin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9.bin" /><Relationship Id="rId400" Type="http://schemas.openxmlformats.org/officeDocument/2006/relationships/image" Target="media/image176.wmf" /><Relationship Id="rId401" Type="http://schemas.openxmlformats.org/officeDocument/2006/relationships/oleObject" Target="embeddings/oleObject221.bin" /><Relationship Id="rId402" Type="http://schemas.openxmlformats.org/officeDocument/2006/relationships/image" Target="media/image177.wmf" /><Relationship Id="rId403" Type="http://schemas.openxmlformats.org/officeDocument/2006/relationships/oleObject" Target="embeddings/oleObject222.bin" /><Relationship Id="rId404" Type="http://schemas.openxmlformats.org/officeDocument/2006/relationships/oleObject" Target="embeddings/oleObject223.bin" /><Relationship Id="rId405" Type="http://schemas.openxmlformats.org/officeDocument/2006/relationships/image" Target="media/image178.wmf" /><Relationship Id="rId406" Type="http://schemas.openxmlformats.org/officeDocument/2006/relationships/oleObject" Target="embeddings/oleObject224.bin" /><Relationship Id="rId407" Type="http://schemas.openxmlformats.org/officeDocument/2006/relationships/oleObject" Target="embeddings/oleObject225.bin" /><Relationship Id="rId408" Type="http://schemas.openxmlformats.org/officeDocument/2006/relationships/oleObject" Target="embeddings/oleObject226.bin" /><Relationship Id="rId409" Type="http://schemas.openxmlformats.org/officeDocument/2006/relationships/oleObject" Target="embeddings/oleObject227.bin" /><Relationship Id="rId41" Type="http://schemas.openxmlformats.org/officeDocument/2006/relationships/image" Target="media/image18.wmf" /><Relationship Id="rId410" Type="http://schemas.openxmlformats.org/officeDocument/2006/relationships/oleObject" Target="embeddings/oleObject228.bin" /><Relationship Id="rId411" Type="http://schemas.openxmlformats.org/officeDocument/2006/relationships/oleObject" Target="embeddings/oleObject229.bin" /><Relationship Id="rId412" Type="http://schemas.openxmlformats.org/officeDocument/2006/relationships/oleObject" Target="embeddings/oleObject230.bin" /><Relationship Id="rId413" Type="http://schemas.openxmlformats.org/officeDocument/2006/relationships/oleObject" Target="embeddings/oleObject231.bin" /><Relationship Id="rId414" Type="http://schemas.openxmlformats.org/officeDocument/2006/relationships/oleObject" Target="embeddings/oleObject232.bin" /><Relationship Id="rId415" Type="http://schemas.openxmlformats.org/officeDocument/2006/relationships/image" Target="media/image179.wmf" /><Relationship Id="rId416" Type="http://schemas.openxmlformats.org/officeDocument/2006/relationships/oleObject" Target="embeddings/oleObject233.bin" /><Relationship Id="rId417" Type="http://schemas.openxmlformats.org/officeDocument/2006/relationships/oleObject" Target="embeddings/oleObject234.bin" /><Relationship Id="rId418" Type="http://schemas.openxmlformats.org/officeDocument/2006/relationships/image" Target="media/image180.wmf" /><Relationship Id="rId419" Type="http://schemas.openxmlformats.org/officeDocument/2006/relationships/oleObject" Target="embeddings/oleObject235.bin" /><Relationship Id="rId42" Type="http://schemas.openxmlformats.org/officeDocument/2006/relationships/oleObject" Target="embeddings/oleObject20.bin" /><Relationship Id="rId420" Type="http://schemas.openxmlformats.org/officeDocument/2006/relationships/oleObject" Target="embeddings/oleObject236.bin" /><Relationship Id="rId421" Type="http://schemas.openxmlformats.org/officeDocument/2006/relationships/oleObject" Target="embeddings/oleObject237.bin" /><Relationship Id="rId422" Type="http://schemas.openxmlformats.org/officeDocument/2006/relationships/oleObject" Target="embeddings/oleObject238.bin" /><Relationship Id="rId423" Type="http://schemas.openxmlformats.org/officeDocument/2006/relationships/oleObject" Target="embeddings/oleObject239.bin" /><Relationship Id="rId424" Type="http://schemas.openxmlformats.org/officeDocument/2006/relationships/image" Target="media/image181.png" /><Relationship Id="rId425" Type="http://schemas.openxmlformats.org/officeDocument/2006/relationships/image" Target="media/image182.png" /><Relationship Id="rId426" Type="http://schemas.openxmlformats.org/officeDocument/2006/relationships/image" Target="media/image183.wmf" /><Relationship Id="rId427" Type="http://schemas.openxmlformats.org/officeDocument/2006/relationships/oleObject" Target="embeddings/oleObject240.bin" /><Relationship Id="rId428" Type="http://schemas.openxmlformats.org/officeDocument/2006/relationships/image" Target="media/image184.wmf" /><Relationship Id="rId429" Type="http://schemas.openxmlformats.org/officeDocument/2006/relationships/oleObject" Target="embeddings/oleObject241.bin" /><Relationship Id="rId43" Type="http://schemas.openxmlformats.org/officeDocument/2006/relationships/image" Target="media/image19.wmf" /><Relationship Id="rId430" Type="http://schemas.openxmlformats.org/officeDocument/2006/relationships/image" Target="media/image185.wmf" /><Relationship Id="rId431" Type="http://schemas.openxmlformats.org/officeDocument/2006/relationships/oleObject" Target="embeddings/oleObject242.bin" /><Relationship Id="rId432" Type="http://schemas.openxmlformats.org/officeDocument/2006/relationships/image" Target="media/image186.wmf" /><Relationship Id="rId433" Type="http://schemas.openxmlformats.org/officeDocument/2006/relationships/oleObject" Target="embeddings/oleObject243.bin" /><Relationship Id="rId434" Type="http://schemas.openxmlformats.org/officeDocument/2006/relationships/image" Target="media/image187.png" /><Relationship Id="rId435" Type="http://schemas.openxmlformats.org/officeDocument/2006/relationships/oleObject" Target="embeddings/oleObject244.bin" /><Relationship Id="rId436" Type="http://schemas.openxmlformats.org/officeDocument/2006/relationships/oleObject" Target="embeddings/oleObject245.bin" /><Relationship Id="rId437" Type="http://schemas.openxmlformats.org/officeDocument/2006/relationships/image" Target="media/image188.png" /><Relationship Id="rId438" Type="http://schemas.openxmlformats.org/officeDocument/2006/relationships/image" Target="media/image189.png" /><Relationship Id="rId439" Type="http://schemas.openxmlformats.org/officeDocument/2006/relationships/oleObject" Target="embeddings/oleObject246.bin" /><Relationship Id="rId44" Type="http://schemas.openxmlformats.org/officeDocument/2006/relationships/oleObject" Target="embeddings/oleObject21.bin" /><Relationship Id="rId440" Type="http://schemas.openxmlformats.org/officeDocument/2006/relationships/oleObject" Target="embeddings/oleObject247.bin" /><Relationship Id="rId441" Type="http://schemas.openxmlformats.org/officeDocument/2006/relationships/oleObject" Target="embeddings/oleObject248.bin" /><Relationship Id="rId442" Type="http://schemas.openxmlformats.org/officeDocument/2006/relationships/oleObject" Target="embeddings/oleObject249.bin" /><Relationship Id="rId443" Type="http://schemas.openxmlformats.org/officeDocument/2006/relationships/oleObject" Target="embeddings/oleObject250.bin" /><Relationship Id="rId444" Type="http://schemas.openxmlformats.org/officeDocument/2006/relationships/theme" Target="theme/theme1.xml" /><Relationship Id="rId445" Type="http://schemas.openxmlformats.org/officeDocument/2006/relationships/styles" Target="styles.xml" /><Relationship Id="rId45" Type="http://schemas.openxmlformats.org/officeDocument/2006/relationships/oleObject" Target="embeddings/oleObject22.bin" /><Relationship Id="rId46" Type="http://schemas.openxmlformats.org/officeDocument/2006/relationships/image" Target="media/image20.wmf" /><Relationship Id="rId47" Type="http://schemas.openxmlformats.org/officeDocument/2006/relationships/oleObject" Target="embeddings/oleObject23.bin" /><Relationship Id="rId48" Type="http://schemas.openxmlformats.org/officeDocument/2006/relationships/oleObject" Target="embeddings/oleObject24.bin" /><Relationship Id="rId49" Type="http://schemas.openxmlformats.org/officeDocument/2006/relationships/image" Target="media/image21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5.bin" /><Relationship Id="rId51" Type="http://schemas.openxmlformats.org/officeDocument/2006/relationships/image" Target="media/image22.wmf" /><Relationship Id="rId52" Type="http://schemas.openxmlformats.org/officeDocument/2006/relationships/oleObject" Target="embeddings/oleObject26.bin" /><Relationship Id="rId53" Type="http://schemas.openxmlformats.org/officeDocument/2006/relationships/image" Target="media/image23.wmf" /><Relationship Id="rId54" Type="http://schemas.openxmlformats.org/officeDocument/2006/relationships/oleObject" Target="embeddings/oleObject27.bin" /><Relationship Id="rId55" Type="http://schemas.openxmlformats.org/officeDocument/2006/relationships/image" Target="media/image24.wmf" /><Relationship Id="rId56" Type="http://schemas.openxmlformats.org/officeDocument/2006/relationships/oleObject" Target="embeddings/oleObject28.bin" /><Relationship Id="rId57" Type="http://schemas.openxmlformats.org/officeDocument/2006/relationships/oleObject" Target="embeddings/oleObject29.bin" /><Relationship Id="rId58" Type="http://schemas.openxmlformats.org/officeDocument/2006/relationships/oleObject" Target="embeddings/oleObject30.bin" /><Relationship Id="rId59" Type="http://schemas.openxmlformats.org/officeDocument/2006/relationships/oleObject" Target="embeddings/oleObject31.bin" /><Relationship Id="rId6" Type="http://schemas.openxmlformats.org/officeDocument/2006/relationships/image" Target="media/image2.wmf" /><Relationship Id="rId60" Type="http://schemas.openxmlformats.org/officeDocument/2006/relationships/oleObject" Target="embeddings/oleObject32.bin" /><Relationship Id="rId61" Type="http://schemas.openxmlformats.org/officeDocument/2006/relationships/oleObject" Target="embeddings/oleObject33.bin" /><Relationship Id="rId62" Type="http://schemas.openxmlformats.org/officeDocument/2006/relationships/image" Target="media/image25.wmf" /><Relationship Id="rId63" Type="http://schemas.openxmlformats.org/officeDocument/2006/relationships/oleObject" Target="embeddings/oleObject34.bin" /><Relationship Id="rId64" Type="http://schemas.openxmlformats.org/officeDocument/2006/relationships/image" Target="media/image26.wmf" /><Relationship Id="rId65" Type="http://schemas.openxmlformats.org/officeDocument/2006/relationships/oleObject" Target="embeddings/oleObject35.bin" /><Relationship Id="rId66" Type="http://schemas.openxmlformats.org/officeDocument/2006/relationships/image" Target="media/image27.wmf" /><Relationship Id="rId67" Type="http://schemas.openxmlformats.org/officeDocument/2006/relationships/oleObject" Target="embeddings/oleObject36.bin" /><Relationship Id="rId68" Type="http://schemas.openxmlformats.org/officeDocument/2006/relationships/image" Target="media/image28.wmf" /><Relationship Id="rId69" Type="http://schemas.openxmlformats.org/officeDocument/2006/relationships/oleObject" Target="embeddings/oleObject37.bin" /><Relationship Id="rId7" Type="http://schemas.openxmlformats.org/officeDocument/2006/relationships/oleObject" Target="embeddings/oleObject1.bin" /><Relationship Id="rId70" Type="http://schemas.openxmlformats.org/officeDocument/2006/relationships/image" Target="media/image29.wmf" /><Relationship Id="rId71" Type="http://schemas.openxmlformats.org/officeDocument/2006/relationships/oleObject" Target="embeddings/oleObject38.bin" /><Relationship Id="rId72" Type="http://schemas.openxmlformats.org/officeDocument/2006/relationships/image" Target="media/image30.wmf" /><Relationship Id="rId73" Type="http://schemas.openxmlformats.org/officeDocument/2006/relationships/oleObject" Target="embeddings/oleObject39.bin" /><Relationship Id="rId74" Type="http://schemas.openxmlformats.org/officeDocument/2006/relationships/oleObject" Target="embeddings/oleObject40.bin" /><Relationship Id="rId75" Type="http://schemas.openxmlformats.org/officeDocument/2006/relationships/image" Target="media/image31.wmf" /><Relationship Id="rId76" Type="http://schemas.openxmlformats.org/officeDocument/2006/relationships/oleObject" Target="embeddings/oleObject41.bin" /><Relationship Id="rId77" Type="http://schemas.openxmlformats.org/officeDocument/2006/relationships/image" Target="media/image32.wmf" /><Relationship Id="rId78" Type="http://schemas.openxmlformats.org/officeDocument/2006/relationships/oleObject" Target="embeddings/oleObject42.bin" /><Relationship Id="rId79" Type="http://schemas.openxmlformats.org/officeDocument/2006/relationships/image" Target="media/image33.wmf" /><Relationship Id="rId8" Type="http://schemas.openxmlformats.org/officeDocument/2006/relationships/image" Target="media/image3.wmf" /><Relationship Id="rId80" Type="http://schemas.openxmlformats.org/officeDocument/2006/relationships/oleObject" Target="embeddings/oleObject43.bin" /><Relationship Id="rId81" Type="http://schemas.openxmlformats.org/officeDocument/2006/relationships/image" Target="media/image34.wmf" /><Relationship Id="rId82" Type="http://schemas.openxmlformats.org/officeDocument/2006/relationships/oleObject" Target="embeddings/oleObject44.bin" /><Relationship Id="rId83" Type="http://schemas.openxmlformats.org/officeDocument/2006/relationships/oleObject" Target="embeddings/oleObject45.bin" /><Relationship Id="rId84" Type="http://schemas.openxmlformats.org/officeDocument/2006/relationships/image" Target="media/image35.wmf" /><Relationship Id="rId85" Type="http://schemas.openxmlformats.org/officeDocument/2006/relationships/oleObject" Target="embeddings/oleObject46.bin" /><Relationship Id="rId86" Type="http://schemas.openxmlformats.org/officeDocument/2006/relationships/image" Target="media/image36.wmf" /><Relationship Id="rId87" Type="http://schemas.openxmlformats.org/officeDocument/2006/relationships/oleObject" Target="embeddings/oleObject47.bin" /><Relationship Id="rId88" Type="http://schemas.openxmlformats.org/officeDocument/2006/relationships/image" Target="media/image37.png" /><Relationship Id="rId89" Type="http://schemas.openxmlformats.org/officeDocument/2006/relationships/image" Target="media/image38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8.bin" /><Relationship Id="rId91" Type="http://schemas.openxmlformats.org/officeDocument/2006/relationships/oleObject" Target="embeddings/oleObject49.bin" /><Relationship Id="rId92" Type="http://schemas.openxmlformats.org/officeDocument/2006/relationships/image" Target="media/image39.wmf" /><Relationship Id="rId93" Type="http://schemas.openxmlformats.org/officeDocument/2006/relationships/oleObject" Target="embeddings/oleObject50.bin" /><Relationship Id="rId94" Type="http://schemas.openxmlformats.org/officeDocument/2006/relationships/image" Target="media/image40.wmf" /><Relationship Id="rId95" Type="http://schemas.openxmlformats.org/officeDocument/2006/relationships/oleObject" Target="embeddings/oleObject51.bin" /><Relationship Id="rId96" Type="http://schemas.openxmlformats.org/officeDocument/2006/relationships/image" Target="media/image41.wmf" /><Relationship Id="rId97" Type="http://schemas.openxmlformats.org/officeDocument/2006/relationships/oleObject" Target="embeddings/oleObject52.bin" /><Relationship Id="rId98" Type="http://schemas.openxmlformats.org/officeDocument/2006/relationships/image" Target="media/image42.wmf" /><Relationship Id="rId99" Type="http://schemas.openxmlformats.org/officeDocument/2006/relationships/oleObject" Target="embeddings/oleObject53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3178795921874944</dc:description>
  <cp:lastModifiedBy>AA食来运转美食店洪丽</cp:lastModifiedBy>
  <cp:revision>7</cp:revision>
  <dcterms:created xsi:type="dcterms:W3CDTF">2023-02-24T23:30:00Z</dcterms:created>
  <dcterms:modified xsi:type="dcterms:W3CDTF">2023-02-26T13:39:27Z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99C252847B214E26964231DF52532FF2</vt:lpwstr>
  </property>
  <property fmtid="{D5CDD505-2E9C-101B-9397-08002B2CF9AE}" pid="7" name="KSOProductBuildVer">
    <vt:lpwstr>2052-11.1.0.13703</vt:lpwstr>
  </property>
</Properties>
</file>