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7093" w:rsidRDefault="008B7093">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黑龙江</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8B7093" w:rsidRDefault="008B7093">
      <w:pPr>
        <w:rPr>
          <w:rFonts w:ascii="宋体" w:hAnsi="宋体" w:cs="宋体" w:hint="eastAsia"/>
          <w:szCs w:val="21"/>
        </w:rPr>
      </w:pPr>
    </w:p>
    <w:p w:rsidR="008B7093" w:rsidRDefault="008B7093">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8B7093" w:rsidRDefault="008B7093">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p>
    <w:p w:rsidR="008B7093" w:rsidRDefault="008B709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8B7093" w:rsidRDefault="008B7093">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spacing w:line="360" w:lineRule="auto"/>
        <w:rPr>
          <w:rFonts w:ascii="宋体" w:hAnsi="宋体" w:cs="宋体" w:hint="eastAsia"/>
          <w:color w:val="000000"/>
          <w:szCs w:val="21"/>
        </w:rPr>
      </w:pPr>
    </w:p>
    <w:p w:rsidR="008B7093" w:rsidRDefault="008B7093">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8B7093" w:rsidRDefault="008B7093">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8B7093" w:rsidRDefault="008B7093">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8B7093" w:rsidRDefault="008B7093">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8B7093" w:rsidRDefault="008B7093">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8B7093" w:rsidRDefault="008B7093">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p>
    <w:p w:rsidR="008B7093" w:rsidRDefault="008B7093">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8B7093" w:rsidRDefault="008B7093">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B7093" w:rsidRDefault="008B7093" w:rsidP="008B7093">
      <w:r>
        <w:separator/>
      </w:r>
    </w:p>
  </w:endnote>
  <w:endnote w:type="continuationSeparator" w:id="0">
    <w:p w:rsidR="008B7093" w:rsidRDefault="008B7093" w:rsidP="008B7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B7093" w:rsidRDefault="008B7093" w:rsidP="008B7093">
      <w:r>
        <w:separator/>
      </w:r>
    </w:p>
  </w:footnote>
  <w:footnote w:type="continuationSeparator" w:id="0">
    <w:p w:rsidR="008B7093" w:rsidRDefault="008B7093" w:rsidP="008B7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89427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8B7093"/>
    <w:rsid w:val="09032809"/>
    <w:rsid w:val="0E970F99"/>
    <w:rsid w:val="14F2256C"/>
    <w:rsid w:val="18EC75AB"/>
    <w:rsid w:val="1AC33D17"/>
    <w:rsid w:val="1C772C4C"/>
    <w:rsid w:val="24DC6EC6"/>
    <w:rsid w:val="27FA2283"/>
    <w:rsid w:val="2DCC70E6"/>
    <w:rsid w:val="2E54019E"/>
    <w:rsid w:val="356D0DB3"/>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271E3BB-C40B-40B4-B72E-D08BAA11E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8B7093"/>
    <w:pPr>
      <w:tabs>
        <w:tab w:val="center" w:pos="4153"/>
        <w:tab w:val="right" w:pos="8306"/>
      </w:tabs>
      <w:snapToGrid w:val="0"/>
      <w:jc w:val="center"/>
    </w:pPr>
    <w:rPr>
      <w:sz w:val="18"/>
      <w:szCs w:val="18"/>
    </w:rPr>
  </w:style>
  <w:style w:type="character" w:customStyle="1" w:styleId="a5">
    <w:name w:val="页眉 字符"/>
    <w:basedOn w:val="a0"/>
    <w:link w:val="a4"/>
    <w:rsid w:val="008B7093"/>
    <w:rPr>
      <w:rFonts w:ascii="Calibri" w:hAnsi="Calibri"/>
      <w:kern w:val="2"/>
      <w:sz w:val="18"/>
      <w:szCs w:val="18"/>
    </w:rPr>
  </w:style>
  <w:style w:type="paragraph" w:styleId="a6">
    <w:name w:val="footer"/>
    <w:basedOn w:val="a"/>
    <w:link w:val="a7"/>
    <w:rsid w:val="008B7093"/>
    <w:pPr>
      <w:tabs>
        <w:tab w:val="center" w:pos="4153"/>
        <w:tab w:val="right" w:pos="8306"/>
      </w:tabs>
      <w:snapToGrid w:val="0"/>
      <w:jc w:val="left"/>
    </w:pPr>
    <w:rPr>
      <w:sz w:val="18"/>
      <w:szCs w:val="18"/>
    </w:rPr>
  </w:style>
  <w:style w:type="character" w:customStyle="1" w:styleId="a7">
    <w:name w:val="页脚 字符"/>
    <w:basedOn w:val="a0"/>
    <w:link w:val="a6"/>
    <w:rsid w:val="008B7093"/>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40657;&#40857;&#27743;/&#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40657;&#40857;&#27743;/&#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