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570A" w:rsidRDefault="00FE570A" w:rsidP="00FE570A">
      <w:pPr>
        <w:pStyle w:val="a9"/>
        <w:spacing w:line="312" w:lineRule="atLeast"/>
        <w:jc w:val="center"/>
        <w:rPr>
          <w:rFonts w:hint="eastAsia"/>
          <w:sz w:val="21"/>
          <w:szCs w:val="21"/>
        </w:rPr>
      </w:pPr>
      <w:r w:rsidRPr="00FE570A">
        <w:rPr>
          <w:rStyle w:val="p31"/>
          <w:rFonts w:hint="default"/>
          <w:bCs/>
          <w:sz w:val="32"/>
          <w:szCs w:val="32"/>
        </w:rPr>
        <w:t>2000</w:t>
      </w:r>
      <w:r>
        <w:rPr>
          <w:rStyle w:val="p31"/>
          <w:rFonts w:hint="default"/>
          <w:bCs/>
          <w:sz w:val="32"/>
          <w:szCs w:val="32"/>
        </w:rPr>
        <w:t>年广东高考物理</w:t>
      </w:r>
      <w:r w:rsidRPr="00FE570A">
        <w:rPr>
          <w:rStyle w:val="p31"/>
          <w:rFonts w:hint="default"/>
          <w:bCs/>
          <w:sz w:val="32"/>
          <w:szCs w:val="32"/>
        </w:rPr>
        <w:t>真题及答案</w:t>
      </w:r>
      <w:r w:rsidR="003B5833" w:rsidRPr="00FE570A">
        <w:rPr>
          <w:sz w:val="21"/>
          <w:szCs w:val="21"/>
        </w:rPr>
        <w:br/>
      </w:r>
    </w:p>
    <w:p w:rsidR="003B5833" w:rsidRPr="00FE570A" w:rsidRDefault="003B5833" w:rsidP="00FE570A">
      <w:pPr>
        <w:pStyle w:val="a9"/>
        <w:spacing w:line="312" w:lineRule="atLeast"/>
        <w:rPr>
          <w:rStyle w:val="p31"/>
          <w:rFonts w:hint="default"/>
        </w:rPr>
      </w:pPr>
      <w:r w:rsidRPr="00FE570A">
        <w:rPr>
          <w:sz w:val="21"/>
          <w:szCs w:val="21"/>
        </w:rPr>
        <w:br/>
      </w:r>
      <w:r w:rsidRPr="00FE570A">
        <w:rPr>
          <w:rStyle w:val="p31"/>
          <w:rFonts w:hint="default"/>
        </w:rPr>
        <w:t>本试卷分第Ⅰ卷(选择题)和第Ⅱ卷（非选择题）两部分，第Ⅰ卷1至3页，第Ⅱ卷4至11页，共150分。考试</w:t>
      </w:r>
      <w:r w:rsidRPr="00FE570A">
        <w:rPr>
          <w:sz w:val="21"/>
          <w:szCs w:val="21"/>
        </w:rPr>
        <w:br/>
      </w:r>
      <w:r w:rsidRPr="00FE570A">
        <w:rPr>
          <w:rStyle w:val="p31"/>
          <w:rFonts w:hint="default"/>
        </w:rPr>
        <w:t>时间120分钟。</w:t>
      </w:r>
      <w:r w:rsidRPr="00FE570A">
        <w:rPr>
          <w:sz w:val="21"/>
          <w:szCs w:val="21"/>
        </w:rPr>
        <w:br/>
      </w:r>
      <w:r w:rsidRPr="00FE570A">
        <w:rPr>
          <w:rStyle w:val="p31"/>
          <w:rFonts w:hint="default"/>
        </w:rPr>
        <w:t xml:space="preserve">　　　　　　　　　　　　　　　　　</w:t>
      </w:r>
      <w:r w:rsidRPr="00FE570A">
        <w:rPr>
          <w:rStyle w:val="p31"/>
          <w:rFonts w:hint="default"/>
          <w:b/>
          <w:bCs/>
        </w:rPr>
        <w:t>第Ⅰ卷（选择题 共40分）</w:t>
      </w:r>
      <w:r w:rsidRPr="00FE570A">
        <w:rPr>
          <w:b/>
          <w:bCs/>
          <w:sz w:val="21"/>
          <w:szCs w:val="21"/>
        </w:rPr>
        <w:br/>
      </w:r>
      <w:r w:rsidRPr="00FE570A">
        <w:rPr>
          <w:rStyle w:val="p31"/>
          <w:rFonts w:hint="default"/>
        </w:rPr>
        <w:t>注意事项：</w:t>
      </w:r>
      <w:r w:rsidRPr="00FE570A">
        <w:rPr>
          <w:sz w:val="21"/>
          <w:szCs w:val="21"/>
        </w:rPr>
        <w:br/>
      </w:r>
      <w:r w:rsidRPr="00FE570A">
        <w:rPr>
          <w:rStyle w:val="p31"/>
          <w:rFonts w:hint="default"/>
        </w:rPr>
        <w:t xml:space="preserve">　　必要时可以使用下列物理量。</w:t>
      </w:r>
      <w:r w:rsidRPr="00FE570A">
        <w:rPr>
          <w:sz w:val="21"/>
          <w:szCs w:val="21"/>
        </w:rPr>
        <w:br/>
      </w:r>
      <w:r w:rsidRPr="00FE570A">
        <w:rPr>
          <w:rStyle w:val="p31"/>
          <w:rFonts w:hint="default"/>
        </w:rPr>
        <w:t xml:space="preserve">　　　真空中光速　c=3.0×10</w:t>
      </w:r>
      <w:r w:rsidRPr="00FE570A">
        <w:rPr>
          <w:rStyle w:val="p31"/>
          <w:rFonts w:hint="default"/>
          <w:vertAlign w:val="superscript"/>
        </w:rPr>
        <w:t>8</w:t>
      </w:r>
      <w:r w:rsidRPr="00FE570A">
        <w:rPr>
          <w:rStyle w:val="p31"/>
          <w:rFonts w:hint="default"/>
        </w:rPr>
        <w:t>m/s　　　　　　　　万有引力常量　G=6.7×10</w:t>
      </w:r>
      <w:r w:rsidRPr="00FE570A">
        <w:rPr>
          <w:rStyle w:val="p31"/>
          <w:rFonts w:hint="default"/>
          <w:vertAlign w:val="superscript"/>
        </w:rPr>
        <w:t>-11</w:t>
      </w:r>
      <w:r w:rsidRPr="00FE570A">
        <w:rPr>
          <w:rStyle w:val="p31"/>
          <w:rFonts w:hint="default"/>
        </w:rPr>
        <w:t>N.m</w:t>
      </w:r>
      <w:r w:rsidRPr="00FE570A">
        <w:rPr>
          <w:rStyle w:val="p31"/>
          <w:rFonts w:hint="default"/>
          <w:vertAlign w:val="superscript"/>
        </w:rPr>
        <w:t>2</w:t>
      </w:r>
      <w:r w:rsidRPr="00FE570A">
        <w:rPr>
          <w:rStyle w:val="p31"/>
          <w:rFonts w:hint="default"/>
        </w:rPr>
        <w:t>/kg</w:t>
      </w:r>
      <w:r w:rsidRPr="00FE570A">
        <w:rPr>
          <w:rStyle w:val="p31"/>
          <w:rFonts w:hint="default"/>
          <w:vertAlign w:val="superscript"/>
        </w:rPr>
        <w:t>2</w:t>
      </w:r>
      <w:r w:rsidRPr="00FE570A">
        <w:rPr>
          <w:sz w:val="21"/>
          <w:szCs w:val="21"/>
        </w:rPr>
        <w:br/>
      </w:r>
      <w:r w:rsidRPr="00FE570A">
        <w:rPr>
          <w:rStyle w:val="p31"/>
          <w:rFonts w:hint="default"/>
        </w:rPr>
        <w:t xml:space="preserve">　　　普朗克常量　h=6.6×10</w:t>
      </w:r>
      <w:r w:rsidRPr="00FE570A">
        <w:rPr>
          <w:rStyle w:val="p31"/>
          <w:rFonts w:hint="default"/>
          <w:vertAlign w:val="superscript"/>
        </w:rPr>
        <w:t>-34</w:t>
      </w:r>
      <w:r w:rsidRPr="00FE570A">
        <w:rPr>
          <w:rStyle w:val="p31"/>
          <w:rFonts w:hint="default"/>
        </w:rPr>
        <w:t>J.s　　　　　　　电子的电量　　e=1.6×10</w:t>
      </w:r>
      <w:r w:rsidRPr="00FE570A">
        <w:rPr>
          <w:rStyle w:val="p31"/>
          <w:rFonts w:hint="default"/>
          <w:vertAlign w:val="superscript"/>
        </w:rPr>
        <w:t>-19</w:t>
      </w:r>
      <w:r w:rsidRPr="00FE570A">
        <w:rPr>
          <w:rStyle w:val="p31"/>
          <w:rFonts w:hint="default"/>
        </w:rPr>
        <w:t>C</w:t>
      </w:r>
      <w:r w:rsidRPr="00FE570A">
        <w:rPr>
          <w:sz w:val="21"/>
          <w:szCs w:val="21"/>
        </w:rPr>
        <w:br/>
      </w:r>
      <w:r w:rsidRPr="00FE570A">
        <w:rPr>
          <w:rStyle w:val="p31"/>
          <w:rFonts w:hint="default"/>
        </w:rPr>
        <w:t xml:space="preserve">　　　地球半径　　R=6.4×10</w:t>
      </w:r>
      <w:r w:rsidRPr="00FE570A">
        <w:rPr>
          <w:rStyle w:val="p31"/>
          <w:rFonts w:hint="default"/>
          <w:vertAlign w:val="superscript"/>
        </w:rPr>
        <w:t>6</w:t>
      </w:r>
      <w:r w:rsidRPr="00FE570A">
        <w:rPr>
          <w:rStyle w:val="p31"/>
          <w:rFonts w:hint="default"/>
        </w:rPr>
        <w:t>m　　　　　　　　　电子的质量　　me=9.1×10</w:t>
      </w:r>
      <w:r w:rsidRPr="00FE570A">
        <w:rPr>
          <w:rStyle w:val="p31"/>
          <w:rFonts w:hint="default"/>
          <w:vertAlign w:val="superscript"/>
        </w:rPr>
        <w:t>-31</w:t>
      </w:r>
      <w:r w:rsidRPr="00FE570A">
        <w:rPr>
          <w:rStyle w:val="p31"/>
          <w:rFonts w:hint="default"/>
        </w:rPr>
        <w:t>kg</w:t>
      </w:r>
      <w:r w:rsidRPr="00FE570A">
        <w:rPr>
          <w:sz w:val="21"/>
          <w:szCs w:val="21"/>
        </w:rPr>
        <w:br/>
      </w:r>
      <w:r w:rsidRPr="00FE570A">
        <w:rPr>
          <w:b/>
          <w:bCs/>
          <w:sz w:val="21"/>
          <w:szCs w:val="21"/>
        </w:rPr>
        <w:br/>
      </w:r>
      <w:r w:rsidRPr="00FE570A">
        <w:rPr>
          <w:rStyle w:val="p31"/>
          <w:rFonts w:hint="default"/>
          <w:b/>
          <w:bCs/>
        </w:rPr>
        <w:t>一．本题共10小题；每小题4分，共40分。在每小题给出的四个选项中，有的小题只有一个选项正确，有的小题有多个选项正确。全部选对的得4分，选不全的得2分，有选错或不答的0分。</w:t>
      </w:r>
      <w:r w:rsidRPr="00FE570A">
        <w:rPr>
          <w:sz w:val="21"/>
          <w:szCs w:val="21"/>
        </w:rPr>
        <w:br/>
      </w:r>
      <w:r w:rsidRPr="00FE570A">
        <w:rPr>
          <w:rStyle w:val="p31"/>
          <w:rFonts w:hint="default"/>
        </w:rPr>
        <w:t xml:space="preserve">　　1．最近几年，原子核科学家在超重元素岛的探测方面取得重大进展。1996年科学家们在研究某两个重离子结合成越重元素的反应时，反现生成的超重元素的核X</w:t>
      </w:r>
      <w:r w:rsidR="003B6F77">
        <w:fldChar w:fldCharType="begin"/>
      </w:r>
      <w:r w:rsidR="003B6F77">
        <w:instrText xml:space="preserve"> INCLUDEPICTURE "http://www.chinaschool.net/mid_edu/gkzj/info/active/gkzt/img/gwl38.gif" \* MERGEFORMAT </w:instrText>
      </w:r>
      <w:r w:rsidR="003B6F77">
        <w:fldChar w:fldCharType="separate"/>
      </w:r>
      <w:r w:rsidRPr="00FE570A">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3.45pt">
            <v:imagedata r:id="rId7" r:href="rId8"/>
          </v:shape>
        </w:pict>
      </w:r>
      <w:r w:rsidR="003B6F77">
        <w:fldChar w:fldCharType="end"/>
      </w:r>
      <w:r w:rsidRPr="00FE570A">
        <w:rPr>
          <w:rStyle w:val="p31"/>
          <w:rFonts w:hint="default"/>
        </w:rPr>
        <w:t>经过6次α衰变后的产物是Fm</w:t>
      </w:r>
      <w:r w:rsidR="003B6F77">
        <w:fldChar w:fldCharType="begin"/>
      </w:r>
      <w:r w:rsidR="003B6F77">
        <w:instrText xml:space="preserve"> INCLUDEPICTURE "http://www.chinaschool.net/mid_edu/gkzj/info/active/gkzt/img/gwl41.gif" \* MERGEFORMAT </w:instrText>
      </w:r>
      <w:r w:rsidR="003B6F77">
        <w:fldChar w:fldCharType="separate"/>
      </w:r>
      <w:r w:rsidRPr="00FE570A">
        <w:rPr>
          <w:sz w:val="21"/>
          <w:szCs w:val="21"/>
        </w:rPr>
        <w:pict>
          <v:shape id="_x0000_i1026" type="#_x0000_t75" style="width:28.5pt;height:18.15pt">
            <v:imagedata r:id="rId9" r:href="rId10"/>
          </v:shape>
        </w:pict>
      </w:r>
      <w:r w:rsidR="003B6F77">
        <w:fldChar w:fldCharType="end"/>
      </w:r>
      <w:r w:rsidRPr="00FE570A">
        <w:rPr>
          <w:rStyle w:val="p31"/>
          <w:rFonts w:hint="default"/>
        </w:rPr>
        <w:t>。 由此，可以判定生成的超重元素的原子序数和质量数分别是</w:t>
      </w:r>
      <w:r w:rsidRPr="00FE570A">
        <w:rPr>
          <w:sz w:val="21"/>
          <w:szCs w:val="21"/>
        </w:rPr>
        <w:br/>
      </w:r>
      <w:r w:rsidRPr="00FE570A">
        <w:rPr>
          <w:rStyle w:val="p31"/>
          <w:rFonts w:hint="default"/>
        </w:rPr>
        <w:t xml:space="preserve">　　　 A．124、259　　　　B．124、265　　　　C．112、265　　　　D．112、277</w:t>
      </w:r>
      <w:r w:rsidRPr="00FE570A">
        <w:rPr>
          <w:sz w:val="21"/>
          <w:szCs w:val="21"/>
        </w:rPr>
        <w:br/>
      </w:r>
      <w:r w:rsidRPr="00FE570A">
        <w:rPr>
          <w:rStyle w:val="p31"/>
          <w:rFonts w:hint="default"/>
        </w:rPr>
        <w:t xml:space="preserve">　　2．对于一定量的理想气体，下列四个论述中正确的是</w:t>
      </w:r>
      <w:r w:rsidRPr="00FE570A">
        <w:rPr>
          <w:sz w:val="21"/>
          <w:szCs w:val="21"/>
        </w:rPr>
        <w:br/>
      </w:r>
      <w:r w:rsidRPr="00FE570A">
        <w:rPr>
          <w:rStyle w:val="p31"/>
          <w:rFonts w:hint="default"/>
        </w:rPr>
        <w:t xml:space="preserve">　　　 A．当分子热运动变剧烈时，压强必变大　　　　　　B．当分子热运动变剧烈时，压强可以不变</w:t>
      </w:r>
      <w:r w:rsidRPr="00FE570A">
        <w:rPr>
          <w:sz w:val="21"/>
          <w:szCs w:val="21"/>
        </w:rPr>
        <w:br/>
      </w:r>
      <w:r w:rsidRPr="00FE570A">
        <w:rPr>
          <w:rStyle w:val="p31"/>
          <w:rFonts w:hint="default"/>
        </w:rPr>
        <w:t xml:space="preserve">　　　 C．当分子间的平均距离变大时，压强必变小　　　　D．当分子间的平均距离变大时，压强必变大</w:t>
      </w:r>
      <w:r w:rsidRPr="00FE570A">
        <w:rPr>
          <w:sz w:val="21"/>
          <w:szCs w:val="21"/>
        </w:rPr>
        <w:br/>
      </w:r>
      <w:r w:rsidRPr="00FE570A">
        <w:rPr>
          <w:rStyle w:val="p31"/>
          <w:rFonts w:hint="default"/>
        </w:rPr>
        <w:t xml:space="preserve">　　3．S</w:t>
      </w:r>
      <w:r w:rsidRPr="00FE570A">
        <w:rPr>
          <w:rStyle w:val="p31"/>
          <w:rFonts w:hint="default"/>
          <w:vertAlign w:val="subscript"/>
        </w:rPr>
        <w:t>l</w:t>
      </w:r>
      <w:r w:rsidRPr="00FE570A">
        <w:rPr>
          <w:rStyle w:val="p31"/>
          <w:rFonts w:hint="default"/>
        </w:rPr>
        <w:t>和S</w:t>
      </w:r>
      <w:r w:rsidRPr="00FE570A">
        <w:rPr>
          <w:rStyle w:val="p31"/>
          <w:rFonts w:hint="default"/>
          <w:vertAlign w:val="subscript"/>
        </w:rPr>
        <w:t>2</w:t>
      </w:r>
      <w:r w:rsidRPr="00FE570A">
        <w:rPr>
          <w:rStyle w:val="p31"/>
          <w:rFonts w:hint="default"/>
        </w:rPr>
        <w:t>表示劲度系数分别为h</w:t>
      </w:r>
      <w:r w:rsidRPr="00FE570A">
        <w:rPr>
          <w:rStyle w:val="p31"/>
          <w:rFonts w:hint="default"/>
          <w:vertAlign w:val="subscript"/>
        </w:rPr>
        <w:t>l</w:t>
      </w:r>
      <w:r w:rsidRPr="00FE570A">
        <w:rPr>
          <w:rStyle w:val="p31"/>
          <w:rFonts w:hint="default"/>
        </w:rPr>
        <w:t>和k</w:t>
      </w:r>
      <w:r w:rsidRPr="00FE570A">
        <w:rPr>
          <w:rStyle w:val="p31"/>
          <w:rFonts w:hint="default"/>
          <w:vertAlign w:val="subscript"/>
        </w:rPr>
        <w:t>2</w:t>
      </w:r>
      <w:r w:rsidRPr="00FE570A">
        <w:rPr>
          <w:rStyle w:val="p31"/>
          <w:rFonts w:hint="default"/>
        </w:rPr>
        <w:t>的两根弹簧，k</w:t>
      </w:r>
      <w:r w:rsidRPr="00FE570A">
        <w:rPr>
          <w:rStyle w:val="p31"/>
          <w:rFonts w:hint="default"/>
          <w:vertAlign w:val="subscript"/>
        </w:rPr>
        <w:t>1</w:t>
      </w:r>
      <w:r w:rsidRPr="00FE570A">
        <w:rPr>
          <w:rStyle w:val="p31"/>
          <w:rFonts w:hint="default"/>
        </w:rPr>
        <w:t xml:space="preserve"> ＞k</w:t>
      </w:r>
      <w:r w:rsidRPr="00FE570A">
        <w:rPr>
          <w:rStyle w:val="p31"/>
          <w:rFonts w:hint="default"/>
          <w:vertAlign w:val="subscript"/>
        </w:rPr>
        <w:t>2</w:t>
      </w:r>
      <w:r w:rsidRPr="00FE570A">
        <w:rPr>
          <w:rStyle w:val="p31"/>
          <w:rFonts w:hint="default"/>
        </w:rPr>
        <w:t>；a和b表示质量分别为m</w:t>
      </w:r>
      <w:r w:rsidRPr="00FE570A">
        <w:rPr>
          <w:rStyle w:val="p31"/>
          <w:rFonts w:hint="default"/>
          <w:vertAlign w:val="subscript"/>
        </w:rPr>
        <w:t>a</w:t>
      </w:r>
      <w:r w:rsidRPr="00FE570A">
        <w:rPr>
          <w:rStyle w:val="p31"/>
          <w:rFonts w:hint="default"/>
        </w:rPr>
        <w:t>和m</w:t>
      </w:r>
      <w:r w:rsidRPr="00FE570A">
        <w:rPr>
          <w:rStyle w:val="p31"/>
          <w:rFonts w:hint="default"/>
          <w:vertAlign w:val="subscript"/>
        </w:rPr>
        <w:t>b</w:t>
      </w:r>
      <w:r w:rsidRPr="00FE570A">
        <w:rPr>
          <w:rStyle w:val="p31"/>
          <w:rFonts w:hint="default"/>
        </w:rPr>
        <w:t xml:space="preserve"> 的两个小物块，m</w:t>
      </w:r>
      <w:r w:rsidRPr="00FE570A">
        <w:rPr>
          <w:rStyle w:val="p31"/>
          <w:rFonts w:hint="default"/>
          <w:vertAlign w:val="subscript"/>
        </w:rPr>
        <w:t>a</w:t>
      </w:r>
      <w:r w:rsidRPr="00FE570A">
        <w:rPr>
          <w:rStyle w:val="p31"/>
          <w:rFonts w:hint="default"/>
        </w:rPr>
        <w:t>＞m</w:t>
      </w:r>
      <w:r w:rsidRPr="00FE570A">
        <w:rPr>
          <w:rStyle w:val="p31"/>
          <w:rFonts w:hint="default"/>
          <w:vertAlign w:val="subscript"/>
        </w:rPr>
        <w:t>b</w:t>
      </w:r>
      <w:r w:rsidRPr="00FE570A">
        <w:rPr>
          <w:rStyle w:val="p31"/>
          <w:rFonts w:hint="default"/>
        </w:rPr>
        <w:t xml:space="preserve">．将弹簧与物块按图示方式悬挂起来。现要求两根弹簧的总长度最 大，则应使 </w:t>
      </w:r>
    </w:p>
    <w:p w:rsidR="003B5833" w:rsidRPr="00FE570A" w:rsidRDefault="003B5833" w:rsidP="003B5833">
      <w:pPr>
        <w:tabs>
          <w:tab w:val="left" w:pos="5234"/>
          <w:tab w:val="left" w:pos="7007"/>
        </w:tabs>
        <w:ind w:left="23"/>
        <w:jc w:val="left"/>
        <w:rPr>
          <w:rFonts w:ascii="宋体" w:hAnsi="宋体"/>
          <w:szCs w:val="21"/>
        </w:rPr>
      </w:pPr>
      <w:r w:rsidRPr="00FE570A">
        <w:rPr>
          <w:rFonts w:ascii="宋体" w:hAnsi="宋体"/>
          <w:noProof/>
          <w:szCs w:val="21"/>
        </w:rPr>
        <w:pict>
          <v:shape id="_x0000_s1027" type="#_x0000_t75" style="position:absolute;left:0;text-align:left;margin-left:423pt;margin-top:1.6pt;width:35.4pt;height:87pt;z-index:-251656192" wrapcoords="1838 186 -460 1117 -460 10986 1379 12103 460 13221 460 17876 4136 18062 0 18807 -460 18993 -460 21414 16545 21414 18843 21414 18843 21041 21600 20297 21600 18807 6894 18062 9191 17317 9191 13221 6894 12103 9651 12103 11949 10614 11489 8938 8732 6703 9191 3166 21600 2979 21600 1490 18383 186 1838 186">
            <v:imagedata r:id="rId11" r:href="rId12"/>
            <w10:wrap type="tight"/>
          </v:shape>
        </w:pict>
      </w:r>
      <w:r w:rsidRPr="00FE570A">
        <w:rPr>
          <w:rStyle w:val="p31"/>
          <w:rFonts w:hint="default"/>
        </w:rPr>
        <w:t>（A）S</w:t>
      </w:r>
      <w:r w:rsidRPr="00FE570A">
        <w:rPr>
          <w:rStyle w:val="p31"/>
          <w:rFonts w:hint="default"/>
          <w:vertAlign w:val="subscript"/>
        </w:rPr>
        <w:t>1</w:t>
      </w:r>
      <w:r w:rsidRPr="00FE570A">
        <w:rPr>
          <w:rStyle w:val="p31"/>
          <w:rFonts w:hint="default"/>
        </w:rPr>
        <w:t>在上，a在上</w:t>
      </w:r>
      <w:r w:rsidRPr="00FE570A">
        <w:rPr>
          <w:rFonts w:ascii="宋体" w:hAnsi="宋体"/>
          <w:szCs w:val="21"/>
        </w:rPr>
        <w:br/>
      </w:r>
      <w:r w:rsidRPr="00FE570A">
        <w:rPr>
          <w:rStyle w:val="p31"/>
          <w:rFonts w:hint="default"/>
        </w:rPr>
        <w:t>（B）S</w:t>
      </w:r>
      <w:r w:rsidRPr="00FE570A">
        <w:rPr>
          <w:rStyle w:val="p31"/>
          <w:rFonts w:hint="default"/>
          <w:vertAlign w:val="subscript"/>
        </w:rPr>
        <w:t>1</w:t>
      </w:r>
      <w:r w:rsidRPr="00FE570A">
        <w:rPr>
          <w:rStyle w:val="p31"/>
          <w:rFonts w:hint="default"/>
        </w:rPr>
        <w:t>在上，b在上</w:t>
      </w:r>
      <w:r w:rsidRPr="00FE570A">
        <w:rPr>
          <w:rFonts w:ascii="宋体" w:hAnsi="宋体"/>
          <w:szCs w:val="21"/>
        </w:rPr>
        <w:br/>
      </w:r>
      <w:r w:rsidRPr="00FE570A">
        <w:rPr>
          <w:rStyle w:val="p31"/>
          <w:rFonts w:hint="default"/>
        </w:rPr>
        <w:t>（C）S</w:t>
      </w:r>
      <w:r w:rsidRPr="00FE570A">
        <w:rPr>
          <w:rStyle w:val="p31"/>
          <w:rFonts w:hint="default"/>
          <w:vertAlign w:val="subscript"/>
        </w:rPr>
        <w:t>2</w:t>
      </w:r>
      <w:r w:rsidRPr="00FE570A">
        <w:rPr>
          <w:rStyle w:val="p31"/>
          <w:rFonts w:hint="default"/>
        </w:rPr>
        <w:t>在上，a在上</w:t>
      </w:r>
      <w:r w:rsidRPr="00FE570A">
        <w:rPr>
          <w:rFonts w:ascii="宋体" w:hAnsi="宋体"/>
          <w:szCs w:val="21"/>
        </w:rPr>
        <w:br/>
      </w:r>
      <w:r w:rsidRPr="00FE570A">
        <w:rPr>
          <w:rStyle w:val="p31"/>
          <w:rFonts w:hint="default"/>
        </w:rPr>
        <w:t>（D）S</w:t>
      </w:r>
      <w:r w:rsidRPr="00FE570A">
        <w:rPr>
          <w:rStyle w:val="p31"/>
          <w:rFonts w:hint="default"/>
          <w:vertAlign w:val="subscript"/>
        </w:rPr>
        <w:t>2</w:t>
      </w:r>
      <w:r w:rsidRPr="00FE570A">
        <w:rPr>
          <w:rStyle w:val="p31"/>
          <w:rFonts w:hint="default"/>
        </w:rPr>
        <w:t>在上，b在上</w:t>
      </w:r>
      <w:r w:rsidRPr="00FE570A">
        <w:rPr>
          <w:rFonts w:ascii="宋体" w:hAnsi="宋体"/>
          <w:szCs w:val="21"/>
        </w:rPr>
        <w:tab/>
      </w:r>
    </w:p>
    <w:p w:rsidR="003B5833" w:rsidRPr="00FE570A" w:rsidRDefault="003B5833" w:rsidP="003B5833">
      <w:pPr>
        <w:pStyle w:val="a9"/>
        <w:spacing w:line="312" w:lineRule="atLeast"/>
        <w:rPr>
          <w:rStyle w:val="p31"/>
          <w:rFonts w:hint="default"/>
        </w:rPr>
      </w:pPr>
      <w:r w:rsidRPr="00FE570A">
        <w:rPr>
          <w:rStyle w:val="p31"/>
          <w:rFonts w:hint="default"/>
        </w:rPr>
        <w:t xml:space="preserve">　　4．对于水平放置的平行板电容器，下列说法正确的是</w:t>
      </w:r>
      <w:r w:rsidRPr="00FE570A">
        <w:rPr>
          <w:sz w:val="21"/>
          <w:szCs w:val="21"/>
        </w:rPr>
        <w:br/>
      </w:r>
      <w:r w:rsidRPr="00FE570A">
        <w:rPr>
          <w:rStyle w:val="p31"/>
          <w:rFonts w:hint="default"/>
        </w:rPr>
        <w:t xml:space="preserve">　　　（A）将两极板的间距加大，电容将增大</w:t>
      </w:r>
      <w:r w:rsidRPr="00FE570A">
        <w:rPr>
          <w:sz w:val="21"/>
          <w:szCs w:val="21"/>
        </w:rPr>
        <w:br/>
      </w:r>
      <w:r w:rsidRPr="00FE570A">
        <w:rPr>
          <w:rStyle w:val="p31"/>
          <w:rFonts w:hint="default"/>
        </w:rPr>
        <w:t xml:space="preserve">　　　（B）将两极板平行错开，使正对面积减小，电容将减小</w:t>
      </w:r>
      <w:r w:rsidRPr="00FE570A">
        <w:rPr>
          <w:sz w:val="21"/>
          <w:szCs w:val="21"/>
        </w:rPr>
        <w:br/>
      </w:r>
      <w:r w:rsidRPr="00FE570A">
        <w:rPr>
          <w:rStyle w:val="p31"/>
          <w:rFonts w:hint="default"/>
        </w:rPr>
        <w:t xml:space="preserve">　　　（C）在下板的内表面上放置一面积和极板相等、厚度小于极板问距的陶瓷板，电容将增大</w:t>
      </w:r>
      <w:r w:rsidRPr="00FE570A">
        <w:rPr>
          <w:sz w:val="21"/>
          <w:szCs w:val="21"/>
        </w:rPr>
        <w:br/>
      </w:r>
      <w:r w:rsidRPr="00FE570A">
        <w:rPr>
          <w:rStyle w:val="p31"/>
          <w:rFonts w:hint="default"/>
        </w:rPr>
        <w:t xml:space="preserve">　　　（D）在下板的内表面上放置一面积和极板相等、厚度小于极板间距的铝板，电容将增大</w:t>
      </w:r>
      <w:r w:rsidRPr="00FE570A">
        <w:rPr>
          <w:sz w:val="21"/>
          <w:szCs w:val="21"/>
        </w:rPr>
        <w:br/>
      </w:r>
      <w:r w:rsidRPr="00FE570A">
        <w:rPr>
          <w:rStyle w:val="p31"/>
          <w:rFonts w:hint="default"/>
        </w:rPr>
        <w:lastRenderedPageBreak/>
        <w:t xml:space="preserve">　　5．如图，一气缸竖直倒放，气缸内有一质量不可忽略的活塞，将一定量的理想气体封在气缸内，活塞与气缸壁元摩擦，气体处于平衡状态。现保持温度不变把气缸稍微倾斜一点，在达到平衡后，与原</w:t>
      </w:r>
      <w:r w:rsidRPr="00FE570A">
        <w:rPr>
          <w:sz w:val="21"/>
          <w:szCs w:val="21"/>
        </w:rPr>
        <w:br/>
      </w:r>
      <w:r w:rsidRPr="00FE570A">
        <w:rPr>
          <w:rStyle w:val="p31"/>
          <w:rFonts w:hint="default"/>
        </w:rPr>
        <w:t xml:space="preserve">　　　 来相比，则 </w:t>
      </w:r>
    </w:p>
    <w:p w:rsidR="003B5833" w:rsidRPr="00FE570A" w:rsidRDefault="003B5833" w:rsidP="003B5833">
      <w:pPr>
        <w:tabs>
          <w:tab w:val="left" w:pos="4627"/>
          <w:tab w:val="left" w:pos="7007"/>
        </w:tabs>
        <w:ind w:left="23"/>
        <w:jc w:val="left"/>
        <w:rPr>
          <w:rFonts w:ascii="宋体" w:hAnsi="宋体"/>
          <w:szCs w:val="21"/>
        </w:rPr>
      </w:pPr>
      <w:r w:rsidRPr="00FE570A">
        <w:rPr>
          <w:rStyle w:val="p31"/>
          <w:rFonts w:hint="default"/>
        </w:rPr>
        <w:t xml:space="preserve">　（A）气体的压强变大</w:t>
      </w:r>
      <w:r w:rsidRPr="00FE570A">
        <w:rPr>
          <w:rFonts w:ascii="宋体" w:hAnsi="宋体"/>
          <w:szCs w:val="21"/>
        </w:rPr>
        <w:br/>
      </w:r>
      <w:r w:rsidRPr="00FE570A">
        <w:rPr>
          <w:rStyle w:val="p31"/>
          <w:rFonts w:hint="default"/>
        </w:rPr>
        <w:t xml:space="preserve">　（B）气体的压强变小</w:t>
      </w:r>
      <w:r w:rsidRPr="00FE570A">
        <w:rPr>
          <w:rFonts w:ascii="宋体" w:hAnsi="宋体"/>
          <w:szCs w:val="21"/>
        </w:rPr>
        <w:br/>
      </w:r>
      <w:r w:rsidRPr="00FE570A">
        <w:rPr>
          <w:rStyle w:val="p31"/>
          <w:rFonts w:hint="default"/>
        </w:rPr>
        <w:t xml:space="preserve">　（C）气体的体积变大</w:t>
      </w:r>
      <w:r w:rsidRPr="00FE570A">
        <w:rPr>
          <w:rFonts w:ascii="宋体" w:hAnsi="宋体"/>
          <w:szCs w:val="21"/>
        </w:rPr>
        <w:br/>
      </w:r>
      <w:r w:rsidRPr="00FE570A">
        <w:rPr>
          <w:rStyle w:val="p31"/>
          <w:rFonts w:hint="default"/>
        </w:rPr>
        <w:t xml:space="preserve">　（D）气体的体积变小</w:t>
      </w:r>
      <w:r w:rsidRPr="00FE570A">
        <w:rPr>
          <w:rFonts w:ascii="宋体" w:hAnsi="宋体"/>
          <w:szCs w:val="21"/>
        </w:rPr>
        <w:tab/>
      </w:r>
      <w:r w:rsidR="003B6F77">
        <w:fldChar w:fldCharType="begin"/>
      </w:r>
      <w:r w:rsidR="003B6F77">
        <w:instrText xml:space="preserve"> INCLUDEPICTURE "http://www.chinaschool.net/mid_edu/gkzj/info/active/gkzt/img/gwl2.gif" \* MERGEFORMAT </w:instrText>
      </w:r>
      <w:r w:rsidR="003B6F77">
        <w:fldChar w:fldCharType="separate"/>
      </w:r>
      <w:r w:rsidRPr="00FE570A">
        <w:rPr>
          <w:rFonts w:ascii="宋体" w:hAnsi="宋体"/>
          <w:szCs w:val="21"/>
        </w:rPr>
        <w:pict>
          <v:shape id="_x0000_i1027" type="#_x0000_t75" style="width:56.35pt;height:60.1pt">
            <v:imagedata r:id="rId13" r:href="rId14"/>
          </v:shape>
        </w:pict>
      </w:r>
      <w:r w:rsidR="003B6F77">
        <w:fldChar w:fldCharType="end"/>
      </w:r>
    </w:p>
    <w:p w:rsidR="003B5833" w:rsidRPr="00FE570A" w:rsidRDefault="003B5833" w:rsidP="003B5833">
      <w:pPr>
        <w:pStyle w:val="a9"/>
        <w:spacing w:line="312" w:lineRule="atLeast"/>
        <w:rPr>
          <w:rStyle w:val="p31"/>
          <w:rFonts w:hint="default"/>
        </w:rPr>
      </w:pPr>
      <w:r w:rsidRPr="00FE570A">
        <w:rPr>
          <w:rStyle w:val="p31"/>
          <w:rFonts w:hint="default"/>
        </w:rPr>
        <w:t xml:space="preserve">　　6．图为1射线管的结构示意图，E为灯丝电源。要使射线管发出X射线，须在K、A两电极间加上几万伏</w:t>
      </w:r>
      <w:r w:rsidRPr="00FE570A">
        <w:rPr>
          <w:sz w:val="21"/>
          <w:szCs w:val="21"/>
        </w:rPr>
        <w:br/>
      </w:r>
      <w:r w:rsidRPr="00FE570A">
        <w:rPr>
          <w:rStyle w:val="p31"/>
          <w:rFonts w:hint="default"/>
        </w:rPr>
        <w:t xml:space="preserve">　　　 的直流高压， </w:t>
      </w:r>
    </w:p>
    <w:p w:rsidR="003B5833" w:rsidRPr="00FE570A" w:rsidRDefault="003B5833" w:rsidP="003B5833">
      <w:pPr>
        <w:tabs>
          <w:tab w:val="left" w:pos="4457"/>
          <w:tab w:val="left" w:pos="7007"/>
        </w:tabs>
        <w:ind w:left="23"/>
        <w:jc w:val="left"/>
        <w:rPr>
          <w:rFonts w:ascii="宋体" w:hAnsi="宋体"/>
          <w:szCs w:val="21"/>
        </w:rPr>
      </w:pPr>
      <w:r w:rsidRPr="00FE570A">
        <w:rPr>
          <w:rStyle w:val="p31"/>
          <w:rFonts w:hint="default"/>
        </w:rPr>
        <w:t xml:space="preserve">　（A）高压电源正极应接在P点，X射线从K极发出</w:t>
      </w:r>
      <w:r w:rsidRPr="00FE570A">
        <w:rPr>
          <w:rFonts w:ascii="宋体" w:hAnsi="宋体"/>
          <w:szCs w:val="21"/>
        </w:rPr>
        <w:br/>
      </w:r>
      <w:r w:rsidRPr="00FE570A">
        <w:rPr>
          <w:rStyle w:val="p31"/>
          <w:rFonts w:hint="default"/>
        </w:rPr>
        <w:t xml:space="preserve">　（B）高压电源正极应接在P点，X射线从A极发出</w:t>
      </w:r>
      <w:r w:rsidRPr="00FE570A">
        <w:rPr>
          <w:rFonts w:ascii="宋体" w:hAnsi="宋体"/>
          <w:szCs w:val="21"/>
        </w:rPr>
        <w:br/>
      </w:r>
      <w:r w:rsidRPr="00FE570A">
        <w:rPr>
          <w:rStyle w:val="p31"/>
          <w:rFonts w:hint="default"/>
        </w:rPr>
        <w:t xml:space="preserve">　（C）高压电源正极应接在Q点，X射线从K极发出</w:t>
      </w:r>
      <w:r w:rsidRPr="00FE570A">
        <w:rPr>
          <w:rFonts w:ascii="宋体" w:hAnsi="宋体"/>
          <w:szCs w:val="21"/>
        </w:rPr>
        <w:br/>
      </w:r>
      <w:r w:rsidRPr="00FE570A">
        <w:rPr>
          <w:rStyle w:val="p31"/>
          <w:rFonts w:hint="default"/>
        </w:rPr>
        <w:t xml:space="preserve">　（D）高压电源正极应接在Q点，X射线从A极发出</w:t>
      </w:r>
      <w:r w:rsidRPr="00FE570A">
        <w:rPr>
          <w:rFonts w:ascii="宋体" w:hAnsi="宋体"/>
          <w:szCs w:val="21"/>
        </w:rPr>
        <w:tab/>
      </w:r>
      <w:r w:rsidR="003B6F77">
        <w:fldChar w:fldCharType="begin"/>
      </w:r>
      <w:r w:rsidR="003B6F77">
        <w:instrText xml:space="preserve"> INCLUDEPICTURE "http://www.chinaschool.net/mid_edu/gkzj/info/active/gkzt/img/gwl3.gif" \* MERGEFORMAT </w:instrText>
      </w:r>
      <w:r w:rsidR="003B6F77">
        <w:fldChar w:fldCharType="separate"/>
      </w:r>
      <w:r w:rsidRPr="00FE570A">
        <w:rPr>
          <w:rFonts w:ascii="宋体" w:hAnsi="宋体"/>
          <w:szCs w:val="21"/>
        </w:rPr>
        <w:pict>
          <v:shape id="_x0000_i1028" type="#_x0000_t75" style="width:126.15pt;height:103.6pt">
            <v:imagedata r:id="rId15" r:href="rId16"/>
          </v:shape>
        </w:pict>
      </w:r>
      <w:r w:rsidR="003B6F77">
        <w:fldChar w:fldCharType="end"/>
      </w:r>
    </w:p>
    <w:p w:rsidR="003B5833" w:rsidRPr="00FE570A" w:rsidRDefault="003B5833" w:rsidP="003B5833">
      <w:pPr>
        <w:pStyle w:val="a9"/>
        <w:spacing w:line="312" w:lineRule="atLeast"/>
        <w:rPr>
          <w:rStyle w:val="p31"/>
          <w:rFonts w:hint="default"/>
        </w:rPr>
      </w:pPr>
      <w:r w:rsidRPr="00FE570A">
        <w:rPr>
          <w:rStyle w:val="p31"/>
          <w:rFonts w:hint="default"/>
        </w:rPr>
        <w:t xml:space="preserve">　　7．一列简谐横波沿x轴正方向传播，在x轴上相距2cm的P点和Q点的振动图线均如图所示，由此可以确</w:t>
      </w:r>
      <w:r w:rsidRPr="00FE570A">
        <w:rPr>
          <w:sz w:val="21"/>
          <w:szCs w:val="21"/>
        </w:rPr>
        <w:br/>
      </w:r>
      <w:r w:rsidRPr="00FE570A">
        <w:rPr>
          <w:rStyle w:val="p31"/>
          <w:rFonts w:hint="default"/>
        </w:rPr>
        <w:t xml:space="preserve">　　　 定这列波的</w:t>
      </w:r>
    </w:p>
    <w:p w:rsidR="003B5833" w:rsidRPr="00FE570A" w:rsidRDefault="003B5833" w:rsidP="003B5833">
      <w:pPr>
        <w:tabs>
          <w:tab w:val="left" w:pos="2102"/>
          <w:tab w:val="left" w:pos="7007"/>
        </w:tabs>
        <w:ind w:left="23"/>
        <w:jc w:val="left"/>
        <w:rPr>
          <w:rFonts w:ascii="宋体" w:hAnsi="宋体"/>
          <w:szCs w:val="21"/>
        </w:rPr>
      </w:pPr>
      <w:r w:rsidRPr="00FE570A">
        <w:rPr>
          <w:rStyle w:val="p31"/>
          <w:rFonts w:hint="default"/>
        </w:rPr>
        <w:t xml:space="preserve">　（A）振幅</w:t>
      </w:r>
      <w:r w:rsidRPr="00FE570A">
        <w:rPr>
          <w:rFonts w:ascii="宋体" w:hAnsi="宋体"/>
          <w:szCs w:val="21"/>
        </w:rPr>
        <w:br/>
      </w:r>
      <w:r w:rsidRPr="00FE570A">
        <w:rPr>
          <w:rStyle w:val="p31"/>
          <w:rFonts w:hint="default"/>
        </w:rPr>
        <w:t xml:space="preserve">　（B）波长</w:t>
      </w:r>
      <w:r w:rsidRPr="00FE570A">
        <w:rPr>
          <w:rFonts w:ascii="宋体" w:hAnsi="宋体"/>
          <w:szCs w:val="21"/>
        </w:rPr>
        <w:br/>
      </w:r>
      <w:r w:rsidRPr="00FE570A">
        <w:rPr>
          <w:rStyle w:val="p31"/>
          <w:rFonts w:hint="default"/>
        </w:rPr>
        <w:t xml:space="preserve">　（C）频率</w:t>
      </w:r>
      <w:r w:rsidRPr="00FE570A">
        <w:rPr>
          <w:rFonts w:ascii="宋体" w:hAnsi="宋体"/>
          <w:szCs w:val="21"/>
        </w:rPr>
        <w:br/>
      </w:r>
      <w:r w:rsidRPr="00FE570A">
        <w:rPr>
          <w:rStyle w:val="p31"/>
          <w:rFonts w:hint="default"/>
        </w:rPr>
        <w:lastRenderedPageBreak/>
        <w:t xml:space="preserve">　（D）波速</w:t>
      </w:r>
      <w:r w:rsidRPr="00FE570A">
        <w:rPr>
          <w:rFonts w:ascii="宋体" w:hAnsi="宋体"/>
          <w:szCs w:val="21"/>
        </w:rPr>
        <w:tab/>
      </w:r>
      <w:r w:rsidR="003B6F77">
        <w:fldChar w:fldCharType="begin"/>
      </w:r>
      <w:r w:rsidR="003B6F77">
        <w:instrText xml:space="preserve"> INCLUDEPICTURE "http://www.chinaschool.net/mid_edu/gkzj/info/active/gkzt/img/gwl4.gif" \* MERGEFORMAT </w:instrText>
      </w:r>
      <w:r w:rsidR="003B6F77">
        <w:fldChar w:fldCharType="separate"/>
      </w:r>
      <w:r w:rsidRPr="00FE570A">
        <w:rPr>
          <w:rFonts w:ascii="宋体" w:hAnsi="宋体"/>
          <w:szCs w:val="21"/>
        </w:rPr>
        <w:pict>
          <v:shape id="_x0000_i1029" type="#_x0000_t75" style="width:243.85pt;height:132.1pt">
            <v:imagedata r:id="rId17" r:href="rId18"/>
          </v:shape>
        </w:pict>
      </w:r>
      <w:r w:rsidR="003B6F77">
        <w:fldChar w:fldCharType="end"/>
      </w:r>
    </w:p>
    <w:p w:rsidR="003B5833" w:rsidRPr="00FE570A" w:rsidRDefault="003B5833" w:rsidP="003B5833">
      <w:pPr>
        <w:pStyle w:val="a9"/>
        <w:spacing w:line="312" w:lineRule="atLeast"/>
        <w:rPr>
          <w:sz w:val="21"/>
          <w:szCs w:val="21"/>
        </w:rPr>
      </w:pPr>
      <w:r w:rsidRPr="00FE570A">
        <w:rPr>
          <w:rStyle w:val="p31"/>
          <w:rFonts w:hint="default"/>
        </w:rPr>
        <w:t xml:space="preserve">　　8．A与B是两束平行的单色光，它们从空气射人水中的折射角分别为r</w:t>
      </w:r>
      <w:r w:rsidRPr="00FE570A">
        <w:rPr>
          <w:rStyle w:val="p31"/>
          <w:rFonts w:hint="default"/>
          <w:vertAlign w:val="subscript"/>
        </w:rPr>
        <w:t>A</w:t>
      </w:r>
      <w:r w:rsidRPr="00FE570A">
        <w:rPr>
          <w:rStyle w:val="p31"/>
          <w:rFonts w:hint="default"/>
        </w:rPr>
        <w:t>、r</w:t>
      </w:r>
      <w:r w:rsidRPr="00FE570A">
        <w:rPr>
          <w:rStyle w:val="p31"/>
          <w:rFonts w:hint="default"/>
          <w:vertAlign w:val="subscript"/>
        </w:rPr>
        <w:t>B</w:t>
      </w:r>
      <w:r w:rsidRPr="00FE570A">
        <w:rPr>
          <w:rStyle w:val="p31"/>
          <w:rFonts w:hint="default"/>
        </w:rPr>
        <w:t>，若r</w:t>
      </w:r>
      <w:r w:rsidRPr="00FE570A">
        <w:rPr>
          <w:rStyle w:val="p31"/>
          <w:rFonts w:hint="default"/>
          <w:vertAlign w:val="subscript"/>
        </w:rPr>
        <w:t>A</w:t>
      </w:r>
      <w:r w:rsidRPr="00FE570A">
        <w:rPr>
          <w:rStyle w:val="p31"/>
          <w:rFonts w:hint="default"/>
        </w:rPr>
        <w:t>&gt;r</w:t>
      </w:r>
      <w:r w:rsidRPr="00FE570A">
        <w:rPr>
          <w:rStyle w:val="p31"/>
          <w:rFonts w:hint="default"/>
          <w:vertAlign w:val="subscript"/>
        </w:rPr>
        <w:t>B</w:t>
      </w:r>
      <w:r w:rsidRPr="00FE570A">
        <w:rPr>
          <w:rStyle w:val="p31"/>
          <w:rFonts w:hint="default"/>
        </w:rPr>
        <w:t>，则</w:t>
      </w:r>
      <w:r w:rsidRPr="00FE570A">
        <w:rPr>
          <w:sz w:val="21"/>
          <w:szCs w:val="21"/>
        </w:rPr>
        <w:br/>
      </w:r>
      <w:r w:rsidRPr="00FE570A">
        <w:rPr>
          <w:rStyle w:val="p31"/>
          <w:rFonts w:hint="default"/>
        </w:rPr>
        <w:t xml:space="preserve">　　　（A）在空气中A的波长大于B的波长　　　　　（B）在水中A的传播速度大于B的传播速度</w:t>
      </w:r>
      <w:r w:rsidRPr="00FE570A">
        <w:rPr>
          <w:sz w:val="21"/>
          <w:szCs w:val="21"/>
        </w:rPr>
        <w:br/>
      </w:r>
      <w:r w:rsidRPr="00FE570A">
        <w:rPr>
          <w:rStyle w:val="p31"/>
          <w:rFonts w:hint="default"/>
        </w:rPr>
        <w:t xml:space="preserve">　　　（C）A的频率大于B的频率　　　　　　　　　（D）在水中A的波长小于B的波长</w:t>
      </w:r>
    </w:p>
    <w:p w:rsidR="003B5833" w:rsidRPr="00FE570A" w:rsidRDefault="003B5833" w:rsidP="003B5833">
      <w:pPr>
        <w:tabs>
          <w:tab w:val="left" w:pos="5323"/>
          <w:tab w:val="left" w:pos="7783"/>
        </w:tabs>
        <w:ind w:left="23"/>
        <w:jc w:val="left"/>
        <w:rPr>
          <w:rFonts w:ascii="宋体" w:hAnsi="宋体"/>
          <w:szCs w:val="21"/>
        </w:rPr>
      </w:pPr>
      <w:r w:rsidRPr="00FE570A">
        <w:rPr>
          <w:rStyle w:val="p31"/>
          <w:rFonts w:hint="default"/>
        </w:rPr>
        <w:t xml:space="preserve">　　9．图中A为理想电流表，V</w:t>
      </w:r>
      <w:r w:rsidRPr="00FE570A">
        <w:rPr>
          <w:rStyle w:val="p31"/>
          <w:rFonts w:hint="default"/>
          <w:vertAlign w:val="subscript"/>
        </w:rPr>
        <w:t>1</w:t>
      </w:r>
      <w:r w:rsidRPr="00FE570A">
        <w:rPr>
          <w:rStyle w:val="p31"/>
          <w:rFonts w:hint="default"/>
        </w:rPr>
        <w:t>和V</w:t>
      </w:r>
      <w:r w:rsidRPr="00FE570A">
        <w:rPr>
          <w:rStyle w:val="p31"/>
          <w:rFonts w:hint="default"/>
          <w:vertAlign w:val="subscript"/>
        </w:rPr>
        <w:t>2</w:t>
      </w:r>
      <w:r w:rsidRPr="00FE570A">
        <w:rPr>
          <w:rStyle w:val="p31"/>
          <w:rFonts w:hint="default"/>
        </w:rPr>
        <w:t>为理想电压表，R</w:t>
      </w:r>
      <w:r w:rsidRPr="00FE570A">
        <w:rPr>
          <w:rStyle w:val="p31"/>
          <w:rFonts w:hint="default"/>
          <w:vertAlign w:val="subscript"/>
        </w:rPr>
        <w:t>1</w:t>
      </w:r>
      <w:r w:rsidRPr="00FE570A">
        <w:rPr>
          <w:rStyle w:val="p31"/>
          <w:rFonts w:hint="default"/>
        </w:rPr>
        <w:t>为定值电</w:t>
      </w:r>
      <w:r w:rsidRPr="00FE570A">
        <w:rPr>
          <w:rFonts w:ascii="宋体" w:hAnsi="宋体"/>
          <w:szCs w:val="21"/>
        </w:rPr>
        <w:br/>
      </w:r>
      <w:r w:rsidRPr="00FE570A">
        <w:rPr>
          <w:rStyle w:val="p31"/>
          <w:rFonts w:hint="default"/>
        </w:rPr>
        <w:t xml:space="preserve">　　　 阻，R</w:t>
      </w:r>
      <w:r w:rsidRPr="00FE570A">
        <w:rPr>
          <w:rStyle w:val="p31"/>
          <w:rFonts w:hint="default"/>
          <w:vertAlign w:val="subscript"/>
        </w:rPr>
        <w:t>2</w:t>
      </w:r>
      <w:r w:rsidRPr="00FE570A">
        <w:rPr>
          <w:rStyle w:val="p31"/>
          <w:rFonts w:hint="default"/>
        </w:rPr>
        <w:t>为可变电阻，电池E内阻不计，则</w:t>
      </w:r>
      <w:r w:rsidRPr="00FE570A">
        <w:rPr>
          <w:rFonts w:ascii="宋体" w:hAnsi="宋体"/>
          <w:szCs w:val="21"/>
        </w:rPr>
        <w:br/>
      </w:r>
      <w:r w:rsidRPr="00FE570A">
        <w:rPr>
          <w:rStyle w:val="p31"/>
          <w:rFonts w:hint="default"/>
        </w:rPr>
        <w:t xml:space="preserve">　　　（A）R</w:t>
      </w:r>
      <w:r w:rsidRPr="00FE570A">
        <w:rPr>
          <w:rStyle w:val="p31"/>
          <w:rFonts w:hint="default"/>
          <w:vertAlign w:val="subscript"/>
        </w:rPr>
        <w:t>2</w:t>
      </w:r>
      <w:r w:rsidRPr="00FE570A">
        <w:rPr>
          <w:rStyle w:val="p31"/>
          <w:rFonts w:hint="default"/>
        </w:rPr>
        <w:t>不变时，V</w:t>
      </w:r>
      <w:r w:rsidRPr="00FE570A">
        <w:rPr>
          <w:rStyle w:val="p31"/>
          <w:rFonts w:hint="default"/>
          <w:vertAlign w:val="subscript"/>
        </w:rPr>
        <w:t>2</w:t>
      </w:r>
      <w:r w:rsidRPr="00FE570A">
        <w:rPr>
          <w:rStyle w:val="p31"/>
          <w:rFonts w:hint="default"/>
        </w:rPr>
        <w:t>读数与A读数之比等于R1</w:t>
      </w:r>
      <w:r w:rsidRPr="00FE570A">
        <w:rPr>
          <w:rFonts w:ascii="宋体" w:hAnsi="宋体"/>
          <w:szCs w:val="21"/>
        </w:rPr>
        <w:br/>
      </w:r>
      <w:r w:rsidRPr="00FE570A">
        <w:rPr>
          <w:rStyle w:val="p31"/>
          <w:rFonts w:hint="default"/>
        </w:rPr>
        <w:t xml:space="preserve">　　　（B）R</w:t>
      </w:r>
      <w:r w:rsidRPr="00FE570A">
        <w:rPr>
          <w:rStyle w:val="p31"/>
          <w:rFonts w:hint="default"/>
          <w:vertAlign w:val="subscript"/>
        </w:rPr>
        <w:t>2</w:t>
      </w:r>
      <w:r w:rsidRPr="00FE570A">
        <w:rPr>
          <w:rStyle w:val="p31"/>
          <w:rFonts w:hint="default"/>
        </w:rPr>
        <w:t>不变时， V</w:t>
      </w:r>
      <w:r w:rsidRPr="00FE570A">
        <w:rPr>
          <w:rStyle w:val="p31"/>
          <w:rFonts w:hint="default"/>
          <w:vertAlign w:val="subscript"/>
        </w:rPr>
        <w:t>1</w:t>
      </w:r>
      <w:r w:rsidRPr="00FE570A">
        <w:rPr>
          <w:rStyle w:val="p31"/>
          <w:rFonts w:hint="default"/>
        </w:rPr>
        <w:t>读数与A读数之比等于R1</w:t>
      </w:r>
      <w:r w:rsidRPr="00FE570A">
        <w:rPr>
          <w:rFonts w:ascii="宋体" w:hAnsi="宋体"/>
          <w:szCs w:val="21"/>
        </w:rPr>
        <w:tab/>
      </w:r>
      <w:r w:rsidR="003B6F77">
        <w:fldChar w:fldCharType="begin"/>
      </w:r>
      <w:r w:rsidR="003B6F77">
        <w:instrText xml:space="preserve"> INCLUDEPICTURE "http://www.chinaschool.net/mid_edu/gkzj/info/active/gkzt/img/gwl5.gif" \* MERGEFORMAT </w:instrText>
      </w:r>
      <w:r w:rsidR="003B6F77">
        <w:fldChar w:fldCharType="separate"/>
      </w:r>
      <w:r w:rsidRPr="00FE570A">
        <w:rPr>
          <w:rFonts w:ascii="宋体" w:hAnsi="宋体"/>
          <w:szCs w:val="21"/>
        </w:rPr>
        <w:pict>
          <v:shape id="_x0000_i1030" type="#_x0000_t75" style="width:121.45pt;height:81.7pt">
            <v:imagedata r:id="rId19" r:href="rId20"/>
          </v:shape>
        </w:pict>
      </w:r>
      <w:r w:rsidR="003B6F77">
        <w:fldChar w:fldCharType="end"/>
      </w:r>
    </w:p>
    <w:p w:rsidR="003B5833" w:rsidRPr="00FE570A" w:rsidRDefault="003B5833" w:rsidP="003B5833">
      <w:pPr>
        <w:pStyle w:val="a9"/>
        <w:spacing w:line="312" w:lineRule="atLeast"/>
        <w:rPr>
          <w:sz w:val="21"/>
          <w:szCs w:val="21"/>
        </w:rPr>
      </w:pPr>
      <w:r w:rsidRPr="00FE570A">
        <w:rPr>
          <w:rStyle w:val="p31"/>
          <w:rFonts w:hint="default"/>
        </w:rPr>
        <w:t xml:space="preserve">　 　 （C）R</w:t>
      </w:r>
      <w:r w:rsidRPr="00FE570A">
        <w:rPr>
          <w:rStyle w:val="p31"/>
          <w:rFonts w:hint="default"/>
          <w:vertAlign w:val="subscript"/>
        </w:rPr>
        <w:t>2</w:t>
      </w:r>
      <w:r w:rsidRPr="00FE570A">
        <w:rPr>
          <w:rStyle w:val="p31"/>
          <w:rFonts w:hint="default"/>
        </w:rPr>
        <w:t>改变一定量时，V</w:t>
      </w:r>
      <w:r w:rsidRPr="00FE570A">
        <w:rPr>
          <w:rStyle w:val="p31"/>
          <w:rFonts w:hint="default"/>
          <w:vertAlign w:val="subscript"/>
        </w:rPr>
        <w:t>2</w:t>
      </w:r>
      <w:r w:rsidRPr="00FE570A">
        <w:rPr>
          <w:rStyle w:val="p31"/>
          <w:rFonts w:hint="default"/>
        </w:rPr>
        <w:t>读数的变化量与A读数的变化量之比的绝对值等于R</w:t>
      </w:r>
      <w:r w:rsidRPr="00FE570A">
        <w:rPr>
          <w:rStyle w:val="p31"/>
          <w:rFonts w:hint="default"/>
          <w:vertAlign w:val="subscript"/>
        </w:rPr>
        <w:t>1</w:t>
      </w:r>
      <w:r w:rsidRPr="00FE570A">
        <w:rPr>
          <w:sz w:val="21"/>
          <w:szCs w:val="21"/>
          <w:vertAlign w:val="subscript"/>
        </w:rPr>
        <w:br/>
      </w:r>
      <w:r w:rsidRPr="00FE570A">
        <w:rPr>
          <w:rStyle w:val="p31"/>
          <w:rFonts w:hint="default"/>
          <w:vertAlign w:val="subscript"/>
        </w:rPr>
        <w:t xml:space="preserve">　 </w:t>
      </w:r>
      <w:r w:rsidRPr="00FE570A">
        <w:rPr>
          <w:rStyle w:val="p31"/>
          <w:rFonts w:hint="default"/>
        </w:rPr>
        <w:t xml:space="preserve">　 （D）R</w:t>
      </w:r>
      <w:r w:rsidRPr="00FE570A">
        <w:rPr>
          <w:rStyle w:val="p31"/>
          <w:rFonts w:hint="default"/>
          <w:vertAlign w:val="subscript"/>
        </w:rPr>
        <w:t>2</w:t>
      </w:r>
      <w:r w:rsidRPr="00FE570A">
        <w:rPr>
          <w:rStyle w:val="p31"/>
          <w:rFonts w:hint="default"/>
        </w:rPr>
        <w:t>改变一定量时，V</w:t>
      </w:r>
      <w:r w:rsidRPr="00FE570A">
        <w:rPr>
          <w:rStyle w:val="p31"/>
          <w:rFonts w:hint="default"/>
          <w:vertAlign w:val="subscript"/>
        </w:rPr>
        <w:t>1</w:t>
      </w:r>
      <w:r w:rsidRPr="00FE570A">
        <w:rPr>
          <w:rStyle w:val="p31"/>
          <w:rFonts w:hint="default"/>
        </w:rPr>
        <w:t>读数的变化量与A读数的变化量之比的绝对值等于R</w:t>
      </w:r>
      <w:r w:rsidRPr="00FE570A">
        <w:rPr>
          <w:rStyle w:val="p31"/>
          <w:rFonts w:hint="default"/>
          <w:vertAlign w:val="subscript"/>
        </w:rPr>
        <w:t>1</w:t>
      </w:r>
      <w:r w:rsidRPr="00FE570A">
        <w:rPr>
          <w:sz w:val="21"/>
          <w:szCs w:val="21"/>
        </w:rPr>
        <w:br/>
      </w:r>
      <w:r w:rsidRPr="00FE570A">
        <w:rPr>
          <w:rStyle w:val="p31"/>
          <w:rFonts w:hint="default"/>
        </w:rPr>
        <w:t xml:space="preserve">　　10．图为一空间探测器的示意图，P</w:t>
      </w:r>
      <w:r w:rsidRPr="00FE570A">
        <w:rPr>
          <w:rStyle w:val="p31"/>
          <w:rFonts w:hint="default"/>
          <w:vertAlign w:val="subscript"/>
        </w:rPr>
        <w:t>1</w:t>
      </w:r>
      <w:r w:rsidRPr="00FE570A">
        <w:rPr>
          <w:rStyle w:val="p31"/>
          <w:rFonts w:hint="default"/>
        </w:rPr>
        <w:t>、P</w:t>
      </w:r>
      <w:r w:rsidRPr="00FE570A">
        <w:rPr>
          <w:rStyle w:val="p31"/>
          <w:rFonts w:hint="default"/>
          <w:vertAlign w:val="subscript"/>
        </w:rPr>
        <w:t>2</w:t>
      </w:r>
      <w:r w:rsidRPr="00FE570A">
        <w:rPr>
          <w:rStyle w:val="p31"/>
          <w:rFonts w:hint="default"/>
        </w:rPr>
        <w:t>、P</w:t>
      </w:r>
      <w:r w:rsidRPr="00FE570A">
        <w:rPr>
          <w:rStyle w:val="p31"/>
          <w:rFonts w:hint="default"/>
          <w:vertAlign w:val="subscript"/>
        </w:rPr>
        <w:t>3</w:t>
      </w:r>
      <w:r w:rsidRPr="00FE570A">
        <w:rPr>
          <w:rStyle w:val="p31"/>
          <w:rFonts w:hint="default"/>
        </w:rPr>
        <w:t>、P</w:t>
      </w:r>
      <w:r w:rsidRPr="00FE570A">
        <w:rPr>
          <w:rStyle w:val="p31"/>
          <w:rFonts w:hint="default"/>
          <w:vertAlign w:val="subscript"/>
        </w:rPr>
        <w:t>4</w:t>
      </w:r>
      <w:r w:rsidRPr="00FE570A">
        <w:rPr>
          <w:rStyle w:val="p31"/>
          <w:rFonts w:hint="default"/>
        </w:rPr>
        <w:t>是四个喷气发动机，P</w:t>
      </w:r>
      <w:r w:rsidRPr="00FE570A">
        <w:rPr>
          <w:rStyle w:val="p31"/>
          <w:rFonts w:hint="default"/>
          <w:vertAlign w:val="subscript"/>
        </w:rPr>
        <w:t>1</w:t>
      </w:r>
      <w:r w:rsidRPr="00FE570A">
        <w:rPr>
          <w:rStyle w:val="p31"/>
          <w:rFonts w:hint="default"/>
        </w:rPr>
        <w:t>、P3的连线与空间一固定坐</w:t>
      </w:r>
      <w:r w:rsidRPr="00FE570A">
        <w:rPr>
          <w:sz w:val="21"/>
          <w:szCs w:val="21"/>
        </w:rPr>
        <w:br/>
      </w:r>
      <w:r w:rsidRPr="00FE570A">
        <w:rPr>
          <w:rStyle w:val="p31"/>
          <w:rFonts w:hint="default"/>
        </w:rPr>
        <w:t xml:space="preserve">　　　　标系的x轴平行，P</w:t>
      </w:r>
      <w:r w:rsidRPr="00FE570A">
        <w:rPr>
          <w:rStyle w:val="p31"/>
          <w:rFonts w:hint="default"/>
          <w:vertAlign w:val="subscript"/>
        </w:rPr>
        <w:t>2</w:t>
      </w:r>
      <w:r w:rsidRPr="00FE570A">
        <w:rPr>
          <w:rStyle w:val="p31"/>
          <w:rFonts w:hint="default"/>
        </w:rPr>
        <w:t>、P</w:t>
      </w:r>
      <w:r w:rsidRPr="00FE570A">
        <w:rPr>
          <w:rStyle w:val="p31"/>
          <w:rFonts w:hint="default"/>
          <w:vertAlign w:val="subscript"/>
        </w:rPr>
        <w:t>4</w:t>
      </w:r>
      <w:r w:rsidRPr="00FE570A">
        <w:rPr>
          <w:rStyle w:val="p31"/>
          <w:rFonts w:hint="default"/>
        </w:rPr>
        <w:t>的连线与y轴平行。每台发动机开动时，都能向探测器提供推力，但不会</w:t>
      </w:r>
      <w:r w:rsidRPr="00FE570A">
        <w:rPr>
          <w:sz w:val="21"/>
          <w:szCs w:val="21"/>
        </w:rPr>
        <w:br/>
      </w:r>
      <w:r w:rsidRPr="00FE570A">
        <w:rPr>
          <w:rStyle w:val="p31"/>
          <w:rFonts w:hint="default"/>
        </w:rPr>
        <w:t xml:space="preserve">　　　　使探测器转动，开始时，探测器以恒定的速率v</w:t>
      </w:r>
      <w:r w:rsidRPr="00FE570A">
        <w:rPr>
          <w:rStyle w:val="p31"/>
          <w:rFonts w:hint="default"/>
          <w:vertAlign w:val="subscript"/>
        </w:rPr>
        <w:t>0</w:t>
      </w:r>
      <w:r w:rsidRPr="00FE570A">
        <w:rPr>
          <w:rStyle w:val="p31"/>
          <w:rFonts w:hint="default"/>
        </w:rPr>
        <w:t>向正x方向平动。要使探测器改为向正x偏负y60°</w:t>
      </w:r>
      <w:r w:rsidRPr="00FE570A">
        <w:rPr>
          <w:sz w:val="21"/>
          <w:szCs w:val="21"/>
        </w:rPr>
        <w:br/>
      </w:r>
      <w:r w:rsidRPr="00FE570A">
        <w:rPr>
          <w:rStyle w:val="p31"/>
          <w:rFonts w:hint="default"/>
        </w:rPr>
        <w:t xml:space="preserve">　　　　的方向以原来的速率v</w:t>
      </w:r>
      <w:r w:rsidRPr="00FE570A">
        <w:rPr>
          <w:rStyle w:val="p31"/>
          <w:rFonts w:hint="default"/>
          <w:vertAlign w:val="subscript"/>
        </w:rPr>
        <w:t>0</w:t>
      </w:r>
      <w:r w:rsidRPr="00FE570A">
        <w:rPr>
          <w:rStyle w:val="p31"/>
          <w:rFonts w:hint="default"/>
        </w:rPr>
        <w:t>平动，则可</w:t>
      </w:r>
      <w:r w:rsidRPr="00FE570A">
        <w:rPr>
          <w:sz w:val="21"/>
          <w:szCs w:val="21"/>
        </w:rPr>
        <w:br/>
      </w:r>
      <w:r w:rsidRPr="00FE570A">
        <w:rPr>
          <w:rStyle w:val="p31"/>
          <w:rFonts w:hint="default"/>
        </w:rPr>
        <w:t xml:space="preserve">　　　　（A）先开动P</w:t>
      </w:r>
      <w:r w:rsidRPr="00FE570A">
        <w:rPr>
          <w:rStyle w:val="p31"/>
          <w:rFonts w:hint="default"/>
          <w:vertAlign w:val="subscript"/>
        </w:rPr>
        <w:t>1</w:t>
      </w:r>
      <w:r w:rsidRPr="00FE570A">
        <w:rPr>
          <w:rStyle w:val="p31"/>
          <w:rFonts w:hint="default"/>
        </w:rPr>
        <w:t>适当时间，再开动P</w:t>
      </w:r>
      <w:r w:rsidRPr="00FE570A">
        <w:rPr>
          <w:rStyle w:val="p31"/>
          <w:rFonts w:hint="default"/>
          <w:vertAlign w:val="subscript"/>
        </w:rPr>
        <w:t>4</w:t>
      </w:r>
      <w:r w:rsidRPr="00FE570A">
        <w:rPr>
          <w:rStyle w:val="p31"/>
          <w:rFonts w:hint="default"/>
        </w:rPr>
        <w:t>适当时间　　（B）先开动P</w:t>
      </w:r>
      <w:r w:rsidRPr="00FE570A">
        <w:rPr>
          <w:rStyle w:val="p31"/>
          <w:rFonts w:hint="default"/>
          <w:vertAlign w:val="subscript"/>
        </w:rPr>
        <w:t>3</w:t>
      </w:r>
      <w:r w:rsidRPr="00FE570A">
        <w:rPr>
          <w:rStyle w:val="p31"/>
          <w:rFonts w:hint="default"/>
        </w:rPr>
        <w:t>适当时间，再开动P</w:t>
      </w:r>
      <w:r w:rsidRPr="00FE570A">
        <w:rPr>
          <w:rStyle w:val="p31"/>
          <w:rFonts w:hint="default"/>
          <w:vertAlign w:val="subscript"/>
        </w:rPr>
        <w:t>2</w:t>
      </w:r>
      <w:r w:rsidRPr="00FE570A">
        <w:rPr>
          <w:rStyle w:val="p31"/>
          <w:rFonts w:hint="default"/>
        </w:rPr>
        <w:t xml:space="preserve"> 适当时间</w:t>
      </w:r>
      <w:r w:rsidRPr="00FE570A">
        <w:rPr>
          <w:sz w:val="21"/>
          <w:szCs w:val="21"/>
        </w:rPr>
        <w:br/>
      </w:r>
      <w:r w:rsidRPr="00FE570A">
        <w:rPr>
          <w:rStyle w:val="p31"/>
          <w:rFonts w:hint="default"/>
        </w:rPr>
        <w:t xml:space="preserve">　　　　（C）开动P</w:t>
      </w:r>
      <w:r w:rsidRPr="00FE570A">
        <w:rPr>
          <w:rStyle w:val="p31"/>
          <w:rFonts w:hint="default"/>
          <w:vertAlign w:val="subscript"/>
        </w:rPr>
        <w:t>4</w:t>
      </w:r>
      <w:r w:rsidRPr="00FE570A">
        <w:rPr>
          <w:rStyle w:val="p31"/>
          <w:rFonts w:hint="default"/>
        </w:rPr>
        <w:t>适当时间　　　　　　　　　　　　（D）先开动P</w:t>
      </w:r>
      <w:r w:rsidRPr="00FE570A">
        <w:rPr>
          <w:rStyle w:val="p31"/>
          <w:rFonts w:hint="default"/>
          <w:vertAlign w:val="subscript"/>
        </w:rPr>
        <w:t>3</w:t>
      </w:r>
      <w:r w:rsidRPr="00FE570A">
        <w:rPr>
          <w:rStyle w:val="p31"/>
          <w:rFonts w:hint="default"/>
        </w:rPr>
        <w:t>适当时间，再开动P</w:t>
      </w:r>
      <w:r w:rsidRPr="00FE570A">
        <w:rPr>
          <w:rStyle w:val="p31"/>
          <w:rFonts w:hint="default"/>
          <w:vertAlign w:val="subscript"/>
        </w:rPr>
        <w:t>4</w:t>
      </w:r>
      <w:r w:rsidRPr="00FE570A">
        <w:rPr>
          <w:rStyle w:val="p31"/>
          <w:rFonts w:hint="default"/>
        </w:rPr>
        <w:t>适当时间</w:t>
      </w:r>
    </w:p>
    <w:p w:rsidR="003B5833" w:rsidRPr="00FE570A" w:rsidRDefault="003B5833" w:rsidP="003B5833">
      <w:pPr>
        <w:pStyle w:val="a9"/>
        <w:spacing w:line="312" w:lineRule="atLeast"/>
        <w:rPr>
          <w:sz w:val="21"/>
          <w:szCs w:val="21"/>
        </w:rPr>
      </w:pPr>
      <w:r w:rsidRPr="00FE570A">
        <w:rPr>
          <w:rStyle w:val="p31"/>
          <w:rFonts w:hint="default"/>
        </w:rPr>
        <w:t xml:space="preserve">　　　　　　　　　　　　　　　　　</w:t>
      </w:r>
      <w:r w:rsidRPr="00FE570A">
        <w:rPr>
          <w:rStyle w:val="p31"/>
          <w:rFonts w:hint="default"/>
          <w:b/>
          <w:bCs/>
        </w:rPr>
        <w:t>第Ⅱ卷（非选择题 共110分）</w:t>
      </w:r>
    </w:p>
    <w:p w:rsidR="003B5833" w:rsidRPr="00FE570A" w:rsidRDefault="003B5833" w:rsidP="003B5833">
      <w:pPr>
        <w:pStyle w:val="a9"/>
        <w:rPr>
          <w:sz w:val="21"/>
          <w:szCs w:val="21"/>
        </w:rPr>
      </w:pPr>
      <w:r w:rsidRPr="00FE570A">
        <w:rPr>
          <w:rStyle w:val="p31"/>
          <w:rFonts w:hint="default"/>
          <w:b/>
          <w:bCs/>
        </w:rPr>
        <w:t>二、本题共3小题；每小题5分，共15分。把答案填在题中的横线上。</w:t>
      </w:r>
      <w:r w:rsidRPr="00FE570A">
        <w:rPr>
          <w:sz w:val="21"/>
          <w:szCs w:val="21"/>
        </w:rPr>
        <w:br/>
      </w:r>
      <w:r w:rsidRPr="00FE570A">
        <w:rPr>
          <w:rStyle w:val="p31"/>
          <w:rFonts w:hint="default"/>
        </w:rPr>
        <w:t xml:space="preserve">　　11．裂变反应是目前核能利用中常用的反应。以原子核</w:t>
      </w:r>
      <w:r w:rsidR="003B6F77">
        <w:fldChar w:fldCharType="begin"/>
      </w:r>
      <w:r w:rsidR="003B6F77">
        <w:instrText xml:space="preserve"> INCLUDEPICTURE "http://www.chinaschool.net/mid_edu/gkzj/info/active/gkzt/img/gwl36.gif" \* MERGEFORMAT </w:instrText>
      </w:r>
      <w:r w:rsidR="003B6F77">
        <w:fldChar w:fldCharType="separate"/>
      </w:r>
      <w:r w:rsidRPr="00FE570A">
        <w:rPr>
          <w:sz w:val="21"/>
          <w:szCs w:val="21"/>
        </w:rPr>
        <w:pict>
          <v:shape id="_x0000_i1031" type="#_x0000_t75" style="width:20.35pt;height:14.4pt">
            <v:imagedata r:id="rId21" r:href="rId22"/>
          </v:shape>
        </w:pict>
      </w:r>
      <w:r w:rsidR="003B6F77">
        <w:fldChar w:fldCharType="end"/>
      </w:r>
      <w:r w:rsidRPr="00FE570A">
        <w:rPr>
          <w:rStyle w:val="p31"/>
          <w:rFonts w:hint="default"/>
        </w:rPr>
        <w:t>为燃料的反应堆中，当U</w:t>
      </w:r>
      <w:r w:rsidR="003B6F77">
        <w:fldChar w:fldCharType="begin"/>
      </w:r>
      <w:r w:rsidR="003B6F77">
        <w:instrText xml:space="preserve"> INCLUDEPICTURE "http://www.chinaschool.net/mid_edu/gkzj/info/active/gkzt/img/gwl36.gif" \* MERGEFORMAT </w:instrText>
      </w:r>
      <w:r w:rsidR="003B6F77">
        <w:fldChar w:fldCharType="separate"/>
      </w:r>
      <w:r w:rsidRPr="00FE570A">
        <w:rPr>
          <w:sz w:val="21"/>
          <w:szCs w:val="21"/>
        </w:rPr>
        <w:pict>
          <v:shape id="_x0000_i1032" type="#_x0000_t75" style="width:20.35pt;height:14.4pt">
            <v:imagedata r:id="rId21" r:href="rId23"/>
          </v:shape>
        </w:pict>
      </w:r>
      <w:r w:rsidR="003B6F77">
        <w:fldChar w:fldCharType="end"/>
      </w:r>
      <w:r w:rsidRPr="00FE570A">
        <w:rPr>
          <w:rStyle w:val="p31"/>
          <w:rFonts w:hint="default"/>
        </w:rPr>
        <w:lastRenderedPageBreak/>
        <w:t>俘获一个慢中</w:t>
      </w:r>
      <w:r w:rsidRPr="00FE570A">
        <w:rPr>
          <w:sz w:val="21"/>
          <w:szCs w:val="21"/>
        </w:rPr>
        <w:br/>
      </w:r>
      <w:r w:rsidRPr="00FE570A">
        <w:rPr>
          <w:rStyle w:val="p31"/>
          <w:rFonts w:hint="default"/>
        </w:rPr>
        <w:t xml:space="preserve">　　　　子后发生的裂变反应可以有多种方式，其中一种可表示为</w:t>
      </w:r>
      <w:r w:rsidRPr="00FE570A">
        <w:rPr>
          <w:sz w:val="21"/>
          <w:szCs w:val="21"/>
        </w:rPr>
        <w:br/>
      </w:r>
      <w:r w:rsidRPr="00FE570A">
        <w:rPr>
          <w:rStyle w:val="p31"/>
          <w:rFonts w:hint="default"/>
        </w:rPr>
        <w:t xml:space="preserve">　　　　 　</w:t>
      </w:r>
      <w:r w:rsidR="003B6F77">
        <w:fldChar w:fldCharType="begin"/>
      </w:r>
      <w:r w:rsidR="003B6F77">
        <w:instrText xml:space="preserve"> INCLUDEPICTURE "http://www.chinaschool.net/mid_edu/gkzj/info/active/gkzt/img/gwl36.gif" \* MERGEFORMAT </w:instrText>
      </w:r>
      <w:r w:rsidR="003B6F77">
        <w:fldChar w:fldCharType="separate"/>
      </w:r>
      <w:r w:rsidRPr="00FE570A">
        <w:rPr>
          <w:sz w:val="21"/>
          <w:szCs w:val="21"/>
        </w:rPr>
        <w:pict>
          <v:shape id="_x0000_i1033" type="#_x0000_t75" style="width:20.35pt;height:14.4pt">
            <v:imagedata r:id="rId21" r:href="rId24"/>
          </v:shape>
        </w:pict>
      </w:r>
      <w:r w:rsidR="003B6F77">
        <w:fldChar w:fldCharType="end"/>
      </w:r>
      <w:r w:rsidRPr="00FE570A">
        <w:rPr>
          <w:rStyle w:val="p31"/>
          <w:rFonts w:hint="default"/>
        </w:rPr>
        <w:t xml:space="preserve"> 十　　</w:t>
      </w:r>
      <w:r w:rsidR="003B6F77">
        <w:fldChar w:fldCharType="begin"/>
      </w:r>
      <w:r w:rsidR="003B6F77">
        <w:instrText xml:space="preserve"> INCLUDEPICTURE "http://www.chinaschool.net/mid_edu/gkzj/info/active/gkzt/img/gwl39.gif" \* MERGEFORMAT </w:instrText>
      </w:r>
      <w:r w:rsidR="003B6F77">
        <w:fldChar w:fldCharType="separate"/>
      </w:r>
      <w:r w:rsidRPr="00FE570A">
        <w:rPr>
          <w:sz w:val="21"/>
          <w:szCs w:val="21"/>
        </w:rPr>
        <w:pict>
          <v:shape id="_x0000_i1034" type="#_x0000_t75" style="width:14.4pt;height:16.6pt">
            <v:imagedata r:id="rId25" r:href="rId26"/>
          </v:shape>
        </w:pict>
      </w:r>
      <w:r w:rsidR="003B6F77">
        <w:fldChar w:fldCharType="end"/>
      </w:r>
      <w:r w:rsidRPr="00FE570A">
        <w:rPr>
          <w:rStyle w:val="p31"/>
          <w:rFonts w:hint="default"/>
        </w:rPr>
        <w:t>一　　→　 Xe</w:t>
      </w:r>
      <w:r w:rsidR="003B6F77">
        <w:fldChar w:fldCharType="begin"/>
      </w:r>
      <w:r w:rsidR="003B6F77">
        <w:instrText xml:space="preserve"> INCLUDEPICTURE "http://www.chinaschool.net/mid_edu/gkzj/info/active/gkzt/img/gwl42.gif" \* MERGEFORMAT </w:instrText>
      </w:r>
      <w:r w:rsidR="003B6F77">
        <w:fldChar w:fldCharType="separate"/>
      </w:r>
      <w:r w:rsidRPr="00FE570A">
        <w:rPr>
          <w:sz w:val="21"/>
          <w:szCs w:val="21"/>
        </w:rPr>
        <w:pict>
          <v:shape id="_x0000_i1035" type="#_x0000_t75" style="width:28.5pt;height:17.2pt">
            <v:imagedata r:id="rId27" r:href="rId28"/>
          </v:shape>
        </w:pict>
      </w:r>
      <w:r w:rsidR="003B6F77">
        <w:fldChar w:fldCharType="end"/>
      </w:r>
      <w:r w:rsidRPr="00FE570A">
        <w:rPr>
          <w:rStyle w:val="p31"/>
          <w:rFonts w:hint="default"/>
        </w:rPr>
        <w:t xml:space="preserve"> 　＋　 Sr</w:t>
      </w:r>
      <w:r w:rsidR="003B6F77">
        <w:fldChar w:fldCharType="begin"/>
      </w:r>
      <w:r w:rsidR="003B6F77">
        <w:instrText xml:space="preserve"> INCLUDEPICTURE "http://www.chinaschool.net/mid_edu/gkzj/info/active/gkzt/img/gwl37.gif" \* MERGEFORMAT </w:instrText>
      </w:r>
      <w:r w:rsidR="003B6F77">
        <w:fldChar w:fldCharType="separate"/>
      </w:r>
      <w:r w:rsidRPr="00FE570A">
        <w:rPr>
          <w:sz w:val="21"/>
          <w:szCs w:val="21"/>
        </w:rPr>
        <w:pict>
          <v:shape id="_x0000_i1036" type="#_x0000_t75" style="width:22.55pt;height:15.05pt">
            <v:imagedata r:id="rId29" r:href="rId30"/>
          </v:shape>
        </w:pict>
      </w:r>
      <w:r w:rsidR="003B6F77">
        <w:fldChar w:fldCharType="end"/>
      </w:r>
      <w:r w:rsidRPr="00FE570A">
        <w:rPr>
          <w:rStyle w:val="p31"/>
          <w:rFonts w:hint="default"/>
        </w:rPr>
        <w:t xml:space="preserve">　 ＋　 3</w:t>
      </w:r>
      <w:r w:rsidR="003B6F77">
        <w:fldChar w:fldCharType="begin"/>
      </w:r>
      <w:r w:rsidR="003B6F77">
        <w:instrText xml:space="preserve"> INCLUDEPICTURE "http://www.chinaschool.net/mid_edu/gkzj/info/active/gkzt/img/gwl39.gif" \* MERGEFORMAT </w:instrText>
      </w:r>
      <w:r w:rsidR="003B6F77">
        <w:fldChar w:fldCharType="separate"/>
      </w:r>
      <w:r w:rsidRPr="00FE570A">
        <w:rPr>
          <w:sz w:val="21"/>
          <w:szCs w:val="21"/>
        </w:rPr>
        <w:pict>
          <v:shape id="_x0000_i1037" type="#_x0000_t75" style="width:14.4pt;height:16.6pt">
            <v:imagedata r:id="rId25" r:href="rId31"/>
          </v:shape>
        </w:pict>
      </w:r>
      <w:r w:rsidR="003B6F77">
        <w:fldChar w:fldCharType="end"/>
      </w:r>
      <w:r w:rsidRPr="00FE570A">
        <w:rPr>
          <w:sz w:val="21"/>
          <w:szCs w:val="21"/>
        </w:rPr>
        <w:br/>
      </w:r>
      <w:r w:rsidRPr="00FE570A">
        <w:rPr>
          <w:rStyle w:val="p31"/>
          <w:rFonts w:hint="default"/>
        </w:rPr>
        <w:t xml:space="preserve">　　　　 235．0439　　1.0087　　　138.9178　　　　93.9154</w:t>
      </w:r>
      <w:r w:rsidRPr="00FE570A">
        <w:rPr>
          <w:sz w:val="21"/>
          <w:szCs w:val="21"/>
        </w:rPr>
        <w:br/>
      </w:r>
      <w:r w:rsidRPr="00FE570A">
        <w:rPr>
          <w:rStyle w:val="p31"/>
          <w:rFonts w:hint="default"/>
        </w:rPr>
        <w:t xml:space="preserve">　　　　反应方程下方的数字是中子及有关原子的静止质量（以原子质量单位u为单位）．已知lu的质量对</w:t>
      </w:r>
      <w:r w:rsidRPr="00FE570A">
        <w:rPr>
          <w:sz w:val="21"/>
          <w:szCs w:val="21"/>
        </w:rPr>
        <w:br/>
      </w:r>
      <w:r w:rsidRPr="00FE570A">
        <w:rPr>
          <w:rStyle w:val="p31"/>
          <w:rFonts w:hint="default"/>
        </w:rPr>
        <w:t xml:space="preserve">　　　　应的能量为9.3 ×102 MeV，此裂变反应释放出的能量是 MeV。</w:t>
      </w:r>
      <w:r w:rsidRPr="00FE570A">
        <w:rPr>
          <w:sz w:val="21"/>
          <w:szCs w:val="21"/>
        </w:rPr>
        <w:t xml:space="preserve"> </w:t>
      </w:r>
    </w:p>
    <w:p w:rsidR="003B5833" w:rsidRPr="00FE570A" w:rsidRDefault="003B5833" w:rsidP="003B5833">
      <w:pPr>
        <w:tabs>
          <w:tab w:val="left" w:pos="5038"/>
          <w:tab w:val="left" w:pos="7783"/>
        </w:tabs>
        <w:ind w:left="23"/>
        <w:jc w:val="left"/>
        <w:rPr>
          <w:rFonts w:ascii="宋体" w:hAnsi="宋体"/>
          <w:szCs w:val="21"/>
        </w:rPr>
      </w:pPr>
      <w:r w:rsidRPr="00FE570A">
        <w:rPr>
          <w:rStyle w:val="p31"/>
          <w:rFonts w:hint="default"/>
        </w:rPr>
        <w:t xml:space="preserve">　　12．空间存在以ab、cd为边界的匀强磁场区域，磁感强度大小为凡方向</w:t>
      </w:r>
      <w:r w:rsidRPr="00FE570A">
        <w:rPr>
          <w:rFonts w:ascii="宋体" w:hAnsi="宋体"/>
          <w:szCs w:val="21"/>
        </w:rPr>
        <w:br/>
      </w:r>
      <w:r w:rsidRPr="00FE570A">
        <w:rPr>
          <w:rStyle w:val="p31"/>
          <w:rFonts w:hint="default"/>
        </w:rPr>
        <w:t xml:space="preserve">　　　　垂直纸面向外，区域宽为l</w:t>
      </w:r>
      <w:r w:rsidRPr="00FE570A">
        <w:rPr>
          <w:rStyle w:val="p31"/>
          <w:rFonts w:hint="default"/>
          <w:vertAlign w:val="subscript"/>
        </w:rPr>
        <w:t>1</w:t>
      </w:r>
      <w:r w:rsidRPr="00FE570A">
        <w:rPr>
          <w:rStyle w:val="p31"/>
          <w:rFonts w:hint="default"/>
        </w:rPr>
        <w:t>、现有一矩形线框处在图中纸面内，它</w:t>
      </w:r>
      <w:r w:rsidRPr="00FE570A">
        <w:rPr>
          <w:rFonts w:ascii="宋体" w:hAnsi="宋体"/>
          <w:szCs w:val="21"/>
        </w:rPr>
        <w:br/>
      </w:r>
      <w:r w:rsidRPr="00FE570A">
        <w:rPr>
          <w:rStyle w:val="p31"/>
          <w:rFonts w:hint="default"/>
        </w:rPr>
        <w:t xml:space="preserve">　　　　的短边与ab重合，长度为l</w:t>
      </w:r>
      <w:r w:rsidRPr="00FE570A">
        <w:rPr>
          <w:rStyle w:val="p31"/>
          <w:rFonts w:hint="default"/>
          <w:vertAlign w:val="subscript"/>
        </w:rPr>
        <w:t>2</w:t>
      </w:r>
      <w:r w:rsidRPr="00FE570A">
        <w:rPr>
          <w:rStyle w:val="p31"/>
          <w:rFonts w:hint="default"/>
        </w:rPr>
        <w:t>长边的长度为2l</w:t>
      </w:r>
      <w:r w:rsidRPr="00FE570A">
        <w:rPr>
          <w:rStyle w:val="p31"/>
          <w:rFonts w:hint="default"/>
          <w:vertAlign w:val="subscript"/>
        </w:rPr>
        <w:t>1</w:t>
      </w:r>
      <w:r w:rsidRPr="00FE570A">
        <w:rPr>
          <w:rStyle w:val="p31"/>
          <w:rFonts w:hint="default"/>
        </w:rPr>
        <w:t>，如图所示。某时刻</w:t>
      </w:r>
      <w:r w:rsidRPr="00FE570A">
        <w:rPr>
          <w:rFonts w:ascii="宋体" w:hAnsi="宋体"/>
          <w:szCs w:val="21"/>
        </w:rPr>
        <w:br/>
      </w:r>
      <w:r w:rsidRPr="00FE570A">
        <w:rPr>
          <w:rStyle w:val="p31"/>
          <w:rFonts w:hint="default"/>
        </w:rPr>
        <w:t xml:space="preserve">　　　　线框以初速v沿与ab垂直的方向进入磁场区域，同时某人对线框施以</w:t>
      </w:r>
      <w:r w:rsidRPr="00FE570A">
        <w:rPr>
          <w:rFonts w:ascii="宋体" w:hAnsi="宋体"/>
          <w:szCs w:val="21"/>
        </w:rPr>
        <w:br/>
      </w:r>
      <w:r w:rsidRPr="00FE570A">
        <w:rPr>
          <w:rStyle w:val="p31"/>
          <w:rFonts w:hint="default"/>
        </w:rPr>
        <w:t xml:space="preserve">　　　　作用力，使它的速度大小和方向保持 不变，设该线框的电阻为R。</w:t>
      </w:r>
      <w:r w:rsidRPr="00FE570A">
        <w:rPr>
          <w:rFonts w:ascii="宋体" w:hAnsi="宋体"/>
          <w:szCs w:val="21"/>
        </w:rPr>
        <w:br/>
      </w:r>
      <w:r w:rsidRPr="00FE570A">
        <w:rPr>
          <w:rStyle w:val="p31"/>
          <w:rFonts w:hint="default"/>
        </w:rPr>
        <w:t xml:space="preserve">　　　　从线框开始进入磁场到完全离开磁场的过程中，人对线框作用力所</w:t>
      </w:r>
      <w:r w:rsidRPr="00FE570A">
        <w:rPr>
          <w:rFonts w:ascii="宋体" w:hAnsi="宋体"/>
          <w:szCs w:val="21"/>
        </w:rPr>
        <w:br/>
      </w:r>
      <w:r w:rsidRPr="00FE570A">
        <w:rPr>
          <w:rStyle w:val="p31"/>
          <w:rFonts w:hint="default"/>
        </w:rPr>
        <w:t xml:space="preserve">　　　　做的功等于___________________________.</w:t>
      </w:r>
      <w:r w:rsidRPr="00FE570A">
        <w:rPr>
          <w:rFonts w:ascii="宋体" w:hAnsi="宋体"/>
          <w:szCs w:val="21"/>
        </w:rPr>
        <w:br/>
      </w:r>
      <w:r w:rsidRPr="00FE570A">
        <w:rPr>
          <w:rFonts w:ascii="宋体" w:hAnsi="宋体"/>
          <w:szCs w:val="21"/>
        </w:rPr>
        <w:tab/>
      </w:r>
      <w:r w:rsidR="003B6F77">
        <w:fldChar w:fldCharType="begin"/>
      </w:r>
      <w:r w:rsidR="003B6F77">
        <w:instrText xml:space="preserve"> INCLUDEPICTURE "http://www.chinaschool.net/mid_edu/gkzj/info/active/gkzt/img/gwl7.gif" \* MERGEFORMAT </w:instrText>
      </w:r>
      <w:r w:rsidR="003B6F77">
        <w:fldChar w:fldCharType="separate"/>
      </w:r>
      <w:r w:rsidRPr="00FE570A">
        <w:rPr>
          <w:rFonts w:ascii="宋体" w:hAnsi="宋体"/>
          <w:szCs w:val="21"/>
        </w:rPr>
        <w:pict>
          <v:shape id="_x0000_i1038" type="#_x0000_t75" style="width:135.85pt;height:150.9pt">
            <v:imagedata r:id="rId32" r:href="rId33"/>
          </v:shape>
        </w:pict>
      </w:r>
      <w:r w:rsidR="003B6F77">
        <w:fldChar w:fldCharType="end"/>
      </w:r>
    </w:p>
    <w:p w:rsidR="003B5833" w:rsidRPr="00FE570A" w:rsidRDefault="003B5833" w:rsidP="003B5833">
      <w:pPr>
        <w:spacing w:after="240" w:line="336" w:lineRule="atLeast"/>
        <w:rPr>
          <w:rStyle w:val="p21"/>
          <w:rFonts w:ascii="宋体" w:hAnsi="宋体"/>
          <w:sz w:val="21"/>
          <w:szCs w:val="21"/>
        </w:rPr>
      </w:pPr>
      <w:r w:rsidRPr="00FE570A">
        <w:rPr>
          <w:rFonts w:ascii="宋体" w:hAnsi="宋体"/>
          <w:szCs w:val="21"/>
        </w:rPr>
        <w:br/>
        <w:t xml:space="preserve">　　</w:t>
      </w:r>
      <w:r w:rsidRPr="00FE570A">
        <w:rPr>
          <w:rStyle w:val="p31"/>
          <w:rFonts w:hint="default"/>
        </w:rPr>
        <w:t>13．假设在NaCl蒸气中存在由钠离子Na</w:t>
      </w:r>
      <w:r w:rsidRPr="00FE570A">
        <w:rPr>
          <w:rStyle w:val="p31"/>
          <w:rFonts w:hint="default"/>
          <w:vertAlign w:val="superscript"/>
        </w:rPr>
        <w:t>＋</w:t>
      </w:r>
      <w:r w:rsidRPr="00FE570A">
        <w:rPr>
          <w:rStyle w:val="p31"/>
          <w:rFonts w:hint="default"/>
        </w:rPr>
        <w:t>和氯离子Cl</w:t>
      </w:r>
      <w:r w:rsidRPr="00FE570A">
        <w:rPr>
          <w:rStyle w:val="p31"/>
          <w:rFonts w:hint="default"/>
          <w:vertAlign w:val="superscript"/>
        </w:rPr>
        <w:t>－</w:t>
      </w:r>
      <w:r w:rsidRPr="00FE570A">
        <w:rPr>
          <w:rStyle w:val="p31"/>
          <w:rFonts w:hint="default"/>
        </w:rPr>
        <w:t>靠静电相互作用构成的单个氯化钠 NaCl分子。</w:t>
      </w:r>
      <w:r w:rsidRPr="00FE570A">
        <w:rPr>
          <w:rFonts w:ascii="宋体" w:hAnsi="宋体"/>
          <w:szCs w:val="21"/>
        </w:rPr>
        <w:br/>
      </w:r>
      <w:r w:rsidRPr="00FE570A">
        <w:rPr>
          <w:rStyle w:val="p31"/>
          <w:rFonts w:hint="default"/>
        </w:rPr>
        <w:t xml:space="preserve">　　　　 若取Na</w:t>
      </w:r>
      <w:r w:rsidRPr="00FE570A">
        <w:rPr>
          <w:rStyle w:val="p31"/>
          <w:rFonts w:hint="default"/>
          <w:vertAlign w:val="superscript"/>
        </w:rPr>
        <w:t>＋</w:t>
      </w:r>
      <w:r w:rsidRPr="00FE570A">
        <w:rPr>
          <w:rStyle w:val="p31"/>
          <w:rFonts w:hint="default"/>
        </w:rPr>
        <w:t>与Cl</w:t>
      </w:r>
      <w:r w:rsidRPr="00FE570A">
        <w:rPr>
          <w:rStyle w:val="p31"/>
          <w:rFonts w:hint="default"/>
          <w:vertAlign w:val="superscript"/>
        </w:rPr>
        <w:t>-</w:t>
      </w:r>
      <w:r w:rsidRPr="00FE570A">
        <w:rPr>
          <w:rStyle w:val="p31"/>
          <w:rFonts w:hint="default"/>
        </w:rPr>
        <w:t>相距无限远时其电势能力零，一个NaCl分子的电势能为 一6．1eV。已知使一个中</w:t>
      </w:r>
      <w:r w:rsidRPr="00FE570A">
        <w:rPr>
          <w:rFonts w:ascii="宋体" w:hAnsi="宋体"/>
          <w:szCs w:val="21"/>
        </w:rPr>
        <w:br/>
      </w:r>
      <w:r w:rsidRPr="00FE570A">
        <w:rPr>
          <w:rStyle w:val="p31"/>
          <w:rFonts w:hint="default"/>
        </w:rPr>
        <w:t xml:space="preserve">　　　　 性钠原子Na最外层的电子脱离钠原子而形成钠离子Na</w:t>
      </w:r>
      <w:r w:rsidRPr="00FE570A">
        <w:rPr>
          <w:rStyle w:val="p31"/>
          <w:rFonts w:hint="default"/>
          <w:vertAlign w:val="superscript"/>
        </w:rPr>
        <w:t>＋</w:t>
      </w:r>
      <w:r w:rsidRPr="00FE570A">
        <w:rPr>
          <w:rStyle w:val="p31"/>
          <w:rFonts w:hint="default"/>
        </w:rPr>
        <w:t>所需的 能量（电离能）为5．1 eV，使一</w:t>
      </w:r>
      <w:r w:rsidRPr="00FE570A">
        <w:rPr>
          <w:rFonts w:ascii="宋体" w:hAnsi="宋体"/>
          <w:szCs w:val="21"/>
        </w:rPr>
        <w:br/>
      </w:r>
      <w:r w:rsidRPr="00FE570A">
        <w:rPr>
          <w:rStyle w:val="p31"/>
          <w:rFonts w:hint="default"/>
        </w:rPr>
        <w:t xml:space="preserve">　　　　 个中性氯原子Cl结合一个电子形成氯离子Cl</w:t>
      </w:r>
      <w:r w:rsidRPr="00FE570A">
        <w:rPr>
          <w:rStyle w:val="p31"/>
          <w:rFonts w:hint="default"/>
          <w:vertAlign w:val="superscript"/>
        </w:rPr>
        <w:t>-</w:t>
      </w:r>
      <w:r w:rsidRPr="00FE570A">
        <w:rPr>
          <w:rStyle w:val="p31"/>
          <w:rFonts w:hint="default"/>
        </w:rPr>
        <w:t>所放出的能 量（亲和能）为3．8 eV。由此可算出，</w:t>
      </w:r>
      <w:r w:rsidRPr="00FE570A">
        <w:rPr>
          <w:rFonts w:ascii="宋体" w:hAnsi="宋体"/>
          <w:szCs w:val="21"/>
        </w:rPr>
        <w:br/>
      </w:r>
      <w:r w:rsidRPr="00FE570A">
        <w:rPr>
          <w:rStyle w:val="p31"/>
          <w:rFonts w:hint="default"/>
        </w:rPr>
        <w:t xml:space="preserve">　　　　 在将一个NaCl分子分解成彼此远离的中性钠原子Na和中性氯原子Cl的过程中，外界供给的总能量</w:t>
      </w:r>
      <w:r w:rsidRPr="00FE570A">
        <w:rPr>
          <w:rFonts w:ascii="宋体" w:hAnsi="宋体"/>
          <w:szCs w:val="21"/>
        </w:rPr>
        <w:br/>
      </w:r>
      <w:r w:rsidRPr="00FE570A">
        <w:rPr>
          <w:rStyle w:val="p31"/>
          <w:rFonts w:hint="default"/>
        </w:rPr>
        <w:t xml:space="preserve">　　　　 等于____________eV。</w:t>
      </w:r>
      <w:r w:rsidRPr="00FE570A">
        <w:rPr>
          <w:rFonts w:ascii="宋体" w:hAnsi="宋体"/>
          <w:szCs w:val="21"/>
        </w:rPr>
        <w:br/>
      </w:r>
      <w:r w:rsidRPr="00FE570A">
        <w:rPr>
          <w:rFonts w:ascii="宋体" w:hAnsi="宋体"/>
          <w:szCs w:val="21"/>
        </w:rPr>
        <w:br/>
      </w:r>
      <w:r w:rsidRPr="00FE570A">
        <w:rPr>
          <w:rStyle w:val="p31"/>
          <w:rFonts w:hint="default"/>
          <w:b/>
          <w:bCs/>
        </w:rPr>
        <w:t>三、本题共3小题，共刀分，把答案填在题中的横线上或按题目要求作图。</w:t>
      </w:r>
      <w:r w:rsidRPr="00FE570A">
        <w:rPr>
          <w:rFonts w:ascii="宋体" w:hAnsi="宋体"/>
          <w:szCs w:val="21"/>
        </w:rPr>
        <w:br/>
      </w:r>
      <w:r w:rsidRPr="00FE570A">
        <w:rPr>
          <w:rStyle w:val="p31"/>
          <w:rFonts w:hint="default"/>
        </w:rPr>
        <w:t xml:space="preserve">　　14．（6分）某同学用图：所示装置通过半径相同的A、B两球的碰撞来验证动量守恒定律。图中PQ是斜</w:t>
      </w:r>
      <w:r w:rsidRPr="00FE570A">
        <w:rPr>
          <w:rFonts w:ascii="宋体" w:hAnsi="宋体"/>
          <w:szCs w:val="21"/>
        </w:rPr>
        <w:br/>
      </w:r>
      <w:r w:rsidRPr="00FE570A">
        <w:rPr>
          <w:rStyle w:val="p31"/>
          <w:rFonts w:hint="default"/>
        </w:rPr>
        <w:t xml:space="preserve">　　　　槽，以为水平槽，实验时先使A球从斜槽上某一固定位置G由静止开始滚下，落到位于水平地面的</w:t>
      </w:r>
      <w:r w:rsidRPr="00FE570A">
        <w:rPr>
          <w:rFonts w:ascii="宋体" w:hAnsi="宋体"/>
          <w:szCs w:val="21"/>
        </w:rPr>
        <w:br/>
      </w:r>
      <w:r w:rsidRPr="00FE570A">
        <w:rPr>
          <w:rStyle w:val="p31"/>
          <w:rFonts w:hint="default"/>
        </w:rPr>
        <w:t xml:space="preserve">　　　　记录纸上，留下痕迹。重复上述操作10次，得到10个落点痕迹。再把B 球放在水平槽上靠近槽末</w:t>
      </w:r>
      <w:r w:rsidRPr="00FE570A">
        <w:rPr>
          <w:rFonts w:ascii="宋体" w:hAnsi="宋体"/>
          <w:szCs w:val="21"/>
        </w:rPr>
        <w:br/>
      </w:r>
      <w:r w:rsidRPr="00FE570A">
        <w:rPr>
          <w:rStyle w:val="p31"/>
          <w:rFonts w:hint="default"/>
        </w:rPr>
        <w:t xml:space="preserve">　　　　端的地方，让A球仍从位置G由静止开始滚下，和下球碰撞后，A、B球分别在记录纸上留下各自的</w:t>
      </w:r>
      <w:r w:rsidRPr="00FE570A">
        <w:rPr>
          <w:rFonts w:ascii="宋体" w:hAnsi="宋体"/>
          <w:szCs w:val="21"/>
        </w:rPr>
        <w:br/>
      </w:r>
      <w:r w:rsidRPr="00FE570A">
        <w:rPr>
          <w:rStyle w:val="p31"/>
          <w:rFonts w:hint="default"/>
        </w:rPr>
        <w:t xml:space="preserve">　　　　落点痕迹，重复这种操作10次。图：中0点是水平槽未 端R在记录纸上的垂直投影点，B球落点痕</w:t>
      </w:r>
      <w:r w:rsidRPr="00FE570A">
        <w:rPr>
          <w:rFonts w:ascii="宋体" w:hAnsi="宋体"/>
          <w:szCs w:val="21"/>
        </w:rPr>
        <w:br/>
      </w:r>
      <w:r w:rsidRPr="00FE570A">
        <w:rPr>
          <w:rStyle w:val="p31"/>
          <w:rFonts w:hint="default"/>
        </w:rPr>
        <w:t xml:space="preserve">　　　 迹如图2所示，其中米尺水平放置，且平行于 G、R、O所在的平面，米尺的零点与O点对齐。</w:t>
      </w:r>
      <w:r w:rsidRPr="00FE570A">
        <w:rPr>
          <w:rFonts w:ascii="宋体" w:hAnsi="宋体"/>
          <w:szCs w:val="21"/>
        </w:rPr>
        <w:br/>
      </w:r>
      <w:r w:rsidRPr="00FE570A">
        <w:rPr>
          <w:rStyle w:val="p31"/>
          <w:rFonts w:hint="default"/>
        </w:rPr>
        <w:t xml:space="preserve">　　　　　　</w:t>
      </w:r>
      <w:r w:rsidR="003B6F77">
        <w:fldChar w:fldCharType="begin"/>
      </w:r>
      <w:r w:rsidR="003B6F77">
        <w:instrText xml:space="preserve"> INCLUDEPICTURE "http://www.chinaschool.net/mid_edu/gkzj/info/active/gkzt/img/gwl8.gif" \* MERGEFORMAT </w:instrText>
      </w:r>
      <w:r w:rsidR="003B6F77">
        <w:fldChar w:fldCharType="separate"/>
      </w:r>
      <w:r w:rsidRPr="00FE570A">
        <w:rPr>
          <w:rFonts w:ascii="宋体" w:hAnsi="宋体"/>
          <w:szCs w:val="21"/>
        </w:rPr>
        <w:pict>
          <v:shape id="_x0000_i1039" type="#_x0000_t75" style="width:150.9pt;height:126.8pt">
            <v:imagedata r:id="rId34" r:href="rId35"/>
          </v:shape>
        </w:pict>
      </w:r>
      <w:r w:rsidR="003B6F77">
        <w:fldChar w:fldCharType="end"/>
      </w:r>
      <w:r w:rsidRPr="00FE570A">
        <w:rPr>
          <w:rStyle w:val="p31"/>
          <w:rFonts w:hint="default"/>
        </w:rPr>
        <w:t xml:space="preserve">　　　　　　　　　</w:t>
      </w:r>
      <w:r w:rsidR="003B6F77">
        <w:fldChar w:fldCharType="begin"/>
      </w:r>
      <w:r w:rsidR="003B6F77">
        <w:instrText xml:space="preserve"> INCLUDEPICTURE "http://www.chinaschool.net/mid_edu/gkzj/info/active/gkzt/img/gwl9.gif" \* MERGEFORMAT </w:instrText>
      </w:r>
      <w:r w:rsidR="003B6F77">
        <w:fldChar w:fldCharType="separate"/>
      </w:r>
      <w:r w:rsidRPr="00FE570A">
        <w:rPr>
          <w:rFonts w:ascii="宋体" w:hAnsi="宋体"/>
          <w:szCs w:val="21"/>
        </w:rPr>
        <w:pict>
          <v:shape id="_x0000_i1040" type="#_x0000_t75" style="width:134.3pt;height:112.4pt">
            <v:imagedata r:id="rId36" r:href="rId37"/>
          </v:shape>
        </w:pict>
      </w:r>
      <w:r w:rsidR="003B6F77">
        <w:fldChar w:fldCharType="end"/>
      </w:r>
      <w:r w:rsidRPr="00FE570A">
        <w:rPr>
          <w:rFonts w:ascii="宋体" w:hAnsi="宋体"/>
          <w:szCs w:val="21"/>
        </w:rPr>
        <w:br/>
      </w:r>
      <w:r w:rsidRPr="00FE570A">
        <w:rPr>
          <w:rStyle w:val="p31"/>
          <w:rFonts w:hint="default"/>
        </w:rPr>
        <w:t xml:space="preserve">　　（1）碰撞后B球的水平射程应取为________cm。</w:t>
      </w:r>
      <w:r w:rsidRPr="00FE570A">
        <w:rPr>
          <w:rFonts w:ascii="宋体" w:hAnsi="宋体"/>
          <w:szCs w:val="21"/>
        </w:rPr>
        <w:br/>
      </w:r>
      <w:r w:rsidRPr="00FE570A">
        <w:rPr>
          <w:rStyle w:val="p31"/>
          <w:rFonts w:hint="default"/>
        </w:rPr>
        <w:t xml:space="preserve">　　（2）在以下选项中，哪些是本次实验必须进行的测量？答_________（填选项号）。</w:t>
      </w:r>
      <w:r w:rsidRPr="00FE570A">
        <w:rPr>
          <w:rFonts w:ascii="宋体" w:hAnsi="宋体"/>
          <w:szCs w:val="21"/>
        </w:rPr>
        <w:br/>
      </w:r>
      <w:r w:rsidRPr="00FE570A">
        <w:rPr>
          <w:rStyle w:val="p31"/>
          <w:rFonts w:hint="default"/>
        </w:rPr>
        <w:t xml:space="preserve">　　　　（A）水平槽上未放日球时，测量人球落点位置到O点的距离</w:t>
      </w:r>
      <w:r w:rsidRPr="00FE570A">
        <w:rPr>
          <w:rFonts w:ascii="宋体" w:hAnsi="宋体"/>
          <w:szCs w:val="21"/>
        </w:rPr>
        <w:br/>
      </w:r>
    </w:p>
    <w:p w:rsidR="003B5833" w:rsidRPr="00FE570A" w:rsidRDefault="003B5833" w:rsidP="003B5833">
      <w:pPr>
        <w:pStyle w:val="a9"/>
        <w:rPr>
          <w:sz w:val="21"/>
          <w:szCs w:val="21"/>
        </w:rPr>
      </w:pPr>
      <w:r w:rsidRPr="00FE570A">
        <w:rPr>
          <w:kern w:val="2"/>
          <w:sz w:val="21"/>
          <w:szCs w:val="21"/>
        </w:rPr>
        <w:tab/>
      </w:r>
      <w:r w:rsidRPr="00FE570A">
        <w:rPr>
          <w:rStyle w:val="p31"/>
          <w:rFonts w:hint="default"/>
          <w:b/>
          <w:bCs/>
        </w:rPr>
        <w:t xml:space="preserve">　　　　　</w:t>
      </w:r>
      <w:r w:rsidRPr="00FE570A">
        <w:rPr>
          <w:rStyle w:val="p31"/>
          <w:rFonts w:hint="default"/>
        </w:rPr>
        <w:t xml:space="preserve">　　　　（B）A球与B球碰撞后，测量A球落点位置到O点的距离</w:t>
      </w:r>
      <w:r w:rsidRPr="00FE570A">
        <w:rPr>
          <w:sz w:val="21"/>
          <w:szCs w:val="21"/>
        </w:rPr>
        <w:br/>
      </w:r>
      <w:r w:rsidRPr="00FE570A">
        <w:rPr>
          <w:rStyle w:val="p31"/>
          <w:rFonts w:hint="default"/>
        </w:rPr>
        <w:t xml:space="preserve">　　　　（C）测量A球或B球的直径</w:t>
      </w:r>
      <w:r w:rsidRPr="00FE570A">
        <w:rPr>
          <w:sz w:val="21"/>
          <w:szCs w:val="21"/>
        </w:rPr>
        <w:br/>
      </w:r>
      <w:r w:rsidRPr="00FE570A">
        <w:rPr>
          <w:rStyle w:val="p31"/>
          <w:rFonts w:hint="default"/>
        </w:rPr>
        <w:t xml:space="preserve">　　　　（D）测量A球和B球的质量（或两球质量之比）</w:t>
      </w:r>
      <w:r w:rsidRPr="00FE570A">
        <w:rPr>
          <w:sz w:val="21"/>
          <w:szCs w:val="21"/>
        </w:rPr>
        <w:br/>
      </w:r>
      <w:r w:rsidRPr="00FE570A">
        <w:rPr>
          <w:rStyle w:val="p31"/>
          <w:rFonts w:hint="default"/>
        </w:rPr>
        <w:t xml:space="preserve">　　　　（E）测量G点相对于水平槽面的高度</w:t>
      </w:r>
      <w:r w:rsidRPr="00FE570A">
        <w:rPr>
          <w:sz w:val="21"/>
          <w:szCs w:val="21"/>
        </w:rPr>
        <w:br/>
      </w:r>
      <w:r w:rsidRPr="00FE570A">
        <w:rPr>
          <w:rStyle w:val="p31"/>
          <w:rFonts w:hint="default"/>
        </w:rPr>
        <w:t xml:space="preserve">　　15．（6分）如图，一光源位于金属圆筒内部轴线上A点，与筒B端的距离为d，d无法直接测量。另有凸</w:t>
      </w:r>
      <w:r w:rsidRPr="00FE570A">
        <w:rPr>
          <w:sz w:val="21"/>
          <w:szCs w:val="21"/>
        </w:rPr>
        <w:br/>
      </w:r>
      <w:r w:rsidRPr="00FE570A">
        <w:rPr>
          <w:rStyle w:val="p31"/>
          <w:rFonts w:hint="default"/>
        </w:rPr>
        <w:t xml:space="preserve">　　　　透镜、光屏、米尺及带支架的光具座。现用这些器材测量d。为此，先将圆筒、凸透镜、光屏依次</w:t>
      </w:r>
      <w:r w:rsidRPr="00FE570A">
        <w:rPr>
          <w:sz w:val="21"/>
          <w:szCs w:val="21"/>
        </w:rPr>
        <w:br/>
      </w:r>
      <w:r w:rsidRPr="00FE570A">
        <w:rPr>
          <w:rStyle w:val="p31"/>
          <w:rFonts w:hint="default"/>
        </w:rPr>
        <w:t xml:space="preserve">　　　　放在光具座支架上，令圆筒轴线与透镜主光轴重合，屏与江源的距离足够远，使得移动透镜时,可</w:t>
      </w:r>
      <w:r w:rsidRPr="00FE570A">
        <w:rPr>
          <w:sz w:val="21"/>
          <w:szCs w:val="21"/>
        </w:rPr>
        <w:br/>
      </w:r>
      <w:r w:rsidRPr="00FE570A">
        <w:rPr>
          <w:rStyle w:val="p31"/>
          <w:rFonts w:hint="default"/>
        </w:rPr>
        <w:t xml:space="preserve">　　　　在屏上两次出现光源的象。将圆筒及光屏位置固定。由光路的可逆性可知,第一次成象的象距等于</w:t>
      </w:r>
      <w:r w:rsidRPr="00FE570A">
        <w:rPr>
          <w:sz w:val="21"/>
          <w:szCs w:val="21"/>
        </w:rPr>
        <w:br/>
      </w:r>
      <w:r w:rsidRPr="00FE570A">
        <w:rPr>
          <w:rStyle w:val="p31"/>
          <w:rFonts w:hint="default"/>
        </w:rPr>
        <w:t xml:space="preserve">　　　　第二次成象的象距。然后进行以下的测量：</w:t>
      </w:r>
    </w:p>
    <w:p w:rsidR="003B5833" w:rsidRPr="00FE570A" w:rsidRDefault="003B5833" w:rsidP="003B5833">
      <w:pPr>
        <w:tabs>
          <w:tab w:val="left" w:pos="2836"/>
          <w:tab w:val="left" w:pos="7396"/>
        </w:tabs>
        <w:ind w:left="23"/>
        <w:jc w:val="left"/>
        <w:rPr>
          <w:rFonts w:ascii="宋体" w:hAnsi="宋体"/>
          <w:szCs w:val="21"/>
        </w:rPr>
      </w:pPr>
      <w:r w:rsidRPr="00FE570A">
        <w:rPr>
          <w:rFonts w:ascii="宋体" w:hAnsi="宋体"/>
          <w:noProof/>
          <w:szCs w:val="21"/>
        </w:rPr>
        <w:pict>
          <v:shape id="_x0000_s1042" type="#_x0000_t75" style="position:absolute;left:0;text-align:left;margin-left:207pt;margin-top:1.6pt;width:226.5pt;height:66.75pt;z-index:251655168;mso-wrap-distance-left:0;mso-wrap-distance-right:0;mso-position-vertical-relative:line" o:allowoverlap="f">
            <v:imagedata r:id="rId38" o:title="gwl10"/>
            <w10:wrap type="square"/>
          </v:shape>
        </w:pict>
      </w:r>
      <w:r w:rsidRPr="00FE570A">
        <w:rPr>
          <w:rFonts w:ascii="宋体" w:hAnsi="宋体"/>
          <w:szCs w:val="21"/>
        </w:rPr>
        <w:t xml:space="preserve">　__________________________</w:t>
      </w:r>
      <w:r w:rsidRPr="00FE570A">
        <w:rPr>
          <w:rFonts w:ascii="宋体" w:hAnsi="宋体"/>
          <w:szCs w:val="21"/>
        </w:rPr>
        <w:br/>
        <w:t xml:space="preserve">　__________________________</w:t>
      </w:r>
      <w:r w:rsidRPr="00FE570A">
        <w:rPr>
          <w:rFonts w:ascii="宋体" w:hAnsi="宋体"/>
          <w:szCs w:val="21"/>
        </w:rPr>
        <w:br/>
        <w:t xml:space="preserve">　__________________________</w:t>
      </w:r>
      <w:r w:rsidRPr="00FE570A">
        <w:rPr>
          <w:rFonts w:ascii="宋体" w:hAnsi="宋体"/>
          <w:szCs w:val="21"/>
        </w:rPr>
        <w:br/>
        <w:t xml:space="preserve">　__________________________.</w:t>
      </w:r>
      <w:r w:rsidRPr="00FE570A">
        <w:rPr>
          <w:rFonts w:ascii="宋体" w:hAnsi="宋体"/>
          <w:szCs w:val="21"/>
        </w:rPr>
        <w:tab/>
      </w:r>
    </w:p>
    <w:p w:rsidR="003B5833" w:rsidRPr="00FE570A" w:rsidRDefault="003B5833" w:rsidP="003B5833">
      <w:pPr>
        <w:pStyle w:val="a9"/>
        <w:rPr>
          <w:sz w:val="21"/>
          <w:szCs w:val="21"/>
        </w:rPr>
      </w:pPr>
      <w:r w:rsidRPr="00FE570A">
        <w:rPr>
          <w:rStyle w:val="p31"/>
          <w:rFonts w:hint="default"/>
        </w:rPr>
        <w:t xml:space="preserve">　　　用测得的物理量可得</w:t>
      </w:r>
      <w:r w:rsidRPr="00FE570A">
        <w:rPr>
          <w:sz w:val="21"/>
          <w:szCs w:val="21"/>
        </w:rPr>
        <w:br/>
      </w:r>
      <w:r w:rsidRPr="00FE570A">
        <w:rPr>
          <w:rStyle w:val="p31"/>
          <w:rFonts w:hint="default"/>
        </w:rPr>
        <w:t xml:space="preserve">　　　d＝________________________________________.（应说明各符号所代表的物理量）</w:t>
      </w:r>
      <w:r w:rsidRPr="00FE570A">
        <w:rPr>
          <w:sz w:val="21"/>
          <w:szCs w:val="21"/>
        </w:rPr>
        <w:br/>
      </w:r>
      <w:r w:rsidRPr="00FE570A">
        <w:rPr>
          <w:rStyle w:val="p31"/>
          <w:rFonts w:hint="default"/>
        </w:rPr>
        <w:t xml:space="preserve">　　16．（8分）从下表中选出适当的实验器材，设计一电路来测量电流表A</w:t>
      </w:r>
      <w:r w:rsidRPr="00FE570A">
        <w:rPr>
          <w:rStyle w:val="p31"/>
          <w:rFonts w:hint="default"/>
          <w:vertAlign w:val="subscript"/>
        </w:rPr>
        <w:t>1</w:t>
      </w:r>
      <w:r w:rsidRPr="00FE570A">
        <w:rPr>
          <w:rStyle w:val="p31"/>
          <w:rFonts w:hint="default"/>
        </w:rPr>
        <w:t>的内阻r</w:t>
      </w:r>
      <w:r w:rsidRPr="00FE570A">
        <w:rPr>
          <w:rStyle w:val="p31"/>
          <w:rFonts w:hint="default"/>
          <w:vertAlign w:val="subscript"/>
        </w:rPr>
        <w:t>1</w:t>
      </w:r>
      <w:r w:rsidRPr="00FE570A">
        <w:rPr>
          <w:rStyle w:val="p31"/>
          <w:rFonts w:hint="default"/>
        </w:rPr>
        <w:t>，要求方法简捷，有</w:t>
      </w:r>
      <w:r w:rsidRPr="00FE570A">
        <w:rPr>
          <w:sz w:val="21"/>
          <w:szCs w:val="21"/>
        </w:rPr>
        <w:br/>
      </w:r>
      <w:r w:rsidRPr="00FE570A">
        <w:rPr>
          <w:rStyle w:val="p31"/>
          <w:rFonts w:hint="default"/>
        </w:rPr>
        <w:t xml:space="preserve">　　　　尽可能高的测量精度，并能测得多组数据。</w:t>
      </w:r>
      <w:r w:rsidRPr="00FE570A">
        <w:rPr>
          <w:sz w:val="21"/>
          <w:szCs w:val="21"/>
        </w:rPr>
        <w:t xml:space="preserve"> </w:t>
      </w:r>
    </w:p>
    <w:p w:rsidR="003B5833" w:rsidRPr="00FE570A" w:rsidRDefault="003B5833" w:rsidP="003B5833">
      <w:pPr>
        <w:tabs>
          <w:tab w:val="left" w:pos="1938"/>
          <w:tab w:val="left" w:pos="4693"/>
        </w:tabs>
        <w:ind w:left="23"/>
        <w:jc w:val="left"/>
        <w:rPr>
          <w:rFonts w:ascii="宋体" w:hAnsi="宋体"/>
          <w:szCs w:val="21"/>
        </w:rPr>
      </w:pPr>
      <w:r w:rsidRPr="00FE570A">
        <w:rPr>
          <w:rStyle w:val="p31"/>
          <w:rFonts w:hint="default"/>
        </w:rPr>
        <w:t xml:space="preserve">　器材（代号）</w:t>
      </w:r>
      <w:r w:rsidRPr="00FE570A">
        <w:rPr>
          <w:rFonts w:ascii="宋体" w:hAnsi="宋体"/>
          <w:szCs w:val="21"/>
        </w:rPr>
        <w:tab/>
      </w:r>
      <w:r w:rsidRPr="00FE570A">
        <w:rPr>
          <w:rStyle w:val="p31"/>
          <w:rFonts w:hint="default"/>
        </w:rPr>
        <w:t>规格</w:t>
      </w:r>
    </w:p>
    <w:p w:rsidR="003B5833" w:rsidRPr="00FE570A" w:rsidRDefault="003B5833" w:rsidP="003B5833">
      <w:pPr>
        <w:tabs>
          <w:tab w:val="left" w:pos="1938"/>
          <w:tab w:val="left" w:pos="4693"/>
        </w:tabs>
        <w:ind w:left="23"/>
        <w:jc w:val="left"/>
        <w:rPr>
          <w:rFonts w:ascii="宋体" w:hAnsi="宋体"/>
          <w:szCs w:val="21"/>
        </w:rPr>
      </w:pPr>
      <w:r w:rsidRPr="00FE570A">
        <w:rPr>
          <w:rStyle w:val="p31"/>
          <w:rFonts w:hint="default"/>
        </w:rPr>
        <w:t xml:space="preserve">　电流表（A1）</w:t>
      </w:r>
      <w:r w:rsidRPr="00FE570A">
        <w:rPr>
          <w:rFonts w:ascii="宋体" w:hAnsi="宋体"/>
          <w:szCs w:val="21"/>
        </w:rPr>
        <w:br/>
      </w:r>
      <w:r w:rsidRPr="00FE570A">
        <w:rPr>
          <w:rStyle w:val="p31"/>
          <w:rFonts w:hint="default"/>
        </w:rPr>
        <w:t xml:space="preserve">　电流表（A2）</w:t>
      </w:r>
      <w:r w:rsidRPr="00FE570A">
        <w:rPr>
          <w:rFonts w:ascii="宋体" w:hAnsi="宋体"/>
          <w:szCs w:val="21"/>
        </w:rPr>
        <w:br/>
      </w:r>
      <w:r w:rsidRPr="00FE570A">
        <w:rPr>
          <w:rStyle w:val="p31"/>
          <w:rFonts w:hint="default"/>
        </w:rPr>
        <w:t xml:space="preserve">　电压表（V）</w:t>
      </w:r>
      <w:r w:rsidRPr="00FE570A">
        <w:rPr>
          <w:rFonts w:ascii="宋体" w:hAnsi="宋体"/>
          <w:szCs w:val="21"/>
        </w:rPr>
        <w:br/>
      </w:r>
      <w:r w:rsidRPr="00FE570A">
        <w:rPr>
          <w:rStyle w:val="p31"/>
          <w:rFonts w:hint="default"/>
        </w:rPr>
        <w:t xml:space="preserve">　电阻（R1）</w:t>
      </w:r>
      <w:r w:rsidRPr="00FE570A">
        <w:rPr>
          <w:rFonts w:ascii="宋体" w:hAnsi="宋体"/>
          <w:szCs w:val="21"/>
        </w:rPr>
        <w:br/>
      </w:r>
      <w:r w:rsidRPr="00FE570A">
        <w:rPr>
          <w:rStyle w:val="p31"/>
          <w:rFonts w:hint="default"/>
        </w:rPr>
        <w:t xml:space="preserve">　滑动变阻器（R2）</w:t>
      </w:r>
      <w:r w:rsidRPr="00FE570A">
        <w:rPr>
          <w:rFonts w:ascii="宋体" w:hAnsi="宋体"/>
          <w:szCs w:val="21"/>
        </w:rPr>
        <w:br/>
      </w:r>
      <w:r w:rsidRPr="00FE570A">
        <w:rPr>
          <w:rStyle w:val="p31"/>
          <w:rFonts w:hint="default"/>
        </w:rPr>
        <w:t xml:space="preserve">　电池（E）</w:t>
      </w:r>
      <w:r w:rsidRPr="00FE570A">
        <w:rPr>
          <w:rFonts w:ascii="宋体" w:hAnsi="宋体"/>
          <w:szCs w:val="21"/>
        </w:rPr>
        <w:br/>
      </w:r>
      <w:r w:rsidRPr="00FE570A">
        <w:rPr>
          <w:rStyle w:val="p31"/>
          <w:rFonts w:hint="default"/>
        </w:rPr>
        <w:t xml:space="preserve">　电键（K） 导线若干</w:t>
      </w:r>
      <w:r w:rsidRPr="00FE570A">
        <w:rPr>
          <w:rFonts w:ascii="宋体" w:hAnsi="宋体"/>
          <w:szCs w:val="21"/>
        </w:rPr>
        <w:tab/>
      </w:r>
      <w:r w:rsidRPr="00FE570A">
        <w:rPr>
          <w:rStyle w:val="p31"/>
          <w:rFonts w:hint="default"/>
        </w:rPr>
        <w:t>量程100mA，内阻r</w:t>
      </w:r>
      <w:r w:rsidRPr="00FE570A">
        <w:rPr>
          <w:rStyle w:val="p31"/>
          <w:rFonts w:hint="default"/>
          <w:vertAlign w:val="subscript"/>
        </w:rPr>
        <w:t>1</w:t>
      </w:r>
      <w:r w:rsidRPr="00FE570A">
        <w:rPr>
          <w:rStyle w:val="p31"/>
          <w:rFonts w:hint="default"/>
        </w:rPr>
        <w:t>待测（约40Ω）</w:t>
      </w:r>
      <w:r w:rsidRPr="00FE570A">
        <w:rPr>
          <w:rFonts w:ascii="宋体" w:hAnsi="宋体"/>
          <w:szCs w:val="21"/>
        </w:rPr>
        <w:br/>
      </w:r>
      <w:r w:rsidRPr="00FE570A">
        <w:rPr>
          <w:rStyle w:val="p31"/>
          <w:rFonts w:hint="default"/>
        </w:rPr>
        <w:t>量程500μA，内阻r2＝750Ω</w:t>
      </w:r>
      <w:r w:rsidRPr="00FE570A">
        <w:rPr>
          <w:rFonts w:ascii="宋体" w:hAnsi="宋体"/>
          <w:szCs w:val="21"/>
        </w:rPr>
        <w:br/>
      </w:r>
      <w:r w:rsidRPr="00FE570A">
        <w:rPr>
          <w:rStyle w:val="p31"/>
          <w:rFonts w:hint="default"/>
        </w:rPr>
        <w:t>量程10V，内阻r3＝10kΩ</w:t>
      </w:r>
      <w:r w:rsidRPr="00FE570A">
        <w:rPr>
          <w:rFonts w:ascii="宋体" w:hAnsi="宋体"/>
          <w:szCs w:val="21"/>
        </w:rPr>
        <w:br/>
      </w:r>
      <w:r w:rsidRPr="00FE570A">
        <w:rPr>
          <w:rStyle w:val="p31"/>
          <w:rFonts w:hint="default"/>
        </w:rPr>
        <w:t>阻值约100Ω，作保护电阻用</w:t>
      </w:r>
      <w:r w:rsidRPr="00FE570A">
        <w:rPr>
          <w:rFonts w:ascii="宋体" w:hAnsi="宋体"/>
          <w:szCs w:val="21"/>
        </w:rPr>
        <w:br/>
      </w:r>
      <w:r w:rsidRPr="00FE570A">
        <w:rPr>
          <w:rStyle w:val="p31"/>
          <w:rFonts w:hint="default"/>
        </w:rPr>
        <w:t>总阻值约50Ω</w:t>
      </w:r>
      <w:r w:rsidRPr="00FE570A">
        <w:rPr>
          <w:rFonts w:ascii="宋体" w:hAnsi="宋体"/>
          <w:szCs w:val="21"/>
        </w:rPr>
        <w:br/>
      </w:r>
      <w:r w:rsidRPr="00FE570A">
        <w:rPr>
          <w:rStyle w:val="p31"/>
          <w:rFonts w:hint="default"/>
        </w:rPr>
        <w:t>电动势1.5Ω，内阻很小</w:t>
      </w:r>
    </w:p>
    <w:p w:rsidR="00C97C5A" w:rsidRDefault="003B5833" w:rsidP="00C97C5A">
      <w:pPr>
        <w:tabs>
          <w:tab w:val="left" w:pos="2636"/>
        </w:tabs>
        <w:spacing w:after="240"/>
        <w:ind w:left="23"/>
        <w:jc w:val="left"/>
        <w:rPr>
          <w:rFonts w:ascii="宋体" w:hAnsi="宋体" w:hint="eastAsia"/>
          <w:szCs w:val="21"/>
        </w:rPr>
      </w:pPr>
      <w:r w:rsidRPr="00FE570A">
        <w:rPr>
          <w:rFonts w:ascii="宋体" w:hAnsi="宋体"/>
          <w:szCs w:val="21"/>
        </w:rPr>
        <w:tab/>
      </w:r>
      <w:r w:rsidRPr="00FE570A">
        <w:rPr>
          <w:rFonts w:ascii="宋体" w:hAnsi="宋体"/>
          <w:szCs w:val="21"/>
        </w:rPr>
        <w:br/>
      </w:r>
      <w:r w:rsidRPr="00FE570A">
        <w:rPr>
          <w:rStyle w:val="p31"/>
          <w:rFonts w:hint="default"/>
        </w:rPr>
        <w:t xml:space="preserve">　　（1）在虚线方框中画出电路图，标明所用器材的代号。</w:t>
      </w:r>
      <w:r w:rsidRPr="00FE570A">
        <w:rPr>
          <w:rFonts w:ascii="宋体" w:hAnsi="宋体"/>
          <w:szCs w:val="21"/>
        </w:rPr>
        <w:br/>
      </w:r>
      <w:r w:rsidRPr="00FE570A">
        <w:rPr>
          <w:rStyle w:val="p31"/>
          <w:rFonts w:hint="default"/>
        </w:rPr>
        <w:t xml:space="preserve">　　（2）若选测量数据中的一组来计算r</w:t>
      </w:r>
      <w:r w:rsidRPr="00FE570A">
        <w:rPr>
          <w:rStyle w:val="p31"/>
          <w:rFonts w:hint="default"/>
          <w:vertAlign w:val="subscript"/>
        </w:rPr>
        <w:t>1</w:t>
      </w:r>
      <w:r w:rsidRPr="00FE570A">
        <w:rPr>
          <w:rStyle w:val="p31"/>
          <w:rFonts w:hint="default"/>
        </w:rPr>
        <w:t>，则所用的表达式为r</w:t>
      </w:r>
      <w:r w:rsidRPr="00FE570A">
        <w:rPr>
          <w:rStyle w:val="p31"/>
          <w:rFonts w:hint="default"/>
          <w:vertAlign w:val="subscript"/>
        </w:rPr>
        <w:t>1</w:t>
      </w:r>
      <w:r w:rsidRPr="00FE570A">
        <w:rPr>
          <w:rStyle w:val="p31"/>
          <w:rFonts w:hint="default"/>
        </w:rPr>
        <w:t>＝ ________________，式中各符号的意义是：________________________________________________________________.</w:t>
      </w:r>
      <w:r w:rsidRPr="00FE570A">
        <w:rPr>
          <w:rFonts w:ascii="宋体" w:hAnsi="宋体"/>
          <w:szCs w:val="21"/>
        </w:rPr>
        <w:br/>
      </w:r>
    </w:p>
    <w:p w:rsidR="00C97C5A" w:rsidRDefault="00C97C5A" w:rsidP="00C97C5A">
      <w:pPr>
        <w:tabs>
          <w:tab w:val="left" w:pos="2636"/>
        </w:tabs>
        <w:spacing w:after="240"/>
        <w:ind w:left="23"/>
        <w:jc w:val="left"/>
        <w:rPr>
          <w:rFonts w:ascii="宋体" w:hAnsi="宋体" w:hint="eastAsia"/>
          <w:szCs w:val="21"/>
        </w:rPr>
      </w:pPr>
    </w:p>
    <w:p w:rsidR="00C97C5A" w:rsidRDefault="00C97C5A" w:rsidP="00C97C5A">
      <w:pPr>
        <w:tabs>
          <w:tab w:val="left" w:pos="2636"/>
        </w:tabs>
        <w:spacing w:after="240"/>
        <w:ind w:left="23"/>
        <w:jc w:val="left"/>
        <w:rPr>
          <w:rFonts w:ascii="宋体" w:hAnsi="宋体" w:hint="eastAsia"/>
          <w:szCs w:val="21"/>
        </w:rPr>
      </w:pPr>
    </w:p>
    <w:p w:rsidR="003B5833" w:rsidRPr="00FE570A" w:rsidRDefault="003B5833" w:rsidP="00C97C5A">
      <w:pPr>
        <w:tabs>
          <w:tab w:val="left" w:pos="2636"/>
        </w:tabs>
        <w:spacing w:after="240"/>
        <w:ind w:left="23"/>
        <w:jc w:val="left"/>
        <w:rPr>
          <w:rStyle w:val="p31"/>
          <w:rFonts w:hint="default"/>
        </w:rPr>
      </w:pPr>
      <w:r w:rsidRPr="00FE570A">
        <w:rPr>
          <w:rFonts w:ascii="宋体" w:hAnsi="宋体"/>
          <w:szCs w:val="21"/>
        </w:rPr>
        <w:br/>
      </w:r>
      <w:r w:rsidRPr="00FE570A">
        <w:rPr>
          <w:rStyle w:val="p31"/>
          <w:rFonts w:hint="default"/>
          <w:b/>
          <w:bCs/>
        </w:rPr>
        <w:t>四．本题共6小题，75分。解答应写出必要的文字说明、方程式和重要演算步骤，只写出最后答案</w:t>
      </w:r>
      <w:r w:rsidRPr="00FE570A">
        <w:rPr>
          <w:rFonts w:ascii="宋体" w:hAnsi="宋体"/>
          <w:b/>
          <w:bCs/>
          <w:szCs w:val="21"/>
        </w:rPr>
        <w:br/>
      </w:r>
      <w:r w:rsidRPr="00FE570A">
        <w:rPr>
          <w:rStyle w:val="p31"/>
          <w:rFonts w:hint="default"/>
          <w:b/>
          <w:bCs/>
        </w:rPr>
        <w:t xml:space="preserve">　　的不得分。有数值计算的题，答案中必须明确写出数值和单位。</w:t>
      </w:r>
      <w:r w:rsidRPr="00FE570A">
        <w:rPr>
          <w:rFonts w:ascii="宋体" w:hAnsi="宋体"/>
          <w:b/>
          <w:bCs/>
          <w:szCs w:val="21"/>
        </w:rPr>
        <w:br/>
      </w:r>
      <w:r w:rsidRPr="00FE570A">
        <w:rPr>
          <w:rStyle w:val="p31"/>
          <w:rFonts w:hint="default"/>
          <w:b/>
          <w:bCs/>
        </w:rPr>
        <w:t xml:space="preserve">　　</w:t>
      </w:r>
      <w:r w:rsidRPr="00FE570A">
        <w:rPr>
          <w:rStyle w:val="p31"/>
          <w:rFonts w:hint="default"/>
        </w:rPr>
        <w:t>17．（11分）一横截面积为S的气缸水平放置，固定不动。气缸壁是导热的。两个活塞A和B将气缸分</w:t>
      </w:r>
      <w:r w:rsidRPr="00FE570A">
        <w:rPr>
          <w:rFonts w:ascii="宋体" w:hAnsi="宋体"/>
          <w:szCs w:val="21"/>
        </w:rPr>
        <w:br/>
      </w:r>
      <w:r w:rsidRPr="00FE570A">
        <w:rPr>
          <w:rStyle w:val="p31"/>
          <w:rFonts w:hint="default"/>
        </w:rPr>
        <w:t xml:space="preserve">　　　　融为1、2两气室，达到平衡时1、2两气室体积之比为3:2，如图所示，在室温不</w:t>
      </w:r>
      <w:r w:rsidR="00C97C5A" w:rsidRPr="00FE570A">
        <w:rPr>
          <w:rFonts w:ascii="宋体" w:hAnsi="宋体"/>
          <w:noProof/>
          <w:szCs w:val="21"/>
        </w:rPr>
        <w:pict>
          <v:shape id="_x0000_s1043" type="#_x0000_t75" style="position:absolute;left:0;text-align:left;margin-left:279pt;margin-top:-67.5pt;width:114.75pt;height:65.25pt;z-index:251656192;mso-wrap-distance-left:0;mso-wrap-distance-right:0;mso-position-horizontal-relative:text;mso-position-vertical-relative:line" o:allowoverlap="f">
            <v:imagedata r:id="rId39" o:title="gwl11"/>
            <w10:wrap type="square"/>
          </v:shape>
        </w:pict>
      </w:r>
      <w:r w:rsidRPr="00FE570A">
        <w:rPr>
          <w:rStyle w:val="p31"/>
          <w:rFonts w:hint="default"/>
        </w:rPr>
        <w:t>变的条件下，缓慢推动活塞A，使之向右移动一段距离d。求活塞B向右移动的距离。不计活塞与气缸壁之间的摩擦。</w:t>
      </w:r>
      <w:r w:rsidRPr="00FE570A">
        <w:rPr>
          <w:rFonts w:ascii="宋体" w:hAnsi="宋体"/>
          <w:szCs w:val="21"/>
        </w:rPr>
        <w:br/>
      </w:r>
      <w:r w:rsidRPr="00FE570A">
        <w:rPr>
          <w:rFonts w:ascii="宋体" w:hAnsi="宋体"/>
          <w:szCs w:val="21"/>
        </w:rPr>
        <w:br/>
      </w:r>
      <w:r w:rsidR="00C97C5A" w:rsidRPr="00FE570A">
        <w:rPr>
          <w:rFonts w:ascii="宋体" w:hAnsi="宋体"/>
          <w:noProof/>
          <w:szCs w:val="21"/>
        </w:rPr>
        <w:pict>
          <v:shape id="_x0000_s1044" type="#_x0000_t75" style="position:absolute;left:0;text-align:left;margin-left:195.75pt;margin-top:7.8pt;width:250.5pt;height:93pt;z-index:251657216;mso-wrap-distance-left:0;mso-wrap-distance-right:0;mso-position-horizontal-relative:text;mso-position-vertical-relative:line" o:allowoverlap="f">
            <v:imagedata r:id="rId40" o:title="gwl12"/>
            <w10:wrap type="square"/>
          </v:shape>
        </w:pic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18．（2分）一小型发电机的矩形线圈的匀强磁场中以恒定的角速度ω绕垂直于磁场方向的固定轴转动。线圈匝数n＝100．穿过每匝线圈的磁通φ随时间按正弦规律变化，如图所示，发电机内阻r＝5．0Ω，外电路电阻R＝95Ω。已知感应电动势的最大值Em＝nωφm，其中φm为穿过每匝线圈磁通量的最大值。求串联在外电路中的交流电流</w:t>
      </w:r>
      <w:r w:rsidR="00C97C5A" w:rsidRPr="00FE570A">
        <w:rPr>
          <w:rFonts w:ascii="宋体" w:hAnsi="宋体"/>
          <w:noProof/>
          <w:szCs w:val="21"/>
        </w:rPr>
        <w:pict>
          <v:shape id="_x0000_s1045" type="#_x0000_t75" style="position:absolute;left:0;text-align:left;margin-left:306.75pt;margin-top:36.9pt;width:114.75pt;height:96.75pt;z-index:251658240;mso-wrap-distance-left:0;mso-wrap-distance-right:0;mso-position-horizontal-relative:text;mso-position-vertical-relative:line" o:allowoverlap="f">
            <v:imagedata r:id="rId41" o:title="gwl13"/>
            <w10:wrap type="square"/>
          </v:shape>
        </w:pict>
      </w:r>
      <w:r w:rsidRPr="00FE570A">
        <w:rPr>
          <w:rStyle w:val="p31"/>
          <w:rFonts w:hint="default"/>
        </w:rPr>
        <w:t>表（内阻不计）的读数。</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19．（13分）面积很大的水池，水深为H，水面上浮着一正方体木块。木块边长为a，密度为水的1/2，</w:t>
      </w:r>
      <w:r w:rsidRPr="00FE570A">
        <w:rPr>
          <w:rFonts w:ascii="宋体" w:hAnsi="宋体"/>
          <w:szCs w:val="21"/>
        </w:rPr>
        <w:br/>
      </w:r>
      <w:r w:rsidRPr="00FE570A">
        <w:rPr>
          <w:rStyle w:val="p31"/>
          <w:rFonts w:hint="default"/>
        </w:rPr>
        <w:t xml:space="preserve">　　　　质量为m。开始时，木块静止，有一半没入水中，如图所示。现用力F将木块缓慢地压到池底。不计摩擦。求</w:t>
      </w:r>
      <w:r w:rsidRPr="00FE570A">
        <w:rPr>
          <w:rFonts w:ascii="宋体" w:hAnsi="宋体"/>
          <w:szCs w:val="21"/>
        </w:rPr>
        <w:br/>
      </w:r>
      <w:r w:rsidRPr="00FE570A">
        <w:rPr>
          <w:rStyle w:val="p31"/>
          <w:rFonts w:hint="default"/>
        </w:rPr>
        <w:t xml:space="preserve">　　　 (1)从木块刚好完全没入水中到停在池底的过程中,池水势能的改变量。</w:t>
      </w:r>
      <w:r w:rsidRPr="00FE570A">
        <w:rPr>
          <w:rFonts w:ascii="宋体" w:hAnsi="宋体"/>
          <w:szCs w:val="21"/>
        </w:rPr>
        <w:br/>
      </w:r>
      <w:r w:rsidRPr="00FE570A">
        <w:rPr>
          <w:rStyle w:val="p31"/>
          <w:rFonts w:hint="default"/>
        </w:rPr>
        <w:t xml:space="preserve">　　　 (2)从开始到木块刚好完全没入水的过程中，力F所做的功。</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20．（12分）2000年1月26日我国发射了一颗同步卫星，其定点位置与东经98°的经线在同一平面内。</w:t>
      </w:r>
      <w:r w:rsidRPr="00FE570A">
        <w:rPr>
          <w:rFonts w:ascii="宋体" w:hAnsi="宋体"/>
          <w:szCs w:val="21"/>
        </w:rPr>
        <w:br/>
      </w:r>
      <w:r w:rsidRPr="00FE570A">
        <w:rPr>
          <w:rStyle w:val="p31"/>
          <w:rFonts w:hint="default"/>
        </w:rPr>
        <w:t xml:space="preserve">　　　　若把甘肃省嘉峪关处的经度和纬度近似取为东经98°和北纬α＝40°，已知地球半径R、地球自转</w:t>
      </w:r>
      <w:r w:rsidRPr="00FE570A">
        <w:rPr>
          <w:rFonts w:ascii="宋体" w:hAnsi="宋体"/>
          <w:szCs w:val="21"/>
        </w:rPr>
        <w:br/>
      </w:r>
      <w:r w:rsidRPr="00FE570A">
        <w:rPr>
          <w:rStyle w:val="p31"/>
          <w:rFonts w:hint="default"/>
        </w:rPr>
        <w:t xml:space="preserve">　　　　周期T、地球表面重力加速度g（视为常量）和光速c。试求该同步卫星发出的微波信号传到嘉峪关</w:t>
      </w:r>
      <w:r w:rsidRPr="00FE570A">
        <w:rPr>
          <w:rFonts w:ascii="宋体" w:hAnsi="宋体"/>
          <w:szCs w:val="21"/>
        </w:rPr>
        <w:br/>
      </w:r>
      <w:r w:rsidRPr="00FE570A">
        <w:rPr>
          <w:rStyle w:val="p31"/>
          <w:rFonts w:hint="default"/>
        </w:rPr>
        <w:t xml:space="preserve">　　　　处的接收站所需的时间（要求用题给的已知量的符号表示）。</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Style w:val="p31"/>
          <w:rFonts w:hint="default"/>
        </w:rPr>
        <w:t xml:space="preserve">　　21．（13分）图示为一种可用于测量电子电量e与质量m比例e/m的阴极射线管，管内处于真空状态。图</w:t>
      </w:r>
      <w:r w:rsidRPr="00FE570A">
        <w:rPr>
          <w:rFonts w:ascii="宋体" w:hAnsi="宋体"/>
          <w:szCs w:val="21"/>
        </w:rPr>
        <w:br/>
      </w:r>
      <w:r w:rsidRPr="00FE570A">
        <w:rPr>
          <w:rStyle w:val="p31"/>
          <w:rFonts w:hint="default"/>
        </w:rPr>
        <w:t xml:space="preserve">　　　　中L是灯丝，当接上电源时可发出电子。A是中央有小圆孔的金属板，当L和A间加上电压时(其电压</w:t>
      </w:r>
      <w:r w:rsidRPr="00FE570A">
        <w:rPr>
          <w:rFonts w:ascii="宋体" w:hAnsi="宋体"/>
          <w:szCs w:val="21"/>
        </w:rPr>
        <w:br/>
      </w:r>
      <w:r w:rsidRPr="00FE570A">
        <w:rPr>
          <w:rStyle w:val="p31"/>
          <w:rFonts w:hint="default"/>
        </w:rPr>
        <w:t xml:space="preserve">　　　　值比灯丝电压大很多)，电子将被加速并沿图中虚直线所示的路径到达荧光屏S上的O点，发出荧</w:t>
      </w:r>
      <w:r w:rsidRPr="00FE570A">
        <w:rPr>
          <w:rFonts w:ascii="宋体" w:hAnsi="宋体"/>
          <w:szCs w:val="21"/>
        </w:rPr>
        <w:br/>
      </w:r>
      <w:r w:rsidRPr="00FE570A">
        <w:rPr>
          <w:rStyle w:val="p31"/>
          <w:rFonts w:hint="default"/>
        </w:rPr>
        <w:t xml:space="preserve">　　　　光。P</w:t>
      </w:r>
      <w:r w:rsidRPr="00FE570A">
        <w:rPr>
          <w:rStyle w:val="p31"/>
          <w:rFonts w:hint="default"/>
          <w:vertAlign w:val="subscript"/>
        </w:rPr>
        <w:t>1</w:t>
      </w:r>
      <w:r w:rsidRPr="00FE570A">
        <w:rPr>
          <w:rStyle w:val="p31"/>
          <w:rFonts w:hint="default"/>
        </w:rPr>
        <w:t>、P</w:t>
      </w:r>
      <w:r w:rsidRPr="00FE570A">
        <w:rPr>
          <w:rStyle w:val="p31"/>
          <w:rFonts w:hint="default"/>
          <w:vertAlign w:val="subscript"/>
        </w:rPr>
        <w:t>2</w:t>
      </w:r>
      <w:r w:rsidRPr="00FE570A">
        <w:rPr>
          <w:rStyle w:val="p31"/>
          <w:rFonts w:hint="default"/>
        </w:rPr>
        <w:t>为两块平行于虚直线的金属板，已知两板间距为d。在虚线所示的圆形区域内可施加一</w:t>
      </w:r>
      <w:r w:rsidRPr="00FE570A">
        <w:rPr>
          <w:rFonts w:ascii="宋体" w:hAnsi="宋体"/>
          <w:szCs w:val="21"/>
        </w:rPr>
        <w:br/>
      </w:r>
      <w:r w:rsidRPr="00FE570A">
        <w:rPr>
          <w:rStyle w:val="p31"/>
          <w:rFonts w:hint="default"/>
        </w:rPr>
        <w:t xml:space="preserve">　　　　匀强磁场，已知其磁感强度为B，方向垂直纸面向外。a、b</w:t>
      </w:r>
      <w:r w:rsidRPr="00FE570A">
        <w:rPr>
          <w:rStyle w:val="p31"/>
          <w:rFonts w:hint="default"/>
          <w:vertAlign w:val="subscript"/>
        </w:rPr>
        <w:t>1</w:t>
      </w:r>
      <w:r w:rsidRPr="00FE570A">
        <w:rPr>
          <w:rStyle w:val="p31"/>
          <w:rFonts w:hint="default"/>
        </w:rPr>
        <w:t>、b</w:t>
      </w:r>
      <w:r w:rsidRPr="00FE570A">
        <w:rPr>
          <w:rStyle w:val="p31"/>
          <w:rFonts w:hint="default"/>
          <w:vertAlign w:val="subscript"/>
        </w:rPr>
        <w:t>2</w:t>
      </w:r>
      <w:r w:rsidRPr="00FE570A">
        <w:rPr>
          <w:rStyle w:val="p31"/>
          <w:rFonts w:hint="default"/>
        </w:rPr>
        <w:t>、c</w:t>
      </w:r>
      <w:r w:rsidRPr="00FE570A">
        <w:rPr>
          <w:rStyle w:val="p31"/>
          <w:rFonts w:hint="default"/>
          <w:vertAlign w:val="subscript"/>
        </w:rPr>
        <w:t>1</w:t>
      </w:r>
      <w:r w:rsidRPr="00FE570A">
        <w:rPr>
          <w:rStyle w:val="p31"/>
          <w:rFonts w:hint="default"/>
        </w:rPr>
        <w:t>、c</w:t>
      </w:r>
      <w:r w:rsidRPr="00FE570A">
        <w:rPr>
          <w:rStyle w:val="p31"/>
          <w:rFonts w:hint="default"/>
          <w:vertAlign w:val="subscript"/>
        </w:rPr>
        <w:t>2</w:t>
      </w:r>
      <w:r w:rsidRPr="00FE570A">
        <w:rPr>
          <w:rStyle w:val="p31"/>
          <w:rFonts w:hint="default"/>
        </w:rPr>
        <w:t>都是固定在管壳上的金</w:t>
      </w:r>
      <w:r w:rsidRPr="00FE570A">
        <w:rPr>
          <w:rFonts w:ascii="宋体" w:hAnsi="宋体"/>
          <w:szCs w:val="21"/>
        </w:rPr>
        <w:br/>
      </w:r>
      <w:r w:rsidRPr="00FE570A">
        <w:rPr>
          <w:rStyle w:val="p31"/>
          <w:rFonts w:hint="default"/>
        </w:rPr>
        <w:t xml:space="preserve">　　　　属引线，E</w:t>
      </w:r>
      <w:r w:rsidRPr="00FE570A">
        <w:rPr>
          <w:rStyle w:val="p31"/>
          <w:rFonts w:hint="default"/>
          <w:vertAlign w:val="subscript"/>
        </w:rPr>
        <w:t>1</w:t>
      </w:r>
      <w:r w:rsidRPr="00FE570A">
        <w:rPr>
          <w:rStyle w:val="p31"/>
          <w:rFonts w:hint="default"/>
        </w:rPr>
        <w:t>、E</w:t>
      </w:r>
      <w:r w:rsidRPr="00FE570A">
        <w:rPr>
          <w:rStyle w:val="p31"/>
          <w:rFonts w:hint="default"/>
          <w:vertAlign w:val="subscript"/>
        </w:rPr>
        <w:t>2</w:t>
      </w:r>
      <w:r w:rsidRPr="00FE570A">
        <w:rPr>
          <w:rStyle w:val="p31"/>
          <w:rFonts w:hint="default"/>
        </w:rPr>
        <w:t>、E</w:t>
      </w:r>
      <w:r w:rsidRPr="00FE570A">
        <w:rPr>
          <w:rStyle w:val="p31"/>
          <w:rFonts w:hint="default"/>
          <w:vertAlign w:val="subscript"/>
        </w:rPr>
        <w:t>3</w:t>
      </w:r>
      <w:r w:rsidRPr="00FE570A">
        <w:rPr>
          <w:rStyle w:val="p31"/>
          <w:rFonts w:hint="default"/>
        </w:rPr>
        <w:t>是三个电压可调并可读出其电压值的直流电源。</w:t>
      </w:r>
      <w:r w:rsidRPr="00FE570A">
        <w:rPr>
          <w:rFonts w:ascii="宋体" w:hAnsi="宋体"/>
          <w:szCs w:val="21"/>
        </w:rPr>
        <w:br/>
      </w:r>
      <w:r w:rsidRPr="00FE570A">
        <w:rPr>
          <w:rStyle w:val="p31"/>
          <w:rFonts w:hint="default"/>
        </w:rPr>
        <w:t xml:space="preserve">　　　 （1）试在图中画出三个电源与阴极射线管的有关引线的连线。</w:t>
      </w:r>
      <w:r w:rsidRPr="00FE570A">
        <w:rPr>
          <w:rFonts w:ascii="宋体" w:hAnsi="宋体"/>
          <w:szCs w:val="21"/>
        </w:rPr>
        <w:br/>
      </w:r>
      <w:r w:rsidRPr="00FE570A">
        <w:rPr>
          <w:rStyle w:val="p31"/>
          <w:rFonts w:hint="default"/>
        </w:rPr>
        <w:t xml:space="preserve">　　　 （2）导出计算e/m的表达式。要求用应测物理量及题给已知量表示。</w:t>
      </w:r>
      <w:r w:rsidRPr="00FE570A">
        <w:rPr>
          <w:rFonts w:ascii="宋体" w:hAnsi="宋体"/>
          <w:szCs w:val="21"/>
        </w:rPr>
        <w:br/>
      </w:r>
      <w:r w:rsidRPr="00FE570A">
        <w:rPr>
          <w:rStyle w:val="p31"/>
          <w:rFonts w:hint="default"/>
        </w:rPr>
        <w:t xml:space="preserve">　　　　　　　　　　　　　　　　　　　　　　</w:t>
      </w:r>
      <w:r w:rsidR="003B6F77">
        <w:fldChar w:fldCharType="begin"/>
      </w:r>
      <w:r w:rsidR="003B6F77">
        <w:instrText xml:space="preserve"> INCLUDEPICTURE "http://www.chinaschool.net/mid_edu/gkzj/info/active/gkzt/img/gwl14.gif" \* MERGEFORMAT </w:instrText>
      </w:r>
      <w:r w:rsidR="003B6F77">
        <w:fldChar w:fldCharType="separate"/>
      </w:r>
      <w:r w:rsidRPr="00FE570A">
        <w:rPr>
          <w:rFonts w:ascii="宋体" w:hAnsi="宋体"/>
          <w:szCs w:val="21"/>
        </w:rPr>
        <w:pict>
          <v:shape id="_x0000_i1041" type="#_x0000_t75" style="width:31.6pt;height:95.15pt">
            <v:imagedata r:id="rId42" r:href="rId43"/>
          </v:shape>
        </w:pict>
      </w:r>
      <w:r w:rsidR="003B6F77">
        <w:fldChar w:fldCharType="end"/>
      </w:r>
      <w:r w:rsidRPr="00FE570A">
        <w:rPr>
          <w:rStyle w:val="p31"/>
          <w:rFonts w:hint="default"/>
        </w:rPr>
        <w:t xml:space="preserve">　　</w:t>
      </w:r>
      <w:r w:rsidR="003B6F77">
        <w:fldChar w:fldCharType="begin"/>
      </w:r>
      <w:r w:rsidR="003B6F77">
        <w:instrText xml:space="preserve"> INCLUDEPICTURE "http://www.chinaschool.net/mid_edu/gkzj/info/active/gkzt/img/gwl15.gif" \* MERGEFORMAT </w:instrText>
      </w:r>
      <w:r w:rsidR="003B6F77">
        <w:fldChar w:fldCharType="separate"/>
      </w:r>
      <w:r w:rsidRPr="00FE570A">
        <w:rPr>
          <w:rFonts w:ascii="宋体" w:hAnsi="宋体"/>
          <w:szCs w:val="21"/>
        </w:rPr>
        <w:pict>
          <v:shape id="_x0000_i1042" type="#_x0000_t75" style="width:168.1pt;height:68.85pt">
            <v:imagedata r:id="rId44" r:href="rId45"/>
          </v:shape>
        </w:pict>
      </w:r>
      <w:r w:rsidR="003B6F77">
        <w:fldChar w:fldCharType="end"/>
      </w:r>
      <w:r w:rsidRPr="00FE570A">
        <w:rPr>
          <w:rFonts w:ascii="宋体" w:hAnsi="宋体"/>
          <w:szCs w:val="21"/>
        </w:rPr>
        <w:br/>
      </w:r>
      <w:r w:rsidRPr="00FE570A">
        <w:rPr>
          <w:rFonts w:ascii="宋体" w:hAnsi="宋体"/>
          <w:szCs w:val="21"/>
        </w:rPr>
        <w:br/>
      </w:r>
      <w:r w:rsidRPr="00FE570A">
        <w:rPr>
          <w:rStyle w:val="p31"/>
          <w:rFonts w:hint="default"/>
        </w:rPr>
        <w:t xml:space="preserve">　　22．（14分）在原子核物理中，研究核子与核子关联的最有效途径是“双电荷交换反应”,这类反应的</w:t>
      </w:r>
      <w:r w:rsidRPr="00FE570A">
        <w:rPr>
          <w:rFonts w:ascii="宋体" w:hAnsi="宋体"/>
          <w:szCs w:val="21"/>
        </w:rPr>
        <w:br/>
      </w:r>
      <w:r w:rsidRPr="00FE570A">
        <w:rPr>
          <w:rStyle w:val="p31"/>
          <w:rFonts w:hint="default"/>
        </w:rPr>
        <w:t xml:space="preserve">　　　　前半部分过程和下述力学模型类似。两个小球A和B用轻质弹簧相连,在光滑的水平直轨道上处于静</w:t>
      </w:r>
      <w:r w:rsidRPr="00FE570A">
        <w:rPr>
          <w:rFonts w:ascii="宋体" w:hAnsi="宋体"/>
          <w:szCs w:val="21"/>
        </w:rPr>
        <w:br/>
      </w:r>
      <w:r w:rsidRPr="00FE570A">
        <w:rPr>
          <w:rStyle w:val="p31"/>
          <w:rFonts w:hint="default"/>
        </w:rPr>
        <w:t xml:space="preserve">　　　　止状态。在它们左边有一垂直于轨道的固定挡板P,右边有一小球C沿轨道以速度v0射向B球，如图</w:t>
      </w:r>
      <w:r w:rsidRPr="00FE570A">
        <w:rPr>
          <w:rFonts w:ascii="宋体" w:hAnsi="宋体"/>
          <w:szCs w:val="21"/>
        </w:rPr>
        <w:br/>
      </w:r>
      <w:r w:rsidRPr="00FE570A">
        <w:rPr>
          <w:rStyle w:val="p31"/>
          <w:rFonts w:hint="default"/>
        </w:rPr>
        <w:t xml:space="preserve">　　　　所示。C与B发生碰撞并立即结成一个整体D。在它们继续向左运动的过程中，当弹簧长度变到最短</w:t>
      </w:r>
      <w:r w:rsidRPr="00FE570A">
        <w:rPr>
          <w:rFonts w:ascii="宋体" w:hAnsi="宋体"/>
          <w:szCs w:val="21"/>
        </w:rPr>
        <w:br/>
      </w:r>
      <w:r w:rsidRPr="00FE570A">
        <w:rPr>
          <w:rStyle w:val="p31"/>
          <w:rFonts w:hint="default"/>
        </w:rPr>
        <w:t xml:space="preserve">　　　　 时，长度突然被锁定，不再改变。然后,A球与挡板P发生碰撞，碰后A、D都静止不动，A与P接触</w:t>
      </w:r>
      <w:r w:rsidRPr="00FE570A">
        <w:rPr>
          <w:rFonts w:ascii="宋体" w:hAnsi="宋体"/>
          <w:szCs w:val="21"/>
        </w:rPr>
        <w:br/>
      </w:r>
      <w:r w:rsidRPr="00FE570A">
        <w:rPr>
          <w:rFonts w:ascii="宋体" w:hAnsi="宋体"/>
          <w:noProof/>
          <w:szCs w:val="21"/>
        </w:rPr>
        <w:pict>
          <v:shape id="_x0000_s1048" type="#_x0000_t75" style="position:absolute;left:0;text-align:left;margin-left:236.25pt;margin-top:3.2pt;width:214.5pt;height:47.25pt;z-index:251659264;mso-wrap-distance-left:0;mso-wrap-distance-right:0;mso-position-horizontal-relative:text;mso-position-vertical-relative:line" o:allowoverlap="f">
            <v:imagedata r:id="rId46" o:title="gwl16"/>
            <w10:wrap type="square"/>
          </v:shape>
        </w:pict>
      </w:r>
      <w:r w:rsidRPr="00FE570A">
        <w:rPr>
          <w:rStyle w:val="p31"/>
          <w:rFonts w:hint="default"/>
        </w:rPr>
        <w:t xml:space="preserve">　　　　</w:t>
      </w:r>
    </w:p>
    <w:p w:rsidR="003B5833" w:rsidRPr="00FE570A" w:rsidRDefault="003B5833" w:rsidP="003B5833">
      <w:pPr>
        <w:tabs>
          <w:tab w:val="left" w:pos="224"/>
          <w:tab w:val="left" w:pos="8030"/>
          <w:tab w:val="left" w:pos="8173"/>
        </w:tabs>
        <w:ind w:left="23"/>
        <w:jc w:val="left"/>
        <w:rPr>
          <w:rStyle w:val="p31"/>
          <w:rFonts w:hint="default"/>
        </w:rPr>
      </w:pPr>
    </w:p>
    <w:p w:rsidR="003B5833" w:rsidRPr="00FE570A" w:rsidRDefault="003B5833" w:rsidP="003B5833">
      <w:pPr>
        <w:tabs>
          <w:tab w:val="left" w:pos="224"/>
          <w:tab w:val="left" w:pos="8030"/>
          <w:tab w:val="left" w:pos="8173"/>
        </w:tabs>
        <w:ind w:left="23"/>
        <w:jc w:val="left"/>
        <w:rPr>
          <w:rStyle w:val="p31"/>
          <w:rFonts w:hint="default"/>
        </w:rPr>
      </w:pPr>
    </w:p>
    <w:p w:rsidR="003B5833" w:rsidRPr="00FE570A" w:rsidRDefault="003B5833" w:rsidP="003B5833">
      <w:pPr>
        <w:tabs>
          <w:tab w:val="left" w:pos="224"/>
          <w:tab w:val="left" w:pos="8030"/>
          <w:tab w:val="left" w:pos="8173"/>
        </w:tabs>
        <w:ind w:left="23"/>
        <w:jc w:val="left"/>
        <w:rPr>
          <w:rFonts w:ascii="宋体" w:hAnsi="宋体"/>
          <w:szCs w:val="21"/>
        </w:rPr>
      </w:pPr>
      <w:r w:rsidRPr="00FE570A">
        <w:rPr>
          <w:rStyle w:val="p31"/>
          <w:rFonts w:hint="default"/>
        </w:rPr>
        <w:t>而不粘连，过一段时间，突然解锁定(锁定及解除锁定均无机械能损失)。已知A、B、C三球的质量均为m。</w:t>
      </w:r>
      <w:r w:rsidRPr="00FE570A">
        <w:rPr>
          <w:rFonts w:ascii="宋体" w:hAnsi="宋体"/>
          <w:szCs w:val="21"/>
        </w:rPr>
        <w:br/>
      </w:r>
      <w:r w:rsidRPr="00FE570A">
        <w:rPr>
          <w:rStyle w:val="p31"/>
          <w:rFonts w:hint="default"/>
        </w:rPr>
        <w:t xml:space="preserve">　　　 （1）求弹簧长度刚被锁定后A球的速度。</w:t>
      </w:r>
      <w:r w:rsidRPr="00FE570A">
        <w:rPr>
          <w:rFonts w:ascii="宋体" w:hAnsi="宋体"/>
          <w:szCs w:val="21"/>
        </w:rPr>
        <w:br/>
      </w:r>
      <w:r w:rsidRPr="00FE570A">
        <w:rPr>
          <w:rStyle w:val="p31"/>
          <w:rFonts w:hint="default"/>
        </w:rPr>
        <w:t xml:space="preserve">　　　 （2）求在A球离开挡板P之后的运动过程中，弹簧</w:t>
      </w:r>
      <w:r w:rsidRPr="00FE570A">
        <w:rPr>
          <w:rFonts w:ascii="宋体" w:hAnsi="宋体"/>
          <w:szCs w:val="21"/>
        </w:rPr>
        <w:br/>
      </w:r>
      <w:r w:rsidRPr="00FE570A">
        <w:rPr>
          <w:rStyle w:val="p31"/>
          <w:rFonts w:hint="default"/>
        </w:rPr>
        <w:t xml:space="preserve">　　　　　　的最大弹性势能。</w:t>
      </w:r>
      <w:r w:rsidRPr="00FE570A">
        <w:rPr>
          <w:rFonts w:ascii="宋体" w:hAnsi="宋体"/>
          <w:szCs w:val="21"/>
        </w:rPr>
        <w:t xml:space="preserve">　　</w:t>
      </w:r>
      <w:r w:rsidRPr="00FE570A">
        <w:rPr>
          <w:rFonts w:ascii="宋体" w:hAnsi="宋体"/>
          <w:szCs w:val="21"/>
        </w:rPr>
        <w:br/>
      </w:r>
      <w:r w:rsidRPr="00FE570A">
        <w:rPr>
          <w:rFonts w:ascii="宋体" w:hAnsi="宋体"/>
          <w:szCs w:val="21"/>
        </w:rPr>
        <w:br/>
      </w:r>
      <w:r w:rsidRPr="00FE570A">
        <w:rPr>
          <w:rFonts w:ascii="宋体" w:hAnsi="宋体"/>
          <w:szCs w:val="21"/>
        </w:rPr>
        <w:br/>
      </w:r>
      <w:r w:rsidRPr="00FE570A">
        <w:rPr>
          <w:rFonts w:ascii="宋体" w:hAnsi="宋体"/>
          <w:kern w:val="0"/>
          <w:szCs w:val="21"/>
        </w:rPr>
        <w:tab/>
      </w:r>
    </w:p>
    <w:p w:rsidR="003B5833" w:rsidRPr="00FE570A" w:rsidRDefault="003B5833" w:rsidP="003B5833">
      <w:pPr>
        <w:rPr>
          <w:rFonts w:ascii="宋体" w:hAnsi="宋体"/>
          <w:szCs w:val="21"/>
        </w:rPr>
      </w:pPr>
    </w:p>
    <w:p w:rsidR="00C8290C" w:rsidRPr="00FE570A" w:rsidRDefault="003B5833" w:rsidP="003B5833">
      <w:pPr>
        <w:rPr>
          <w:rFonts w:ascii="宋体" w:hAnsi="宋体" w:hint="eastAsia"/>
          <w:szCs w:val="21"/>
        </w:rPr>
      </w:pPr>
      <w:r w:rsidRPr="00FE570A">
        <w:rPr>
          <w:rFonts w:ascii="宋体" w:hAnsi="宋体" w:hint="eastAsia"/>
          <w:szCs w:val="21"/>
        </w:rPr>
        <w:pict>
          <v:shape id="_x0000_i1043" type="#_x0000_t75" style="width:414.8pt;height:616.05pt">
            <v:imagedata r:id="rId47" o:title="2000年全国高考物理试题答案（广东卷1"/>
          </v:shape>
        </w:pict>
      </w:r>
    </w:p>
    <w:p w:rsidR="003B5833" w:rsidRPr="00FE570A" w:rsidRDefault="003B5833" w:rsidP="003B5833">
      <w:pPr>
        <w:rPr>
          <w:rFonts w:ascii="宋体" w:hAnsi="宋体" w:hint="eastAsia"/>
          <w:szCs w:val="21"/>
        </w:rPr>
      </w:pPr>
    </w:p>
    <w:p w:rsidR="003B5833" w:rsidRPr="00FE570A" w:rsidRDefault="003B5833" w:rsidP="003B5833">
      <w:pPr>
        <w:rPr>
          <w:rFonts w:ascii="宋体" w:hAnsi="宋体" w:hint="eastAsia"/>
          <w:szCs w:val="21"/>
        </w:rPr>
      </w:pPr>
      <w:r w:rsidRPr="00FE570A">
        <w:rPr>
          <w:rFonts w:ascii="宋体" w:hAnsi="宋体" w:hint="eastAsia"/>
          <w:szCs w:val="21"/>
        </w:rPr>
        <w:pict>
          <v:shape id="_x0000_i1044" type="#_x0000_t75" style="width:414.8pt;height:641.75pt">
            <v:imagedata r:id="rId48" o:title="2000年全国高考物理试题答案（广东卷2"/>
          </v:shape>
        </w:pict>
      </w:r>
    </w:p>
    <w:p w:rsidR="003B5833" w:rsidRPr="00FE570A" w:rsidRDefault="003B5833" w:rsidP="003B5833">
      <w:pPr>
        <w:rPr>
          <w:rFonts w:ascii="宋体" w:hAnsi="宋体" w:hint="eastAsia"/>
          <w:szCs w:val="21"/>
        </w:rPr>
      </w:pPr>
      <w:r w:rsidRPr="00FE570A">
        <w:rPr>
          <w:rFonts w:ascii="宋体" w:hAnsi="宋体" w:hint="eastAsia"/>
          <w:szCs w:val="21"/>
        </w:rPr>
        <w:pict>
          <v:shape id="_x0000_i1045" type="#_x0000_t75" style="width:414.8pt;height:668.05pt">
            <v:imagedata r:id="rId49" o:title="2000年全国高考物理试题答案（广东卷33"/>
          </v:shape>
        </w:pict>
      </w:r>
    </w:p>
    <w:p w:rsidR="003B5833" w:rsidRPr="00FE570A" w:rsidRDefault="003B5833" w:rsidP="003B5833">
      <w:pPr>
        <w:rPr>
          <w:rFonts w:ascii="宋体" w:hAnsi="宋体" w:hint="eastAsia"/>
          <w:szCs w:val="21"/>
        </w:rPr>
      </w:pPr>
      <w:r w:rsidRPr="00FE570A">
        <w:rPr>
          <w:rFonts w:ascii="宋体" w:hAnsi="宋体" w:hint="eastAsia"/>
          <w:szCs w:val="21"/>
        </w:rPr>
        <w:pict>
          <v:shape id="_x0000_i1046" type="#_x0000_t75" style="width:414.8pt;height:632.05pt">
            <v:imagedata r:id="rId50" o:title="2000年全国高考物理试题答案（广东卷44"/>
          </v:shape>
        </w:pict>
      </w:r>
    </w:p>
    <w:p w:rsidR="003B5833" w:rsidRPr="00FE570A" w:rsidRDefault="003B5833" w:rsidP="003B5833">
      <w:pPr>
        <w:rPr>
          <w:rFonts w:ascii="宋体" w:hAnsi="宋体" w:hint="eastAsia"/>
          <w:szCs w:val="21"/>
        </w:rPr>
      </w:pPr>
      <w:r w:rsidRPr="00FE570A">
        <w:rPr>
          <w:rFonts w:ascii="宋体" w:hAnsi="宋体" w:hint="eastAsia"/>
          <w:szCs w:val="21"/>
        </w:rPr>
        <w:pict>
          <v:shape id="_x0000_i1047" type="#_x0000_t75" style="width:414.8pt;height:631.4pt">
            <v:imagedata r:id="rId51" o:title="2000年全国高考物理试题答案（广东卷5"/>
          </v:shape>
        </w:pict>
      </w:r>
    </w:p>
    <w:sectPr w:rsidR="003B5833" w:rsidRPr="00FE570A">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45C1" w:rsidRDefault="007B45C1">
      <w:r>
        <w:separator/>
      </w:r>
    </w:p>
  </w:endnote>
  <w:endnote w:type="continuationSeparator" w:id="0">
    <w:p w:rsidR="007B45C1" w:rsidRDefault="007B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45C1" w:rsidRDefault="007B45C1">
      <w:r>
        <w:separator/>
      </w:r>
    </w:p>
  </w:footnote>
  <w:footnote w:type="continuationSeparator" w:id="0">
    <w:p w:rsidR="007B45C1" w:rsidRDefault="007B4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lvlText w:val="（%1）"/>
      <w:lvlJc w:val="left"/>
      <w:pPr>
        <w:tabs>
          <w:tab w:val="num" w:pos="720"/>
        </w:tabs>
        <w:ind w:left="720" w:hanging="720"/>
      </w:pPr>
      <w:rPr>
        <w:rFonts w:hint="eastAsia"/>
      </w:rPr>
    </w:lvl>
    <w:lvl w:ilvl="1">
      <w:start w:val="1"/>
      <w:numFmt w:val="decimalEnclosedCircle"/>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8"/>
    <w:multiLevelType w:val="multilevel"/>
    <w:tmpl w:val="00000008"/>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9"/>
    <w:multiLevelType w:val="multilevel"/>
    <w:tmpl w:val="00000009"/>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F634EEF"/>
    <w:multiLevelType w:val="hybridMultilevel"/>
    <w:tmpl w:val="41C453E8"/>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15:restartNumberingAfterBreak="0">
    <w:nsid w:val="23B35604"/>
    <w:multiLevelType w:val="hybridMultilevel"/>
    <w:tmpl w:val="E7B22A2E"/>
    <w:lvl w:ilvl="0">
      <w:start w:val="1"/>
      <w:numFmt w:val="decimal"/>
      <w:lvlText w:val="（%1）"/>
      <w:lvlJc w:val="left"/>
      <w:pPr>
        <w:tabs>
          <w:tab w:val="num" w:pos="1155"/>
        </w:tabs>
        <w:ind w:left="1155" w:hanging="72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6" w15:restartNumberingAfterBreak="0">
    <w:nsid w:val="244071F9"/>
    <w:multiLevelType w:val="hybridMultilevel"/>
    <w:tmpl w:val="D0BAEF9C"/>
    <w:lvl w:ilvl="0">
      <w:start w:val="1"/>
      <w:numFmt w:val="upperLetter"/>
      <w:lvlText w:val="%1."/>
      <w:lvlJc w:val="left"/>
      <w:pPr>
        <w:tabs>
          <w:tab w:val="num" w:pos="795"/>
        </w:tabs>
        <w:ind w:left="795" w:hanging="360"/>
      </w:pPr>
      <w:rPr>
        <w:rFonts w:hint="default"/>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7" w15:restartNumberingAfterBreak="0">
    <w:nsid w:val="3F666590"/>
    <w:multiLevelType w:val="hybridMultilevel"/>
    <w:tmpl w:val="0F4C5C7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56567A4C"/>
    <w:multiLevelType w:val="hybridMultilevel"/>
    <w:tmpl w:val="1A7EAA8C"/>
    <w:lvl w:ilvl="0">
      <w:start w:val="1"/>
      <w:numFmt w:val="decimalEnclosedCircle"/>
      <w:lvlText w:val="%1"/>
      <w:lvlJc w:val="left"/>
      <w:pPr>
        <w:tabs>
          <w:tab w:val="num" w:pos="585"/>
        </w:tabs>
        <w:ind w:left="585" w:hanging="360"/>
      </w:pPr>
      <w:rPr>
        <w:rFonts w:hint="eastAsia"/>
      </w:rPr>
    </w:lvl>
    <w:lvl w:ilvl="1" w:tentative="1">
      <w:start w:val="1"/>
      <w:numFmt w:val="lowerLetter"/>
      <w:lvlText w:val="%2)"/>
      <w:lvlJc w:val="left"/>
      <w:pPr>
        <w:tabs>
          <w:tab w:val="num" w:pos="1065"/>
        </w:tabs>
        <w:ind w:left="1065" w:hanging="420"/>
      </w:pPr>
    </w:lvl>
    <w:lvl w:ilvl="2" w:tentative="1">
      <w:start w:val="1"/>
      <w:numFmt w:val="lowerRoman"/>
      <w:lvlText w:val="%3."/>
      <w:lvlJc w:val="right"/>
      <w:pPr>
        <w:tabs>
          <w:tab w:val="num" w:pos="1485"/>
        </w:tabs>
        <w:ind w:left="1485" w:hanging="420"/>
      </w:pPr>
    </w:lvl>
    <w:lvl w:ilvl="3" w:tentative="1">
      <w:start w:val="1"/>
      <w:numFmt w:val="decimal"/>
      <w:lvlText w:val="%4."/>
      <w:lvlJc w:val="left"/>
      <w:pPr>
        <w:tabs>
          <w:tab w:val="num" w:pos="1905"/>
        </w:tabs>
        <w:ind w:left="1905" w:hanging="420"/>
      </w:pPr>
    </w:lvl>
    <w:lvl w:ilvl="4" w:tentative="1">
      <w:start w:val="1"/>
      <w:numFmt w:val="lowerLetter"/>
      <w:lvlText w:val="%5)"/>
      <w:lvlJc w:val="left"/>
      <w:pPr>
        <w:tabs>
          <w:tab w:val="num" w:pos="2325"/>
        </w:tabs>
        <w:ind w:left="2325" w:hanging="420"/>
      </w:pPr>
    </w:lvl>
    <w:lvl w:ilvl="5" w:tentative="1">
      <w:start w:val="1"/>
      <w:numFmt w:val="lowerRoman"/>
      <w:lvlText w:val="%6."/>
      <w:lvlJc w:val="right"/>
      <w:pPr>
        <w:tabs>
          <w:tab w:val="num" w:pos="2745"/>
        </w:tabs>
        <w:ind w:left="2745" w:hanging="420"/>
      </w:pPr>
    </w:lvl>
    <w:lvl w:ilvl="6" w:tentative="1">
      <w:start w:val="1"/>
      <w:numFmt w:val="decimal"/>
      <w:lvlText w:val="%7."/>
      <w:lvlJc w:val="left"/>
      <w:pPr>
        <w:tabs>
          <w:tab w:val="num" w:pos="3165"/>
        </w:tabs>
        <w:ind w:left="3165" w:hanging="420"/>
      </w:pPr>
    </w:lvl>
    <w:lvl w:ilvl="7" w:tentative="1">
      <w:start w:val="1"/>
      <w:numFmt w:val="lowerLetter"/>
      <w:lvlText w:val="%8)"/>
      <w:lvlJc w:val="left"/>
      <w:pPr>
        <w:tabs>
          <w:tab w:val="num" w:pos="3585"/>
        </w:tabs>
        <w:ind w:left="3585" w:hanging="420"/>
      </w:pPr>
    </w:lvl>
    <w:lvl w:ilvl="8" w:tentative="1">
      <w:start w:val="1"/>
      <w:numFmt w:val="lowerRoman"/>
      <w:lvlText w:val="%9."/>
      <w:lvlJc w:val="right"/>
      <w:pPr>
        <w:tabs>
          <w:tab w:val="num" w:pos="4005"/>
        </w:tabs>
        <w:ind w:left="4005" w:hanging="420"/>
      </w:pPr>
    </w:lvl>
  </w:abstractNum>
  <w:abstractNum w:abstractNumId="9" w15:restartNumberingAfterBreak="0">
    <w:nsid w:val="731F3FFD"/>
    <w:multiLevelType w:val="hybridMultilevel"/>
    <w:tmpl w:val="30162C1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75FB027A"/>
    <w:multiLevelType w:val="hybridMultilevel"/>
    <w:tmpl w:val="2E18B658"/>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259602352">
    <w:abstractNumId w:val="10"/>
  </w:num>
  <w:num w:numId="2" w16cid:durableId="2036734525">
    <w:abstractNumId w:val="4"/>
  </w:num>
  <w:num w:numId="3" w16cid:durableId="1224291727">
    <w:abstractNumId w:val="7"/>
  </w:num>
  <w:num w:numId="4" w16cid:durableId="1628468593">
    <w:abstractNumId w:val="9"/>
  </w:num>
  <w:num w:numId="5" w16cid:durableId="1045984835">
    <w:abstractNumId w:val="1"/>
  </w:num>
  <w:num w:numId="6" w16cid:durableId="1074279457">
    <w:abstractNumId w:val="2"/>
  </w:num>
  <w:num w:numId="7" w16cid:durableId="340477570">
    <w:abstractNumId w:val="3"/>
  </w:num>
  <w:num w:numId="8" w16cid:durableId="542208383">
    <w:abstractNumId w:val="0"/>
  </w:num>
  <w:num w:numId="9" w16cid:durableId="1733653320">
    <w:abstractNumId w:val="8"/>
  </w:num>
  <w:num w:numId="10" w16cid:durableId="1505559475">
    <w:abstractNumId w:val="5"/>
  </w:num>
  <w:num w:numId="11" w16cid:durableId="479738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2011"/>
    <w:rsid w:val="00030A2E"/>
    <w:rsid w:val="00066D9B"/>
    <w:rsid w:val="000A3FC4"/>
    <w:rsid w:val="000F52DF"/>
    <w:rsid w:val="001F70A6"/>
    <w:rsid w:val="00262009"/>
    <w:rsid w:val="002D43E7"/>
    <w:rsid w:val="00302011"/>
    <w:rsid w:val="00394322"/>
    <w:rsid w:val="003A0E62"/>
    <w:rsid w:val="003B5833"/>
    <w:rsid w:val="003B6F77"/>
    <w:rsid w:val="004A4330"/>
    <w:rsid w:val="00625DF0"/>
    <w:rsid w:val="006376A6"/>
    <w:rsid w:val="0074304D"/>
    <w:rsid w:val="007B45C1"/>
    <w:rsid w:val="007F7CE2"/>
    <w:rsid w:val="00806FD1"/>
    <w:rsid w:val="009B056D"/>
    <w:rsid w:val="009B52DE"/>
    <w:rsid w:val="00A2722B"/>
    <w:rsid w:val="00B960AD"/>
    <w:rsid w:val="00BD72CA"/>
    <w:rsid w:val="00C07117"/>
    <w:rsid w:val="00C35068"/>
    <w:rsid w:val="00C8290C"/>
    <w:rsid w:val="00C97C5A"/>
    <w:rsid w:val="00CF59FF"/>
    <w:rsid w:val="00E9322A"/>
    <w:rsid w:val="00E94AA0"/>
    <w:rsid w:val="00F522E8"/>
    <w:rsid w:val="00FA47EB"/>
    <w:rsid w:val="00FE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EDA8FE-1A0C-4FA9-9102-46CDAE67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011"/>
    <w:pPr>
      <w:widowControl w:val="0"/>
      <w:jc w:val="both"/>
    </w:pPr>
    <w:rPr>
      <w:rFonts w:ascii="Calibri" w:hAnsi="Calibri"/>
      <w:kern w:val="2"/>
      <w:sz w:val="21"/>
      <w:szCs w:val="22"/>
    </w:rPr>
  </w:style>
  <w:style w:type="paragraph" w:styleId="1">
    <w:name w:val="heading 1"/>
    <w:basedOn w:val="a"/>
    <w:next w:val="a"/>
    <w:link w:val="10"/>
    <w:qFormat/>
    <w:rsid w:val="00CF59FF"/>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CF59FF"/>
    <w:rPr>
      <w:b/>
      <w:bCs/>
      <w:kern w:val="44"/>
      <w:sz w:val="44"/>
      <w:szCs w:val="4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302011"/>
    <w:pPr>
      <w:widowControl/>
      <w:spacing w:line="300" w:lineRule="auto"/>
      <w:ind w:firstLineChars="200" w:firstLine="200"/>
    </w:pPr>
    <w:rPr>
      <w:rFonts w:ascii="Verdana" w:hAnsi="Verdana"/>
      <w:kern w:val="0"/>
      <w:szCs w:val="20"/>
      <w:lang w:eastAsia="en-US"/>
    </w:rPr>
  </w:style>
  <w:style w:type="paragraph" w:styleId="a3">
    <w:name w:val="footer"/>
    <w:basedOn w:val="a"/>
    <w:rsid w:val="00302011"/>
    <w:pPr>
      <w:tabs>
        <w:tab w:val="center" w:pos="4153"/>
        <w:tab w:val="right" w:pos="8306"/>
      </w:tabs>
      <w:snapToGrid w:val="0"/>
      <w:jc w:val="left"/>
    </w:pPr>
    <w:rPr>
      <w:sz w:val="18"/>
      <w:szCs w:val="18"/>
    </w:rPr>
  </w:style>
  <w:style w:type="character" w:styleId="a4">
    <w:name w:val="page number"/>
    <w:basedOn w:val="a0"/>
    <w:rsid w:val="00302011"/>
  </w:style>
  <w:style w:type="paragraph" w:styleId="a5">
    <w:name w:val="header"/>
    <w:basedOn w:val="a"/>
    <w:rsid w:val="00302011"/>
    <w:pPr>
      <w:pBdr>
        <w:bottom w:val="single" w:sz="6" w:space="1" w:color="auto"/>
      </w:pBdr>
      <w:tabs>
        <w:tab w:val="center" w:pos="4153"/>
        <w:tab w:val="right" w:pos="8306"/>
      </w:tabs>
      <w:snapToGrid w:val="0"/>
      <w:jc w:val="center"/>
    </w:pPr>
    <w:rPr>
      <w:sz w:val="18"/>
      <w:szCs w:val="18"/>
    </w:rPr>
  </w:style>
  <w:style w:type="paragraph" w:styleId="a6">
    <w:name w:val="Document Map"/>
    <w:basedOn w:val="a"/>
    <w:link w:val="a7"/>
    <w:rsid w:val="00394322"/>
    <w:rPr>
      <w:rFonts w:ascii="宋体"/>
      <w:sz w:val="18"/>
      <w:szCs w:val="18"/>
    </w:rPr>
  </w:style>
  <w:style w:type="character" w:customStyle="1" w:styleId="a7">
    <w:name w:val="文档结构图 字符"/>
    <w:basedOn w:val="a0"/>
    <w:link w:val="a6"/>
    <w:rsid w:val="00394322"/>
    <w:rPr>
      <w:rFonts w:ascii="宋体" w:hAnsi="Calibri"/>
      <w:kern w:val="2"/>
      <w:sz w:val="18"/>
      <w:szCs w:val="18"/>
    </w:rPr>
  </w:style>
  <w:style w:type="character" w:styleId="a8">
    <w:name w:val="Hyperlink"/>
    <w:basedOn w:val="a0"/>
    <w:rsid w:val="007F7CE2"/>
    <w:rPr>
      <w:color w:val="0000FF"/>
      <w:u w:val="single"/>
    </w:rPr>
  </w:style>
  <w:style w:type="paragraph" w:styleId="a9">
    <w:name w:val="Normal (Web)"/>
    <w:aliases w:val="普通 (Web)1,普通(Web) Char,普通(Web) Char Char,普通(Web) Char Char Char Char,普通(Web) Char Char Char Char Char Char Char,普通(Web) Char Char Char Char Char Char Char Char,普通(Web) Char Char Char Char Char Char Char Char Char,普通(网站)1"/>
    <w:basedOn w:val="a"/>
    <w:link w:val="aa"/>
    <w:rsid w:val="007F7CE2"/>
    <w:pPr>
      <w:widowControl/>
      <w:spacing w:before="100" w:beforeAutospacing="1" w:after="100" w:afterAutospacing="1"/>
      <w:jc w:val="left"/>
    </w:pPr>
    <w:rPr>
      <w:rFonts w:ascii="宋体" w:hAnsi="宋体" w:cs="宋体"/>
      <w:kern w:val="0"/>
      <w:sz w:val="24"/>
      <w:szCs w:val="24"/>
    </w:rPr>
  </w:style>
  <w:style w:type="character" w:customStyle="1" w:styleId="aa">
    <w:name w:val="普通(网站) 字符"/>
    <w:aliases w:val="普通 (Web)1 字符,普通(Web) Char 字符,普通(Web) Char Char 字符,普通(Web) Char Char Char Char 字符,普通(Web) Char Char Char Char Char Char Char 字符,普通(Web) Char Char Char Char Char Char Char Char 字符,普通(Web) Char Char Char Char Char Char Char Char Char 字符"/>
    <w:basedOn w:val="a0"/>
    <w:link w:val="a9"/>
    <w:rsid w:val="007F7CE2"/>
    <w:rPr>
      <w:rFonts w:ascii="宋体" w:hAnsi="宋体" w:cs="宋体"/>
      <w:sz w:val="24"/>
      <w:szCs w:val="24"/>
    </w:rPr>
  </w:style>
  <w:style w:type="character" w:customStyle="1" w:styleId="msgbodytext">
    <w:name w:val="msgbodytext"/>
    <w:basedOn w:val="a0"/>
    <w:rsid w:val="00C8290C"/>
  </w:style>
  <w:style w:type="paragraph" w:styleId="ab">
    <w:name w:val="endnote text"/>
    <w:basedOn w:val="a"/>
    <w:link w:val="ac"/>
    <w:rsid w:val="006376A6"/>
    <w:pPr>
      <w:snapToGrid w:val="0"/>
      <w:jc w:val="left"/>
    </w:pPr>
    <w:rPr>
      <w:rFonts w:ascii="Times New Roman" w:hAnsi="Times New Roman"/>
      <w:szCs w:val="24"/>
    </w:rPr>
  </w:style>
  <w:style w:type="character" w:customStyle="1" w:styleId="ac">
    <w:name w:val="尾注文本 字符"/>
    <w:basedOn w:val="a0"/>
    <w:link w:val="ab"/>
    <w:rsid w:val="006376A6"/>
    <w:rPr>
      <w:kern w:val="2"/>
      <w:sz w:val="21"/>
      <w:szCs w:val="24"/>
    </w:rPr>
  </w:style>
  <w:style w:type="paragraph" w:styleId="ad">
    <w:name w:val="Body Text"/>
    <w:basedOn w:val="a"/>
    <w:link w:val="ae"/>
    <w:rsid w:val="00CF59FF"/>
    <w:pPr>
      <w:spacing w:line="200" w:lineRule="exact"/>
    </w:pPr>
    <w:rPr>
      <w:rFonts w:ascii="Times New Roman" w:hAnsi="Times New Roman"/>
      <w:sz w:val="18"/>
      <w:szCs w:val="20"/>
    </w:rPr>
  </w:style>
  <w:style w:type="character" w:customStyle="1" w:styleId="ae">
    <w:name w:val="正文文本 字符"/>
    <w:basedOn w:val="a0"/>
    <w:link w:val="ad"/>
    <w:rsid w:val="00CF59FF"/>
    <w:rPr>
      <w:kern w:val="2"/>
      <w:sz w:val="18"/>
    </w:rPr>
  </w:style>
  <w:style w:type="paragraph" w:styleId="af">
    <w:name w:val="Body Text Indent"/>
    <w:basedOn w:val="a"/>
    <w:link w:val="af0"/>
    <w:rsid w:val="00CF59FF"/>
    <w:pPr>
      <w:ind w:firstLine="392"/>
    </w:pPr>
    <w:rPr>
      <w:rFonts w:ascii="Times New Roman" w:hAnsi="Times New Roman"/>
      <w:szCs w:val="20"/>
    </w:rPr>
  </w:style>
  <w:style w:type="character" w:customStyle="1" w:styleId="af0">
    <w:name w:val="正文文本缩进 字符"/>
    <w:basedOn w:val="a0"/>
    <w:link w:val="af"/>
    <w:rsid w:val="00CF59FF"/>
    <w:rPr>
      <w:kern w:val="2"/>
      <w:sz w:val="21"/>
    </w:rPr>
  </w:style>
  <w:style w:type="paragraph" w:styleId="TOC1">
    <w:name w:val="toc 1"/>
    <w:basedOn w:val="a"/>
    <w:next w:val="a"/>
    <w:autoRedefine/>
    <w:rsid w:val="00CF59FF"/>
    <w:pPr>
      <w:tabs>
        <w:tab w:val="right" w:leader="dot" w:pos="8721"/>
      </w:tabs>
      <w:spacing w:before="120" w:after="120"/>
      <w:jc w:val="center"/>
    </w:pPr>
    <w:rPr>
      <w:rFonts w:ascii="Times New Roman" w:hAnsi="Times New Roman"/>
      <w:b/>
      <w:bCs/>
      <w:caps/>
      <w:color w:val="FF0000"/>
      <w:sz w:val="44"/>
      <w:szCs w:val="44"/>
    </w:rPr>
  </w:style>
  <w:style w:type="paragraph" w:styleId="2">
    <w:name w:val="Body Text 2"/>
    <w:basedOn w:val="a"/>
    <w:link w:val="20"/>
    <w:rsid w:val="00CF59FF"/>
    <w:pPr>
      <w:spacing w:line="600" w:lineRule="exact"/>
    </w:pPr>
    <w:rPr>
      <w:rFonts w:ascii="Times New Roman" w:hAnsi="Times New Roman"/>
      <w:sz w:val="18"/>
      <w:szCs w:val="20"/>
    </w:rPr>
  </w:style>
  <w:style w:type="character" w:customStyle="1" w:styleId="20">
    <w:name w:val="正文文本 2 字符"/>
    <w:basedOn w:val="a0"/>
    <w:link w:val="2"/>
    <w:rsid w:val="00CF59FF"/>
    <w:rPr>
      <w:kern w:val="2"/>
      <w:sz w:val="18"/>
    </w:rPr>
  </w:style>
  <w:style w:type="paragraph" w:styleId="af1">
    <w:name w:val="table of figures"/>
    <w:basedOn w:val="a"/>
    <w:next w:val="a"/>
    <w:rsid w:val="00CF59FF"/>
    <w:pPr>
      <w:ind w:left="420" w:hanging="420"/>
      <w:jc w:val="left"/>
    </w:pPr>
    <w:rPr>
      <w:rFonts w:ascii="Times New Roman" w:hAnsi="Times New Roman"/>
      <w:smallCaps/>
      <w:sz w:val="20"/>
      <w:szCs w:val="20"/>
    </w:rPr>
  </w:style>
  <w:style w:type="character" w:customStyle="1" w:styleId="p31">
    <w:name w:val="p31"/>
    <w:basedOn w:val="a0"/>
    <w:rsid w:val="003B5833"/>
    <w:rPr>
      <w:rFonts w:ascii="宋体" w:eastAsia="宋体" w:hAnsi="宋体" w:hint="eastAsia"/>
      <w:sz w:val="21"/>
      <w:szCs w:val="21"/>
    </w:rPr>
  </w:style>
  <w:style w:type="character" w:customStyle="1" w:styleId="p21">
    <w:name w:val="p21"/>
    <w:basedOn w:val="a0"/>
    <w:rsid w:val="003B58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www.chinaschool.net/mid_edu/gkzj/info/active/gkzt/img/gwl4.gif" TargetMode="External"/><Relationship Id="rId26" Type="http://schemas.openxmlformats.org/officeDocument/2006/relationships/image" Target="http://www.chinaschool.net/mid_edu/gkzj/info/active/gkzt/img/gwl39.gif"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2.jpeg"/><Relationship Id="rId50" Type="http://schemas.openxmlformats.org/officeDocument/2006/relationships/image" Target="media/image25.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www.chinaschool.net/mid_edu/gkzj/info/active/gkzt/img/gwl3.gif"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image" Target="http://www.chinaschool.net/mid_edu/gkzj/info/active/gkzt/img/gwl36.gif" TargetMode="External"/><Relationship Id="rId32" Type="http://schemas.openxmlformats.org/officeDocument/2006/relationships/image" Target="media/image12.png"/><Relationship Id="rId37" Type="http://schemas.openxmlformats.org/officeDocument/2006/relationships/image" Target="http://www.chinaschool.net/mid_edu/gkzj/info/active/gkzt/img/gwl9.gif" TargetMode="External"/><Relationship Id="rId40" Type="http://schemas.openxmlformats.org/officeDocument/2006/relationships/image" Target="media/image17.png"/><Relationship Id="rId45" Type="http://schemas.openxmlformats.org/officeDocument/2006/relationships/image" Target="http://www.chinaschool.net/mid_edu/gkzj/info/active/gkzt/img/gwl15.gi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http://www.chinaschool.net/mid_edu/gkzj/info/active/gkzt/img/gwl41.gif" TargetMode="External"/><Relationship Id="rId19" Type="http://schemas.openxmlformats.org/officeDocument/2006/relationships/image" Target="media/image7.png"/><Relationship Id="rId31" Type="http://schemas.openxmlformats.org/officeDocument/2006/relationships/image" Target="http://www.chinaschool.net/mid_edu/gkzj/info/active/gkzt/img/gwl39.gif"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ww.chinaschool.net/mid_edu/gkzj/info/active/gkzt/img/gwl2.gif" TargetMode="External"/><Relationship Id="rId22" Type="http://schemas.openxmlformats.org/officeDocument/2006/relationships/image" Target="http://www.chinaschool.net/mid_edu/gkzj/info/active/gkzt/img/gwl36.gif" TargetMode="External"/><Relationship Id="rId27" Type="http://schemas.openxmlformats.org/officeDocument/2006/relationships/image" Target="media/image10.png"/><Relationship Id="rId30" Type="http://schemas.openxmlformats.org/officeDocument/2006/relationships/image" Target="http://www.chinaschool.net/mid_edu/gkzj/info/active/gkzt/img/gwl37.gif" TargetMode="External"/><Relationship Id="rId35" Type="http://schemas.openxmlformats.org/officeDocument/2006/relationships/image" Target="http://www.chinaschool.net/mid_edu/gkzj/info/active/gkzt/img/gwl8.gif" TargetMode="External"/><Relationship Id="rId43" Type="http://schemas.openxmlformats.org/officeDocument/2006/relationships/image" Target="http://www.chinaschool.net/mid_edu/gkzj/info/active/gkzt/img/gwl14.gif" TargetMode="External"/><Relationship Id="rId48" Type="http://schemas.openxmlformats.org/officeDocument/2006/relationships/image" Target="media/image23.jpeg"/><Relationship Id="rId8" Type="http://schemas.openxmlformats.org/officeDocument/2006/relationships/image" Target="http://www.chinaschool.net/mid_edu/gkzj/info/active/gkzt/img/gwl38.gif" TargetMode="External"/><Relationship Id="rId51"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image" Target="http://www.chinaschool.net/mid_edu/gkzj/info/active/gkzt/img/gwl1.gif"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http://www.chinaschool.net/mid_edu/gkzj/info/active/gkzt/img/gwl7.gif" TargetMode="External"/><Relationship Id="rId38" Type="http://schemas.openxmlformats.org/officeDocument/2006/relationships/image" Target="media/image15.png"/><Relationship Id="rId46" Type="http://schemas.openxmlformats.org/officeDocument/2006/relationships/image" Target="media/image21.png"/><Relationship Id="rId20" Type="http://schemas.openxmlformats.org/officeDocument/2006/relationships/image" Target="http://www.chinaschool.net/mid_edu/gkzj/info/active/gkzt/img/gwl5.gif"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http://www.chinaschool.net/mid_edu/gkzj/info/active/gkzt/img/gwl36.gif" TargetMode="External"/><Relationship Id="rId28" Type="http://schemas.openxmlformats.org/officeDocument/2006/relationships/image" Target="http://www.chinaschool.net/mid_edu/gkzj/info/active/gkzt/img/gwl42.gif" TargetMode="External"/><Relationship Id="rId36" Type="http://schemas.openxmlformats.org/officeDocument/2006/relationships/image" Target="media/image14.png"/><Relationship Id="rId49"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6570</Characters>
  <Application>Microsoft Office Word</Application>
  <DocSecurity>0</DocSecurity>
  <Lines>54</Lines>
  <Paragraphs>15</Paragraphs>
  <ScaleCrop>false</ScaleCrop>
  <Company>微软中国</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huanglingling</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