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embeddings/oleObject29.bin" ContentType="application/vnd.openxmlformats-officedocument.oleObject"/>
  <Override PartName="/word/embeddings/oleObject28.bin" ContentType="application/vnd.openxmlformats-officedocument.oleObject"/>
  <Override PartName="/word/embeddings/oleObject21.bin" ContentType="application/vnd.openxmlformats-officedocument.oleObject"/>
  <Override PartName="/word/embeddings/oleObject27.bin" ContentType="application/vnd.openxmlformats-officedocument.oleObject"/>
  <Override PartName="/word/embeddings/oleObject20.bin" ContentType="application/vnd.openxmlformats-officedocument.oleObject"/>
  <Override PartName="/word/embeddings/oleObject26.bin" ContentType="application/vnd.openxmlformats-officedocument.oleObject"/>
  <Override PartName="/word/embeddings/oleObject25.bin" ContentType="application/vnd.openxmlformats-officedocument.oleObject"/>
  <Override PartName="/word/embeddings/oleObject24.bin" ContentType="application/vnd.openxmlformats-officedocument.oleObject"/>
  <Override PartName="/word/embeddings/oleObject23.bin" ContentType="application/vnd.openxmlformats-officedocument.oleObject"/>
  <Override PartName="/word/embeddings/oleObject22.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bin" ContentType="application/vnd.openxmlformats-officedocument.oleObject"/>
  <Override PartName="/word/embeddings/oleObject36.bin" ContentType="application/vnd.openxmlformats-officedocument.oleObject"/>
  <Override PartName="/word/embeddings/oleObject16.bin" ContentType="application/vnd.openxmlformats-officedocument.oleObject"/>
  <Override PartName="/word/embeddings/oleObject11.bin" ContentType="application/vnd.openxmlformats-officedocument.oleObject"/>
  <Override PartName="/word/embeddings/oleObject35.bin" ContentType="application/vnd.openxmlformats-officedocument.oleObject"/>
  <Override PartName="/word/embeddings/oleObject9.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10.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37.bin" ContentType="application/vnd.openxmlformats-officedocument.oleObject"/>
  <Override PartName="/word/embeddings/oleObject2.bin" ContentType="application/vnd.openxmlformats-officedocument.oleObject"/>
  <Override PartName="/word/embeddings/oleObject43.bin" ContentType="application/vnd.openxmlformats-officedocument.oleObject"/>
  <Override PartName="/word/embeddings/oleObject38.bin" ContentType="application/vnd.openxmlformats-officedocument.oleObject"/>
  <Override PartName="/word/embeddings/oleObject3.bin" ContentType="application/vnd.openxmlformats-officedocument.oleObject"/>
  <Override PartName="/word/embeddings/oleObject17.bin" ContentType="application/vnd.openxmlformats-officedocument.oleObject"/>
  <Override PartName="/word/embeddings/oleObject32.bin" ContentType="application/vnd.openxmlformats-officedocument.oleObject"/>
  <Override PartName="/word/embeddings/oleObject44.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8.bin" ContentType="application/vnd.openxmlformats-officedocument.oleObject"/>
  <Override PartName="/word/embeddings/oleObject7.bin" ContentType="application/vnd.openxmlformats-officedocument.oleObject"/>
  <Override PartName="/word/embeddings/oleObject6.bin" ContentType="application/vnd.openxmlformats-officedocument.oleObject"/>
  <Override PartName="/word/embeddings/oleObject5.bin" ContentType="application/vnd.openxmlformats-officedocument.oleObject"/>
  <Override PartName="/word/embeddings/oleObject19.bin" ContentType="application/vnd.openxmlformats-officedocument.oleObject"/>
  <Override PartName="/word/embeddings/oleObject31.bin" ContentType="application/vnd.openxmlformats-officedocument.oleObject"/>
  <Override PartName="/word/embeddings/oleObject18.bin" ContentType="application/vnd.openxmlformats-officedocument.oleObject"/>
  <Override PartName="/word/embeddings/oleObject30.bin" ContentType="application/vnd.openxmlformats-officedocument.oleObject"/>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24.png" ContentType="image/png"/>
  <Override PartName="/word/media/image1.png" ContentType="image/png"/>
  <Override PartName="/word/media/image31.png" ContentType="image/png"/>
  <Override PartName="/word/media/image25.png" ContentType="image/png"/>
  <Override PartName="/word/media/image12.png" ContentType="image/png"/>
  <Override PartName="/word/media/image13.png" ContentType="image/png"/>
  <Override PartName="/word/media/image8.png" ContentType="image/png"/>
  <Override PartName="/word/media/image38.png" ContentType="image/png"/>
  <Override PartName="/word/media/image40.png" ContentType="image/png"/>
  <Override PartName="/word/media/image9.png" ContentType="image/png"/>
  <Override PartName="/word/media/image39.png" ContentType="image/png"/>
  <Override PartName="/word/media/image41.png" ContentType="image/png"/>
  <Override PartName="/word/media/image30.png" ContentType="image/png"/>
  <Override PartName="/word/media/image28.png" ContentType="image/png"/>
  <Override PartName="/word/media/image42.png" ContentType="image/png"/>
  <Override PartName="/word/media/image43.png" ContentType="image/png"/>
  <Override PartName="/word/media/image44.png" ContentType="image/png"/>
  <Override PartName="/word/media/image37.png" ContentType="image/png"/>
  <Override PartName="/word/media/image7.png" ContentType="image/png"/>
  <Override PartName="/word/media/image2.png" ContentType="image/png"/>
  <Override PartName="/word/media/image32.png" ContentType="image/png"/>
  <Override PartName="/word/media/image11.png" ContentType="image/png"/>
  <Override PartName="/word/media/image36.png" ContentType="image/png"/>
  <Override PartName="/word/media/image6.png" ContentType="image/png"/>
  <Override PartName="/word/media/image29.png" ContentType="image/png"/>
  <Override PartName="/word/media/image10.png" ContentType="image/png"/>
  <Override PartName="/word/media/image5.png" ContentType="image/png"/>
  <Override PartName="/word/media/image35.png" ContentType="image/png"/>
  <Override PartName="/word/media/image34.png" ContentType="image/png"/>
  <Override PartName="/word/media/image4.png" ContentType="image/png"/>
  <Override PartName="/word/media/image27.png" ContentType="image/png"/>
  <Override PartName="/word/media/image33.png" ContentType="image/png"/>
  <Override PartName="/word/media/image3.png" ContentType="image/png"/>
  <Override PartName="/word/media/image26.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宋体" w:hAnsi="宋体" w:eastAsia="宋体" w:cs="宋体"/>
          <w:sz w:val="21"/>
          <w:szCs w:val="21"/>
        </w:rPr>
      </w:pPr>
      <w:r>
        <w:rPr>
          <w:rFonts w:eastAsia="宋体" w:cs="宋体" w:ascii="宋体" w:hAnsi="宋体"/>
          <w:sz w:val="21"/>
          <w:szCs w:val="21"/>
        </w:rPr>
      </w:r>
    </w:p>
    <w:p>
      <w:pPr>
        <w:pStyle w:val="Normal"/>
        <w:jc w:val="center"/>
        <w:rPr>
          <w:rFonts w:ascii="宋体" w:hAnsi="宋体" w:eastAsia="宋体" w:cs="宋体"/>
          <w:sz w:val="21"/>
          <w:szCs w:val="21"/>
        </w:rPr>
      </w:pPr>
      <w:r>
        <w:rPr>
          <w:rFonts w:eastAsia="宋体" w:cs="宋体" w:ascii="宋体" w:hAnsi="宋体"/>
          <w:sz w:val="32"/>
          <w:szCs w:val="32"/>
        </w:rPr>
        <w:t>2003</w:t>
      </w:r>
      <w:r>
        <w:rPr>
          <w:rFonts w:ascii="宋体" w:hAnsi="宋体" w:cs="宋体"/>
          <w:sz w:val="32"/>
          <w:szCs w:val="32"/>
        </w:rPr>
        <w:t>年北京高考理综真题及答案</w:t>
      </w:r>
    </w:p>
    <w:p>
      <w:pPr>
        <w:pStyle w:val="Normal"/>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ascii="宋体" w:hAnsi="宋体" w:cs="宋体"/>
          <w:sz w:val="21"/>
          <w:szCs w:val="21"/>
        </w:rPr>
        <w:t>一、在下列各题的四个选项中，只有一个选项是最符合题目要求的。</w:t>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．取适量干重相等的</w:t>
      </w:r>
      <w:r>
        <w:rPr>
          <w:rFonts w:eastAsia="宋体" w:cs="宋体" w:ascii="宋体" w:hAnsi="宋体"/>
          <w:sz w:val="21"/>
          <w:szCs w:val="21"/>
        </w:rPr>
        <w:t>4</w:t>
      </w:r>
      <w:r>
        <w:rPr>
          <w:rFonts w:ascii="宋体" w:hAnsi="宋体" w:cs="宋体"/>
          <w:sz w:val="21"/>
          <w:szCs w:val="21"/>
        </w:rPr>
        <w:t>份种子进行不同处理：（甲）风干，（乙）消毒后浸水萌发，（丙）浸水后萌发，（丁）浸水萌发后煮着冷却，消毒。然后分别放入</w:t>
      </w:r>
      <w:r>
        <w:rPr>
          <w:rFonts w:eastAsia="宋体" w:cs="宋体" w:ascii="宋体" w:hAnsi="宋体"/>
          <w:sz w:val="21"/>
          <w:szCs w:val="21"/>
        </w:rPr>
        <w:t>4</w:t>
      </w:r>
      <w:r>
        <w:rPr>
          <w:rFonts w:ascii="宋体" w:hAnsi="宋体" w:cs="宋体"/>
          <w:sz w:val="21"/>
          <w:szCs w:val="21"/>
        </w:rPr>
        <w:t>个保温瓶中。一段时间后，种子堆内温度最高的是</w:t>
      </w:r>
      <w:r>
        <w:rPr>
          <w:rFonts w:eastAsia="宋体" w:cs="宋体" w:ascii="宋体" w:hAnsi="宋体"/>
          <w:sz w:val="21"/>
          <w:szCs w:val="21"/>
        </w:rPr>
        <w:tab/>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．甲</w:t>
      </w:r>
      <w:r>
        <w:rPr>
          <w:rFonts w:eastAsia="宋体" w:cs="宋体" w:ascii="宋体" w:hAnsi="宋体"/>
          <w:sz w:val="21"/>
          <w:szCs w:val="21"/>
        </w:rPr>
        <w:tab/>
        <w:t>B</w:t>
      </w:r>
      <w:r>
        <w:rPr>
          <w:rFonts w:ascii="宋体" w:hAnsi="宋体" w:cs="宋体"/>
          <w:sz w:val="21"/>
          <w:szCs w:val="21"/>
        </w:rPr>
        <w:t>．乙</w:t>
      </w:r>
      <w:r>
        <w:rPr>
          <w:rFonts w:eastAsia="宋体" w:cs="宋体" w:ascii="宋体" w:hAnsi="宋体"/>
          <w:sz w:val="21"/>
          <w:szCs w:val="21"/>
        </w:rPr>
        <w:tab/>
        <w:t>C</w:t>
      </w:r>
      <w:r>
        <w:rPr>
          <w:rFonts w:ascii="宋体" w:hAnsi="宋体" w:cs="宋体"/>
          <w:sz w:val="21"/>
          <w:szCs w:val="21"/>
        </w:rPr>
        <w:t>．丙</w:t>
      </w:r>
      <w:r>
        <w:rPr>
          <w:rFonts w:eastAsia="宋体" w:cs="宋体" w:ascii="宋体" w:hAnsi="宋体"/>
          <w:sz w:val="21"/>
          <w:szCs w:val="21"/>
        </w:rPr>
        <w:tab/>
        <w:t>D</w:t>
      </w:r>
      <w:r>
        <w:rPr>
          <w:rFonts w:ascii="宋体" w:hAnsi="宋体" w:cs="宋体"/>
          <w:sz w:val="21"/>
          <w:szCs w:val="21"/>
        </w:rPr>
        <w:t>．丁</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．植物叶片从幼到老的整个生命活动过程中</w:t>
      </w:r>
      <w:r>
        <w:rPr>
          <w:rFonts w:eastAsia="宋体" w:cs="宋体" w:ascii="宋体" w:hAnsi="宋体"/>
          <w:sz w:val="21"/>
          <w:szCs w:val="21"/>
        </w:rPr>
        <w:tab/>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．有机物输出也输入，矿质元素只输入</w:t>
      </w:r>
      <w:r>
        <w:rPr>
          <w:rFonts w:eastAsia="宋体" w:cs="宋体" w:ascii="宋体" w:hAnsi="宋体"/>
          <w:sz w:val="21"/>
          <w:szCs w:val="21"/>
        </w:rPr>
        <w:tab/>
        <w:t>B</w:t>
      </w:r>
      <w:r>
        <w:rPr>
          <w:rFonts w:ascii="宋体" w:hAnsi="宋体" w:cs="宋体"/>
          <w:sz w:val="21"/>
          <w:szCs w:val="21"/>
        </w:rPr>
        <w:t>．有机物只输出，矿质元素只输入</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C</w:t>
      </w:r>
      <w:r>
        <w:rPr>
          <w:rFonts w:ascii="宋体" w:hAnsi="宋体" w:cs="宋体"/>
          <w:sz w:val="21"/>
          <w:szCs w:val="21"/>
        </w:rPr>
        <w:t>．有机物只输出，矿质元素输入也输出</w:t>
      </w:r>
      <w:r>
        <w:rPr>
          <w:rFonts w:eastAsia="宋体" w:cs="宋体" w:ascii="宋体" w:hAnsi="宋体"/>
          <w:sz w:val="21"/>
          <w:szCs w:val="21"/>
        </w:rPr>
        <w:tab/>
        <w:t>D</w:t>
      </w:r>
      <w:r>
        <w:rPr>
          <w:rFonts w:ascii="宋体" w:hAnsi="宋体" w:cs="宋体"/>
          <w:sz w:val="21"/>
          <w:szCs w:val="21"/>
        </w:rPr>
        <w:t>．有机物与矿质元素都既输入，又输出</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．下列关于叶绿素合成和功能的叙述。错误的是</w:t>
      </w:r>
      <w:r>
        <w:rPr>
          <w:rFonts w:eastAsia="宋体" w:cs="宋体" w:ascii="宋体" w:hAnsi="宋体"/>
          <w:sz w:val="21"/>
          <w:szCs w:val="21"/>
        </w:rPr>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．光是叶绿素合成的必要条件</w:t>
      </w:r>
      <w:r>
        <w:rPr>
          <w:rFonts w:eastAsia="宋体" w:cs="宋体" w:ascii="宋体" w:hAnsi="宋体"/>
          <w:sz w:val="21"/>
          <w:szCs w:val="21"/>
        </w:rPr>
        <w:tab/>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B</w:t>
      </w:r>
      <w:r>
        <w:rPr>
          <w:rFonts w:ascii="宋体" w:hAnsi="宋体" w:cs="宋体"/>
          <w:sz w:val="21"/>
          <w:szCs w:val="21"/>
        </w:rPr>
        <w:t>．低温抑制叶绿素的合成</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C</w:t>
      </w:r>
      <w:r>
        <w:rPr>
          <w:rFonts w:ascii="宋体" w:hAnsi="宋体" w:cs="宋体"/>
          <w:sz w:val="21"/>
          <w:szCs w:val="21"/>
        </w:rPr>
        <w:t>．矿质元素影响叶绿素的合成</w:t>
      </w:r>
      <w:r>
        <w:rPr>
          <w:rFonts w:eastAsia="宋体" w:cs="宋体" w:ascii="宋体" w:hAnsi="宋体"/>
          <w:sz w:val="21"/>
          <w:szCs w:val="21"/>
        </w:rPr>
        <w:tab/>
      </w:r>
    </w:p>
    <w:p>
      <w:pPr>
        <w:pStyle w:val="Normal"/>
        <w:tabs>
          <w:tab w:val="clear" w:pos="420"/>
          <w:tab w:val="left" w:pos="360" w:leader="none"/>
          <w:tab w:val="left" w:pos="2340" w:leader="none"/>
          <w:tab w:val="left" w:pos="4140" w:leader="none"/>
          <w:tab w:val="left" w:pos="6120" w:leader="none"/>
          <w:tab w:val="left" w:pos="7560" w:leader="none"/>
        </w:tabs>
        <w:rPr/>
      </w:pPr>
      <w:r>
        <w:rPr>
          <w:rFonts w:eastAsia="宋体" w:cs="宋体" w:ascii="宋体" w:hAnsi="宋体"/>
          <w:sz w:val="21"/>
          <w:szCs w:val="21"/>
        </w:rPr>
        <w:tab/>
        <w:t>D</w:t>
      </w:r>
      <w:r>
        <w:rPr>
          <w:rFonts w:ascii="宋体" w:hAnsi="宋体" w:cs="宋体"/>
          <w:sz w:val="21"/>
          <w:szCs w:val="21"/>
        </w:rPr>
        <w:t>．提取的叶绿素溶液，给予适宜的温度、光照和</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，可进行光合作用</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．一只成年雄狗仍然保持幼年的体态，且精神萎靡、反应迟钝、行动呆笨，无求偶行为，</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其原因是</w:t>
      </w:r>
      <w:r>
        <w:rPr>
          <w:rFonts w:eastAsia="宋体" w:cs="宋体" w:ascii="宋体" w:hAnsi="宋体"/>
          <w:sz w:val="21"/>
          <w:szCs w:val="21"/>
        </w:rPr>
        <w:tab/>
        <w:tab/>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．睾丸发育不全</w:t>
      </w:r>
      <w:r>
        <w:rPr>
          <w:rFonts w:eastAsia="宋体" w:cs="宋体" w:ascii="宋体" w:hAnsi="宋体"/>
          <w:sz w:val="21"/>
          <w:szCs w:val="21"/>
        </w:rPr>
        <w:tab/>
        <w:tab/>
        <w:t>B</w:t>
      </w:r>
      <w:r>
        <w:rPr>
          <w:rFonts w:ascii="宋体" w:hAnsi="宋体" w:cs="宋体"/>
          <w:sz w:val="21"/>
          <w:szCs w:val="21"/>
        </w:rPr>
        <w:t>．甲状腺功能低下</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C</w:t>
      </w:r>
      <w:r>
        <w:rPr>
          <w:rFonts w:ascii="宋体" w:hAnsi="宋体" w:cs="宋体"/>
          <w:sz w:val="21"/>
          <w:szCs w:val="21"/>
        </w:rPr>
        <w:t>．生长激素分泌不足</w:t>
      </w:r>
      <w:r>
        <w:rPr>
          <w:rFonts w:eastAsia="宋体" w:cs="宋体" w:ascii="宋体" w:hAnsi="宋体"/>
          <w:sz w:val="21"/>
          <w:szCs w:val="21"/>
        </w:rPr>
        <w:tab/>
        <w:t>D</w:t>
      </w:r>
      <w:r>
        <w:rPr>
          <w:rFonts w:ascii="宋体" w:hAnsi="宋体" w:cs="宋体"/>
          <w:sz w:val="21"/>
          <w:szCs w:val="21"/>
        </w:rPr>
        <w:t>．生长激素分泌不足、睾丸发育不全</w:t>
      </w:r>
    </w:p>
    <w:p>
      <w:pPr>
        <w:pStyle w:val="Normal"/>
        <w:tabs>
          <w:tab w:val="clear" w:pos="420"/>
          <w:tab w:val="left" w:pos="360" w:leader="none"/>
          <w:tab w:val="left" w:pos="2340" w:leader="none"/>
          <w:tab w:val="left" w:pos="4140" w:leader="none"/>
          <w:tab w:val="left" w:pos="6120" w:leader="none"/>
          <w:tab w:val="left" w:pos="7560" w:leader="none"/>
        </w:tabs>
        <w:rPr/>
      </w:pPr>
      <w:r>
        <w:rPr>
          <w:rFonts w:eastAsia="宋体" w:cs="宋体" w:ascii="宋体" w:hAnsi="宋体"/>
          <w:sz w:val="21"/>
          <w:szCs w:val="21"/>
        </w:rPr>
        <w:t>5</w:t>
      </w:r>
      <w:r>
        <w:rPr>
          <w:rFonts w:ascii="宋体" w:hAnsi="宋体" w:cs="宋体"/>
          <w:sz w:val="21"/>
          <w:szCs w:val="21"/>
        </w:rPr>
        <w:t>．据图判断，下列叙述</w:t>
      </w:r>
      <w:r>
        <w:rPr>
          <w:rFonts w:ascii="宋体" w:hAnsi="宋体" w:cs="宋体"/>
          <w:sz w:val="21"/>
          <w:szCs w:val="21"/>
          <w:em w:val="underDot"/>
        </w:rPr>
        <w:t>不</w:t>
      </w:r>
      <w:r>
        <w:rPr>
          <w:rFonts w:ascii="宋体" w:hAnsi="宋体" w:cs="宋体"/>
          <w:sz w:val="21"/>
          <w:szCs w:val="21"/>
        </w:rPr>
        <w:t>符合生态学原理的是</w:t>
      </w:r>
      <w:r>
        <w:rPr>
          <w:rFonts w:eastAsia="宋体" w:cs="宋体" w:ascii="宋体" w:hAnsi="宋体"/>
          <w:sz w:val="21"/>
          <w:szCs w:val="21"/>
        </w:rPr>
        <w:tab/>
        <w:tab/>
      </w:r>
      <w:r>
        <w:rPr>
          <w:rFonts w:ascii="宋体" w:hAnsi="宋体" w:cs="宋体"/>
          <w:sz w:val="21"/>
          <w:szCs w:val="21"/>
        </w:rPr>
        <w:t>（    ）</w:t>
      </w:r>
      <w:r>
        <mc:AlternateContent>
          <mc:Choice Requires="wps">
            <w:drawing>
              <wp:anchor behindDoc="1" distT="0" distB="0" distL="114935" distR="114935" simplePos="0" locked="0" layoutInCell="0" allowOverlap="1" relativeHeight="45">
                <wp:simplePos x="0" y="0"/>
                <wp:positionH relativeFrom="column">
                  <wp:posOffset>228600</wp:posOffset>
                </wp:positionH>
                <wp:positionV relativeFrom="paragraph">
                  <wp:posOffset>99060</wp:posOffset>
                </wp:positionV>
                <wp:extent cx="4455795" cy="1644015"/>
                <wp:effectExtent l="0" t="0" r="0" b="0"/>
                <wp:wrapNone/>
                <wp:docPr id="1" name="Frame1"/>
                <a:graphic xmlns:a="http://schemas.openxmlformats.org/drawingml/2006/main">
                  <a:graphicData uri="http://schemas.microsoft.com/office/word/2010/wordprocessingShape">
                    <wps:wsp>
                      <wps:cNvSpPr txBox="1"/>
                      <wps:spPr>
                        <a:xfrm>
                          <a:off x="0" y="0"/>
                          <a:ext cx="4455795" cy="1644015"/>
                        </a:xfrm>
                        <a:prstGeom prst="rect"/>
                        <a:solidFill>
                          <a:srgbClr val="FFFFFF">
                            <a:alpha val="0"/>
                          </a:srgbClr>
                        </a:solidFill>
                      </wps:spPr>
                      <wps:txbx>
                        <w:txbxContent>
                          <w:p>
                            <w:pPr>
                              <w:pStyle w:val="Normal"/>
                              <w:rPr/>
                            </w:pPr>
                            <w:r>
                              <w:rPr/>
                              <w:object w:dxaOrig="5220" w:dyaOrig="1890">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335.7pt;height:121.55pt" filled="f" o:ole="">
                                  <v:imagedata r:id="rId3" o:title=""/>
                                </v:shape>
                                <o:OLEObject Type="Embed" ProgID="" ShapeID="ole_rId2" DrawAspect="Content" ObjectID="_1845627347" r:id="rId2"/>
                              </w:object>
                            </w:r>
                          </w:p>
                        </w:txbxContent>
                      </wps:txbx>
                      <wps:bodyPr anchor="t" lIns="92075" tIns="46355" rIns="92075" bIns="46355">
                        <a:noAutofit/>
                      </wps:bodyPr>
                    </wps:wsp>
                  </a:graphicData>
                </a:graphic>
              </wp:anchor>
            </w:drawing>
          </mc:Choice>
          <mc:Fallback>
            <w:pict>
              <v:rect fillcolor="#FFFFFF" style="position:absolute;rotation:-0;width:350.85pt;height:129.45pt;mso-wrap-distance-left:9.05pt;mso-wrap-distance-right:9.05pt;mso-wrap-distance-top:0pt;mso-wrap-distance-bottom:0pt;margin-top:7.8pt;mso-position-vertical-relative:text;margin-left:18pt;mso-position-horizontal-relative:text">
                <v:fill opacity="0f"/>
                <v:textbox inset="0.100694444444444in,0.0506944444444444in,0.100694444444444in,0.0506944444444444in">
                  <w:txbxContent>
                    <w:p>
                      <w:pPr>
                        <w:pStyle w:val="Normal"/>
                        <w:rPr/>
                      </w:pPr>
                      <w:r>
                        <w:rPr/>
                        <w:object w:dxaOrig="5220" w:dyaOrig="1890">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335.7pt;height:121.55pt" filled="f" o:ole="">
                            <v:imagedata r:id="rId5" o:title=""/>
                          </v:shape>
                          <o:OLEObject Type="Embed" ProgID="" ShapeID="ole_rId4" DrawAspect="Content" ObjectID="_1852361204" r:id="rId4"/>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．物质经过了多级利用，实现了良性循环</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B</w:t>
      </w:r>
      <w:r>
        <w:rPr>
          <w:rFonts w:ascii="宋体" w:hAnsi="宋体" w:cs="宋体"/>
          <w:sz w:val="21"/>
          <w:szCs w:val="21"/>
        </w:rPr>
        <w:t>．每一级生产环节都获得产品，提高了生态经济效益</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C</w:t>
      </w:r>
      <w:r>
        <w:rPr>
          <w:rFonts w:ascii="宋体" w:hAnsi="宋体" w:cs="宋体"/>
          <w:sz w:val="21"/>
          <w:szCs w:val="21"/>
        </w:rPr>
        <w:t>．由于食物链延长，能量逐级损耗，系统总能量利用效率降低</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D</w:t>
      </w:r>
      <w:r>
        <w:rPr>
          <w:rFonts w:ascii="宋体" w:hAnsi="宋体" w:cs="宋体"/>
          <w:sz w:val="21"/>
          <w:szCs w:val="21"/>
        </w:rPr>
        <w:t>．由于各级产物都可以利用，减少了废物和污染</w:t>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eastAsia="宋体" w:cs="宋体"/>
          <w:sz w:val="21"/>
          <w:szCs w:val="21"/>
        </w:rPr>
      </w:pPr>
      <w:r>
        <w:rPr>
          <w:rFonts w:eastAsia="宋体" w:cs="宋体" w:ascii="宋体" w:hAnsi="宋体"/>
          <w:sz w:val="21"/>
          <w:szCs w:val="21"/>
        </w:rPr>
        <w:t>6</w:t>
      </w:r>
      <w:r>
        <w:rPr>
          <w:rFonts w:ascii="宋体" w:hAnsi="宋体" w:cs="宋体"/>
          <w:sz w:val="21"/>
          <w:szCs w:val="21"/>
        </w:rPr>
        <w:t>．人类探测月球发现，在月球的土壤中含有较丰富的质量数为</w:t>
      </w:r>
      <w:r>
        <w:rPr>
          <w:rFonts w:eastAsia="宋体" w:cs="宋体" w:ascii="宋体" w:hAnsi="宋体"/>
          <w:sz w:val="21"/>
          <w:szCs w:val="21"/>
        </w:rPr>
        <w:t>3</w:t>
      </w:r>
      <w:r>
        <w:rPr>
          <w:rFonts w:ascii="宋体" w:hAnsi="宋体" w:cs="宋体"/>
          <w:sz w:val="21"/>
          <w:szCs w:val="21"/>
        </w:rPr>
        <w:t xml:space="preserve">的氦，它可以作为未来核聚变的重要原料之一。氦的该种同位素应表示为        </w:t>
      </w:r>
      <w:r>
        <w:rPr>
          <w:rFonts w:eastAsia="宋体" w:cs="宋体" w:ascii="宋体" w:hAnsi="宋体"/>
          <w:sz w:val="21"/>
          <w:szCs w:val="21"/>
        </w:rPr>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w:t>
      </w:r>
      <w:r>
        <w:rPr>
          <w:rFonts w:ascii="宋体" w:hAnsi="宋体" w:cs="宋体"/>
          <w:sz w:val="21"/>
          <w:szCs w:val="21"/>
        </w:rPr>
      </w:r>
      <m:oMath xmlns:m="http://schemas.openxmlformats.org/officeDocument/2006/math">
        <m:sPre>
          <m:sub>
            <m:r>
              <w:rPr>
                <w:rFonts w:ascii="Cambria Math" w:hAnsi="Cambria Math"/>
              </w:rPr>
              <m:t xml:space="preserve">3</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eastAsia="宋体" w:cs="宋体" w:ascii="宋体" w:hAnsi="宋体"/>
          <w:sz w:val="21"/>
          <w:szCs w:val="21"/>
        </w:rPr>
        <w:tab/>
        <w:t>B</w:t>
      </w:r>
      <w:r>
        <w:rPr>
          <w:rFonts w:ascii="宋体" w:hAnsi="宋体" w:cs="宋体"/>
          <w:sz w:val="21"/>
          <w:szCs w:val="21"/>
        </w:rPr>
        <w:t>．</w:t>
      </w:r>
      <w:r>
        <w:rPr>
          <w:rFonts w:ascii="宋体" w:hAnsi="宋体" w:cs="宋体"/>
          <w:sz w:val="21"/>
          <w:szCs w:val="21"/>
        </w:rPr>
      </w:r>
      <m:oMath xmlns:m="http://schemas.openxmlformats.org/officeDocument/2006/math">
        <m:sPre>
          <m:sub>
            <m:r>
              <w:rPr>
                <w:rFonts w:ascii="Cambria Math" w:hAnsi="Cambria Math"/>
              </w:rPr>
              <m:t xml:space="preserve">2</m:t>
            </m:r>
          </m:sub>
          <m:sup>
            <m:r>
              <w:rPr>
                <w:rFonts w:ascii="Cambria Math" w:hAnsi="Cambria Math"/>
              </w:rPr>
              <m:t xml:space="preserve">3</m:t>
            </m:r>
          </m:sup>
          <m:e>
            <m:r>
              <m:rPr>
                <m:lit/>
                <m:nor/>
              </m:rPr>
              <w:rPr>
                <w:rFonts w:ascii="Cambria Math" w:hAnsi="Cambria Math"/>
              </w:rPr>
              <m:t xml:space="preserve"/>
            </m:r>
          </m:e>
        </m:sPre>
        <m:r>
          <m:rPr>
            <m:lit/>
            <m:nor/>
          </m:rPr>
          <w:rPr>
            <w:rFonts w:ascii="Cambria Math" w:hAnsi="Cambria Math"/>
          </w:rPr>
          <m:t xml:space="preserve">He</m:t>
        </m:r>
      </m:oMath>
      <w:r>
        <w:rPr>
          <w:rFonts w:eastAsia="宋体" w:cs="宋体" w:ascii="宋体" w:hAnsi="宋体"/>
          <w:sz w:val="21"/>
          <w:szCs w:val="21"/>
        </w:rPr>
        <w:tab/>
        <w:t>C</w:t>
      </w:r>
      <w:r>
        <w:rPr>
          <w:rFonts w:ascii="宋体" w:hAnsi="宋体" w:cs="宋体"/>
          <w:sz w:val="21"/>
          <w:szCs w:val="21"/>
        </w:rPr>
        <w:t>．</w:t>
      </w:r>
      <w:r>
        <w:rPr>
          <w:rFonts w:ascii="宋体" w:hAnsi="宋体" w:cs="宋体"/>
          <w:sz w:val="21"/>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eastAsia="宋体" w:cs="宋体" w:ascii="宋体" w:hAnsi="宋体"/>
          <w:sz w:val="21"/>
          <w:szCs w:val="21"/>
        </w:rPr>
        <w:tab/>
        <w:t>D</w:t>
      </w:r>
      <w:r>
        <w:rPr>
          <w:rFonts w:ascii="宋体" w:hAnsi="宋体" w:cs="宋体"/>
          <w:sz w:val="21"/>
          <w:szCs w:val="21"/>
        </w:rPr>
        <w:t>．</w:t>
      </w:r>
      <w:r>
        <w:rPr>
          <w:rFonts w:ascii="宋体" w:hAnsi="宋体" w:cs="宋体"/>
          <w:sz w:val="21"/>
          <w:szCs w:val="21"/>
        </w:rPr>
      </w:r>
      <m:oMath xmlns:m="http://schemas.openxmlformats.org/officeDocument/2006/math">
        <m:sPre>
          <m:sub>
            <m:r>
              <w:rPr>
                <w:rFonts w:ascii="Cambria Math" w:hAnsi="Cambria Math"/>
              </w:rPr>
              <m:t xml:space="preserve">3</m:t>
            </m:r>
          </m:sub>
          <m:sup>
            <m:r>
              <w:rPr>
                <w:rFonts w:ascii="Cambria Math" w:hAnsi="Cambria Math"/>
              </w:rPr>
              <m:t xml:space="preserve">3</m:t>
            </m:r>
          </m:sup>
          <m:e>
            <m:r>
              <m:rPr>
                <m:lit/>
                <m:nor/>
              </m:rPr>
              <w:rPr>
                <w:rFonts w:ascii="Cambria Math" w:hAnsi="Cambria Math"/>
              </w:rPr>
              <m:t xml:space="preserve"/>
            </m:r>
          </m:e>
        </m:sPre>
        <m:r>
          <m:rPr>
            <m:lit/>
            <m:nor/>
          </m:rPr>
          <w:rPr>
            <w:rFonts w:ascii="Cambria Math" w:hAnsi="Cambria Math"/>
          </w:rPr>
          <m:t xml:space="preserve">He</m:t>
        </m:r>
      </m:oMath>
    </w:p>
    <w:p>
      <w:pPr>
        <w:pStyle w:val="Normal"/>
        <w:tabs>
          <w:tab w:val="clear" w:pos="420"/>
          <w:tab w:val="left" w:pos="360" w:leader="none"/>
          <w:tab w:val="left" w:pos="2340" w:leader="none"/>
          <w:tab w:val="left" w:pos="4140" w:leader="none"/>
          <w:tab w:val="left" w:pos="6120" w:leader="none"/>
          <w:tab w:val="left" w:pos="7560" w:leader="none"/>
        </w:tabs>
        <w:rPr/>
      </w:pPr>
      <w:r>
        <w:rPr>
          <w:rFonts w:eastAsia="宋体" w:cs="宋体" w:ascii="宋体" w:hAnsi="宋体"/>
          <w:sz w:val="21"/>
          <w:szCs w:val="21"/>
        </w:rPr>
        <w:t>7</w:t>
      </w:r>
      <w:r>
        <w:rPr>
          <w:rFonts w:ascii="宋体" w:hAnsi="宋体" w:cs="宋体"/>
          <w:sz w:val="21"/>
          <w:szCs w:val="21"/>
        </w:rPr>
        <w:t>．在两个容积相同的容器中，一个盛有</w:t>
      </w:r>
      <w:r>
        <w:rPr>
          <w:rFonts w:eastAsia="宋体" w:cs="宋体" w:ascii="宋体" w:hAnsi="宋体"/>
          <w:sz w:val="21"/>
          <w:szCs w:val="21"/>
        </w:rPr>
        <w:t>HCl</w:t>
      </w:r>
      <w:r>
        <w:rPr>
          <w:rFonts w:ascii="宋体" w:hAnsi="宋体" w:cs="宋体"/>
          <w:sz w:val="21"/>
          <w:szCs w:val="21"/>
        </w:rPr>
        <w:t>气体，另一个盛有</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Cl</w:t>
      </w:r>
      <w:r>
        <w:rPr>
          <w:rFonts w:eastAsia="宋体" w:cs="宋体" w:ascii="宋体" w:hAnsi="宋体"/>
          <w:sz w:val="21"/>
          <w:szCs w:val="21"/>
          <w:vertAlign w:val="subscript"/>
        </w:rPr>
        <w:t>2</w:t>
      </w:r>
      <w:r>
        <w:rPr>
          <w:rFonts w:ascii="宋体" w:hAnsi="宋体" w:cs="宋体"/>
          <w:sz w:val="21"/>
          <w:szCs w:val="21"/>
        </w:rPr>
        <w:t>的混合气体。在同</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温同压下，两容器内的气体一定具有相同的</w:t>
      </w:r>
      <w:r>
        <w:rPr>
          <w:rFonts w:eastAsia="宋体" w:cs="宋体" w:ascii="宋体" w:hAnsi="宋体"/>
          <w:sz w:val="21"/>
          <w:szCs w:val="21"/>
        </w:rPr>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．原子数</w:t>
      </w:r>
      <w:r>
        <w:rPr>
          <w:rFonts w:eastAsia="宋体" w:cs="宋体" w:ascii="宋体" w:hAnsi="宋体"/>
          <w:sz w:val="21"/>
          <w:szCs w:val="21"/>
        </w:rPr>
        <w:tab/>
        <w:t>B</w:t>
      </w:r>
      <w:r>
        <w:rPr>
          <w:rFonts w:ascii="宋体" w:hAnsi="宋体" w:cs="宋体"/>
          <w:sz w:val="21"/>
          <w:szCs w:val="21"/>
        </w:rPr>
        <w:t>．密度</w:t>
      </w:r>
      <w:r>
        <w:rPr>
          <w:rFonts w:eastAsia="宋体" w:cs="宋体" w:ascii="宋体" w:hAnsi="宋体"/>
          <w:sz w:val="21"/>
          <w:szCs w:val="21"/>
        </w:rPr>
        <w:tab/>
        <w:t>C</w:t>
      </w:r>
      <w:r>
        <w:rPr>
          <w:rFonts w:ascii="宋体" w:hAnsi="宋体" w:cs="宋体"/>
          <w:sz w:val="21"/>
          <w:szCs w:val="21"/>
        </w:rPr>
        <w:t>．质量</w:t>
      </w:r>
      <w:r>
        <w:rPr>
          <w:rFonts w:eastAsia="宋体" w:cs="宋体" w:ascii="宋体" w:hAnsi="宋体"/>
          <w:sz w:val="21"/>
          <w:szCs w:val="21"/>
        </w:rPr>
        <w:tab/>
        <w:t>D</w:t>
      </w:r>
      <w:r>
        <w:rPr>
          <w:rFonts w:ascii="宋体" w:hAnsi="宋体" w:cs="宋体"/>
          <w:sz w:val="21"/>
          <w:szCs w:val="21"/>
        </w:rPr>
        <w:t>．质子数</w:t>
      </w:r>
    </w:p>
    <w:p>
      <w:pPr>
        <w:pStyle w:val="Normal"/>
        <w:tabs>
          <w:tab w:val="clear" w:pos="420"/>
          <w:tab w:val="left" w:pos="360" w:leader="none"/>
          <w:tab w:val="left" w:pos="2340" w:leader="none"/>
          <w:tab w:val="left" w:pos="4140" w:leader="none"/>
          <w:tab w:val="left" w:pos="6120" w:leader="none"/>
          <w:tab w:val="left" w:pos="7560" w:leader="none"/>
        </w:tabs>
        <w:ind w:left="420" w:hanging="420"/>
        <w:rPr/>
      </w:pPr>
      <w:r>
        <w:rPr>
          <w:rFonts w:eastAsia="宋体" w:cs="宋体" w:ascii="宋体" w:hAnsi="宋体"/>
          <w:sz w:val="21"/>
          <w:szCs w:val="21"/>
        </w:rPr>
        <w:t>8</w:t>
      </w:r>
      <w:r>
        <w:rPr>
          <w:rFonts w:ascii="宋体" w:hAnsi="宋体" w:cs="宋体"/>
          <w:sz w:val="21"/>
          <w:szCs w:val="21"/>
        </w:rPr>
        <w:t>．某无色混合气体可能由</w:t>
      </w:r>
      <w:r>
        <w:rPr>
          <w:rFonts w:eastAsia="宋体" w:cs="宋体" w:ascii="宋体" w:hAnsi="宋体"/>
          <w:sz w:val="21"/>
          <w:szCs w:val="21"/>
        </w:rPr>
        <w:t>CH</w:t>
      </w:r>
      <w:r>
        <w:rPr>
          <w:rFonts w:eastAsia="宋体" w:cs="宋体" w:ascii="宋体" w:hAnsi="宋体"/>
          <w:sz w:val="21"/>
          <w:szCs w:val="21"/>
          <w:vertAlign w:val="subscript"/>
        </w:rPr>
        <w:t>4</w:t>
      </w:r>
      <w:r>
        <w:rPr>
          <w:rFonts w:ascii="宋体" w:hAnsi="宋体" w:cs="宋体"/>
          <w:sz w:val="21"/>
          <w:szCs w:val="21"/>
        </w:rPr>
        <w:t>、</w:t>
      </w:r>
      <w:r>
        <w:rPr>
          <w:rFonts w:eastAsia="宋体" w:cs="宋体" w:ascii="宋体" w:hAnsi="宋体"/>
          <w:sz w:val="21"/>
          <w:szCs w:val="21"/>
        </w:rPr>
        <w:t>NH</w:t>
      </w:r>
      <w:r>
        <w:rPr>
          <w:rFonts w:eastAsia="宋体" w:cs="宋体" w:ascii="宋体" w:hAnsi="宋体"/>
          <w:sz w:val="21"/>
          <w:szCs w:val="21"/>
          <w:vertAlign w:val="subscript"/>
        </w:rPr>
        <w:t>3</w:t>
      </w:r>
      <w:r>
        <w:rPr>
          <w:rFonts w:ascii="宋体" w:hAnsi="宋体" w:cs="宋体"/>
          <w:sz w:val="21"/>
          <w:szCs w:val="21"/>
        </w:rPr>
        <w:t>、</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w:t>
      </w:r>
      <w:r>
        <w:rPr>
          <w:rFonts w:eastAsia="宋体" w:cs="宋体" w:ascii="宋体" w:hAnsi="宋体"/>
          <w:sz w:val="21"/>
          <w:szCs w:val="21"/>
        </w:rPr>
        <w:t>CO</w:t>
      </w:r>
      <w:r>
        <w:rPr>
          <w:rFonts w:ascii="宋体" w:hAnsi="宋体" w:cs="宋体"/>
          <w:sz w:val="21"/>
          <w:szCs w:val="21"/>
        </w:rPr>
        <w:t>、</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HCl</w:t>
      </w:r>
      <w:r>
        <w:rPr>
          <w:rFonts w:ascii="宋体" w:hAnsi="宋体" w:cs="宋体"/>
          <w:sz w:val="21"/>
          <w:szCs w:val="21"/>
        </w:rPr>
        <w:t>中的某几种气体组成。在恒温恒压条件下，将此混合气体通过浓</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SO</w:t>
      </w:r>
      <w:r>
        <w:rPr>
          <w:rFonts w:eastAsia="宋体" w:cs="宋体" w:ascii="宋体" w:hAnsi="宋体"/>
          <w:sz w:val="21"/>
          <w:szCs w:val="21"/>
          <w:vertAlign w:val="subscript"/>
        </w:rPr>
        <w:t>4</w:t>
      </w:r>
      <w:r>
        <w:rPr>
          <w:rFonts w:ascii="宋体" w:hAnsi="宋体" w:cs="宋体"/>
          <w:sz w:val="21"/>
          <w:szCs w:val="21"/>
        </w:rPr>
        <w:t>时，总体积基本不变；通过过量的澄清石灰水，未见变浑浊，但混合气体的总体积减小，把剩余气体导出后，在</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中能够点燃，燃烧产物不能使</w:t>
      </w:r>
      <w:r>
        <w:rPr>
          <w:rFonts w:eastAsia="宋体" w:cs="宋体" w:ascii="宋体" w:hAnsi="宋体"/>
          <w:sz w:val="21"/>
          <w:szCs w:val="21"/>
        </w:rPr>
        <w:t>CuSO</w:t>
      </w:r>
      <w:r>
        <w:rPr>
          <w:rFonts w:eastAsia="宋体" w:cs="宋体" w:ascii="宋体" w:hAnsi="宋体"/>
          <w:sz w:val="21"/>
          <w:szCs w:val="21"/>
          <w:vertAlign w:val="subscript"/>
        </w:rPr>
        <w:t>4</w:t>
      </w:r>
      <w:r>
        <w:rPr>
          <w:rFonts w:ascii="宋体" w:hAnsi="宋体" w:cs="宋体"/>
          <w:sz w:val="21"/>
          <w:szCs w:val="21"/>
        </w:rPr>
        <w:t>粉末变色。则原混合气体的成份是</w:t>
      </w:r>
      <w:r>
        <w:rPr>
          <w:rFonts w:eastAsia="宋体" w:cs="宋体" w:ascii="宋体" w:hAnsi="宋体"/>
          <w:sz w:val="21"/>
          <w:szCs w:val="21"/>
        </w:rPr>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和</w:t>
      </w:r>
      <w:r>
        <w:rPr>
          <w:rFonts w:eastAsia="宋体" w:cs="宋体" w:ascii="宋体" w:hAnsi="宋体"/>
          <w:sz w:val="21"/>
          <w:szCs w:val="21"/>
        </w:rPr>
        <w:t>CO</w:t>
        <w:tab/>
        <w:t>B</w:t>
      </w:r>
      <w:r>
        <w:rPr>
          <w:rFonts w:ascii="宋体" w:hAnsi="宋体" w:cs="宋体"/>
          <w:sz w:val="21"/>
          <w:szCs w:val="21"/>
        </w:rPr>
        <w:t>．</w:t>
      </w:r>
      <w:r>
        <w:rPr>
          <w:rFonts w:eastAsia="宋体" w:cs="宋体" w:ascii="宋体" w:hAnsi="宋体"/>
          <w:sz w:val="21"/>
          <w:szCs w:val="21"/>
        </w:rPr>
        <w:t>HCI</w:t>
      </w:r>
      <w:r>
        <w:rPr>
          <w:rFonts w:ascii="宋体" w:hAnsi="宋体" w:cs="宋体"/>
          <w:sz w:val="21"/>
          <w:szCs w:val="21"/>
        </w:rPr>
        <w:t>、</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CO</w:t>
        <w:tab/>
        <w:t>C</w:t>
      </w:r>
      <w:r>
        <w:rPr>
          <w:rFonts w:ascii="宋体" w:hAnsi="宋体" w:cs="宋体"/>
          <w:sz w:val="21"/>
          <w:szCs w:val="21"/>
        </w:rPr>
        <w:t>．</w:t>
      </w:r>
      <w:r>
        <w:rPr>
          <w:rFonts w:eastAsia="宋体" w:cs="宋体" w:ascii="宋体" w:hAnsi="宋体"/>
          <w:sz w:val="21"/>
          <w:szCs w:val="21"/>
        </w:rPr>
        <w:t>CH</w:t>
      </w:r>
      <w:r>
        <w:rPr>
          <w:rFonts w:eastAsia="宋体" w:cs="宋体" w:ascii="宋体" w:hAnsi="宋体"/>
          <w:sz w:val="21"/>
          <w:szCs w:val="21"/>
          <w:vertAlign w:val="subscript"/>
        </w:rPr>
        <w:t>4</w:t>
      </w:r>
      <w:r>
        <w:rPr>
          <w:rFonts w:ascii="宋体" w:hAnsi="宋体" w:cs="宋体"/>
          <w:sz w:val="21"/>
          <w:szCs w:val="21"/>
        </w:rPr>
        <w:t>和</w:t>
      </w:r>
      <w:r>
        <w:rPr>
          <w:rFonts w:eastAsia="宋体" w:cs="宋体" w:ascii="宋体" w:hAnsi="宋体"/>
          <w:sz w:val="21"/>
          <w:szCs w:val="21"/>
        </w:rPr>
        <w:t>NH</w:t>
      </w:r>
      <w:r>
        <w:rPr>
          <w:rFonts w:eastAsia="宋体" w:cs="宋体" w:ascii="宋体" w:hAnsi="宋体"/>
          <w:sz w:val="21"/>
          <w:szCs w:val="21"/>
          <w:vertAlign w:val="subscript"/>
        </w:rPr>
        <w:t>3</w:t>
      </w:r>
      <w:r>
        <w:rPr>
          <w:rFonts w:eastAsia="宋体" w:cs="宋体" w:ascii="宋体" w:hAnsi="宋体"/>
          <w:sz w:val="21"/>
          <w:szCs w:val="21"/>
        </w:rPr>
        <w:tab/>
        <w:t>D</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w:t>
      </w:r>
      <w:r>
        <w:rPr>
          <w:rFonts w:eastAsia="宋体" w:cs="宋体" w:ascii="宋体" w:hAnsi="宋体"/>
          <w:sz w:val="21"/>
          <w:szCs w:val="21"/>
        </w:rPr>
        <w:t>CO</w:t>
      </w:r>
      <w:r>
        <w:rPr>
          <w:rFonts w:ascii="宋体" w:hAnsi="宋体" w:cs="宋体"/>
          <w:sz w:val="21"/>
          <w:szCs w:val="21"/>
        </w:rPr>
        <w:t>和</w:t>
      </w:r>
      <w:r>
        <w:rPr>
          <w:rFonts w:eastAsia="宋体" w:cs="宋体" w:ascii="宋体" w:hAnsi="宋体"/>
          <w:sz w:val="21"/>
          <w:szCs w:val="21"/>
        </w:rPr>
        <w:t>CO</w:t>
      </w:r>
      <w:r>
        <w:rPr>
          <w:rFonts w:eastAsia="宋体" w:cs="宋体" w:ascii="宋体" w:hAnsi="宋体"/>
          <w:sz w:val="21"/>
          <w:szCs w:val="21"/>
          <w:vertAlign w:val="subscript"/>
        </w:rPr>
        <w:t>2</w:t>
      </w:r>
    </w:p>
    <w:p>
      <w:pPr>
        <w:pStyle w:val="Normal"/>
        <w:tabs>
          <w:tab w:val="clear" w:pos="420"/>
          <w:tab w:val="left" w:pos="360" w:leader="none"/>
          <w:tab w:val="left" w:pos="2340" w:leader="none"/>
          <w:tab w:val="left" w:pos="4140" w:leader="none"/>
          <w:tab w:val="left" w:pos="6120" w:leader="none"/>
          <w:tab w:val="left" w:pos="7560" w:leader="none"/>
        </w:tabs>
        <w:rPr/>
      </w:pPr>
      <w:r>
        <w:rPr>
          <w:rFonts w:eastAsia="宋体" w:cs="宋体" w:ascii="宋体" w:hAnsi="宋体"/>
          <w:sz w:val="21"/>
          <w:szCs w:val="21"/>
        </w:rPr>
        <w:t>9</w:t>
      </w:r>
      <w:r>
        <w:rPr>
          <w:rFonts w:ascii="宋体" w:hAnsi="宋体" w:cs="宋体"/>
          <w:sz w:val="21"/>
          <w:szCs w:val="21"/>
        </w:rPr>
        <w:t>．将</w:t>
      </w:r>
      <w:r>
        <w:rPr>
          <w:rFonts w:eastAsia="宋体" w:cs="宋体" w:ascii="宋体" w:hAnsi="宋体"/>
          <w:sz w:val="21"/>
          <w:szCs w:val="21"/>
        </w:rPr>
        <w:t>20ml0.4mol·L</w:t>
      </w:r>
      <w:r>
        <w:rPr>
          <w:rFonts w:ascii="宋体" w:hAnsi="宋体" w:cs="宋体"/>
          <w:sz w:val="21"/>
          <w:szCs w:val="21"/>
          <w:vertAlign w:val="superscript"/>
        </w:rPr>
        <w:t>－</w:t>
      </w:r>
      <w:r>
        <w:rPr>
          <w:rFonts w:eastAsia="宋体" w:cs="宋体" w:ascii="宋体" w:hAnsi="宋体"/>
          <w:sz w:val="21"/>
          <w:szCs w:val="21"/>
          <w:vertAlign w:val="superscript"/>
        </w:rPr>
        <w:t>1</w:t>
      </w:r>
      <w:r>
        <w:rPr>
          <w:rFonts w:ascii="宋体" w:hAnsi="宋体" w:cs="宋体"/>
          <w:sz w:val="21"/>
          <w:szCs w:val="21"/>
        </w:rPr>
        <w:t>硝酸铵溶液跟</w:t>
      </w:r>
      <w:r>
        <w:rPr>
          <w:rFonts w:eastAsia="宋体" w:cs="宋体" w:ascii="宋体" w:hAnsi="宋体"/>
          <w:sz w:val="21"/>
          <w:szCs w:val="21"/>
        </w:rPr>
        <w:t>50mL0.1mol·L</w:t>
      </w:r>
      <w:r>
        <w:rPr>
          <w:rFonts w:ascii="宋体" w:hAnsi="宋体" w:cs="宋体"/>
          <w:sz w:val="21"/>
          <w:szCs w:val="21"/>
          <w:vertAlign w:val="superscript"/>
        </w:rPr>
        <w:t>－</w:t>
      </w:r>
      <w:r>
        <w:rPr>
          <w:rFonts w:eastAsia="宋体" w:cs="宋体" w:ascii="宋体" w:hAnsi="宋体"/>
          <w:sz w:val="21"/>
          <w:szCs w:val="21"/>
          <w:vertAlign w:val="superscript"/>
        </w:rPr>
        <w:t>1</w:t>
      </w:r>
      <w:r>
        <w:rPr>
          <w:rFonts w:ascii="宋体" w:hAnsi="宋体" w:cs="宋体"/>
          <w:sz w:val="21"/>
          <w:szCs w:val="21"/>
        </w:rPr>
        <w:t>氢氧化钡溶液混合，则混合溶液中各</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离子浓度的大小顺序是</w:t>
      </w:r>
      <w:r>
        <w:rPr>
          <w:rFonts w:eastAsia="宋体" w:cs="宋体" w:ascii="宋体" w:hAnsi="宋体"/>
          <w:sz w:val="21"/>
          <w:szCs w:val="21"/>
        </w:rPr>
        <w:tab/>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rPr/>
      </w:pPr>
      <w:r>
        <w:rPr>
          <w:rFonts w:eastAsia="宋体" w:cs="宋体" w:ascii="宋体" w:hAnsi="宋体"/>
          <w:sz w:val="21"/>
          <w:szCs w:val="21"/>
        </w:rPr>
        <w:tab/>
        <w:t>A</w:t>
      </w:r>
      <w:r>
        <w:rPr>
          <w:rFonts w:ascii="宋体" w:hAnsi="宋体" w:cs="宋体"/>
          <w:sz w:val="21"/>
          <w:szCs w:val="21"/>
        </w:rPr>
        <w:t>．</w:t>
      </w:r>
      <w:r>
        <w:rPr>
          <w:rFonts w:eastAsia="宋体" w:cs="宋体" w:ascii="宋体" w:hAnsi="宋体"/>
          <w:sz w:val="21"/>
          <w:szCs w:val="21"/>
        </w:rPr>
        <w:t>[NO</w:t>
      </w:r>
      <w:r>
        <w:rPr>
          <w:rFonts w:ascii="宋体" w:hAnsi="宋体" w:cs="宋体"/>
          <w:sz w:val="21"/>
          <w:szCs w:val="21"/>
          <w:vertAlign w:val="superscript"/>
        </w:rPr>
        <w:t>－</w:t>
      </w:r>
      <w:r>
        <w:rPr>
          <w:rFonts w:eastAsia="宋体" w:cs="宋体" w:ascii="宋体" w:hAnsi="宋体"/>
          <w:sz w:val="21"/>
          <w:szCs w:val="21"/>
          <w:vertAlign w:val="subscript"/>
        </w:rPr>
        <w:t>3</w:t>
      </w:r>
      <w:r>
        <w:rPr>
          <w:rFonts w:eastAsia="宋体" w:cs="宋体" w:ascii="宋体" w:hAnsi="宋体"/>
          <w:sz w:val="21"/>
          <w:szCs w:val="21"/>
        </w:rPr>
        <w:t>]&gt;[OH</w:t>
      </w:r>
      <w:r>
        <w:rPr>
          <w:rFonts w:ascii="宋体" w:hAnsi="宋体" w:cs="宋体"/>
          <w:sz w:val="21"/>
          <w:szCs w:val="21"/>
          <w:vertAlign w:val="superscript"/>
        </w:rPr>
        <w:t>－</w:t>
      </w:r>
      <w:r>
        <w:rPr>
          <w:rFonts w:eastAsia="宋体" w:cs="宋体" w:ascii="宋体" w:hAnsi="宋体"/>
          <w:sz w:val="21"/>
          <w:szCs w:val="21"/>
        </w:rPr>
        <w:t>]&gt;[NH</w:t>
      </w:r>
      <w:r>
        <w:rPr>
          <w:rFonts w:eastAsia="宋体" w:cs="宋体" w:ascii="宋体" w:hAnsi="宋体"/>
          <w:sz w:val="21"/>
          <w:szCs w:val="21"/>
          <w:vertAlign w:val="subscript"/>
        </w:rPr>
        <w:t>4</w:t>
      </w:r>
      <w:r>
        <w:rPr>
          <w:rFonts w:eastAsia="宋体" w:cs="宋体" w:ascii="宋体" w:hAnsi="宋体"/>
          <w:sz w:val="21"/>
          <w:szCs w:val="21"/>
          <w:vertAlign w:val="superscript"/>
        </w:rPr>
        <w:t>+</w:t>
      </w:r>
      <w:r>
        <w:rPr>
          <w:rFonts w:eastAsia="宋体" w:cs="宋体" w:ascii="宋体" w:hAnsi="宋体"/>
          <w:sz w:val="21"/>
          <w:szCs w:val="21"/>
        </w:rPr>
        <w:t>]&gt;[Ba</w:t>
      </w:r>
      <w:r>
        <w:rPr>
          <w:rFonts w:eastAsia="宋体" w:cs="宋体" w:ascii="宋体" w:hAnsi="宋体"/>
          <w:sz w:val="21"/>
          <w:szCs w:val="21"/>
          <w:vertAlign w:val="superscript"/>
        </w:rPr>
        <w:t>2+</w:t>
      </w:r>
      <w:r>
        <w:rPr>
          <w:rFonts w:eastAsia="宋体" w:cs="宋体" w:ascii="宋体" w:hAnsi="宋体"/>
          <w:sz w:val="21"/>
          <w:szCs w:val="21"/>
        </w:rPr>
        <w:t>]</w:t>
        <w:tab/>
        <w:t>B</w:t>
      </w:r>
      <w:r>
        <w:rPr>
          <w:rFonts w:ascii="宋体" w:hAnsi="宋体" w:cs="宋体"/>
          <w:sz w:val="21"/>
          <w:szCs w:val="21"/>
        </w:rPr>
        <w:t>．</w:t>
      </w:r>
      <w:r>
        <w:rPr>
          <w:rFonts w:eastAsia="宋体" w:cs="宋体" w:ascii="宋体" w:hAnsi="宋体"/>
          <w:sz w:val="21"/>
          <w:szCs w:val="21"/>
        </w:rPr>
        <w:t>[NO</w:t>
      </w:r>
      <w:r>
        <w:rPr>
          <w:rFonts w:ascii="宋体" w:hAnsi="宋体" w:cs="宋体"/>
          <w:sz w:val="21"/>
          <w:szCs w:val="21"/>
          <w:vertAlign w:val="superscript"/>
        </w:rPr>
        <w:t>－</w:t>
      </w:r>
      <w:r>
        <w:rPr>
          <w:rFonts w:eastAsia="宋体" w:cs="宋体" w:ascii="宋体" w:hAnsi="宋体"/>
          <w:sz w:val="21"/>
          <w:szCs w:val="21"/>
          <w:vertAlign w:val="subscript"/>
        </w:rPr>
        <w:t>3</w:t>
      </w:r>
      <w:r>
        <w:rPr>
          <w:rFonts w:eastAsia="宋体" w:cs="宋体" w:ascii="宋体" w:hAnsi="宋体"/>
          <w:sz w:val="21"/>
          <w:szCs w:val="21"/>
        </w:rPr>
        <w:t>]&gt; [Ba</w:t>
      </w:r>
      <w:r>
        <w:rPr>
          <w:rFonts w:eastAsia="宋体" w:cs="宋体" w:ascii="宋体" w:hAnsi="宋体"/>
          <w:sz w:val="21"/>
          <w:szCs w:val="21"/>
          <w:vertAlign w:val="superscript"/>
        </w:rPr>
        <w:t>2+</w:t>
      </w:r>
      <w:r>
        <w:rPr>
          <w:rFonts w:eastAsia="宋体" w:cs="宋体" w:ascii="宋体" w:hAnsi="宋体"/>
          <w:sz w:val="21"/>
          <w:szCs w:val="21"/>
        </w:rPr>
        <w:t>]&gt; [OH</w:t>
      </w:r>
      <w:r>
        <w:rPr>
          <w:rFonts w:ascii="宋体" w:hAnsi="宋体" w:cs="宋体"/>
          <w:sz w:val="21"/>
          <w:szCs w:val="21"/>
          <w:vertAlign w:val="superscript"/>
        </w:rPr>
        <w:t>－</w:t>
      </w:r>
      <w:r>
        <w:rPr>
          <w:rFonts w:eastAsia="宋体" w:cs="宋体" w:ascii="宋体" w:hAnsi="宋体"/>
          <w:sz w:val="21"/>
          <w:szCs w:val="21"/>
        </w:rPr>
        <w:t>]&gt;[NH</w:t>
      </w:r>
      <w:r>
        <w:rPr>
          <w:rFonts w:eastAsia="宋体" w:cs="宋体" w:ascii="宋体" w:hAnsi="宋体"/>
          <w:sz w:val="21"/>
          <w:szCs w:val="21"/>
          <w:vertAlign w:val="subscript"/>
        </w:rPr>
        <w:t>4</w:t>
      </w:r>
      <w:r>
        <w:rPr>
          <w:rFonts w:eastAsia="宋体" w:cs="宋体" w:ascii="宋体" w:hAnsi="宋体"/>
          <w:sz w:val="21"/>
          <w:szCs w:val="21"/>
          <w:vertAlign w:val="superscript"/>
        </w:rPr>
        <w:t>+</w:t>
      </w:r>
      <w:r>
        <w:rPr>
          <w:rFonts w:eastAsia="宋体" w:cs="宋体" w:ascii="宋体" w:hAnsi="宋体"/>
          <w:sz w:val="21"/>
          <w:szCs w:val="21"/>
        </w:rPr>
        <w:t>]</w:t>
      </w:r>
    </w:p>
    <w:p>
      <w:pPr>
        <w:pStyle w:val="Normal"/>
        <w:tabs>
          <w:tab w:val="clear" w:pos="420"/>
          <w:tab w:val="left" w:pos="360" w:leader="none"/>
          <w:tab w:val="left" w:pos="2340" w:leader="none"/>
          <w:tab w:val="left" w:pos="4140" w:leader="none"/>
          <w:tab w:val="left" w:pos="6120" w:leader="none"/>
          <w:tab w:val="left" w:pos="7560" w:leader="none"/>
        </w:tabs>
        <w:rPr/>
      </w:pPr>
      <w:r>
        <w:rPr>
          <w:rFonts w:eastAsia="宋体" w:cs="宋体" w:ascii="宋体" w:hAnsi="宋体"/>
          <w:sz w:val="21"/>
          <w:szCs w:val="21"/>
        </w:rPr>
        <w:tab/>
        <w:t>C</w:t>
      </w:r>
      <w:r>
        <w:rPr>
          <w:rFonts w:ascii="宋体" w:hAnsi="宋体" w:cs="宋体"/>
          <w:sz w:val="21"/>
          <w:szCs w:val="21"/>
        </w:rPr>
        <w:t>．</w:t>
      </w:r>
      <w:r>
        <w:rPr>
          <w:rFonts w:eastAsia="宋体" w:cs="宋体" w:ascii="宋体" w:hAnsi="宋体"/>
          <w:sz w:val="21"/>
          <w:szCs w:val="21"/>
        </w:rPr>
        <w:t>[Ba</w:t>
      </w:r>
      <w:r>
        <w:rPr>
          <w:rFonts w:eastAsia="宋体" w:cs="宋体" w:ascii="宋体" w:hAnsi="宋体"/>
          <w:sz w:val="21"/>
          <w:szCs w:val="21"/>
          <w:vertAlign w:val="superscript"/>
        </w:rPr>
        <w:t>2+</w:t>
      </w:r>
      <w:r>
        <w:rPr>
          <w:rFonts w:eastAsia="宋体" w:cs="宋体" w:ascii="宋体" w:hAnsi="宋体"/>
          <w:sz w:val="21"/>
          <w:szCs w:val="21"/>
        </w:rPr>
        <w:t>] &gt; [NO</w:t>
      </w:r>
      <w:r>
        <w:rPr>
          <w:rFonts w:ascii="宋体" w:hAnsi="宋体" w:cs="宋体"/>
          <w:sz w:val="21"/>
          <w:szCs w:val="21"/>
          <w:vertAlign w:val="superscript"/>
        </w:rPr>
        <w:t>－</w:t>
      </w:r>
      <w:r>
        <w:rPr>
          <w:rFonts w:eastAsia="宋体" w:cs="宋体" w:ascii="宋体" w:hAnsi="宋体"/>
          <w:sz w:val="21"/>
          <w:szCs w:val="21"/>
          <w:vertAlign w:val="subscript"/>
        </w:rPr>
        <w:t>3</w:t>
      </w:r>
      <w:r>
        <w:rPr>
          <w:rFonts w:eastAsia="宋体" w:cs="宋体" w:ascii="宋体" w:hAnsi="宋体"/>
          <w:sz w:val="21"/>
          <w:szCs w:val="21"/>
        </w:rPr>
        <w:t>]&gt;[OH</w:t>
      </w:r>
      <w:r>
        <w:rPr>
          <w:rFonts w:ascii="宋体" w:hAnsi="宋体" w:cs="宋体"/>
          <w:sz w:val="21"/>
          <w:szCs w:val="21"/>
          <w:vertAlign w:val="superscript"/>
        </w:rPr>
        <w:t>－</w:t>
      </w:r>
      <w:r>
        <w:rPr>
          <w:rFonts w:eastAsia="宋体" w:cs="宋体" w:ascii="宋体" w:hAnsi="宋体"/>
          <w:sz w:val="21"/>
          <w:szCs w:val="21"/>
        </w:rPr>
        <w:t>]&gt;[NH</w:t>
      </w:r>
      <w:r>
        <w:rPr>
          <w:rFonts w:eastAsia="宋体" w:cs="宋体" w:ascii="宋体" w:hAnsi="宋体"/>
          <w:sz w:val="21"/>
          <w:szCs w:val="21"/>
          <w:vertAlign w:val="subscript"/>
        </w:rPr>
        <w:t>4</w:t>
      </w:r>
      <w:r>
        <w:rPr>
          <w:rFonts w:eastAsia="宋体" w:cs="宋体" w:ascii="宋体" w:hAnsi="宋体"/>
          <w:sz w:val="21"/>
          <w:szCs w:val="21"/>
          <w:vertAlign w:val="superscript"/>
        </w:rPr>
        <w:t>+</w:t>
      </w:r>
      <w:r>
        <w:rPr>
          <w:rFonts w:eastAsia="宋体" w:cs="宋体" w:ascii="宋体" w:hAnsi="宋体"/>
          <w:sz w:val="21"/>
          <w:szCs w:val="21"/>
        </w:rPr>
        <w:t>]</w:t>
        <w:tab/>
        <w:t>D</w:t>
      </w:r>
      <w:r>
        <w:rPr>
          <w:rFonts w:ascii="宋体" w:hAnsi="宋体" w:cs="宋体"/>
          <w:sz w:val="21"/>
          <w:szCs w:val="21"/>
        </w:rPr>
        <w:t>．</w:t>
      </w:r>
      <w:r>
        <w:rPr>
          <w:rFonts w:eastAsia="宋体" w:cs="宋体" w:ascii="宋体" w:hAnsi="宋体"/>
          <w:sz w:val="21"/>
          <w:szCs w:val="21"/>
        </w:rPr>
        <w:t>[NO</w:t>
      </w:r>
      <w:r>
        <w:rPr>
          <w:rFonts w:ascii="宋体" w:hAnsi="宋体" w:cs="宋体"/>
          <w:sz w:val="21"/>
          <w:szCs w:val="21"/>
          <w:vertAlign w:val="superscript"/>
        </w:rPr>
        <w:t>－</w:t>
      </w:r>
      <w:r>
        <w:rPr>
          <w:rFonts w:eastAsia="宋体" w:cs="宋体" w:ascii="宋体" w:hAnsi="宋体"/>
          <w:sz w:val="21"/>
          <w:szCs w:val="21"/>
          <w:vertAlign w:val="subscript"/>
        </w:rPr>
        <w:t>3</w:t>
      </w:r>
      <w:r>
        <w:rPr>
          <w:rFonts w:eastAsia="宋体" w:cs="宋体" w:ascii="宋体" w:hAnsi="宋体"/>
          <w:sz w:val="21"/>
          <w:szCs w:val="21"/>
        </w:rPr>
        <w:t>]&gt; [Ba</w:t>
      </w:r>
      <w:r>
        <w:rPr>
          <w:rFonts w:eastAsia="宋体" w:cs="宋体" w:ascii="宋体" w:hAnsi="宋体"/>
          <w:sz w:val="21"/>
          <w:szCs w:val="21"/>
          <w:vertAlign w:val="superscript"/>
        </w:rPr>
        <w:t>2+</w:t>
      </w:r>
      <w:r>
        <w:rPr>
          <w:rFonts w:eastAsia="宋体" w:cs="宋体" w:ascii="宋体" w:hAnsi="宋体"/>
          <w:sz w:val="21"/>
          <w:szCs w:val="21"/>
        </w:rPr>
        <w:t>]&gt;[NH</w:t>
      </w:r>
      <w:r>
        <w:rPr>
          <w:rFonts w:eastAsia="宋体" w:cs="宋体" w:ascii="宋体" w:hAnsi="宋体"/>
          <w:sz w:val="21"/>
          <w:szCs w:val="21"/>
          <w:vertAlign w:val="subscript"/>
        </w:rPr>
        <w:t>4</w:t>
      </w:r>
      <w:r>
        <w:rPr>
          <w:rFonts w:eastAsia="宋体" w:cs="宋体" w:ascii="宋体" w:hAnsi="宋体"/>
          <w:sz w:val="21"/>
          <w:szCs w:val="21"/>
          <w:vertAlign w:val="superscript"/>
        </w:rPr>
        <w:t>+</w:t>
      </w:r>
      <w:r>
        <w:rPr>
          <w:rFonts w:eastAsia="宋体" w:cs="宋体" w:ascii="宋体" w:hAnsi="宋体"/>
          <w:sz w:val="21"/>
          <w:szCs w:val="21"/>
        </w:rPr>
        <w:t>]&gt; [OH</w:t>
      </w:r>
      <w:r>
        <w:rPr>
          <w:rFonts w:ascii="宋体" w:hAnsi="宋体" w:cs="宋体"/>
          <w:sz w:val="21"/>
          <w:szCs w:val="21"/>
          <w:vertAlign w:val="superscript"/>
        </w:rPr>
        <w:t>－</w:t>
      </w:r>
      <w:r>
        <w:rPr>
          <w:rFonts w:eastAsia="宋体" w:cs="宋体" w:ascii="宋体" w:hAnsi="宋体"/>
          <w:sz w:val="21"/>
          <w:szCs w:val="21"/>
        </w:rPr>
        <w:t>]</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10</w:t>
      </w:r>
      <w:r>
        <w:rPr>
          <w:rFonts w:ascii="宋体" w:hAnsi="宋体" w:cs="宋体"/>
          <w:sz w:val="21"/>
          <w:szCs w:val="21"/>
        </w:rPr>
        <w:t>．下列反应的离子方程式正确的是</w:t>
      </w:r>
      <w:r>
        <w:rPr>
          <w:rFonts w:eastAsia="宋体" w:cs="宋体" w:ascii="宋体" w:hAnsi="宋体"/>
          <w:sz w:val="21"/>
          <w:szCs w:val="21"/>
        </w:rPr>
        <w:tab/>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rPr/>
      </w:pPr>
      <w:r>
        <w:rPr>
          <w:rFonts w:eastAsia="宋体" w:cs="宋体" w:ascii="宋体" w:hAnsi="宋体"/>
          <w:sz w:val="21"/>
          <w:szCs w:val="21"/>
        </w:rPr>
        <w:tab/>
        <w:t>A</w:t>
      </w:r>
      <w:r>
        <w:rPr>
          <w:rFonts w:ascii="宋体" w:hAnsi="宋体" w:cs="宋体"/>
          <w:sz w:val="21"/>
          <w:szCs w:val="21"/>
        </w:rPr>
        <w:t>．铝片跟氢氧化钠溶液反应：</w:t>
      </w:r>
      <w:r>
        <w:rPr>
          <w:rFonts w:eastAsia="宋体" w:cs="宋体" w:ascii="宋体" w:hAnsi="宋体"/>
          <w:sz w:val="21"/>
          <w:szCs w:val="21"/>
        </w:rPr>
        <w:t>AI+2OH</w:t>
      </w:r>
      <w:r>
        <w:rPr>
          <w:rFonts w:ascii="宋体" w:hAnsi="宋体" w:cs="宋体"/>
          <w:sz w:val="21"/>
          <w:szCs w:val="21"/>
          <w:vertAlign w:val="superscript"/>
        </w:rPr>
        <w:t>－</w:t>
      </w:r>
      <w:r>
        <w:rPr>
          <w:rFonts w:eastAsia="宋体" w:cs="宋体" w:ascii="宋体" w:hAnsi="宋体"/>
          <w:sz w:val="21"/>
          <w:szCs w:val="21"/>
        </w:rPr>
        <w:t>==== AIO</w:t>
      </w:r>
      <w:r>
        <w:rPr>
          <w:rFonts w:eastAsia="宋体" w:cs="宋体" w:ascii="宋体" w:hAnsi="宋体"/>
          <w:sz w:val="21"/>
          <w:szCs w:val="21"/>
          <w:vertAlign w:val="subscript"/>
        </w:rPr>
        <w:t>2</w:t>
      </w:r>
      <w:r>
        <w:rPr>
          <w:rFonts w:ascii="宋体" w:hAnsi="宋体" w:cs="宋体"/>
          <w:sz w:val="21"/>
          <w:szCs w:val="21"/>
          <w:vertAlign w:val="superscript"/>
        </w:rPr>
        <w:t>－</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w:t>
      </w:r>
    </w:p>
    <w:p>
      <w:pPr>
        <w:pStyle w:val="Normal"/>
        <w:tabs>
          <w:tab w:val="clear" w:pos="420"/>
          <w:tab w:val="left" w:pos="360" w:leader="none"/>
          <w:tab w:val="left" w:pos="2340" w:leader="none"/>
          <w:tab w:val="left" w:pos="4140" w:leader="none"/>
          <w:tab w:val="left" w:pos="6120" w:leader="none"/>
          <w:tab w:val="left" w:pos="7560" w:leader="none"/>
        </w:tabs>
        <w:rPr/>
      </w:pPr>
      <w:r>
        <w:rPr>
          <w:rFonts w:eastAsia="宋体" w:cs="宋体" w:ascii="宋体" w:hAnsi="宋体"/>
          <w:sz w:val="21"/>
          <w:szCs w:val="21"/>
        </w:rPr>
        <w:tab/>
        <w:t>B</w:t>
      </w:r>
      <w:r>
        <w:rPr>
          <w:rFonts w:ascii="宋体" w:hAnsi="宋体" w:cs="宋体"/>
          <w:sz w:val="21"/>
          <w:szCs w:val="21"/>
        </w:rPr>
        <w:t>．硫酸镁溶液跟氢氧化钡溶液反应：</w:t>
      </w:r>
      <w:r>
        <w:rPr>
          <w:rFonts w:eastAsia="宋体" w:cs="宋体" w:ascii="宋体" w:hAnsi="宋体"/>
          <w:sz w:val="21"/>
          <w:szCs w:val="21"/>
        </w:rPr>
        <w:t>SO</w:t>
      </w:r>
      <w:r>
        <w:rPr>
          <w:rFonts w:eastAsia="宋体" w:cs="宋体" w:ascii="宋体" w:hAnsi="宋体"/>
          <w:sz w:val="21"/>
          <w:szCs w:val="21"/>
          <w:vertAlign w:val="subscript"/>
        </w:rPr>
        <w:t>4</w:t>
      </w:r>
      <w:r>
        <w:rPr>
          <w:rFonts w:eastAsia="宋体" w:cs="宋体" w:ascii="宋体" w:hAnsi="宋体"/>
          <w:sz w:val="21"/>
          <w:szCs w:val="21"/>
          <w:vertAlign w:val="superscript"/>
        </w:rPr>
        <w:t>2</w:t>
      </w:r>
      <w:r>
        <w:rPr>
          <w:rFonts w:ascii="宋体" w:hAnsi="宋体" w:cs="宋体"/>
          <w:sz w:val="21"/>
          <w:szCs w:val="21"/>
          <w:vertAlign w:val="superscript"/>
        </w:rPr>
        <w:t>－</w:t>
      </w:r>
      <w:r>
        <w:rPr>
          <w:rFonts w:eastAsia="宋体" w:cs="宋体" w:ascii="宋体" w:hAnsi="宋体"/>
          <w:sz w:val="21"/>
          <w:szCs w:val="21"/>
        </w:rPr>
        <w:t>+ Ba</w:t>
      </w:r>
      <w:r>
        <w:rPr>
          <w:rFonts w:eastAsia="宋体" w:cs="宋体" w:ascii="宋体" w:hAnsi="宋体"/>
          <w:sz w:val="21"/>
          <w:szCs w:val="21"/>
          <w:vertAlign w:val="superscript"/>
        </w:rPr>
        <w:t>2+</w:t>
      </w:r>
      <w:r>
        <w:rPr>
          <w:rFonts w:eastAsia="宋体" w:cs="宋体" w:ascii="宋体" w:hAnsi="宋体"/>
          <w:sz w:val="21"/>
          <w:szCs w:val="21"/>
        </w:rPr>
        <w:t>====BaSO</w:t>
      </w:r>
      <w:r>
        <w:rPr>
          <w:rFonts w:eastAsia="宋体" w:cs="宋体" w:ascii="宋体" w:hAnsi="宋体"/>
          <w:sz w:val="21"/>
          <w:szCs w:val="21"/>
          <w:vertAlign w:val="subscript"/>
        </w:rPr>
        <w:t>4</w:t>
      </w:r>
      <w:r>
        <w:rPr>
          <w:rFonts w:eastAsia="宋体" w:cs="宋体" w:ascii="宋体" w:hAnsi="宋体"/>
          <w:sz w:val="21"/>
          <w:szCs w:val="21"/>
        </w:rPr>
        <w:t>↓</w:t>
      </w:r>
    </w:p>
    <w:p>
      <w:pPr>
        <w:pStyle w:val="Normal"/>
        <w:tabs>
          <w:tab w:val="clear" w:pos="420"/>
          <w:tab w:val="left" w:pos="360" w:leader="none"/>
          <w:tab w:val="left" w:pos="2340" w:leader="none"/>
          <w:tab w:val="left" w:pos="4140" w:leader="none"/>
          <w:tab w:val="left" w:pos="6120" w:leader="none"/>
          <w:tab w:val="left" w:pos="7560" w:leader="none"/>
        </w:tabs>
        <w:rPr/>
      </w:pPr>
      <w:r>
        <w:rPr>
          <w:rFonts w:eastAsia="宋体" w:cs="宋体" w:ascii="宋体" w:hAnsi="宋体"/>
          <w:sz w:val="21"/>
          <w:szCs w:val="21"/>
        </w:rPr>
        <w:tab/>
        <w:t>C</w:t>
      </w:r>
      <w:r>
        <w:rPr>
          <w:rFonts w:ascii="宋体" w:hAnsi="宋体" w:cs="宋体"/>
          <w:sz w:val="21"/>
          <w:szCs w:val="21"/>
        </w:rPr>
        <w:t>．碳酸钙跟醋酸反应：</w:t>
      </w:r>
      <w:r>
        <w:rPr>
          <w:rFonts w:eastAsia="宋体" w:cs="宋体" w:ascii="宋体" w:hAnsi="宋体"/>
          <w:sz w:val="21"/>
          <w:szCs w:val="21"/>
        </w:rPr>
        <w:t>CaCO</w:t>
      </w:r>
      <w:r>
        <w:rPr>
          <w:rFonts w:eastAsia="宋体" w:cs="宋体" w:ascii="宋体" w:hAnsi="宋体"/>
          <w:sz w:val="21"/>
          <w:szCs w:val="21"/>
          <w:vertAlign w:val="subscript"/>
        </w:rPr>
        <w:t>3</w:t>
      </w:r>
      <w:r>
        <w:rPr>
          <w:rFonts w:eastAsia="宋体" w:cs="宋体" w:ascii="宋体" w:hAnsi="宋体"/>
          <w:sz w:val="21"/>
          <w:szCs w:val="21"/>
        </w:rPr>
        <w:t>+2CH</w:t>
      </w:r>
      <w:r>
        <w:rPr>
          <w:rFonts w:eastAsia="宋体" w:cs="宋体" w:ascii="宋体" w:hAnsi="宋体"/>
          <w:sz w:val="21"/>
          <w:szCs w:val="21"/>
          <w:vertAlign w:val="subscript"/>
        </w:rPr>
        <w:t>3</w:t>
      </w:r>
      <w:r>
        <w:rPr>
          <w:rFonts w:eastAsia="宋体" w:cs="宋体" w:ascii="宋体" w:hAnsi="宋体"/>
          <w:sz w:val="21"/>
          <w:szCs w:val="21"/>
        </w:rPr>
        <w:t>COOH====Ca</w:t>
      </w:r>
      <w:r>
        <w:rPr>
          <w:rFonts w:eastAsia="宋体" w:cs="宋体" w:ascii="宋体" w:hAnsi="宋体"/>
          <w:sz w:val="21"/>
          <w:szCs w:val="21"/>
          <w:vertAlign w:val="superscript"/>
        </w:rPr>
        <w:t>2+</w:t>
      </w:r>
      <w:r>
        <w:rPr>
          <w:rFonts w:eastAsia="宋体" w:cs="宋体" w:ascii="宋体" w:hAnsi="宋体"/>
          <w:sz w:val="21"/>
          <w:szCs w:val="21"/>
        </w:rPr>
        <w:t>+2CH</w:t>
      </w:r>
      <w:r>
        <w:rPr>
          <w:rFonts w:eastAsia="宋体" w:cs="宋体" w:ascii="宋体" w:hAnsi="宋体"/>
          <w:sz w:val="21"/>
          <w:szCs w:val="21"/>
          <w:vertAlign w:val="subscript"/>
        </w:rPr>
        <w:t>3</w:t>
      </w:r>
      <w:r>
        <w:rPr>
          <w:rFonts w:eastAsia="宋体" w:cs="宋体" w:ascii="宋体" w:hAnsi="宋体"/>
          <w:sz w:val="21"/>
          <w:szCs w:val="21"/>
        </w:rPr>
        <w:t>COO</w:t>
      </w:r>
      <w:r>
        <w:rPr>
          <w:rFonts w:ascii="宋体" w:hAnsi="宋体" w:cs="宋体"/>
          <w:sz w:val="21"/>
          <w:szCs w:val="21"/>
          <w:vertAlign w:val="superscript"/>
        </w:rPr>
        <w:t>－</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O+CO</w:t>
      </w:r>
      <w:r>
        <w:rPr>
          <w:rFonts w:eastAsia="宋体" w:cs="宋体" w:ascii="宋体" w:hAnsi="宋体"/>
          <w:sz w:val="21"/>
          <w:szCs w:val="21"/>
          <w:vertAlign w:val="subscript"/>
        </w:rPr>
        <w:t>2</w:t>
      </w:r>
      <w:r>
        <w:rPr>
          <w:rFonts w:eastAsia="宋体" w:cs="宋体" w:ascii="宋体" w:hAnsi="宋体"/>
          <w:sz w:val="21"/>
          <w:szCs w:val="21"/>
        </w:rPr>
        <w:t>↑</w:t>
      </w:r>
    </w:p>
    <w:p>
      <w:pPr>
        <w:pStyle w:val="Normal"/>
        <w:tabs>
          <w:tab w:val="clear" w:pos="420"/>
          <w:tab w:val="left" w:pos="360" w:leader="none"/>
          <w:tab w:val="left" w:pos="2340" w:leader="none"/>
          <w:tab w:val="left" w:pos="4140" w:leader="none"/>
          <w:tab w:val="left" w:pos="6120" w:leader="none"/>
          <w:tab w:val="left" w:pos="7560" w:leader="none"/>
        </w:tabs>
        <w:rPr/>
      </w:pPr>
      <w:r>
        <w:rPr>
          <w:rFonts w:eastAsia="宋体" w:cs="宋体" w:ascii="宋体" w:hAnsi="宋体"/>
          <w:sz w:val="21"/>
          <w:szCs w:val="21"/>
        </w:rPr>
        <w:tab/>
        <w:t>D</w:t>
      </w:r>
      <w:r>
        <w:rPr>
          <w:rFonts w:ascii="宋体" w:hAnsi="宋体" w:cs="宋体"/>
          <w:sz w:val="21"/>
          <w:szCs w:val="21"/>
        </w:rPr>
        <w:t>．铜片跟稀硝酸反应</w:t>
      </w:r>
      <w:r>
        <w:rPr>
          <w:rFonts w:eastAsia="宋体" w:cs="宋体" w:ascii="宋体" w:hAnsi="宋体"/>
          <w:sz w:val="21"/>
          <w:szCs w:val="21"/>
        </w:rPr>
        <w:t>Cu+NO</w:t>
      </w:r>
      <w:r>
        <w:rPr>
          <w:rFonts w:eastAsia="宋体" w:cs="宋体" w:ascii="宋体" w:hAnsi="宋体"/>
          <w:sz w:val="21"/>
          <w:szCs w:val="21"/>
          <w:vertAlign w:val="subscript"/>
        </w:rPr>
        <w:t>3</w:t>
      </w:r>
      <w:r>
        <w:rPr>
          <w:rFonts w:ascii="宋体" w:hAnsi="宋体" w:cs="宋体"/>
          <w:sz w:val="21"/>
          <w:szCs w:val="21"/>
          <w:vertAlign w:val="superscript"/>
        </w:rPr>
        <w:t>－</w:t>
      </w:r>
      <w:r>
        <w:rPr>
          <w:rFonts w:eastAsia="宋体" w:cs="宋体" w:ascii="宋体" w:hAnsi="宋体"/>
          <w:sz w:val="21"/>
          <w:szCs w:val="21"/>
        </w:rPr>
        <w:t>+4H</w:t>
      </w:r>
      <w:r>
        <w:rPr>
          <w:rFonts w:eastAsia="宋体" w:cs="宋体" w:ascii="宋体" w:hAnsi="宋体"/>
          <w:sz w:val="21"/>
          <w:szCs w:val="21"/>
          <w:vertAlign w:val="superscript"/>
        </w:rPr>
        <w:t>+</w:t>
      </w:r>
      <w:r>
        <w:rPr>
          <w:rFonts w:eastAsia="宋体" w:cs="宋体" w:ascii="宋体" w:hAnsi="宋体"/>
          <w:sz w:val="21"/>
          <w:szCs w:val="21"/>
        </w:rPr>
        <w:t>====Cu</w:t>
      </w:r>
      <w:r>
        <w:rPr>
          <w:rFonts w:eastAsia="宋体" w:cs="宋体" w:ascii="宋体" w:hAnsi="宋体"/>
          <w:sz w:val="21"/>
          <w:szCs w:val="21"/>
          <w:vertAlign w:val="superscript"/>
        </w:rPr>
        <w:t>2+</w:t>
      </w:r>
      <w:r>
        <w:rPr>
          <w:rFonts w:eastAsia="宋体" w:cs="宋体" w:ascii="宋体" w:hAnsi="宋体"/>
          <w:sz w:val="21"/>
          <w:szCs w:val="21"/>
        </w:rPr>
        <w:t>+NO↑+2H</w:t>
      </w:r>
      <w:r>
        <w:rPr>
          <w:rFonts w:eastAsia="宋体" w:cs="宋体" w:ascii="宋体" w:hAnsi="宋体"/>
          <w:sz w:val="21"/>
          <w:szCs w:val="21"/>
          <w:vertAlign w:val="subscript"/>
        </w:rPr>
        <w:t>2</w:t>
      </w:r>
      <w:r>
        <w:rPr>
          <w:rFonts w:eastAsia="宋体" w:cs="宋体" w:ascii="宋体" w:hAnsi="宋体"/>
          <w:sz w:val="21"/>
          <w:szCs w:val="21"/>
        </w:rPr>
        <w:t>O</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mc:AlternateContent>
          <mc:Choice Requires="wpg">
            <w:drawing>
              <wp:anchor behindDoc="0" distT="0" distB="0" distL="114935" distR="114935" simplePos="0" locked="0" layoutInCell="0" allowOverlap="1" relativeHeight="63">
                <wp:simplePos x="0" y="0"/>
                <wp:positionH relativeFrom="column">
                  <wp:posOffset>3771900</wp:posOffset>
                </wp:positionH>
                <wp:positionV relativeFrom="paragraph">
                  <wp:posOffset>635</wp:posOffset>
                </wp:positionV>
                <wp:extent cx="457200" cy="190500"/>
                <wp:effectExtent l="2540" t="4445" r="2540" b="4445"/>
                <wp:wrapNone/>
                <wp:docPr id="2" name="组合 11386"/>
                <a:graphic xmlns:a="http://schemas.openxmlformats.org/drawingml/2006/main">
                  <a:graphicData uri="http://schemas.microsoft.com/office/word/2010/wordprocessingGroup">
                    <wpg:wgp>
                      <wpg:cNvGrpSpPr/>
                      <wpg:grpSpPr>
                        <a:xfrm>
                          <a:off x="0" y="0"/>
                          <a:ext cx="457200" cy="190440"/>
                          <a:chOff x="0" y="0"/>
                          <a:chExt cx="457200" cy="190440"/>
                        </a:xfrm>
                      </wpg:grpSpPr>
                      <wps:wsp>
                        <wps:cNvSpPr/>
                        <wps:spPr>
                          <a:xfrm>
                            <a:off x="0" y="63360"/>
                            <a:ext cx="457200" cy="0"/>
                          </a:xfrm>
                          <a:prstGeom prst="line">
                            <a:avLst/>
                          </a:prstGeom>
                          <a:ln w="9360">
                            <a:solidFill>
                              <a:srgbClr val="000000"/>
                            </a:solidFill>
                            <a:miter/>
                          </a:ln>
                        </wps:spPr>
                        <wps:style>
                          <a:lnRef idx="0"/>
                          <a:fillRef idx="0"/>
                          <a:effectRef idx="0"/>
                          <a:fontRef idx="minor"/>
                        </wps:style>
                        <wps:bodyPr/>
                      </wps:wsp>
                      <wps:wsp>
                        <wps:cNvSpPr/>
                        <wps:spPr>
                          <a:xfrm>
                            <a:off x="0" y="127080"/>
                            <a:ext cx="457200" cy="0"/>
                          </a:xfrm>
                          <a:prstGeom prst="line">
                            <a:avLst/>
                          </a:prstGeom>
                          <a:ln w="9360">
                            <a:solidFill>
                              <a:srgbClr val="000000"/>
                            </a:solidFill>
                            <a:miter/>
                          </a:ln>
                        </wps:spPr>
                        <wps:style>
                          <a:lnRef idx="0"/>
                          <a:fillRef idx="0"/>
                          <a:effectRef idx="0"/>
                          <a:fontRef idx="minor"/>
                        </wps:style>
                        <wps:bodyPr/>
                      </wps:wsp>
                      <wps:wsp>
                        <wps:cNvSpPr/>
                        <wps:spPr>
                          <a:xfrm flipH="1" flipV="1">
                            <a:off x="343080" y="0"/>
                            <a:ext cx="114480" cy="63360"/>
                          </a:xfrm>
                          <a:prstGeom prst="line">
                            <a:avLst/>
                          </a:prstGeom>
                          <a:ln w="9360">
                            <a:solidFill>
                              <a:srgbClr val="000000"/>
                            </a:solidFill>
                            <a:miter/>
                          </a:ln>
                        </wps:spPr>
                        <wps:style>
                          <a:lnRef idx="0"/>
                          <a:fillRef idx="0"/>
                          <a:effectRef idx="0"/>
                          <a:fontRef idx="minor"/>
                        </wps:style>
                        <wps:bodyPr/>
                      </wps:wsp>
                      <wps:wsp>
                        <wps:cNvSpPr/>
                        <wps:spPr>
                          <a:xfrm flipH="1" flipV="1">
                            <a:off x="0" y="127080"/>
                            <a:ext cx="114480" cy="6336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alt="组合 11386" style="position:absolute;margin-left:297pt;margin-top:0pt;width:36pt;height:14.95pt" coordorigin="5940,0" coordsize="720,299">
                <v:line id="shape_0" from="5940,100" to="6659,100" ID="直线 11387" stroked="t" o:allowincell="f" style="position:absolute">
                  <v:stroke color="black" weight="9360" joinstyle="miter" endcap="flat"/>
                  <v:fill o:detectmouseclick="t" on="false"/>
                  <w10:wrap type="none"/>
                </v:line>
                <v:line id="shape_0" from="5940,200" to="6659,200" ID="直线 11388" stroked="t" o:allowincell="f" style="position:absolute">
                  <v:stroke color="black" weight="9360" joinstyle="miter" endcap="flat"/>
                  <v:fill o:detectmouseclick="t" on="false"/>
                  <w10:wrap type="none"/>
                </v:line>
                <v:line id="shape_0" from="6481,0" to="6660,99" ID="直线 11389" stroked="t" o:allowincell="f" style="position:absolute;flip:xy">
                  <v:stroke color="black" weight="9360" joinstyle="miter" endcap="flat"/>
                  <v:fill o:detectmouseclick="t" on="false"/>
                  <w10:wrap type="none"/>
                </v:line>
                <v:line id="shape_0" from="5940,200" to="6119,299" ID="直线 11390" stroked="t" o:allowincell="f" style="position:absolute;flip:xy">
                  <v:stroke color="black" weight="9360" joinstyle="miter" endcap="flat"/>
                  <v:fill o:detectmouseclick="t" on="false"/>
                  <w10:wrap type="none"/>
                </v:line>
              </v:group>
            </w:pict>
          </mc:Fallback>
        </mc:AlternateContent>
      </w:r>
      <w:r>
        <w:rPr>
          <w:rFonts w:eastAsia="宋体" w:cs="宋体" w:ascii="宋体" w:hAnsi="宋体"/>
          <w:sz w:val="21"/>
          <w:szCs w:val="21"/>
        </w:rPr>
        <w:t>11</w:t>
      </w:r>
      <w:r>
        <w:rPr>
          <w:rFonts w:ascii="宋体" w:hAnsi="宋体" w:cs="宋体"/>
          <w:sz w:val="21"/>
          <w:szCs w:val="21"/>
        </w:rPr>
        <w:t>．某温度下，在一容积可变的容器中，反应</w:t>
      </w:r>
      <w:r>
        <w:rPr>
          <w:rFonts w:eastAsia="宋体" w:cs="宋体" w:ascii="宋体" w:hAnsi="宋体"/>
          <w:sz w:val="21"/>
          <w:szCs w:val="21"/>
        </w:rPr>
        <w:t>2A</w:t>
      </w:r>
      <w:r>
        <w:rPr>
          <w:rFonts w:ascii="宋体" w:hAnsi="宋体" w:cs="宋体"/>
          <w:sz w:val="21"/>
          <w:szCs w:val="21"/>
        </w:rPr>
        <w:t>（</w:t>
      </w:r>
      <w:r>
        <w:rPr>
          <w:rFonts w:eastAsia="宋体" w:cs="宋体" w:ascii="宋体" w:hAnsi="宋体"/>
          <w:sz w:val="21"/>
          <w:szCs w:val="21"/>
        </w:rPr>
        <w:t>g</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g</w:t>
      </w:r>
      <w:r>
        <w:rPr>
          <w:rFonts w:ascii="宋体" w:hAnsi="宋体" w:cs="宋体"/>
          <w:sz w:val="21"/>
          <w:szCs w:val="21"/>
        </w:rPr>
        <w:t xml:space="preserve">）         </w:t>
      </w:r>
      <w:r>
        <w:rPr>
          <w:rFonts w:eastAsia="宋体" w:cs="宋体" w:ascii="宋体" w:hAnsi="宋体"/>
          <w:sz w:val="21"/>
          <w:szCs w:val="21"/>
        </w:rPr>
        <w:t>2C</w:t>
      </w:r>
      <w:r>
        <w:rPr>
          <w:rFonts w:ascii="宋体" w:hAnsi="宋体" w:cs="宋体"/>
          <w:sz w:val="21"/>
          <w:szCs w:val="21"/>
        </w:rPr>
        <w:t>（</w:t>
      </w:r>
      <w:r>
        <w:rPr>
          <w:rFonts w:eastAsia="宋体" w:cs="宋体" w:ascii="宋体" w:hAnsi="宋体"/>
          <w:sz w:val="21"/>
          <w:szCs w:val="21"/>
        </w:rPr>
        <w:t>g</w:t>
      </w:r>
      <w:r>
        <w:rPr>
          <w:rFonts w:ascii="宋体" w:hAnsi="宋体" w:cs="宋体"/>
          <w:sz w:val="21"/>
          <w:szCs w:val="21"/>
        </w:rPr>
        <w:t>）达到平衡</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eastAsia="宋体" w:cs="宋体"/>
          <w:sz w:val="21"/>
          <w:szCs w:val="21"/>
        </w:rPr>
      </w:pPr>
      <w:r>
        <w:rPr>
          <w:rFonts w:ascii="宋体" w:hAnsi="宋体" w:cs="宋体"/>
          <w:sz w:val="21"/>
          <w:szCs w:val="21"/>
        </w:rPr>
        <w:t>时，</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和</w:t>
      </w:r>
      <w:r>
        <w:rPr>
          <w:rFonts w:eastAsia="宋体" w:cs="宋体" w:ascii="宋体" w:hAnsi="宋体"/>
          <w:sz w:val="21"/>
          <w:szCs w:val="21"/>
        </w:rPr>
        <w:t>C</w:t>
      </w:r>
      <w:r>
        <w:rPr>
          <w:rFonts w:ascii="宋体" w:hAnsi="宋体" w:cs="宋体"/>
          <w:sz w:val="21"/>
          <w:szCs w:val="21"/>
        </w:rPr>
        <w:t>的物质的量分别为</w:t>
      </w:r>
      <w:r>
        <w:rPr>
          <w:rFonts w:eastAsia="宋体" w:cs="宋体" w:ascii="宋体" w:hAnsi="宋体"/>
          <w:sz w:val="21"/>
          <w:szCs w:val="21"/>
        </w:rPr>
        <w:t>4mol</w:t>
      </w:r>
      <w:r>
        <w:rPr>
          <w:rFonts w:ascii="宋体" w:hAnsi="宋体" w:cs="宋体"/>
          <w:sz w:val="21"/>
          <w:szCs w:val="21"/>
        </w:rPr>
        <w:t>、</w:t>
      </w:r>
      <w:r>
        <w:rPr>
          <w:rFonts w:eastAsia="宋体" w:cs="宋体" w:ascii="宋体" w:hAnsi="宋体"/>
          <w:sz w:val="21"/>
          <w:szCs w:val="21"/>
        </w:rPr>
        <w:t>2 mol</w:t>
      </w:r>
      <w:r>
        <w:rPr>
          <w:rFonts w:ascii="宋体" w:hAnsi="宋体" w:cs="宋体"/>
          <w:sz w:val="21"/>
          <w:szCs w:val="21"/>
        </w:rPr>
        <w:t>和</w:t>
      </w:r>
      <w:r>
        <w:rPr>
          <w:rFonts w:eastAsia="宋体" w:cs="宋体" w:ascii="宋体" w:hAnsi="宋体"/>
          <w:sz w:val="21"/>
          <w:szCs w:val="21"/>
        </w:rPr>
        <w:t>4 mol</w:t>
      </w:r>
      <w:r>
        <w:rPr>
          <w:rFonts w:ascii="宋体" w:hAnsi="宋体" w:cs="宋体"/>
          <w:sz w:val="21"/>
          <w:szCs w:val="21"/>
        </w:rPr>
        <w:t>。保持温度和压强不变，对平衡</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eastAsia="宋体" w:cs="宋体"/>
          <w:sz w:val="21"/>
          <w:szCs w:val="21"/>
        </w:rPr>
      </w:pPr>
      <w:r>
        <w:rPr>
          <w:rFonts w:ascii="宋体" w:hAnsi="宋体" w:cs="宋体"/>
          <w:sz w:val="21"/>
          <w:szCs w:val="21"/>
        </w:rPr>
        <w:t>混合物中三者的物质的量做如下调整，可使平衡右移的是</w:t>
      </w:r>
      <w:r>
        <w:rPr>
          <w:rFonts w:eastAsia="宋体" w:cs="宋体" w:ascii="宋体" w:hAnsi="宋体"/>
          <w:sz w:val="21"/>
          <w:szCs w:val="21"/>
        </w:rPr>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．均减半</w:t>
      </w:r>
      <w:r>
        <w:rPr>
          <w:rFonts w:eastAsia="宋体" w:cs="宋体" w:ascii="宋体" w:hAnsi="宋体"/>
          <w:sz w:val="21"/>
          <w:szCs w:val="21"/>
        </w:rPr>
        <w:tab/>
        <w:t>B</w:t>
      </w:r>
      <w:r>
        <w:rPr>
          <w:rFonts w:ascii="宋体" w:hAnsi="宋体" w:cs="宋体"/>
          <w:sz w:val="21"/>
          <w:szCs w:val="21"/>
        </w:rPr>
        <w:t>．均加倍</w:t>
      </w:r>
      <w:r>
        <w:rPr>
          <w:rFonts w:eastAsia="宋体" w:cs="宋体" w:ascii="宋体" w:hAnsi="宋体"/>
          <w:sz w:val="21"/>
          <w:szCs w:val="21"/>
        </w:rPr>
        <w:tab/>
        <w:t>C</w:t>
      </w:r>
      <w:r>
        <w:rPr>
          <w:rFonts w:ascii="宋体" w:hAnsi="宋体" w:cs="宋体"/>
          <w:sz w:val="21"/>
          <w:szCs w:val="21"/>
        </w:rPr>
        <w:t>．均增加</w:t>
      </w:r>
      <w:r>
        <w:rPr>
          <w:rFonts w:eastAsia="宋体" w:cs="宋体" w:ascii="宋体" w:hAnsi="宋体"/>
          <w:sz w:val="21"/>
          <w:szCs w:val="21"/>
        </w:rPr>
        <w:t xml:space="preserve">1 mol </w:t>
        <w:tab/>
        <w:t>D</w:t>
      </w:r>
      <w:r>
        <w:rPr>
          <w:rFonts w:ascii="宋体" w:hAnsi="宋体" w:cs="宋体"/>
          <w:sz w:val="21"/>
          <w:szCs w:val="21"/>
        </w:rPr>
        <w:t>．均减少</w:t>
      </w:r>
      <w:r>
        <w:rPr>
          <w:rFonts w:eastAsia="宋体" w:cs="宋体" w:ascii="宋体" w:hAnsi="宋体"/>
          <w:sz w:val="21"/>
          <w:szCs w:val="21"/>
        </w:rPr>
        <w:t>1 mol</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12</w:t>
      </w:r>
      <w:r>
        <w:rPr>
          <w:rFonts w:ascii="宋体" w:hAnsi="宋体" w:cs="宋体"/>
          <w:sz w:val="21"/>
          <w:szCs w:val="21"/>
        </w:rPr>
        <w:t>．某温度下向</w:t>
      </w:r>
      <w:r>
        <w:rPr>
          <w:rFonts w:eastAsia="宋体" w:cs="宋体" w:ascii="宋体" w:hAnsi="宋体"/>
          <w:sz w:val="21"/>
          <w:szCs w:val="21"/>
        </w:rPr>
        <w:t>100g</w:t>
      </w:r>
      <w:r>
        <w:rPr>
          <w:rFonts w:ascii="宋体" w:hAnsi="宋体" w:cs="宋体"/>
          <w:sz w:val="21"/>
          <w:szCs w:val="21"/>
        </w:rPr>
        <w:t>澄清的饱和石灰水中加入</w:t>
      </w:r>
      <w:r>
        <w:rPr>
          <w:rFonts w:eastAsia="宋体" w:cs="宋体" w:ascii="宋体" w:hAnsi="宋体"/>
          <w:sz w:val="21"/>
          <w:szCs w:val="21"/>
        </w:rPr>
        <w:t>5.6g</w:t>
      </w:r>
      <w:r>
        <w:rPr>
          <w:rFonts w:ascii="宋体" w:hAnsi="宋体" w:cs="宋体"/>
          <w:sz w:val="21"/>
          <w:szCs w:val="21"/>
        </w:rPr>
        <w:t>生石灰，充分反应后恢复到原来的温度。</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下列叙述正确的是</w:t>
      </w:r>
      <w:r>
        <w:rPr>
          <w:rFonts w:eastAsia="宋体" w:cs="宋体" w:ascii="宋体" w:hAnsi="宋体"/>
          <w:sz w:val="21"/>
          <w:szCs w:val="21"/>
        </w:rPr>
        <w:tab/>
        <w:tab/>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．沉淀物的质量为</w:t>
      </w:r>
      <w:r>
        <w:rPr>
          <w:rFonts w:eastAsia="宋体" w:cs="宋体" w:ascii="宋体" w:hAnsi="宋体"/>
          <w:sz w:val="21"/>
          <w:szCs w:val="21"/>
        </w:rPr>
        <w:t>5.6g</w:t>
        <w:tab/>
        <w:t>B</w:t>
      </w:r>
      <w:r>
        <w:rPr>
          <w:rFonts w:ascii="宋体" w:hAnsi="宋体" w:cs="宋体"/>
          <w:sz w:val="21"/>
          <w:szCs w:val="21"/>
        </w:rPr>
        <w:t>．沉淀物的质量为</w:t>
      </w:r>
      <w:r>
        <w:rPr>
          <w:rFonts w:eastAsia="宋体" w:cs="宋体" w:ascii="宋体" w:hAnsi="宋体"/>
          <w:sz w:val="21"/>
          <w:szCs w:val="21"/>
        </w:rPr>
        <w:t>7.4g</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C</w:t>
      </w:r>
      <w:r>
        <w:rPr>
          <w:rFonts w:ascii="宋体" w:hAnsi="宋体" w:cs="宋体"/>
          <w:sz w:val="21"/>
          <w:szCs w:val="21"/>
        </w:rPr>
        <w:t>．饱和石灰水的质量大于</w:t>
      </w:r>
      <w:r>
        <w:rPr>
          <w:rFonts w:eastAsia="宋体" w:cs="宋体" w:ascii="宋体" w:hAnsi="宋体"/>
          <w:sz w:val="21"/>
          <w:szCs w:val="21"/>
        </w:rPr>
        <w:t>98.2g</w:t>
        <w:tab/>
        <w:t>D</w:t>
      </w:r>
      <w:r>
        <w:rPr>
          <w:rFonts w:ascii="宋体" w:hAnsi="宋体" w:cs="宋体"/>
          <w:sz w:val="21"/>
          <w:szCs w:val="21"/>
        </w:rPr>
        <w:t>．饱和石灰水的质量小于</w:t>
      </w:r>
      <w:r>
        <w:rPr>
          <w:rFonts w:eastAsia="宋体" w:cs="宋体" w:ascii="宋体" w:hAnsi="宋体"/>
          <w:sz w:val="21"/>
          <w:szCs w:val="21"/>
        </w:rPr>
        <w:t>98.2g</w:t>
      </w:r>
    </w:p>
    <w:p>
      <w:pPr>
        <w:pStyle w:val="Normal"/>
        <w:tabs>
          <w:tab w:val="clear" w:pos="420"/>
          <w:tab w:val="left" w:pos="360" w:leader="none"/>
          <w:tab w:val="left" w:pos="2340" w:leader="none"/>
          <w:tab w:val="left" w:pos="4140" w:leader="none"/>
          <w:tab w:val="left" w:pos="6120" w:leader="none"/>
          <w:tab w:val="left" w:pos="7560" w:leader="none"/>
        </w:tabs>
        <w:jc w:val="left"/>
        <w:rPr/>
      </w:pPr>
      <w:r>
        <w:rPr>
          <w:rFonts w:eastAsia="宋体" w:cs="宋体" w:ascii="宋体" w:hAnsi="宋体"/>
          <w:sz w:val="21"/>
          <w:szCs w:val="21"/>
        </w:rPr>
        <w:t>13</w:t>
      </w:r>
      <w:r>
        <w:rPr>
          <w:rFonts w:ascii="宋体" w:hAnsi="宋体" w:cs="宋体"/>
          <w:sz w:val="21"/>
          <w:szCs w:val="21"/>
        </w:rPr>
        <w:t>．用</w:t>
      </w:r>
      <w:r>
        <w:rPr>
          <w:rFonts w:eastAsia="宋体" w:cs="宋体" w:ascii="宋体" w:hAnsi="宋体"/>
          <w:sz w:val="21"/>
          <w:szCs w:val="21"/>
        </w:rPr>
        <w:t>0.01mol·L</w:t>
      </w:r>
      <w:r>
        <w:rPr>
          <w:rFonts w:ascii="宋体" w:hAnsi="宋体" w:cs="宋体"/>
          <w:sz w:val="21"/>
          <w:szCs w:val="21"/>
          <w:vertAlign w:val="superscript"/>
        </w:rPr>
        <w:t>－</w:t>
      </w:r>
      <w:r>
        <w:rPr>
          <w:rFonts w:eastAsia="宋体" w:cs="宋体" w:ascii="宋体" w:hAnsi="宋体"/>
          <w:sz w:val="21"/>
          <w:szCs w:val="21"/>
          <w:vertAlign w:val="superscript"/>
        </w:rPr>
        <w:t>1</w:t>
      </w:r>
      <w:r>
        <w:rPr>
          <w:rFonts w:eastAsia="宋体" w:cs="宋体" w:ascii="宋体" w:hAnsi="宋体"/>
          <w:sz w:val="21"/>
          <w:szCs w:val="21"/>
        </w:rPr>
        <w:t>NaOH</w:t>
      </w:r>
      <w:r>
        <w:rPr>
          <w:rFonts w:ascii="宋体" w:hAnsi="宋体" w:cs="宋体"/>
          <w:sz w:val="21"/>
          <w:szCs w:val="21"/>
        </w:rPr>
        <w:t>溶液完全中和</w:t>
      </w:r>
      <w:r>
        <w:rPr>
          <w:rFonts w:eastAsia="宋体" w:cs="宋体" w:ascii="宋体" w:hAnsi="宋体"/>
          <w:sz w:val="21"/>
          <w:szCs w:val="21"/>
        </w:rPr>
        <w:t>pH=3</w:t>
      </w:r>
      <w:r>
        <w:rPr>
          <w:rFonts w:ascii="宋体" w:hAnsi="宋体" w:cs="宋体"/>
          <w:sz w:val="21"/>
          <w:szCs w:val="21"/>
        </w:rPr>
        <w:t>的下列溶液各</w:t>
      </w:r>
      <w:r>
        <w:rPr>
          <w:rFonts w:eastAsia="宋体" w:cs="宋体" w:ascii="宋体" w:hAnsi="宋体"/>
          <w:sz w:val="21"/>
          <w:szCs w:val="21"/>
        </w:rPr>
        <w:t>100mL</w:t>
      </w:r>
      <w:r>
        <w:rPr>
          <w:rFonts w:ascii="宋体" w:hAnsi="宋体" w:cs="宋体"/>
          <w:sz w:val="21"/>
          <w:szCs w:val="21"/>
        </w:rPr>
        <w:t>。需</w:t>
      </w:r>
      <w:r>
        <w:rPr>
          <w:rFonts w:eastAsia="宋体" w:cs="宋体" w:ascii="宋体" w:hAnsi="宋体"/>
          <w:sz w:val="21"/>
          <w:szCs w:val="21"/>
        </w:rPr>
        <w:t>NaOH</w:t>
      </w:r>
      <w:r>
        <w:rPr>
          <w:rFonts w:ascii="宋体" w:hAnsi="宋体" w:cs="宋体"/>
          <w:sz w:val="21"/>
          <w:szCs w:val="21"/>
        </w:rPr>
        <w:t>溶液体积最</w:t>
      </w:r>
    </w:p>
    <w:p>
      <w:pPr>
        <w:pStyle w:val="Normal"/>
        <w:tabs>
          <w:tab w:val="clear" w:pos="420"/>
          <w:tab w:val="left" w:pos="360" w:leader="none"/>
          <w:tab w:val="left" w:pos="2340" w:leader="none"/>
          <w:tab w:val="left" w:pos="4140" w:leader="none"/>
          <w:tab w:val="left" w:pos="6120" w:leader="none"/>
          <w:tab w:val="left" w:pos="7560" w:leader="none"/>
        </w:tabs>
        <w:jc w:val="left"/>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大的是</w:t>
      </w:r>
      <w:r>
        <w:rPr>
          <w:rFonts w:eastAsia="宋体" w:cs="宋体" w:ascii="宋体" w:hAnsi="宋体"/>
          <w:sz w:val="21"/>
          <w:szCs w:val="21"/>
        </w:rPr>
        <w:tab/>
        <w:tab/>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．盐酸</w:t>
      </w:r>
      <w:r>
        <w:rPr>
          <w:rFonts w:eastAsia="宋体" w:cs="宋体" w:ascii="宋体" w:hAnsi="宋体"/>
          <w:sz w:val="21"/>
          <w:szCs w:val="21"/>
        </w:rPr>
        <w:tab/>
        <w:t>B</w:t>
      </w:r>
      <w:r>
        <w:rPr>
          <w:rFonts w:ascii="宋体" w:hAnsi="宋体" w:cs="宋体"/>
          <w:sz w:val="21"/>
          <w:szCs w:val="21"/>
        </w:rPr>
        <w:t>．硫酸</w:t>
      </w:r>
      <w:r>
        <w:rPr>
          <w:rFonts w:eastAsia="宋体" w:cs="宋体" w:ascii="宋体" w:hAnsi="宋体"/>
          <w:sz w:val="21"/>
          <w:szCs w:val="21"/>
        </w:rPr>
        <w:tab/>
        <w:t>C</w:t>
      </w:r>
      <w:r>
        <w:rPr>
          <w:rFonts w:ascii="宋体" w:hAnsi="宋体" w:cs="宋体"/>
          <w:sz w:val="21"/>
          <w:szCs w:val="21"/>
        </w:rPr>
        <w:t>．高氯酸</w:t>
      </w:r>
      <w:r>
        <w:rPr>
          <w:rFonts w:eastAsia="宋体" w:cs="宋体" w:ascii="宋体" w:hAnsi="宋体"/>
          <w:sz w:val="21"/>
          <w:szCs w:val="21"/>
        </w:rPr>
        <w:tab/>
        <w:t>D</w:t>
      </w:r>
      <w:r>
        <w:rPr>
          <w:rFonts w:ascii="宋体" w:hAnsi="宋体" w:cs="宋体"/>
          <w:sz w:val="21"/>
          <w:szCs w:val="21"/>
        </w:rPr>
        <w:t>．醋酸</w:t>
      </w:r>
    </w:p>
    <w:p>
      <w:pPr>
        <w:pStyle w:val="Normal"/>
        <w:tabs>
          <w:tab w:val="clear" w:pos="420"/>
          <w:tab w:val="left" w:pos="360" w:leader="none"/>
          <w:tab w:val="left" w:pos="2340" w:leader="none"/>
          <w:tab w:val="left" w:pos="4140" w:leader="none"/>
          <w:tab w:val="left" w:pos="6120" w:leader="none"/>
          <w:tab w:val="left" w:pos="7560" w:leader="none"/>
        </w:tabs>
        <w:rPr/>
      </w:pPr>
      <w:r>
        <w:rPr>
          <w:rFonts w:eastAsia="宋体" w:cs="宋体" w:ascii="宋体" w:hAnsi="宋体"/>
          <w:sz w:val="21"/>
          <w:szCs w:val="21"/>
        </w:rPr>
        <w:t>14</w:t>
      </w:r>
      <w:r>
        <w:rPr>
          <w:rFonts w:ascii="宋体" w:hAnsi="宋体" w:cs="宋体"/>
          <w:sz w:val="21"/>
          <w:szCs w:val="21"/>
        </w:rPr>
        <w:t>．根据中学化学教材所附元素周期表判断，下列叙述</w:t>
      </w:r>
      <w:r>
        <w:rPr>
          <w:rFonts w:ascii="宋体" w:hAnsi="宋体" w:cs="宋体"/>
          <w:sz w:val="21"/>
          <w:szCs w:val="21"/>
          <w:em w:val="underDot"/>
        </w:rPr>
        <w:t>不正确</w:t>
      </w:r>
      <w:r>
        <w:rPr>
          <w:rFonts w:ascii="宋体" w:hAnsi="宋体" w:cs="宋体"/>
          <w:sz w:val="21"/>
          <w:szCs w:val="21"/>
        </w:rPr>
        <w:t>的是</w:t>
      </w:r>
      <w:r>
        <w:rPr>
          <w:rFonts w:eastAsia="宋体" w:cs="宋体" w:ascii="宋体" w:hAnsi="宋体"/>
          <w:sz w:val="21"/>
          <w:szCs w:val="21"/>
        </w:rPr>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w:t>
      </w:r>
      <w:r>
        <w:rPr>
          <w:rFonts w:eastAsia="宋体" w:cs="宋体" w:ascii="宋体" w:hAnsi="宋体"/>
          <w:sz w:val="21"/>
          <w:szCs w:val="21"/>
        </w:rPr>
        <w:t>K</w:t>
      </w:r>
      <w:r>
        <w:rPr>
          <w:rFonts w:ascii="宋体" w:hAnsi="宋体" w:cs="宋体"/>
          <w:sz w:val="21"/>
          <w:szCs w:val="21"/>
        </w:rPr>
        <w:t>层电子为奇数的所有元素所在族的序数与该元素原子的</w:t>
      </w:r>
      <w:r>
        <w:rPr>
          <w:rFonts w:eastAsia="宋体" w:cs="宋体" w:ascii="宋体" w:hAnsi="宋体"/>
          <w:sz w:val="21"/>
          <w:szCs w:val="21"/>
        </w:rPr>
        <w:t>K</w:t>
      </w:r>
      <w:r>
        <w:rPr>
          <w:rFonts w:ascii="宋体" w:hAnsi="宋体" w:cs="宋体"/>
          <w:sz w:val="21"/>
          <w:szCs w:val="21"/>
        </w:rPr>
        <w:t>层电子数相等</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B</w:t>
      </w:r>
      <w:r>
        <w:rPr>
          <w:rFonts w:ascii="宋体" w:hAnsi="宋体" w:cs="宋体"/>
          <w:sz w:val="21"/>
          <w:szCs w:val="21"/>
        </w:rPr>
        <w:t>．</w:t>
      </w:r>
      <w:r>
        <w:rPr>
          <w:rFonts w:eastAsia="宋体" w:cs="宋体" w:ascii="宋体" w:hAnsi="宋体"/>
          <w:sz w:val="21"/>
          <w:szCs w:val="21"/>
        </w:rPr>
        <w:t>L</w:t>
      </w:r>
      <w:r>
        <w:rPr>
          <w:rFonts w:ascii="宋体" w:hAnsi="宋体" w:cs="宋体"/>
          <w:sz w:val="21"/>
          <w:szCs w:val="21"/>
        </w:rPr>
        <w:t>层电子为奇数的所有元素所在族的序数与该元素原子的</w:t>
      </w:r>
      <w:r>
        <w:rPr>
          <w:rFonts w:eastAsia="宋体" w:cs="宋体" w:ascii="宋体" w:hAnsi="宋体"/>
          <w:sz w:val="21"/>
          <w:szCs w:val="21"/>
        </w:rPr>
        <w:t>L</w:t>
      </w:r>
      <w:r>
        <w:rPr>
          <w:rFonts w:ascii="宋体" w:hAnsi="宋体" w:cs="宋体"/>
          <w:sz w:val="21"/>
          <w:szCs w:val="21"/>
        </w:rPr>
        <w:t>层电子数相等</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C</w:t>
      </w:r>
      <w:r>
        <w:rPr>
          <w:rFonts w:ascii="宋体" w:hAnsi="宋体" w:cs="宋体"/>
          <w:sz w:val="21"/>
          <w:szCs w:val="21"/>
        </w:rPr>
        <w:t>．</w:t>
      </w:r>
      <w:r>
        <w:rPr>
          <w:rFonts w:eastAsia="宋体" w:cs="宋体" w:ascii="宋体" w:hAnsi="宋体"/>
          <w:sz w:val="21"/>
          <w:szCs w:val="21"/>
        </w:rPr>
        <w:t>L</w:t>
      </w:r>
      <w:r>
        <w:rPr>
          <w:rFonts w:ascii="宋体" w:hAnsi="宋体" w:cs="宋体"/>
          <w:sz w:val="21"/>
          <w:szCs w:val="21"/>
        </w:rPr>
        <w:t>层电子为偶数的所有主族元素所在族的序数与该元素原子的</w:t>
      </w:r>
      <w:r>
        <w:rPr>
          <w:rFonts w:eastAsia="宋体" w:cs="宋体" w:ascii="宋体" w:hAnsi="宋体"/>
          <w:sz w:val="21"/>
          <w:szCs w:val="21"/>
        </w:rPr>
        <w:t>L</w:t>
      </w:r>
      <w:r>
        <w:rPr>
          <w:rFonts w:ascii="宋体" w:hAnsi="宋体" w:cs="宋体"/>
          <w:sz w:val="21"/>
          <w:szCs w:val="21"/>
        </w:rPr>
        <w:t>层电子数相等</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D</w:t>
      </w:r>
      <w:r>
        <w:rPr>
          <w:rFonts w:ascii="宋体" w:hAnsi="宋体" w:cs="宋体"/>
          <w:sz w:val="21"/>
          <w:szCs w:val="21"/>
        </w:rPr>
        <w:t>．</w:t>
      </w:r>
      <w:r>
        <w:rPr>
          <w:rFonts w:eastAsia="宋体" w:cs="宋体" w:ascii="宋体" w:hAnsi="宋体"/>
          <w:sz w:val="21"/>
          <w:szCs w:val="21"/>
        </w:rPr>
        <w:t>M</w:t>
      </w:r>
      <w:r>
        <w:rPr>
          <w:rFonts w:ascii="宋体" w:hAnsi="宋体" w:cs="宋体"/>
          <w:sz w:val="21"/>
          <w:szCs w:val="21"/>
        </w:rPr>
        <w:t>层电子为奇数的所有主族元素所在族的序数与该元素原子的</w:t>
      </w:r>
      <w:r>
        <w:rPr>
          <w:rFonts w:eastAsia="宋体" w:cs="宋体" w:ascii="宋体" w:hAnsi="宋体"/>
          <w:sz w:val="21"/>
          <w:szCs w:val="21"/>
        </w:rPr>
        <w:t>M</w:t>
      </w:r>
      <w:r>
        <w:rPr>
          <w:rFonts w:ascii="宋体" w:hAnsi="宋体" w:cs="宋体"/>
          <w:sz w:val="21"/>
          <w:szCs w:val="21"/>
        </w:rPr>
        <w:t>层电子数相等</w:t>
      </w:r>
      <w:r>
        <mc:AlternateContent>
          <mc:Choice Requires="wps">
            <w:drawing>
              <wp:anchor behindDoc="1" distT="0" distB="0" distL="114935" distR="114935" simplePos="0" locked="0" layoutInCell="0" allowOverlap="1" relativeHeight="46">
                <wp:simplePos x="0" y="0"/>
                <wp:positionH relativeFrom="column">
                  <wp:posOffset>3771900</wp:posOffset>
                </wp:positionH>
                <wp:positionV relativeFrom="paragraph">
                  <wp:posOffset>55880</wp:posOffset>
                </wp:positionV>
                <wp:extent cx="1370330" cy="1285875"/>
                <wp:effectExtent l="0" t="0" r="0" b="0"/>
                <wp:wrapNone/>
                <wp:docPr id="3" name="Frame2"/>
                <a:graphic xmlns:a="http://schemas.openxmlformats.org/drawingml/2006/main">
                  <a:graphicData uri="http://schemas.microsoft.com/office/word/2010/wordprocessingShape">
                    <wps:wsp>
                      <wps:cNvSpPr txBox="1"/>
                      <wps:spPr>
                        <a:xfrm>
                          <a:off x="0" y="0"/>
                          <a:ext cx="1370330" cy="1285875"/>
                        </a:xfrm>
                        <a:prstGeom prst="rect"/>
                        <a:solidFill>
                          <a:srgbClr val="FFFFFF">
                            <a:alpha val="0"/>
                          </a:srgbClr>
                        </a:solidFill>
                      </wps:spPr>
                      <wps:txbx>
                        <w:txbxContent>
                          <w:p>
                            <w:pPr>
                              <w:pStyle w:val="Normal"/>
                              <w:rPr/>
                            </w:pPr>
                            <w:r>
                              <w:rPr/>
                              <w:object w:dxaOrig="2640" w:dyaOrig="2340">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92.8pt;height:82.25pt" filled="f" o:ole="">
                                  <v:imagedata r:id="rId7" o:title=""/>
                                </v:shape>
                                <o:OLEObject Type="Embed" ProgID="" ShapeID="ole_rId6" DrawAspect="Content" ObjectID="_988499729" r:id="rId6"/>
                              </w:object>
                            </w:r>
                          </w:p>
                        </w:txbxContent>
                      </wps:txbx>
                      <wps:bodyPr anchor="t" lIns="92075" tIns="46355" rIns="92075" bIns="46355">
                        <a:noAutofit/>
                      </wps:bodyPr>
                    </wps:wsp>
                  </a:graphicData>
                </a:graphic>
              </wp:anchor>
            </w:drawing>
          </mc:Choice>
          <mc:Fallback>
            <w:pict>
              <v:rect fillcolor="#FFFFFF" style="position:absolute;rotation:-0;width:107.9pt;height:101.25pt;mso-wrap-distance-left:9.05pt;mso-wrap-distance-right:9.05pt;mso-wrap-distance-top:0pt;mso-wrap-distance-bottom:0pt;margin-top:4.4pt;mso-position-vertical-relative:text;margin-left:297pt;mso-position-horizontal-relative:text">
                <v:fill opacity="0f"/>
                <v:textbox inset="0.100694444444444in,0.0506944444444444in,0.100694444444444in,0.0506944444444444in">
                  <w:txbxContent>
                    <w:p>
                      <w:pPr>
                        <w:pStyle w:val="Normal"/>
                        <w:rPr/>
                      </w:pPr>
                      <w:r>
                        <w:rPr/>
                        <w:object w:dxaOrig="2640" w:dyaOrig="234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92.8pt;height:82.25pt" filled="f" o:ole="">
                            <v:imagedata r:id="rId9" o:title=""/>
                          </v:shape>
                          <o:OLEObject Type="Embed" ProgID="" ShapeID="ole_rId8" DrawAspect="Content" ObjectID="_1834427856" r:id="rId8"/>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15</w:t>
      </w:r>
      <w:r>
        <w:rPr>
          <w:rFonts w:ascii="宋体" w:hAnsi="宋体" w:cs="宋体"/>
          <w:sz w:val="21"/>
          <w:szCs w:val="21"/>
        </w:rPr>
        <w:t>．如图所示，三个完全相同的金属小球</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r>
      <w:r>
        <w:rPr>
          <w:rFonts w:ascii="宋体" w:hAnsi="宋体" w:cs="宋体"/>
          <w:sz w:val="21"/>
          <w:szCs w:val="21"/>
        </w:rPr>
        <w:t>位于</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eastAsia="宋体" w:cs="宋体"/>
          <w:sz w:val="21"/>
          <w:szCs w:val="21"/>
        </w:rPr>
      </w:pPr>
      <w:r>
        <w:rPr>
          <w:rFonts w:ascii="宋体" w:hAnsi="宋体" w:cs="宋体"/>
          <w:sz w:val="21"/>
          <w:szCs w:val="21"/>
        </w:rPr>
        <w:t>等边三角形的一个顶点上。</w:t>
      </w:r>
      <w:r>
        <w:rPr>
          <w:rFonts w:eastAsia="宋体" w:cs="宋体" w:ascii="宋体" w:hAnsi="宋体"/>
          <w:sz w:val="21"/>
          <w:szCs w:val="21"/>
        </w:rPr>
        <w:t>a</w:t>
      </w:r>
      <w:r>
        <w:rPr>
          <w:rFonts w:ascii="宋体" w:hAnsi="宋体" w:cs="宋体"/>
          <w:sz w:val="21"/>
          <w:szCs w:val="21"/>
        </w:rPr>
        <w:t>和</w:t>
      </w:r>
      <w:r>
        <w:rPr>
          <w:rFonts w:eastAsia="宋体" w:cs="宋体" w:ascii="宋体" w:hAnsi="宋体"/>
          <w:sz w:val="21"/>
          <w:szCs w:val="21"/>
        </w:rPr>
        <w:t>c</w:t>
      </w:r>
      <w:r>
        <w:rPr>
          <w:rFonts w:ascii="宋体" w:hAnsi="宋体" w:cs="宋体"/>
          <w:sz w:val="21"/>
          <w:szCs w:val="21"/>
        </w:rPr>
        <w:t>带正电，</w:t>
      </w:r>
      <w:r>
        <w:rPr>
          <w:rFonts w:eastAsia="宋体" w:cs="宋体" w:ascii="宋体" w:hAnsi="宋体"/>
          <w:sz w:val="21"/>
          <w:szCs w:val="21"/>
        </w:rPr>
        <w:t>b</w:t>
      </w:r>
      <w:r>
        <w:rPr>
          <w:rFonts w:ascii="宋体" w:hAnsi="宋体" w:cs="宋体"/>
          <w:sz w:val="21"/>
          <w:szCs w:val="21"/>
        </w:rPr>
        <w:t>带负 电，</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所带电量的大小比</w:t>
      </w:r>
      <w:r>
        <w:rPr>
          <w:rFonts w:eastAsia="宋体" w:cs="宋体" w:ascii="宋体" w:hAnsi="宋体"/>
          <w:sz w:val="21"/>
          <w:szCs w:val="21"/>
        </w:rPr>
        <w:t>b</w:t>
      </w:r>
      <w:r>
        <w:rPr>
          <w:rFonts w:ascii="宋体" w:hAnsi="宋体" w:cs="宋体"/>
          <w:sz w:val="21"/>
          <w:szCs w:val="21"/>
        </w:rPr>
        <w:t>的小。已知</w:t>
      </w:r>
      <w:r>
        <w:rPr>
          <w:rFonts w:eastAsia="宋体" w:cs="宋体" w:ascii="宋体" w:hAnsi="宋体"/>
          <w:sz w:val="21"/>
          <w:szCs w:val="21"/>
        </w:rPr>
        <w:t>c</w:t>
      </w:r>
      <w:r>
        <w:rPr>
          <w:rFonts w:ascii="宋体" w:hAnsi="宋体" w:cs="宋体"/>
          <w:sz w:val="21"/>
          <w:szCs w:val="21"/>
        </w:rPr>
        <w:t>受到</w:t>
      </w:r>
      <w:r>
        <w:rPr>
          <w:rFonts w:eastAsia="宋体" w:cs="宋体" w:ascii="宋体" w:hAnsi="宋体"/>
          <w:sz w:val="21"/>
          <w:szCs w:val="21"/>
        </w:rPr>
        <w:t>a</w:t>
      </w:r>
      <w:r>
        <w:rPr>
          <w:rFonts w:ascii="宋体" w:hAnsi="宋体" w:cs="宋体"/>
          <w:sz w:val="21"/>
          <w:szCs w:val="21"/>
        </w:rPr>
        <w:t>和</w:t>
      </w:r>
      <w:r>
        <w:rPr>
          <w:rFonts w:eastAsia="宋体" w:cs="宋体" w:ascii="宋体" w:hAnsi="宋体"/>
          <w:sz w:val="21"/>
          <w:szCs w:val="21"/>
        </w:rPr>
        <w:t>b</w:t>
      </w:r>
      <w:r>
        <w:rPr>
          <w:rFonts w:ascii="宋体" w:hAnsi="宋体" w:cs="宋体"/>
          <w:sz w:val="21"/>
          <w:szCs w:val="21"/>
        </w:rPr>
        <w:t>的静电</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eastAsia="宋体" w:cs="宋体"/>
          <w:sz w:val="21"/>
          <w:szCs w:val="21"/>
        </w:rPr>
      </w:pPr>
      <w:r>
        <w:rPr>
          <w:rFonts w:ascii="宋体" w:hAnsi="宋体" w:cs="宋体"/>
          <w:sz w:val="21"/>
          <w:szCs w:val="21"/>
        </w:rPr>
        <w:t>力的合力可用图中四条有向线段中的一条来表示，</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eastAsia="宋体" w:cs="宋体"/>
          <w:sz w:val="21"/>
          <w:szCs w:val="21"/>
        </w:rPr>
      </w:pPr>
      <w:r>
        <w:rPr>
          <w:rFonts w:ascii="宋体" w:hAnsi="宋体" w:cs="宋体"/>
          <w:sz w:val="21"/>
          <w:szCs w:val="21"/>
        </w:rPr>
        <w:t>它应是</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w:t>
      </w:r>
      <w:r>
        <w:rPr>
          <w:rFonts w:eastAsia="宋体" w:cs="宋体" w:ascii="宋体" w:hAnsi="宋体"/>
          <w:sz w:val="21"/>
          <w:szCs w:val="21"/>
        </w:rPr>
        <w:t>F</w:t>
      </w:r>
      <w:r>
        <w:rPr>
          <w:rFonts w:eastAsia="宋体" w:cs="宋体" w:ascii="宋体" w:hAnsi="宋体"/>
          <w:sz w:val="21"/>
          <w:szCs w:val="21"/>
          <w:vertAlign w:val="subscript"/>
        </w:rPr>
        <w:t>1</w:t>
      </w:r>
      <w:r>
        <w:rPr>
          <w:rFonts w:eastAsia="宋体" w:cs="宋体" w:ascii="宋体" w:hAnsi="宋体"/>
          <w:sz w:val="21"/>
          <w:szCs w:val="21"/>
        </w:rPr>
        <w:tab/>
        <w:t>B</w:t>
      </w:r>
      <w:r>
        <w:rPr>
          <w:rFonts w:ascii="宋体" w:hAnsi="宋体" w:cs="宋体"/>
          <w:sz w:val="21"/>
          <w:szCs w:val="21"/>
        </w:rPr>
        <w:t>．</w:t>
      </w:r>
      <w:r>
        <w:rPr>
          <w:rFonts w:eastAsia="宋体" w:cs="宋体" w:ascii="宋体" w:hAnsi="宋体"/>
          <w:sz w:val="21"/>
          <w:szCs w:val="21"/>
        </w:rPr>
        <w:t>F</w:t>
      </w:r>
      <w:r>
        <w:rPr>
          <w:rFonts w:eastAsia="宋体" w:cs="宋体" w:ascii="宋体" w:hAnsi="宋体"/>
          <w:sz w:val="21"/>
          <w:szCs w:val="21"/>
          <w:vertAlign w:val="subscript"/>
        </w:rPr>
        <w:t>2</w:t>
      </w:r>
      <w:r>
        <w:rPr>
          <w:rFonts w:eastAsia="宋体" w:cs="宋体" w:ascii="宋体" w:hAnsi="宋体"/>
          <w:sz w:val="21"/>
          <w:szCs w:val="21"/>
        </w:rPr>
        <w:tab/>
        <w:t>C</w:t>
      </w:r>
      <w:r>
        <w:rPr>
          <w:rFonts w:ascii="宋体" w:hAnsi="宋体" w:cs="宋体"/>
          <w:sz w:val="21"/>
          <w:szCs w:val="21"/>
        </w:rPr>
        <w:t>．</w:t>
      </w:r>
      <w:r>
        <w:rPr>
          <w:rFonts w:eastAsia="宋体" w:cs="宋体" w:ascii="宋体" w:hAnsi="宋体"/>
          <w:sz w:val="21"/>
          <w:szCs w:val="21"/>
        </w:rPr>
        <w:t>F</w:t>
      </w:r>
      <w:r>
        <w:rPr>
          <w:rFonts w:eastAsia="宋体" w:cs="宋体" w:ascii="宋体" w:hAnsi="宋体"/>
          <w:sz w:val="21"/>
          <w:szCs w:val="21"/>
          <w:vertAlign w:val="subscript"/>
        </w:rPr>
        <w:t>3</w:t>
      </w:r>
      <w:r>
        <w:rPr>
          <w:rFonts w:eastAsia="宋体" w:cs="宋体" w:ascii="宋体" w:hAnsi="宋体"/>
          <w:sz w:val="21"/>
          <w:szCs w:val="21"/>
        </w:rPr>
        <w:tab/>
        <w:t>D</w:t>
      </w:r>
      <w:r>
        <w:rPr>
          <w:rFonts w:ascii="宋体" w:hAnsi="宋体" w:cs="宋体"/>
          <w:sz w:val="21"/>
          <w:szCs w:val="21"/>
        </w:rPr>
        <w:t>．</w:t>
      </w:r>
      <w:r>
        <w:rPr>
          <w:rFonts w:eastAsia="宋体" w:cs="宋体" w:ascii="宋体" w:hAnsi="宋体"/>
          <w:sz w:val="21"/>
          <w:szCs w:val="21"/>
        </w:rPr>
        <w:t>F</w:t>
      </w:r>
      <w:r>
        <w:rPr>
          <w:rFonts w:eastAsia="宋体" w:cs="宋体" w:ascii="宋体" w:hAnsi="宋体"/>
          <w:sz w:val="21"/>
          <w:szCs w:val="21"/>
          <w:vertAlign w:val="subscript"/>
        </w:rPr>
        <w:t>4</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eastAsia="宋体" w:cs="宋体"/>
          <w:sz w:val="21"/>
          <w:szCs w:val="21"/>
        </w:rPr>
      </w:pPr>
      <w:r>
        <w:rPr>
          <w:rFonts w:eastAsia="宋体" w:cs="宋体" w:ascii="宋体" w:hAnsi="宋体"/>
          <w:sz w:val="21"/>
          <w:szCs w:val="21"/>
        </w:rPr>
        <w:t>16</w:t>
      </w:r>
      <w:r>
        <w:rPr>
          <w:rFonts w:ascii="宋体" w:hAnsi="宋体" w:cs="宋体"/>
          <w:sz w:val="21"/>
          <w:szCs w:val="21"/>
        </w:rPr>
        <w:t>．下面列出的是一些核反应方程</w:t>
      </w:r>
      <w:r>
        <w:rPr>
          <w:rFonts w:eastAsia="宋体" w:cs="宋体" w:ascii="宋体" w:hAnsi="宋体"/>
          <w:sz w:val="21"/>
          <w:szCs w:val="21"/>
        </w:rPr>
        <w:tab/>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eastAsia="宋体" w:cs="宋体"/>
          <w:sz w:val="21"/>
          <w:szCs w:val="21"/>
        </w:rPr>
      </w:pPr>
      <w:r>
        <w:rPr>
          <w:rFonts w:eastAsia="宋体" w:cs="宋体" w:ascii="宋体" w:hAnsi="宋体"/>
          <w:sz w:val="21"/>
          <w:szCs w:val="21"/>
        </w:rPr>
        <w:t xml:space="preserve">    </w:t>
      </w:r>
      <w:r>
        <w:rPr>
          <w:rFonts w:eastAsia="宋体" w:cs="宋体" w:ascii="宋体" w:hAnsi="宋体"/>
          <w:sz w:val="21"/>
          <w:szCs w:val="21"/>
        </w:rPr>
      </w:r>
      <m:oMath xmlns:m="http://schemas.openxmlformats.org/officeDocument/2006/math">
        <m:sPre>
          <m:sub>
            <m:r>
              <m:rPr>
                <m:lit/>
                <m:nor/>
              </m:rPr>
              <w:rPr>
                <w:rFonts w:ascii="Cambria Math" w:hAnsi="Cambria Math"/>
              </w:rPr>
              <m:t xml:space="preserve">15</m:t>
            </m:r>
          </m:sub>
          <m:sup>
            <m:r>
              <m:rPr>
                <m:lit/>
                <m:nor/>
              </m:rPr>
              <w:rPr>
                <w:rFonts w:ascii="Cambria Math" w:hAnsi="Cambria Math"/>
              </w:rPr>
              <m:t xml:space="preserve">36</m:t>
            </m:r>
          </m:sup>
          <m:e>
            <m:r>
              <m:rPr>
                <m:lit/>
                <m:nor/>
              </m:rPr>
              <w:rPr>
                <w:rFonts w:ascii="Cambria Math" w:hAnsi="Cambria Math"/>
              </w:rPr>
              <m:t xml:space="preserve"/>
            </m:r>
          </m:e>
        </m:sPre>
        <m:r>
          <w:rPr>
            <w:rFonts w:ascii="Cambria Math" w:hAnsi="Cambria Math"/>
          </w:rPr>
          <m:t xml:space="preserve">P</m:t>
        </m:r>
        <m:r>
          <w:rPr>
            <w:rFonts w:ascii="Cambria Math" w:hAnsi="Cambria Math"/>
          </w:rPr>
          <m:t xml:space="preserve">→</m:t>
        </m:r>
        <m:sPre>
          <m:sub>
            <m:r>
              <m:rPr>
                <m:lit/>
                <m:nor/>
              </m:rPr>
              <w:rPr>
                <w:rFonts w:ascii="Cambria Math" w:hAnsi="Cambria Math"/>
              </w:rPr>
              <m:t xml:space="preserve">14</m:t>
            </m:r>
          </m:sub>
          <m:sup>
            <m:r>
              <m:rPr>
                <m:lit/>
                <m:nor/>
              </m:rPr>
              <w:rPr>
                <w:rFonts w:ascii="Cambria Math" w:hAnsi="Cambria Math"/>
              </w:rPr>
              <m:t xml:space="preserve">30</m:t>
            </m:r>
          </m:sup>
          <m:e>
            <m:r>
              <m:rPr>
                <m:lit/>
                <m:nor/>
              </m:rPr>
              <w:rPr>
                <w:rFonts w:ascii="Cambria Math" w:hAnsi="Cambria Math"/>
              </w:rPr>
              <m:t xml:space="preserve"/>
            </m:r>
          </m:e>
        </m:sPre>
        <m:r>
          <m:rPr>
            <m:lit/>
            <m:nor/>
          </m:rPr>
          <w:rPr>
            <w:rFonts w:ascii="Cambria Math" w:hAnsi="Cambria Math"/>
          </w:rPr>
          <m:t xml:space="preserve">Si</m:t>
        </m:r>
        <m:r>
          <w:rPr>
            <w:rFonts w:ascii="Cambria Math" w:hAnsi="Cambria Math"/>
          </w:rPr>
          <m:t xml:space="preserve">+</m:t>
        </m:r>
        <m:r>
          <w:rPr>
            <w:rFonts w:ascii="Cambria Math" w:hAnsi="Cambria Math"/>
          </w:rPr>
          <m:t xml:space="preserve">X</m:t>
        </m:r>
      </m:oMath>
      <w:r>
        <w:rPr>
          <w:rFonts w:eastAsia="宋体" w:cs="宋体" w:ascii="宋体" w:hAnsi="宋体"/>
          <w:sz w:val="21"/>
          <w:szCs w:val="21"/>
        </w:rPr>
        <w:t xml:space="preserve">      </w:t>
      </w:r>
      <w:r>
        <w:rPr>
          <w:rFonts w:eastAsia="宋体" w:cs="宋体" w:ascii="宋体" w:hAnsi="宋体"/>
          <w:sz w:val="21"/>
          <w:szCs w:val="21"/>
        </w:rPr>
      </w:r>
      <m:oMath xmlns:m="http://schemas.openxmlformats.org/officeDocument/2006/math">
        <m:sPre>
          <m:sub>
            <m:r>
              <w:rPr>
                <w:rFonts w:ascii="Cambria Math" w:hAnsi="Cambria Math"/>
              </w:rPr>
              <m:t xml:space="preserve">4</m:t>
            </m:r>
          </m:sub>
          <m:sup>
            <m:r>
              <w:rPr>
                <w:rFonts w:ascii="Cambria Math" w:hAnsi="Cambria Math"/>
              </w:rPr>
              <m:t xml:space="preserve">9</m:t>
            </m:r>
          </m:sup>
          <m:e>
            <m:r>
              <m:rPr>
                <m:lit/>
                <m:nor/>
              </m:rPr>
              <w:rPr>
                <w:rFonts w:ascii="Cambria Math" w:hAnsi="Cambria Math"/>
              </w:rPr>
              <m:t xml:space="preserve"/>
            </m:r>
          </m:e>
        </m:sPre>
        <m:r>
          <m:rPr>
            <m:lit/>
            <m:nor/>
          </m:rPr>
          <w:rPr>
            <w:rFonts w:ascii="Cambria Math" w:hAnsi="Cambria Math"/>
          </w:rPr>
          <m:t xml:space="preserve">Be</m:t>
        </m:r>
        <m:r>
          <w:rPr>
            <w:rFonts w:ascii="Cambria Math" w:hAnsi="Cambria Math"/>
          </w:rPr>
          <m:t xml:space="preserve">+</m:t>
        </m:r>
        <m:sPre>
          <m:sub>
            <m:r>
              <w:rPr>
                <w:rFonts w:ascii="Cambria Math" w:hAnsi="Cambria Math"/>
              </w:rPr>
              <m:t xml:space="preserve">1</m:t>
            </m:r>
          </m:sub>
          <m:sup>
            <m:r>
              <w:rPr>
                <w:rFonts w:ascii="Cambria Math" w:hAnsi="Cambria Math"/>
              </w:rPr>
              <m:t xml:space="preserve">2</m:t>
            </m:r>
          </m:sup>
          <m:e>
            <m:r>
              <m:rPr>
                <m:lit/>
                <m:nor/>
              </m:rPr>
              <w:rPr>
                <w:rFonts w:ascii="Cambria Math" w:hAnsi="Cambria Math"/>
              </w:rPr>
              <m:t xml:space="preserve"/>
            </m:r>
          </m:e>
        </m:sPre>
        <m:r>
          <w:rPr>
            <w:rFonts w:ascii="Cambria Math" w:hAnsi="Cambria Math"/>
          </w:rPr>
          <m:t xml:space="preserve">H</m:t>
        </m:r>
        <m:r>
          <w:rPr>
            <w:rFonts w:ascii="Cambria Math" w:hAnsi="Cambria Math"/>
          </w:rPr>
          <m:t xml:space="preserve">→</m:t>
        </m:r>
        <m:sPre>
          <m:sub>
            <m:r>
              <w:rPr>
                <w:rFonts w:ascii="Cambria Math" w:hAnsi="Cambria Math"/>
              </w:rPr>
              <m:t xml:space="preserve">3</m:t>
            </m:r>
          </m:sub>
          <m:sup>
            <m:r>
              <m:rPr>
                <m:lit/>
                <m:nor/>
              </m:rPr>
              <w:rPr>
                <w:rFonts w:ascii="Cambria Math" w:hAnsi="Cambria Math"/>
              </w:rPr>
              <m:t xml:space="preserve">10</m:t>
            </m:r>
          </m:sup>
          <m:e>
            <m:r>
              <m:rPr>
                <m:lit/>
                <m:nor/>
              </m:rPr>
              <w:rPr>
                <w:rFonts w:ascii="Cambria Math" w:hAnsi="Cambria Math"/>
              </w:rPr>
              <m:t xml:space="preserve"/>
            </m:r>
          </m:e>
        </m:sPre>
        <m:r>
          <w:rPr>
            <w:rFonts w:ascii="Cambria Math" w:hAnsi="Cambria Math"/>
          </w:rPr>
          <m:t xml:space="preserve">B</m:t>
        </m:r>
        <m:r>
          <w:rPr>
            <w:rFonts w:ascii="Cambria Math" w:hAnsi="Cambria Math"/>
          </w:rPr>
          <m:t xml:space="preserve">+</m:t>
        </m:r>
        <m:r>
          <w:rPr>
            <w:rFonts w:ascii="Cambria Math" w:hAnsi="Cambria Math"/>
          </w:rPr>
          <m:t xml:space="preserve">Y</m:t>
        </m:r>
      </m:oMath>
      <w:r>
        <w:rPr>
          <w:rFonts w:eastAsia="宋体" w:cs="宋体" w:ascii="宋体" w:hAnsi="宋体"/>
          <w:sz w:val="21"/>
          <w:szCs w:val="21"/>
        </w:rPr>
        <w:t xml:space="preserve">     </w:t>
      </w:r>
      <w:r>
        <w:rPr>
          <w:rFonts w:eastAsia="宋体" w:cs="宋体" w:ascii="宋体" w:hAnsi="宋体"/>
          <w:sz w:val="21"/>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r>
          <w:rPr>
            <w:rFonts w:ascii="Cambria Math" w:hAnsi="Cambria Math"/>
          </w:rPr>
          <m:t xml:space="preserve">+</m:t>
        </m:r>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r>
          <w:rPr>
            <w:rFonts w:ascii="Cambria Math" w:hAnsi="Cambria Math"/>
          </w:rPr>
          <m:t xml:space="preserve">→</m:t>
        </m:r>
        <m:sPre>
          <m:sub>
            <m:r>
              <w:rPr>
                <w:rFonts w:ascii="Cambria Math" w:hAnsi="Cambria Math"/>
              </w:rPr>
              <m:t xml:space="preserve">3</m:t>
            </m:r>
          </m:sub>
          <m:sup>
            <m:r>
              <w:rPr>
                <w:rFonts w:ascii="Cambria Math" w:hAnsi="Cambria Math"/>
              </w:rPr>
              <m:t xml:space="preserve">3</m:t>
            </m:r>
          </m:sup>
          <m:e>
            <m:r>
              <m:rPr>
                <m:lit/>
                <m:nor/>
              </m:rPr>
              <w:rPr>
                <w:rFonts w:ascii="Cambria Math" w:hAnsi="Cambria Math"/>
              </w:rPr>
              <m:t xml:space="preserve"/>
            </m:r>
          </m:e>
        </m:sPre>
        <m:r>
          <m:rPr>
            <m:lit/>
            <m:nor/>
          </m:rPr>
          <w:rPr>
            <w:rFonts w:ascii="Cambria Math" w:hAnsi="Cambria Math"/>
          </w:rPr>
          <m:t xml:space="preserve">Li</m:t>
        </m:r>
        <m:r>
          <w:rPr>
            <w:rFonts w:ascii="Cambria Math" w:hAnsi="Cambria Math"/>
          </w:rPr>
          <m:t xml:space="preserve">+</m:t>
        </m:r>
        <m:r>
          <w:rPr>
            <w:rFonts w:ascii="Cambria Math" w:hAnsi="Cambria Math"/>
          </w:rPr>
          <m:t xml:space="preserve">Z</m:t>
        </m:r>
      </m:oMath>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w:t>
      </w:r>
      <w:r>
        <w:rPr>
          <w:rFonts w:eastAsia="宋体" w:cs="宋体" w:ascii="宋体" w:hAnsi="宋体"/>
          <w:sz w:val="21"/>
          <w:szCs w:val="21"/>
        </w:rPr>
        <w:t>X</w:t>
      </w:r>
      <w:r>
        <w:rPr>
          <w:rFonts w:ascii="宋体" w:hAnsi="宋体" w:cs="宋体"/>
          <w:sz w:val="21"/>
          <w:szCs w:val="21"/>
        </w:rPr>
        <w:t>质子，</w:t>
      </w:r>
      <w:r>
        <w:rPr>
          <w:rFonts w:eastAsia="宋体" w:cs="宋体" w:ascii="宋体" w:hAnsi="宋体"/>
          <w:sz w:val="21"/>
          <w:szCs w:val="21"/>
        </w:rPr>
        <w:t>Y</w:t>
      </w:r>
      <w:r>
        <w:rPr>
          <w:rFonts w:ascii="宋体" w:hAnsi="宋体" w:cs="宋体"/>
          <w:sz w:val="21"/>
          <w:szCs w:val="21"/>
        </w:rPr>
        <w:t>是中子</w:t>
      </w:r>
      <w:r>
        <w:rPr>
          <w:rFonts w:eastAsia="宋体" w:cs="宋体" w:ascii="宋体" w:hAnsi="宋体"/>
          <w:sz w:val="21"/>
          <w:szCs w:val="21"/>
        </w:rPr>
        <w:t>Z</w:t>
      </w:r>
      <w:r>
        <w:rPr>
          <w:rFonts w:ascii="宋体" w:hAnsi="宋体" w:cs="宋体"/>
          <w:sz w:val="21"/>
          <w:szCs w:val="21"/>
        </w:rPr>
        <w:t>是正电子</w:t>
      </w:r>
      <w:r>
        <w:rPr>
          <w:rFonts w:eastAsia="宋体" w:cs="宋体" w:ascii="宋体" w:hAnsi="宋体"/>
          <w:sz w:val="21"/>
          <w:szCs w:val="21"/>
        </w:rPr>
        <w:tab/>
        <w:t>B</w:t>
      </w:r>
      <w:r>
        <w:rPr>
          <w:rFonts w:ascii="宋体" w:hAnsi="宋体" w:cs="宋体"/>
          <w:sz w:val="21"/>
          <w:szCs w:val="21"/>
        </w:rPr>
        <w:t>．</w:t>
      </w:r>
      <w:r>
        <w:rPr>
          <w:rFonts w:eastAsia="宋体" w:cs="宋体" w:ascii="宋体" w:hAnsi="宋体"/>
          <w:sz w:val="21"/>
          <w:szCs w:val="21"/>
        </w:rPr>
        <w:t>X</w:t>
      </w:r>
      <w:r>
        <w:rPr>
          <w:rFonts w:ascii="宋体" w:hAnsi="宋体" w:cs="宋体"/>
          <w:sz w:val="21"/>
          <w:szCs w:val="21"/>
        </w:rPr>
        <w:t>是正电子、</w:t>
      </w:r>
      <w:r>
        <w:rPr>
          <w:rFonts w:eastAsia="宋体" w:cs="宋体" w:ascii="宋体" w:hAnsi="宋体"/>
          <w:sz w:val="21"/>
          <w:szCs w:val="21"/>
        </w:rPr>
        <w:t>Y</w:t>
      </w:r>
      <w:r>
        <w:rPr>
          <w:rFonts w:ascii="宋体" w:hAnsi="宋体" w:cs="宋体"/>
          <w:sz w:val="21"/>
          <w:szCs w:val="21"/>
        </w:rPr>
        <w:t>是质子、</w:t>
      </w:r>
      <w:r>
        <w:rPr>
          <w:rFonts w:eastAsia="宋体" w:cs="宋体" w:ascii="宋体" w:hAnsi="宋体"/>
          <w:sz w:val="21"/>
          <w:szCs w:val="21"/>
        </w:rPr>
        <w:t>Z</w:t>
      </w:r>
      <w:r>
        <w:rPr>
          <w:rFonts w:ascii="宋体" w:hAnsi="宋体" w:cs="宋体"/>
          <w:sz w:val="21"/>
          <w:szCs w:val="21"/>
        </w:rPr>
        <w:t>是中子</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eastAsia="宋体" w:cs="宋体"/>
          <w:sz w:val="21"/>
          <w:szCs w:val="21"/>
        </w:rPr>
      </w:pPr>
      <w:r>
        <w:rPr>
          <w:rFonts w:eastAsia="宋体" w:cs="宋体" w:ascii="宋体" w:hAnsi="宋体"/>
          <w:sz w:val="21"/>
          <w:szCs w:val="21"/>
        </w:rPr>
        <w:tab/>
        <w:t>C</w:t>
      </w:r>
      <w:r>
        <w:rPr>
          <w:rFonts w:ascii="宋体" w:hAnsi="宋体" w:cs="宋体"/>
          <w:sz w:val="21"/>
          <w:szCs w:val="21"/>
        </w:rPr>
        <w:t>．</w:t>
      </w:r>
      <w:r>
        <w:rPr>
          <w:rFonts w:eastAsia="宋体" w:cs="宋体" w:ascii="宋体" w:hAnsi="宋体"/>
          <w:sz w:val="21"/>
          <w:szCs w:val="21"/>
        </w:rPr>
        <w:t>X</w:t>
      </w:r>
      <w:r>
        <w:rPr>
          <w:rFonts w:ascii="宋体" w:hAnsi="宋体" w:cs="宋体"/>
          <w:sz w:val="21"/>
          <w:szCs w:val="21"/>
        </w:rPr>
        <w:t>是中子，</w:t>
      </w:r>
      <w:r>
        <w:rPr>
          <w:rFonts w:eastAsia="宋体" w:cs="宋体" w:ascii="宋体" w:hAnsi="宋体"/>
          <w:sz w:val="21"/>
          <w:szCs w:val="21"/>
        </w:rPr>
        <w:t>Y</w:t>
      </w:r>
      <w:r>
        <w:rPr>
          <w:rFonts w:ascii="宋体" w:hAnsi="宋体" w:cs="宋体"/>
          <w:sz w:val="21"/>
          <w:szCs w:val="21"/>
        </w:rPr>
        <w:t>是正电子，</w:t>
      </w:r>
      <w:r>
        <w:rPr>
          <w:rFonts w:eastAsia="宋体" w:cs="宋体" w:ascii="宋体" w:hAnsi="宋体"/>
          <w:sz w:val="21"/>
          <w:szCs w:val="21"/>
        </w:rPr>
        <w:t>Z</w:t>
      </w:r>
      <w:r>
        <w:rPr>
          <w:rFonts w:ascii="宋体" w:hAnsi="宋体" w:cs="宋体"/>
          <w:sz w:val="21"/>
          <w:szCs w:val="21"/>
        </w:rPr>
        <w:t>是质子</w:t>
      </w:r>
      <w:r>
        <w:rPr>
          <w:rFonts w:eastAsia="宋体" w:cs="宋体" w:ascii="宋体" w:hAnsi="宋体"/>
          <w:sz w:val="21"/>
          <w:szCs w:val="21"/>
        </w:rPr>
        <w:tab/>
        <w:t>D</w:t>
      </w:r>
      <w:r>
        <w:rPr>
          <w:rFonts w:ascii="宋体" w:hAnsi="宋体" w:cs="宋体"/>
          <w:sz w:val="21"/>
          <w:szCs w:val="21"/>
        </w:rPr>
        <w:t>．</w:t>
      </w:r>
      <w:r>
        <w:rPr>
          <w:rFonts w:eastAsia="宋体" w:cs="宋体" w:ascii="宋体" w:hAnsi="宋体"/>
          <w:sz w:val="21"/>
          <w:szCs w:val="21"/>
        </w:rPr>
        <w:t>X</w:t>
      </w:r>
      <w:r>
        <w:rPr>
          <w:rFonts w:ascii="宋体" w:hAnsi="宋体" w:cs="宋体"/>
          <w:sz w:val="21"/>
          <w:szCs w:val="21"/>
        </w:rPr>
        <w:t>是正电子，</w:t>
      </w:r>
      <w:r>
        <w:rPr>
          <w:rFonts w:eastAsia="宋体" w:cs="宋体" w:ascii="宋体" w:hAnsi="宋体"/>
          <w:sz w:val="21"/>
          <w:szCs w:val="21"/>
        </w:rPr>
        <w:t>Y</w:t>
      </w:r>
      <w:r>
        <w:rPr>
          <w:rFonts w:ascii="宋体" w:hAnsi="宋体" w:cs="宋体"/>
          <w:sz w:val="21"/>
          <w:szCs w:val="21"/>
        </w:rPr>
        <w:t>是中子，</w:t>
      </w:r>
      <w:r>
        <w:rPr>
          <w:rFonts w:eastAsia="宋体" w:cs="宋体" w:ascii="宋体" w:hAnsi="宋体"/>
          <w:sz w:val="21"/>
          <w:szCs w:val="21"/>
        </w:rPr>
        <w:t>Z</w:t>
      </w:r>
      <w:r>
        <w:rPr>
          <w:rFonts w:ascii="宋体" w:hAnsi="宋体" w:cs="宋体"/>
          <w:sz w:val="21"/>
          <w:szCs w:val="21"/>
        </w:rPr>
        <w:t>是质子</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eastAsia="宋体" w:cs="宋体"/>
          <w:sz w:val="21"/>
          <w:szCs w:val="21"/>
        </w:rPr>
      </w:pPr>
      <w:r>
        <w:rPr>
          <w:rFonts w:eastAsia="宋体" w:cs="宋体" w:ascii="宋体" w:hAnsi="宋体"/>
          <w:sz w:val="21"/>
          <w:szCs w:val="21"/>
        </w:rPr>
        <w:t>17</w:t>
      </w:r>
      <w:r>
        <w:rPr>
          <w:rFonts w:ascii="宋体" w:hAnsi="宋体" w:cs="宋体"/>
          <w:sz w:val="21"/>
          <w:szCs w:val="21"/>
        </w:rPr>
        <w:t>．一束单色光从空气射入玻璃中，则其</w:t>
      </w:r>
      <w:r>
        <w:rPr>
          <w:rFonts w:eastAsia="宋体" w:cs="宋体" w:ascii="宋体" w:hAnsi="宋体"/>
          <w:sz w:val="21"/>
          <w:szCs w:val="21"/>
        </w:rPr>
        <w:tab/>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．频率不变，波长变长</w:t>
      </w:r>
      <w:r>
        <w:rPr>
          <w:rFonts w:eastAsia="宋体" w:cs="宋体" w:ascii="宋体" w:hAnsi="宋体"/>
          <w:sz w:val="21"/>
          <w:szCs w:val="21"/>
        </w:rPr>
        <w:tab/>
        <w:t>B</w:t>
      </w:r>
      <w:r>
        <w:rPr>
          <w:rFonts w:ascii="宋体" w:hAnsi="宋体" w:cs="宋体"/>
          <w:sz w:val="21"/>
          <w:szCs w:val="21"/>
        </w:rPr>
        <w:t>．频率变大，波长不变</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C</w:t>
      </w:r>
      <w:r>
        <w:rPr>
          <w:rFonts w:ascii="宋体" w:hAnsi="宋体" w:cs="宋体"/>
          <w:sz w:val="21"/>
          <w:szCs w:val="21"/>
        </w:rPr>
        <w:t>．频率不变，波长变短</w:t>
      </w:r>
      <w:r>
        <w:rPr>
          <w:rFonts w:eastAsia="宋体" w:cs="宋体" w:ascii="宋体" w:hAnsi="宋体"/>
          <w:sz w:val="21"/>
          <w:szCs w:val="21"/>
        </w:rPr>
        <w:tab/>
        <w:t>D</w:t>
      </w:r>
      <w:r>
        <w:rPr>
          <w:rFonts w:ascii="宋体" w:hAnsi="宋体" w:cs="宋体"/>
          <w:sz w:val="21"/>
          <w:szCs w:val="21"/>
        </w:rPr>
        <w:t>．频率变小，波长不变</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18</w:t>
      </w:r>
      <w:r>
        <w:rPr>
          <w:rFonts w:ascii="宋体" w:hAnsi="宋体" w:cs="宋体"/>
          <w:sz w:val="21"/>
          <w:szCs w:val="21"/>
        </w:rPr>
        <w:t>．简谐机械波在给定的媒质中传播时，下列说法中正确的是</w:t>
      </w:r>
      <w:r>
        <w:rPr>
          <w:rFonts w:eastAsia="宋体" w:cs="宋体" w:ascii="宋体" w:hAnsi="宋体"/>
          <w:sz w:val="21"/>
          <w:szCs w:val="21"/>
        </w:rPr>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．振幅越大，则波传播的速度越快</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B</w:t>
      </w:r>
      <w:r>
        <w:rPr>
          <w:rFonts w:ascii="宋体" w:hAnsi="宋体" w:cs="宋体"/>
          <w:sz w:val="21"/>
          <w:szCs w:val="21"/>
        </w:rPr>
        <w:t>．振幅越大，则波传播的速度越慢</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eastAsia="宋体" w:cs="宋体"/>
          <w:sz w:val="21"/>
          <w:szCs w:val="21"/>
        </w:rPr>
      </w:pPr>
      <w:r>
        <w:rPr>
          <w:rFonts w:eastAsia="宋体" w:cs="宋体" w:ascii="宋体" w:hAnsi="宋体"/>
          <w:sz w:val="21"/>
          <w:szCs w:val="21"/>
        </w:rPr>
        <w:tab/>
        <w:t>C</w:t>
      </w:r>
      <w:r>
        <w:rPr>
          <w:rFonts w:ascii="宋体" w:hAnsi="宋体" w:cs="宋体"/>
          <w:sz w:val="21"/>
          <w:szCs w:val="21"/>
        </w:rPr>
        <w:t>．在一个周期内，振动质元走过的路程等于一个波长</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eastAsia="宋体" w:cs="宋体"/>
          <w:sz w:val="21"/>
          <w:szCs w:val="21"/>
        </w:rPr>
      </w:pPr>
      <w:r>
        <w:rPr>
          <w:rFonts w:eastAsia="宋体" w:cs="宋体" w:ascii="宋体" w:hAnsi="宋体"/>
          <w:sz w:val="21"/>
          <w:szCs w:val="21"/>
        </w:rPr>
        <w:tab/>
        <w:t>D</w:t>
      </w:r>
      <w:r>
        <w:rPr>
          <w:rFonts w:ascii="宋体" w:hAnsi="宋体" w:cs="宋体"/>
          <w:sz w:val="21"/>
          <w:szCs w:val="21"/>
        </w:rPr>
        <w:t>．振动的频率越高，则波传播一个波长的距离所用的时间越短</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eastAsia="宋体" w:cs="宋体"/>
          <w:sz w:val="21"/>
          <w:szCs w:val="21"/>
        </w:rPr>
      </w:pPr>
      <w:r>
        <w:rPr>
          <w:rFonts w:eastAsia="宋体" w:cs="宋体" w:ascii="宋体" w:hAnsi="宋体"/>
          <w:sz w:val="21"/>
          <w:szCs w:val="21"/>
        </w:rPr>
        <w:t>19</w:t>
      </w:r>
      <w:r>
        <w:rPr>
          <w:rFonts w:ascii="宋体" w:hAnsi="宋体" w:cs="宋体"/>
          <w:sz w:val="21"/>
          <w:szCs w:val="21"/>
        </w:rPr>
        <w:t>．如图所示，一个半球形的碗放在桌面上，碗口水平，</w:t>
      </w:r>
      <w:r>
        <mc:AlternateContent>
          <mc:Choice Requires="wps">
            <w:drawing>
              <wp:anchor behindDoc="1" distT="0" distB="0" distL="114935" distR="114935" simplePos="0" locked="0" layoutInCell="0" allowOverlap="1" relativeHeight="47">
                <wp:simplePos x="0" y="0"/>
                <wp:positionH relativeFrom="column">
                  <wp:posOffset>3543300</wp:posOffset>
                </wp:positionH>
                <wp:positionV relativeFrom="paragraph">
                  <wp:posOffset>635</wp:posOffset>
                </wp:positionV>
                <wp:extent cx="1483995" cy="875665"/>
                <wp:effectExtent l="0" t="0" r="0" b="0"/>
                <wp:wrapNone/>
                <wp:docPr id="4" name="Frame3"/>
                <a:graphic xmlns:a="http://schemas.openxmlformats.org/drawingml/2006/main">
                  <a:graphicData uri="http://schemas.microsoft.com/office/word/2010/wordprocessingShape">
                    <wps:wsp>
                      <wps:cNvSpPr txBox="1"/>
                      <wps:spPr>
                        <a:xfrm>
                          <a:off x="0" y="0"/>
                          <a:ext cx="1483995" cy="875665"/>
                        </a:xfrm>
                        <a:prstGeom prst="rect"/>
                        <a:solidFill>
                          <a:srgbClr val="FFFFFF">
                            <a:alpha val="0"/>
                          </a:srgbClr>
                        </a:solidFill>
                      </wps:spPr>
                      <wps:txbx>
                        <w:txbxContent>
                          <w:p>
                            <w:pPr>
                              <w:pStyle w:val="Normal"/>
                              <w:rPr/>
                            </w:pPr>
                            <w:r>
                              <w:rPr/>
                              <w:object w:dxaOrig="2550" w:dyaOrig="1530">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101.75pt;height:61.05pt" filled="f" o:ole="">
                                  <v:imagedata r:id="rId11" o:title=""/>
                                </v:shape>
                                <o:OLEObject Type="Embed" ProgID="" ShapeID="ole_rId10" DrawAspect="Content" ObjectID="_581706303" r:id="rId10"/>
                              </w:object>
                            </w:r>
                          </w:p>
                        </w:txbxContent>
                      </wps:txbx>
                      <wps:bodyPr anchor="t" lIns="92075" tIns="46355" rIns="92075" bIns="46355">
                        <a:noAutofit/>
                      </wps:bodyPr>
                    </wps:wsp>
                  </a:graphicData>
                </a:graphic>
              </wp:anchor>
            </w:drawing>
          </mc:Choice>
          <mc:Fallback>
            <w:pict>
              <v:rect fillcolor="#FFFFFF" style="position:absolute;rotation:-0;width:116.85pt;height:68.95pt;mso-wrap-distance-left:9.05pt;mso-wrap-distance-right:9.05pt;mso-wrap-distance-top:0pt;mso-wrap-distance-bottom:0pt;margin-top:0pt;mso-position-vertical-relative:text;margin-left:279pt;mso-position-horizontal-relative:text">
                <v:fill opacity="0f"/>
                <v:textbox inset="0.100694444444444in,0.0506944444444444in,0.100694444444444in,0.0506944444444444in">
                  <w:txbxContent>
                    <w:p>
                      <w:pPr>
                        <w:pStyle w:val="Normal"/>
                        <w:rPr/>
                      </w:pPr>
                      <w:r>
                        <w:rPr/>
                        <w:object w:dxaOrig="2550" w:dyaOrig="1530">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101.75pt;height:61.05pt" filled="f" o:ole="">
                            <v:imagedata r:id="rId13" o:title=""/>
                          </v:shape>
                          <o:OLEObject Type="Embed" ProgID="" ShapeID="ole_rId12" DrawAspect="Content" ObjectID="_1661647695" r:id="rId12"/>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eastAsia="宋体" w:cs="宋体"/>
          <w:sz w:val="21"/>
          <w:szCs w:val="21"/>
        </w:rPr>
      </w:pPr>
      <w:r>
        <w:rPr>
          <w:rFonts w:eastAsia="宋体" w:cs="宋体" w:ascii="宋体" w:hAnsi="宋体"/>
          <w:sz w:val="21"/>
          <w:szCs w:val="21"/>
        </w:rPr>
        <w:t>O</w:t>
      </w:r>
      <w:r>
        <w:rPr>
          <w:rFonts w:ascii="宋体" w:hAnsi="宋体" w:cs="宋体"/>
          <w:sz w:val="21"/>
          <w:szCs w:val="21"/>
        </w:rPr>
        <w:t>点为其球心，碗的内表面及碗口是光滑的。一根</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pPr>
      <w:r>
        <w:rPr>
          <w:rFonts w:ascii="宋体" w:hAnsi="宋体" w:cs="宋体"/>
          <w:sz w:val="21"/>
          <w:szCs w:val="21"/>
        </w:rPr>
        <w:t>细线跨在碗口上，线的两端分别系有质量为</w:t>
      </w:r>
      <w:r>
        <w:rPr>
          <w:rFonts w:eastAsia="宋体" w:cs="宋体" w:ascii="宋体" w:hAnsi="宋体"/>
          <w:sz w:val="21"/>
          <w:szCs w:val="21"/>
        </w:rPr>
        <w:t>m</w:t>
      </w:r>
      <w:r>
        <w:rPr>
          <w:rFonts w:eastAsia="宋体" w:cs="宋体" w:ascii="宋体" w:hAnsi="宋体"/>
          <w:sz w:val="21"/>
          <w:szCs w:val="21"/>
          <w:vertAlign w:val="subscript"/>
        </w:rPr>
        <w:t>1</w:t>
      </w:r>
      <w:r>
        <w:rPr>
          <w:rFonts w:ascii="宋体" w:hAnsi="宋体" w:cs="宋体"/>
          <w:sz w:val="21"/>
          <w:szCs w:val="21"/>
        </w:rPr>
        <w:t>和</w:t>
      </w:r>
      <w:r>
        <w:rPr>
          <w:rFonts w:eastAsia="宋体" w:cs="宋体" w:ascii="宋体" w:hAnsi="宋体"/>
          <w:sz w:val="21"/>
          <w:szCs w:val="21"/>
        </w:rPr>
        <w:t>m</w:t>
      </w:r>
      <w:r>
        <w:rPr>
          <w:rFonts w:eastAsia="宋体" w:cs="宋体" w:ascii="宋体" w:hAnsi="宋体"/>
          <w:sz w:val="21"/>
          <w:szCs w:val="21"/>
          <w:vertAlign w:val="subscript"/>
        </w:rPr>
        <w:t>2</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pPr>
      <w:r>
        <w:rPr>
          <w:rFonts w:ascii="宋体" w:hAnsi="宋体" w:cs="宋体"/>
          <w:sz w:val="21"/>
          <w:szCs w:val="21"/>
        </w:rPr>
        <w:t>的小球。当它们处于平衡状态时，质量为</w:t>
      </w:r>
      <w:r>
        <w:rPr>
          <w:rFonts w:eastAsia="宋体" w:cs="宋体" w:ascii="宋体" w:hAnsi="宋体"/>
          <w:sz w:val="21"/>
          <w:szCs w:val="21"/>
        </w:rPr>
        <w:t>m</w:t>
      </w:r>
      <w:r>
        <w:rPr>
          <w:rFonts w:eastAsia="宋体" w:cs="宋体" w:ascii="宋体" w:hAnsi="宋体"/>
          <w:sz w:val="21"/>
          <w:szCs w:val="21"/>
          <w:vertAlign w:val="subscript"/>
        </w:rPr>
        <w:t>1</w:t>
      </w:r>
      <w:r>
        <w:rPr>
          <w:rFonts w:ascii="宋体" w:hAnsi="宋体" w:cs="宋体"/>
          <w:sz w:val="21"/>
          <w:szCs w:val="21"/>
        </w:rPr>
        <w:t>的小球与</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eastAsia="宋体" w:cs="宋体"/>
          <w:sz w:val="21"/>
          <w:szCs w:val="21"/>
        </w:rPr>
      </w:pPr>
      <w:r>
        <w:rPr>
          <w:rFonts w:eastAsia="宋体" w:cs="宋体" w:ascii="宋体" w:hAnsi="宋体"/>
          <w:sz w:val="21"/>
          <w:szCs w:val="21"/>
        </w:rPr>
        <w:t>O</w:t>
      </w:r>
      <w:r>
        <w:rPr>
          <w:rFonts w:ascii="宋体" w:hAnsi="宋体" w:cs="宋体"/>
          <w:sz w:val="21"/>
          <w:szCs w:val="21"/>
        </w:rPr>
        <w:t>点的连线与水平线的夹角为</w:t>
      </w:r>
      <w:r>
        <w:rPr>
          <w:rFonts w:eastAsia="宋体" w:cs="宋体" w:ascii="宋体" w:hAnsi="宋体"/>
          <w:sz w:val="21"/>
          <w:szCs w:val="21"/>
        </w:rPr>
        <w:t>α=60°</w:t>
      </w:r>
      <w:r>
        <w:rPr>
          <w:rFonts w:ascii="宋体" w:hAnsi="宋体" w:cs="宋体"/>
          <w:sz w:val="21"/>
          <w:szCs w:val="21"/>
        </w:rPr>
        <w:t xml:space="preserve">两小球的质量比为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w:t>
      </w:r>
      <w:r>
        <w:rPr>
          <w:rFonts w:ascii="宋体" w:hAnsi="宋体" w:cs="宋体"/>
          <w:sz w:val="21"/>
          <w:szCs w:val="21"/>
        </w:rPr>
      </w:r>
      <m:oMath xmlns:m="http://schemas.openxmlformats.org/officeDocument/2006/math">
        <m:f>
          <m:num>
            <m:rad>
              <m:radPr>
                <m:degHide m:val="1"/>
              </m:radPr>
              <m:deg/>
              <m:e>
                <m:r>
                  <w:rPr>
                    <w:rFonts w:ascii="Cambria Math" w:hAnsi="Cambria Math"/>
                  </w:rPr>
                  <m:t xml:space="preserve">3</m:t>
                </m:r>
              </m:e>
            </m:rad>
          </m:num>
          <m:den>
            <m:r>
              <w:rPr>
                <w:rFonts w:ascii="Cambria Math" w:hAnsi="Cambria Math"/>
              </w:rPr>
              <m:t xml:space="preserve">3</m:t>
            </m:r>
          </m:den>
        </m:f>
      </m:oMath>
      <w:r>
        <w:rPr>
          <w:rFonts w:eastAsia="宋体" w:cs="宋体" w:ascii="宋体" w:hAnsi="宋体"/>
          <w:sz w:val="21"/>
          <w:szCs w:val="21"/>
        </w:rPr>
        <w:tab/>
        <w:t>B</w:t>
      </w:r>
      <w:r>
        <w:rPr>
          <w:rFonts w:ascii="宋体" w:hAnsi="宋体" w:cs="宋体"/>
          <w:sz w:val="21"/>
          <w:szCs w:val="21"/>
        </w:rPr>
        <w:t>．</w:t>
      </w:r>
      <w:r>
        <w:rPr>
          <w:rFonts w:ascii="宋体" w:hAnsi="宋体" w:cs="宋体"/>
          <w:sz w:val="21"/>
          <w:szCs w:val="21"/>
        </w:rPr>
      </w:r>
      <m:oMath xmlns:m="http://schemas.openxmlformats.org/officeDocument/2006/math">
        <m:f>
          <m:num>
            <m:rad>
              <m:radPr>
                <m:degHide m:val="1"/>
              </m:radPr>
              <m:deg/>
              <m:e>
                <m:r>
                  <w:rPr>
                    <w:rFonts w:ascii="Cambria Math" w:hAnsi="Cambria Math"/>
                  </w:rPr>
                  <m:t xml:space="preserve">2</m:t>
                </m:r>
              </m:e>
            </m:rad>
          </m:num>
          <m:den>
            <m:r>
              <w:rPr>
                <w:rFonts w:ascii="Cambria Math" w:hAnsi="Cambria Math"/>
              </w:rPr>
              <m:t xml:space="preserve">3</m:t>
            </m:r>
          </m:den>
        </m:f>
      </m:oMath>
      <w:r>
        <w:rPr>
          <w:rFonts w:eastAsia="宋体" w:cs="宋体" w:ascii="宋体" w:hAnsi="宋体"/>
          <w:sz w:val="21"/>
          <w:szCs w:val="21"/>
        </w:rPr>
        <w:tab/>
        <w:t>C</w:t>
      </w:r>
      <w:r>
        <w:rPr>
          <w:rFonts w:ascii="宋体" w:hAnsi="宋体" w:cs="宋体"/>
          <w:sz w:val="21"/>
          <w:szCs w:val="21"/>
        </w:rPr>
        <w:t>．</w:t>
      </w:r>
      <w:r>
        <w:rPr>
          <w:rFonts w:ascii="宋体" w:hAnsi="宋体" w:cs="宋体"/>
          <w:sz w:val="21"/>
          <w:szCs w:val="21"/>
        </w:rPr>
      </w:r>
      <m:oMath xmlns:m="http://schemas.openxmlformats.org/officeDocument/2006/math">
        <m:f>
          <m:num>
            <m:rad>
              <m:radPr>
                <m:degHide m:val="1"/>
              </m:radPr>
              <m:deg/>
              <m:e>
                <m:r>
                  <w:rPr>
                    <w:rFonts w:ascii="Cambria Math" w:hAnsi="Cambria Math"/>
                  </w:rPr>
                  <m:t xml:space="preserve">3</m:t>
                </m:r>
              </m:e>
            </m:rad>
          </m:num>
          <m:den>
            <m:r>
              <w:rPr>
                <w:rFonts w:ascii="Cambria Math" w:hAnsi="Cambria Math"/>
              </w:rPr>
              <m:t xml:space="preserve">2</m:t>
            </m:r>
          </m:den>
        </m:f>
      </m:oMath>
      <w:r>
        <w:rPr>
          <w:rFonts w:eastAsia="宋体" w:cs="宋体" w:ascii="宋体" w:hAnsi="宋体"/>
          <w:sz w:val="21"/>
          <w:szCs w:val="21"/>
        </w:rPr>
        <w:tab/>
        <w:t>D</w:t>
      </w:r>
      <w:r>
        <w:rPr>
          <w:rFonts w:ascii="宋体" w:hAnsi="宋体" w:cs="宋体"/>
          <w:sz w:val="21"/>
          <w:szCs w:val="21"/>
        </w:rPr>
        <w:t>．</w:t>
      </w:r>
      <w:r>
        <w:rPr>
          <w:rFonts w:ascii="宋体" w:hAnsi="宋体" w:cs="宋体"/>
          <w:sz w:val="21"/>
          <w:szCs w:val="21"/>
        </w:rPr>
      </w:r>
      <m:oMath xmlns:m="http://schemas.openxmlformats.org/officeDocument/2006/math">
        <m:f>
          <m:num>
            <m:rad>
              <m:radPr>
                <m:degHide m:val="1"/>
              </m:radPr>
              <m:deg/>
              <m:e>
                <m:r>
                  <w:rPr>
                    <w:rFonts w:ascii="Cambria Math" w:hAnsi="Cambria Math"/>
                  </w:rPr>
                  <m:t xml:space="preserve">2</m:t>
                </m:r>
              </m:e>
            </m:rad>
          </m:num>
          <m:den>
            <m:r>
              <w:rPr>
                <w:rFonts w:ascii="Cambria Math" w:hAnsi="Cambria Math"/>
              </w:rPr>
              <m:t xml:space="preserve">2</m:t>
            </m:r>
          </m:den>
        </m:f>
      </m:oMath>
      <w:r>
        <mc:AlternateContent>
          <mc:Choice Requires="wps">
            <w:drawing>
              <wp:anchor behindDoc="1" distT="0" distB="0" distL="114935" distR="114935" simplePos="0" locked="0" layoutInCell="0" allowOverlap="1" relativeHeight="48">
                <wp:simplePos x="0" y="0"/>
                <wp:positionH relativeFrom="column">
                  <wp:posOffset>3200400</wp:posOffset>
                </wp:positionH>
                <wp:positionV relativeFrom="paragraph">
                  <wp:posOffset>369570</wp:posOffset>
                </wp:positionV>
                <wp:extent cx="1941830" cy="1215390"/>
                <wp:effectExtent l="0" t="0" r="0" b="0"/>
                <wp:wrapNone/>
                <wp:docPr id="5" name="Frame4"/>
                <a:graphic xmlns:a="http://schemas.openxmlformats.org/drawingml/2006/main">
                  <a:graphicData uri="http://schemas.microsoft.com/office/word/2010/wordprocessingShape">
                    <wps:wsp>
                      <wps:cNvSpPr txBox="1"/>
                      <wps:spPr>
                        <a:xfrm>
                          <a:off x="0" y="0"/>
                          <a:ext cx="1941830" cy="1215390"/>
                        </a:xfrm>
                        <a:prstGeom prst="rect"/>
                        <a:solidFill>
                          <a:srgbClr val="FFFFFF">
                            <a:alpha val="0"/>
                          </a:srgbClr>
                        </a:solidFill>
                      </wps:spPr>
                      <wps:txbx>
                        <w:txbxContent>
                          <w:p>
                            <w:pPr>
                              <w:pStyle w:val="Normal"/>
                              <w:rPr/>
                            </w:pPr>
                            <w:r>
                              <w:rPr/>
                              <w:object w:dxaOrig="2849" w:dyaOrig="1815">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137.8pt;height:87.75pt" filled="f" o:ole="">
                                  <v:imagedata r:id="rId15" o:title=""/>
                                </v:shape>
                                <o:OLEObject Type="Embed" ProgID="" ShapeID="ole_rId14" DrawAspect="Content" ObjectID="_1579831363" r:id="rId14"/>
                              </w:object>
                            </w:r>
                          </w:p>
                        </w:txbxContent>
                      </wps:txbx>
                      <wps:bodyPr anchor="t" lIns="92075" tIns="46355" rIns="92075" bIns="46355">
                        <a:noAutofit/>
                      </wps:bodyPr>
                    </wps:wsp>
                  </a:graphicData>
                </a:graphic>
              </wp:anchor>
            </w:drawing>
          </mc:Choice>
          <mc:Fallback>
            <w:pict>
              <v:rect fillcolor="#FFFFFF" style="position:absolute;rotation:-0;width:152.9pt;height:95.7pt;mso-wrap-distance-left:9.05pt;mso-wrap-distance-right:9.05pt;mso-wrap-distance-top:0pt;mso-wrap-distance-bottom:0pt;margin-top:29.1pt;mso-position-vertical-relative:text;margin-left:252pt;mso-position-horizontal-relative:text">
                <v:fill opacity="0f"/>
                <v:textbox inset="0.100694444444444in,0.0506944444444444in,0.100694444444444in,0.0506944444444444in">
                  <w:txbxContent>
                    <w:p>
                      <w:pPr>
                        <w:pStyle w:val="Normal"/>
                        <w:rPr/>
                      </w:pPr>
                      <w:r>
                        <w:rPr/>
                        <w:object w:dxaOrig="2849" w:dyaOrig="1815">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137.8pt;height:87.75pt" filled="f" o:ole="">
                            <v:imagedata r:id="rId17" o:title=""/>
                          </v:shape>
                          <o:OLEObject Type="Embed" ProgID="" ShapeID="ole_rId16" DrawAspect="Content" ObjectID="_707833514" r:id="rId16"/>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eastAsia="宋体" w:cs="宋体"/>
          <w:sz w:val="21"/>
          <w:szCs w:val="21"/>
        </w:rPr>
      </w:pPr>
      <w:r>
        <w:rPr>
          <w:rFonts w:eastAsia="宋体" w:cs="宋体" w:ascii="宋体" w:hAnsi="宋体"/>
          <w:sz w:val="21"/>
          <w:szCs w:val="21"/>
        </w:rPr>
        <w:t>20</w:t>
      </w:r>
      <w:r>
        <w:rPr>
          <w:rFonts w:ascii="宋体" w:hAnsi="宋体" w:cs="宋体"/>
          <w:sz w:val="21"/>
          <w:szCs w:val="21"/>
        </w:rPr>
        <w:t>．如图所示，因定容器及可动活塞</w:t>
      </w:r>
      <w:r>
        <w:rPr>
          <w:rFonts w:eastAsia="宋体" w:cs="宋体" w:ascii="宋体" w:hAnsi="宋体"/>
          <w:sz w:val="21"/>
          <w:szCs w:val="21"/>
        </w:rPr>
        <w:t>P</w:t>
      </w:r>
      <w:r>
        <w:rPr>
          <w:rFonts w:ascii="宋体" w:hAnsi="宋体" w:cs="宋体"/>
          <w:sz w:val="21"/>
          <w:szCs w:val="21"/>
        </w:rPr>
        <w:t>都是绝热的，</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eastAsia="宋体" w:cs="宋体"/>
          <w:sz w:val="21"/>
          <w:szCs w:val="21"/>
        </w:rPr>
      </w:pPr>
      <w:r>
        <w:rPr>
          <w:rFonts w:ascii="宋体" w:hAnsi="宋体" w:cs="宋体"/>
          <w:sz w:val="21"/>
          <w:szCs w:val="21"/>
        </w:rPr>
        <w:t>中间有一导热的固定隔板</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的两边分别盛有</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eastAsia="宋体" w:cs="宋体"/>
          <w:sz w:val="21"/>
          <w:szCs w:val="21"/>
        </w:rPr>
      </w:pPr>
      <w:r>
        <w:rPr>
          <w:rFonts w:ascii="宋体" w:hAnsi="宋体" w:cs="宋体"/>
          <w:sz w:val="21"/>
          <w:szCs w:val="21"/>
        </w:rPr>
        <w:t>气体甲和乙。现将活塞</w:t>
      </w:r>
      <w:r>
        <w:rPr>
          <w:rFonts w:eastAsia="宋体" w:cs="宋体" w:ascii="宋体" w:hAnsi="宋体"/>
          <w:sz w:val="21"/>
          <w:szCs w:val="21"/>
        </w:rPr>
        <w:t>P</w:t>
      </w:r>
      <w:r>
        <w:rPr>
          <w:rFonts w:ascii="宋体" w:hAnsi="宋体" w:cs="宋体"/>
          <w:sz w:val="21"/>
          <w:szCs w:val="21"/>
        </w:rPr>
        <w:t>缓慢地向</w:t>
      </w:r>
      <w:r>
        <w:rPr>
          <w:rFonts w:eastAsia="宋体" w:cs="宋体" w:ascii="宋体" w:hAnsi="宋体"/>
          <w:sz w:val="21"/>
          <w:szCs w:val="21"/>
        </w:rPr>
        <w:t>B</w:t>
      </w:r>
      <w:r>
        <w:rPr>
          <w:rFonts w:ascii="宋体" w:hAnsi="宋体" w:cs="宋体"/>
          <w:sz w:val="21"/>
          <w:szCs w:val="21"/>
        </w:rPr>
        <w:t>移动一段距</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eastAsia="宋体" w:cs="宋体"/>
          <w:sz w:val="21"/>
          <w:szCs w:val="21"/>
        </w:rPr>
      </w:pPr>
      <w:r>
        <w:rPr>
          <w:rFonts w:ascii="宋体" w:hAnsi="宋体" w:cs="宋体"/>
          <w:sz w:val="21"/>
          <w:szCs w:val="21"/>
        </w:rPr>
        <w:t>离，已知气体的温度随其内能的增加而升高。则</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eastAsia="宋体" w:cs="宋体"/>
          <w:sz w:val="21"/>
          <w:szCs w:val="21"/>
        </w:rPr>
      </w:pPr>
      <w:r>
        <w:rPr>
          <w:rFonts w:ascii="宋体" w:hAnsi="宋体" w:cs="宋体"/>
          <w:sz w:val="21"/>
          <w:szCs w:val="21"/>
        </w:rPr>
        <w:t>在移动</w:t>
      </w:r>
      <w:r>
        <w:rPr>
          <w:rFonts w:eastAsia="宋体" w:cs="宋体" w:ascii="宋体" w:hAnsi="宋体"/>
          <w:sz w:val="21"/>
          <w:szCs w:val="21"/>
        </w:rPr>
        <w:t>P</w:t>
      </w:r>
      <w:r>
        <w:rPr>
          <w:rFonts w:ascii="宋体" w:hAnsi="宋体" w:cs="宋体"/>
          <w:sz w:val="21"/>
          <w:szCs w:val="21"/>
        </w:rPr>
        <w:t>的过程中</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．外力对乙做功；甲的内能不变</w:t>
      </w:r>
      <w:r>
        <w:rPr>
          <w:rFonts w:eastAsia="宋体" w:cs="宋体" w:ascii="宋体" w:hAnsi="宋体"/>
          <w:sz w:val="21"/>
          <w:szCs w:val="21"/>
        </w:rPr>
        <w:tab/>
        <w:t>B</w:t>
      </w:r>
      <w:r>
        <w:rPr>
          <w:rFonts w:ascii="宋体" w:hAnsi="宋体" w:cs="宋体"/>
          <w:sz w:val="21"/>
          <w:szCs w:val="21"/>
        </w:rPr>
        <w:t>．外力对乙做功；乙的内能不变</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eastAsia="宋体" w:cs="宋体"/>
          <w:sz w:val="21"/>
          <w:szCs w:val="21"/>
        </w:rPr>
      </w:pPr>
      <w:r>
        <w:rPr>
          <w:rFonts w:eastAsia="宋体" w:cs="宋体" w:ascii="宋体" w:hAnsi="宋体"/>
          <w:sz w:val="21"/>
          <w:szCs w:val="21"/>
        </w:rPr>
        <w:tab/>
        <w:t>C</w:t>
      </w:r>
      <w:r>
        <w:rPr>
          <w:rFonts w:ascii="宋体" w:hAnsi="宋体" w:cs="宋体"/>
          <w:sz w:val="21"/>
          <w:szCs w:val="21"/>
        </w:rPr>
        <w:t>．乙传递热量给甲； 乙的内能增加</w:t>
      </w:r>
      <w:r>
        <w:rPr>
          <w:rFonts w:eastAsia="宋体" w:cs="宋体" w:ascii="宋体" w:hAnsi="宋体"/>
          <w:sz w:val="21"/>
          <w:szCs w:val="21"/>
        </w:rPr>
        <w:tab/>
        <w:t>D</w:t>
      </w:r>
      <w:r>
        <w:rPr>
          <w:rFonts w:ascii="宋体" w:hAnsi="宋体" w:cs="宋体"/>
          <w:sz w:val="21"/>
          <w:szCs w:val="21"/>
        </w:rPr>
        <w:t>．乙的内能增加；甲的内能不变</w:t>
      </w:r>
      <w:r>
        <mc:AlternateContent>
          <mc:Choice Requires="wps">
            <w:drawing>
              <wp:anchor behindDoc="1" distT="0" distB="0" distL="114935" distR="114935" simplePos="0" locked="0" layoutInCell="0" allowOverlap="1" relativeHeight="49">
                <wp:simplePos x="0" y="0"/>
                <wp:positionH relativeFrom="column">
                  <wp:posOffset>3543300</wp:posOffset>
                </wp:positionH>
                <wp:positionV relativeFrom="paragraph">
                  <wp:posOffset>99060</wp:posOffset>
                </wp:positionV>
                <wp:extent cx="1485265" cy="1303020"/>
                <wp:effectExtent l="0" t="0" r="0" b="0"/>
                <wp:wrapNone/>
                <wp:docPr id="6" name="Frame5"/>
                <a:graphic xmlns:a="http://schemas.openxmlformats.org/drawingml/2006/main">
                  <a:graphicData uri="http://schemas.microsoft.com/office/word/2010/wordprocessingShape">
                    <wps:wsp>
                      <wps:cNvSpPr txBox="1"/>
                      <wps:spPr>
                        <a:xfrm>
                          <a:off x="0" y="0"/>
                          <a:ext cx="1485265" cy="1303020"/>
                        </a:xfrm>
                        <a:prstGeom prst="rect"/>
                        <a:solidFill>
                          <a:srgbClr val="FFFFFF">
                            <a:alpha val="0"/>
                          </a:srgbClr>
                        </a:solidFill>
                      </wps:spPr>
                      <wps:txbx>
                        <w:txbxContent>
                          <w:p>
                            <w:pPr>
                              <w:pStyle w:val="Normal"/>
                              <w:rPr/>
                            </w:pPr>
                            <w:r>
                              <w:rPr/>
                              <w:object w:dxaOrig="2564" w:dyaOrig="2385">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101.85pt;height:94.7pt" filled="f" o:ole="">
                                  <v:imagedata r:id="rId19" o:title=""/>
                                </v:shape>
                                <o:OLEObject Type="Embed" ProgID="" ShapeID="ole_rId18" DrawAspect="Content" ObjectID="_817031246" r:id="rId18"/>
                              </w:object>
                            </w:r>
                          </w:p>
                        </w:txbxContent>
                      </wps:txbx>
                      <wps:bodyPr anchor="t" lIns="92075" tIns="46355" rIns="92075" bIns="46355">
                        <a:noAutofit/>
                      </wps:bodyPr>
                    </wps:wsp>
                  </a:graphicData>
                </a:graphic>
              </wp:anchor>
            </w:drawing>
          </mc:Choice>
          <mc:Fallback>
            <w:pict>
              <v:rect fillcolor="#FFFFFF" style="position:absolute;rotation:-0;width:116.95pt;height:102.6pt;mso-wrap-distance-left:9.05pt;mso-wrap-distance-right:9.05pt;mso-wrap-distance-top:0pt;mso-wrap-distance-bottom:0pt;margin-top:7.8pt;mso-position-vertical-relative:text;margin-left:279pt;mso-position-horizontal-relative:text">
                <v:fill opacity="0f"/>
                <v:textbox inset="0.100694444444444in,0.0506944444444444in,0.100694444444444in,0.0506944444444444in">
                  <w:txbxContent>
                    <w:p>
                      <w:pPr>
                        <w:pStyle w:val="Normal"/>
                        <w:rPr/>
                      </w:pPr>
                      <w:r>
                        <w:rPr/>
                        <w:object w:dxaOrig="2564" w:dyaOrig="2385">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101.85pt;height:94.7pt" filled="f" o:ole="">
                            <v:imagedata r:id="rId21" o:title=""/>
                          </v:shape>
                          <o:OLEObject Type="Embed" ProgID="" ShapeID="ole_rId20" DrawAspect="Content" ObjectID="_2030822890" r:id="rId20"/>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eastAsia="宋体" w:cs="宋体"/>
          <w:sz w:val="21"/>
          <w:szCs w:val="21"/>
        </w:rPr>
      </w:pPr>
      <w:r>
        <w:rPr>
          <w:rFonts w:eastAsia="宋体" w:cs="宋体" w:ascii="宋体" w:hAnsi="宋体"/>
          <w:sz w:val="21"/>
          <w:szCs w:val="21"/>
        </w:rPr>
        <w:t>21</w:t>
      </w:r>
      <w:r>
        <w:rPr>
          <w:rFonts w:ascii="宋体" w:hAnsi="宋体" w:cs="宋体"/>
          <w:sz w:val="21"/>
          <w:szCs w:val="21"/>
        </w:rPr>
        <w:t>．图中虚线所示为静电场中的等势面</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eastAsia="宋体" w:cs="宋体"/>
          <w:sz w:val="21"/>
          <w:szCs w:val="21"/>
        </w:rPr>
      </w:pPr>
      <w:r>
        <w:rPr>
          <w:rFonts w:ascii="宋体" w:hAnsi="宋体" w:cs="宋体"/>
          <w:sz w:val="21"/>
          <w:szCs w:val="21"/>
        </w:rPr>
        <w:t>相邻的等势面之间的电势差相等，其中等势面</w:t>
      </w:r>
      <w:r>
        <w:rPr>
          <w:rFonts w:eastAsia="宋体" w:cs="宋体" w:ascii="宋体" w:hAnsi="宋体"/>
          <w:sz w:val="21"/>
          <w:szCs w:val="21"/>
        </w:rPr>
        <w:t>3</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eastAsia="宋体" w:cs="宋体"/>
          <w:sz w:val="21"/>
          <w:szCs w:val="21"/>
        </w:rPr>
      </w:pPr>
      <w:r>
        <w:rPr>
          <w:rFonts w:ascii="宋体" w:hAnsi="宋体" w:cs="宋体"/>
          <w:sz w:val="21"/>
          <w:szCs w:val="21"/>
        </w:rPr>
        <w:t>的电势为</w:t>
      </w:r>
      <w:r>
        <w:rPr>
          <w:rFonts w:eastAsia="宋体" w:cs="宋体" w:ascii="宋体" w:hAnsi="宋体"/>
          <w:sz w:val="21"/>
          <w:szCs w:val="21"/>
        </w:rPr>
        <w:t>0</w:t>
      </w:r>
      <w:r>
        <w:rPr>
          <w:rFonts w:ascii="宋体" w:hAnsi="宋体" w:cs="宋体"/>
          <w:sz w:val="21"/>
          <w:szCs w:val="21"/>
        </w:rPr>
        <w:t>。一带正电的点电荷在静电力的作用</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eastAsia="宋体" w:cs="宋体"/>
          <w:sz w:val="21"/>
          <w:szCs w:val="21"/>
        </w:rPr>
      </w:pPr>
      <w:r>
        <w:rPr>
          <w:rFonts w:ascii="宋体" w:hAnsi="宋体" w:cs="宋体"/>
          <w:sz w:val="21"/>
          <w:szCs w:val="21"/>
        </w:rPr>
        <w:t>下运动，经过</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点时的动能分别为</w:t>
      </w:r>
      <w:r>
        <w:rPr>
          <w:rFonts w:eastAsia="宋体" w:cs="宋体" w:ascii="宋体" w:hAnsi="宋体"/>
          <w:sz w:val="21"/>
          <w:szCs w:val="21"/>
        </w:rPr>
        <w:t>26eV</w:t>
      </w:r>
      <w:r>
        <w:rPr>
          <w:rFonts w:ascii="宋体" w:hAnsi="宋体" w:cs="宋体"/>
          <w:sz w:val="21"/>
          <w:szCs w:val="21"/>
        </w:rPr>
        <w:t>和</w:t>
      </w:r>
      <w:r>
        <w:rPr>
          <w:rFonts w:eastAsia="宋体" w:cs="宋体" w:ascii="宋体" w:hAnsi="宋体"/>
          <w:sz w:val="21"/>
          <w:szCs w:val="21"/>
        </w:rPr>
        <w:t>5eV</w:t>
      </w:r>
      <w:r>
        <w:rPr>
          <w:rFonts w:ascii="宋体" w:hAnsi="宋体" w:cs="宋体"/>
          <w:sz w:val="21"/>
          <w:szCs w:val="21"/>
        </w:rPr>
        <w:t>。</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eastAsia="宋体" w:cs="宋体"/>
          <w:sz w:val="21"/>
          <w:szCs w:val="21"/>
        </w:rPr>
      </w:pPr>
      <w:r>
        <w:rPr>
          <w:rFonts w:ascii="宋体" w:hAnsi="宋体" w:cs="宋体"/>
          <w:sz w:val="21"/>
          <w:szCs w:val="21"/>
        </w:rPr>
        <w:t>当这一点电荷运动到某一位置。其电势能变为－</w:t>
      </w:r>
      <w:r>
        <w:rPr>
          <w:rFonts w:eastAsia="宋体" w:cs="宋体" w:ascii="宋体" w:hAnsi="宋体"/>
          <w:sz w:val="21"/>
          <w:szCs w:val="21"/>
        </w:rPr>
        <w:t>8eV</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eastAsia="宋体" w:cs="宋体"/>
          <w:sz w:val="21"/>
          <w:szCs w:val="21"/>
        </w:rPr>
      </w:pPr>
      <w:r>
        <w:rPr>
          <w:rFonts w:ascii="宋体" w:hAnsi="宋体" w:cs="宋体"/>
          <w:sz w:val="21"/>
          <w:szCs w:val="21"/>
        </w:rPr>
        <w:t>时，它的动能就为</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w:t>
      </w:r>
      <w:r>
        <w:rPr>
          <w:rFonts w:eastAsia="宋体" w:cs="宋体" w:ascii="宋体" w:hAnsi="宋体"/>
          <w:sz w:val="21"/>
          <w:szCs w:val="21"/>
        </w:rPr>
        <w:t>8eV</w:t>
        <w:tab/>
        <w:t>B</w:t>
      </w:r>
      <w:r>
        <w:rPr>
          <w:rFonts w:ascii="宋体" w:hAnsi="宋体" w:cs="宋体"/>
          <w:sz w:val="21"/>
          <w:szCs w:val="21"/>
        </w:rPr>
        <w:t>．</w:t>
      </w:r>
      <w:r>
        <w:rPr>
          <w:rFonts w:eastAsia="宋体" w:cs="宋体" w:ascii="宋体" w:hAnsi="宋体"/>
          <w:sz w:val="21"/>
          <w:szCs w:val="21"/>
        </w:rPr>
        <w:t>15eV</w:t>
        <w:tab/>
        <w:t>C</w:t>
      </w:r>
      <w:r>
        <w:rPr>
          <w:rFonts w:ascii="宋体" w:hAnsi="宋体" w:cs="宋体"/>
          <w:sz w:val="21"/>
          <w:szCs w:val="21"/>
        </w:rPr>
        <w:t>．</w:t>
      </w:r>
      <w:r>
        <w:rPr>
          <w:rFonts w:eastAsia="宋体" w:cs="宋体" w:ascii="宋体" w:hAnsi="宋体"/>
          <w:sz w:val="21"/>
          <w:szCs w:val="21"/>
        </w:rPr>
        <w:t>20eV</w:t>
        <w:tab/>
        <w:t>D</w:t>
      </w:r>
      <w:r>
        <w:rPr>
          <w:rFonts w:ascii="宋体" w:hAnsi="宋体" w:cs="宋体"/>
          <w:sz w:val="21"/>
          <w:szCs w:val="21"/>
        </w:rPr>
        <w:t>．</w:t>
      </w:r>
      <w:r>
        <w:rPr>
          <w:rFonts w:eastAsia="宋体" w:cs="宋体" w:ascii="宋体" w:hAnsi="宋体"/>
          <w:sz w:val="21"/>
          <w:szCs w:val="21"/>
        </w:rPr>
        <w:t>34eV</w:t>
      </w:r>
    </w:p>
    <w:p>
      <w:pPr>
        <w:pStyle w:val="Normal"/>
        <w:tabs>
          <w:tab w:val="clear" w:pos="420"/>
          <w:tab w:val="left" w:pos="360" w:leader="none"/>
          <w:tab w:val="left" w:pos="2340" w:leader="none"/>
          <w:tab w:val="left" w:pos="4140" w:leader="none"/>
          <w:tab w:val="left" w:pos="6120" w:leader="none"/>
          <w:tab w:val="left" w:pos="7560" w:leader="none"/>
        </w:tabs>
        <w:spacing w:lineRule="auto" w:line="300"/>
        <w:rPr/>
      </w:pPr>
      <w:r>
        <w:rPr>
          <w:rFonts w:eastAsia="宋体" w:cs="宋体" w:ascii="宋体" w:hAnsi="宋体"/>
          <w:sz w:val="21"/>
          <w:szCs w:val="21"/>
        </w:rPr>
        <w:t>22</w:t>
      </w:r>
      <w:r>
        <w:rPr>
          <w:rFonts w:ascii="宋体" w:hAnsi="宋体" w:cs="宋体"/>
          <w:sz w:val="21"/>
          <w:szCs w:val="21"/>
        </w:rPr>
        <w:t>．</w:t>
      </w:r>
      <w:r>
        <w:rPr>
          <w:rFonts w:eastAsia="宋体" w:cs="宋体" w:ascii="宋体" w:hAnsi="宋体"/>
          <w:sz w:val="21"/>
          <w:szCs w:val="21"/>
        </w:rPr>
        <w:t>K</w:t>
      </w:r>
      <w:r>
        <w:rPr>
          <w:rFonts w:ascii="宋体" w:hAnsi="宋体" w:cs="宋体"/>
          <w:sz w:val="21"/>
          <w:szCs w:val="21"/>
          <w:vertAlign w:val="superscript"/>
        </w:rPr>
        <w:t>－</w:t>
      </w:r>
      <w:r>
        <w:rPr>
          <w:rFonts w:ascii="宋体" w:hAnsi="宋体" w:cs="宋体"/>
          <w:sz w:val="21"/>
          <w:szCs w:val="21"/>
        </w:rPr>
        <w:t>介子衰变的方程为</w:t>
      </w:r>
      <w:r>
        <w:rPr>
          <w:rFonts w:eastAsia="宋体" w:cs="宋体" w:ascii="宋体" w:hAnsi="宋体"/>
          <w:sz w:val="21"/>
          <w:szCs w:val="21"/>
        </w:rPr>
        <w:t>K</w:t>
      </w:r>
      <w:r>
        <w:rPr>
          <w:rFonts w:ascii="宋体" w:hAnsi="宋体" w:cs="宋体"/>
          <w:sz w:val="21"/>
          <w:szCs w:val="21"/>
          <w:vertAlign w:val="superscript"/>
        </w:rPr>
        <w:t>－</w:t>
      </w:r>
      <w:r>
        <w:rPr>
          <w:rFonts w:ascii="宋体" w:hAnsi="宋体" w:cs="宋体"/>
          <w:sz w:val="21"/>
          <w:szCs w:val="21"/>
        </w:rPr>
        <w:t>→</w:t>
      </w:r>
      <w:r>
        <w:rPr>
          <w:rFonts w:eastAsia="宋体" w:cs="宋体" w:ascii="宋体" w:hAnsi="宋体"/>
          <w:sz w:val="21"/>
          <w:szCs w:val="21"/>
        </w:rPr>
        <w:t>π</w:t>
      </w:r>
      <w:r>
        <w:rPr>
          <w:rFonts w:ascii="宋体" w:hAnsi="宋体" w:cs="宋体"/>
          <w:sz w:val="21"/>
          <w:szCs w:val="21"/>
          <w:vertAlign w:val="superscript"/>
        </w:rPr>
        <w:t>－</w:t>
      </w:r>
      <w:r>
        <w:rPr>
          <w:rFonts w:eastAsia="宋体" w:cs="宋体" w:ascii="宋体" w:hAnsi="宋体"/>
          <w:sz w:val="21"/>
          <w:szCs w:val="21"/>
        </w:rPr>
        <w:t>+π</w:t>
      </w:r>
      <w:r>
        <w:rPr>
          <w:rFonts w:eastAsia="宋体" w:cs="宋体" w:ascii="宋体" w:hAnsi="宋体"/>
          <w:sz w:val="21"/>
          <w:szCs w:val="21"/>
          <w:vertAlign w:val="superscript"/>
        </w:rPr>
        <w:t>0</w:t>
      </w:r>
      <w:r>
        <w:rPr>
          <w:rFonts w:ascii="宋体" w:hAnsi="宋体" w:cs="宋体"/>
          <w:sz w:val="21"/>
          <w:szCs w:val="21"/>
        </w:rPr>
        <w:t>，其中</w:t>
      </w:r>
      <w:r>
        <w:rPr>
          <w:rFonts w:eastAsia="宋体" w:cs="宋体" w:ascii="宋体" w:hAnsi="宋体"/>
          <w:sz w:val="21"/>
          <w:szCs w:val="21"/>
        </w:rPr>
        <w:t>K</w:t>
      </w:r>
      <w:r>
        <w:rPr>
          <w:rFonts w:ascii="宋体" w:hAnsi="宋体" w:cs="宋体"/>
          <w:sz w:val="21"/>
          <w:szCs w:val="21"/>
          <w:vertAlign w:val="superscript"/>
        </w:rPr>
        <w:t>－</w:t>
      </w:r>
      <w:r>
        <w:rPr>
          <w:rFonts w:ascii="宋体" w:hAnsi="宋体" w:cs="宋体"/>
          <w:sz w:val="21"/>
          <w:szCs w:val="21"/>
        </w:rPr>
        <w:t>介</w:t>
      </w:r>
      <w:r>
        <mc:AlternateContent>
          <mc:Choice Requires="wps">
            <w:drawing>
              <wp:anchor behindDoc="1" distT="0" distB="0" distL="114935" distR="114935" simplePos="0" locked="0" layoutInCell="0" allowOverlap="1" relativeHeight="50">
                <wp:simplePos x="0" y="0"/>
                <wp:positionH relativeFrom="column">
                  <wp:posOffset>3543300</wp:posOffset>
                </wp:positionH>
                <wp:positionV relativeFrom="paragraph">
                  <wp:posOffset>635</wp:posOffset>
                </wp:positionV>
                <wp:extent cx="1485265" cy="1256665"/>
                <wp:effectExtent l="0" t="0" r="0" b="0"/>
                <wp:wrapNone/>
                <wp:docPr id="7" name="Frame6"/>
                <a:graphic xmlns:a="http://schemas.openxmlformats.org/drawingml/2006/main">
                  <a:graphicData uri="http://schemas.microsoft.com/office/word/2010/wordprocessingShape">
                    <wps:wsp>
                      <wps:cNvSpPr txBox="1"/>
                      <wps:spPr>
                        <a:xfrm>
                          <a:off x="0" y="0"/>
                          <a:ext cx="1485265" cy="1256665"/>
                        </a:xfrm>
                        <a:prstGeom prst="rect"/>
                        <a:solidFill>
                          <a:srgbClr val="FFFFFF">
                            <a:alpha val="0"/>
                          </a:srgbClr>
                        </a:solidFill>
                      </wps:spPr>
                      <wps:txbx>
                        <w:txbxContent>
                          <w:p>
                            <w:pPr>
                              <w:pStyle w:val="Normal"/>
                              <w:rPr/>
                            </w:pPr>
                            <w:r>
                              <w:rPr/>
                              <w:object w:dxaOrig="2115" w:dyaOrig="1890">
                                <v:shapetype id="_x0000_tole_rId22" coordsize="21600,21600" o:spt="ole_rId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 type="_x0000_tole_rId22" style="width:101.85pt;height:91pt" filled="f" o:ole="">
                                  <v:imagedata r:id="rId23" o:title=""/>
                                </v:shape>
                                <o:OLEObject Type="Embed" ProgID="" ShapeID="ole_rId22" DrawAspect="Content" ObjectID="_85929989" r:id="rId22"/>
                              </w:object>
                            </w:r>
                          </w:p>
                        </w:txbxContent>
                      </wps:txbx>
                      <wps:bodyPr anchor="t" lIns="92075" tIns="46355" rIns="92075" bIns="46355">
                        <a:noAutofit/>
                      </wps:bodyPr>
                    </wps:wsp>
                  </a:graphicData>
                </a:graphic>
              </wp:anchor>
            </w:drawing>
          </mc:Choice>
          <mc:Fallback>
            <w:pict>
              <v:rect fillcolor="#FFFFFF" style="position:absolute;rotation:-0;width:116.95pt;height:98.95pt;mso-wrap-distance-left:9.05pt;mso-wrap-distance-right:9.05pt;mso-wrap-distance-top:0pt;mso-wrap-distance-bottom:0pt;margin-top:0pt;mso-position-vertical-relative:text;margin-left:279pt;mso-position-horizontal-relative:text">
                <v:fill opacity="0f"/>
                <v:textbox inset="0.100694444444444in,0.0506944444444444in,0.100694444444444in,0.0506944444444444in">
                  <w:txbxContent>
                    <w:p>
                      <w:pPr>
                        <w:pStyle w:val="Normal"/>
                        <w:rPr/>
                      </w:pPr>
                      <w:r>
                        <w:rPr/>
                        <w:object w:dxaOrig="2115" w:dyaOrig="1890">
                          <v:shapetype id="_x0000_tole_rId24" coordsize="21600,21600" o:spt="ole_rId2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 type="_x0000_tole_rId24" style="width:101.85pt;height:91pt" filled="f" o:ole="">
                            <v:imagedata r:id="rId25" o:title=""/>
                          </v:shape>
                          <o:OLEObject Type="Embed" ProgID="" ShapeID="ole_rId24" DrawAspect="Content" ObjectID="_1771506865" r:id="rId24"/>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pPr>
      <w:r>
        <w:rPr>
          <w:rFonts w:ascii="宋体" w:hAnsi="宋体" w:cs="宋体"/>
          <w:sz w:val="21"/>
          <w:szCs w:val="21"/>
        </w:rPr>
        <w:t>子和</w:t>
      </w:r>
      <w:r>
        <w:rPr>
          <w:rFonts w:eastAsia="宋体" w:cs="宋体" w:ascii="宋体" w:hAnsi="宋体"/>
          <w:sz w:val="21"/>
          <w:szCs w:val="21"/>
        </w:rPr>
        <w:t>π</w:t>
      </w:r>
      <w:r>
        <w:rPr>
          <w:rFonts w:ascii="宋体" w:hAnsi="宋体" w:cs="宋体"/>
          <w:sz w:val="21"/>
          <w:szCs w:val="21"/>
          <w:vertAlign w:val="superscript"/>
        </w:rPr>
        <w:t>－</w:t>
      </w:r>
      <w:r>
        <w:rPr>
          <w:rFonts w:ascii="宋体" w:hAnsi="宋体" w:cs="宋体"/>
          <w:sz w:val="21"/>
          <w:szCs w:val="21"/>
        </w:rPr>
        <w:t>介子带负的基元电荷，</w:t>
      </w:r>
      <w:r>
        <w:rPr>
          <w:rFonts w:eastAsia="宋体" w:cs="宋体" w:ascii="宋体" w:hAnsi="宋体"/>
          <w:sz w:val="21"/>
          <w:szCs w:val="21"/>
        </w:rPr>
        <w:t>π</w:t>
      </w:r>
      <w:r>
        <w:rPr>
          <w:rFonts w:eastAsia="宋体" w:cs="宋体" w:ascii="宋体" w:hAnsi="宋体"/>
          <w:sz w:val="21"/>
          <w:szCs w:val="21"/>
          <w:vertAlign w:val="superscript"/>
        </w:rPr>
        <w:t>0</w:t>
      </w:r>
      <w:r>
        <w:rPr>
          <w:rFonts w:ascii="宋体" w:hAnsi="宋体" w:cs="宋体"/>
          <w:sz w:val="21"/>
          <w:szCs w:val="21"/>
        </w:rPr>
        <w:t>介子不带电，</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rFonts w:ascii="宋体" w:hAnsi="宋体" w:eastAsia="宋体" w:cs="宋体"/>
          <w:sz w:val="21"/>
          <w:szCs w:val="21"/>
        </w:rPr>
      </w:pPr>
      <w:r>
        <w:rPr>
          <w:rFonts w:ascii="宋体" w:hAnsi="宋体" w:cs="宋体"/>
          <w:sz w:val="21"/>
          <w:szCs w:val="21"/>
        </w:rPr>
        <w:t>一个</w:t>
      </w:r>
      <w:r>
        <w:rPr>
          <w:rFonts w:eastAsia="宋体" w:cs="宋体" w:ascii="宋体" w:hAnsi="宋体"/>
          <w:sz w:val="21"/>
          <w:szCs w:val="21"/>
        </w:rPr>
        <w:t>K</w:t>
      </w:r>
      <w:r>
        <w:rPr>
          <w:rFonts w:ascii="宋体" w:hAnsi="宋体" w:cs="宋体"/>
          <w:sz w:val="21"/>
          <w:szCs w:val="21"/>
        </w:rPr>
        <w:t>介子沿垂直于磁场的方向射入匀强磁</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pPr>
      <w:r>
        <w:rPr>
          <w:rFonts w:ascii="宋体" w:hAnsi="宋体" w:cs="宋体"/>
          <w:sz w:val="21"/>
          <w:szCs w:val="21"/>
        </w:rPr>
        <w:t>场中，其轨迹为圆弧</w:t>
      </w:r>
      <w:r>
        <w:rPr>
          <w:rFonts w:eastAsia="宋体" w:cs="宋体" w:ascii="宋体" w:hAnsi="宋体"/>
          <w:sz w:val="21"/>
          <w:szCs w:val="21"/>
        </w:rPr>
        <w:t>AP</w:t>
      </w:r>
      <w:r>
        <w:rPr>
          <w:rFonts w:ascii="宋体" w:hAnsi="宋体" w:cs="宋体"/>
          <w:sz w:val="21"/>
          <w:szCs w:val="21"/>
        </w:rPr>
        <w:t>。衰变后产生的</w:t>
      </w:r>
      <w:r>
        <w:rPr>
          <w:rFonts w:eastAsia="宋体" w:cs="宋体" w:ascii="宋体" w:hAnsi="宋体"/>
          <w:sz w:val="21"/>
          <w:szCs w:val="21"/>
        </w:rPr>
        <w:t>π</w:t>
      </w:r>
      <w:r>
        <w:rPr>
          <w:rFonts w:ascii="宋体" w:hAnsi="宋体" w:cs="宋体"/>
          <w:sz w:val="21"/>
          <w:szCs w:val="21"/>
          <w:vertAlign w:val="superscript"/>
        </w:rPr>
        <w:t>－</w:t>
      </w:r>
      <w:r>
        <w:rPr>
          <w:rFonts w:ascii="宋体" w:hAnsi="宋体" w:cs="宋体"/>
          <w:sz w:val="21"/>
          <w:szCs w:val="21"/>
        </w:rPr>
        <w:t>介子的</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rFonts w:ascii="宋体" w:hAnsi="宋体" w:eastAsia="宋体" w:cs="宋体"/>
          <w:sz w:val="21"/>
          <w:szCs w:val="21"/>
        </w:rPr>
      </w:pPr>
      <w:r>
        <w:rPr>
          <w:rFonts w:ascii="宋体" w:hAnsi="宋体" w:cs="宋体"/>
          <w:sz w:val="21"/>
          <w:szCs w:val="21"/>
        </w:rPr>
        <w:t>轨迹为圆弧</w:t>
      </w:r>
      <w:r>
        <w:rPr>
          <w:rFonts w:eastAsia="宋体" w:cs="宋体" w:ascii="宋体" w:hAnsi="宋体"/>
          <w:sz w:val="21"/>
          <w:szCs w:val="21"/>
        </w:rPr>
        <w:t>PB</w:t>
      </w:r>
      <w:r>
        <w:rPr>
          <w:rFonts w:ascii="宋体" w:hAnsi="宋体" w:cs="宋体"/>
          <w:sz w:val="21"/>
          <w:szCs w:val="21"/>
        </w:rPr>
        <w:t>，两轨迹在</w:t>
      </w:r>
      <w:r>
        <w:rPr>
          <w:rFonts w:eastAsia="宋体" w:cs="宋体" w:ascii="宋体" w:hAnsi="宋体"/>
          <w:sz w:val="21"/>
          <w:szCs w:val="21"/>
        </w:rPr>
        <w:t>P</w:t>
      </w:r>
      <w:r>
        <w:rPr>
          <w:rFonts w:ascii="宋体" w:hAnsi="宋体" w:cs="宋体"/>
          <w:sz w:val="21"/>
          <w:szCs w:val="21"/>
        </w:rPr>
        <w:t>点相切，它们的半径</w:t>
      </w:r>
      <w:r>
        <w:rPr>
          <w:rFonts w:eastAsia="宋体" w:cs="宋体" w:ascii="宋体" w:hAnsi="宋体"/>
          <w:sz w:val="21"/>
          <w:szCs w:val="21"/>
        </w:rPr>
        <w:t>R</w:t>
      </w:r>
      <w:r>
        <w:rPr>
          <w:rFonts w:eastAsia="宋体" w:cs="宋体" w:ascii="宋体" w:hAnsi="宋体"/>
          <w:sz w:val="21"/>
          <w:szCs w:val="21"/>
          <w:vertAlign w:val="subscript"/>
        </w:rPr>
        <w:t>π</w:t>
      </w:r>
      <w:r>
        <w:rPr>
          <w:rFonts w:ascii="宋体" w:hAnsi="宋体" w:cs="宋体"/>
          <w:sz w:val="21"/>
          <w:szCs w:val="21"/>
          <w:vertAlign w:val="subscript"/>
        </w:rPr>
        <w:t>－</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pPr>
      <w:r>
        <w:rPr>
          <w:rFonts w:ascii="宋体" w:hAnsi="宋体" w:cs="宋体"/>
          <w:sz w:val="21"/>
          <w:szCs w:val="21"/>
        </w:rPr>
        <w:t>与</w:t>
      </w:r>
      <w:r>
        <w:rPr>
          <w:rFonts w:eastAsia="宋体" w:cs="宋体" w:ascii="宋体" w:hAnsi="宋体"/>
          <w:sz w:val="21"/>
          <w:szCs w:val="21"/>
        </w:rPr>
        <w:t>R</w:t>
      </w:r>
      <w:r>
        <w:rPr>
          <w:rFonts w:eastAsia="宋体" w:cs="宋体" w:ascii="宋体" w:hAnsi="宋体"/>
          <w:sz w:val="21"/>
          <w:szCs w:val="21"/>
          <w:vertAlign w:val="subscript"/>
        </w:rPr>
        <w:t>π</w:t>
      </w:r>
      <w:r>
        <w:rPr>
          <w:rFonts w:ascii="宋体" w:hAnsi="宋体" w:cs="宋体"/>
          <w:sz w:val="21"/>
          <w:szCs w:val="21"/>
        </w:rPr>
        <w:t>之比为</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π</w:t>
      </w:r>
      <w:r>
        <w:rPr>
          <w:rFonts w:eastAsia="宋体" w:cs="宋体" w:ascii="宋体" w:hAnsi="宋体"/>
          <w:sz w:val="21"/>
          <w:szCs w:val="21"/>
          <w:vertAlign w:val="superscript"/>
        </w:rPr>
        <w:t>0</w:t>
      </w:r>
      <w:r>
        <w:rPr>
          <w:rFonts w:ascii="宋体" w:hAnsi="宋体" w:cs="宋体"/>
          <w:sz w:val="21"/>
          <w:szCs w:val="21"/>
        </w:rPr>
        <w:t>介子的轨迹未画出。由此可知</w:t>
      </w:r>
      <w:r>
        <w:rPr>
          <w:rFonts w:eastAsia="宋体" w:cs="宋体" w:ascii="宋体" w:hAnsi="宋体"/>
          <w:sz w:val="21"/>
          <w:szCs w:val="21"/>
        </w:rPr>
        <w:t>π</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pPr>
      <w:r>
        <w:rPr>
          <w:rFonts w:ascii="宋体" w:hAnsi="宋体" w:cs="宋体"/>
          <w:sz w:val="21"/>
          <w:szCs w:val="21"/>
        </w:rPr>
        <w:t>的动量大小与</w:t>
      </w:r>
      <w:r>
        <w:rPr>
          <w:rFonts w:eastAsia="宋体" w:cs="宋体" w:ascii="宋体" w:hAnsi="宋体"/>
          <w:sz w:val="21"/>
          <w:szCs w:val="21"/>
        </w:rPr>
        <w:t>π</w:t>
      </w:r>
      <w:r>
        <w:rPr>
          <w:rFonts w:eastAsia="宋体" w:cs="宋体" w:ascii="宋体" w:hAnsi="宋体"/>
          <w:sz w:val="21"/>
          <w:szCs w:val="21"/>
          <w:vertAlign w:val="superscript"/>
        </w:rPr>
        <w:t>0</w:t>
      </w:r>
      <w:r>
        <w:rPr>
          <w:rFonts w:ascii="宋体" w:hAnsi="宋体" w:cs="宋体"/>
          <w:sz w:val="21"/>
          <w:szCs w:val="21"/>
        </w:rPr>
        <w:t>的动量大小之比为</w:t>
      </w:r>
    </w:p>
    <w:p>
      <w:pPr>
        <w:pStyle w:val="Normal"/>
        <w:tabs>
          <w:tab w:val="clear" w:pos="420"/>
          <w:tab w:val="left" w:pos="360" w:leader="none"/>
          <w:tab w:val="left" w:pos="2340" w:leader="none"/>
          <w:tab w:val="left" w:pos="4140" w:leader="none"/>
          <w:tab w:val="left" w:pos="6120" w:leader="none"/>
          <w:tab w:val="left" w:pos="7560" w:leader="none"/>
        </w:tabs>
        <w:spacing w:lineRule="auto" w:line="300"/>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1</w:t>
        <w:tab/>
        <w:t>B</w:t>
      </w: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2</w:t>
        <w:tab/>
        <w:t>C</w:t>
      </w: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3</w:t>
        <w:tab/>
        <w:t>D</w:t>
      </w: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6</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eastAsia="宋体" w:cs="宋体"/>
          <w:sz w:val="21"/>
          <w:szCs w:val="21"/>
        </w:rPr>
      </w:pPr>
      <w:r>
        <w:rPr>
          <w:rFonts w:eastAsia="宋体" w:cs="宋体" w:ascii="宋体" w:hAnsi="宋体"/>
          <w:sz w:val="21"/>
          <w:szCs w:val="21"/>
        </w:rPr>
        <w:t>23</w:t>
      </w:r>
      <w:r>
        <w:rPr>
          <w:rFonts w:ascii="宋体" w:hAnsi="宋体" w:cs="宋体"/>
          <w:sz w:val="21"/>
          <w:szCs w:val="21"/>
        </w:rPr>
        <w:t>．（</w:t>
      </w:r>
      <w:r>
        <w:rPr>
          <w:rFonts w:eastAsia="宋体" w:cs="宋体" w:ascii="宋体" w:hAnsi="宋体"/>
          <w:sz w:val="21"/>
          <w:szCs w:val="21"/>
        </w:rPr>
        <w:t>15</w:t>
      </w:r>
      <w:r>
        <w:rPr>
          <w:rFonts w:ascii="宋体" w:hAnsi="宋体" w:cs="宋体"/>
          <w:sz w:val="21"/>
          <w:szCs w:val="21"/>
        </w:rPr>
        <w:t>分）用伏安法测量电阻阻值</w:t>
      </w:r>
      <w:r>
        <w:rPr>
          <w:rFonts w:eastAsia="宋体" w:cs="宋体" w:ascii="宋体" w:hAnsi="宋体"/>
          <w:sz w:val="21"/>
          <w:szCs w:val="21"/>
        </w:rPr>
        <w:t>R</w:t>
      </w:r>
      <w:r>
        <w:rPr>
          <w:rFonts w:ascii="宋体" w:hAnsi="宋体" w:cs="宋体"/>
          <w:sz w:val="21"/>
          <w:szCs w:val="21"/>
        </w:rPr>
        <w:t>，并求出电阻率</w:t>
      </w:r>
      <w:r>
        <w:rPr>
          <w:rFonts w:eastAsia="宋体" w:cs="宋体" w:ascii="宋体" w:hAnsi="宋体"/>
          <w:sz w:val="21"/>
          <w:szCs w:val="21"/>
        </w:rPr>
        <w:t>ρ</w:t>
      </w:r>
      <w:r>
        <w:rPr>
          <w:rFonts w:ascii="宋体" w:hAnsi="宋体" w:cs="宋体"/>
          <w:sz w:val="21"/>
          <w:szCs w:val="21"/>
        </w:rPr>
        <w:t>给定电压表（内阻约为</w:t>
      </w:r>
      <w:r>
        <w:rPr>
          <w:rFonts w:eastAsia="宋体" w:cs="宋体" w:ascii="宋体" w:hAnsi="宋体"/>
          <w:sz w:val="21"/>
          <w:szCs w:val="21"/>
        </w:rPr>
        <w:t>50kΩ</w:t>
      </w:r>
      <w:r>
        <w:rPr>
          <w:rFonts w:ascii="宋体" w:hAnsi="宋体" w:cs="宋体"/>
          <w:sz w:val="21"/>
          <w:szCs w:val="21"/>
        </w:rPr>
        <w:t>）、电流表（内阻约为</w:t>
      </w:r>
      <w:r>
        <w:rPr>
          <w:rFonts w:eastAsia="宋体" w:cs="宋体" w:ascii="宋体" w:hAnsi="宋体"/>
          <w:sz w:val="21"/>
          <w:szCs w:val="21"/>
        </w:rPr>
        <w:t>40Ω</w:t>
      </w:r>
      <w:r>
        <w:rPr>
          <w:rFonts w:ascii="宋体" w:hAnsi="宋体" w:cs="宋体"/>
          <w:sz w:val="21"/>
          <w:szCs w:val="21"/>
        </w:rPr>
        <w:t>），滑线变阻器、电源、电键、待测电阻（约为</w:t>
      </w:r>
      <w:r>
        <w:rPr>
          <w:rFonts w:eastAsia="宋体" w:cs="宋体" w:ascii="宋体" w:hAnsi="宋体"/>
          <w:sz w:val="21"/>
          <w:szCs w:val="21"/>
        </w:rPr>
        <w:t>250Ω</w:t>
      </w:r>
      <w:r>
        <w:rPr>
          <w:rFonts w:ascii="宋体" w:hAnsi="宋体" w:cs="宋体"/>
          <w:sz w:val="21"/>
          <w:szCs w:val="21"/>
        </w:rPr>
        <w:t>）及导线若干。</w:t>
      </w:r>
      <w:r>
        <mc:AlternateContent>
          <mc:Choice Requires="wps">
            <w:drawing>
              <wp:anchor behindDoc="1" distT="0" distB="0" distL="114935" distR="114935" simplePos="0" locked="0" layoutInCell="0" allowOverlap="1" relativeHeight="52">
                <wp:simplePos x="0" y="0"/>
                <wp:positionH relativeFrom="column">
                  <wp:posOffset>2628900</wp:posOffset>
                </wp:positionH>
                <wp:positionV relativeFrom="paragraph">
                  <wp:posOffset>297180</wp:posOffset>
                </wp:positionV>
                <wp:extent cx="2628265" cy="1584960"/>
                <wp:effectExtent l="0" t="0" r="0" b="0"/>
                <wp:wrapNone/>
                <wp:docPr id="8" name="Frame7"/>
                <a:graphic xmlns:a="http://schemas.openxmlformats.org/drawingml/2006/main">
                  <a:graphicData uri="http://schemas.microsoft.com/office/word/2010/wordprocessingShape">
                    <wps:wsp>
                      <wps:cNvSpPr txBox="1"/>
                      <wps:spPr>
                        <a:xfrm>
                          <a:off x="0" y="0"/>
                          <a:ext cx="2628265" cy="1584960"/>
                        </a:xfrm>
                        <a:prstGeom prst="rect"/>
                        <a:solidFill>
                          <a:srgbClr val="FFFFFF">
                            <a:alpha val="0"/>
                          </a:srgbClr>
                        </a:solidFill>
                      </wps:spPr>
                      <wps:txbx>
                        <w:txbxContent>
                          <w:p>
                            <w:pPr>
                              <w:pStyle w:val="Normal"/>
                              <w:rPr/>
                            </w:pPr>
                            <w:r>
                              <w:rPr/>
                              <w:object w:dxaOrig="4080" w:dyaOrig="2355">
                                <v:shapetype id="_x0000_tole_rId26" coordsize="21600,21600" o:spt="ole_rId2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 type="_x0000_tole_rId26" style="width:191.8pt;height:110.7pt" filled="f" o:ole="">
                                  <v:imagedata r:id="rId27" o:title=""/>
                                </v:shape>
                                <o:OLEObject Type="Embed" ProgID="" ShapeID="ole_rId26" DrawAspect="Content" ObjectID="_166138091" r:id="rId26"/>
                              </w:object>
                            </w:r>
                          </w:p>
                        </w:txbxContent>
                      </wps:txbx>
                      <wps:bodyPr anchor="t" lIns="92075" tIns="46355" rIns="92075" bIns="46355">
                        <a:noAutofit/>
                      </wps:bodyPr>
                    </wps:wsp>
                  </a:graphicData>
                </a:graphic>
              </wp:anchor>
            </w:drawing>
          </mc:Choice>
          <mc:Fallback>
            <w:pict>
              <v:rect fillcolor="#FFFFFF" style="position:absolute;rotation:-0;width:206.95pt;height:124.8pt;mso-wrap-distance-left:9.05pt;mso-wrap-distance-right:9.05pt;mso-wrap-distance-top:0pt;mso-wrap-distance-bottom:0pt;margin-top:23.4pt;mso-position-vertical-relative:text;margin-left:207pt;mso-position-horizontal-relative:text">
                <v:fill opacity="0f"/>
                <v:textbox inset="0.100694444444444in,0.0506944444444444in,0.100694444444444in,0.0506944444444444in">
                  <w:txbxContent>
                    <w:p>
                      <w:pPr>
                        <w:pStyle w:val="Normal"/>
                        <w:rPr/>
                      </w:pPr>
                      <w:r>
                        <w:rPr/>
                        <w:object w:dxaOrig="4080" w:dyaOrig="2355">
                          <v:shapetype id="_x0000_tole_rId28" coordsize="21600,21600" o:spt="ole_rId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 type="_x0000_tole_rId28" style="width:191.8pt;height:110.7pt" filled="f" o:ole="">
                            <v:imagedata r:id="rId29" o:title=""/>
                          </v:shape>
                          <o:OLEObject Type="Embed" ProgID="" ShapeID="ole_rId28" DrawAspect="Content" ObjectID="_1680301167" r:id="rId28"/>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eastAsia="宋体" w:cs="宋体"/>
          <w:sz w:val="21"/>
          <w:szCs w:val="21"/>
          <w:lang w:val="en-US"/>
        </w:rPr>
      </w:pPr>
      <w:r>
        <w:rPr>
          <w:rFonts w:eastAsia="宋体" w:cs="宋体" w:ascii="宋体" w:hAnsi="宋体"/>
          <w:sz w:val="21"/>
          <w:szCs w:val="21"/>
          <w:lang w:val="en-US"/>
        </w:rPr>
      </w:r>
      <w:r>
        <mc:AlternateContent>
          <mc:Choice Requires="wps">
            <w:drawing>
              <wp:anchor behindDoc="1" distT="0" distB="0" distL="114935" distR="114935" simplePos="0" locked="0" layoutInCell="0" allowOverlap="1" relativeHeight="51">
                <wp:simplePos x="0" y="0"/>
                <wp:positionH relativeFrom="column">
                  <wp:posOffset>228600</wp:posOffset>
                </wp:positionH>
                <wp:positionV relativeFrom="paragraph">
                  <wp:posOffset>635</wp:posOffset>
                </wp:positionV>
                <wp:extent cx="2256790" cy="1882140"/>
                <wp:effectExtent l="0" t="0" r="0" b="0"/>
                <wp:wrapNone/>
                <wp:docPr id="9" name="Frame8"/>
                <a:graphic xmlns:a="http://schemas.openxmlformats.org/drawingml/2006/main">
                  <a:graphicData uri="http://schemas.microsoft.com/office/word/2010/wordprocessingShape">
                    <wps:wsp>
                      <wps:cNvSpPr txBox="1"/>
                      <wps:spPr>
                        <a:xfrm>
                          <a:off x="0" y="0"/>
                          <a:ext cx="2256790" cy="1882140"/>
                        </a:xfrm>
                        <a:prstGeom prst="rect"/>
                        <a:solidFill>
                          <a:srgbClr val="FFFFFF">
                            <a:alpha val="0"/>
                          </a:srgbClr>
                        </a:solidFill>
                      </wps:spPr>
                      <wps:txbx>
                        <w:txbxContent>
                          <w:p>
                            <w:pPr>
                              <w:pStyle w:val="Normal"/>
                              <w:rPr/>
                            </w:pPr>
                            <w:r>
                              <w:rPr/>
                              <w:object w:dxaOrig="4936" w:dyaOrig="4154">
                                <v:shapetype id="_x0000_tole_rId30" coordsize="21600,21600" o:spt="ole_rId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 type="_x0000_tole_rId30" style="width:163.4pt;height:137.7pt" filled="f" o:ole="">
                                  <v:imagedata r:id="rId31" o:title=""/>
                                </v:shape>
                                <o:OLEObject Type="Embed" ProgID="" ShapeID="ole_rId30" DrawAspect="Content" ObjectID="_2055080125" r:id="rId30"/>
                              </w:object>
                            </w:r>
                          </w:p>
                        </w:txbxContent>
                      </wps:txbx>
                      <wps:bodyPr anchor="t" lIns="92075" tIns="46355" rIns="92075" bIns="46355">
                        <a:noAutofit/>
                      </wps:bodyPr>
                    </wps:wsp>
                  </a:graphicData>
                </a:graphic>
              </wp:anchor>
            </w:drawing>
          </mc:Choice>
          <mc:Fallback>
            <w:pict>
              <v:rect fillcolor="#FFFFFF" style="position:absolute;rotation:-0;width:177.7pt;height:148.2pt;mso-wrap-distance-left:9.05pt;mso-wrap-distance-right:9.05pt;mso-wrap-distance-top:0pt;mso-wrap-distance-bottom:0pt;margin-top:0pt;mso-position-vertical-relative:text;margin-left:18pt;mso-position-horizontal-relative:text">
                <v:fill opacity="0f"/>
                <v:textbox inset="0.100694444444444in,0.0506944444444444in,0.100694444444444in,0.0506944444444444in">
                  <w:txbxContent>
                    <w:p>
                      <w:pPr>
                        <w:pStyle w:val="Normal"/>
                        <w:rPr/>
                      </w:pPr>
                      <w:r>
                        <w:rPr/>
                        <w:object w:dxaOrig="4936" w:dyaOrig="4154">
                          <v:shapetype id="_x0000_tole_rId32" coordsize="21600,21600" o:spt="ole_rId3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 type="_x0000_tole_rId32" style="width:163.4pt;height:137.7pt" filled="f" o:ole="">
                            <v:imagedata r:id="rId33" o:title=""/>
                          </v:shape>
                          <o:OLEObject Type="Embed" ProgID="" ShapeID="ole_rId32" DrawAspect="Content" ObjectID="_269927646" r:id="rId32"/>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eastAsia="宋体" w:cs="宋体"/>
          <w:sz w:val="21"/>
          <w:szCs w:val="21"/>
          <w:lang w:val="en-US"/>
        </w:rPr>
      </w:pPr>
      <w:r>
        <w:rPr>
          <w:rFonts w:eastAsia="宋体" w:cs="宋体" w:ascii="宋体" w:hAnsi="宋体"/>
          <w:sz w:val="21"/>
          <w:szCs w:val="21"/>
          <w:lang w:val="en-US"/>
        </w:rPr>
      </w:r>
      <w:r>
        <mc:AlternateContent>
          <mc:Choice Requires="wps">
            <w:drawing>
              <wp:anchor behindDoc="1" distT="0" distB="0" distL="114935" distR="114935" simplePos="0" locked="0" layoutInCell="0" allowOverlap="1" relativeHeight="53">
                <wp:simplePos x="0" y="0"/>
                <wp:positionH relativeFrom="column">
                  <wp:posOffset>2971800</wp:posOffset>
                </wp:positionH>
                <wp:positionV relativeFrom="paragraph">
                  <wp:posOffset>99060</wp:posOffset>
                </wp:positionV>
                <wp:extent cx="2284095" cy="1684020"/>
                <wp:effectExtent l="0" t="0" r="0" b="0"/>
                <wp:wrapNone/>
                <wp:docPr id="10" name="Frame9"/>
                <a:graphic xmlns:a="http://schemas.openxmlformats.org/drawingml/2006/main">
                  <a:graphicData uri="http://schemas.microsoft.com/office/word/2010/wordprocessingShape">
                    <wps:wsp>
                      <wps:cNvSpPr txBox="1"/>
                      <wps:spPr>
                        <a:xfrm>
                          <a:off x="0" y="0"/>
                          <a:ext cx="2284095" cy="1684020"/>
                        </a:xfrm>
                        <a:prstGeom prst="rect"/>
                        <a:solidFill>
                          <a:srgbClr val="FFFFFF">
                            <a:alpha val="0"/>
                          </a:srgbClr>
                        </a:solidFill>
                      </wps:spPr>
                      <wps:txbx>
                        <w:txbxContent>
                          <w:p>
                            <w:pPr>
                              <w:pStyle w:val="Normal"/>
                              <w:rPr/>
                            </w:pPr>
                            <w:r>
                              <w:rPr/>
                              <w:object w:dxaOrig="3945" w:dyaOrig="2700">
                                <v:shapetype id="_x0000_tole_rId34" coordsize="21600,21600" o:spt="ole_rId3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4" type="_x0000_tole_rId34" style="width:164.75pt;height:112.75pt" filled="f" o:ole="">
                                  <v:imagedata r:id="rId35" o:title=""/>
                                </v:shape>
                                <o:OLEObject Type="Embed" ProgID="" ShapeID="ole_rId34" DrawAspect="Content" ObjectID="_1388630545" r:id="rId34"/>
                              </w:object>
                            </w:r>
                          </w:p>
                        </w:txbxContent>
                      </wps:txbx>
                      <wps:bodyPr anchor="t" lIns="92075" tIns="46355" rIns="92075" bIns="46355">
                        <a:noAutofit/>
                      </wps:bodyPr>
                    </wps:wsp>
                  </a:graphicData>
                </a:graphic>
              </wp:anchor>
            </w:drawing>
          </mc:Choice>
          <mc:Fallback>
            <w:pict>
              <v:rect fillcolor="#FFFFFF" style="position:absolute;rotation:-0;width:179.85pt;height:132.6pt;mso-wrap-distance-left:9.05pt;mso-wrap-distance-right:9.05pt;mso-wrap-distance-top:0pt;mso-wrap-distance-bottom:0pt;margin-top:7.8pt;mso-position-vertical-relative:text;margin-left:234pt;mso-position-horizontal-relative:text">
                <v:fill opacity="0f"/>
                <v:textbox inset="0.100694444444444in,0.0506944444444444in,0.100694444444444in,0.0506944444444444in">
                  <w:txbxContent>
                    <w:p>
                      <w:pPr>
                        <w:pStyle w:val="Normal"/>
                        <w:rPr/>
                      </w:pPr>
                      <w:r>
                        <w:rPr/>
                        <w:object w:dxaOrig="3945" w:dyaOrig="2700">
                          <v:shapetype id="_x0000_tole_rId36" coordsize="21600,21600" o:spt="ole_rId3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6" type="_x0000_tole_rId36" style="width:164.75pt;height:112.75pt" filled="f" o:ole="">
                            <v:imagedata r:id="rId37" o:title=""/>
                          </v:shape>
                          <o:OLEObject Type="Embed" ProgID="" ShapeID="ole_rId36" DrawAspect="Content" ObjectID="_172934681" r:id="rId36"/>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）画出测量</w:t>
      </w:r>
      <w:r>
        <w:rPr>
          <w:rFonts w:eastAsia="宋体" w:cs="宋体" w:ascii="宋体" w:hAnsi="宋体"/>
          <w:sz w:val="21"/>
          <w:szCs w:val="21"/>
        </w:rPr>
        <w:t>R</w:t>
      </w:r>
      <w:r>
        <w:rPr>
          <w:rFonts w:ascii="宋体" w:hAnsi="宋体" w:cs="宋体"/>
          <w:sz w:val="21"/>
          <w:szCs w:val="21"/>
        </w:rPr>
        <w:t>的电路图。</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）图</w:t>
      </w:r>
      <w:r>
        <w:rPr>
          <w:rFonts w:eastAsia="宋体" w:cs="宋体" w:ascii="宋体" w:hAnsi="宋体"/>
          <w:sz w:val="21"/>
          <w:szCs w:val="21"/>
        </w:rPr>
        <w:t>1</w:t>
      </w:r>
      <w:r>
        <w:rPr>
          <w:rFonts w:ascii="宋体" w:hAnsi="宋体" w:cs="宋体"/>
          <w:sz w:val="21"/>
          <w:szCs w:val="21"/>
        </w:rPr>
        <w:t>中的</w:t>
      </w:r>
      <w:r>
        <w:rPr>
          <w:rFonts w:eastAsia="宋体" w:cs="宋体" w:ascii="宋体" w:hAnsi="宋体"/>
          <w:sz w:val="21"/>
          <w:szCs w:val="21"/>
        </w:rPr>
        <w:t>6</w:t>
      </w:r>
      <w:r>
        <w:rPr>
          <w:rFonts w:ascii="宋体" w:hAnsi="宋体" w:cs="宋体"/>
          <w:sz w:val="21"/>
          <w:szCs w:val="21"/>
        </w:rPr>
        <w:t>个点表示实验中测得的</w:t>
      </w:r>
      <w:r>
        <w:rPr>
          <w:rFonts w:eastAsia="宋体" w:cs="宋体" w:ascii="宋体" w:hAnsi="宋体"/>
          <w:sz w:val="21"/>
          <w:szCs w:val="21"/>
        </w:rPr>
        <w:t>6</w:t>
      </w:r>
      <w:r>
        <w:rPr>
          <w:rFonts w:ascii="宋体" w:hAnsi="宋体" w:cs="宋体"/>
          <w:sz w:val="21"/>
          <w:szCs w:val="21"/>
        </w:rPr>
        <w:t>组电流</w:t>
      </w:r>
      <w:r>
        <w:rPr>
          <w:rFonts w:eastAsia="宋体" w:cs="宋体" w:ascii="宋体" w:hAnsi="宋体"/>
          <w:sz w:val="21"/>
          <w:szCs w:val="21"/>
        </w:rPr>
        <w:t>I</w:t>
      </w:r>
      <w:r>
        <w:rPr>
          <w:rFonts w:ascii="宋体" w:hAnsi="宋体" w:cs="宋体"/>
          <w:sz w:val="21"/>
          <w:szCs w:val="21"/>
        </w:rPr>
        <w:t>、电压</w:t>
      </w:r>
      <w:r>
        <w:rPr>
          <w:rFonts w:eastAsia="宋体" w:cs="宋体" w:ascii="宋体" w:hAnsi="宋体"/>
          <w:sz w:val="21"/>
          <w:szCs w:val="21"/>
        </w:rPr>
        <w:t>U</w:t>
      </w:r>
      <w:r>
        <w:rPr>
          <w:rFonts w:ascii="宋体" w:hAnsi="宋体" w:cs="宋体"/>
          <w:sz w:val="21"/>
          <w:szCs w:val="21"/>
        </w:rPr>
        <w:t>的值，试写出根据此图求</w:t>
      </w:r>
      <w:r>
        <w:rPr>
          <w:rFonts w:eastAsia="宋体" w:cs="宋体" w:ascii="宋体" w:hAnsi="宋体"/>
          <w:sz w:val="21"/>
          <w:szCs w:val="21"/>
        </w:rPr>
        <w:t>R</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值的步骤：</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pPr>
      <w:r>
        <w:rPr>
          <w:rFonts w:eastAsia="宋体" w:cs="宋体" w:ascii="宋体" w:hAnsi="宋体"/>
          <w:sz w:val="21"/>
          <w:szCs w:val="21"/>
        </w:rPr>
        <w:t xml:space="preserve">        </w:t>
      </w:r>
      <w:r>
        <w:rPr>
          <w:rFonts w:ascii="宋体" w:hAnsi="宋体" w:cs="宋体"/>
          <w:sz w:val="21"/>
          <w:szCs w:val="21"/>
        </w:rPr>
        <w:t>求出的电阻值</w:t>
      </w:r>
      <w:r>
        <w:rPr>
          <w:rFonts w:eastAsia="宋体" w:cs="宋体" w:ascii="宋体" w:hAnsi="宋体"/>
          <w:sz w:val="21"/>
          <w:szCs w:val="21"/>
        </w:rPr>
        <w:t>R=</w:t>
      </w:r>
      <w:r>
        <w:rPr>
          <w:rFonts w:eastAsia="宋体" w:cs="宋体" w:ascii="宋体" w:hAnsi="宋体"/>
          <w:sz w:val="21"/>
          <w:szCs w:val="21"/>
          <w:u w:val="single"/>
        </w:rPr>
        <w:t xml:space="preserve">                                  </w:t>
      </w:r>
      <w:r>
        <w:rPr>
          <w:rFonts w:eastAsia="宋体" w:cs="宋体" w:ascii="宋体" w:hAnsi="宋体"/>
          <w:sz w:val="21"/>
          <w:szCs w:val="21"/>
        </w:rPr>
        <w:t xml:space="preserve"> </w:t>
      </w:r>
      <w:r>
        <w:rPr>
          <w:rFonts w:ascii="宋体" w:hAnsi="宋体" w:cs="宋体"/>
          <w:sz w:val="21"/>
          <w:szCs w:val="21"/>
        </w:rPr>
        <w:t>（保前</w:t>
      </w:r>
      <w:r>
        <w:rPr>
          <w:rFonts w:eastAsia="宋体" w:cs="宋体" w:ascii="宋体" w:hAnsi="宋体"/>
          <w:sz w:val="21"/>
          <w:szCs w:val="21"/>
        </w:rPr>
        <w:t>3</w:t>
      </w:r>
      <w:r>
        <w:rPr>
          <w:rFonts w:ascii="宋体" w:hAnsi="宋体" w:cs="宋体"/>
          <w:sz w:val="21"/>
          <w:szCs w:val="21"/>
        </w:rPr>
        <w:t>位有效数学）</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）待测电阻是一均匀材料制成的圆柱体，用游标为</w:t>
      </w:r>
      <w:r>
        <w:rPr>
          <w:rFonts w:eastAsia="宋体" w:cs="宋体" w:ascii="宋体" w:hAnsi="宋体"/>
          <w:sz w:val="21"/>
          <w:szCs w:val="21"/>
        </w:rPr>
        <w:t>50</w:t>
      </w:r>
      <w:r>
        <w:rPr>
          <w:rFonts w:ascii="宋体" w:hAnsi="宋体" w:cs="宋体"/>
          <w:sz w:val="21"/>
          <w:szCs w:val="21"/>
        </w:rPr>
        <w:t>分度的卡尺测量其长度与直径，</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pPr>
      <w:r>
        <w:rPr>
          <w:rFonts w:eastAsia="宋体" w:cs="宋体" w:ascii="宋体" w:hAnsi="宋体"/>
          <w:sz w:val="21"/>
          <w:szCs w:val="21"/>
        </w:rPr>
        <w:t xml:space="preserve">        </w:t>
      </w:r>
      <w:r>
        <w:rPr>
          <w:rFonts w:ascii="宋体" w:hAnsi="宋体" w:cs="宋体"/>
          <w:sz w:val="21"/>
          <w:szCs w:val="21"/>
        </w:rPr>
        <w:t>结果分别如图</w:t>
      </w:r>
      <w:r>
        <w:rPr>
          <w:rFonts w:eastAsia="宋体" w:cs="宋体" w:ascii="宋体" w:hAnsi="宋体"/>
          <w:sz w:val="21"/>
          <w:szCs w:val="21"/>
        </w:rPr>
        <w:t>2</w:t>
      </w:r>
      <w:r>
        <w:rPr>
          <w:rFonts w:ascii="宋体" w:hAnsi="宋体" w:cs="宋体"/>
          <w:sz w:val="21"/>
          <w:szCs w:val="21"/>
        </w:rPr>
        <w:t>、图</w:t>
      </w:r>
      <w:r>
        <w:rPr>
          <w:rFonts w:eastAsia="宋体" w:cs="宋体" w:ascii="宋体" w:hAnsi="宋体"/>
          <w:sz w:val="21"/>
          <w:szCs w:val="21"/>
        </w:rPr>
        <w:t>3</w:t>
      </w:r>
      <w:r>
        <w:rPr>
          <w:rFonts w:ascii="宋体" w:hAnsi="宋体" w:cs="宋体"/>
          <w:sz w:val="21"/>
          <w:szCs w:val="21"/>
        </w:rPr>
        <w:t>所示。由图可知其长度为</w:t>
      </w:r>
      <w:r>
        <w:rPr>
          <w:rFonts w:ascii="宋体" w:hAnsi="宋体" w:cs="宋体"/>
          <w:sz w:val="21"/>
          <w:szCs w:val="21"/>
          <w:u w:val="single"/>
        </w:rPr>
        <w:t xml:space="preserve">          </w:t>
      </w:r>
      <w:r>
        <w:rPr>
          <w:rFonts w:ascii="宋体" w:hAnsi="宋体" w:cs="宋体"/>
          <w:sz w:val="21"/>
          <w:szCs w:val="21"/>
        </w:rPr>
        <w:t xml:space="preserve"> 直径为</w:t>
      </w:r>
      <w:r>
        <w:rPr>
          <w:rFonts w:ascii="宋体" w:hAnsi="宋体" w:cs="宋体"/>
          <w:sz w:val="21"/>
          <w:szCs w:val="21"/>
          <w:u w:val="single"/>
        </w:rPr>
        <w:t xml:space="preserve">          </w:t>
      </w:r>
      <w:r>
        <w:rPr>
          <w:rFonts w:ascii="宋体" w:hAnsi="宋体" w:cs="宋体"/>
          <w:sz w:val="21"/>
          <w:szCs w:val="21"/>
        </w:rPr>
        <w:t xml:space="preserve"> 。</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）由以上数据可求出</w:t>
      </w:r>
      <w:r>
        <w:rPr>
          <w:rFonts w:eastAsia="宋体" w:cs="宋体" w:ascii="宋体" w:hAnsi="宋体"/>
          <w:sz w:val="21"/>
          <w:szCs w:val="21"/>
        </w:rPr>
        <w:t>ρ=</w:t>
      </w:r>
      <w:r>
        <w:rPr>
          <w:rFonts w:eastAsia="宋体" w:cs="宋体" w:ascii="宋体" w:hAnsi="宋体"/>
          <w:sz w:val="21"/>
          <w:szCs w:val="21"/>
          <w:u w:val="single"/>
        </w:rPr>
        <w:t xml:space="preserve">                            </w:t>
      </w:r>
      <w:r>
        <w:rPr>
          <w:rFonts w:eastAsia="宋体" w:cs="宋体" w:ascii="宋体" w:hAnsi="宋体"/>
          <w:sz w:val="21"/>
          <w:szCs w:val="21"/>
        </w:rPr>
        <w:t xml:space="preserve"> </w:t>
      </w:r>
      <w:r>
        <w:rPr>
          <w:rFonts w:ascii="宋体" w:hAnsi="宋体" w:cs="宋体"/>
          <w:sz w:val="21"/>
          <w:szCs w:val="21"/>
        </w:rPr>
        <w:t>。（保留</w:t>
      </w:r>
      <w:r>
        <w:rPr>
          <w:rFonts w:eastAsia="宋体" w:cs="宋体" w:ascii="宋体" w:hAnsi="宋体"/>
          <w:sz w:val="21"/>
          <w:szCs w:val="21"/>
        </w:rPr>
        <w:t>3</w:t>
      </w:r>
      <w:r>
        <w:rPr>
          <w:rFonts w:ascii="宋体" w:hAnsi="宋体" w:cs="宋体"/>
          <w:sz w:val="21"/>
          <w:szCs w:val="21"/>
        </w:rPr>
        <w:t>位有效数学）</w:t>
      </w:r>
    </w:p>
    <w:p>
      <w:pPr>
        <w:pStyle w:val="Normal"/>
        <w:tabs>
          <w:tab w:val="clear" w:pos="420"/>
          <w:tab w:val="left" w:pos="360" w:leader="none"/>
          <w:tab w:val="left" w:pos="2340" w:leader="none"/>
          <w:tab w:val="left" w:pos="4140" w:leader="none"/>
          <w:tab w:val="left" w:pos="6120" w:leader="none"/>
          <w:tab w:val="left" w:pos="7560" w:leader="none"/>
        </w:tabs>
        <w:ind w:left="420" w:hanging="420"/>
        <w:rPr/>
      </w:pPr>
      <w:r>
        <w:rPr>
          <w:rFonts w:eastAsia="宋体" w:cs="宋体" w:ascii="宋体" w:hAnsi="宋体"/>
          <w:sz w:val="21"/>
          <w:szCs w:val="21"/>
        </w:rPr>
        <w:t>24</w:t>
      </w:r>
      <w:r>
        <w:rPr>
          <w:rFonts w:ascii="宋体" w:hAnsi="宋体" w:cs="宋体"/>
          <w:sz w:val="21"/>
          <w:szCs w:val="21"/>
        </w:rPr>
        <w:t>．（</w:t>
      </w:r>
      <w:r>
        <w:rPr>
          <w:rFonts w:eastAsia="宋体" w:cs="宋体" w:ascii="宋体" w:hAnsi="宋体"/>
          <w:sz w:val="21"/>
          <w:szCs w:val="21"/>
        </w:rPr>
        <w:t>15</w:t>
      </w:r>
      <w:r>
        <w:rPr>
          <w:rFonts w:ascii="宋体" w:hAnsi="宋体" w:cs="宋体"/>
          <w:sz w:val="21"/>
          <w:szCs w:val="21"/>
        </w:rPr>
        <w:t>分）中子星是恒星演化过程的一种可能结果，它的密度很大。现有一中子星，它的自转周期为</w:t>
      </w:r>
      <w:r>
        <w:rPr>
          <w:rFonts w:eastAsia="宋体" w:cs="宋体" w:ascii="宋体" w:hAnsi="宋体"/>
          <w:sz w:val="21"/>
          <w:szCs w:val="21"/>
        </w:rPr>
        <w:t>T=</w:t>
      </w:r>
      <w:r>
        <w:rPr>
          <w:rFonts w:eastAsia="宋体" w:cs="宋体" w:ascii="宋体" w:hAnsi="宋体"/>
          <w:sz w:val="21"/>
          <w:szCs w:val="21"/>
        </w:rPr>
      </w:r>
      <m:oMath xmlns:m="http://schemas.openxmlformats.org/officeDocument/2006/math">
        <m:f>
          <m:num>
            <m:r>
              <w:rPr>
                <w:rFonts w:ascii="Cambria Math" w:hAnsi="Cambria Math"/>
              </w:rPr>
              <m:t xml:space="preserve">1</m:t>
            </m:r>
          </m:num>
          <m:den>
            <m:r>
              <m:rPr>
                <m:lit/>
                <m:nor/>
              </m:rPr>
              <w:rPr>
                <w:rFonts w:ascii="Cambria Math" w:hAnsi="Cambria Math"/>
              </w:rPr>
              <m:t xml:space="preserve">30</m:t>
            </m:r>
          </m:den>
        </m:f>
        <m:r>
          <w:rPr>
            <w:rFonts w:ascii="Cambria Math" w:hAnsi="Cambria Math"/>
          </w:rPr>
          <m:t xml:space="preserve">s</m:t>
        </m:r>
      </m:oMath>
      <w:r>
        <w:rPr>
          <w:rFonts w:ascii="宋体" w:hAnsi="宋体" w:cs="宋体"/>
          <w:sz w:val="21"/>
          <w:szCs w:val="21"/>
        </w:rPr>
        <w:t>。同该中子星的最小密度应是多少才难维持该星体的稳致因自转而瓦解。计算时星体可视为均匀球体。（引力常数</w:t>
      </w:r>
      <w:r>
        <w:rPr>
          <w:rFonts w:eastAsia="宋体" w:cs="宋体" w:ascii="宋体" w:hAnsi="宋体"/>
          <w:sz w:val="21"/>
          <w:szCs w:val="21"/>
        </w:rPr>
        <w:t>G=6.67×10</w:t>
      </w:r>
      <w:r>
        <w:rPr>
          <w:rFonts w:ascii="宋体" w:hAnsi="宋体" w:cs="宋体"/>
          <w:sz w:val="21"/>
          <w:szCs w:val="21"/>
          <w:vertAlign w:val="superscript"/>
        </w:rPr>
        <w:t>－</w:t>
      </w:r>
      <w:r>
        <w:rPr>
          <w:rFonts w:eastAsia="宋体" w:cs="宋体" w:ascii="宋体" w:hAnsi="宋体"/>
          <w:sz w:val="21"/>
          <w:szCs w:val="21"/>
          <w:vertAlign w:val="superscript"/>
        </w:rPr>
        <w:t>11</w:t>
      </w:r>
      <w:r>
        <w:rPr>
          <w:rFonts w:eastAsia="宋体" w:cs="宋体" w:ascii="宋体" w:hAnsi="宋体"/>
          <w:sz w:val="21"/>
          <w:szCs w:val="21"/>
        </w:rPr>
        <w:t>m</w:t>
      </w:r>
      <w:r>
        <w:rPr>
          <w:rFonts w:eastAsia="宋体" w:cs="宋体" w:ascii="宋体" w:hAnsi="宋体"/>
          <w:sz w:val="21"/>
          <w:szCs w:val="21"/>
          <w:vertAlign w:val="superscript"/>
        </w:rPr>
        <w:t>3</w:t>
      </w:r>
      <w:r>
        <w:rPr>
          <w:rFonts w:eastAsia="宋体" w:cs="宋体" w:ascii="宋体" w:hAnsi="宋体"/>
          <w:sz w:val="21"/>
          <w:szCs w:val="21"/>
        </w:rPr>
        <w:t>/</w:t>
      </w:r>
      <w:r>
        <w:rPr>
          <w:rFonts w:ascii="宋体" w:hAnsi="宋体" w:cs="宋体"/>
          <w:sz w:val="21"/>
          <w:szCs w:val="21"/>
        </w:rPr>
        <w:t>）</w:t>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pPr>
      <w:r>
        <w:rPr>
          <w:rFonts w:eastAsia="宋体" w:cs="宋体" w:ascii="宋体" w:hAnsi="宋体"/>
          <w:sz w:val="21"/>
          <w:szCs w:val="21"/>
        </w:rPr>
        <w:t>25</w:t>
      </w:r>
      <w:r>
        <w:rPr>
          <w:rFonts w:ascii="宋体" w:hAnsi="宋体" w:cs="宋体"/>
          <w:sz w:val="21"/>
          <w:szCs w:val="21"/>
        </w:rPr>
        <w:t>．（</w:t>
      </w:r>
      <w:r>
        <w:rPr>
          <w:rFonts w:eastAsia="宋体" w:cs="宋体" w:ascii="宋体" w:hAnsi="宋体"/>
          <w:sz w:val="21"/>
          <w:szCs w:val="21"/>
        </w:rPr>
        <w:t>20</w:t>
      </w:r>
      <w:r>
        <w:rPr>
          <w:rFonts w:ascii="宋体" w:hAnsi="宋体" w:cs="宋体"/>
          <w:sz w:val="21"/>
          <w:szCs w:val="21"/>
        </w:rPr>
        <w:t>分）曾经流行过一种向自行车车头灯供电的小型交流发电机，因</w:t>
      </w:r>
      <w:r>
        <w:rPr>
          <w:rFonts w:eastAsia="宋体" w:cs="宋体" w:ascii="宋体" w:hAnsi="宋体"/>
          <w:sz w:val="21"/>
          <w:szCs w:val="21"/>
        </w:rPr>
        <w:t>I</w:t>
      </w:r>
      <w:r>
        <w:rPr>
          <w:rFonts w:ascii="宋体" w:hAnsi="宋体" w:cs="宋体"/>
          <w:sz w:val="21"/>
          <w:szCs w:val="21"/>
        </w:rPr>
        <w:t>为其结构图中</w:t>
      </w:r>
      <w:r>
        <w:rPr>
          <w:rFonts w:eastAsia="宋体" w:cs="宋体" w:ascii="宋体" w:hAnsi="宋体"/>
          <w:sz w:val="21"/>
          <w:szCs w:val="21"/>
        </w:rPr>
        <w:t>N</w:t>
      </w:r>
      <w:r>
        <w:rPr>
          <w:rFonts w:ascii="宋体" w:hAnsi="宋体" w:cs="宋体"/>
          <w:sz w:val="21"/>
          <w:szCs w:val="21"/>
        </w:rPr>
        <w:t>、</w:t>
      </w:r>
      <w:r>
        <w:rPr>
          <w:rFonts w:eastAsia="宋体" w:cs="宋体" w:ascii="宋体" w:hAnsi="宋体"/>
          <w:sz w:val="21"/>
          <w:szCs w:val="21"/>
        </w:rPr>
        <w:t>S</w:t>
      </w:r>
      <w:r>
        <w:rPr>
          <w:rFonts w:ascii="宋体" w:hAnsi="宋体" w:cs="宋体"/>
          <w:sz w:val="21"/>
          <w:szCs w:val="21"/>
        </w:rPr>
        <w:t>是一对固定的磁极，</w:t>
      </w:r>
      <w:r>
        <w:rPr>
          <w:rFonts w:eastAsia="宋体" w:cs="宋体" w:ascii="宋体" w:hAnsi="宋体"/>
          <w:sz w:val="21"/>
          <w:szCs w:val="21"/>
        </w:rPr>
        <w:t>abcd</w:t>
      </w:r>
      <w:r>
        <w:rPr>
          <w:rFonts w:ascii="宋体" w:hAnsi="宋体" w:cs="宋体"/>
          <w:sz w:val="21"/>
          <w:szCs w:val="21"/>
        </w:rPr>
        <w:t>为固定在转轴上的矩形线框，转轴过</w:t>
      </w:r>
      <w:r>
        <w:rPr>
          <w:rFonts w:eastAsia="宋体" w:cs="宋体" w:ascii="宋体" w:hAnsi="宋体"/>
          <w:sz w:val="21"/>
          <w:szCs w:val="21"/>
        </w:rPr>
        <w:t>bc</w:t>
      </w:r>
      <w:r>
        <w:rPr>
          <w:rFonts w:ascii="宋体" w:hAnsi="宋体" w:cs="宋体"/>
          <w:sz w:val="21"/>
          <w:szCs w:val="21"/>
        </w:rPr>
        <w:t>边中</w:t>
      </w:r>
      <w:r>
        <w:rPr>
          <w:rFonts w:eastAsia="宋体" w:cs="宋体" w:ascii="宋体" w:hAnsi="宋体"/>
          <w:sz w:val="21"/>
          <w:szCs w:val="21"/>
        </w:rPr>
        <w:t>ab</w:t>
      </w:r>
      <w:r>
        <w:rPr>
          <w:rFonts w:ascii="宋体" w:hAnsi="宋体" w:cs="宋体"/>
          <w:sz w:val="21"/>
          <w:szCs w:val="21"/>
        </w:rPr>
        <w:t>边平行，它的一端有一半径</w:t>
      </w:r>
      <w:r>
        <w:rPr>
          <w:rFonts w:eastAsia="宋体" w:cs="宋体" w:ascii="宋体" w:hAnsi="宋体"/>
          <w:sz w:val="21"/>
          <w:szCs w:val="21"/>
        </w:rPr>
        <w:t>r</w:t>
      </w:r>
      <w:r>
        <w:rPr>
          <w:rFonts w:eastAsia="宋体" w:cs="宋体" w:ascii="宋体" w:hAnsi="宋体"/>
          <w:sz w:val="21"/>
          <w:szCs w:val="21"/>
          <w:vertAlign w:val="subscript"/>
        </w:rPr>
        <w:t>0</w:t>
      </w:r>
      <w:r>
        <w:rPr>
          <w:rFonts w:eastAsia="宋体" w:cs="宋体" w:ascii="宋体" w:hAnsi="宋体"/>
          <w:sz w:val="21"/>
          <w:szCs w:val="21"/>
        </w:rPr>
        <w:t>=1.0cm</w:t>
      </w:r>
      <w:r>
        <w:rPr>
          <w:rFonts w:ascii="宋体" w:hAnsi="宋体" w:cs="宋体"/>
          <w:sz w:val="21"/>
          <w:szCs w:val="21"/>
        </w:rPr>
        <w:t>的摩擦小轮，小轮与自行车车轮的边缘接触，如图</w:t>
      </w:r>
      <w:r>
        <w:rPr>
          <w:rFonts w:eastAsia="宋体" w:cs="宋体" w:ascii="宋体" w:hAnsi="宋体"/>
          <w:sz w:val="21"/>
          <w:szCs w:val="21"/>
        </w:rPr>
        <w:t>2</w:t>
      </w:r>
      <w:r>
        <w:rPr>
          <w:rFonts w:ascii="宋体" w:hAnsi="宋体" w:cs="宋体"/>
          <w:sz w:val="21"/>
          <w:szCs w:val="21"/>
        </w:rPr>
        <w:t>所示。当车轮转动时，因摩擦而带动小轮转动，从而使线框在磁极间转动线框由</w:t>
      </w:r>
      <w:r>
        <w:rPr>
          <w:rFonts w:eastAsia="宋体" w:cs="宋体" w:ascii="宋体" w:hAnsi="宋体"/>
          <w:sz w:val="21"/>
          <w:szCs w:val="21"/>
        </w:rPr>
        <w:t>N=800</w:t>
      </w:r>
      <w:r>
        <w:rPr>
          <w:rFonts w:ascii="宋体" w:hAnsi="宋体" w:cs="宋体"/>
          <w:sz w:val="21"/>
          <w:szCs w:val="21"/>
        </w:rPr>
        <w:t>匝导线圈组成，每匝线圈的面积</w:t>
      </w:r>
      <w:r>
        <w:rPr>
          <w:rFonts w:eastAsia="宋体" w:cs="宋体" w:ascii="宋体" w:hAnsi="宋体"/>
          <w:sz w:val="21"/>
          <w:szCs w:val="21"/>
        </w:rPr>
        <w:t>S=20cm</w:t>
      </w:r>
      <w:r>
        <w:rPr>
          <w:rFonts w:eastAsia="宋体" w:cs="宋体" w:ascii="宋体" w:hAnsi="宋体"/>
          <w:sz w:val="21"/>
          <w:szCs w:val="21"/>
          <w:vertAlign w:val="superscript"/>
        </w:rPr>
        <w:t>2</w:t>
      </w:r>
      <w:r>
        <w:rPr>
          <w:rFonts w:ascii="宋体" w:hAnsi="宋体" w:cs="宋体"/>
          <w:sz w:val="21"/>
          <w:szCs w:val="21"/>
        </w:rPr>
        <w:t>，磁极间磁场可视匀磁场，磁感强度</w:t>
      </w:r>
      <w:r>
        <w:rPr>
          <w:rFonts w:eastAsia="宋体" w:cs="宋体" w:ascii="宋体" w:hAnsi="宋体"/>
          <w:sz w:val="21"/>
          <w:szCs w:val="21"/>
        </w:rPr>
        <w:t>B=0.010T</w:t>
      </w:r>
      <w:r>
        <w:rPr>
          <w:rFonts w:ascii="宋体" w:hAnsi="宋体" w:cs="宋体"/>
          <w:sz w:val="21"/>
          <w:szCs w:val="21"/>
        </w:rPr>
        <w:t>，自行车车轮的半径</w:t>
      </w:r>
      <w:r>
        <w:rPr>
          <w:rFonts w:eastAsia="宋体" w:cs="宋体" w:ascii="宋体" w:hAnsi="宋体"/>
          <w:sz w:val="21"/>
          <w:szCs w:val="21"/>
        </w:rPr>
        <w:t>R</w:t>
      </w:r>
      <w:r>
        <w:rPr>
          <w:rFonts w:eastAsia="宋体" w:cs="宋体" w:ascii="宋体" w:hAnsi="宋体"/>
          <w:sz w:val="21"/>
          <w:szCs w:val="21"/>
          <w:vertAlign w:val="subscript"/>
        </w:rPr>
        <w:t>1</w:t>
      </w:r>
      <w:r>
        <w:rPr>
          <w:rFonts w:eastAsia="宋体" w:cs="宋体" w:ascii="宋体" w:hAnsi="宋体"/>
          <w:sz w:val="21"/>
          <w:szCs w:val="21"/>
        </w:rPr>
        <w:t>=35cm</w:t>
      </w:r>
      <w:r>
        <w:rPr>
          <w:rFonts w:ascii="宋体" w:hAnsi="宋体" w:cs="宋体"/>
          <w:sz w:val="21"/>
          <w:szCs w:val="21"/>
        </w:rPr>
        <w:t>，小齿轮的半径</w:t>
      </w:r>
      <w:r>
        <w:rPr>
          <w:rFonts w:eastAsia="宋体" w:cs="宋体" w:ascii="宋体" w:hAnsi="宋体"/>
          <w:sz w:val="21"/>
          <w:szCs w:val="21"/>
        </w:rPr>
        <w:t>R</w:t>
      </w:r>
      <w:r>
        <w:rPr>
          <w:rFonts w:eastAsia="宋体" w:cs="宋体" w:ascii="宋体" w:hAnsi="宋体"/>
          <w:sz w:val="21"/>
          <w:szCs w:val="21"/>
          <w:vertAlign w:val="subscript"/>
        </w:rPr>
        <w:t>2</w:t>
      </w:r>
      <w:r>
        <w:rPr>
          <w:rFonts w:eastAsia="宋体" w:cs="宋体" w:ascii="宋体" w:hAnsi="宋体"/>
          <w:sz w:val="21"/>
          <w:szCs w:val="21"/>
        </w:rPr>
        <w:t>=4.0cm</w:t>
      </w:r>
      <w:r>
        <w:rPr>
          <w:rFonts w:ascii="宋体" w:hAnsi="宋体" w:cs="宋体"/>
          <w:sz w:val="21"/>
          <w:szCs w:val="21"/>
        </w:rPr>
        <w:t>齿轮的半径</w:t>
      </w:r>
      <w:r>
        <w:rPr>
          <w:rFonts w:eastAsia="宋体" w:cs="宋体" w:ascii="宋体" w:hAnsi="宋体"/>
          <w:sz w:val="21"/>
          <w:szCs w:val="21"/>
        </w:rPr>
        <w:t>R</w:t>
      </w:r>
      <w:r>
        <w:rPr>
          <w:rFonts w:eastAsia="宋体" w:cs="宋体" w:ascii="宋体" w:hAnsi="宋体"/>
          <w:sz w:val="21"/>
          <w:szCs w:val="21"/>
          <w:vertAlign w:val="subscript"/>
        </w:rPr>
        <w:t>3</w:t>
      </w:r>
      <w:r>
        <w:rPr>
          <w:rFonts w:eastAsia="宋体" w:cs="宋体" w:ascii="宋体" w:hAnsi="宋体"/>
          <w:sz w:val="21"/>
          <w:szCs w:val="21"/>
        </w:rPr>
        <w:t>=10.0cm</w:t>
      </w:r>
      <w:r>
        <w:rPr>
          <w:rFonts w:ascii="宋体" w:hAnsi="宋体" w:cs="宋体"/>
          <w:sz w:val="21"/>
          <w:szCs w:val="21"/>
        </w:rPr>
        <w:t>（见图</w:t>
      </w:r>
      <w:r>
        <w:rPr>
          <w:rFonts w:eastAsia="宋体" w:cs="宋体" w:ascii="宋体" w:hAnsi="宋体"/>
          <w:sz w:val="21"/>
          <w:szCs w:val="21"/>
        </w:rPr>
        <w:t>2</w:t>
      </w:r>
      <w:r>
        <w:rPr>
          <w:rFonts w:ascii="宋体" w:hAnsi="宋体" w:cs="宋体"/>
          <w:sz w:val="21"/>
          <w:szCs w:val="21"/>
        </w:rPr>
        <w:t>）。现从静止开始大齿轮加速转动，问大齿轮</w:t>
      </w:r>
      <w:r>
        <w:rPr>
          <w:rFonts w:eastAsia="宋体" w:cs="宋体" w:ascii="宋体" w:hAnsi="宋体"/>
          <w:sz w:val="21"/>
          <w:szCs w:val="21"/>
        </w:rPr>
        <w:t>1</w:t>
      </w:r>
      <w:r>
        <w:rPr>
          <w:rFonts w:ascii="宋体" w:hAnsi="宋体" w:cs="宋体"/>
          <w:sz w:val="21"/>
          <w:szCs w:val="21"/>
        </w:rPr>
        <w:t>度为多大才能使发电机输出电压的有效值</w:t>
      </w:r>
      <w:r>
        <w:rPr>
          <w:rFonts w:eastAsia="宋体" w:cs="宋体" w:ascii="宋体" w:hAnsi="宋体"/>
          <w:sz w:val="21"/>
          <w:szCs w:val="21"/>
        </w:rPr>
        <w:t>U=3.2V</w:t>
      </w:r>
      <w:r>
        <w:rPr>
          <w:rFonts w:ascii="宋体" w:hAnsi="宋体" w:cs="宋体"/>
          <w:sz w:val="21"/>
          <w:szCs w:val="21"/>
        </w:rPr>
        <w:t>。</w:t>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（假定摩擦小轮与自行车车轮之间无相对滑动）</w:t>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eastAsia="宋体" w:cs="宋体"/>
          <w:sz w:val="21"/>
          <w:szCs w:val="21"/>
          <w:lang w:val="en-US"/>
        </w:rPr>
      </w:pPr>
      <w:r>
        <w:rPr>
          <w:rFonts w:eastAsia="宋体" w:cs="宋体" w:ascii="宋体" w:hAnsi="宋体"/>
          <w:sz w:val="21"/>
          <w:szCs w:val="21"/>
          <w:lang w:val="en-US"/>
        </w:rPr>
      </w:r>
      <w:r>
        <mc:AlternateContent>
          <mc:Choice Requires="wps">
            <w:drawing>
              <wp:anchor behindDoc="1" distT="0" distB="0" distL="114935" distR="114935" simplePos="0" locked="0" layoutInCell="0" allowOverlap="1" relativeHeight="54">
                <wp:simplePos x="0" y="0"/>
                <wp:positionH relativeFrom="column">
                  <wp:posOffset>342900</wp:posOffset>
                </wp:positionH>
                <wp:positionV relativeFrom="paragraph">
                  <wp:posOffset>635</wp:posOffset>
                </wp:positionV>
                <wp:extent cx="4794250" cy="1433195"/>
                <wp:effectExtent l="0" t="0" r="0" b="0"/>
                <wp:wrapNone/>
                <wp:docPr id="11" name="Frame10"/>
                <a:graphic xmlns:a="http://schemas.openxmlformats.org/drawingml/2006/main">
                  <a:graphicData uri="http://schemas.microsoft.com/office/word/2010/wordprocessingShape">
                    <wps:wsp>
                      <wps:cNvSpPr txBox="1"/>
                      <wps:spPr>
                        <a:xfrm>
                          <a:off x="0" y="0"/>
                          <a:ext cx="4794250" cy="1433195"/>
                        </a:xfrm>
                        <a:prstGeom prst="rect"/>
                        <a:solidFill>
                          <a:srgbClr val="FFFFFF">
                            <a:alpha val="0"/>
                          </a:srgbClr>
                        </a:solidFill>
                      </wps:spPr>
                      <wps:txbx>
                        <w:txbxContent>
                          <w:p>
                            <w:pPr>
                              <w:pStyle w:val="Normal"/>
                              <w:rPr/>
                            </w:pPr>
                            <w:r>
                              <w:rPr/>
                              <w:object w:dxaOrig="9688" w:dyaOrig="2805">
                                <v:shapetype id="_x0000_tole_rId38" coordsize="21600,21600" o:spt="ole_rId3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8" type="_x0000_tole_rId38" style="width:362.35pt;height:104.9pt" filled="f" o:ole="">
                                  <v:imagedata r:id="rId39" o:title=""/>
                                </v:shape>
                                <o:OLEObject Type="Embed" ProgID="" ShapeID="ole_rId38" DrawAspect="Content" ObjectID="_1560176523" r:id="rId38"/>
                              </w:object>
                            </w:r>
                          </w:p>
                        </w:txbxContent>
                      </wps:txbx>
                      <wps:bodyPr anchor="t" lIns="92075" tIns="46355" rIns="92075" bIns="46355">
                        <a:noAutofit/>
                      </wps:bodyPr>
                    </wps:wsp>
                  </a:graphicData>
                </a:graphic>
              </wp:anchor>
            </w:drawing>
          </mc:Choice>
          <mc:Fallback>
            <w:pict>
              <v:rect fillcolor="#FFFFFF" style="position:absolute;rotation:-0;width:377.5pt;height:112.85pt;mso-wrap-distance-left:9.05pt;mso-wrap-distance-right:9.05pt;mso-wrap-distance-top:0pt;mso-wrap-distance-bottom:0pt;margin-top:0pt;mso-position-vertical-relative:text;margin-left:27pt;mso-position-horizontal-relative:text">
                <v:fill opacity="0f"/>
                <v:textbox inset="0.100694444444444in,0.0506944444444444in,0.100694444444444in,0.0506944444444444in">
                  <w:txbxContent>
                    <w:p>
                      <w:pPr>
                        <w:pStyle w:val="Normal"/>
                        <w:rPr/>
                      </w:pPr>
                      <w:r>
                        <w:rPr/>
                        <w:object w:dxaOrig="9688" w:dyaOrig="2805">
                          <v:shapetype id="_x0000_tole_rId40" coordsize="21600,21600" o:spt="ole_rId4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0" type="_x0000_tole_rId40" style="width:362.35pt;height:104.9pt" filled="f" o:ole="">
                            <v:imagedata r:id="rId41" o:title=""/>
                          </v:shape>
                          <o:OLEObject Type="Embed" ProgID="" ShapeID="ole_rId40" DrawAspect="Content" ObjectID="_1335615751" r:id="rId40"/>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276"/>
        <w:ind w:left="420" w:hanging="420"/>
        <w:rPr>
          <w:rFonts w:ascii="宋体" w:hAnsi="宋体" w:eastAsia="宋体" w:cs="宋体"/>
          <w:sz w:val="21"/>
          <w:szCs w:val="21"/>
        </w:rPr>
      </w:pPr>
      <w:r>
        <w:rPr>
          <w:rFonts w:eastAsia="宋体" w:cs="宋体" w:ascii="宋体" w:hAnsi="宋体"/>
          <w:sz w:val="21"/>
          <w:szCs w:val="21"/>
        </w:rPr>
        <w:t>26</w:t>
      </w:r>
      <w:r>
        <w:rPr>
          <w:rFonts w:ascii="宋体" w:hAnsi="宋体" w:cs="宋体"/>
          <w:sz w:val="21"/>
          <w:szCs w:val="21"/>
        </w:rPr>
        <w:t>．（</w:t>
      </w:r>
      <w:r>
        <w:rPr>
          <w:rFonts w:eastAsia="宋体" w:cs="宋体" w:ascii="宋体" w:hAnsi="宋体"/>
          <w:sz w:val="21"/>
          <w:szCs w:val="21"/>
        </w:rPr>
        <w:t>14</w:t>
      </w:r>
      <w:r>
        <w:rPr>
          <w:rFonts w:ascii="宋体" w:hAnsi="宋体" w:cs="宋体"/>
          <w:sz w:val="21"/>
          <w:szCs w:val="21"/>
        </w:rPr>
        <w:t>分）小麦品种是纯合体，生产上用种子繁殖，现要选育矮杆（</w:t>
      </w:r>
      <w:r>
        <w:rPr>
          <w:rFonts w:eastAsia="宋体" w:cs="宋体" w:ascii="宋体" w:hAnsi="宋体"/>
          <w:sz w:val="21"/>
          <w:szCs w:val="21"/>
        </w:rPr>
        <w:t>aa</w:t>
      </w:r>
      <w:r>
        <w:rPr>
          <w:rFonts w:ascii="宋体" w:hAnsi="宋体" w:cs="宋体"/>
          <w:sz w:val="21"/>
          <w:szCs w:val="21"/>
        </w:rPr>
        <w:t>）、抗病（</w:t>
      </w:r>
      <w:r>
        <w:rPr>
          <w:rFonts w:eastAsia="宋体" w:cs="宋体" w:ascii="宋体" w:hAnsi="宋体"/>
          <w:sz w:val="21"/>
          <w:szCs w:val="21"/>
        </w:rPr>
        <w:t>BB</w:t>
      </w:r>
      <w:r>
        <w:rPr>
          <w:rFonts w:ascii="宋体" w:hAnsi="宋体" w:cs="宋体"/>
          <w:sz w:val="21"/>
          <w:szCs w:val="21"/>
        </w:rPr>
        <w:t>）的小麦新品种；马铃薯品种是杂合体（有一对基因杂合即可称为杂合体），生产上通常用块茎繁殖，现要选育黄肉（</w:t>
      </w:r>
      <w:r>
        <w:rPr>
          <w:rFonts w:eastAsia="宋体" w:cs="宋体" w:ascii="宋体" w:hAnsi="宋体"/>
          <w:sz w:val="21"/>
          <w:szCs w:val="21"/>
        </w:rPr>
        <w:t>Yy</w:t>
      </w:r>
      <w:r>
        <w:rPr>
          <w:rFonts w:ascii="宋体" w:hAnsi="宋体" w:cs="宋体"/>
          <w:sz w:val="21"/>
          <w:szCs w:val="21"/>
        </w:rPr>
        <w:t>），抗病（</w:t>
      </w:r>
      <w:r>
        <w:rPr>
          <w:rFonts w:eastAsia="宋体" w:cs="宋体" w:ascii="宋体" w:hAnsi="宋体"/>
          <w:sz w:val="21"/>
          <w:szCs w:val="21"/>
        </w:rPr>
        <w:t>Br</w:t>
      </w:r>
      <w:r>
        <w:rPr>
          <w:rFonts w:ascii="宋体" w:hAnsi="宋体" w:cs="宋体"/>
          <w:sz w:val="21"/>
          <w:szCs w:val="21"/>
        </w:rPr>
        <w:t>）的马铃薯新品种。请分别设计小麦品种间杂交育种程序，以及马铃薯品种间杂交育种程序。要求用遗传图解表示并加以简要说明。（写出包括亲本在内的三代即可）</w:t>
      </w:r>
    </w:p>
    <w:p>
      <w:pPr>
        <w:pStyle w:val="Normal"/>
        <w:tabs>
          <w:tab w:val="clear" w:pos="420"/>
          <w:tab w:val="left" w:pos="360" w:leader="none"/>
          <w:tab w:val="left" w:pos="2340" w:leader="none"/>
          <w:tab w:val="left" w:pos="4140" w:leader="none"/>
          <w:tab w:val="left" w:pos="6120" w:leader="none"/>
          <w:tab w:val="left" w:pos="7560" w:leader="none"/>
        </w:tabs>
        <w:spacing w:lineRule="auto" w:line="276"/>
        <w:ind w:left="420" w:hanging="420"/>
        <w:rPr>
          <w:rFonts w:ascii="宋体" w:hAnsi="宋体" w:eastAsia="宋体" w:cs="宋体"/>
          <w:sz w:val="21"/>
          <w:szCs w:val="21"/>
        </w:rPr>
      </w:pPr>
      <w:r>
        <w:rPr>
          <w:rFonts w:eastAsia="宋体" w:cs="宋体" w:ascii="宋体" w:hAnsi="宋体"/>
          <w:sz w:val="21"/>
          <w:szCs w:val="21"/>
        </w:rPr>
      </w:r>
    </w:p>
    <w:p>
      <w:pPr>
        <w:pStyle w:val="Normal"/>
        <w:spacing w:lineRule="auto" w:line="276"/>
        <w:ind w:left="420" w:hanging="420"/>
        <w:rPr>
          <w:rFonts w:ascii="宋体" w:hAnsi="宋体" w:eastAsia="宋体" w:cs="宋体"/>
          <w:sz w:val="21"/>
          <w:szCs w:val="21"/>
        </w:rPr>
      </w:pPr>
      <w:r>
        <w:rPr>
          <w:rFonts w:eastAsia="宋体" w:cs="宋体" w:ascii="宋体" w:hAnsi="宋体"/>
          <w:sz w:val="21"/>
          <w:szCs w:val="21"/>
        </w:rPr>
      </w:r>
    </w:p>
    <w:p>
      <w:pPr>
        <w:pStyle w:val="Normal"/>
        <w:spacing w:lineRule="auto" w:line="276"/>
        <w:ind w:left="420" w:hanging="420"/>
        <w:rPr>
          <w:rFonts w:ascii="宋体" w:hAnsi="宋体" w:eastAsia="宋体" w:cs="宋体"/>
          <w:sz w:val="21"/>
          <w:szCs w:val="21"/>
        </w:rPr>
      </w:pPr>
      <w:r>
        <w:rPr>
          <w:rFonts w:eastAsia="宋体" w:cs="宋体" w:ascii="宋体" w:hAnsi="宋体"/>
          <w:sz w:val="21"/>
          <w:szCs w:val="21"/>
        </w:rPr>
      </w:r>
    </w:p>
    <w:p>
      <w:pPr>
        <w:pStyle w:val="Normal"/>
        <w:spacing w:lineRule="auto" w:line="276"/>
        <w:ind w:left="420" w:hanging="420"/>
        <w:rPr>
          <w:rFonts w:ascii="宋体" w:hAnsi="宋体" w:eastAsia="宋体" w:cs="宋体"/>
          <w:sz w:val="21"/>
          <w:szCs w:val="21"/>
        </w:rPr>
      </w:pPr>
      <w:r>
        <w:rPr>
          <w:rFonts w:eastAsia="宋体" w:cs="宋体" w:ascii="宋体" w:hAnsi="宋体"/>
          <w:sz w:val="21"/>
          <w:szCs w:val="21"/>
        </w:rPr>
      </w:r>
    </w:p>
    <w:p>
      <w:pPr>
        <w:pStyle w:val="Normal"/>
        <w:spacing w:lineRule="auto" w:line="276"/>
        <w:ind w:left="420" w:hanging="420"/>
        <w:rPr>
          <w:rFonts w:ascii="宋体" w:hAnsi="宋体" w:eastAsia="宋体" w:cs="宋体"/>
          <w:sz w:val="21"/>
          <w:szCs w:val="21"/>
        </w:rPr>
      </w:pPr>
      <w:r>
        <w:rPr>
          <w:rFonts w:eastAsia="宋体" w:cs="宋体" w:ascii="宋体" w:hAnsi="宋体"/>
          <w:sz w:val="21"/>
          <w:szCs w:val="21"/>
        </w:rPr>
        <w:t>27.</w:t>
      </w:r>
      <w:r>
        <w:rPr>
          <w:rFonts w:ascii="宋体" w:hAnsi="宋体" w:cs="宋体"/>
          <w:sz w:val="21"/>
          <w:szCs w:val="21"/>
        </w:rPr>
        <w:t>（</w:t>
      </w:r>
      <w:r>
        <w:rPr>
          <w:rFonts w:eastAsia="宋体" w:cs="宋体" w:ascii="宋体" w:hAnsi="宋体"/>
          <w:sz w:val="21"/>
          <w:szCs w:val="21"/>
        </w:rPr>
        <w:t>10</w:t>
      </w:r>
      <w:r>
        <w:rPr>
          <w:rFonts w:ascii="宋体" w:hAnsi="宋体" w:cs="宋体"/>
          <w:sz w:val="21"/>
          <w:szCs w:val="21"/>
        </w:rPr>
        <w:t>分）将青蛙脑破坏，保留脊髓，在脊柱下部打开脊椎骨，剥离出脊髓一侧邻近的两对脊神经根（一对脊神经根包含一个背根和一个腹根，见图）。分别电刺激每对脊神经根的背根与腹根均可引起蛙同侧后肢发生运动反应。然后进行下列实验：</w:t>
      </w:r>
      <w:r>
        <mc:AlternateContent>
          <mc:Choice Requires="wps">
            <w:drawing>
              <wp:anchor behindDoc="0" distT="0" distB="0" distL="114935" distR="114935" simplePos="0" locked="0" layoutInCell="0" allowOverlap="1" relativeHeight="57">
                <wp:simplePos x="0" y="0"/>
                <wp:positionH relativeFrom="column">
                  <wp:posOffset>266700</wp:posOffset>
                </wp:positionH>
                <wp:positionV relativeFrom="paragraph">
                  <wp:posOffset>693420</wp:posOffset>
                </wp:positionV>
                <wp:extent cx="2200275" cy="1485900"/>
                <wp:effectExtent l="0" t="0" r="0" b="0"/>
                <wp:wrapNone/>
                <wp:docPr id="12" name="Frame11"/>
                <a:graphic xmlns:a="http://schemas.openxmlformats.org/drawingml/2006/main">
                  <a:graphicData uri="http://schemas.microsoft.com/office/word/2010/wordprocessingShape">
                    <wps:wsp>
                      <wps:cNvSpPr txBox="1"/>
                      <wps:spPr>
                        <a:xfrm>
                          <a:off x="0" y="0"/>
                          <a:ext cx="2200275" cy="1485900"/>
                        </a:xfrm>
                        <a:prstGeom prst="rect"/>
                        <a:solidFill>
                          <a:srgbClr val="FFFFFF">
                            <a:alpha val="0"/>
                          </a:srgbClr>
                        </a:solidFill>
                      </wps:spPr>
                      <wps:txbx>
                        <w:txbxContent>
                          <w:p>
                            <w:pPr>
                              <w:pStyle w:val="Normal"/>
                              <w:rPr/>
                            </w:pPr>
                            <w:r>
                              <w:rPr/>
                              <w:object w:dxaOrig="4169" w:dyaOrig="2865">
                                <v:shapetype id="_x0000_tole_rId42" coordsize="21600,21600" o:spt="ole_rId4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2" type="_x0000_tole_rId42" style="width:150.3pt;height:103.55pt" filled="f" o:ole="">
                                  <v:imagedata r:id="rId43" o:title=""/>
                                </v:shape>
                                <o:OLEObject Type="Embed" ProgID="" ShapeID="ole_rId42" DrawAspect="Content" ObjectID="_602123486" r:id="rId42"/>
                              </w:object>
                            </w:r>
                          </w:p>
                        </w:txbxContent>
                      </wps:txbx>
                      <wps:bodyPr anchor="t" lIns="92075" tIns="46355" rIns="92075" bIns="46355">
                        <a:noAutofit/>
                      </wps:bodyPr>
                    </wps:wsp>
                  </a:graphicData>
                </a:graphic>
              </wp:anchor>
            </w:drawing>
          </mc:Choice>
          <mc:Fallback>
            <w:pict>
              <v:rect fillcolor="#FFFFFF" style="position:absolute;rotation:-0;width:173.25pt;height:117pt;mso-wrap-distance-left:9.05pt;mso-wrap-distance-right:9.05pt;mso-wrap-distance-top:0pt;mso-wrap-distance-bottom:0pt;margin-top:54.6pt;mso-position-vertical-relative:text;margin-left:21pt;mso-position-horizontal-relative:text">
                <v:fill opacity="0f"/>
                <v:textbox inset="0.100694444444444in,0.0506944444444444in,0.100694444444444in,0.0506944444444444in">
                  <w:txbxContent>
                    <w:p>
                      <w:pPr>
                        <w:pStyle w:val="Normal"/>
                        <w:rPr/>
                      </w:pPr>
                      <w:r>
                        <w:rPr/>
                        <w:object w:dxaOrig="4169" w:dyaOrig="2865">
                          <v:shapetype id="_x0000_tole_rId44" coordsize="21600,21600" o:spt="ole_rId4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4" type="_x0000_tole_rId44" style="width:150.3pt;height:103.55pt" filled="f" o:ole="">
                            <v:imagedata r:id="rId45" o:title=""/>
                          </v:shape>
                          <o:OLEObject Type="Embed" ProgID="" ShapeID="ole_rId44" DrawAspect="Content" ObjectID="_1819535642" r:id="rId4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eastAsia="宋体" w:cs="宋体"/>
          <w:sz w:val="21"/>
          <w:szCs w:val="21"/>
        </w:rPr>
      </w:pPr>
      <w:r>
        <w:rPr>
          <w:rFonts w:eastAsia="宋体" w:cs="宋体" w:ascii="宋体" w:hAnsi="宋体"/>
          <w:sz w:val="21"/>
          <w:szCs w:val="21"/>
        </w:rPr>
        <w:tab/>
        <w:tab/>
        <w:tab/>
        <w:t>①</w:t>
      </w:r>
      <w:r>
        <w:rPr>
          <w:rFonts w:ascii="宋体" w:hAnsi="宋体" w:cs="宋体"/>
          <w:sz w:val="21"/>
          <w:szCs w:val="21"/>
        </w:rPr>
        <w:t>在第一对脊神经的背根中央处剪断，电刺激背根向中段，蛙后肢发生运动反应：电刺激背根外周段，蛙后肢不发生反应。</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eastAsia="宋体" w:cs="宋体"/>
          <w:sz w:val="21"/>
          <w:szCs w:val="21"/>
        </w:rPr>
      </w:pPr>
      <w:r>
        <w:rPr>
          <w:rFonts w:eastAsia="宋体" w:cs="宋体" w:ascii="宋体" w:hAnsi="宋体"/>
          <w:sz w:val="21"/>
          <w:szCs w:val="21"/>
        </w:rPr>
        <w:t xml:space="preserve">                                        ②</w:t>
      </w:r>
      <w:r>
        <w:rPr>
          <w:rFonts w:ascii="宋体" w:hAnsi="宋体" w:cs="宋体"/>
          <w:sz w:val="21"/>
          <w:szCs w:val="21"/>
        </w:rPr>
        <w:t>在第二对脊神经根的腹根中央处剪断，电刺激腹根向中段，蛙后肢不发生反应；电刺激腹根外周段，蛙后肢发生运动反应。</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脊髓横切面及其一侧的一对脊神经根示意图</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试分析回答：</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）根据实验①判断背根的功能是</w:t>
      </w:r>
      <w:r>
        <w:rPr>
          <w:rFonts w:ascii="宋体" w:hAnsi="宋体" w:cs="宋体"/>
          <w:sz w:val="21"/>
          <w:szCs w:val="21"/>
          <w:u w:val="single"/>
        </w:rPr>
        <w:t xml:space="preserve">                                </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因为</w:t>
      </w:r>
      <w:r>
        <w:rPr>
          <w:rFonts w:ascii="宋体" w:hAnsi="宋体" w:cs="宋体"/>
          <w:sz w:val="21"/>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eastAsia="宋体" w:cs="宋体"/>
          <w:sz w:val="21"/>
          <w:szCs w:val="21"/>
        </w:rPr>
      </w:pPr>
      <w:r>
        <w:rPr>
          <w:rFonts w:eastAsia="宋体" w:cs="宋体" w:ascii="宋体" w:hAnsi="宋体"/>
          <w:sz w:val="21"/>
          <w:szCs w:val="21"/>
        </w:rPr>
        <w:t xml:space="preserve">        </w:t>
      </w:r>
      <w:r>
        <w:rPr>
          <w:rFonts w:eastAsia="宋体" w:cs="宋体" w:ascii="宋体" w:hAnsi="宋体"/>
          <w:sz w:val="21"/>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eastAsia="宋体" w:cs="宋体"/>
          <w:sz w:val="21"/>
          <w:szCs w:val="21"/>
        </w:rPr>
      </w:pPr>
      <w:r>
        <w:rPr>
          <w:rFonts w:eastAsia="宋体" w:cs="宋体" w:ascii="宋体" w:hAnsi="宋体"/>
          <w:sz w:val="21"/>
          <w:szCs w:val="21"/>
        </w:rPr>
        <w:t xml:space="preserve">        </w:t>
      </w:r>
      <w:r>
        <w:rPr>
          <w:rFonts w:eastAsia="宋体" w:cs="宋体" w:ascii="宋体" w:hAnsi="宋体"/>
          <w:sz w:val="21"/>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）根据实验②判断腹根的功能是</w:t>
      </w:r>
      <w:r>
        <w:rPr>
          <w:rFonts w:ascii="宋体" w:hAnsi="宋体" w:cs="宋体"/>
          <w:sz w:val="21"/>
          <w:szCs w:val="21"/>
          <w:u w:val="single"/>
        </w:rPr>
        <w:t xml:space="preserve">                                  </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因为</w:t>
      </w:r>
      <w:r>
        <w:rPr>
          <w:rFonts w:ascii="宋体" w:hAnsi="宋体" w:cs="宋体"/>
          <w:sz w:val="21"/>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eastAsia="宋体" w:cs="宋体"/>
          <w:sz w:val="21"/>
          <w:szCs w:val="21"/>
        </w:rPr>
      </w:pPr>
      <w:r>
        <w:rPr>
          <w:rFonts w:eastAsia="宋体" w:cs="宋体" w:ascii="宋体" w:hAnsi="宋体"/>
          <w:sz w:val="21"/>
          <w:szCs w:val="21"/>
        </w:rPr>
        <w:t xml:space="preserve">        </w:t>
      </w:r>
      <w:r>
        <w:rPr>
          <w:rFonts w:eastAsia="宋体" w:cs="宋体" w:ascii="宋体" w:hAnsi="宋体"/>
          <w:sz w:val="21"/>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rPr>
          <w:rFonts w:ascii="宋体" w:hAnsi="宋体" w:eastAsia="宋体" w:cs="宋体"/>
          <w:sz w:val="21"/>
          <w:szCs w:val="21"/>
        </w:rPr>
      </w:pPr>
      <w:r>
        <w:rPr>
          <w:rFonts w:ascii="宋体" w:hAnsi="宋体" w:cs="宋体"/>
          <w:sz w:val="21"/>
          <w:szCs w:val="21"/>
        </w:rPr>
        <w:t>生物体内葡萄糖分解代谢过程的图解如右：</w:t>
      </w:r>
      <w:r>
        <mc:AlternateContent>
          <mc:Choice Requires="wps">
            <w:drawing>
              <wp:anchor behindDoc="0" distT="0" distB="0" distL="114935" distR="114935" simplePos="0" locked="0" layoutInCell="0" allowOverlap="1" relativeHeight="58">
                <wp:simplePos x="0" y="0"/>
                <wp:positionH relativeFrom="column">
                  <wp:posOffset>2667000</wp:posOffset>
                </wp:positionH>
                <wp:positionV relativeFrom="paragraph">
                  <wp:posOffset>79375</wp:posOffset>
                </wp:positionV>
                <wp:extent cx="2400300" cy="1783080"/>
                <wp:effectExtent l="0" t="0" r="0" b="0"/>
                <wp:wrapNone/>
                <wp:docPr id="13" name="Frame12"/>
                <a:graphic xmlns:a="http://schemas.openxmlformats.org/drawingml/2006/main">
                  <a:graphicData uri="http://schemas.microsoft.com/office/word/2010/wordprocessingShape">
                    <wps:wsp>
                      <wps:cNvSpPr txBox="1"/>
                      <wps:spPr>
                        <a:xfrm>
                          <a:off x="0" y="0"/>
                          <a:ext cx="2400300" cy="1783080"/>
                        </a:xfrm>
                        <a:prstGeom prst="rect"/>
                        <a:solidFill>
                          <a:srgbClr val="FFFFFF">
                            <a:alpha val="0"/>
                          </a:srgbClr>
                        </a:solidFill>
                      </wps:spPr>
                      <wps:txbx>
                        <w:txbxContent>
                          <w:p>
                            <w:pPr>
                              <w:pStyle w:val="Normal"/>
                              <w:rPr/>
                            </w:pPr>
                            <w:r>
                              <w:rPr/>
                              <w:object w:dxaOrig="5759" w:dyaOrig="3239">
                                <v:shapetype id="_x0000_tole_rId46" coordsize="21600,21600" o:spt="ole_rId4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6" type="_x0000_tole_rId46" style="width:176.5pt;height:99.45pt" filled="f" o:ole="">
                                  <v:imagedata r:id="rId47" o:title=""/>
                                </v:shape>
                                <o:OLEObject Type="Embed" ProgID="" ShapeID="ole_rId46" DrawAspect="Content" ObjectID="_1038426242" r:id="rId46"/>
                              </w:object>
                            </w:r>
                          </w:p>
                        </w:txbxContent>
                      </wps:txbx>
                      <wps:bodyPr anchor="t" lIns="92075" tIns="46355" rIns="92075" bIns="46355">
                        <a:noAutofit/>
                      </wps:bodyPr>
                    </wps:wsp>
                  </a:graphicData>
                </a:graphic>
              </wp:anchor>
            </w:drawing>
          </mc:Choice>
          <mc:Fallback>
            <w:pict>
              <v:rect fillcolor="#FFFFFF" style="position:absolute;rotation:-0;width:189pt;height:140.4pt;mso-wrap-distance-left:9.05pt;mso-wrap-distance-right:9.05pt;mso-wrap-distance-top:0pt;mso-wrap-distance-bottom:0pt;margin-top:6.25pt;mso-position-vertical-relative:text;margin-left:210pt;mso-position-horizontal-relative:text">
                <v:fill opacity="0f"/>
                <v:textbox inset="0.100694444444444in,0.0506944444444444in,0.100694444444444in,0.0506944444444444in">
                  <w:txbxContent>
                    <w:p>
                      <w:pPr>
                        <w:pStyle w:val="Normal"/>
                        <w:rPr/>
                      </w:pPr>
                      <w:r>
                        <w:rPr/>
                        <w:object w:dxaOrig="5759" w:dyaOrig="3239">
                          <v:shapetype id="_x0000_tole_rId48" coordsize="21600,21600" o:spt="ole_rId4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8" type="_x0000_tole_rId48" style="width:176.5pt;height:99.45pt" filled="f" o:ole="">
                            <v:imagedata r:id="rId49" o:title=""/>
                          </v:shape>
                          <o:OLEObject Type="Embed" ProgID="" ShapeID="ole_rId48" DrawAspect="Content" ObjectID="_1762095727" r:id="rId48"/>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276"/>
        <w:rPr>
          <w:rFonts w:ascii="宋体" w:hAnsi="宋体" w:eastAsia="宋体" w:cs="宋体"/>
          <w:sz w:val="21"/>
          <w:szCs w:val="21"/>
        </w:rPr>
      </w:pPr>
      <w:r>
        <w:rPr>
          <w:rFonts w:eastAsia="宋体" w:cs="宋体" w:ascii="宋体" w:hAnsi="宋体"/>
          <w:sz w:val="21"/>
          <w:szCs w:val="21"/>
        </w:rPr>
        <w:t>28</w:t>
      </w:r>
      <w:r>
        <w:rPr>
          <w:rFonts w:ascii="宋体" w:hAnsi="宋体" w:cs="宋体"/>
          <w:sz w:val="21"/>
          <w:szCs w:val="21"/>
        </w:rPr>
        <w:t>．（</w:t>
      </w:r>
      <w:r>
        <w:rPr>
          <w:rFonts w:eastAsia="宋体" w:cs="宋体" w:ascii="宋体" w:hAnsi="宋体"/>
          <w:sz w:val="21"/>
          <w:szCs w:val="21"/>
        </w:rPr>
        <w:t>6</w:t>
      </w:r>
      <w:r>
        <w:rPr>
          <w:rFonts w:ascii="宋体" w:hAnsi="宋体" w:cs="宋体"/>
          <w:sz w:val="21"/>
          <w:szCs w:val="21"/>
        </w:rPr>
        <w:t>分）据右面的图解回答：</w:t>
      </w:r>
    </w:p>
    <w:p>
      <w:pPr>
        <w:pStyle w:val="Normal"/>
        <w:tabs>
          <w:tab w:val="left" w:pos="420" w:leader="none"/>
          <w:tab w:val="left" w:pos="2310" w:leader="none"/>
          <w:tab w:val="left" w:pos="4200" w:leader="none"/>
          <w:tab w:val="left" w:pos="6090" w:leader="none"/>
          <w:tab w:val="left" w:pos="7560" w:leader="none"/>
        </w:tabs>
        <w:spacing w:lineRule="auto" w:line="276"/>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）反应①②③④中，可在人体细胞</w:t>
      </w:r>
    </w:p>
    <w:p>
      <w:pPr>
        <w:pStyle w:val="Normal"/>
        <w:tabs>
          <w:tab w:val="left" w:pos="420" w:leader="none"/>
          <w:tab w:val="left" w:pos="2310" w:leader="none"/>
          <w:tab w:val="left" w:pos="4200" w:leader="none"/>
          <w:tab w:val="left" w:pos="6090" w:leader="none"/>
          <w:tab w:val="left" w:pos="7560" w:leader="none"/>
        </w:tabs>
        <w:spacing w:lineRule="auto" w:line="276"/>
        <w:ind w:firstLine="840"/>
        <w:rPr/>
      </w:pPr>
      <w:r>
        <w:rPr>
          <w:rFonts w:ascii="宋体" w:hAnsi="宋体" w:cs="宋体"/>
          <w:sz w:val="21"/>
          <w:szCs w:val="21"/>
        </w:rPr>
        <w:t>中进行的是</w:t>
      </w:r>
      <w:r>
        <w:rPr>
          <w:rFonts w:ascii="宋体" w:hAnsi="宋体" w:cs="宋体"/>
          <w:sz w:val="21"/>
          <w:szCs w:val="21"/>
          <w:u w:val="single"/>
        </w:rPr>
        <w:t xml:space="preserve">                 </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spacing w:lineRule="auto" w:line="276"/>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）粮食贮藏过程中，有时会发生粮</w:t>
      </w:r>
    </w:p>
    <w:p>
      <w:pPr>
        <w:pStyle w:val="Normal"/>
        <w:tabs>
          <w:tab w:val="left" w:pos="420" w:leader="none"/>
          <w:tab w:val="left" w:pos="2310" w:leader="none"/>
          <w:tab w:val="left" w:pos="4200" w:leader="none"/>
          <w:tab w:val="left" w:pos="6090" w:leader="none"/>
          <w:tab w:val="left" w:pos="7560" w:leader="none"/>
        </w:tabs>
        <w:spacing w:lineRule="auto" w:line="276"/>
        <w:ind w:firstLine="840"/>
        <w:rPr>
          <w:rFonts w:ascii="宋体" w:hAnsi="宋体" w:eastAsia="宋体" w:cs="宋体"/>
          <w:sz w:val="21"/>
          <w:szCs w:val="21"/>
        </w:rPr>
      </w:pPr>
      <w:r>
        <w:rPr>
          <w:rFonts w:ascii="宋体" w:hAnsi="宋体" w:cs="宋体"/>
          <w:sz w:val="21"/>
          <w:szCs w:val="21"/>
        </w:rPr>
        <w:t>堆湿度增大现象，这是因为</w:t>
      </w:r>
      <w:r>
        <w:rPr>
          <w:rFonts w:ascii="宋体" w:hAnsi="宋体" w:cs="宋体"/>
          <w:sz w:val="21"/>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firstLine="840"/>
        <w:rPr/>
      </w:pPr>
      <w:r>
        <w:rPr>
          <w:rFonts w:eastAsia="宋体" w:cs="宋体" w:ascii="宋体" w:hAnsi="宋体"/>
          <w:sz w:val="21"/>
          <w:szCs w:val="21"/>
          <w:u w:val="single"/>
        </w:rPr>
        <w:t xml:space="preserve">                        </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spacing w:lineRule="auto" w:line="276"/>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）在反应①②③④中，必须在有氧条件下进行的是</w:t>
      </w:r>
      <w:r>
        <w:rPr>
          <w:rFonts w:ascii="宋体" w:hAnsi="宋体" w:cs="宋体"/>
          <w:sz w:val="21"/>
          <w:szCs w:val="21"/>
          <w:u w:val="single"/>
        </w:rPr>
        <w:t xml:space="preserve">             </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spacing w:lineRule="auto" w:line="312"/>
        <w:rPr>
          <w:rFonts w:ascii="宋体" w:hAnsi="宋体" w:eastAsia="宋体" w:cs="宋体"/>
          <w:sz w:val="21"/>
          <w:szCs w:val="21"/>
        </w:rPr>
      </w:pPr>
      <w:r>
        <mc:AlternateContent>
          <mc:Choice Requires="wpg">
            <w:drawing>
              <wp:anchor behindDoc="0" distT="0" distB="0" distL="114935" distR="114935" simplePos="0" locked="0" layoutInCell="0" allowOverlap="1" relativeHeight="59">
                <wp:simplePos x="0" y="0"/>
                <wp:positionH relativeFrom="column">
                  <wp:posOffset>1533525</wp:posOffset>
                </wp:positionH>
                <wp:positionV relativeFrom="paragraph">
                  <wp:posOffset>635</wp:posOffset>
                </wp:positionV>
                <wp:extent cx="333375" cy="334010"/>
                <wp:effectExtent l="0" t="0" r="0" b="5080"/>
                <wp:wrapNone/>
                <wp:docPr id="14" name="组合 11377"/>
                <a:graphic xmlns:a="http://schemas.openxmlformats.org/drawingml/2006/main">
                  <a:graphicData uri="http://schemas.microsoft.com/office/word/2010/wordprocessingGroup">
                    <wpg:wgp>
                      <wpg:cNvGrpSpPr/>
                      <wpg:grpSpPr>
                        <a:xfrm>
                          <a:off x="0" y="0"/>
                          <a:ext cx="333360" cy="334080"/>
                          <a:chOff x="0" y="0"/>
                          <a:chExt cx="333360" cy="334080"/>
                        </a:xfrm>
                      </wpg:grpSpPr>
                      <wpg:grpSp>
                        <wpg:cNvGrpSpPr/>
                        <wpg:grpSpPr>
                          <a:xfrm>
                            <a:off x="112320" y="191160"/>
                            <a:ext cx="38880" cy="142920"/>
                          </a:xfrm>
                        </wpg:grpSpPr>
                        <wps:wsp>
                          <wps:cNvSpPr/>
                          <wps:spPr>
                            <a:xfrm>
                              <a:off x="0" y="0"/>
                              <a:ext cx="720" cy="142920"/>
                            </a:xfrm>
                            <a:custGeom>
                              <a:avLst/>
                              <a:gdLst/>
                              <a:ahLst/>
                              <a:rect l="l" t="t" r="r" b="b"/>
                              <a:pathLst>
                                <a:path w="1" h="225">
                                  <a:moveTo>
                                    <a:pt x="0" y="0"/>
                                  </a:moveTo>
                                  <a:cubicBezTo>
                                    <a:pt x="0" y="75"/>
                                    <a:pt x="0" y="150"/>
                                    <a:pt x="0" y="225"/>
                                  </a:cubicBezTo>
                                </a:path>
                              </a:pathLst>
                            </a:custGeom>
                            <a:noFill/>
                            <a:ln w="9360">
                              <a:solidFill>
                                <a:srgbClr val="000000"/>
                              </a:solidFill>
                              <a:round/>
                            </a:ln>
                          </wps:spPr>
                          <wps:style>
                            <a:lnRef idx="0"/>
                            <a:fillRef idx="0"/>
                            <a:effectRef idx="0"/>
                            <a:fontRef idx="minor"/>
                          </wps:style>
                          <wps:bodyPr/>
                        </wps:wsp>
                        <wps:wsp>
                          <wps:cNvSpPr/>
                          <wps:spPr>
                            <a:xfrm>
                              <a:off x="38160" y="0"/>
                              <a:ext cx="720" cy="142920"/>
                            </a:xfrm>
                            <a:custGeom>
                              <a:avLst/>
                              <a:gdLst/>
                              <a:ahLst/>
                              <a:rect l="l" t="t" r="r" b="b"/>
                              <a:pathLst>
                                <a:path w="1" h="225">
                                  <a:moveTo>
                                    <a:pt x="0" y="0"/>
                                  </a:moveTo>
                                  <a:cubicBezTo>
                                    <a:pt x="0" y="75"/>
                                    <a:pt x="0" y="150"/>
                                    <a:pt x="0" y="225"/>
                                  </a:cubicBezTo>
                                </a:path>
                              </a:pathLst>
                            </a:custGeom>
                            <a:noFill/>
                            <a:ln w="9360">
                              <a:solidFill>
                                <a:srgbClr val="000000"/>
                              </a:solidFill>
                              <a:round/>
                            </a:ln>
                          </wps:spPr>
                          <wps:style>
                            <a:lnRef idx="0"/>
                            <a:fillRef idx="0"/>
                            <a:effectRef idx="0"/>
                            <a:fontRef idx="minor"/>
                          </wps:style>
                          <wps:bodyPr/>
                        </wps:wsp>
                      </wpg:grpSp>
                      <wps:wsp>
                        <wps:cNvSpPr txBox="1"/>
                        <wps:spPr>
                          <a:xfrm>
                            <a:off x="0" y="0"/>
                            <a:ext cx="333360" cy="297360"/>
                          </a:xfrm>
                          <a:prstGeom prst="rect">
                            <a:avLst/>
                          </a:prstGeom>
                          <a:noFill/>
                          <a:ln w="0">
                            <a:noFill/>
                          </a:ln>
                        </wps:spPr>
                        <wps:txbx>
                          <w:txbxContent>
                            <w:p>
                              <w:pPr>
                                <w:overflowPunct w:val="false"/>
                                <w:bidi w:val="0"/>
                                <w:jc w:val="both"/>
                                <w:rPr/>
                              </w:pPr>
                              <w:r>
                                <w:rPr>
                                  <w:sz w:val="21"/>
                                  <w:kern w:val="2"/>
                                  <w:szCs w:val="22"/>
                                  <w:rFonts w:ascii="Calibri" w:hAnsi="Calibri" w:eastAsia="宋体" w:cs="Times New Roman"/>
                                  <w:color w:val="auto"/>
                                  <w:lang w:val="en-US" w:eastAsia="zh-CN" w:bidi="ar-SA"/>
                                </w:rPr>
                                <w:t>O</w:t>
                              </w:r>
                            </w:p>
                          </w:txbxContent>
                        </wps:txbx>
                        <wps:bodyPr wrap="square" anchor="t">
                          <a:noAutofit/>
                        </wps:bodyPr>
                      </wps:wsp>
                    </wpg:wgp>
                  </a:graphicData>
                </a:graphic>
              </wp:anchor>
            </w:drawing>
          </mc:Choice>
          <mc:Fallback>
            <w:pict>
              <v:group id="shape_0" alt="组合 11377" style="position:absolute;margin-left:120.75pt;margin-top:0pt;width:26.25pt;height:26.3pt" coordorigin="2415,0" coordsize="525,526">
                <v:group id="shape_0" alt="组合 11378" style="position:absolute;left:2592;top:301;width:61;height:225">
                  <v:shape id="shape_0" ID="任意多边形 11379" coordsize="1,225" path="m0,0c0,75,0,150,0,225e" stroked="t" o:allowincell="f" style="position:absolute;left:2592;top:301;width:0;height:224;mso-wrap-style:none;v-text-anchor:middle">
                    <v:fill o:detectmouseclick="t" on="false"/>
                    <v:stroke color="black" weight="9360" joinstyle="round" endcap="flat"/>
                    <w10:wrap type="none"/>
                  </v:shape>
                  <v:shape id="shape_0" ID="任意多边形 11380" coordsize="1,225" path="m0,0c0,75,0,150,0,225e" stroked="t" o:allowincell="f" style="position:absolute;left:2652;top:301;width:0;height:224;mso-wrap-style:none;v-text-anchor:middle">
                    <v:fill o:detectmouseclick="t" on="false"/>
                    <v:stroke color="black" weight="9360" joinstyle="round" endcap="flat"/>
                    <w10:wrap type="none"/>
                  </v:shape>
                </v:group>
                <v:shapetype id="_x0000_t202" coordsize="21600,21600" o:spt="202" path="m,l,21600l21600,21600l21600,xe">
                  <v:stroke joinstyle="miter"/>
                  <v:path gradientshapeok="t" o:connecttype="rect"/>
                </v:shapetype>
                <v:shape id="shape_0" stroked="f" o:allowincell="f" style="position:absolute;left:2415;top:0;width:524;height:467;mso-wrap-style:square;v-text-anchor:top" type="_x0000_t202">
                  <v:textbox>
                    <w:txbxContent>
                      <w:p>
                        <w:pPr>
                          <w:overflowPunct w:val="false"/>
                          <w:bidi w:val="0"/>
                          <w:jc w:val="both"/>
                          <w:rPr/>
                        </w:pPr>
                        <w:r>
                          <w:rPr>
                            <w:sz w:val="21"/>
                            <w:kern w:val="2"/>
                            <w:szCs w:val="22"/>
                            <w:rFonts w:ascii="Calibri" w:hAnsi="Calibri" w:eastAsia="宋体" w:cs="Times New Roman"/>
                            <w:color w:val="auto"/>
                            <w:lang w:val="en-US" w:eastAsia="zh-CN" w:bidi="ar-SA"/>
                          </w:rPr>
                          <w:t>O</w:t>
                        </w:r>
                      </w:p>
                    </w:txbxContent>
                  </v:textbox>
                  <v:fill o:detectmouseclick="t" on="false"/>
                  <v:stroke color="#3465a4" joinstyle="round" endcap="flat"/>
                  <w10:wrap type="none"/>
                </v:shape>
              </v:group>
            </w:pict>
          </mc:Fallback>
        </mc:AlternateContent>
      </w:r>
      <w:r>
        <w:rPr>
          <w:rFonts w:eastAsia="宋体" w:cs="宋体" w:ascii="宋体" w:hAnsi="宋体"/>
          <w:sz w:val="21"/>
          <w:szCs w:val="21"/>
        </w:rPr>
        <w:t>29</w:t>
      </w:r>
      <w:r>
        <w:rPr>
          <w:rFonts w:ascii="宋体" w:hAnsi="宋体" w:cs="宋体"/>
          <w:sz w:val="21"/>
          <w:szCs w:val="21"/>
        </w:rPr>
        <w:t>．（</w:t>
      </w:r>
      <w:r>
        <w:rPr>
          <w:rFonts w:eastAsia="宋体" w:cs="宋体" w:ascii="宋体" w:hAnsi="宋体"/>
          <w:sz w:val="21"/>
          <w:szCs w:val="21"/>
        </w:rPr>
        <w:t>7</w:t>
      </w:r>
      <w:r>
        <w:rPr>
          <w:rFonts w:ascii="宋体" w:hAnsi="宋体" w:cs="宋体"/>
          <w:sz w:val="21"/>
          <w:szCs w:val="21"/>
        </w:rPr>
        <w:t>分）</w:t>
      </w:r>
    </w:p>
    <w:p>
      <w:pPr>
        <w:pStyle w:val="Normal"/>
        <w:tabs>
          <w:tab w:val="left" w:pos="420" w:leader="none"/>
          <w:tab w:val="left" w:pos="2310" w:leader="none"/>
          <w:tab w:val="left" w:pos="4200" w:leader="none"/>
          <w:tab w:val="left" w:pos="6090" w:leader="none"/>
          <w:tab w:val="left" w:pos="7560" w:leader="none"/>
        </w:tabs>
        <w:spacing w:lineRule="auto" w:line="288"/>
        <w:ind w:left="210" w:hanging="21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1 mol</w:t>
      </w:r>
      <w:r>
        <w:rPr>
          <w:rFonts w:ascii="宋体" w:hAnsi="宋体" w:cs="宋体"/>
          <w:sz w:val="21"/>
          <w:szCs w:val="21"/>
        </w:rPr>
        <w:t>丙酮酸（</w:t>
      </w:r>
      <w:r>
        <w:rPr>
          <w:rFonts w:eastAsia="宋体" w:cs="宋体" w:ascii="宋体" w:hAnsi="宋体"/>
          <w:sz w:val="21"/>
          <w:szCs w:val="21"/>
        </w:rPr>
        <w:t>CH</w:t>
      </w:r>
      <w:r>
        <w:rPr>
          <w:rFonts w:eastAsia="宋体" w:cs="宋体" w:ascii="宋体" w:hAnsi="宋体"/>
          <w:sz w:val="21"/>
          <w:szCs w:val="21"/>
          <w:vertAlign w:val="subscript"/>
        </w:rPr>
        <w:t>3</w:t>
      </w:r>
      <w:r>
        <w:rPr>
          <w:rFonts w:eastAsia="宋体" w:cs="宋体" w:ascii="宋体" w:hAnsi="宋体"/>
          <w:sz w:val="21"/>
          <w:szCs w:val="21"/>
        </w:rPr>
        <w:t>CCOOH</w:t>
      </w:r>
      <w:r>
        <w:rPr>
          <w:rFonts w:ascii="宋体" w:hAnsi="宋体" w:cs="宋体"/>
          <w:sz w:val="21"/>
          <w:szCs w:val="21"/>
        </w:rPr>
        <w:t>）在镍催化剂作用下加</w:t>
      </w:r>
      <w:r>
        <w:rPr>
          <w:rFonts w:eastAsia="宋体" w:cs="宋体" w:ascii="宋体" w:hAnsi="宋体"/>
          <w:sz w:val="21"/>
          <w:szCs w:val="21"/>
        </w:rPr>
        <w:t xml:space="preserve">1 mol </w:t>
      </w:r>
      <w:r>
        <w:rPr>
          <w:rFonts w:ascii="宋体" w:hAnsi="宋体" w:cs="宋体"/>
          <w:sz w:val="21"/>
          <w:szCs w:val="21"/>
        </w:rPr>
        <w:t>氢气转变成乳酸，乳酸</w:t>
      </w:r>
    </w:p>
    <w:p>
      <w:pPr>
        <w:pStyle w:val="Normal"/>
        <w:tabs>
          <w:tab w:val="left" w:pos="420" w:leader="none"/>
          <w:tab w:val="left" w:pos="2310" w:leader="none"/>
          <w:tab w:val="left" w:pos="4200" w:leader="none"/>
          <w:tab w:val="left" w:pos="6090" w:leader="none"/>
          <w:tab w:val="left" w:pos="7560" w:leader="none"/>
        </w:tabs>
        <w:spacing w:lineRule="auto" w:line="288"/>
        <w:ind w:left="210" w:hanging="210"/>
        <w:rPr/>
      </w:pPr>
      <w:r>
        <w:rPr>
          <w:rFonts w:eastAsia="宋体" w:cs="宋体" w:ascii="宋体" w:hAnsi="宋体"/>
          <w:sz w:val="21"/>
          <w:szCs w:val="21"/>
        </w:rPr>
        <w:t xml:space="preserve">        </w:t>
      </w:r>
      <w:r>
        <w:rPr>
          <w:rFonts w:ascii="宋体" w:hAnsi="宋体" w:cs="宋体"/>
          <w:sz w:val="21"/>
          <w:szCs w:val="21"/>
        </w:rPr>
        <w:t>的结构简式是</w:t>
      </w:r>
      <w:r>
        <w:rPr>
          <w:rFonts w:ascii="宋体" w:hAnsi="宋体" w:cs="宋体"/>
          <w:sz w:val="21"/>
          <w:szCs w:val="21"/>
          <w:u w:val="single"/>
        </w:rPr>
        <w:t xml:space="preserve">                     </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）与乳酸具有相同官能团的乳酸的同分异构体</w:t>
      </w:r>
      <w:r>
        <w:rPr>
          <w:rFonts w:eastAsia="宋体" w:cs="宋体" w:ascii="宋体" w:hAnsi="宋体"/>
          <w:sz w:val="21"/>
          <w:szCs w:val="21"/>
        </w:rPr>
        <w:t>A</w:t>
      </w:r>
      <w:r>
        <w:rPr>
          <w:rFonts w:ascii="宋体" w:hAnsi="宋体" w:cs="宋体"/>
          <w:sz w:val="21"/>
          <w:szCs w:val="21"/>
        </w:rPr>
        <w:t>在酸性条件下，加热失水生成</w:t>
      </w:r>
      <w:r>
        <w:rPr>
          <w:rFonts w:eastAsia="宋体" w:cs="宋体" w:ascii="宋体" w:hAnsi="宋体"/>
          <w:sz w:val="21"/>
          <w:szCs w:val="21"/>
        </w:rPr>
        <w:t>B</w:t>
      </w:r>
      <w:r>
        <w:rPr>
          <w:rFonts w:ascii="宋体" w:hAnsi="宋体" w:cs="宋体"/>
          <w:sz w:val="21"/>
          <w:szCs w:val="21"/>
        </w:rPr>
        <w:t>，由</w:t>
      </w:r>
      <w:r>
        <w:rPr>
          <w:rFonts w:eastAsia="宋体" w:cs="宋体" w:ascii="宋体" w:hAnsi="宋体"/>
          <w:sz w:val="21"/>
          <w:szCs w:val="21"/>
        </w:rPr>
        <w:t>A</w:t>
      </w:r>
      <w:r>
        <w:rPr>
          <w:rFonts w:ascii="宋体" w:hAnsi="宋体" w:cs="宋体"/>
          <w:sz w:val="21"/>
          <w:szCs w:val="21"/>
        </w:rPr>
        <w:t>生成</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的化学反应方程式</w:t>
      </w:r>
      <w:r>
        <w:rPr>
          <w:rFonts w:ascii="宋体" w:hAnsi="宋体" w:cs="宋体"/>
          <w:sz w:val="21"/>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的甲酯可以聚合，聚合物的结构简式是</w:t>
      </w:r>
      <w:r>
        <w:rPr>
          <w:rFonts w:ascii="宋体" w:hAnsi="宋体" w:cs="宋体"/>
          <w:sz w:val="21"/>
          <w:szCs w:val="21"/>
          <w:u w:val="single"/>
        </w:rPr>
        <w:t xml:space="preserve">                                 </w:t>
      </w:r>
      <w:r>
        <mc:AlternateContent>
          <mc:Choice Requires="wps">
            <w:drawing>
              <wp:anchor behindDoc="0" distT="0" distB="0" distL="114935" distR="114935" simplePos="0" locked="0" layoutInCell="0" allowOverlap="1" relativeHeight="60">
                <wp:simplePos x="0" y="0"/>
                <wp:positionH relativeFrom="column">
                  <wp:posOffset>1666875</wp:posOffset>
                </wp:positionH>
                <wp:positionV relativeFrom="paragraph">
                  <wp:posOffset>237490</wp:posOffset>
                </wp:positionV>
                <wp:extent cx="3533775" cy="1684020"/>
                <wp:effectExtent l="0" t="0" r="0" b="0"/>
                <wp:wrapNone/>
                <wp:docPr id="15" name="Frame13"/>
                <a:graphic xmlns:a="http://schemas.openxmlformats.org/drawingml/2006/main">
                  <a:graphicData uri="http://schemas.microsoft.com/office/word/2010/wordprocessingShape">
                    <wps:wsp>
                      <wps:cNvSpPr txBox="1"/>
                      <wps:spPr>
                        <a:xfrm>
                          <a:off x="0" y="0"/>
                          <a:ext cx="3533775" cy="1684020"/>
                        </a:xfrm>
                        <a:prstGeom prst="rect"/>
                        <a:solidFill>
                          <a:srgbClr val="FFFFFF">
                            <a:alpha val="0"/>
                          </a:srgbClr>
                        </a:solidFill>
                      </wps:spPr>
                      <wps:txbx>
                        <w:txbxContent>
                          <w:p>
                            <w:pPr>
                              <w:pStyle w:val="Normal"/>
                              <w:rPr/>
                            </w:pPr>
                            <w:r>
                              <w:rPr/>
                              <w:object w:dxaOrig="6631" w:dyaOrig="2865">
                                <v:shapetype id="_x0000_tole_rId50" coordsize="21600,21600" o:spt="ole_rId5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0" type="_x0000_tole_rId50" style="width:262.9pt;height:113.6pt" filled="f" o:ole="">
                                  <v:imagedata r:id="rId51" o:title=""/>
                                </v:shape>
                                <o:OLEObject Type="Embed" ProgID="" ShapeID="ole_rId50" DrawAspect="Content" ObjectID="_1717910599" r:id="rId50"/>
                              </w:object>
                            </w:r>
                          </w:p>
                        </w:txbxContent>
                      </wps:txbx>
                      <wps:bodyPr anchor="t" lIns="92075" tIns="46355" rIns="92075" bIns="46355">
                        <a:noAutofit/>
                      </wps:bodyPr>
                    </wps:wsp>
                  </a:graphicData>
                </a:graphic>
              </wp:anchor>
            </w:drawing>
          </mc:Choice>
          <mc:Fallback>
            <w:pict>
              <v:rect fillcolor="#FFFFFF" style="position:absolute;rotation:-0;width:278.25pt;height:132.6pt;mso-wrap-distance-left:9.05pt;mso-wrap-distance-right:9.05pt;mso-wrap-distance-top:0pt;mso-wrap-distance-bottom:0pt;margin-top:18.7pt;mso-position-vertical-relative:text;margin-left:131.25pt;mso-position-horizontal-relative:text">
                <v:fill opacity="0f"/>
                <v:textbox inset="0.100694444444444in,0.0506944444444444in,0.100694444444444in,0.0506944444444444in">
                  <w:txbxContent>
                    <w:p>
                      <w:pPr>
                        <w:pStyle w:val="Normal"/>
                        <w:rPr/>
                      </w:pPr>
                      <w:r>
                        <w:rPr/>
                        <w:object w:dxaOrig="6631" w:dyaOrig="2865">
                          <v:shapetype id="_x0000_tole_rId52" coordsize="21600,21600" o:spt="ole_rId5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2" type="_x0000_tole_rId52" style="width:262.9pt;height:113.6pt" filled="f" o:ole="">
                            <v:imagedata r:id="rId53" o:title=""/>
                          </v:shape>
                          <o:OLEObject Type="Embed" ProgID="" ShapeID="ole_rId52" DrawAspect="Content" ObjectID="_382588338" r:id="rId52"/>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eastAsia="宋体" w:cs="宋体"/>
          <w:sz w:val="21"/>
          <w:szCs w:val="21"/>
        </w:rPr>
      </w:pPr>
      <w:r>
        <w:rPr>
          <w:rFonts w:eastAsia="宋体" w:cs="宋体" w:ascii="宋体" w:hAnsi="宋体"/>
          <w:sz w:val="21"/>
          <w:szCs w:val="21"/>
        </w:rPr>
        <w:t>30</w:t>
      </w:r>
      <w:r>
        <w:rPr>
          <w:rFonts w:ascii="宋体" w:hAnsi="宋体" w:cs="宋体"/>
          <w:sz w:val="21"/>
          <w:szCs w:val="21"/>
        </w:rPr>
        <w:t>．（</w:t>
      </w:r>
      <w:r>
        <w:rPr>
          <w:rFonts w:eastAsia="宋体" w:cs="宋体" w:ascii="宋体" w:hAnsi="宋体"/>
          <w:sz w:val="21"/>
          <w:szCs w:val="21"/>
        </w:rPr>
        <w:t>13</w:t>
      </w:r>
      <w:r>
        <w:rPr>
          <w:rFonts w:ascii="宋体" w:hAnsi="宋体" w:cs="宋体"/>
          <w:sz w:val="21"/>
          <w:szCs w:val="21"/>
        </w:rPr>
        <w:t>分）根据图示填空</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）化合物</w:t>
      </w:r>
      <w:r>
        <w:rPr>
          <w:rFonts w:eastAsia="宋体" w:cs="宋体" w:ascii="宋体" w:hAnsi="宋体"/>
          <w:sz w:val="21"/>
          <w:szCs w:val="21"/>
        </w:rPr>
        <w:t>A</w:t>
      </w:r>
      <w:r>
        <w:rPr>
          <w:rFonts w:ascii="宋体" w:hAnsi="宋体" w:cs="宋体"/>
          <w:sz w:val="21"/>
          <w:szCs w:val="21"/>
        </w:rPr>
        <w:t>含有的官能团是</w:t>
      </w:r>
      <w:r>
        <w:rPr>
          <w:rFonts w:ascii="宋体" w:hAnsi="宋体" w:cs="宋体"/>
          <w:sz w:val="21"/>
          <w:szCs w:val="21"/>
          <w:u w:val="single"/>
        </w:rPr>
        <w:t xml:space="preserve">                                          </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1 mol A</w:t>
      </w:r>
      <w:r>
        <w:rPr>
          <w:rFonts w:ascii="宋体" w:hAnsi="宋体" w:cs="宋体"/>
          <w:sz w:val="21"/>
          <w:szCs w:val="21"/>
        </w:rPr>
        <w:t>与</w:t>
      </w:r>
      <w:r>
        <w:rPr>
          <w:rFonts w:eastAsia="宋体" w:cs="宋体" w:ascii="宋体" w:hAnsi="宋体"/>
          <w:sz w:val="21"/>
          <w:szCs w:val="21"/>
        </w:rPr>
        <w:t>2 mol H</w:t>
      </w:r>
      <w:r>
        <w:rPr>
          <w:rFonts w:eastAsia="宋体" w:cs="宋体" w:ascii="宋体" w:hAnsi="宋体"/>
          <w:sz w:val="21"/>
          <w:szCs w:val="21"/>
          <w:vertAlign w:val="subscript"/>
        </w:rPr>
        <w:t>2</w:t>
      </w:r>
      <w:r>
        <w:rPr>
          <w:rFonts w:ascii="宋体" w:hAnsi="宋体" w:cs="宋体"/>
          <w:sz w:val="21"/>
          <w:szCs w:val="21"/>
        </w:rPr>
        <w:t>反应生成</w:t>
      </w:r>
      <w:r>
        <w:rPr>
          <w:rFonts w:eastAsia="宋体" w:cs="宋体" w:ascii="宋体" w:hAnsi="宋体"/>
          <w:sz w:val="21"/>
          <w:szCs w:val="21"/>
        </w:rPr>
        <w:t>1 mol E</w:t>
      </w:r>
      <w:r>
        <w:rPr>
          <w:rFonts w:ascii="宋体" w:hAnsi="宋体" w:cs="宋体"/>
          <w:sz w:val="21"/>
          <w:szCs w:val="21"/>
        </w:rPr>
        <w:t>，其反应方程式是</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eastAsia="宋体" w:cs="宋体" w:ascii="宋体" w:hAnsi="宋体"/>
          <w:sz w:val="21"/>
          <w:szCs w:val="21"/>
        </w:rPr>
        <w:t xml:space="preserve">    </w:t>
      </w:r>
      <w:r>
        <w:rPr>
          <w:rFonts w:eastAsia="宋体" w:cs="宋体" w:ascii="宋体" w:hAnsi="宋体"/>
          <w:sz w:val="21"/>
          <w:szCs w:val="21"/>
          <w:u w:val="single"/>
        </w:rPr>
        <w:t xml:space="preserve">                                                                         </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ind w:left="840" w:hanging="84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）与</w:t>
      </w:r>
      <w:r>
        <w:rPr>
          <w:rFonts w:eastAsia="宋体" w:cs="宋体" w:ascii="宋体" w:hAnsi="宋体"/>
          <w:sz w:val="21"/>
          <w:szCs w:val="21"/>
        </w:rPr>
        <w:t>A</w:t>
      </w:r>
      <w:r>
        <w:rPr>
          <w:rFonts w:ascii="宋体" w:hAnsi="宋体" w:cs="宋体"/>
          <w:sz w:val="21"/>
          <w:szCs w:val="21"/>
        </w:rPr>
        <w:t>具有相同官能团的</w:t>
      </w:r>
      <w:r>
        <w:rPr>
          <w:rFonts w:eastAsia="宋体" w:cs="宋体" w:ascii="宋体" w:hAnsi="宋体"/>
          <w:sz w:val="21"/>
          <w:szCs w:val="21"/>
        </w:rPr>
        <w:t>A</w:t>
      </w:r>
      <w:r>
        <w:rPr>
          <w:rFonts w:ascii="宋体" w:hAnsi="宋体" w:cs="宋体"/>
          <w:sz w:val="21"/>
          <w:szCs w:val="21"/>
        </w:rPr>
        <w:t>的同分异构体的结构简式是</w:t>
      </w:r>
      <w:r>
        <w:rPr>
          <w:rFonts w:ascii="宋体" w:hAnsi="宋体" w:cs="宋体"/>
          <w:sz w:val="21"/>
          <w:szCs w:val="21"/>
          <w:u w:val="single"/>
        </w:rPr>
        <w:t xml:space="preserve">                       </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ind w:left="840" w:hanging="84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在酸性条件下与</w:t>
      </w:r>
      <w:r>
        <w:rPr>
          <w:rFonts w:eastAsia="宋体" w:cs="宋体" w:ascii="宋体" w:hAnsi="宋体"/>
          <w:sz w:val="21"/>
          <w:szCs w:val="21"/>
        </w:rPr>
        <w:t>Br</w:t>
      </w:r>
      <w:r>
        <w:rPr>
          <w:rFonts w:eastAsia="宋体" w:cs="宋体" w:ascii="宋体" w:hAnsi="宋体"/>
          <w:sz w:val="21"/>
          <w:szCs w:val="21"/>
          <w:vertAlign w:val="subscript"/>
        </w:rPr>
        <w:t>2</w:t>
      </w:r>
      <w:r>
        <w:rPr>
          <w:rFonts w:ascii="宋体" w:hAnsi="宋体" w:cs="宋体"/>
          <w:sz w:val="21"/>
          <w:szCs w:val="21"/>
        </w:rPr>
        <w:t>反应得到</w:t>
      </w:r>
      <w:r>
        <w:rPr>
          <w:rFonts w:eastAsia="宋体" w:cs="宋体" w:ascii="宋体" w:hAnsi="宋体"/>
          <w:sz w:val="21"/>
          <w:szCs w:val="21"/>
        </w:rPr>
        <w:t>D.D</w:t>
      </w:r>
      <w:r>
        <w:rPr>
          <w:rFonts w:ascii="宋体" w:hAnsi="宋体" w:cs="宋体"/>
          <w:sz w:val="21"/>
          <w:szCs w:val="21"/>
        </w:rPr>
        <w:t>的结构简式是</w:t>
      </w:r>
      <w:r>
        <w:rPr>
          <w:rFonts w:ascii="宋体" w:hAnsi="宋体" w:cs="宋体"/>
          <w:sz w:val="21"/>
          <w:szCs w:val="21"/>
          <w:u w:val="single"/>
        </w:rPr>
        <w:t xml:space="preserve">                         </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ind w:left="840" w:hanging="84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5</w:t>
      </w:r>
      <w:r>
        <w:rPr>
          <w:rFonts w:ascii="宋体" w:hAnsi="宋体" w:cs="宋体"/>
          <w:sz w:val="21"/>
          <w:szCs w:val="21"/>
        </w:rPr>
        <w:t>）</w:t>
      </w:r>
      <w:r>
        <w:rPr>
          <w:rFonts w:eastAsia="宋体" w:cs="宋体" w:ascii="宋体" w:hAnsi="宋体"/>
          <w:sz w:val="21"/>
          <w:szCs w:val="21"/>
        </w:rPr>
        <w:t>F</w:t>
      </w:r>
      <w:r>
        <w:rPr>
          <w:rFonts w:ascii="宋体" w:hAnsi="宋体" w:cs="宋体"/>
          <w:sz w:val="21"/>
          <w:szCs w:val="21"/>
        </w:rPr>
        <w:t>的结构简式是</w:t>
      </w:r>
      <w:r>
        <w:rPr>
          <w:rFonts w:ascii="宋体" w:hAnsi="宋体" w:cs="宋体"/>
          <w:sz w:val="21"/>
          <w:szCs w:val="21"/>
          <w:u w:val="single"/>
        </w:rPr>
        <w:t xml:space="preserve">                                  </w:t>
      </w:r>
      <w:r>
        <w:rPr>
          <w:rFonts w:ascii="宋体" w:hAnsi="宋体" w:cs="宋体"/>
          <w:sz w:val="21"/>
          <w:szCs w:val="21"/>
        </w:rPr>
        <w:t>。由</w:t>
      </w:r>
      <w:r>
        <w:rPr>
          <w:rFonts w:eastAsia="宋体" w:cs="宋体" w:ascii="宋体" w:hAnsi="宋体"/>
          <w:sz w:val="21"/>
          <w:szCs w:val="21"/>
        </w:rPr>
        <w:t>E</w:t>
      </w:r>
      <w:r>
        <w:rPr>
          <w:rFonts w:ascii="宋体" w:hAnsi="宋体" w:cs="宋体"/>
          <w:sz w:val="21"/>
          <w:szCs w:val="21"/>
        </w:rPr>
        <w:t>生成</w:t>
      </w:r>
      <w:r>
        <w:rPr>
          <w:rFonts w:eastAsia="宋体" w:cs="宋体" w:ascii="宋体" w:hAnsi="宋体"/>
          <w:sz w:val="21"/>
          <w:szCs w:val="21"/>
        </w:rPr>
        <w:t>F</w:t>
      </w:r>
      <w:r>
        <w:rPr>
          <w:rFonts w:ascii="宋体" w:hAnsi="宋体" w:cs="宋体"/>
          <w:sz w:val="21"/>
          <w:szCs w:val="21"/>
        </w:rPr>
        <w:t>的反应类型是</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eastAsia="宋体" w:cs="宋体" w:ascii="宋体" w:hAnsi="宋体"/>
          <w:sz w:val="21"/>
          <w:szCs w:val="21"/>
        </w:rPr>
        <w:t xml:space="preserve">        </w:t>
      </w:r>
      <w:r>
        <w:rPr>
          <w:rFonts w:eastAsia="宋体" w:cs="宋体" w:ascii="宋体" w:hAnsi="宋体"/>
          <w:sz w:val="21"/>
          <w:szCs w:val="21"/>
          <w:u w:val="single"/>
        </w:rPr>
        <w:t xml:space="preserve">                </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ind w:left="420" w:hanging="420"/>
        <w:rPr/>
      </w:pPr>
      <w:r>
        <w:rPr>
          <w:rFonts w:eastAsia="宋体" w:cs="宋体" w:ascii="宋体" w:hAnsi="宋体"/>
          <w:sz w:val="21"/>
          <w:szCs w:val="21"/>
        </w:rPr>
        <w:t>31</w:t>
      </w:r>
      <w:r>
        <w:rPr>
          <w:rFonts w:ascii="宋体" w:hAnsi="宋体" w:cs="宋体"/>
          <w:sz w:val="21"/>
          <w:szCs w:val="21"/>
        </w:rPr>
        <w:t>．（</w:t>
      </w:r>
      <w:r>
        <w:rPr>
          <w:rFonts w:eastAsia="宋体" w:cs="宋体" w:ascii="宋体" w:hAnsi="宋体"/>
          <w:sz w:val="21"/>
          <w:szCs w:val="21"/>
        </w:rPr>
        <w:t>13</w:t>
      </w:r>
      <w:r>
        <w:rPr>
          <w:rFonts w:ascii="宋体" w:hAnsi="宋体" w:cs="宋体"/>
          <w:sz w:val="21"/>
          <w:szCs w:val="21"/>
        </w:rPr>
        <w:t>分）</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r>
      <w:r>
        <w:rPr>
          <w:rFonts w:ascii="宋体" w:hAnsi="宋体" w:cs="宋体"/>
          <w:sz w:val="21"/>
          <w:szCs w:val="21"/>
        </w:rPr>
        <w:t>是短周期Ⅰ</w:t>
      </w:r>
      <w:r>
        <w:rPr>
          <w:rFonts w:eastAsia="宋体" w:cs="宋体" w:ascii="宋体" w:hAnsi="宋体"/>
          <w:sz w:val="21"/>
          <w:szCs w:val="21"/>
        </w:rPr>
        <w:t>A</w:t>
      </w:r>
      <w:r>
        <w:rPr>
          <w:rFonts w:ascii="宋体" w:hAnsi="宋体" w:cs="宋体"/>
          <w:sz w:val="21"/>
          <w:szCs w:val="21"/>
        </w:rPr>
        <w:t>和Ⅱ</w:t>
      </w:r>
      <w:r>
        <w:rPr>
          <w:rFonts w:eastAsia="宋体" w:cs="宋体" w:ascii="宋体" w:hAnsi="宋体"/>
          <w:sz w:val="21"/>
          <w:szCs w:val="21"/>
        </w:rPr>
        <w:t>A</w:t>
      </w:r>
      <w:r>
        <w:rPr>
          <w:rFonts w:ascii="宋体" w:hAnsi="宋体" w:cs="宋体"/>
          <w:sz w:val="21"/>
          <w:szCs w:val="21"/>
        </w:rPr>
        <w:t>族元素的碳酸盐，它们的质量分别为</w:t>
      </w:r>
      <w:r>
        <w:rPr>
          <w:rFonts w:eastAsia="宋体" w:cs="宋体" w:ascii="宋体" w:hAnsi="宋体"/>
          <w:sz w:val="21"/>
          <w:szCs w:val="21"/>
        </w:rPr>
        <w:t>m</w:t>
      </w:r>
      <w:r>
        <w:rPr>
          <w:rFonts w:eastAsia="宋体" w:cs="宋体" w:ascii="宋体" w:hAnsi="宋体"/>
          <w:sz w:val="21"/>
          <w:szCs w:val="21"/>
          <w:vertAlign w:val="subscript"/>
        </w:rPr>
        <w:t>A</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B</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C</w:t>
      </w:r>
      <w:r>
        <w:rPr>
          <w:rFonts w:ascii="宋体" w:hAnsi="宋体" w:cs="宋体"/>
          <w:sz w:val="21"/>
          <w:szCs w:val="21"/>
        </w:rPr>
        <w:t>，与足量盐酸完全反应，消耗盐酸的物质的量分别为</w:t>
      </w:r>
      <w:r>
        <w:rPr>
          <w:rFonts w:eastAsia="宋体" w:cs="宋体" w:ascii="宋体" w:hAnsi="宋体"/>
          <w:sz w:val="21"/>
          <w:szCs w:val="21"/>
        </w:rPr>
        <w:t>n</w:t>
      </w:r>
      <w:r>
        <w:rPr>
          <w:rFonts w:eastAsia="宋体" w:cs="宋体" w:ascii="宋体" w:hAnsi="宋体"/>
          <w:sz w:val="21"/>
          <w:szCs w:val="21"/>
          <w:vertAlign w:val="subscript"/>
        </w:rPr>
        <w:t>A</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w:t>
      </w:r>
      <w:r>
        <w:rPr>
          <w:rFonts w:eastAsia="宋体" w:cs="宋体" w:ascii="宋体" w:hAnsi="宋体"/>
          <w:sz w:val="21"/>
          <w:szCs w:val="21"/>
        </w:rPr>
        <w:t>n</w:t>
      </w:r>
      <w:r>
        <w:rPr>
          <w:rFonts w:eastAsia="宋体" w:cs="宋体" w:ascii="宋体" w:hAnsi="宋体"/>
          <w:sz w:val="21"/>
          <w:szCs w:val="21"/>
          <w:vertAlign w:val="subscript"/>
        </w:rPr>
        <w:t>B</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w:t>
      </w:r>
      <w:r>
        <w:rPr>
          <w:rFonts w:eastAsia="宋体" w:cs="宋体" w:ascii="宋体" w:hAnsi="宋体"/>
          <w:sz w:val="21"/>
          <w:szCs w:val="21"/>
        </w:rPr>
        <w:t>n</w:t>
      </w:r>
      <w:r>
        <w:rPr>
          <w:rFonts w:eastAsia="宋体" w:cs="宋体" w:ascii="宋体" w:hAnsi="宋体"/>
          <w:sz w:val="21"/>
          <w:szCs w:val="21"/>
          <w:vertAlign w:val="subscript"/>
        </w:rPr>
        <w:t>C</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ind w:left="420" w:hanging="420"/>
        <w:rPr/>
      </w:pPr>
      <w:r>
        <w:rPr>
          <w:rFonts w:eastAsia="宋体" w:cs="宋体" w:ascii="宋体" w:hAnsi="宋体"/>
          <w:sz w:val="21"/>
          <w:szCs w:val="21"/>
        </w:rPr>
        <w:t xml:space="preserve">    </w:t>
      </w:r>
      <w:r>
        <w:rPr>
          <w:rFonts w:ascii="宋体" w:hAnsi="宋体" w:cs="宋体"/>
          <w:sz w:val="21"/>
          <w:szCs w:val="21"/>
        </w:rPr>
        <w:t>已知：</w:t>
      </w:r>
      <w:r>
        <w:rPr>
          <w:rFonts w:eastAsia="宋体" w:cs="宋体" w:ascii="宋体" w:hAnsi="宋体"/>
          <w:sz w:val="21"/>
          <w:szCs w:val="21"/>
        </w:rPr>
        <w:t>m</w:t>
      </w:r>
      <w:r>
        <w:rPr>
          <w:rFonts w:eastAsia="宋体" w:cs="宋体" w:ascii="宋体" w:hAnsi="宋体"/>
          <w:sz w:val="21"/>
          <w:szCs w:val="21"/>
          <w:vertAlign w:val="subscript"/>
        </w:rPr>
        <w:t>A</w:t>
      </w:r>
      <w:r>
        <w:rPr>
          <w:rFonts w:eastAsia="宋体" w:cs="宋体" w:ascii="宋体" w:hAnsi="宋体"/>
          <w:sz w:val="21"/>
          <w:szCs w:val="21"/>
        </w:rPr>
        <w:t>=m</w:t>
      </w:r>
      <w:r>
        <w:rPr>
          <w:rFonts w:eastAsia="宋体" w:cs="宋体" w:ascii="宋体" w:hAnsi="宋体"/>
          <w:sz w:val="21"/>
          <w:szCs w:val="21"/>
          <w:vertAlign w:val="subscript"/>
        </w:rPr>
        <w:t>B</w:t>
      </w:r>
      <w:r>
        <w:rPr>
          <w:rFonts w:eastAsia="宋体" w:cs="宋体" w:ascii="宋体" w:hAnsi="宋体"/>
          <w:sz w:val="21"/>
          <w:szCs w:val="21"/>
        </w:rPr>
        <w:t>+m</w:t>
      </w:r>
      <w:r>
        <w:rPr>
          <w:rFonts w:eastAsia="宋体" w:cs="宋体" w:ascii="宋体" w:hAnsi="宋体"/>
          <w:sz w:val="21"/>
          <w:szCs w:val="21"/>
          <w:vertAlign w:val="subscript"/>
        </w:rPr>
        <w:t>C</w:t>
      </w:r>
      <w:r>
        <w:rPr>
          <w:rFonts w:ascii="宋体" w:hAnsi="宋体" w:cs="宋体"/>
          <w:sz w:val="21"/>
          <w:szCs w:val="21"/>
        </w:rPr>
        <w:t>，</w:t>
      </w:r>
      <w:r>
        <w:rPr>
          <w:rFonts w:eastAsia="宋体" w:cs="宋体" w:ascii="宋体" w:hAnsi="宋体"/>
          <w:sz w:val="21"/>
          <w:szCs w:val="21"/>
        </w:rPr>
        <w:t>n</w:t>
      </w:r>
      <w:r>
        <w:rPr>
          <w:rFonts w:eastAsia="宋体" w:cs="宋体" w:ascii="宋体" w:hAnsi="宋体"/>
          <w:sz w:val="21"/>
          <w:szCs w:val="21"/>
          <w:vertAlign w:val="subscript"/>
        </w:rPr>
        <w:t>A</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w:t>
      </w:r>
      <w:r>
        <w:rPr>
          <w:rFonts w:eastAsia="宋体" w:cs="宋体" w:ascii="宋体" w:hAnsi="宋体"/>
          <w:sz w:val="21"/>
          <w:szCs w:val="21"/>
        </w:rPr>
        <w:t>=n</w:t>
      </w:r>
      <w:r>
        <w:rPr>
          <w:rFonts w:eastAsia="宋体" w:cs="宋体" w:ascii="宋体" w:hAnsi="宋体"/>
          <w:sz w:val="21"/>
          <w:szCs w:val="21"/>
          <w:vertAlign w:val="subscript"/>
        </w:rPr>
        <w:t>B</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w:t>
      </w:r>
      <w:r>
        <w:rPr>
          <w:rFonts w:eastAsia="宋体" w:cs="宋体" w:ascii="宋体" w:hAnsi="宋体"/>
          <w:sz w:val="21"/>
          <w:szCs w:val="21"/>
        </w:rPr>
        <w:t>+n</w:t>
      </w:r>
      <w:r>
        <w:rPr>
          <w:rFonts w:eastAsia="宋体" w:cs="宋体" w:ascii="宋体" w:hAnsi="宋体"/>
          <w:sz w:val="21"/>
          <w:szCs w:val="21"/>
          <w:vertAlign w:val="subscript"/>
        </w:rPr>
        <w:t>C</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  请填空：</w:t>
      </w:r>
    </w:p>
    <w:p>
      <w:pPr>
        <w:pStyle w:val="Normal"/>
        <w:tabs>
          <w:tab w:val="left" w:pos="420" w:leader="none"/>
          <w:tab w:val="left" w:pos="2310" w:leader="none"/>
          <w:tab w:val="left" w:pos="4200" w:leader="none"/>
          <w:tab w:val="left" w:pos="6090" w:leader="none"/>
          <w:tab w:val="left" w:pos="7560" w:leader="none"/>
        </w:tabs>
        <w:ind w:left="420" w:hanging="42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）写出短周期Ⅰ</w:t>
      </w:r>
      <w:r>
        <w:rPr>
          <w:rFonts w:eastAsia="宋体" w:cs="宋体" w:ascii="宋体" w:hAnsi="宋体"/>
          <w:sz w:val="21"/>
          <w:szCs w:val="21"/>
        </w:rPr>
        <w:t>A</w:t>
      </w:r>
      <w:r>
        <w:rPr>
          <w:rFonts w:ascii="宋体" w:hAnsi="宋体" w:cs="宋体"/>
          <w:sz w:val="21"/>
          <w:szCs w:val="21"/>
        </w:rPr>
        <w:t>和Ⅱ</w:t>
      </w:r>
      <w:r>
        <w:rPr>
          <w:rFonts w:eastAsia="宋体" w:cs="宋体" w:ascii="宋体" w:hAnsi="宋体"/>
          <w:sz w:val="21"/>
          <w:szCs w:val="21"/>
        </w:rPr>
        <w:t>A</w:t>
      </w:r>
      <w:r>
        <w:rPr>
          <w:rFonts w:ascii="宋体" w:hAnsi="宋体" w:cs="宋体"/>
          <w:sz w:val="21"/>
          <w:szCs w:val="21"/>
        </w:rPr>
        <w:t>族元素形成的所有碳酸盐的名称：</w:t>
      </w:r>
      <w:r>
        <w:rPr>
          <w:rFonts w:ascii="宋体" w:hAnsi="宋体" w:cs="宋体"/>
          <w:sz w:val="21"/>
          <w:szCs w:val="21"/>
          <w:u w:val="single"/>
        </w:rPr>
        <w:t xml:space="preserve">                     </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ind w:left="840" w:hanging="84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）若以</w:t>
      </w:r>
      <w:r>
        <w:rPr>
          <w:rFonts w:eastAsia="宋体" w:cs="宋体" w:ascii="宋体" w:hAnsi="宋体"/>
          <w:sz w:val="21"/>
          <w:szCs w:val="21"/>
        </w:rPr>
        <w:t>M</w:t>
      </w:r>
      <w:r>
        <w:rPr>
          <w:rFonts w:eastAsia="宋体" w:cs="宋体" w:ascii="宋体" w:hAnsi="宋体"/>
          <w:sz w:val="21"/>
          <w:szCs w:val="21"/>
          <w:vertAlign w:val="subscript"/>
        </w:rPr>
        <w:t>A</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B</w:t>
      </w:r>
      <w:r>
        <w:rPr>
          <w:rFonts w:ascii="宋体" w:hAnsi="宋体" w:cs="宋体"/>
          <w:sz w:val="21"/>
          <w:szCs w:val="21"/>
        </w:rPr>
        <w:t>和</w:t>
      </w:r>
      <w:r>
        <w:rPr>
          <w:rFonts w:eastAsia="宋体" w:cs="宋体" w:ascii="宋体" w:hAnsi="宋体"/>
          <w:sz w:val="21"/>
          <w:szCs w:val="21"/>
        </w:rPr>
        <w:t>M</w:t>
      </w:r>
      <w:r>
        <w:rPr>
          <w:rFonts w:eastAsia="宋体" w:cs="宋体" w:ascii="宋体" w:hAnsi="宋体"/>
          <w:sz w:val="21"/>
          <w:szCs w:val="21"/>
          <w:vertAlign w:val="subscript"/>
        </w:rPr>
        <w:t>C</w:t>
      </w:r>
      <w:r>
        <w:rPr>
          <w:rFonts w:ascii="宋体" w:hAnsi="宋体" w:cs="宋体"/>
          <w:sz w:val="21"/>
          <w:szCs w:val="21"/>
        </w:rPr>
        <w:t>分别表示</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r>
      <w:r>
        <w:rPr>
          <w:rFonts w:ascii="宋体" w:hAnsi="宋体" w:cs="宋体"/>
          <w:sz w:val="21"/>
          <w:szCs w:val="21"/>
        </w:rPr>
        <w:t>的相对分子质量，试写出</w:t>
      </w:r>
      <w:r>
        <w:rPr>
          <w:rFonts w:eastAsia="宋体" w:cs="宋体" w:ascii="宋体" w:hAnsi="宋体"/>
          <w:sz w:val="21"/>
          <w:szCs w:val="21"/>
        </w:rPr>
        <w:t>M</w:t>
      </w:r>
      <w:r>
        <w:rPr>
          <w:rFonts w:eastAsia="宋体" w:cs="宋体" w:ascii="宋体" w:hAnsi="宋体"/>
          <w:sz w:val="21"/>
          <w:szCs w:val="21"/>
          <w:vertAlign w:val="subscript"/>
        </w:rPr>
        <w:t>A</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B</w:t>
      </w:r>
      <w:r>
        <w:rPr>
          <w:rFonts w:ascii="宋体" w:hAnsi="宋体" w:cs="宋体"/>
          <w:sz w:val="21"/>
          <w:szCs w:val="21"/>
        </w:rPr>
        <w:t>和</w:t>
      </w:r>
      <w:r>
        <w:rPr>
          <w:rFonts w:eastAsia="宋体" w:cs="宋体" w:ascii="宋体" w:hAnsi="宋体"/>
          <w:sz w:val="21"/>
          <w:szCs w:val="21"/>
        </w:rPr>
        <w:t>M</w:t>
      </w:r>
      <w:r>
        <w:rPr>
          <w:rFonts w:eastAsia="宋体" w:cs="宋体" w:ascii="宋体" w:hAnsi="宋体"/>
          <w:sz w:val="21"/>
          <w:szCs w:val="21"/>
          <w:vertAlign w:val="subscript"/>
        </w:rPr>
        <w:t>C</w:t>
      </w:r>
      <w:r>
        <w:rPr>
          <w:rFonts w:ascii="宋体" w:hAnsi="宋体" w:cs="宋体"/>
          <w:sz w:val="21"/>
          <w:szCs w:val="21"/>
        </w:rPr>
        <w:t>三者的相互关系式</w:t>
      </w:r>
      <w:r>
        <w:rPr>
          <w:rFonts w:ascii="宋体" w:hAnsi="宋体" w:cs="宋体"/>
          <w:sz w:val="21"/>
          <w:szCs w:val="21"/>
          <w:u w:val="single"/>
        </w:rPr>
        <w:t xml:space="preserve">                                                      </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A</w:t>
      </w:r>
      <w:r>
        <w:rPr>
          <w:rFonts w:ascii="宋体" w:hAnsi="宋体" w:cs="宋体"/>
          <w:sz w:val="21"/>
          <w:szCs w:val="21"/>
        </w:rPr>
        <w:t>的正确选择有</w:t>
      </w:r>
      <w:r>
        <w:rPr>
          <w:rFonts w:ascii="宋体" w:hAnsi="宋体" w:cs="宋体"/>
          <w:sz w:val="21"/>
          <w:szCs w:val="21"/>
          <w:u w:val="single"/>
        </w:rPr>
        <w:t xml:space="preserve">           </w:t>
      </w:r>
      <w:r>
        <w:rPr>
          <w:rFonts w:ascii="宋体" w:hAnsi="宋体" w:cs="宋体"/>
          <w:sz w:val="21"/>
          <w:szCs w:val="21"/>
        </w:rPr>
        <w:t>种，其化学式为：</w:t>
      </w:r>
      <w:r>
        <w:rPr>
          <w:rFonts w:ascii="宋体" w:hAnsi="宋体" w:cs="宋体"/>
          <w:sz w:val="21"/>
          <w:szCs w:val="21"/>
          <w:u w:val="single"/>
        </w:rPr>
        <w:t xml:space="preserve">                            </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）若</w:t>
      </w:r>
      <w:r>
        <w:rPr>
          <w:rFonts w:eastAsia="宋体" w:cs="宋体" w:ascii="宋体" w:hAnsi="宋体"/>
          <w:sz w:val="21"/>
          <w:szCs w:val="21"/>
        </w:rPr>
        <w:t>A</w:t>
      </w:r>
      <w:r>
        <w:rPr>
          <w:rFonts w:ascii="宋体" w:hAnsi="宋体" w:cs="宋体"/>
          <w:sz w:val="21"/>
          <w:szCs w:val="21"/>
        </w:rPr>
        <w:t>和</w:t>
      </w:r>
      <w:r>
        <w:rPr>
          <w:rFonts w:eastAsia="宋体" w:cs="宋体" w:ascii="宋体" w:hAnsi="宋体"/>
          <w:sz w:val="21"/>
          <w:szCs w:val="21"/>
        </w:rPr>
        <w:t>B</w:t>
      </w:r>
      <w:r>
        <w:rPr>
          <w:rFonts w:ascii="宋体" w:hAnsi="宋体" w:cs="宋体"/>
          <w:sz w:val="21"/>
          <w:szCs w:val="21"/>
        </w:rPr>
        <w:t>为Ⅱ</w:t>
      </w:r>
      <w:r>
        <w:rPr>
          <w:rFonts w:eastAsia="宋体" w:cs="宋体" w:ascii="宋体" w:hAnsi="宋体"/>
          <w:sz w:val="21"/>
          <w:szCs w:val="21"/>
        </w:rPr>
        <w:t>A</w:t>
      </w:r>
      <w:r>
        <w:rPr>
          <w:rFonts w:ascii="宋体" w:hAnsi="宋体" w:cs="宋体"/>
          <w:sz w:val="21"/>
          <w:szCs w:val="21"/>
        </w:rPr>
        <w:t>族元素的碳酸盐，</w:t>
      </w:r>
      <w:r>
        <w:rPr>
          <w:rFonts w:eastAsia="宋体" w:cs="宋体" w:ascii="宋体" w:hAnsi="宋体"/>
          <w:sz w:val="21"/>
          <w:szCs w:val="21"/>
        </w:rPr>
        <w:t>C</w:t>
      </w:r>
      <w:r>
        <w:rPr>
          <w:rFonts w:ascii="宋体" w:hAnsi="宋体" w:cs="宋体"/>
          <w:sz w:val="21"/>
          <w:szCs w:val="21"/>
        </w:rPr>
        <w:t>为Ⅰ</w:t>
      </w:r>
      <w:r>
        <w:rPr>
          <w:rFonts w:eastAsia="宋体" w:cs="宋体" w:ascii="宋体" w:hAnsi="宋体"/>
          <w:sz w:val="21"/>
          <w:szCs w:val="21"/>
        </w:rPr>
        <w:t>A</w:t>
      </w:r>
      <w:r>
        <w:rPr>
          <w:rFonts w:ascii="宋体" w:hAnsi="宋体" w:cs="宋体"/>
          <w:sz w:val="21"/>
          <w:szCs w:val="21"/>
        </w:rPr>
        <w:t>族元素的碳酸盐，则</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r>
      <w:r>
        <w:rPr>
          <w:rFonts w:ascii="宋体" w:hAnsi="宋体" w:cs="宋体"/>
          <w:sz w:val="21"/>
          <w:szCs w:val="21"/>
        </w:rPr>
        <w:t>的化学式依次是</w:t>
      </w:r>
      <w:r>
        <w:rPr>
          <w:rFonts w:ascii="宋体" w:hAnsi="宋体" w:cs="宋体"/>
          <w:sz w:val="21"/>
          <w:szCs w:val="21"/>
          <w:u w:val="single"/>
        </w:rPr>
        <w:t xml:space="preserve">                          </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B</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C</w:t>
      </w:r>
      <w:r>
        <w:rPr>
          <w:rFonts w:eastAsia="宋体" w:cs="宋体" w:ascii="宋体" w:hAnsi="宋体"/>
          <w:sz w:val="21"/>
          <w:szCs w:val="21"/>
        </w:rPr>
        <w:t>=1:</w:t>
      </w:r>
      <w:r>
        <w:rPr>
          <w:rFonts w:eastAsia="宋体" w:cs="宋体" w:ascii="宋体" w:hAnsi="宋体"/>
          <w:sz w:val="21"/>
          <w:szCs w:val="21"/>
          <w:u w:val="single"/>
        </w:rPr>
        <w:t xml:space="preserve">           </w:t>
      </w:r>
      <w:r>
        <w:rPr>
          <w:rFonts w:ascii="宋体" w:hAnsi="宋体" w:cs="宋体"/>
          <w:sz w:val="21"/>
          <w:szCs w:val="21"/>
        </w:rPr>
        <w:t>。（保留</w:t>
      </w:r>
      <w:r>
        <w:rPr>
          <w:rFonts w:eastAsia="宋体" w:cs="宋体" w:ascii="宋体" w:hAnsi="宋体"/>
          <w:sz w:val="21"/>
          <w:szCs w:val="21"/>
        </w:rPr>
        <w:t>2</w:t>
      </w:r>
      <w:r>
        <w:rPr>
          <w:rFonts w:ascii="宋体" w:hAnsi="宋体" w:cs="宋体"/>
          <w:sz w:val="21"/>
          <w:szCs w:val="21"/>
        </w:rPr>
        <w:t>位小数）</w:t>
      </w:r>
    </w:p>
    <w:p>
      <w:pPr>
        <w:pStyle w:val="Normal"/>
        <w:ind w:left="420" w:hanging="420"/>
        <w:rPr/>
      </w:pPr>
      <w:r>
        <w:rPr>
          <w:rFonts w:eastAsia="宋体" w:cs="宋体" w:ascii="宋体" w:hAnsi="宋体"/>
          <w:sz w:val="21"/>
          <w:szCs w:val="21"/>
        </w:rPr>
        <w:t>32</w:t>
      </w:r>
      <w:r>
        <w:rPr>
          <w:rFonts w:ascii="宋体" w:hAnsi="宋体" w:cs="宋体"/>
          <w:sz w:val="21"/>
          <w:szCs w:val="21"/>
        </w:rPr>
        <w:t>．（</w:t>
      </w:r>
      <w:r>
        <w:rPr>
          <w:rFonts w:eastAsia="宋体" w:cs="宋体" w:ascii="宋体" w:hAnsi="宋体"/>
          <w:sz w:val="21"/>
          <w:szCs w:val="21"/>
        </w:rPr>
        <w:t>11</w:t>
      </w:r>
      <w:r>
        <w:rPr>
          <w:rFonts w:ascii="宋体" w:hAnsi="宋体" w:cs="宋体"/>
          <w:sz w:val="21"/>
          <w:szCs w:val="21"/>
        </w:rPr>
        <w:t>分）</w:t>
      </w:r>
      <w:r>
        <w:rPr>
          <w:rFonts w:eastAsia="宋体" w:cs="宋体" w:ascii="宋体" w:hAnsi="宋体"/>
          <w:sz w:val="21"/>
          <w:szCs w:val="21"/>
        </w:rPr>
        <w:t>X</w:t>
      </w:r>
      <w:r>
        <w:rPr>
          <w:rFonts w:ascii="宋体" w:hAnsi="宋体" w:cs="宋体"/>
          <w:sz w:val="21"/>
          <w:szCs w:val="21"/>
        </w:rPr>
        <w:t>、</w:t>
      </w:r>
      <w:r>
        <w:rPr>
          <w:rFonts w:eastAsia="宋体" w:cs="宋体" w:ascii="宋体" w:hAnsi="宋体"/>
          <w:sz w:val="21"/>
          <w:szCs w:val="21"/>
        </w:rPr>
        <w:t>Y</w:t>
      </w:r>
      <w:r>
        <w:rPr>
          <w:rFonts w:ascii="宋体" w:hAnsi="宋体" w:cs="宋体"/>
          <w:sz w:val="21"/>
          <w:szCs w:val="21"/>
        </w:rPr>
        <w:t>、</w:t>
      </w:r>
      <w:r>
        <w:rPr>
          <w:rFonts w:eastAsia="宋体" w:cs="宋体" w:ascii="宋体" w:hAnsi="宋体"/>
          <w:sz w:val="21"/>
          <w:szCs w:val="21"/>
        </w:rPr>
        <w:t>Z</w:t>
      </w:r>
      <w:r>
        <w:rPr>
          <w:rFonts w:ascii="宋体" w:hAnsi="宋体" w:cs="宋体"/>
          <w:sz w:val="21"/>
          <w:szCs w:val="21"/>
        </w:rPr>
        <w:t>是短周期元素的三种常见氧化物。</w:t>
      </w:r>
      <w:r>
        <w:rPr>
          <w:rFonts w:eastAsia="宋体" w:cs="宋体" w:ascii="宋体" w:hAnsi="宋体"/>
          <w:sz w:val="21"/>
          <w:szCs w:val="21"/>
        </w:rPr>
        <w:t>X</w:t>
      </w:r>
      <w:r>
        <w:rPr>
          <w:rFonts w:ascii="宋体" w:hAnsi="宋体" w:cs="宋体"/>
          <w:sz w:val="21"/>
          <w:szCs w:val="21"/>
        </w:rPr>
        <w:t>跟水反应后可生成一种具有还原性的不稳定的二元酸，该酸的化学式是</w:t>
      </w:r>
      <w:r>
        <w:rPr>
          <w:rFonts w:ascii="宋体" w:hAnsi="宋体" w:cs="宋体"/>
          <w:sz w:val="21"/>
          <w:szCs w:val="21"/>
          <w:u w:val="single"/>
        </w:rPr>
        <w:t xml:space="preserve">                 </w:t>
      </w:r>
      <w:r>
        <w:rPr>
          <w:rFonts w:ascii="宋体" w:hAnsi="宋体" w:cs="宋体"/>
          <w:sz w:val="21"/>
          <w:szCs w:val="21"/>
        </w:rPr>
        <w:t xml:space="preserve"> ；</w:t>
      </w:r>
      <w:r>
        <w:rPr>
          <w:rFonts w:eastAsia="宋体" w:cs="宋体" w:ascii="宋体" w:hAnsi="宋体"/>
          <w:sz w:val="21"/>
          <w:szCs w:val="21"/>
        </w:rPr>
        <w:t>Y</w:t>
      </w:r>
      <w:r>
        <w:rPr>
          <w:rFonts w:ascii="宋体" w:hAnsi="宋体" w:cs="宋体"/>
          <w:sz w:val="21"/>
          <w:szCs w:val="21"/>
        </w:rPr>
        <w:t>和</w:t>
      </w:r>
      <w:r>
        <w:rPr>
          <w:rFonts w:eastAsia="宋体" w:cs="宋体" w:ascii="宋体" w:hAnsi="宋体"/>
          <w:sz w:val="21"/>
          <w:szCs w:val="21"/>
        </w:rPr>
        <w:t>X</w:t>
      </w:r>
      <w:r>
        <w:rPr>
          <w:rFonts w:ascii="宋体" w:hAnsi="宋体" w:cs="宋体"/>
          <w:sz w:val="21"/>
          <w:szCs w:val="21"/>
        </w:rPr>
        <w:t>的组成元素相同，</w:t>
      </w:r>
      <w:r>
        <w:rPr>
          <w:rFonts w:eastAsia="宋体" w:cs="宋体" w:ascii="宋体" w:hAnsi="宋体"/>
          <w:sz w:val="21"/>
          <w:szCs w:val="21"/>
        </w:rPr>
        <w:t>Y</w:t>
      </w:r>
      <w:r>
        <w:rPr>
          <w:rFonts w:ascii="宋体" w:hAnsi="宋体" w:cs="宋体"/>
          <w:sz w:val="21"/>
          <w:szCs w:val="21"/>
        </w:rPr>
        <w:t>的化学式是</w:t>
      </w:r>
      <w:r>
        <w:rPr>
          <w:rFonts w:ascii="宋体" w:hAnsi="宋体" w:cs="宋体"/>
          <w:sz w:val="21"/>
          <w:szCs w:val="21"/>
          <w:u w:val="single"/>
        </w:rPr>
        <w:t xml:space="preserve">                 </w:t>
      </w:r>
      <w:r>
        <w:rPr>
          <w:rFonts w:ascii="宋体" w:hAnsi="宋体" w:cs="宋体"/>
          <w:sz w:val="21"/>
          <w:szCs w:val="21"/>
        </w:rPr>
        <w:t xml:space="preserve"> ；</w:t>
      </w:r>
      <w:r>
        <w:rPr>
          <w:rFonts w:eastAsia="宋体" w:cs="宋体" w:ascii="宋体" w:hAnsi="宋体"/>
          <w:sz w:val="21"/>
          <w:szCs w:val="21"/>
        </w:rPr>
        <w:t>1mol Z</w:t>
      </w:r>
      <w:r>
        <w:rPr>
          <w:rFonts w:ascii="宋体" w:hAnsi="宋体" w:cs="宋体"/>
          <w:sz w:val="21"/>
          <w:szCs w:val="21"/>
        </w:rPr>
        <w:t>在加热时跟水反应的产物需要用</w:t>
      </w:r>
      <w:r>
        <w:rPr>
          <w:rFonts w:eastAsia="宋体" w:cs="宋体" w:ascii="宋体" w:hAnsi="宋体"/>
          <w:sz w:val="21"/>
          <w:szCs w:val="21"/>
        </w:rPr>
        <w:t>6mol</w:t>
      </w:r>
      <w:r>
        <w:rPr>
          <w:rFonts w:ascii="宋体" w:hAnsi="宋体" w:cs="宋体"/>
          <w:sz w:val="21"/>
          <w:szCs w:val="21"/>
        </w:rPr>
        <w:t>的氢氧化钠才能完全中和，</w:t>
      </w:r>
      <w:r>
        <w:rPr>
          <w:rFonts w:eastAsia="宋体" w:cs="宋体" w:ascii="宋体" w:hAnsi="宋体"/>
          <w:sz w:val="21"/>
          <w:szCs w:val="21"/>
        </w:rPr>
        <w:t>Z</w:t>
      </w:r>
      <w:r>
        <w:rPr>
          <w:rFonts w:ascii="宋体" w:hAnsi="宋体" w:cs="宋体"/>
          <w:sz w:val="21"/>
          <w:szCs w:val="21"/>
        </w:rPr>
        <w:t>的化学式是</w:t>
      </w:r>
      <w:r>
        <w:rPr>
          <w:rFonts w:ascii="宋体" w:hAnsi="宋体" w:cs="宋体"/>
          <w:sz w:val="21"/>
          <w:szCs w:val="21"/>
          <w:u w:val="single"/>
        </w:rPr>
        <w:t xml:space="preserve">                                    </w:t>
      </w:r>
      <w:r>
        <w:rPr>
          <w:rFonts w:ascii="宋体" w:hAnsi="宋体" w:cs="宋体"/>
          <w:sz w:val="21"/>
          <w:szCs w:val="21"/>
        </w:rPr>
        <w:t xml:space="preserve"> 。</w:t>
      </w:r>
    </w:p>
    <w:p>
      <w:pPr>
        <w:pStyle w:val="Normal"/>
        <w:ind w:left="420" w:hanging="420"/>
        <w:rPr/>
      </w:pPr>
      <w:r>
        <w:rPr>
          <w:rFonts w:eastAsia="宋体" w:cs="宋体" w:ascii="宋体" w:hAnsi="宋体"/>
          <w:sz w:val="21"/>
          <w:szCs w:val="21"/>
        </w:rPr>
        <w:t xml:space="preserve">    </w:t>
      </w:r>
      <w:r>
        <w:rPr>
          <w:rFonts w:ascii="宋体" w:hAnsi="宋体" w:cs="宋体"/>
          <w:sz w:val="21"/>
          <w:szCs w:val="21"/>
        </w:rPr>
        <w:t>其中和产物的化学式是</w:t>
      </w:r>
      <w:r>
        <w:rPr>
          <w:rFonts w:ascii="宋体" w:hAnsi="宋体" w:cs="宋体"/>
          <w:sz w:val="21"/>
          <w:szCs w:val="21"/>
          <w:u w:val="single"/>
        </w:rPr>
        <w:t xml:space="preserve">                  </w:t>
      </w:r>
      <w:r>
        <w:rPr>
          <w:rFonts w:ascii="宋体" w:hAnsi="宋体" w:cs="宋体"/>
          <w:sz w:val="21"/>
          <w:szCs w:val="21"/>
        </w:rPr>
        <w:t>，在一定条件下，可以跟非金属单质</w:t>
      </w:r>
      <w:r>
        <w:rPr>
          <w:rFonts w:eastAsia="宋体" w:cs="宋体" w:ascii="宋体" w:hAnsi="宋体"/>
          <w:sz w:val="21"/>
          <w:szCs w:val="21"/>
        </w:rPr>
        <w:t>A</w:t>
      </w:r>
      <w:r>
        <w:rPr>
          <w:rFonts w:ascii="宋体" w:hAnsi="宋体" w:cs="宋体"/>
          <w:sz w:val="21"/>
          <w:szCs w:val="21"/>
        </w:rPr>
        <w:t>反应生成</w:t>
      </w:r>
      <w:r>
        <w:rPr>
          <w:rFonts w:eastAsia="宋体" w:cs="宋体" w:ascii="宋体" w:hAnsi="宋体"/>
          <w:sz w:val="21"/>
          <w:szCs w:val="21"/>
        </w:rPr>
        <w:t>X</w:t>
      </w:r>
      <w:r>
        <w:rPr>
          <w:rFonts w:ascii="宋体" w:hAnsi="宋体" w:cs="宋体"/>
          <w:sz w:val="21"/>
          <w:szCs w:val="21"/>
        </w:rPr>
        <w:t>和</w:t>
      </w:r>
      <w:r>
        <w:rPr>
          <w:rFonts w:eastAsia="宋体" w:cs="宋体" w:ascii="宋体" w:hAnsi="宋体"/>
          <w:sz w:val="21"/>
          <w:szCs w:val="21"/>
        </w:rPr>
        <w:t>Z</w:t>
      </w:r>
      <w:r>
        <w:rPr>
          <w:rFonts w:ascii="宋体" w:hAnsi="宋体" w:cs="宋体"/>
          <w:sz w:val="21"/>
          <w:szCs w:val="21"/>
        </w:rPr>
        <w:t>，其反应的化学方程式是</w:t>
      </w:r>
      <w:r>
        <w:rPr>
          <w:rFonts w:ascii="宋体" w:hAnsi="宋体" w:cs="宋体"/>
          <w:sz w:val="21"/>
          <w:szCs w:val="21"/>
          <w:u w:val="single"/>
        </w:rPr>
        <w:t xml:space="preserve">                                         </w:t>
      </w:r>
      <w:r>
        <w:rPr>
          <w:rFonts w:ascii="宋体" w:hAnsi="宋体" w:cs="宋体"/>
          <w:sz w:val="21"/>
          <w:szCs w:val="21"/>
        </w:rPr>
        <w:t>。</w:t>
      </w:r>
    </w:p>
    <w:p>
      <w:pPr>
        <w:pStyle w:val="Normal"/>
        <w:ind w:left="420" w:hanging="420"/>
        <w:rPr/>
      </w:pPr>
      <w:r>
        <w:rPr>
          <w:rFonts w:eastAsia="宋体" w:cs="宋体" w:ascii="宋体" w:hAnsi="宋体"/>
          <w:sz w:val="21"/>
          <w:szCs w:val="21"/>
        </w:rPr>
        <w:t>33</w:t>
      </w:r>
      <w:r>
        <w:rPr>
          <w:rFonts w:ascii="宋体" w:hAnsi="宋体" w:cs="宋体"/>
          <w:sz w:val="21"/>
          <w:szCs w:val="21"/>
        </w:rPr>
        <w:t>．（</w:t>
      </w:r>
      <w:r>
        <w:rPr>
          <w:rFonts w:eastAsia="宋体" w:cs="宋体" w:ascii="宋体" w:hAnsi="宋体"/>
          <w:sz w:val="21"/>
          <w:szCs w:val="21"/>
        </w:rPr>
        <w:t>22</w:t>
      </w:r>
      <w:r>
        <w:rPr>
          <w:rFonts w:ascii="宋体" w:hAnsi="宋体" w:cs="宋体"/>
          <w:sz w:val="21"/>
          <w:szCs w:val="21"/>
        </w:rPr>
        <w:t>分）用下面两种方法可以制得白色的</w:t>
      </w:r>
      <w:r>
        <w:rPr>
          <w:rFonts w:eastAsia="宋体" w:cs="宋体" w:ascii="宋体" w:hAnsi="宋体"/>
          <w:sz w:val="21"/>
          <w:szCs w:val="21"/>
        </w:rPr>
        <w:t>Fe(OH)</w:t>
      </w:r>
      <w:r>
        <w:rPr>
          <w:rFonts w:eastAsia="宋体" w:cs="宋体" w:ascii="宋体" w:hAnsi="宋体"/>
          <w:sz w:val="21"/>
          <w:szCs w:val="21"/>
          <w:vertAlign w:val="subscript"/>
        </w:rPr>
        <w:t>2</w:t>
      </w:r>
      <w:r>
        <w:rPr>
          <w:rFonts w:ascii="宋体" w:hAnsi="宋体" w:cs="宋体"/>
          <w:sz w:val="21"/>
          <w:szCs w:val="21"/>
        </w:rPr>
        <w:t>：沉淀</w:t>
      </w:r>
      <w:r>
        <mc:AlternateContent>
          <mc:Choice Requires="wps">
            <w:drawing>
              <wp:anchor behindDoc="0" distT="0" distB="0" distL="114935" distR="114935" simplePos="0" locked="0" layoutInCell="0" allowOverlap="1" relativeHeight="61">
                <wp:simplePos x="0" y="0"/>
                <wp:positionH relativeFrom="column">
                  <wp:posOffset>3733800</wp:posOffset>
                </wp:positionH>
                <wp:positionV relativeFrom="paragraph">
                  <wp:posOffset>178435</wp:posOffset>
                </wp:positionV>
                <wp:extent cx="1143000" cy="1444625"/>
                <wp:effectExtent l="0" t="0" r="0" b="0"/>
                <wp:wrapNone/>
                <wp:docPr id="16" name="Frame14"/>
                <a:graphic xmlns:a="http://schemas.openxmlformats.org/drawingml/2006/main">
                  <a:graphicData uri="http://schemas.microsoft.com/office/word/2010/wordprocessingShape">
                    <wps:wsp>
                      <wps:cNvSpPr txBox="1"/>
                      <wps:spPr>
                        <a:xfrm>
                          <a:off x="0" y="0"/>
                          <a:ext cx="1143000" cy="1444625"/>
                        </a:xfrm>
                        <a:prstGeom prst="rect"/>
                        <a:solidFill>
                          <a:srgbClr val="FFFFFF">
                            <a:alpha val="0"/>
                          </a:srgbClr>
                        </a:solidFill>
                      </wps:spPr>
                      <wps:txbx>
                        <w:txbxContent>
                          <w:p>
                            <w:pPr>
                              <w:pStyle w:val="Normal"/>
                              <w:rPr/>
                            </w:pPr>
                            <w:r>
                              <w:rPr/>
                              <w:object w:dxaOrig="2055" w:dyaOrig="2910">
                                <v:shapetype id="_x0000_tole_rId54" coordsize="21600,21600" o:spt="ole_rId5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4" type="_x0000_tole_rId54" style="width:74.8pt;height:105.8pt" filled="f" o:ole="">
                                  <v:imagedata r:id="rId55" o:title=""/>
                                </v:shape>
                                <o:OLEObject Type="Embed" ProgID="" ShapeID="ole_rId54" DrawAspect="Content" ObjectID="_637776050" r:id="rId54"/>
                              </w:object>
                            </w:r>
                          </w:p>
                        </w:txbxContent>
                      </wps:txbx>
                      <wps:bodyPr anchor="t" lIns="92075" tIns="46355" rIns="92075" bIns="46355">
                        <a:noAutofit/>
                      </wps:bodyPr>
                    </wps:wsp>
                  </a:graphicData>
                </a:graphic>
              </wp:anchor>
            </w:drawing>
          </mc:Choice>
          <mc:Fallback>
            <w:pict>
              <v:rect fillcolor="#FFFFFF" style="position:absolute;rotation:-0;width:90pt;height:113.75pt;mso-wrap-distance-left:9.05pt;mso-wrap-distance-right:9.05pt;mso-wrap-distance-top:0pt;mso-wrap-distance-bottom:0pt;margin-top:14.05pt;mso-position-vertical-relative:text;margin-left:294pt;mso-position-horizontal-relative:text">
                <v:fill opacity="0f"/>
                <v:textbox inset="0.100694444444444in,0.0506944444444444in,0.100694444444444in,0.0506944444444444in">
                  <w:txbxContent>
                    <w:p>
                      <w:pPr>
                        <w:pStyle w:val="Normal"/>
                        <w:rPr/>
                      </w:pPr>
                      <w:r>
                        <w:rPr/>
                        <w:object w:dxaOrig="2055" w:dyaOrig="2910">
                          <v:shapetype id="_x0000_tole_rId56" coordsize="21600,21600" o:spt="ole_rId5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6" type="_x0000_tole_rId56" style="width:74.8pt;height:105.8pt" filled="f" o:ole="">
                            <v:imagedata r:id="rId57" o:title=""/>
                          </v:shape>
                          <o:OLEObject Type="Embed" ProgID="" ShapeID="ole_rId56" DrawAspect="Content" ObjectID="_443079038" r:id="rId56"/>
                        </w:object>
                      </w:r>
                    </w:p>
                  </w:txbxContent>
                </v:textbox>
                <w10:wrap type="none"/>
              </v:rect>
            </w:pict>
          </mc:Fallback>
        </mc:AlternateContent>
      </w:r>
    </w:p>
    <w:p>
      <w:pPr>
        <w:pStyle w:val="Normal"/>
        <w:ind w:left="420" w:hanging="0"/>
        <w:rPr/>
      </w:pPr>
      <w:r>
        <w:rPr>
          <w:rFonts w:ascii="宋体" w:hAnsi="宋体" w:cs="宋体"/>
          <w:sz w:val="21"/>
          <w:szCs w:val="21"/>
        </w:rPr>
        <w:t>方法一：用不含</w:t>
      </w:r>
      <w:r>
        <w:rPr>
          <w:rFonts w:eastAsia="宋体" w:cs="宋体" w:ascii="宋体" w:hAnsi="宋体"/>
          <w:sz w:val="21"/>
          <w:szCs w:val="21"/>
        </w:rPr>
        <w:t>Fe</w:t>
      </w:r>
      <w:r>
        <w:rPr>
          <w:rFonts w:eastAsia="宋体" w:cs="宋体" w:ascii="宋体" w:hAnsi="宋体"/>
          <w:sz w:val="21"/>
          <w:szCs w:val="21"/>
          <w:vertAlign w:val="superscript"/>
        </w:rPr>
        <w:t>2+</w:t>
      </w:r>
      <w:r>
        <w:rPr>
          <w:rFonts w:ascii="宋体" w:hAnsi="宋体" w:cs="宋体"/>
          <w:sz w:val="21"/>
          <w:szCs w:val="21"/>
        </w:rPr>
        <w:t>的</w:t>
      </w:r>
      <w:r>
        <w:rPr>
          <w:rFonts w:eastAsia="宋体" w:cs="宋体" w:ascii="宋体" w:hAnsi="宋体"/>
          <w:sz w:val="21"/>
          <w:szCs w:val="21"/>
        </w:rPr>
        <w:t>FeSO</w:t>
      </w:r>
      <w:r>
        <w:rPr>
          <w:rFonts w:eastAsia="宋体" w:cs="宋体" w:ascii="宋体" w:hAnsi="宋体"/>
          <w:sz w:val="21"/>
          <w:szCs w:val="21"/>
          <w:vertAlign w:val="subscript"/>
        </w:rPr>
        <w:t>4</w:t>
      </w:r>
      <w:r>
        <w:rPr>
          <w:rFonts w:ascii="宋体" w:hAnsi="宋体" w:cs="宋体"/>
          <w:sz w:val="21"/>
          <w:szCs w:val="21"/>
        </w:rPr>
        <w:t>溶液与用不含</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的</w:t>
      </w:r>
    </w:p>
    <w:p>
      <w:pPr>
        <w:pStyle w:val="Normal"/>
        <w:ind w:left="420" w:firstLine="420"/>
        <w:rPr>
          <w:rFonts w:ascii="宋体" w:hAnsi="宋体" w:eastAsia="宋体" w:cs="宋体"/>
          <w:sz w:val="21"/>
          <w:szCs w:val="21"/>
        </w:rPr>
      </w:pPr>
      <w:r>
        <w:rPr>
          <w:rFonts w:ascii="宋体" w:hAnsi="宋体" w:cs="宋体"/>
          <w:sz w:val="21"/>
          <w:szCs w:val="21"/>
        </w:rPr>
        <w:t>蒸馏水配制的</w:t>
      </w:r>
      <w:r>
        <w:rPr>
          <w:rFonts w:eastAsia="宋体" w:cs="宋体" w:ascii="宋体" w:hAnsi="宋体"/>
          <w:sz w:val="21"/>
          <w:szCs w:val="21"/>
        </w:rPr>
        <w:t>NaOH</w:t>
      </w:r>
      <w:r>
        <w:rPr>
          <w:rFonts w:ascii="宋体" w:hAnsi="宋体" w:cs="宋体"/>
          <w:sz w:val="21"/>
          <w:szCs w:val="21"/>
        </w:rPr>
        <w:t>溶液反应制备。</w:t>
      </w:r>
    </w:p>
    <w:p>
      <w:pPr>
        <w:pStyle w:val="Normal"/>
        <w:ind w:left="420" w:hanging="420"/>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）用硫酸亚铁晶体配制上述</w:t>
      </w:r>
      <w:r>
        <w:rPr>
          <w:rFonts w:eastAsia="宋体" w:cs="宋体" w:ascii="宋体" w:hAnsi="宋体"/>
          <w:sz w:val="21"/>
          <w:szCs w:val="21"/>
        </w:rPr>
        <w:t>FeSO</w:t>
      </w:r>
      <w:r>
        <w:rPr>
          <w:rFonts w:eastAsia="宋体" w:cs="宋体" w:ascii="宋体" w:hAnsi="宋体"/>
          <w:sz w:val="21"/>
          <w:szCs w:val="21"/>
          <w:vertAlign w:val="subscript"/>
        </w:rPr>
        <w:t>4</w:t>
      </w:r>
      <w:r>
        <w:rPr>
          <w:rFonts w:ascii="宋体" w:hAnsi="宋体" w:cs="宋体"/>
          <w:sz w:val="21"/>
          <w:szCs w:val="21"/>
        </w:rPr>
        <w:t>溶液时</w:t>
      </w:r>
    </w:p>
    <w:p>
      <w:pPr>
        <w:pStyle w:val="Normal"/>
        <w:ind w:left="420" w:firstLine="210"/>
        <w:rPr/>
      </w:pPr>
      <w:r>
        <w:rPr>
          <w:rFonts w:ascii="宋体" w:hAnsi="宋体" w:cs="宋体"/>
          <w:sz w:val="21"/>
          <w:szCs w:val="21"/>
        </w:rPr>
        <w:t>还需加入</w:t>
      </w:r>
      <w:r>
        <w:rPr>
          <w:rFonts w:ascii="宋体" w:hAnsi="宋体" w:cs="宋体"/>
          <w:sz w:val="21"/>
          <w:szCs w:val="21"/>
          <w:u w:val="single"/>
        </w:rPr>
        <w:t xml:space="preserve">                             </w:t>
      </w:r>
      <w:r>
        <w:rPr>
          <w:rFonts w:ascii="宋体" w:hAnsi="宋体" w:cs="宋体"/>
          <w:sz w:val="21"/>
          <w:szCs w:val="21"/>
        </w:rPr>
        <w:t xml:space="preserve"> 。</w:t>
      </w:r>
    </w:p>
    <w:p>
      <w:pPr>
        <w:pStyle w:val="Normal"/>
        <w:ind w:left="420" w:hanging="42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）除去蒸馏水中溶解的</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常采用</w:t>
      </w:r>
      <w:r>
        <w:rPr>
          <w:rFonts w:ascii="宋体" w:hAnsi="宋体" w:cs="宋体"/>
          <w:sz w:val="21"/>
          <w:szCs w:val="21"/>
          <w:u w:val="single"/>
        </w:rPr>
        <w:t xml:space="preserve">            </w:t>
      </w:r>
      <w:r>
        <w:rPr>
          <w:rFonts w:ascii="宋体" w:hAnsi="宋体" w:cs="宋体"/>
          <w:sz w:val="21"/>
          <w:szCs w:val="21"/>
        </w:rPr>
        <w:t xml:space="preserve"> 的方法。</w:t>
      </w:r>
    </w:p>
    <w:p>
      <w:pPr>
        <w:pStyle w:val="Normal"/>
        <w:ind w:left="420" w:hanging="420"/>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）生成白色</w:t>
      </w:r>
      <w:r>
        <w:rPr>
          <w:rFonts w:eastAsia="宋体" w:cs="宋体" w:ascii="宋体" w:hAnsi="宋体"/>
          <w:sz w:val="21"/>
          <w:szCs w:val="21"/>
        </w:rPr>
        <w:t>Fe(OH)</w:t>
      </w:r>
      <w:r>
        <w:rPr>
          <w:rFonts w:eastAsia="宋体" w:cs="宋体" w:ascii="宋体" w:hAnsi="宋体"/>
          <w:sz w:val="21"/>
          <w:szCs w:val="21"/>
          <w:vertAlign w:val="subscript"/>
        </w:rPr>
        <w:t>2</w:t>
      </w:r>
      <w:r>
        <w:rPr>
          <w:rFonts w:ascii="宋体" w:hAnsi="宋体" w:cs="宋体"/>
          <w:sz w:val="21"/>
          <w:szCs w:val="21"/>
        </w:rPr>
        <w:t>沉淀的操作是用长滴管吸取不含</w:t>
      </w:r>
    </w:p>
    <w:p>
      <w:pPr>
        <w:pStyle w:val="Normal"/>
        <w:ind w:left="420" w:hanging="0"/>
        <w:rPr/>
      </w:pP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的</w:t>
      </w:r>
      <w:r>
        <w:rPr>
          <w:rFonts w:eastAsia="宋体" w:cs="宋体" w:ascii="宋体" w:hAnsi="宋体"/>
          <w:sz w:val="21"/>
          <w:szCs w:val="21"/>
        </w:rPr>
        <w:t>NaOH</w:t>
      </w:r>
      <w:r>
        <w:rPr>
          <w:rFonts w:ascii="宋体" w:hAnsi="宋体" w:cs="宋体"/>
          <w:sz w:val="21"/>
          <w:szCs w:val="21"/>
        </w:rPr>
        <w:t>溶液，插入</w:t>
      </w:r>
      <w:r>
        <w:rPr>
          <w:rFonts w:eastAsia="宋体" w:cs="宋体" w:ascii="宋体" w:hAnsi="宋体"/>
          <w:sz w:val="21"/>
          <w:szCs w:val="21"/>
        </w:rPr>
        <w:t>FeSO</w:t>
      </w:r>
      <w:r>
        <w:rPr>
          <w:rFonts w:eastAsia="宋体" w:cs="宋体" w:ascii="宋体" w:hAnsi="宋体"/>
          <w:sz w:val="21"/>
          <w:szCs w:val="21"/>
          <w:vertAlign w:val="subscript"/>
        </w:rPr>
        <w:t>4</w:t>
      </w:r>
      <w:r>
        <w:rPr>
          <w:rFonts w:ascii="宋体" w:hAnsi="宋体" w:cs="宋体"/>
          <w:sz w:val="21"/>
          <w:szCs w:val="21"/>
        </w:rPr>
        <w:t>溶液液面下，再挤</w:t>
      </w:r>
    </w:p>
    <w:p>
      <w:pPr>
        <w:pStyle w:val="Normal"/>
        <w:ind w:left="420" w:firstLine="210"/>
        <w:rPr/>
      </w:pPr>
      <w:r>
        <w:rPr>
          <w:rFonts w:ascii="宋体" w:hAnsi="宋体" w:cs="宋体"/>
          <w:sz w:val="21"/>
          <w:szCs w:val="21"/>
        </w:rPr>
        <w:t>出</w:t>
      </w:r>
      <w:r>
        <w:rPr>
          <w:rFonts w:eastAsia="宋体" w:cs="宋体" w:ascii="宋体" w:hAnsi="宋体"/>
          <w:sz w:val="21"/>
          <w:szCs w:val="21"/>
        </w:rPr>
        <w:t>NaOH</w:t>
      </w:r>
      <w:r>
        <w:rPr>
          <w:rFonts w:ascii="宋体" w:hAnsi="宋体" w:cs="宋体"/>
          <w:sz w:val="21"/>
          <w:szCs w:val="21"/>
        </w:rPr>
        <w:t>溶液。这样操作的理由是</w:t>
      </w:r>
      <w:r>
        <w:rPr>
          <w:rFonts w:ascii="宋体" w:hAnsi="宋体" w:cs="宋体"/>
          <w:sz w:val="21"/>
          <w:szCs w:val="21"/>
          <w:u w:val="single"/>
        </w:rPr>
        <w:t xml:space="preserve">                             </w:t>
      </w:r>
      <w:r>
        <w:rPr>
          <w:rFonts w:ascii="宋体" w:hAnsi="宋体" w:cs="宋体"/>
          <w:sz w:val="21"/>
          <w:szCs w:val="21"/>
        </w:rPr>
        <w:t xml:space="preserve"> 。</w:t>
      </w:r>
    </w:p>
    <w:p>
      <w:pPr>
        <w:pStyle w:val="Normal"/>
        <w:ind w:left="420" w:hanging="420"/>
        <w:rPr/>
      </w:pPr>
      <w:r>
        <w:rPr>
          <w:rFonts w:ascii="宋体" w:hAnsi="宋体" w:cs="宋体"/>
          <w:sz w:val="21"/>
          <w:szCs w:val="21"/>
        </w:rPr>
        <w:t>方法二：在如图装置中，用</w:t>
      </w:r>
      <w:r>
        <w:rPr>
          <w:rFonts w:eastAsia="宋体" w:cs="宋体" w:ascii="宋体" w:hAnsi="宋体"/>
          <w:sz w:val="21"/>
          <w:szCs w:val="21"/>
        </w:rPr>
        <w:t>NaOH</w:t>
      </w:r>
      <w:r>
        <w:rPr>
          <w:rFonts w:ascii="宋体" w:hAnsi="宋体" w:cs="宋体"/>
          <w:sz w:val="21"/>
          <w:szCs w:val="21"/>
        </w:rPr>
        <w:t>溶液、铁屑、稀</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SO</w:t>
      </w:r>
      <w:r>
        <w:rPr>
          <w:rFonts w:eastAsia="宋体" w:cs="宋体" w:ascii="宋体" w:hAnsi="宋体"/>
          <w:sz w:val="21"/>
          <w:szCs w:val="21"/>
          <w:vertAlign w:val="subscript"/>
        </w:rPr>
        <w:t>4</w:t>
      </w:r>
      <w:r>
        <w:rPr>
          <w:rFonts w:ascii="宋体" w:hAnsi="宋体" w:cs="宋体"/>
          <w:sz w:val="21"/>
          <w:szCs w:val="21"/>
        </w:rPr>
        <w:t>等试剂制备。</w:t>
      </w:r>
    </w:p>
    <w:p>
      <w:pPr>
        <w:pStyle w:val="Normal"/>
        <w:ind w:left="420" w:hanging="420"/>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）在试管Ⅰ里加入的试剂是</w:t>
      </w:r>
      <w:r>
        <w:rPr>
          <w:rFonts w:ascii="宋体" w:hAnsi="宋体" w:cs="宋体"/>
          <w:sz w:val="21"/>
          <w:szCs w:val="21"/>
          <w:u w:val="single"/>
        </w:rPr>
        <w:t xml:space="preserve">               </w:t>
      </w:r>
      <w:r>
        <w:rPr>
          <w:rFonts w:ascii="宋体" w:hAnsi="宋体" w:cs="宋体"/>
          <w:sz w:val="21"/>
          <w:szCs w:val="21"/>
        </w:rPr>
        <w:t xml:space="preserve"> 。</w:t>
      </w:r>
    </w:p>
    <w:p>
      <w:pPr>
        <w:pStyle w:val="Normal"/>
        <w:ind w:left="420" w:hanging="42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）在试管Ⅱ里加入的试剂是</w:t>
      </w:r>
      <w:r>
        <w:rPr>
          <w:rFonts w:ascii="宋体" w:hAnsi="宋体" w:cs="宋体"/>
          <w:sz w:val="21"/>
          <w:szCs w:val="21"/>
          <w:u w:val="single"/>
        </w:rPr>
        <w:t xml:space="preserve">               </w:t>
      </w:r>
      <w:r>
        <w:rPr>
          <w:rFonts w:ascii="宋体" w:hAnsi="宋体" w:cs="宋体"/>
          <w:sz w:val="21"/>
          <w:szCs w:val="21"/>
        </w:rPr>
        <w:t xml:space="preserve"> 。</w:t>
      </w:r>
    </w:p>
    <w:p>
      <w:pPr>
        <w:pStyle w:val="Normal"/>
        <w:ind w:left="420" w:hanging="420"/>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）为了制得白色</w:t>
      </w:r>
      <w:r>
        <w:rPr>
          <w:rFonts w:eastAsia="宋体" w:cs="宋体" w:ascii="宋体" w:hAnsi="宋体"/>
          <w:sz w:val="21"/>
          <w:szCs w:val="21"/>
        </w:rPr>
        <w:t>Fe(OH)</w:t>
      </w:r>
      <w:r>
        <w:rPr>
          <w:rFonts w:eastAsia="宋体" w:cs="宋体" w:ascii="宋体" w:hAnsi="宋体"/>
          <w:sz w:val="21"/>
          <w:szCs w:val="21"/>
          <w:vertAlign w:val="subscript"/>
        </w:rPr>
        <w:t>2</w:t>
      </w:r>
      <w:r>
        <w:rPr>
          <w:rFonts w:ascii="宋体" w:hAnsi="宋体" w:cs="宋体"/>
          <w:sz w:val="21"/>
          <w:szCs w:val="21"/>
        </w:rPr>
        <w:t>沉淀，在试管Ⅰ和Ⅱ中加入试剂，打开止水夹，塞紧塞子后的实验步骤是</w:t>
      </w:r>
      <w:r>
        <w:rPr>
          <w:rFonts w:ascii="宋体" w:hAnsi="宋体" w:cs="宋体"/>
          <w:sz w:val="21"/>
          <w:szCs w:val="21"/>
          <w:u w:val="single"/>
        </w:rPr>
        <w:t xml:space="preserve">               </w:t>
      </w:r>
      <w:r>
        <w:rPr>
          <w:rFonts w:ascii="宋体" w:hAnsi="宋体" w:cs="宋体"/>
          <w:sz w:val="21"/>
          <w:szCs w:val="21"/>
        </w:rPr>
        <w:t xml:space="preserve"> 。</w:t>
      </w:r>
    </w:p>
    <w:p>
      <w:pPr>
        <w:pStyle w:val="Normal"/>
        <w:ind w:left="420" w:hanging="420"/>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）这样生成的</w:t>
      </w:r>
      <w:r>
        <w:rPr>
          <w:rFonts w:eastAsia="宋体" w:cs="宋体" w:ascii="宋体" w:hAnsi="宋体"/>
          <w:sz w:val="21"/>
          <w:szCs w:val="21"/>
        </w:rPr>
        <w:t>Fe(OH)</w:t>
      </w:r>
      <w:r>
        <w:rPr>
          <w:rFonts w:eastAsia="宋体" w:cs="宋体" w:ascii="宋体" w:hAnsi="宋体"/>
          <w:sz w:val="21"/>
          <w:szCs w:val="21"/>
          <w:vertAlign w:val="subscript"/>
        </w:rPr>
        <w:t>2</w:t>
      </w:r>
      <w:r>
        <w:rPr>
          <w:rFonts w:ascii="宋体" w:hAnsi="宋体" w:cs="宋体"/>
          <w:sz w:val="21"/>
          <w:szCs w:val="21"/>
        </w:rPr>
        <w:t>沉淀能较长时间保持白色，其理由是</w:t>
      </w:r>
      <w:r>
        <w:rPr>
          <w:rFonts w:ascii="宋体" w:hAnsi="宋体" w:cs="宋体"/>
          <w:sz w:val="21"/>
          <w:szCs w:val="21"/>
          <w:u w:val="single"/>
        </w:rPr>
        <w:t xml:space="preserve">                        </w:t>
      </w:r>
      <w:r>
        <w:rPr>
          <w:rFonts w:ascii="宋体" w:hAnsi="宋体" w:cs="宋体"/>
          <w:sz w:val="21"/>
          <w:szCs w:val="21"/>
        </w:rPr>
        <w:t xml:space="preserve"> </w:t>
      </w:r>
    </w:p>
    <w:p>
      <w:pPr>
        <w:pStyle w:val="Normal"/>
        <w:ind w:left="420" w:firstLine="210"/>
        <w:rPr/>
      </w:pPr>
      <w:r>
        <w:rPr>
          <w:rFonts w:eastAsia="宋体" w:cs="宋体" w:ascii="宋体" w:hAnsi="宋体"/>
          <w:sz w:val="21"/>
          <w:szCs w:val="21"/>
          <w:u w:val="single"/>
        </w:rPr>
        <w:t xml:space="preserve">                                              </w:t>
      </w:r>
      <w:r>
        <w:rPr>
          <w:rFonts w:eastAsia="宋体" w:cs="宋体" w:ascii="宋体" w:hAnsi="宋体"/>
          <w:sz w:val="21"/>
          <w:szCs w:val="21"/>
        </w:rPr>
        <w:t xml:space="preserve"> </w:t>
      </w:r>
      <w:r>
        <w:rPr>
          <w:rFonts w:ascii="宋体" w:hAnsi="宋体" w:cs="宋体"/>
          <w:sz w:val="21"/>
          <w:szCs w:val="21"/>
        </w:rPr>
        <w:t>。</w:t>
      </w:r>
    </w:p>
    <w:p>
      <w:pPr>
        <w:pStyle w:val="Normal"/>
        <w:rPr>
          <w:rFonts w:ascii="宋体" w:hAnsi="宋体" w:eastAsia="宋体" w:cs="宋体"/>
          <w:sz w:val="21"/>
          <w:szCs w:val="21"/>
        </w:rPr>
      </w:pPr>
      <w:r>
        <w:rPr>
          <w:rFonts w:eastAsia="宋体" w:cs="宋体" w:ascii="宋体" w:hAnsi="宋体"/>
          <w:sz w:val="21"/>
          <w:szCs w:val="21"/>
        </w:rPr>
        <w:t>34</w:t>
      </w:r>
      <w:r>
        <w:rPr>
          <w:rFonts w:ascii="宋体" w:hAnsi="宋体" w:cs="宋体"/>
          <w:sz w:val="21"/>
          <w:szCs w:val="21"/>
        </w:rPr>
        <w:t>．（</w:t>
      </w:r>
      <w:r>
        <w:rPr>
          <w:rFonts w:eastAsia="宋体" w:cs="宋体" w:ascii="宋体" w:hAnsi="宋体"/>
          <w:sz w:val="21"/>
          <w:szCs w:val="21"/>
        </w:rPr>
        <w:t>22</w:t>
      </w:r>
      <w:r>
        <w:rPr>
          <w:rFonts w:ascii="宋体" w:hAnsi="宋体" w:cs="宋体"/>
          <w:sz w:val="21"/>
          <w:szCs w:val="21"/>
        </w:rPr>
        <w:t>分）一传送带装置示意如图，其中传送带经过</w:t>
      </w:r>
      <w:r>
        <w:rPr>
          <w:rFonts w:eastAsia="宋体" w:cs="宋体" w:ascii="宋体" w:hAnsi="宋体"/>
          <w:sz w:val="21"/>
          <w:szCs w:val="21"/>
        </w:rPr>
        <w:t>AB</w:t>
      </w:r>
      <w:r>
        <w:rPr>
          <w:rFonts w:ascii="宋体" w:hAnsi="宋体" w:cs="宋体"/>
          <w:sz w:val="21"/>
          <w:szCs w:val="21"/>
        </w:rPr>
        <w:t>区域时是水平的，经过</w:t>
      </w:r>
      <w:r>
        <w:rPr>
          <w:rFonts w:eastAsia="宋体" w:cs="宋体" w:ascii="宋体" w:hAnsi="宋体"/>
          <w:sz w:val="21"/>
          <w:szCs w:val="21"/>
        </w:rPr>
        <w:t>BC</w:t>
      </w:r>
      <w:r>
        <w:rPr>
          <w:rFonts w:ascii="宋体" w:hAnsi="宋体" w:cs="宋体"/>
          <w:sz w:val="21"/>
          <w:szCs w:val="21"/>
        </w:rPr>
        <w:t>区域时变为圆孤形（圆孤由光滑模板形成，未画出），经过</w:t>
      </w:r>
      <w:r>
        <w:rPr>
          <w:rFonts w:eastAsia="宋体" w:cs="宋体" w:ascii="宋体" w:hAnsi="宋体"/>
          <w:sz w:val="21"/>
          <w:szCs w:val="21"/>
        </w:rPr>
        <w:t>CD</w:t>
      </w:r>
      <w:r>
        <w:rPr>
          <w:rFonts w:ascii="宋体" w:hAnsi="宋体" w:cs="宋体"/>
          <w:sz w:val="21"/>
          <w:szCs w:val="21"/>
        </w:rPr>
        <w:t>区域时是倾斜的，</w:t>
      </w:r>
      <w:r>
        <w:rPr>
          <w:rFonts w:eastAsia="宋体" w:cs="宋体" w:ascii="宋体" w:hAnsi="宋体"/>
          <w:sz w:val="21"/>
          <w:szCs w:val="21"/>
        </w:rPr>
        <w:t>AB</w:t>
      </w:r>
      <w:r>
        <w:rPr>
          <w:rFonts w:ascii="宋体" w:hAnsi="宋体" w:cs="宋体"/>
          <w:sz w:val="21"/>
          <w:szCs w:val="21"/>
        </w:rPr>
        <w:t>和</w:t>
      </w:r>
      <w:r>
        <w:rPr>
          <w:rFonts w:eastAsia="宋体" w:cs="宋体" w:ascii="宋体" w:hAnsi="宋体"/>
          <w:sz w:val="21"/>
          <w:szCs w:val="21"/>
        </w:rPr>
        <w:t>CD</w:t>
      </w:r>
      <w:r>
        <w:rPr>
          <w:rFonts w:ascii="宋体" w:hAnsi="宋体" w:cs="宋体"/>
          <w:sz w:val="21"/>
          <w:szCs w:val="21"/>
        </w:rPr>
        <w:t>都与</w:t>
      </w:r>
      <w:r>
        <w:rPr>
          <w:rFonts w:eastAsia="宋体" w:cs="宋体" w:ascii="宋体" w:hAnsi="宋体"/>
          <w:sz w:val="21"/>
          <w:szCs w:val="21"/>
        </w:rPr>
        <w:t>BC</w:t>
      </w:r>
      <w:r>
        <w:rPr>
          <w:rFonts w:ascii="宋体" w:hAnsi="宋体" w:cs="宋体"/>
          <w:sz w:val="21"/>
          <w:szCs w:val="21"/>
        </w:rPr>
        <w:t>相切。现将大量的质量均为</w:t>
      </w:r>
      <w:r>
        <w:rPr>
          <w:rFonts w:eastAsia="宋体" w:cs="宋体" w:ascii="宋体" w:hAnsi="宋体"/>
          <w:sz w:val="21"/>
          <w:szCs w:val="21"/>
        </w:rPr>
        <w:t>m</w:t>
      </w:r>
      <w:r>
        <w:rPr>
          <w:rFonts w:ascii="宋体" w:hAnsi="宋体" w:cs="宋体"/>
          <w:sz w:val="21"/>
          <w:szCs w:val="21"/>
        </w:rPr>
        <w:t>的小货箱一个一个在</w:t>
      </w:r>
      <w:r>
        <w:rPr>
          <w:rFonts w:eastAsia="宋体" w:cs="宋体" w:ascii="宋体" w:hAnsi="宋体"/>
          <w:sz w:val="21"/>
          <w:szCs w:val="21"/>
        </w:rPr>
        <w:t>A</w:t>
      </w:r>
      <w:r>
        <w:rPr>
          <w:rFonts w:ascii="宋体" w:hAnsi="宋体" w:cs="宋体"/>
          <w:sz w:val="21"/>
          <w:szCs w:val="21"/>
        </w:rPr>
        <w:t>处放到传送带上，放置时初速为零，经传送带运送到</w:t>
      </w:r>
      <w:r>
        <w:rPr>
          <w:rFonts w:eastAsia="宋体" w:cs="宋体" w:ascii="宋体" w:hAnsi="宋体"/>
          <w:sz w:val="21"/>
          <w:szCs w:val="21"/>
        </w:rPr>
        <w:t>D</w:t>
      </w:r>
      <w:r>
        <w:rPr>
          <w:rFonts w:ascii="宋体" w:hAnsi="宋体" w:cs="宋体"/>
          <w:sz w:val="21"/>
          <w:szCs w:val="21"/>
        </w:rPr>
        <w:t>处，</w:t>
      </w:r>
      <w:r>
        <w:rPr>
          <w:rFonts w:eastAsia="宋体" w:cs="宋体" w:ascii="宋体" w:hAnsi="宋体"/>
          <w:sz w:val="21"/>
          <w:szCs w:val="21"/>
        </w:rPr>
        <w:t>D</w:t>
      </w:r>
      <w:r>
        <w:rPr>
          <w:rFonts w:ascii="宋体" w:hAnsi="宋体" w:cs="宋体"/>
          <w:sz w:val="21"/>
          <w:szCs w:val="21"/>
        </w:rPr>
        <w:t>和</w:t>
      </w:r>
      <w:r>
        <w:rPr>
          <w:rFonts w:eastAsia="宋体" w:cs="宋体" w:ascii="宋体" w:hAnsi="宋体"/>
          <w:sz w:val="21"/>
          <w:szCs w:val="21"/>
        </w:rPr>
        <w:t>A</w:t>
      </w:r>
      <w:r>
        <w:rPr>
          <w:rFonts w:ascii="宋体" w:hAnsi="宋体" w:cs="宋体"/>
          <w:sz w:val="21"/>
          <w:szCs w:val="21"/>
        </w:rPr>
        <w:t>的高度差为</w:t>
      </w:r>
      <w:r>
        <w:rPr>
          <w:rFonts w:eastAsia="宋体" w:cs="宋体" w:ascii="宋体" w:hAnsi="宋体"/>
          <w:sz w:val="21"/>
          <w:szCs w:val="21"/>
        </w:rPr>
        <w:t>h</w:t>
      </w:r>
      <w:r>
        <w:rPr>
          <w:rFonts w:ascii="宋体" w:hAnsi="宋体" w:cs="宋体"/>
          <w:sz w:val="21"/>
          <w:szCs w:val="21"/>
        </w:rPr>
        <w:t>。稳定工作时传送带速度不变，</w:t>
      </w:r>
      <w:r>
        <w:rPr>
          <w:rFonts w:eastAsia="宋体" w:cs="宋体" w:ascii="宋体" w:hAnsi="宋体"/>
          <w:sz w:val="21"/>
          <w:szCs w:val="21"/>
        </w:rPr>
        <w:t>CD</w:t>
      </w:r>
      <w:r>
        <w:rPr>
          <w:rFonts w:ascii="宋体" w:hAnsi="宋体" w:cs="宋体"/>
          <w:sz w:val="21"/>
          <w:szCs w:val="21"/>
        </w:rPr>
        <w:t>段上各箱等距排列，相邻两箱的距离为</w:t>
      </w:r>
      <w:r>
        <w:rPr>
          <w:rFonts w:eastAsia="宋体" w:cs="宋体" w:ascii="宋体" w:hAnsi="宋体"/>
          <w:sz w:val="21"/>
          <w:szCs w:val="21"/>
        </w:rPr>
        <w:t>L</w:t>
      </w:r>
      <w:r>
        <w:rPr>
          <w:rFonts w:ascii="宋体" w:hAnsi="宋体" w:cs="宋体"/>
          <w:sz w:val="21"/>
          <w:szCs w:val="21"/>
        </w:rPr>
        <w:t>。每个箱在</w:t>
      </w:r>
      <w:r>
        <w:rPr>
          <w:rFonts w:eastAsia="宋体" w:cs="宋体" w:ascii="宋体" w:hAnsi="宋体"/>
          <w:sz w:val="21"/>
          <w:szCs w:val="21"/>
        </w:rPr>
        <w:t>A</w:t>
      </w:r>
      <w:r>
        <w:rPr>
          <w:rFonts w:ascii="宋体" w:hAnsi="宋体" w:cs="宋体"/>
          <w:sz w:val="21"/>
          <w:szCs w:val="21"/>
        </w:rPr>
        <w:t>处投放后，在到达</w:t>
      </w:r>
      <w:r>
        <w:rPr>
          <w:rFonts w:eastAsia="宋体" w:cs="宋体" w:ascii="宋体" w:hAnsi="宋体"/>
          <w:sz w:val="21"/>
          <w:szCs w:val="21"/>
        </w:rPr>
        <w:t>B</w:t>
      </w:r>
      <w:r>
        <w:rPr>
          <w:rFonts w:ascii="宋体" w:hAnsi="宋体" w:cs="宋体"/>
          <w:sz w:val="21"/>
          <w:szCs w:val="21"/>
        </w:rPr>
        <w:t>之前已经相对于传送带静止，且以后也不再滑动（忽略经</w:t>
      </w:r>
      <w:r>
        <w:rPr>
          <w:rFonts w:eastAsia="宋体" w:cs="宋体" w:ascii="宋体" w:hAnsi="宋体"/>
          <w:sz w:val="21"/>
          <w:szCs w:val="21"/>
        </w:rPr>
        <w:t>BC</w:t>
      </w:r>
      <w:r>
        <w:rPr>
          <w:rFonts w:ascii="宋体" w:hAnsi="宋体" w:cs="宋体"/>
          <w:sz w:val="21"/>
          <w:szCs w:val="21"/>
        </w:rPr>
        <w:t>段时的微小滑动）。已知在一段相当长的时间</w:t>
      </w:r>
      <w:r>
        <w:rPr>
          <w:rFonts w:eastAsia="宋体" w:cs="宋体" w:ascii="宋体" w:hAnsi="宋体"/>
          <w:sz w:val="21"/>
          <w:szCs w:val="21"/>
        </w:rPr>
        <w:t>T</w:t>
      </w:r>
      <w:r>
        <w:rPr>
          <w:rFonts w:ascii="宋体" w:hAnsi="宋体" w:cs="宋体"/>
          <w:sz w:val="21"/>
          <w:szCs w:val="21"/>
        </w:rPr>
        <w:t>内，共运送小货箱的数目为</w:t>
      </w:r>
      <w:r>
        <w:rPr>
          <w:rFonts w:eastAsia="宋体" w:cs="宋体" w:ascii="宋体" w:hAnsi="宋体"/>
          <w:sz w:val="21"/>
          <w:szCs w:val="21"/>
        </w:rPr>
        <w:t>N</w:t>
      </w:r>
      <w:r>
        <w:rPr>
          <w:rFonts w:ascii="宋体" w:hAnsi="宋体" w:cs="宋体"/>
          <w:sz w:val="21"/>
          <w:szCs w:val="21"/>
        </w:rPr>
        <w:t>。这装置由电动机带动，传送带与轮子间无相对滑动，不计轮轴处的摩擦。求电动机的平均输出功率</w:t>
      </w:r>
      <w:r>
        <w:rPr>
          <w:rFonts w:eastAsia="宋体" w:cs="宋体" w:ascii="宋体" w:hAnsi="宋体"/>
          <w:sz w:val="21"/>
          <w:szCs w:val="21"/>
        </w:rPr>
        <w:t>P.</w:t>
      </w:r>
    </w:p>
    <w:p>
      <w:pPr>
        <w:pStyle w:val="Normal"/>
        <w:rPr>
          <w:rFonts w:ascii="宋体" w:hAnsi="宋体" w:eastAsia="宋体" w:cs="宋体"/>
          <w:sz w:val="21"/>
          <w:szCs w:val="21"/>
          <w:lang w:val="en-US"/>
        </w:rPr>
      </w:pPr>
      <w:r>
        <w:rPr>
          <w:rFonts w:eastAsia="宋体" w:cs="宋体" w:ascii="宋体" w:hAnsi="宋体"/>
          <w:sz w:val="21"/>
          <w:szCs w:val="21"/>
          <w:lang w:val="en-US"/>
        </w:rPr>
      </w:r>
      <w:r>
        <mc:AlternateContent>
          <mc:Choice Requires="wps">
            <w:drawing>
              <wp:anchor behindDoc="0" distT="0" distB="0" distL="114935" distR="114935" simplePos="0" locked="0" layoutInCell="0" allowOverlap="1" relativeHeight="62">
                <wp:simplePos x="0" y="0"/>
                <wp:positionH relativeFrom="column">
                  <wp:posOffset>2933700</wp:posOffset>
                </wp:positionH>
                <wp:positionV relativeFrom="paragraph">
                  <wp:posOffset>635</wp:posOffset>
                </wp:positionV>
                <wp:extent cx="2266950" cy="1584960"/>
                <wp:effectExtent l="0" t="0" r="0" b="0"/>
                <wp:wrapNone/>
                <wp:docPr id="17" name="Frame15"/>
                <a:graphic xmlns:a="http://schemas.openxmlformats.org/drawingml/2006/main">
                  <a:graphicData uri="http://schemas.microsoft.com/office/word/2010/wordprocessingShape">
                    <wps:wsp>
                      <wps:cNvSpPr txBox="1"/>
                      <wps:spPr>
                        <a:xfrm>
                          <a:off x="0" y="0"/>
                          <a:ext cx="2266950" cy="1584960"/>
                        </a:xfrm>
                        <a:prstGeom prst="rect"/>
                        <a:solidFill>
                          <a:srgbClr val="FFFFFF">
                            <a:alpha val="0"/>
                          </a:srgbClr>
                        </a:solidFill>
                      </wps:spPr>
                      <wps:txbx>
                        <w:txbxContent>
                          <w:p>
                            <w:pPr>
                              <w:pStyle w:val="Normal"/>
                              <w:rPr/>
                            </w:pPr>
                            <w:r>
                              <w:rPr/>
                              <w:object w:dxaOrig="3344" w:dyaOrig="1590">
                                <v:shapetype id="_x0000_tole_rId58" coordsize="21600,21600" o:spt="ole_rId5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8" type="_x0000_tole_rId58" style="width:158.05pt;height:75.15pt" filled="f" o:ole="">
                                  <v:imagedata r:id="rId59" o:title=""/>
                                </v:shape>
                                <o:OLEObject Type="Embed" ProgID="" ShapeID="ole_rId58" DrawAspect="Content" ObjectID="_586487872" r:id="rId58"/>
                              </w:object>
                            </w:r>
                          </w:p>
                        </w:txbxContent>
                      </wps:txbx>
                      <wps:bodyPr anchor="t" lIns="92075" tIns="46355" rIns="92075" bIns="46355">
                        <a:noAutofit/>
                      </wps:bodyPr>
                    </wps:wsp>
                  </a:graphicData>
                </a:graphic>
              </wp:anchor>
            </w:drawing>
          </mc:Choice>
          <mc:Fallback>
            <w:pict>
              <v:rect fillcolor="#FFFFFF" style="position:absolute;rotation:-0;width:178.5pt;height:124.8pt;mso-wrap-distance-left:9.05pt;mso-wrap-distance-right:9.05pt;mso-wrap-distance-top:0pt;mso-wrap-distance-bottom:0pt;margin-top:0pt;mso-position-vertical-relative:text;margin-left:231pt;mso-position-horizontal-relative:text">
                <v:fill opacity="0f"/>
                <v:textbox inset="0.100694444444444in,0.0506944444444444in,0.100694444444444in,0.0506944444444444in">
                  <w:txbxContent>
                    <w:p>
                      <w:pPr>
                        <w:pStyle w:val="Normal"/>
                        <w:rPr/>
                      </w:pPr>
                      <w:r>
                        <w:rPr/>
                        <w:object w:dxaOrig="3344" w:dyaOrig="1590">
                          <v:shapetype id="_x0000_tole_rId60" coordsize="21600,21600" o:spt="ole_rId6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0" type="_x0000_tole_rId60" style="width:158.05pt;height:75.15pt" filled="f" o:ole="">
                            <v:imagedata r:id="rId61" o:title=""/>
                          </v:shape>
                          <o:OLEObject Type="Embed" ProgID="" ShapeID="ole_rId60" DrawAspect="Content" ObjectID="_1971204989" r:id="rId60"/>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sz w:val="21"/>
          <w:szCs w:val="21"/>
        </w:rPr>
      </w:pPr>
      <w:r>
        <w:rPr>
          <w:rFonts w:ascii="宋体" w:hAnsi="宋体" w:cs="宋体"/>
          <w:sz w:val="21"/>
          <w:szCs w:val="21"/>
        </w:rPr>
        <w:t>一、选择题：（每小题</w:t>
      </w:r>
      <w:r>
        <w:rPr>
          <w:rFonts w:eastAsia="宋体" w:cs="宋体" w:ascii="宋体" w:hAnsi="宋体"/>
          <w:sz w:val="21"/>
          <w:szCs w:val="21"/>
        </w:rPr>
        <w:t>6</w:t>
      </w:r>
      <w:r>
        <w:rPr>
          <w:rFonts w:ascii="宋体" w:hAnsi="宋体" w:cs="宋体"/>
          <w:sz w:val="21"/>
          <w:szCs w:val="21"/>
        </w:rPr>
        <w:t>分）</w:t>
      </w:r>
    </w:p>
    <w:p>
      <w:pPr>
        <w:pStyle w:val="Normal"/>
        <w:tabs>
          <w:tab w:val="left" w:pos="420" w:leader="none"/>
          <w:tab w:val="left" w:pos="2310" w:leader="none"/>
          <w:tab w:val="left" w:pos="4200" w:leader="none"/>
          <w:tab w:val="left" w:pos="6090" w:leader="none"/>
          <w:tab w:val="left" w:pos="7560" w:leader="none"/>
        </w:tabs>
        <w:ind w:firstLine="435"/>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C  2</w:t>
      </w:r>
      <w:r>
        <w:rPr>
          <w:rFonts w:ascii="宋体" w:hAnsi="宋体" w:cs="宋体"/>
          <w:sz w:val="21"/>
          <w:szCs w:val="21"/>
        </w:rPr>
        <w:t>．</w:t>
      </w:r>
      <w:r>
        <w:rPr>
          <w:rFonts w:eastAsia="宋体" w:cs="宋体" w:ascii="宋体" w:hAnsi="宋体"/>
          <w:sz w:val="21"/>
          <w:szCs w:val="21"/>
        </w:rPr>
        <w:t>D  3</w:t>
      </w:r>
      <w:r>
        <w:rPr>
          <w:rFonts w:ascii="宋体" w:hAnsi="宋体" w:cs="宋体"/>
          <w:sz w:val="21"/>
          <w:szCs w:val="21"/>
        </w:rPr>
        <w:t>．</w:t>
      </w:r>
      <w:r>
        <w:rPr>
          <w:rFonts w:eastAsia="宋体" w:cs="宋体" w:ascii="宋体" w:hAnsi="宋体"/>
          <w:sz w:val="21"/>
          <w:szCs w:val="21"/>
        </w:rPr>
        <w:t>D  4</w:t>
      </w:r>
      <w:r>
        <w:rPr>
          <w:rFonts w:ascii="宋体" w:hAnsi="宋体" w:cs="宋体"/>
          <w:sz w:val="21"/>
          <w:szCs w:val="21"/>
        </w:rPr>
        <w:t>．</w:t>
      </w:r>
      <w:r>
        <w:rPr>
          <w:rFonts w:eastAsia="宋体" w:cs="宋体" w:ascii="宋体" w:hAnsi="宋体"/>
          <w:sz w:val="21"/>
          <w:szCs w:val="21"/>
        </w:rPr>
        <w:t>B  5</w:t>
      </w:r>
      <w:r>
        <w:rPr>
          <w:rFonts w:ascii="宋体" w:hAnsi="宋体" w:cs="宋体"/>
          <w:sz w:val="21"/>
          <w:szCs w:val="21"/>
        </w:rPr>
        <w:t>．</w:t>
      </w:r>
      <w:r>
        <w:rPr>
          <w:rFonts w:eastAsia="宋体" w:cs="宋体" w:ascii="宋体" w:hAnsi="宋体"/>
          <w:sz w:val="21"/>
          <w:szCs w:val="21"/>
        </w:rPr>
        <w:t>C  6</w:t>
      </w:r>
      <w:r>
        <w:rPr>
          <w:rFonts w:ascii="宋体" w:hAnsi="宋体" w:cs="宋体"/>
          <w:sz w:val="21"/>
          <w:szCs w:val="21"/>
        </w:rPr>
        <w:t>．</w:t>
      </w:r>
      <w:r>
        <w:rPr>
          <w:rFonts w:eastAsia="宋体" w:cs="宋体" w:ascii="宋体" w:hAnsi="宋体"/>
          <w:sz w:val="21"/>
          <w:szCs w:val="21"/>
        </w:rPr>
        <w:t>B  7</w:t>
      </w:r>
      <w:r>
        <w:rPr>
          <w:rFonts w:ascii="宋体" w:hAnsi="宋体" w:cs="宋体"/>
          <w:sz w:val="21"/>
          <w:szCs w:val="21"/>
        </w:rPr>
        <w:t>．</w:t>
      </w:r>
      <w:r>
        <w:rPr>
          <w:rFonts w:eastAsia="宋体" w:cs="宋体" w:ascii="宋体" w:hAnsi="宋体"/>
          <w:sz w:val="21"/>
          <w:szCs w:val="21"/>
        </w:rPr>
        <w:t>A  8</w:t>
      </w:r>
      <w:r>
        <w:rPr>
          <w:rFonts w:ascii="宋体" w:hAnsi="宋体" w:cs="宋体"/>
          <w:sz w:val="21"/>
          <w:szCs w:val="21"/>
        </w:rPr>
        <w:t>．</w:t>
      </w:r>
      <w:r>
        <w:rPr>
          <w:rFonts w:eastAsia="宋体" w:cs="宋体" w:ascii="宋体" w:hAnsi="宋体"/>
          <w:sz w:val="21"/>
          <w:szCs w:val="21"/>
        </w:rPr>
        <w:t>A  9</w:t>
      </w:r>
      <w:r>
        <w:rPr>
          <w:rFonts w:ascii="宋体" w:hAnsi="宋体" w:cs="宋体"/>
          <w:sz w:val="21"/>
          <w:szCs w:val="21"/>
        </w:rPr>
        <w:t>．</w:t>
      </w:r>
      <w:r>
        <w:rPr>
          <w:rFonts w:eastAsia="宋体" w:cs="宋体" w:ascii="宋体" w:hAnsi="宋体"/>
          <w:sz w:val="21"/>
          <w:szCs w:val="21"/>
        </w:rPr>
        <w:t>B  10</w:t>
      </w:r>
      <w:r>
        <w:rPr>
          <w:rFonts w:ascii="宋体" w:hAnsi="宋体" w:cs="宋体"/>
          <w:sz w:val="21"/>
          <w:szCs w:val="21"/>
        </w:rPr>
        <w:t>．</w:t>
      </w:r>
      <w:r>
        <w:rPr>
          <w:rFonts w:eastAsia="宋体" w:cs="宋体" w:ascii="宋体" w:hAnsi="宋体"/>
          <w:sz w:val="21"/>
          <w:szCs w:val="21"/>
        </w:rPr>
        <w:t>C  11</w:t>
      </w:r>
      <w:r>
        <w:rPr>
          <w:rFonts w:ascii="宋体" w:hAnsi="宋体" w:cs="宋体"/>
          <w:sz w:val="21"/>
          <w:szCs w:val="21"/>
        </w:rPr>
        <w:t>．</w:t>
      </w:r>
      <w:r>
        <w:rPr>
          <w:rFonts w:eastAsia="宋体" w:cs="宋体" w:ascii="宋体" w:hAnsi="宋体"/>
          <w:sz w:val="21"/>
          <w:szCs w:val="21"/>
        </w:rPr>
        <w:t>C  12</w:t>
      </w:r>
      <w:r>
        <w:rPr>
          <w:rFonts w:ascii="宋体" w:hAnsi="宋体" w:cs="宋体"/>
          <w:sz w:val="21"/>
          <w:szCs w:val="21"/>
        </w:rPr>
        <w:t>．</w:t>
      </w:r>
      <w:r>
        <w:rPr>
          <w:rFonts w:eastAsia="宋体" w:cs="宋体" w:ascii="宋体" w:hAnsi="宋体"/>
          <w:sz w:val="21"/>
          <w:szCs w:val="21"/>
        </w:rPr>
        <w:t>D  13</w:t>
      </w:r>
      <w:r>
        <w:rPr>
          <w:rFonts w:ascii="宋体" w:hAnsi="宋体" w:cs="宋体"/>
          <w:sz w:val="21"/>
          <w:szCs w:val="21"/>
        </w:rPr>
        <w:t>．</w:t>
      </w:r>
      <w:r>
        <w:rPr>
          <w:rFonts w:eastAsia="宋体" w:cs="宋体" w:ascii="宋体" w:hAnsi="宋体"/>
          <w:sz w:val="21"/>
          <w:szCs w:val="21"/>
        </w:rPr>
        <w:t xml:space="preserve">D  </w:t>
      </w:r>
    </w:p>
    <w:p>
      <w:pPr>
        <w:pStyle w:val="Normal"/>
        <w:tabs>
          <w:tab w:val="left" w:pos="420" w:leader="none"/>
          <w:tab w:val="left" w:pos="2310" w:leader="none"/>
          <w:tab w:val="left" w:pos="4200" w:leader="none"/>
          <w:tab w:val="left" w:pos="6090" w:leader="none"/>
          <w:tab w:val="left" w:pos="7560" w:leader="none"/>
        </w:tabs>
        <w:ind w:firstLine="435"/>
        <w:rPr>
          <w:rFonts w:ascii="宋体" w:hAnsi="宋体" w:eastAsia="宋体" w:cs="宋体"/>
          <w:sz w:val="21"/>
          <w:szCs w:val="21"/>
        </w:rPr>
      </w:pPr>
      <w:r>
        <w:rPr>
          <w:rFonts w:eastAsia="宋体" w:cs="宋体" w:ascii="宋体" w:hAnsi="宋体"/>
          <w:sz w:val="21"/>
          <w:szCs w:val="21"/>
        </w:rPr>
        <w:t>14</w:t>
      </w:r>
      <w:r>
        <w:rPr>
          <w:rFonts w:ascii="宋体" w:hAnsi="宋体" w:cs="宋体"/>
          <w:sz w:val="21"/>
          <w:szCs w:val="21"/>
        </w:rPr>
        <w:t>．</w:t>
      </w:r>
      <w:r>
        <w:rPr>
          <w:rFonts w:eastAsia="宋体" w:cs="宋体" w:ascii="宋体" w:hAnsi="宋体"/>
          <w:sz w:val="21"/>
          <w:szCs w:val="21"/>
        </w:rPr>
        <w:t>C  15</w:t>
      </w:r>
      <w:r>
        <w:rPr>
          <w:rFonts w:ascii="宋体" w:hAnsi="宋体" w:cs="宋体"/>
          <w:sz w:val="21"/>
          <w:szCs w:val="21"/>
        </w:rPr>
        <w:t>．</w:t>
      </w:r>
      <w:r>
        <w:rPr>
          <w:rFonts w:eastAsia="宋体" w:cs="宋体" w:ascii="宋体" w:hAnsi="宋体"/>
          <w:sz w:val="21"/>
          <w:szCs w:val="21"/>
        </w:rPr>
        <w:t>B  16</w:t>
      </w:r>
      <w:r>
        <w:rPr>
          <w:rFonts w:ascii="宋体" w:hAnsi="宋体" w:cs="宋体"/>
          <w:sz w:val="21"/>
          <w:szCs w:val="21"/>
        </w:rPr>
        <w:t>．</w:t>
      </w:r>
      <w:r>
        <w:rPr>
          <w:rFonts w:eastAsia="宋体" w:cs="宋体" w:ascii="宋体" w:hAnsi="宋体"/>
          <w:sz w:val="21"/>
          <w:szCs w:val="21"/>
        </w:rPr>
        <w:t>D  17</w:t>
      </w:r>
      <w:r>
        <w:rPr>
          <w:rFonts w:ascii="宋体" w:hAnsi="宋体" w:cs="宋体"/>
          <w:sz w:val="21"/>
          <w:szCs w:val="21"/>
        </w:rPr>
        <w:t>．</w:t>
      </w:r>
      <w:r>
        <w:rPr>
          <w:rFonts w:eastAsia="宋体" w:cs="宋体" w:ascii="宋体" w:hAnsi="宋体"/>
          <w:sz w:val="21"/>
          <w:szCs w:val="21"/>
        </w:rPr>
        <w:t>C  18</w:t>
      </w:r>
      <w:r>
        <w:rPr>
          <w:rFonts w:ascii="宋体" w:hAnsi="宋体" w:cs="宋体"/>
          <w:sz w:val="21"/>
          <w:szCs w:val="21"/>
        </w:rPr>
        <w:t>．</w:t>
      </w:r>
      <w:r>
        <w:rPr>
          <w:rFonts w:eastAsia="宋体" w:cs="宋体" w:ascii="宋体" w:hAnsi="宋体"/>
          <w:sz w:val="21"/>
          <w:szCs w:val="21"/>
        </w:rPr>
        <w:t>D  19</w:t>
      </w:r>
      <w:r>
        <w:rPr>
          <w:rFonts w:ascii="宋体" w:hAnsi="宋体" w:cs="宋体"/>
          <w:sz w:val="21"/>
          <w:szCs w:val="21"/>
        </w:rPr>
        <w:t>．</w:t>
      </w:r>
      <w:r>
        <w:rPr>
          <w:rFonts w:eastAsia="宋体" w:cs="宋体" w:ascii="宋体" w:hAnsi="宋体"/>
          <w:sz w:val="21"/>
          <w:szCs w:val="21"/>
        </w:rPr>
        <w:t>A  20</w:t>
      </w:r>
      <w:r>
        <w:rPr>
          <w:rFonts w:ascii="宋体" w:hAnsi="宋体" w:cs="宋体"/>
          <w:sz w:val="21"/>
          <w:szCs w:val="21"/>
        </w:rPr>
        <w:t>．</w:t>
      </w:r>
      <w:r>
        <w:rPr>
          <w:rFonts w:eastAsia="宋体" w:cs="宋体" w:ascii="宋体" w:hAnsi="宋体"/>
          <w:sz w:val="21"/>
          <w:szCs w:val="21"/>
        </w:rPr>
        <w:t>C  21</w:t>
      </w:r>
      <w:r>
        <w:rPr>
          <w:rFonts w:ascii="宋体" w:hAnsi="宋体" w:cs="宋体"/>
          <w:sz w:val="21"/>
          <w:szCs w:val="21"/>
        </w:rPr>
        <w:t>．</w:t>
      </w:r>
      <w:r>
        <w:rPr>
          <w:rFonts w:eastAsia="宋体" w:cs="宋体" w:ascii="宋体" w:hAnsi="宋体"/>
          <w:sz w:val="21"/>
          <w:szCs w:val="21"/>
        </w:rPr>
        <w:t>C  22</w:t>
      </w:r>
      <w:r>
        <w:rPr>
          <w:rFonts w:ascii="宋体" w:hAnsi="宋体" w:cs="宋体"/>
          <w:sz w:val="21"/>
          <w:szCs w:val="21"/>
        </w:rPr>
        <w:t>．</w:t>
      </w:r>
      <w:r>
        <w:rPr>
          <w:rFonts w:eastAsia="宋体" w:cs="宋体" w:ascii="宋体" w:hAnsi="宋体"/>
          <w:sz w:val="21"/>
          <w:szCs w:val="21"/>
        </w:rPr>
        <w:t>C</w:t>
      </w:r>
      <w:r>
        <mc:AlternateContent>
          <mc:Choice Requires="wps">
            <w:drawing>
              <wp:anchor behindDoc="1" distT="0" distB="0" distL="114935" distR="114935" simplePos="0" locked="0" layoutInCell="0" allowOverlap="1" relativeHeight="55">
                <wp:simplePos x="0" y="0"/>
                <wp:positionH relativeFrom="column">
                  <wp:posOffset>800100</wp:posOffset>
                </wp:positionH>
                <wp:positionV relativeFrom="paragraph">
                  <wp:posOffset>99060</wp:posOffset>
                </wp:positionV>
                <wp:extent cx="1465580" cy="878840"/>
                <wp:effectExtent l="0" t="0" r="0" b="0"/>
                <wp:wrapNone/>
                <wp:docPr id="18" name="Frame16"/>
                <a:graphic xmlns:a="http://schemas.openxmlformats.org/drawingml/2006/main">
                  <a:graphicData uri="http://schemas.microsoft.com/office/word/2010/wordprocessingShape">
                    <wps:wsp>
                      <wps:cNvSpPr txBox="1"/>
                      <wps:spPr>
                        <a:xfrm>
                          <a:off x="0" y="0"/>
                          <a:ext cx="1465580" cy="878840"/>
                        </a:xfrm>
                        <a:prstGeom prst="rect"/>
                        <a:solidFill>
                          <a:srgbClr val="FFFFFF">
                            <a:alpha val="0"/>
                          </a:srgbClr>
                        </a:solidFill>
                      </wps:spPr>
                      <wps:txbx>
                        <w:txbxContent>
                          <w:p>
                            <w:pPr>
                              <w:pStyle w:val="Normal"/>
                              <w:rPr/>
                            </w:pPr>
                            <w:r>
                              <w:rPr/>
                              <w:object w:dxaOrig="3314" w:dyaOrig="2025">
                                <v:shapetype id="_x0000_tole_rId62" coordsize="21600,21600" o:spt="ole_rId6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2" type="_x0000_tole_rId62" style="width:100.3pt;height:61.25pt" filled="f" o:ole="">
                                  <v:imagedata r:id="rId63" o:title=""/>
                                </v:shape>
                                <o:OLEObject Type="Embed" ProgID="" ShapeID="ole_rId62" DrawAspect="Content" ObjectID="_1097873458" r:id="rId62"/>
                              </w:object>
                            </w:r>
                          </w:p>
                        </w:txbxContent>
                      </wps:txbx>
                      <wps:bodyPr anchor="t" lIns="92075" tIns="46355" rIns="92075" bIns="46355">
                        <a:noAutofit/>
                      </wps:bodyPr>
                    </wps:wsp>
                  </a:graphicData>
                </a:graphic>
              </wp:anchor>
            </w:drawing>
          </mc:Choice>
          <mc:Fallback>
            <w:pict>
              <v:rect fillcolor="#FFFFFF" style="position:absolute;rotation:-0;width:115.4pt;height:69.2pt;mso-wrap-distance-left:9.05pt;mso-wrap-distance-right:9.05pt;mso-wrap-distance-top:0pt;mso-wrap-distance-bottom:0pt;margin-top:7.8pt;mso-position-vertical-relative:text;margin-left:63pt;mso-position-horizontal-relative:text">
                <v:fill opacity="0f"/>
                <v:textbox inset="0.100694444444444in,0.0506944444444444in,0.100694444444444in,0.0506944444444444in">
                  <w:txbxContent>
                    <w:p>
                      <w:pPr>
                        <w:pStyle w:val="Normal"/>
                        <w:rPr/>
                      </w:pPr>
                      <w:r>
                        <w:rPr/>
                        <w:object w:dxaOrig="3314" w:dyaOrig="2025">
                          <v:shapetype id="_x0000_tole_rId64" coordsize="21600,21600" o:spt="ole_rId6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4" type="_x0000_tole_rId64" style="width:100.3pt;height:61.25pt" filled="f" o:ole="">
                            <v:imagedata r:id="rId65" o:title=""/>
                          </v:shape>
                          <o:OLEObject Type="Embed" ProgID="" ShapeID="ole_rId64" DrawAspect="Content" ObjectID="_1817626195" r:id="rId6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sz w:val="21"/>
          <w:szCs w:val="21"/>
        </w:rPr>
      </w:pPr>
      <w:r>
        <w:rPr>
          <w:rFonts w:eastAsia="宋体" w:cs="宋体" w:ascii="宋体" w:hAnsi="宋体"/>
          <w:sz w:val="21"/>
          <w:szCs w:val="21"/>
        </w:rPr>
        <w:t>23</w:t>
      </w: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 xml:space="preserve">）如图          </w:t>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）①作</w:t>
      </w:r>
      <w:r>
        <w:rPr>
          <w:rFonts w:eastAsia="宋体" w:cs="宋体" w:ascii="宋体" w:hAnsi="宋体"/>
          <w:sz w:val="21"/>
          <w:szCs w:val="21"/>
        </w:rPr>
        <w:t>U—I</w:t>
      </w:r>
      <w:r>
        <w:rPr>
          <w:rFonts w:ascii="宋体" w:hAnsi="宋体" w:cs="宋体"/>
          <w:sz w:val="21"/>
          <w:szCs w:val="21"/>
        </w:rPr>
        <w:t>直线，舍去左起第</w:t>
      </w:r>
      <w:r>
        <w:rPr>
          <w:rFonts w:eastAsia="宋体" w:cs="宋体" w:ascii="宋体" w:hAnsi="宋体"/>
          <w:sz w:val="21"/>
          <w:szCs w:val="21"/>
        </w:rPr>
        <w:t>2</w:t>
      </w:r>
      <w:r>
        <w:rPr>
          <w:rFonts w:ascii="宋体" w:hAnsi="宋体" w:cs="宋体"/>
          <w:sz w:val="21"/>
          <w:szCs w:val="21"/>
        </w:rPr>
        <w:t>点，其余</w:t>
      </w:r>
      <w:r>
        <w:rPr>
          <w:rFonts w:eastAsia="宋体" w:cs="宋体" w:ascii="宋体" w:hAnsi="宋体"/>
          <w:sz w:val="21"/>
          <w:szCs w:val="21"/>
        </w:rPr>
        <w:t>5</w:t>
      </w:r>
      <w:r>
        <w:rPr>
          <w:rFonts w:ascii="宋体" w:hAnsi="宋体" w:cs="宋体"/>
          <w:sz w:val="21"/>
          <w:szCs w:val="21"/>
        </w:rPr>
        <w:t>个点尽量靠近直线且均匀分布在直线两侧。</w:t>
      </w:r>
    </w:p>
    <w:p>
      <w:pPr>
        <w:pStyle w:val="Normal"/>
        <w:tabs>
          <w:tab w:val="left" w:pos="420" w:leader="none"/>
          <w:tab w:val="left" w:pos="2310" w:leader="none"/>
          <w:tab w:val="left" w:pos="4200" w:leader="none"/>
          <w:tab w:val="left" w:pos="6090" w:leader="none"/>
          <w:tab w:val="left" w:pos="7560" w:leader="none"/>
        </w:tabs>
        <w:ind w:firstLine="630"/>
        <w:rPr>
          <w:rFonts w:ascii="宋体" w:hAnsi="宋体" w:eastAsia="宋体" w:cs="宋体"/>
          <w:sz w:val="21"/>
          <w:szCs w:val="21"/>
        </w:rPr>
      </w:pPr>
      <w:r>
        <w:rPr>
          <w:rFonts w:eastAsia="宋体" w:cs="宋体" w:ascii="宋体" w:hAnsi="宋体"/>
          <w:sz w:val="21"/>
          <w:szCs w:val="21"/>
        </w:rPr>
        <w:t>②</w:t>
      </w:r>
      <w:r>
        <w:rPr>
          <w:rFonts w:ascii="宋体" w:hAnsi="宋体" w:cs="宋体"/>
          <w:sz w:val="21"/>
          <w:szCs w:val="21"/>
        </w:rPr>
        <w:t>求该直线的斜</w:t>
      </w:r>
      <w:r>
        <w:rPr>
          <w:rFonts w:eastAsia="宋体" w:cs="宋体" w:ascii="宋体" w:hAnsi="宋体"/>
          <w:sz w:val="21"/>
          <w:szCs w:val="21"/>
        </w:rPr>
        <w:t>K</w:t>
      </w:r>
      <w:r>
        <w:rPr>
          <w:rFonts w:ascii="宋体" w:hAnsi="宋体" w:cs="宋体"/>
          <w:sz w:val="21"/>
          <w:szCs w:val="21"/>
        </w:rPr>
        <w:t>，则</w:t>
      </w:r>
      <w:r>
        <w:rPr>
          <w:rFonts w:eastAsia="宋体" w:cs="宋体" w:ascii="宋体" w:hAnsi="宋体"/>
          <w:sz w:val="21"/>
          <w:szCs w:val="21"/>
        </w:rPr>
        <w:t>R=K</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ind w:firstLine="630"/>
        <w:rPr/>
      </w:pPr>
      <w:r>
        <w:rPr>
          <w:rFonts w:eastAsia="宋体" w:cs="宋体" w:ascii="宋体" w:hAnsi="宋体"/>
          <w:sz w:val="21"/>
          <w:szCs w:val="21"/>
        </w:rPr>
        <w:t>R=</w:t>
      </w:r>
      <w:r>
        <w:rPr>
          <w:rFonts w:eastAsia="宋体" w:cs="宋体" w:ascii="宋体" w:hAnsi="宋体"/>
          <w:sz w:val="21"/>
          <w:szCs w:val="21"/>
        </w:rPr>
      </w:r>
      <m:oMath xmlns:m="http://schemas.openxmlformats.org/officeDocument/2006/math">
        <m:r>
          <m:rPr>
            <m:lit/>
            <m:nor/>
          </m:rPr>
          <w:rPr>
            <w:rFonts w:ascii="Cambria Math" w:hAnsi="Cambria Math"/>
          </w:rPr>
          <m:t xml:space="preserve">229</m:t>
        </m:r>
        <m:r>
          <w:rPr>
            <w:rFonts w:ascii="Cambria Math" w:hAnsi="Cambria Math"/>
          </w:rPr>
          <m:t xml:space="preserve">Ω</m:t>
        </m:r>
        <m:r>
          <w:rPr>
            <w:rFonts w:ascii="Cambria Math" w:hAnsi="Cambria Math"/>
          </w:rPr>
          <m:t xml:space="preserve">(</m:t>
        </m:r>
        <m:r>
          <m:rPr>
            <m:lit/>
            <m:nor/>
          </m:rPr>
          <w:rPr>
            <w:rFonts w:ascii="Cambria Math" w:hAnsi="Cambria Math"/>
          </w:rPr>
          <m:t xml:space="preserve">221</m:t>
        </m:r>
        <m:r>
          <w:rPr>
            <w:rFonts w:ascii="Cambria Math" w:hAnsi="Cambria Math"/>
          </w:rPr>
          <m:t xml:space="preserve">−</m:t>
        </m:r>
        <m:r>
          <m:rPr>
            <m:lit/>
            <m:nor/>
          </m:rPr>
          <w:rPr>
            <w:rFonts w:ascii="Cambria Math" w:hAnsi="Cambria Math"/>
          </w:rPr>
          <m:t xml:space="preserve">237</m:t>
        </m:r>
        <m:r>
          <w:rPr>
            <w:rFonts w:ascii="Cambria Math" w:hAnsi="Cambria Math"/>
          </w:rPr>
          <m:t xml:space="preserve">Ω</m:t>
        </m:r>
      </m:oMath>
      <w:r>
        <w:rPr>
          <w:rFonts w:ascii="宋体" w:hAnsi="宋体" w:cs="宋体"/>
          <w:sz w:val="21"/>
          <w:szCs w:val="21"/>
        </w:rPr>
        <w:t>均为正确）。  （</w:t>
      </w:r>
      <w:r>
        <w:rPr>
          <w:rFonts w:eastAsia="宋体" w:cs="宋体" w:ascii="宋体" w:hAnsi="宋体"/>
          <w:sz w:val="21"/>
          <w:szCs w:val="21"/>
        </w:rPr>
        <w:t>3</w:t>
      </w:r>
      <w:r>
        <w:rPr>
          <w:rFonts w:ascii="宋体" w:hAnsi="宋体" w:cs="宋体"/>
          <w:sz w:val="21"/>
          <w:szCs w:val="21"/>
        </w:rPr>
        <w:t>）由图可知其长度为</w:t>
      </w:r>
      <w:r>
        <w:rPr>
          <w:rFonts w:eastAsia="宋体" w:cs="宋体" w:ascii="宋体" w:hAnsi="宋体"/>
          <w:sz w:val="21"/>
          <w:szCs w:val="21"/>
        </w:rPr>
        <w:t>0.800cm,</w:t>
      </w:r>
      <w:r>
        <w:rPr>
          <w:rFonts w:ascii="宋体" w:hAnsi="宋体" w:cs="宋体"/>
          <w:sz w:val="21"/>
          <w:szCs w:val="21"/>
        </w:rPr>
        <w:t>直径为</w:t>
      </w:r>
      <w:r>
        <w:rPr>
          <w:rFonts w:eastAsia="宋体" w:cs="宋体" w:ascii="宋体" w:hAnsi="宋体"/>
          <w:sz w:val="21"/>
          <w:szCs w:val="21"/>
        </w:rPr>
        <w:t>0.194cm.</w:t>
      </w:r>
    </w:p>
    <w:p>
      <w:pPr>
        <w:pStyle w:val="Normal"/>
        <w:tabs>
          <w:tab w:val="clear" w:pos="420"/>
          <w:tab w:val="left" w:pos="2310" w:leader="none"/>
          <w:tab w:val="left" w:pos="4200" w:leader="none"/>
          <w:tab w:val="left" w:pos="6090" w:leader="none"/>
          <w:tab w:val="left" w:pos="7560" w:leader="none"/>
        </w:tabs>
        <w:rPr/>
      </w:pPr>
      <w:r>
        <w:rPr>
          <w:rFonts w:eastAsia="宋体" w:cs="宋体" w:ascii="宋体" w:hAnsi="宋体"/>
          <w:sz w:val="21"/>
          <w:szCs w:val="21"/>
          <w:lang w:val="en-GB"/>
        </w:rPr>
        <w:t xml:space="preserve">  </w:t>
      </w:r>
      <w:r>
        <w:rPr>
          <w:rFonts w:ascii="宋体" w:hAnsi="宋体" w:cs="宋体"/>
          <w:sz w:val="21"/>
          <w:szCs w:val="21"/>
          <w:lang w:val="en-GB"/>
        </w:rPr>
        <w:t>（</w:t>
      </w:r>
      <w:r>
        <w:rPr>
          <w:rFonts w:eastAsia="宋体" w:cs="宋体" w:ascii="宋体" w:hAnsi="宋体"/>
          <w:sz w:val="21"/>
          <w:szCs w:val="21"/>
          <w:lang w:val="en-GB"/>
        </w:rPr>
        <w:t>4</w:t>
      </w:r>
      <w:r>
        <w:rPr>
          <w:rFonts w:ascii="宋体" w:hAnsi="宋体" w:cs="宋体"/>
          <w:sz w:val="21"/>
          <w:szCs w:val="21"/>
          <w:lang w:val="en-GB"/>
        </w:rPr>
        <w:t>）由以上数据可求出</w:t>
      </w:r>
      <w:r>
        <w:rPr>
          <w:rFonts w:ascii="宋体" w:hAnsi="宋体" w:cs="宋体"/>
          <w:sz w:val="21"/>
          <w:szCs w:val="21"/>
          <w:lang w:val="en-GB"/>
        </w:rPr>
      </w:r>
      <m:oMath xmlns:m="http://schemas.openxmlformats.org/officeDocument/2006/math">
        <m:r>
          <w:rPr>
            <w:rFonts w:ascii="Cambria Math" w:hAnsi="Cambria Math"/>
          </w:rPr>
          <m:t xml:space="preserve">ρ</m:t>
        </m:r>
        <m:r>
          <w:rPr>
            <w:rFonts w:ascii="Cambria Math" w:hAnsi="Cambria Math"/>
          </w:rPr>
          <m:t xml:space="preserve">=</m:t>
        </m:r>
        <m:r>
          <w:rPr>
            <w:rFonts w:ascii="Cambria Math" w:hAnsi="Cambria Math"/>
          </w:rPr>
          <m:t xml:space="preserve">8</m:t>
        </m:r>
        <m:r>
          <m:rPr>
            <m:lit/>
            <m:nor/>
          </m:rPr>
          <w:rPr>
            <w:rFonts w:ascii="Cambria Math" w:hAnsi="Cambria Math"/>
          </w:rPr>
          <m:t xml:space="preserve">.</m:t>
        </m:r>
        <m:r>
          <m:rPr>
            <m:lit/>
            <m:nor/>
          </m:rPr>
          <w:rPr>
            <w:rFonts w:ascii="Cambria Math" w:hAnsi="Cambria Math"/>
          </w:rPr>
          <m:t xml:space="preserve">46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2</m:t>
            </m:r>
          </m:sup>
        </m:sSup>
        <m:r>
          <w:rPr>
            <w:rFonts w:ascii="Cambria Math" w:hAnsi="Cambria Math"/>
          </w:rPr>
          <m:t xml:space="preserve">Ω</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8</m:t>
        </m:r>
        <m:r>
          <m:rPr>
            <m:lit/>
            <m:nor/>
          </m:rPr>
          <w:rPr>
            <w:rFonts w:ascii="Cambria Math" w:hAnsi="Cambria Math"/>
          </w:rPr>
          <m:t xml:space="preserve">.</m:t>
        </m:r>
        <m:r>
          <m:rPr>
            <m:lit/>
            <m:nor/>
          </m:rPr>
          <w:rPr>
            <w:rFonts w:ascii="Cambria Math" w:hAnsi="Cambria Math"/>
          </w:rPr>
          <m:t xml:space="preserve">16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2</m:t>
            </m:r>
          </m:sup>
        </m:sSup>
        <m:r>
          <w:rPr>
            <w:rFonts w:ascii="Cambria Math" w:hAnsi="Cambria Math"/>
          </w:rPr>
          <m:t xml:space="preserve">−</m:t>
        </m:r>
        <m:r>
          <w:rPr>
            <w:rFonts w:ascii="Cambria Math" w:hAnsi="Cambria Math"/>
          </w:rPr>
          <m:t xml:space="preserve">8</m:t>
        </m:r>
        <m:r>
          <m:rPr>
            <m:lit/>
            <m:nor/>
          </m:rPr>
          <w:rPr>
            <w:rFonts w:ascii="Cambria Math" w:hAnsi="Cambria Math"/>
          </w:rPr>
          <m:t xml:space="preserve">.</m:t>
        </m:r>
        <m:r>
          <m:rPr>
            <m:lit/>
            <m:nor/>
          </m:rPr>
          <w:rPr>
            <w:rFonts w:ascii="Cambria Math" w:hAnsi="Cambria Math"/>
          </w:rPr>
          <m:t xml:space="preserve">76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2</m:t>
            </m:r>
          </m:sup>
        </m:sSup>
        <m:r>
          <w:rPr>
            <w:rFonts w:ascii="Cambria Math" w:hAnsi="Cambria Math"/>
          </w:rPr>
          <m:t xml:space="preserve">Ω</m:t>
        </m:r>
        <m:r>
          <w:rPr>
            <w:rFonts w:ascii="Cambria Math" w:hAnsi="Cambria Math"/>
          </w:rPr>
          <m:t xml:space="preserve">⋅</m:t>
        </m:r>
        <m:r>
          <w:rPr>
            <w:rFonts w:ascii="Cambria Math" w:hAnsi="Cambria Math"/>
          </w:rPr>
          <m:t xml:space="preserve">m</m:t>
        </m:r>
        <m:r>
          <w:rPr>
            <w:rFonts w:ascii="Cambria Math" w:hAnsi="Cambria Math"/>
          </w:rPr>
          <m:t xml:space="preserve">)</m:t>
        </m:r>
      </m:oMath>
      <w:r>
        <w:rPr>
          <w:rFonts w:ascii="宋体" w:hAnsi="宋体" w:cs="宋体"/>
          <w:sz w:val="21"/>
          <w:szCs w:val="21"/>
          <w:lang w:val="en-GB"/>
        </w:rPr>
        <w:t>均为正确）</w:t>
      </w:r>
    </w:p>
    <w:p>
      <w:pPr>
        <w:pStyle w:val="Normal"/>
        <w:ind w:left="420" w:hanging="420"/>
        <w:rPr>
          <w:rFonts w:ascii="宋体" w:hAnsi="宋体" w:eastAsia="宋体" w:cs="宋体"/>
          <w:sz w:val="21"/>
          <w:szCs w:val="21"/>
        </w:rPr>
      </w:pPr>
      <w:r>
        <w:rPr>
          <w:rFonts w:eastAsia="宋体" w:cs="宋体" w:ascii="宋体" w:hAnsi="宋体"/>
          <w:sz w:val="21"/>
          <w:szCs w:val="21"/>
        </w:rPr>
        <w:t>24</w:t>
      </w:r>
      <w:r>
        <w:rPr>
          <w:rFonts w:ascii="宋体" w:hAnsi="宋体" w:cs="宋体"/>
          <w:sz w:val="21"/>
          <w:szCs w:val="21"/>
        </w:rPr>
        <w:t>．考虑中子是赤道外一块物质，只有当它受到的万有引力大于或等于它随星体所需的向心力时，中子星才不会瓦解。</w:t>
      </w:r>
    </w:p>
    <w:p>
      <w:pPr>
        <w:pStyle w:val="Normal"/>
        <w:ind w:left="420" w:hanging="420"/>
        <w:rPr/>
      </w:pPr>
      <w:r>
        <w:rPr>
          <w:rFonts w:eastAsia="宋体" w:cs="宋体" w:ascii="宋体" w:hAnsi="宋体"/>
          <w:sz w:val="21"/>
          <w:szCs w:val="21"/>
        </w:rPr>
        <w:t xml:space="preserve">   </w:t>
      </w:r>
      <w:r>
        <w:rPr>
          <w:rFonts w:ascii="宋体" w:hAnsi="宋体" w:cs="宋体"/>
          <w:sz w:val="21"/>
          <w:szCs w:val="21"/>
        </w:rPr>
        <w:t>设中子星的密度为</w:t>
      </w:r>
      <w:r>
        <w:rPr>
          <w:rFonts w:ascii="宋体" w:hAnsi="宋体" w:cs="宋体"/>
          <w:sz w:val="21"/>
          <w:szCs w:val="21"/>
        </w:rPr>
      </w:r>
      <m:oMath xmlns:m="http://schemas.openxmlformats.org/officeDocument/2006/math">
        <m:r>
          <w:rPr>
            <w:rFonts w:ascii="Cambria Math" w:hAnsi="Cambria Math"/>
          </w:rPr>
          <m:t xml:space="preserve">ρ</m:t>
        </m:r>
      </m:oMath>
      <w:r>
        <w:rPr>
          <w:rFonts w:ascii="宋体" w:hAnsi="宋体" w:cs="宋体"/>
          <w:sz w:val="21"/>
          <w:szCs w:val="21"/>
        </w:rPr>
        <w:t>，质量为</w:t>
      </w:r>
      <w:r>
        <w:rPr>
          <w:rFonts w:eastAsia="宋体" w:cs="宋体" w:ascii="宋体" w:hAnsi="宋体"/>
          <w:sz w:val="21"/>
          <w:szCs w:val="21"/>
        </w:rPr>
        <w:t xml:space="preserve">M </w:t>
      </w:r>
      <w:r>
        <w:rPr>
          <w:rFonts w:ascii="宋体" w:hAnsi="宋体" w:cs="宋体"/>
          <w:sz w:val="21"/>
          <w:szCs w:val="21"/>
        </w:rPr>
        <w:t>，半径为</w:t>
      </w:r>
      <w:r>
        <w:rPr>
          <w:rFonts w:eastAsia="宋体" w:cs="宋体" w:ascii="宋体" w:hAnsi="宋体"/>
          <w:sz w:val="21"/>
          <w:szCs w:val="21"/>
        </w:rPr>
        <w:t>R</w:t>
      </w:r>
      <w:r>
        <w:rPr>
          <w:rFonts w:ascii="宋体" w:hAnsi="宋体" w:cs="宋体"/>
          <w:sz w:val="21"/>
          <w:szCs w:val="21"/>
        </w:rPr>
        <w:t>，自转角速度为</w:t>
      </w:r>
      <w:r>
        <w:rPr>
          <w:rFonts w:ascii="宋体" w:hAnsi="宋体" w:cs="宋体"/>
          <w:sz w:val="21"/>
          <w:szCs w:val="21"/>
        </w:rPr>
      </w:r>
      <m:oMath xmlns:m="http://schemas.openxmlformats.org/officeDocument/2006/math">
        <m:r>
          <w:rPr>
            <w:rFonts w:ascii="Cambria Math" w:hAnsi="Cambria Math"/>
          </w:rPr>
          <m:t xml:space="preserve">ω</m:t>
        </m:r>
      </m:oMath>
      <w:r>
        <w:rPr>
          <w:rFonts w:ascii="宋体" w:hAnsi="宋体" w:cs="宋体"/>
          <w:sz w:val="21"/>
          <w:szCs w:val="21"/>
        </w:rPr>
        <w:t>，位于赤道处的小块物为</w:t>
      </w:r>
      <w:r>
        <w:rPr>
          <w:rFonts w:eastAsia="宋体" w:cs="宋体" w:ascii="宋体" w:hAnsi="宋体"/>
          <w:sz w:val="21"/>
          <w:szCs w:val="21"/>
        </w:rPr>
        <w:t>m</w:t>
      </w:r>
      <w:r>
        <w:rPr>
          <w:rFonts w:ascii="宋体" w:hAnsi="宋体" w:cs="宋体"/>
          <w:sz w:val="21"/>
          <w:szCs w:val="21"/>
        </w:rPr>
        <w:t>，则有</w:t>
      </w:r>
    </w:p>
    <w:p>
      <w:pPr>
        <w:pStyle w:val="Normal"/>
        <w:ind w:left="420" w:hanging="420"/>
        <w:rPr/>
      </w:pPr>
      <w:r>
        <w:rPr>
          <w:rFonts w:eastAsia="宋体" w:cs="宋体" w:ascii="宋体" w:hAnsi="宋体"/>
          <w:sz w:val="21"/>
          <w:szCs w:val="21"/>
        </w:rPr>
        <w:t xml:space="preserve">  </w:t>
      </w:r>
      <w:r>
        <w:rPr>
          <w:rFonts w:eastAsia="宋体" w:cs="宋体" w:ascii="宋体" w:hAnsi="宋体"/>
          <w:sz w:val="21"/>
          <w:szCs w:val="21"/>
        </w:rPr>
      </w:r>
      <m:oMath xmlns:m="http://schemas.openxmlformats.org/officeDocument/2006/math">
        <m:f>
          <m:num>
            <m:r>
              <m:rPr>
                <m:lit/>
                <m:nor/>
              </m:rPr>
              <w:rPr>
                <w:rFonts w:ascii="Cambria Math" w:hAnsi="Cambria Math"/>
              </w:rPr>
              <m:t xml:space="preserve">GMm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sSup>
          <m:e>
            <m:r>
              <w:rPr>
                <w:rFonts w:ascii="Cambria Math" w:hAnsi="Cambria Math"/>
              </w:rPr>
              <m:t xml:space="preserve">mω</m:t>
            </m:r>
          </m:e>
          <m:sup>
            <m:r>
              <w:rPr>
                <w:rFonts w:ascii="Cambria Math" w:hAnsi="Cambria Math"/>
              </w:rPr>
              <m:t xml:space="preserve">2</m:t>
            </m:r>
          </m:sup>
        </m:sSup>
        <m:r>
          <w:rPr>
            <w:rFonts w:ascii="Cambria Math" w:hAnsi="Cambria Math"/>
          </w:rPr>
          <m:t xml:space="preserve">R</m:t>
        </m:r>
      </m:oMath>
      <w:r>
        <w:rPr>
          <w:rFonts w:eastAsia="宋体" w:cs="宋体" w:ascii="宋体" w:hAnsi="宋体"/>
          <w:sz w:val="21"/>
          <w:szCs w:val="21"/>
        </w:rPr>
        <w:t>①</w:t>
      </w:r>
      <w:r>
        <w:rPr>
          <w:rFonts w:eastAsia="宋体" w:cs="宋体" w:ascii="宋体" w:hAnsi="宋体"/>
          <w:sz w:val="21"/>
          <w:szCs w:val="21"/>
          <w:lang w:val="en-GB"/>
        </w:rPr>
        <w:t xml:space="preserve">  </w:t>
      </w:r>
      <w:r>
        <w:rPr>
          <w:rFonts w:eastAsia="宋体" w:cs="宋体" w:ascii="宋体" w:hAnsi="宋体"/>
          <w:sz w:val="21"/>
          <w:szCs w:val="21"/>
          <w:lang w:val="en-GB"/>
        </w:rPr>
      </w:r>
      <m:oMath xmlns:m="http://schemas.openxmlformats.org/officeDocument/2006/math">
        <m:r>
          <w:rPr>
            <w:rFonts w:ascii="Cambria Math" w:hAnsi="Cambria Math"/>
          </w:rPr>
          <m:t xml:space="preserve">ω</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oMath>
      <w:r>
        <w:rPr>
          <w:rFonts w:eastAsia="宋体" w:cs="宋体" w:ascii="宋体" w:hAnsi="宋体"/>
          <w:sz w:val="21"/>
          <w:szCs w:val="21"/>
          <w:lang w:val="en-GB"/>
        </w:rPr>
        <w:t xml:space="preserve">  </w:t>
      </w:r>
      <w:r>
        <w:rPr>
          <w:rFonts w:eastAsia="宋体" w:cs="宋体" w:ascii="宋体" w:hAnsi="宋体"/>
          <w:sz w:val="21"/>
          <w:szCs w:val="21"/>
        </w:rPr>
        <w:t>②</w:t>
      </w:r>
      <w:r>
        <w:rPr>
          <w:rFonts w:eastAsia="宋体" w:cs="宋体" w:ascii="宋体" w:hAnsi="宋体"/>
          <w:sz w:val="21"/>
          <w:szCs w:val="21"/>
          <w:lang w:val="en-GB"/>
        </w:rPr>
        <w:t xml:space="preserve">   </w:t>
      </w:r>
      <w:r>
        <w:rPr>
          <w:rFonts w:eastAsia="宋体" w:cs="宋体" w:ascii="宋体" w:hAnsi="宋体"/>
          <w:sz w:val="21"/>
          <w:szCs w:val="21"/>
          <w:lang w:val="en-GB"/>
        </w:rPr>
      </w:r>
      <m:oMath xmlns:m="http://schemas.openxmlformats.org/officeDocument/2006/math">
        <m:r>
          <w:rPr>
            <w:rFonts w:ascii="Cambria Math" w:hAnsi="Cambria Math"/>
          </w:rPr>
          <m:t xml:space="preserve">M</m:t>
        </m:r>
        <m:r>
          <w:rPr>
            <w:rFonts w:ascii="Cambria Math" w:hAnsi="Cambria Math"/>
          </w:rPr>
          <m:t xml:space="preserve">=</m:t>
        </m:r>
        <m:f>
          <m:num>
            <m:r>
              <w:rPr>
                <w:rFonts w:ascii="Cambria Math" w:hAnsi="Cambria Math"/>
              </w:rPr>
              <m:t xml:space="preserve">4</m:t>
            </m:r>
          </m:num>
          <m:den>
            <m:r>
              <w:rPr>
                <w:rFonts w:ascii="Cambria Math" w:hAnsi="Cambria Math"/>
              </w:rPr>
              <m:t xml:space="preserve">3</m:t>
            </m:r>
          </m:den>
        </m:f>
        <m:sSup>
          <m:e>
            <m:r>
              <w:rPr>
                <w:rFonts w:ascii="Cambria Math" w:hAnsi="Cambria Math"/>
              </w:rPr>
              <m:t xml:space="preserve">πR</m:t>
            </m:r>
          </m:e>
          <m:sup>
            <m:r>
              <w:rPr>
                <w:rFonts w:ascii="Cambria Math" w:hAnsi="Cambria Math"/>
              </w:rPr>
              <m:t xml:space="preserve">2</m:t>
            </m:r>
          </m:sup>
        </m:sSup>
        <m:r>
          <w:rPr>
            <w:rFonts w:ascii="Cambria Math" w:hAnsi="Cambria Math"/>
          </w:rPr>
          <m:t xml:space="preserve">ρ</m:t>
        </m:r>
      </m:oMath>
      <w:r>
        <w:rPr>
          <w:rFonts w:eastAsia="宋体" w:cs="宋体" w:ascii="宋体" w:hAnsi="宋体"/>
          <w:sz w:val="21"/>
          <w:szCs w:val="21"/>
        </w:rPr>
        <w:t>③</w:t>
      </w:r>
      <w:r>
        <w:rPr>
          <w:rFonts w:eastAsia="宋体" w:cs="宋体" w:ascii="宋体" w:hAnsi="宋体"/>
          <w:sz w:val="21"/>
          <w:szCs w:val="21"/>
          <w:lang w:val="en-GB"/>
        </w:rPr>
        <w:t xml:space="preserve">  </w:t>
      </w:r>
      <w:r>
        <w:rPr>
          <w:rFonts w:ascii="宋体" w:hAnsi="宋体" w:cs="宋体"/>
          <w:sz w:val="21"/>
          <w:szCs w:val="21"/>
          <w:lang w:val="en-GB"/>
        </w:rPr>
        <w:t xml:space="preserve">由以上各式得  </w:t>
      </w:r>
    </w:p>
    <w:p>
      <w:pPr>
        <w:pStyle w:val="Normal"/>
        <w:ind w:left="420" w:hanging="420"/>
        <w:rPr/>
      </w:pPr>
      <w:r>
        <w:rPr>
          <w:rFonts w:eastAsia="宋体" w:cs="宋体" w:ascii="宋体" w:hAnsi="宋体"/>
          <w:sz w:val="21"/>
          <w:szCs w:val="21"/>
          <w:lang w:val="en-GB"/>
        </w:rPr>
        <w:t xml:space="preserve">   </w:t>
      </w:r>
      <w:r>
        <w:rPr>
          <w:rFonts w:eastAsia="宋体" w:cs="宋体" w:ascii="宋体" w:hAnsi="宋体"/>
          <w:sz w:val="21"/>
          <w:szCs w:val="21"/>
          <w:lang w:val="en-GB"/>
        </w:rPr>
      </w:r>
      <m:oMath xmlns:m="http://schemas.openxmlformats.org/officeDocument/2006/math">
        <m:r>
          <w:rPr>
            <w:rFonts w:ascii="Cambria Math" w:hAnsi="Cambria Math"/>
          </w:rPr>
          <m:t xml:space="preserve">ρ</m:t>
        </m:r>
        <m:r>
          <w:rPr>
            <w:rFonts w:ascii="Cambria Math" w:hAnsi="Cambria Math"/>
          </w:rPr>
          <m:t xml:space="preserve">=</m:t>
        </m:r>
        <m:f>
          <m:num>
            <m:r>
              <w:rPr>
                <w:rFonts w:ascii="Cambria Math" w:hAnsi="Cambria Math"/>
              </w:rPr>
              <m:t xml:space="preserve">3</m:t>
            </m:r>
            <m:r>
              <w:rPr>
                <w:rFonts w:ascii="Cambria Math" w:hAnsi="Cambria Math"/>
              </w:rPr>
              <m:t xml:space="preserve">π</m:t>
            </m:r>
          </m:num>
          <m:den>
            <m:sSup>
              <m:e>
                <m:r>
                  <m:rPr>
                    <m:lit/>
                    <m:nor/>
                  </m:rPr>
                  <w:rPr>
                    <w:rFonts w:ascii="Cambria Math" w:hAnsi="Cambria Math"/>
                  </w:rPr>
                  <m:t xml:space="preserve">GT</m:t>
                </m:r>
              </m:e>
              <m:sup>
                <m:r>
                  <w:rPr>
                    <w:rFonts w:ascii="Cambria Math" w:hAnsi="Cambria Math"/>
                  </w:rPr>
                  <m:t xml:space="preserve">2</m:t>
                </m:r>
              </m:sup>
            </m:sSup>
          </m:den>
        </m:f>
      </m:oMath>
      <w:r>
        <w:rPr>
          <w:rFonts w:eastAsia="宋体" w:cs="宋体" w:ascii="宋体" w:hAnsi="宋体"/>
          <w:sz w:val="21"/>
          <w:szCs w:val="21"/>
          <w:lang w:val="en-GB"/>
        </w:rPr>
        <w:t xml:space="preserve">④  </w:t>
      </w:r>
      <w:r>
        <w:rPr>
          <w:rFonts w:ascii="宋体" w:hAnsi="宋体" w:cs="宋体"/>
          <w:sz w:val="21"/>
          <w:szCs w:val="21"/>
          <w:lang w:val="en-GB"/>
        </w:rPr>
        <w:t>代入数据解得</w:t>
      </w:r>
      <w:r>
        <w:rPr>
          <w:rFonts w:ascii="宋体" w:hAnsi="宋体" w:cs="宋体"/>
          <w:sz w:val="21"/>
          <w:szCs w:val="21"/>
          <w:lang w:val="en-GB"/>
        </w:rPr>
      </w:r>
      <m:oMath xmlns:m="http://schemas.openxmlformats.org/officeDocument/2006/math">
        <m:r>
          <w:rPr>
            <w:rFonts w:ascii="Cambria Math" w:hAnsi="Cambria Math"/>
          </w:rPr>
          <m:t xml:space="preserve">ρ</m:t>
        </m:r>
        <m:r>
          <w:rPr>
            <w:rFonts w:ascii="Cambria Math" w:hAnsi="Cambria Math"/>
          </w:rPr>
          <m:t xml:space="preserve">=</m:t>
        </m:r>
        <m:r>
          <w:rPr>
            <w:rFonts w:ascii="Cambria Math" w:hAnsi="Cambria Math"/>
          </w:rPr>
          <m:t xml:space="preserve">1</m:t>
        </m:r>
        <m:r>
          <m:rPr>
            <m:lit/>
            <m:nor/>
          </m:rPr>
          <w:rPr>
            <w:rFonts w:ascii="Cambria Math" w:hAnsi="Cambria Math"/>
          </w:rPr>
          <m:t xml:space="preserve">.</m:t>
        </m:r>
        <m:r>
          <m:rPr>
            <m:lit/>
            <m:nor/>
          </m:rPr>
          <w:rPr>
            <w:rFonts w:ascii="Cambria Math" w:hAnsi="Cambria Math"/>
          </w:rPr>
          <m:t xml:space="preserve">27</m:t>
        </m:r>
        <m:r>
          <w:rPr>
            <w:rFonts w:ascii="Cambria Math" w:hAnsi="Cambria Math"/>
          </w:rPr>
          <m:t xml:space="preserve">×</m:t>
        </m:r>
        <m:sSup>
          <m:e>
            <m:r>
              <m:rPr>
                <m:lit/>
                <m:nor/>
              </m:rPr>
              <w:rPr>
                <w:rFonts w:ascii="Cambria Math" w:hAnsi="Cambria Math"/>
              </w:rPr>
              <m:t xml:space="preserve">10</m:t>
            </m:r>
          </m:e>
          <m:sup>
            <m:r>
              <m:rPr>
                <m:lit/>
                <m:nor/>
              </m:rPr>
              <w:rPr>
                <w:rFonts w:ascii="Cambria Math" w:hAnsi="Cambria Math"/>
              </w:rPr>
              <m:t xml:space="preserve">34</m:t>
            </m:r>
          </m:sup>
        </m:sSup>
        <m:r>
          <m:rPr>
            <m:lit/>
            <m:nor/>
          </m:rPr>
          <w:rPr>
            <w:rFonts w:ascii="Cambria Math" w:hAnsi="Cambria Math"/>
          </w:rPr>
          <m:t xml:space="preserve">kg</m:t>
        </m:r>
      </m:oMath>
      <w:r>
        <w:rPr>
          <w:rFonts w:eastAsia="宋体" w:cs="宋体" w:ascii="宋体" w:hAnsi="宋体"/>
          <w:sz w:val="21"/>
          <w:szCs w:val="21"/>
          <w:lang w:val="en-GB"/>
        </w:rPr>
        <w:t>.</w:t>
      </w:r>
    </w:p>
    <w:p>
      <w:pPr>
        <w:pStyle w:val="Normal"/>
        <w:ind w:left="420" w:hanging="420"/>
        <w:rPr/>
      </w:pPr>
      <w:r>
        <w:rPr>
          <w:rFonts w:eastAsia="宋体" w:cs="宋体" w:ascii="宋体" w:hAnsi="宋体"/>
          <w:sz w:val="21"/>
          <w:szCs w:val="21"/>
          <w:lang w:val="en-GB"/>
        </w:rPr>
        <w:t>25</w:t>
      </w:r>
      <w:r>
        <w:rPr>
          <w:rFonts w:ascii="宋体" w:hAnsi="宋体" w:cs="宋体"/>
          <w:sz w:val="21"/>
          <w:szCs w:val="21"/>
          <w:lang w:val="en-GB"/>
        </w:rPr>
        <w:t>．解：当自行车轮转动时，通过摩擦小轮使发电机的线框在匀强磁场内转动，线框中产生正弦交流电动势，具最大值</w:t>
      </w:r>
      <w:r>
        <w:rPr>
          <w:rFonts w:ascii="宋体" w:hAnsi="宋体" w:cs="宋体"/>
          <w:sz w:val="21"/>
          <w:szCs w:val="21"/>
          <w:lang w:val="en-GB"/>
        </w:rPr>
      </w:r>
      <m:oMath xmlns:m="http://schemas.openxmlformats.org/officeDocument/2006/math">
        <m:sSub>
          <m:e>
            <m:r>
              <w:rPr>
                <w:rFonts w:ascii="Cambria Math" w:hAnsi="Cambria Math"/>
              </w:rPr>
              <m:t xml:space="preserve">ε</m:t>
            </m:r>
          </m:e>
          <m:sub>
            <m:r>
              <w:rPr>
                <w:rFonts w:ascii="Cambria Math" w:hAnsi="Cambria Math"/>
              </w:rPr>
              <m:t xml:space="preserve">m</m:t>
            </m:r>
          </m:sub>
        </m:sSub>
        <m:r>
          <w:rPr>
            <w:rFonts w:ascii="Cambria Math" w:hAnsi="Cambria Math"/>
          </w:rPr>
          <m:t xml:space="preserve">=</m:t>
        </m:r>
        <m:sSub>
          <m:e>
            <m:r>
              <w:rPr>
                <w:rFonts w:ascii="Cambria Math" w:hAnsi="Cambria Math"/>
              </w:rPr>
              <m:t xml:space="preserve">ω</m:t>
            </m:r>
          </m:e>
          <m:sub>
            <m:r>
              <w:rPr>
                <w:rFonts w:ascii="Cambria Math" w:hAnsi="Cambria Math"/>
              </w:rPr>
              <m:t xml:space="preserve">0</m:t>
            </m:r>
          </m:sub>
        </m:sSub>
        <m:r>
          <m:rPr>
            <m:lit/>
            <m:nor/>
          </m:rPr>
          <w:rPr>
            <w:rFonts w:ascii="Cambria Math" w:hAnsi="Cambria Math"/>
          </w:rPr>
          <m:t xml:space="preserve">BSN</m:t>
        </m:r>
      </m:oMath>
      <w:r>
        <w:rPr>
          <w:rFonts w:ascii="宋体" w:hAnsi="宋体" w:cs="宋体"/>
          <w:sz w:val="21"/>
          <w:szCs w:val="21"/>
          <w:lang w:val="en-GB"/>
        </w:rPr>
        <w:t>① 式中</w:t>
      </w:r>
      <w:r>
        <w:rPr>
          <w:rFonts w:ascii="宋体" w:hAnsi="宋体" w:cs="宋体"/>
          <w:sz w:val="21"/>
          <w:szCs w:val="21"/>
          <w:lang w:val="en-GB"/>
        </w:rPr>
      </w:r>
      <m:oMath xmlns:m="http://schemas.openxmlformats.org/officeDocument/2006/math">
        <m:sSub>
          <m:e>
            <m:r>
              <w:rPr>
                <w:rFonts w:ascii="Cambria Math" w:hAnsi="Cambria Math"/>
              </w:rPr>
              <m:t xml:space="preserve">ω</m:t>
            </m:r>
          </m:e>
          <m:sub>
            <m:r>
              <w:rPr>
                <w:rFonts w:ascii="Cambria Math" w:hAnsi="Cambria Math"/>
              </w:rPr>
              <m:t xml:space="preserve">0</m:t>
            </m:r>
          </m:sub>
        </m:sSub>
      </m:oMath>
      <w:r>
        <w:rPr>
          <w:rFonts w:ascii="宋体" w:hAnsi="宋体" w:cs="宋体"/>
          <w:sz w:val="21"/>
          <w:szCs w:val="21"/>
          <w:lang w:val="en-GB"/>
        </w:rPr>
        <w:t>为线框转动的角速度，即摩擦小轮转动的角速度。</w:t>
      </w:r>
    </w:p>
    <w:p>
      <w:pPr>
        <w:pStyle w:val="Normal"/>
        <w:ind w:left="420" w:hanging="420"/>
        <w:rPr/>
      </w:pPr>
      <w:r>
        <w:rPr>
          <w:rFonts w:eastAsia="宋体" w:cs="宋体" w:ascii="宋体" w:hAnsi="宋体"/>
          <w:sz w:val="21"/>
          <w:szCs w:val="21"/>
          <w:lang w:val="en-GB"/>
        </w:rPr>
        <w:t xml:space="preserve">    </w:t>
      </w:r>
      <w:r>
        <w:rPr>
          <w:rFonts w:ascii="宋体" w:hAnsi="宋体" w:cs="宋体"/>
          <w:sz w:val="21"/>
          <w:szCs w:val="21"/>
          <w:lang w:val="en-GB"/>
        </w:rPr>
        <w:t>发电机两端电压的有效值</w:t>
      </w:r>
      <w:r>
        <w:rPr>
          <w:rFonts w:ascii="宋体" w:hAnsi="宋体" w:cs="宋体"/>
          <w:sz w:val="21"/>
          <w:szCs w:val="21"/>
          <w:lang w:val="en-GB"/>
        </w:rPr>
      </w:r>
      <m:oMath xmlns:m="http://schemas.openxmlformats.org/officeDocument/2006/math">
        <m:r>
          <w:rPr>
            <w:rFonts w:ascii="Cambria Math" w:hAnsi="Cambria Math"/>
          </w:rPr>
          <m:t xml:space="preserve">U</m:t>
        </m:r>
        <m:r>
          <w:rPr>
            <w:rFonts w:ascii="Cambria Math" w:hAnsi="Cambria Math"/>
          </w:rPr>
          <m:t xml:space="preserve">=</m:t>
        </m:r>
        <m:f>
          <m:num>
            <m:rad>
              <m:radPr>
                <m:degHide m:val="1"/>
              </m:radPr>
              <m:deg/>
              <m:e>
                <m:r>
                  <w:rPr>
                    <w:rFonts w:ascii="Cambria Math" w:hAnsi="Cambria Math"/>
                  </w:rPr>
                  <m:t xml:space="preserve">2</m:t>
                </m:r>
              </m:e>
            </m:rad>
          </m:num>
          <m:den>
            <m:r>
              <w:rPr>
                <w:rFonts w:ascii="Cambria Math" w:hAnsi="Cambria Math"/>
              </w:rPr>
              <m:t xml:space="preserve">2</m:t>
            </m:r>
          </m:den>
        </m:f>
        <m:sSub>
          <m:e>
            <m:r>
              <w:rPr>
                <w:rFonts w:ascii="Cambria Math" w:hAnsi="Cambria Math"/>
              </w:rPr>
              <m:t xml:space="preserve">ε</m:t>
            </m:r>
          </m:e>
          <m:sub>
            <m:r>
              <w:rPr>
                <w:rFonts w:ascii="Cambria Math" w:hAnsi="Cambria Math"/>
              </w:rPr>
              <m:t xml:space="preserve">m</m:t>
            </m:r>
          </m:sub>
        </m:sSub>
      </m:oMath>
      <w:r>
        <w:rPr>
          <w:rFonts w:ascii="宋体" w:hAnsi="宋体" w:cs="宋体"/>
          <w:sz w:val="21"/>
          <w:szCs w:val="21"/>
          <w:lang w:val="en-GB"/>
        </w:rPr>
        <w:t xml:space="preserve">②  </w:t>
      </w:r>
    </w:p>
    <w:p>
      <w:pPr>
        <w:pStyle w:val="Normal"/>
        <w:ind w:left="420" w:hanging="420"/>
        <w:rPr/>
      </w:pPr>
      <w:r>
        <w:rPr>
          <w:rFonts w:eastAsia="宋体" w:cs="宋体" w:ascii="宋体" w:hAnsi="宋体"/>
          <w:sz w:val="21"/>
          <w:szCs w:val="21"/>
          <w:lang w:val="en-GB"/>
        </w:rPr>
        <w:t xml:space="preserve">   </w:t>
      </w:r>
      <w:r>
        <w:rPr>
          <w:rFonts w:ascii="宋体" w:hAnsi="宋体" w:cs="宋体"/>
          <w:sz w:val="21"/>
          <w:szCs w:val="21"/>
          <w:lang w:val="en-GB"/>
        </w:rPr>
        <w:t>设自行车车转动的角速度为</w:t>
      </w:r>
      <w:r>
        <w:rPr>
          <w:rFonts w:ascii="宋体" w:hAnsi="宋体" w:cs="宋体"/>
          <w:sz w:val="21"/>
          <w:szCs w:val="21"/>
          <w:lang w:val="en-GB"/>
        </w:rPr>
      </w:r>
      <m:oMath xmlns:m="http://schemas.openxmlformats.org/officeDocument/2006/math">
        <m:sSub>
          <m:e>
            <m:r>
              <w:rPr>
                <w:rFonts w:ascii="Cambria Math" w:hAnsi="Cambria Math"/>
              </w:rPr>
              <m:t xml:space="preserve">ω</m:t>
            </m:r>
          </m:e>
          <m:sub>
            <m:r>
              <w:rPr>
                <w:rFonts w:ascii="Cambria Math" w:hAnsi="Cambria Math"/>
              </w:rPr>
              <m:t xml:space="preserve">1</m:t>
            </m:r>
          </m:sub>
        </m:sSub>
        <m:r>
          <m:rPr>
            <m:lit/>
            <m:nor/>
          </m:rPr>
          <w:rPr>
            <w:rFonts w:ascii="Cambria Math" w:hAnsi="Cambria Math"/>
          </w:rPr>
          <m:t xml:space="preserve">.</m:t>
        </m:r>
      </m:oMath>
      <w:r>
        <w:rPr>
          <w:rFonts w:ascii="宋体" w:hAnsi="宋体" w:cs="宋体"/>
          <w:sz w:val="21"/>
          <w:szCs w:val="21"/>
          <w:lang w:val="en-GB"/>
        </w:rPr>
        <w:t>由于自行车车轮与摩擦小轮之间无相对滑动，</w:t>
      </w:r>
      <w:r>
        <w:rPr>
          <w:rFonts w:ascii="宋体" w:hAnsi="宋体" w:cs="宋体"/>
          <w:sz w:val="21"/>
          <w:szCs w:val="21"/>
          <w:lang w:val="en-GB"/>
        </w:rPr>
      </w:r>
      <m:oMath xmlns:m="http://schemas.openxmlformats.org/officeDocument/2006/math">
        <m:sSub>
          <m:e>
            <m:r>
              <w:rPr>
                <w:rFonts w:ascii="Cambria Math" w:hAnsi="Cambria Math"/>
              </w:rPr>
              <m:t xml:space="preserve">R</m:t>
            </m:r>
          </m:e>
          <m:sub>
            <m:r>
              <w:rPr>
                <w:rFonts w:ascii="Cambria Math" w:hAnsi="Cambria Math"/>
              </w:rPr>
              <m:t xml:space="preserve">1</m:t>
            </m:r>
          </m:sub>
        </m:sSub>
        <m:sSub>
          <m:e>
            <m:r>
              <w:rPr>
                <w:rFonts w:ascii="Cambria Math" w:hAnsi="Cambria Math"/>
              </w:rPr>
              <m:t xml:space="preserve">ω</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0</m:t>
            </m:r>
          </m:sub>
        </m:sSub>
        <m:sSub>
          <m:e>
            <m:r>
              <w:rPr>
                <w:rFonts w:ascii="Cambria Math" w:hAnsi="Cambria Math"/>
              </w:rPr>
              <m:t xml:space="preserve">ω</m:t>
            </m:r>
          </m:e>
          <m:sub>
            <m:r>
              <w:rPr>
                <w:rFonts w:ascii="Cambria Math" w:hAnsi="Cambria Math"/>
              </w:rPr>
              <m:t xml:space="preserve">0</m:t>
            </m:r>
          </m:sub>
        </m:sSub>
      </m:oMath>
      <w:r>
        <w:rPr>
          <w:rFonts w:ascii="宋体" w:hAnsi="宋体" w:cs="宋体"/>
          <w:sz w:val="21"/>
          <w:szCs w:val="21"/>
          <w:lang w:val="en-GB"/>
        </w:rPr>
        <w:t>③</w:t>
      </w:r>
    </w:p>
    <w:p>
      <w:pPr>
        <w:pStyle w:val="Normal"/>
        <w:ind w:left="420" w:hanging="420"/>
        <w:rPr>
          <w:rFonts w:ascii="宋体" w:hAnsi="宋体" w:eastAsia="宋体" w:cs="宋体"/>
          <w:sz w:val="21"/>
          <w:szCs w:val="21"/>
          <w:lang w:val="en-GB"/>
        </w:rPr>
      </w:pPr>
      <w:r>
        <w:rPr>
          <w:rFonts w:eastAsia="宋体" w:cs="宋体" w:ascii="宋体" w:hAnsi="宋体"/>
          <w:sz w:val="21"/>
          <w:szCs w:val="21"/>
          <w:lang w:val="en-GB"/>
        </w:rPr>
        <w:t xml:space="preserve">   </w:t>
      </w:r>
      <w:r>
        <w:rPr>
          <w:rFonts w:ascii="宋体" w:hAnsi="宋体" w:cs="宋体"/>
          <w:sz w:val="21"/>
          <w:szCs w:val="21"/>
          <w:lang w:val="en-GB"/>
        </w:rPr>
        <w:t>小齿轮转动的角速度与自行车轮转动的角速度相同，也为</w:t>
      </w:r>
      <w:r>
        <w:rPr>
          <w:rFonts w:ascii="宋体" w:hAnsi="宋体" w:cs="宋体"/>
          <w:sz w:val="21"/>
          <w:szCs w:val="21"/>
          <w:lang w:val="en-GB"/>
        </w:rPr>
      </w:r>
      <m:oMath xmlns:m="http://schemas.openxmlformats.org/officeDocument/2006/math">
        <m:sSub>
          <m:e>
            <m:r>
              <w:rPr>
                <w:rFonts w:ascii="Cambria Math" w:hAnsi="Cambria Math"/>
              </w:rPr>
              <m:t xml:space="preserve">ω</m:t>
            </m:r>
          </m:e>
          <m:sub>
            <m:r>
              <w:rPr>
                <w:rFonts w:ascii="Cambria Math" w:hAnsi="Cambria Math"/>
              </w:rPr>
              <m:t xml:space="preserve">1</m:t>
            </m:r>
          </m:sub>
        </m:sSub>
        <m:r>
          <m:rPr>
            <m:lit/>
            <m:nor/>
          </m:rPr>
          <w:rPr>
            <w:rFonts w:ascii="Cambria Math" w:hAnsi="Cambria Math"/>
          </w:rPr>
          <m:t xml:space="preserve">.</m:t>
        </m:r>
      </m:oMath>
      <w:r>
        <w:rPr>
          <w:rFonts w:ascii="宋体" w:hAnsi="宋体" w:cs="宋体"/>
          <w:sz w:val="21"/>
          <w:szCs w:val="21"/>
          <w:lang w:val="en-GB"/>
        </w:rPr>
        <w:t>设大齿轮转动的角速度</w:t>
      </w:r>
      <w:r>
        <w:rPr>
          <w:rFonts w:ascii="宋体" w:hAnsi="宋体" w:cs="宋体"/>
          <w:sz w:val="21"/>
          <w:szCs w:val="21"/>
          <w:lang w:val="en-GB"/>
        </w:rPr>
      </w:r>
      <m:oMath xmlns:m="http://schemas.openxmlformats.org/officeDocument/2006/math">
        <m:r>
          <w:rPr>
            <w:rFonts w:ascii="Cambria Math" w:hAnsi="Cambria Math"/>
          </w:rPr>
          <m:t xml:space="preserve">ω</m:t>
        </m:r>
        <m:r>
          <m:rPr>
            <m:lit/>
            <m:nor/>
          </m:rPr>
          <w:rPr>
            <w:rFonts w:ascii="Cambria Math" w:hAnsi="Cambria Math"/>
          </w:rPr>
          <m:t xml:space="preserve">.</m:t>
        </m:r>
      </m:oMath>
    </w:p>
    <w:p>
      <w:pPr>
        <w:pStyle w:val="Normal"/>
        <w:ind w:left="420" w:hanging="420"/>
        <w:rPr/>
      </w:pPr>
      <w:r>
        <w:rPr>
          <w:rFonts w:eastAsia="宋体" w:cs="宋体" w:ascii="宋体" w:hAnsi="宋体"/>
          <w:sz w:val="21"/>
          <w:szCs w:val="21"/>
          <w:lang w:val="en-GB"/>
        </w:rPr>
        <w:t xml:space="preserve">    </w:t>
      </w:r>
      <w:r>
        <w:rPr>
          <w:rFonts w:ascii="宋体" w:hAnsi="宋体" w:cs="宋体"/>
          <w:sz w:val="21"/>
          <w:szCs w:val="21"/>
          <w:lang w:val="en-GB"/>
        </w:rPr>
        <w:t>有</w:t>
      </w:r>
      <w:r>
        <w:rPr>
          <w:rFonts w:ascii="宋体" w:hAnsi="宋体" w:cs="宋体"/>
          <w:sz w:val="21"/>
          <w:szCs w:val="21"/>
          <w:lang w:val="en-GB"/>
        </w:rPr>
      </w:r>
      <m:oMath xmlns:m="http://schemas.openxmlformats.org/officeDocument/2006/math">
        <m:sSub>
          <m:e>
            <m:r>
              <w:rPr>
                <w:rFonts w:ascii="Cambria Math" w:hAnsi="Cambria Math"/>
              </w:rPr>
              <m:t xml:space="preserve">R</m:t>
            </m:r>
          </m:e>
          <m:sub>
            <m:r>
              <w:rPr>
                <w:rFonts w:ascii="Cambria Math" w:hAnsi="Cambria Math"/>
              </w:rPr>
              <m:t xml:space="preserve">3</m:t>
            </m:r>
          </m:sub>
        </m:sSub>
        <m:r>
          <w:rPr>
            <w:rFonts w:ascii="Cambria Math" w:hAnsi="Cambria Math"/>
          </w:rPr>
          <m:t xml:space="preserve">ω</m:t>
        </m:r>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sSub>
          <m:e>
            <m:r>
              <w:rPr>
                <w:rFonts w:ascii="Cambria Math" w:hAnsi="Cambria Math"/>
              </w:rPr>
              <m:t xml:space="preserve">ω</m:t>
            </m:r>
          </m:e>
          <m:sub>
            <m:r>
              <w:rPr>
                <w:rFonts w:ascii="Cambria Math" w:hAnsi="Cambria Math"/>
              </w:rPr>
              <m:t xml:space="preserve">1</m:t>
            </m:r>
          </m:sub>
        </m:sSub>
      </m:oMath>
      <w:r>
        <w:rPr>
          <w:rFonts w:ascii="宋体" w:hAnsi="宋体" w:cs="宋体"/>
          <w:sz w:val="21"/>
          <w:szCs w:val="21"/>
          <w:lang w:val="en-GB"/>
        </w:rPr>
        <w:t xml:space="preserve">④由以上各式解得 </w:t>
      </w:r>
      <w:r>
        <w:rPr>
          <w:rFonts w:ascii="宋体" w:hAnsi="宋体" w:cs="宋体"/>
          <w:sz w:val="21"/>
          <w:szCs w:val="21"/>
          <w:lang w:val="en-GB"/>
        </w:rPr>
      </w:r>
      <m:oMath xmlns:m="http://schemas.openxmlformats.org/officeDocument/2006/math">
        <m:r>
          <w:rPr>
            <w:rFonts w:ascii="Cambria Math" w:hAnsi="Cambria Math"/>
          </w:rPr>
          <m:t xml:space="preserve">ω</m:t>
        </m:r>
        <m:r>
          <w:rPr>
            <w:rFonts w:ascii="Cambria Math" w:hAnsi="Cambria Math"/>
          </w:rPr>
          <m:t xml:space="preserve">=</m:t>
        </m:r>
        <m:f>
          <m:num>
            <m:rad>
              <m:radPr>
                <m:degHide m:val="1"/>
              </m:radPr>
              <m:deg/>
              <m:e>
                <m:r>
                  <w:rPr>
                    <w:rFonts w:ascii="Cambria Math" w:hAnsi="Cambria Math"/>
                  </w:rPr>
                  <m:t xml:space="preserve">2</m:t>
                </m:r>
              </m:e>
            </m:rad>
            <m:r>
              <w:rPr>
                <w:rFonts w:ascii="Cambria Math" w:hAnsi="Cambria Math"/>
              </w:rPr>
              <m:t xml:space="preserve">U</m:t>
            </m:r>
          </m:num>
          <m:den>
            <m:r>
              <m:rPr>
                <m:lit/>
                <m:nor/>
              </m:rPr>
              <w:rPr>
                <w:rFonts w:ascii="Cambria Math" w:hAnsi="Cambria Math"/>
              </w:rPr>
              <m:t xml:space="preserve">BSN</m:t>
            </m:r>
          </m:den>
        </m:f>
        <m:r>
          <w:rPr>
            <w:rFonts w:ascii="Cambria Math" w:hAnsi="Cambria Math"/>
          </w:rPr>
          <m:t xml:space="preserve">⋅</m:t>
        </m:r>
        <m:f>
          <m:num>
            <m:sSub>
              <m:e>
                <m:r>
                  <w:rPr>
                    <w:rFonts w:ascii="Cambria Math" w:hAnsi="Cambria Math"/>
                  </w:rPr>
                  <m:t xml:space="preserve">R</m:t>
                </m:r>
              </m:e>
              <m:sub>
                <m:r>
                  <w:rPr>
                    <w:rFonts w:ascii="Cambria Math" w:hAnsi="Cambria Math"/>
                  </w:rPr>
                  <m:t xml:space="preserve">2</m:t>
                </m:r>
              </m:sub>
            </m:sSub>
            <m:sSub>
              <m:e>
                <m:r>
                  <w:rPr>
                    <w:rFonts w:ascii="Cambria Math" w:hAnsi="Cambria Math"/>
                  </w:rPr>
                  <m:t xml:space="preserve">r</m:t>
                </m:r>
              </m:e>
              <m:sub>
                <m:r>
                  <w:rPr>
                    <w:rFonts w:ascii="Cambria Math" w:hAnsi="Cambria Math"/>
                  </w:rPr>
                  <m:t xml:space="preserve">0</m:t>
                </m:r>
              </m:sub>
            </m:sSub>
          </m:num>
          <m:den>
            <m:sSub>
              <m:e>
                <m:r>
                  <w:rPr>
                    <w:rFonts w:ascii="Cambria Math" w:hAnsi="Cambria Math"/>
                  </w:rPr>
                  <m:t xml:space="preserve">R</m:t>
                </m:r>
              </m:e>
              <m:sub>
                <m:r>
                  <w:rPr>
                    <w:rFonts w:ascii="Cambria Math" w:hAnsi="Cambria Math"/>
                  </w:rPr>
                  <m:t xml:space="preserve">3</m:t>
                </m:r>
              </m:sub>
            </m:sSub>
            <m:sSub>
              <m:e>
                <m:r>
                  <w:rPr>
                    <w:rFonts w:ascii="Cambria Math" w:hAnsi="Cambria Math"/>
                  </w:rPr>
                  <m:t xml:space="preserve">R</m:t>
                </m:r>
              </m:e>
              <m:sub>
                <m:r>
                  <w:rPr>
                    <w:rFonts w:ascii="Cambria Math" w:hAnsi="Cambria Math"/>
                  </w:rPr>
                  <m:t xml:space="preserve">1</m:t>
                </m:r>
              </m:sub>
            </m:sSub>
          </m:den>
        </m:f>
      </m:oMath>
      <w:r>
        <w:rPr>
          <w:rFonts w:ascii="宋体" w:hAnsi="宋体" w:cs="宋体"/>
          <w:sz w:val="21"/>
          <w:szCs w:val="21"/>
          <w:lang w:val="en-GB"/>
        </w:rPr>
        <w:t xml:space="preserve">  代入数据得</w:t>
      </w:r>
      <w:r>
        <w:rPr>
          <w:rFonts w:ascii="宋体" w:hAnsi="宋体" w:cs="宋体"/>
          <w:sz w:val="21"/>
          <w:szCs w:val="21"/>
          <w:lang w:val="en-GB"/>
        </w:rPr>
      </w:r>
      <m:oMath xmlns:m="http://schemas.openxmlformats.org/officeDocument/2006/math">
        <m:r>
          <w:rPr>
            <w:rFonts w:ascii="Cambria Math" w:hAnsi="Cambria Math"/>
          </w:rPr>
          <m:t xml:space="preserve">ω</m:t>
        </m:r>
        <m:r>
          <w:rPr>
            <w:rFonts w:ascii="Cambria Math" w:hAnsi="Cambria Math"/>
          </w:rPr>
          <m:t xml:space="preserve">=</m:t>
        </m:r>
        <m:r>
          <w:rPr>
            <w:rFonts w:ascii="Cambria Math" w:hAnsi="Cambria Math"/>
          </w:rPr>
          <m:t xml:space="preserve">3</m:t>
        </m:r>
        <m:r>
          <m:rPr>
            <m:lit/>
            <m:nor/>
          </m:rPr>
          <w:rPr>
            <w:rFonts w:ascii="Cambria Math" w:hAnsi="Cambria Math"/>
          </w:rPr>
          <m:t xml:space="preserve">.</m:t>
        </m:r>
        <m:f>
          <m:fPr>
            <m:type m:val="lin"/>
          </m:fPr>
          <m:num>
            <m:r>
              <w:rPr>
                <w:rFonts w:ascii="Cambria Math" w:hAnsi="Cambria Math"/>
              </w:rPr>
              <m:t xml:space="preserve">2</m:t>
            </m:r>
          </m:num>
          <m:den>
            <m:r>
              <w:rPr>
                <w:rFonts w:ascii="Cambria Math" w:hAnsi="Cambria Math"/>
              </w:rPr>
              <m:t xml:space="preserve">s</m:t>
            </m:r>
          </m:den>
        </m:f>
      </m:oMath>
      <w:r>
        <w:rPr>
          <w:rFonts w:ascii="宋体" w:hAnsi="宋体" w:cs="宋体"/>
          <w:sz w:val="21"/>
          <w:szCs w:val="21"/>
          <w:lang w:val="en-GB"/>
        </w:rPr>
        <w:t>⑥</w:t>
      </w:r>
    </w:p>
    <w:p>
      <w:pPr>
        <w:pStyle w:val="Normal"/>
        <w:ind w:left="420" w:hanging="420"/>
        <w:rPr>
          <w:rFonts w:ascii="宋体" w:hAnsi="宋体" w:eastAsia="宋体" w:cs="宋体"/>
          <w:sz w:val="21"/>
          <w:szCs w:val="21"/>
          <w:lang w:val="en-GB"/>
        </w:rPr>
      </w:pPr>
      <w:r>
        <w:rPr>
          <w:rFonts w:eastAsia="宋体" w:cs="宋体" w:ascii="宋体" w:hAnsi="宋体"/>
          <w:sz w:val="21"/>
          <w:szCs w:val="21"/>
          <w:lang w:val="en-GB"/>
        </w:rPr>
        <w:t>26</w:t>
      </w:r>
      <w:r>
        <w:rPr>
          <w:rFonts w:ascii="宋体" w:hAnsi="宋体" w:cs="宋体"/>
          <w:sz w:val="21"/>
          <w:szCs w:val="21"/>
          <w:lang w:val="en-GB"/>
        </w:rPr>
        <w:t>．答：                               小 麦</w:t>
      </w:r>
    </w:p>
    <w:p>
      <w:pPr>
        <w:pStyle w:val="Normal"/>
        <w:spacing w:lineRule="auto" w:line="360"/>
        <w:ind w:left="361" w:firstLine="630"/>
        <w:rPr/>
      </w:pPr>
      <w:r>
        <mc:AlternateContent>
          <mc:Choice Requires="wps">
            <w:drawing>
              <wp:anchor behindDoc="0" distT="0" distB="0" distL="114935" distR="114935" simplePos="0" locked="0" layoutInCell="0" allowOverlap="1" relativeHeight="64">
                <wp:simplePos x="0" y="0"/>
                <wp:positionH relativeFrom="column">
                  <wp:posOffset>2266950</wp:posOffset>
                </wp:positionH>
                <wp:positionV relativeFrom="paragraph">
                  <wp:posOffset>198120</wp:posOffset>
                </wp:positionV>
                <wp:extent cx="0" cy="198120"/>
                <wp:effectExtent l="25400" t="0" r="25400" b="0"/>
                <wp:wrapNone/>
                <wp:docPr id="19" name="直线 11401"/>
                <a:graphic xmlns:a="http://schemas.openxmlformats.org/drawingml/2006/main">
                  <a:graphicData uri="http://schemas.microsoft.com/office/word/2010/wordprocessingShape">
                    <wps:wsp>
                      <wps:cNvSpPr/>
                      <wps:spPr>
                        <a:xfrm>
                          <a:off x="0" y="0"/>
                          <a:ext cx="0" cy="198000"/>
                        </a:xfrm>
                        <a:prstGeom prst="line">
                          <a:avLst/>
                        </a:prstGeom>
                        <a:ln w="9360">
                          <a:solidFill>
                            <a:srgbClr val="000000"/>
                          </a:solidFill>
                          <a:miter/>
                          <a:tailEnd len="sm" type="triangle" w="sm"/>
                        </a:ln>
                      </wps:spPr>
                      <wps:style>
                        <a:lnRef idx="0"/>
                        <a:fillRef idx="0"/>
                        <a:effectRef idx="0"/>
                        <a:fontRef idx="minor"/>
                      </wps:style>
                      <wps:bodyPr/>
                    </wps:wsp>
                  </a:graphicData>
                </a:graphic>
              </wp:anchor>
            </w:drawing>
          </mc:Choice>
          <mc:Fallback>
            <w:pict>
              <v:line id="shape_0" from="178.5pt,15.6pt" to="178.5pt,31.15pt" ID="直线 11401" stroked="t" o:allowincell="f" style="position:absolute">
                <v:stroke color="black" weight="9360" endarrow="block" endarrowwidth="narrow" endarrowlength="short" joinstyle="miter" endcap="flat"/>
                <v:fill o:detectmouseclick="t" on="false"/>
                <w10:wrap type="none"/>
              </v:line>
            </w:pict>
          </mc:Fallback>
        </mc:AlternateContent>
      </w:r>
      <w:r>
        <w:rPr>
          <w:rFonts w:ascii="宋体" w:hAnsi="宋体" w:cs="宋体"/>
          <w:sz w:val="21"/>
          <w:szCs w:val="21"/>
          <w:lang w:val="en-GB"/>
        </w:rPr>
        <w:t xml:space="preserve">第一代                 </w:t>
      </w:r>
      <w:r>
        <w:rPr>
          <w:rFonts w:eastAsia="宋体" w:cs="宋体" w:ascii="宋体" w:hAnsi="宋体"/>
          <w:sz w:val="21"/>
          <w:szCs w:val="21"/>
          <w:lang w:val="en-GB"/>
        </w:rPr>
        <w:t>AABB×</w:t>
      </w:r>
      <w:r>
        <w:rPr>
          <w:rFonts w:eastAsia="宋体" w:cs="宋体" w:ascii="宋体" w:hAnsi="宋体"/>
          <w:sz w:val="21"/>
          <w:szCs w:val="21"/>
        </w:rPr>
        <w:t xml:space="preserve">aabb          </w:t>
      </w:r>
      <w:r>
        <w:rPr>
          <w:rFonts w:ascii="宋体" w:hAnsi="宋体" w:cs="宋体"/>
          <w:sz w:val="21"/>
          <w:szCs w:val="21"/>
        </w:rPr>
        <w:t>亲本杂交</w:t>
      </w:r>
    </w:p>
    <w:p>
      <w:pPr>
        <w:pStyle w:val="Normal"/>
        <w:spacing w:lineRule="auto" w:line="360"/>
        <w:ind w:left="361" w:firstLine="630"/>
        <w:rPr/>
      </w:pPr>
      <w:r>
        <mc:AlternateContent>
          <mc:Choice Requires="wps">
            <w:drawing>
              <wp:anchor behindDoc="0" distT="0" distB="0" distL="114935" distR="114935" simplePos="0" locked="0" layoutInCell="0" allowOverlap="1" relativeHeight="65">
                <wp:simplePos x="0" y="0"/>
                <wp:positionH relativeFrom="column">
                  <wp:posOffset>2266950</wp:posOffset>
                </wp:positionH>
                <wp:positionV relativeFrom="paragraph">
                  <wp:posOffset>198120</wp:posOffset>
                </wp:positionV>
                <wp:extent cx="0" cy="198120"/>
                <wp:effectExtent l="25400" t="0" r="25400" b="0"/>
                <wp:wrapNone/>
                <wp:docPr id="20" name="直线 11402"/>
                <a:graphic xmlns:a="http://schemas.openxmlformats.org/drawingml/2006/main">
                  <a:graphicData uri="http://schemas.microsoft.com/office/word/2010/wordprocessingShape">
                    <wps:wsp>
                      <wps:cNvSpPr/>
                      <wps:spPr>
                        <a:xfrm>
                          <a:off x="0" y="0"/>
                          <a:ext cx="0" cy="198000"/>
                        </a:xfrm>
                        <a:prstGeom prst="line">
                          <a:avLst/>
                        </a:prstGeom>
                        <a:ln w="9360">
                          <a:solidFill>
                            <a:srgbClr val="000000"/>
                          </a:solidFill>
                          <a:miter/>
                          <a:tailEnd len="sm" type="triangle" w="sm"/>
                        </a:ln>
                      </wps:spPr>
                      <wps:style>
                        <a:lnRef idx="0"/>
                        <a:fillRef idx="0"/>
                        <a:effectRef idx="0"/>
                        <a:fontRef idx="minor"/>
                      </wps:style>
                      <wps:bodyPr/>
                    </wps:wsp>
                  </a:graphicData>
                </a:graphic>
              </wp:anchor>
            </w:drawing>
          </mc:Choice>
          <mc:Fallback>
            <w:pict>
              <v:line id="shape_0" from="178.5pt,15.6pt" to="178.5pt,31.15pt" ID="直线 11402" stroked="t" o:allowincell="f" style="position:absolute">
                <v:stroke color="black" weight="9360" endarrow="block" endarrowwidth="narrow" endarrowlength="short" joinstyle="miter" endcap="flat"/>
                <v:fill o:detectmouseclick="t" on="false"/>
                <w10:wrap type="none"/>
              </v:line>
            </w:pict>
          </mc:Fallback>
        </mc:AlternateContent>
      </w:r>
      <w:r>
        <w:rPr>
          <w:rFonts w:ascii="宋体" w:hAnsi="宋体" w:cs="宋体"/>
          <w:sz w:val="21"/>
          <w:szCs w:val="21"/>
          <w:lang w:val="en-GB"/>
        </w:rPr>
        <w:t xml:space="preserve">第二代                     </w:t>
      </w:r>
      <w:r>
        <w:rPr>
          <w:rFonts w:eastAsia="宋体" w:cs="宋体" w:ascii="宋体" w:hAnsi="宋体"/>
          <w:sz w:val="21"/>
          <w:szCs w:val="21"/>
          <w:lang w:val="en-GB"/>
        </w:rPr>
        <w:t xml:space="preserve">AaBb           </w:t>
      </w:r>
      <w:r>
        <w:rPr>
          <w:rFonts w:ascii="宋体" w:hAnsi="宋体" w:cs="宋体"/>
          <w:sz w:val="21"/>
          <w:szCs w:val="21"/>
          <w:lang w:val="en-GB"/>
        </w:rPr>
        <w:t>种植</w:t>
      </w:r>
      <w:r>
        <w:rPr>
          <w:rFonts w:eastAsia="宋体" w:cs="宋体" w:ascii="宋体" w:hAnsi="宋体"/>
          <w:sz w:val="21"/>
          <w:szCs w:val="21"/>
          <w:lang w:val="en-GB"/>
        </w:rPr>
        <w:t>F</w:t>
      </w:r>
      <w:r>
        <w:rPr>
          <w:rFonts w:eastAsia="宋体" w:cs="宋体" w:ascii="宋体" w:hAnsi="宋体"/>
          <w:sz w:val="21"/>
          <w:szCs w:val="21"/>
          <w:vertAlign w:val="subscript"/>
          <w:lang w:val="en-GB"/>
        </w:rPr>
        <w:t>1</w:t>
      </w:r>
      <w:r>
        <w:rPr>
          <w:rFonts w:ascii="宋体" w:hAnsi="宋体" w:cs="宋体"/>
          <w:sz w:val="21"/>
          <w:szCs w:val="21"/>
          <w:lang w:val="en-GB"/>
        </w:rPr>
        <w:t>代</w:t>
      </w:r>
      <w:r>
        <w:rPr>
          <w:rFonts w:ascii="宋体" w:hAnsi="宋体" w:cs="宋体"/>
          <w:sz w:val="21"/>
          <w:szCs w:val="21"/>
        </w:rPr>
        <w:t>，</w:t>
      </w:r>
      <w:r>
        <w:rPr>
          <w:rFonts w:ascii="宋体" w:hAnsi="宋体" w:cs="宋体"/>
          <w:sz w:val="21"/>
          <w:szCs w:val="21"/>
          <w:lang w:val="en-GB"/>
        </w:rPr>
        <w:t>自交</w:t>
      </w:r>
      <w:r>
        <mc:AlternateContent>
          <mc:Choice Requires="wps">
            <w:drawing>
              <wp:anchor behindDoc="1" distT="0" distB="0" distL="114935" distR="114935" simplePos="0" locked="0" layoutInCell="0" allowOverlap="1" relativeHeight="56">
                <wp:simplePos x="0" y="0"/>
                <wp:positionH relativeFrom="column">
                  <wp:posOffset>2200275</wp:posOffset>
                </wp:positionH>
                <wp:positionV relativeFrom="paragraph">
                  <wp:posOffset>99060</wp:posOffset>
                </wp:positionV>
                <wp:extent cx="332740" cy="297180"/>
                <wp:effectExtent l="0" t="0" r="0" b="0"/>
                <wp:wrapNone/>
                <wp:docPr id="21" name="Frame17"/>
                <a:graphic xmlns:a="http://schemas.openxmlformats.org/drawingml/2006/main">
                  <a:graphicData uri="http://schemas.microsoft.com/office/word/2010/wordprocessingShape">
                    <wps:wsp>
                      <wps:cNvSpPr txBox="1"/>
                      <wps:spPr>
                        <a:xfrm>
                          <a:off x="0" y="0"/>
                          <a:ext cx="332740" cy="297180"/>
                        </a:xfrm>
                        <a:prstGeom prst="rect"/>
                        <a:solidFill>
                          <a:srgbClr val="FFFFFF">
                            <a:alpha val="0"/>
                          </a:srgbClr>
                        </a:solidFill>
                      </wps:spPr>
                      <wps:txbx>
                        <w:txbxContent>
                          <w:p>
                            <w:pPr>
                              <w:pStyle w:val="Normal"/>
                              <w:rPr/>
                            </w:pPr>
                            <w:r>
                              <w:rPr/>
                              <w:object w:dxaOrig="495" w:dyaOrig="434">
                                <v:shapetype id="_x0000_tole_rId66" coordsize="21600,21600" o:spt="ole_rId6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6" type="_x0000_tole_rId66" style="width:11.1pt;height:9.75pt" filled="f" o:ole="">
                                  <v:imagedata r:id="rId67" o:title=""/>
                                </v:shape>
                                <o:OLEObject Type="Embed" ProgID="" ShapeID="ole_rId66" DrawAspect="Content" ObjectID="_1872956508" r:id="rId66"/>
                              </w:object>
                            </w:r>
                          </w:p>
                        </w:txbxContent>
                      </wps:txbx>
                      <wps:bodyPr anchor="t" lIns="92075" tIns="46355" rIns="92075" bIns="46355">
                        <a:noAutofit/>
                      </wps:bodyPr>
                    </wps:wsp>
                  </a:graphicData>
                </a:graphic>
              </wp:anchor>
            </w:drawing>
          </mc:Choice>
          <mc:Fallback>
            <w:pict>
              <v:rect fillcolor="#FFFFFF" style="position:absolute;rotation:-0;width:26.2pt;height:23.4pt;mso-wrap-distance-left:9.05pt;mso-wrap-distance-right:9.05pt;mso-wrap-distance-top:0pt;mso-wrap-distance-bottom:0pt;margin-top:7.8pt;mso-position-vertical-relative:text;margin-left:173.25pt;mso-position-horizontal-relative:text">
                <v:fill opacity="0f"/>
                <v:textbox inset="0.100694444444444in,0.0506944444444444in,0.100694444444444in,0.0506944444444444in">
                  <w:txbxContent>
                    <w:p>
                      <w:pPr>
                        <w:pStyle w:val="Normal"/>
                        <w:rPr/>
                      </w:pPr>
                      <w:r>
                        <w:rPr/>
                        <w:object w:dxaOrig="495" w:dyaOrig="434">
                          <v:shapetype id="_x0000_tole_rId68" coordsize="21600,21600" o:spt="ole_rId6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8" type="_x0000_tole_rId68" style="width:11.1pt;height:9.75pt" filled="f" o:ole="">
                            <v:imagedata r:id="rId69" o:title=""/>
                          </v:shape>
                          <o:OLEObject Type="Embed" ProgID="" ShapeID="ole_rId68" DrawAspect="Content" ObjectID="_372797806" r:id="rId68"/>
                        </w:object>
                      </w:r>
                    </w:p>
                  </w:txbxContent>
                </v:textbox>
                <w10:wrap type="none"/>
              </v:rect>
            </w:pict>
          </mc:Fallback>
        </mc:AlternateContent>
      </w:r>
    </w:p>
    <w:p>
      <w:pPr>
        <w:pStyle w:val="Normal"/>
        <w:spacing w:lineRule="auto" w:line="360"/>
        <w:ind w:left="361" w:firstLine="630"/>
        <w:rPr/>
      </w:pPr>
      <w:r>
        <w:rPr>
          <w:rFonts w:ascii="宋体" w:hAnsi="宋体" w:cs="宋体"/>
          <w:sz w:val="21"/>
          <w:szCs w:val="21"/>
          <w:lang w:val="en-GB"/>
        </w:rPr>
        <w:t xml:space="preserve">第三代              </w:t>
      </w:r>
      <w:r>
        <w:rPr>
          <w:rFonts w:eastAsia="宋体" w:cs="宋体" w:ascii="宋体" w:hAnsi="宋体"/>
          <w:sz w:val="21"/>
          <w:szCs w:val="21"/>
          <w:lang w:val="en-GB"/>
        </w:rPr>
        <w:t xml:space="preserve">A_B_,A_bb,aaB_aabb  </w:t>
      </w:r>
      <w:r>
        <w:rPr>
          <w:rFonts w:ascii="宋体" w:hAnsi="宋体" w:cs="宋体"/>
          <w:sz w:val="21"/>
          <w:szCs w:val="21"/>
          <w:lang w:val="en-GB"/>
        </w:rPr>
        <w:t>种植</w:t>
      </w:r>
      <w:r>
        <w:rPr>
          <w:rFonts w:eastAsia="宋体" w:cs="宋体" w:ascii="宋体" w:hAnsi="宋体"/>
          <w:sz w:val="21"/>
          <w:szCs w:val="21"/>
          <w:lang w:val="en-GB"/>
        </w:rPr>
        <w:t>F</w:t>
      </w:r>
      <w:r>
        <w:rPr>
          <w:rFonts w:eastAsia="宋体" w:cs="宋体" w:ascii="宋体" w:hAnsi="宋体"/>
          <w:sz w:val="21"/>
          <w:szCs w:val="21"/>
          <w:vertAlign w:val="subscript"/>
          <w:lang w:val="en-GB"/>
        </w:rPr>
        <w:t>2</w:t>
      </w:r>
      <w:r>
        <w:rPr>
          <w:rFonts w:ascii="宋体" w:hAnsi="宋体" w:cs="宋体"/>
          <w:sz w:val="21"/>
          <w:szCs w:val="21"/>
          <w:lang w:val="en-GB"/>
        </w:rPr>
        <w:t>代，选矮杆，抗病（</w:t>
      </w:r>
      <w:r>
        <w:rPr>
          <w:rFonts w:eastAsia="宋体" w:cs="宋体" w:ascii="宋体" w:hAnsi="宋体"/>
          <w:sz w:val="21"/>
          <w:szCs w:val="21"/>
        </w:rPr>
        <w:t>aaB-</w:t>
      </w:r>
      <w:r>
        <w:rPr>
          <w:rFonts w:ascii="宋体" w:hAnsi="宋体" w:cs="宋体"/>
          <w:sz w:val="21"/>
          <w:szCs w:val="21"/>
          <w:lang w:val="en-GB"/>
        </w:rPr>
        <w:t>）</w:t>
      </w:r>
      <w:r>
        <w:rPr>
          <w:rFonts w:eastAsia="宋体" w:cs="宋体" w:ascii="宋体" w:hAnsi="宋体"/>
          <w:sz w:val="21"/>
          <w:szCs w:val="21"/>
        </w:rPr>
        <w:t>,</w:t>
      </w:r>
    </w:p>
    <w:p>
      <w:pPr>
        <w:pStyle w:val="Normal"/>
        <w:spacing w:lineRule="auto" w:line="360"/>
        <w:ind w:left="361" w:firstLine="630"/>
        <w:rPr/>
      </w:pPr>
      <w:r>
        <w:rPr>
          <w:rFonts w:eastAsia="宋体" w:cs="宋体" w:ascii="宋体" w:hAnsi="宋体"/>
          <w:sz w:val="21"/>
          <w:szCs w:val="21"/>
        </w:rPr>
        <w:t xml:space="preserve">                                        </w:t>
      </w:r>
      <w:r>
        <w:rPr>
          <w:rFonts w:ascii="宋体" w:hAnsi="宋体" w:cs="宋体"/>
          <w:sz w:val="21"/>
          <w:szCs w:val="21"/>
          <w:lang w:val="en-GB"/>
        </w:rPr>
        <w:t>继续自交，期望下代获得纯合体</w:t>
      </w:r>
    </w:p>
    <w:p>
      <w:pPr>
        <w:pStyle w:val="Normal"/>
        <w:spacing w:lineRule="auto" w:line="360"/>
        <w:ind w:left="361" w:firstLine="630"/>
        <w:rPr>
          <w:rFonts w:ascii="宋体" w:hAnsi="宋体" w:eastAsia="宋体" w:cs="宋体"/>
          <w:sz w:val="21"/>
          <w:szCs w:val="21"/>
          <w:lang w:val="en-GB"/>
        </w:rPr>
      </w:pPr>
      <w:r>
        <w:rPr>
          <w:rFonts w:eastAsia="宋体" w:cs="宋体" w:ascii="宋体" w:hAnsi="宋体"/>
          <w:sz w:val="21"/>
          <w:szCs w:val="21"/>
          <w:lang w:val="en-GB"/>
        </w:rPr>
      </w:r>
    </w:p>
    <w:p>
      <w:pPr>
        <w:pStyle w:val="Normal"/>
        <w:spacing w:lineRule="auto" w:line="360"/>
        <w:ind w:left="361" w:firstLine="630"/>
        <w:rPr>
          <w:rFonts w:ascii="宋体" w:hAnsi="宋体" w:eastAsia="宋体" w:cs="宋体"/>
          <w:sz w:val="21"/>
          <w:szCs w:val="21"/>
          <w:lang w:val="en-GB"/>
        </w:rPr>
      </w:pPr>
      <w:r>
        <w:rPr>
          <w:rFonts w:eastAsia="宋体" w:cs="宋体" w:ascii="宋体" w:hAnsi="宋体"/>
          <w:sz w:val="21"/>
          <w:szCs w:val="21"/>
          <w:lang w:val="en-GB"/>
        </w:rPr>
        <w:t xml:space="preserve">                            </w:t>
      </w:r>
      <w:r>
        <w:rPr>
          <w:rFonts w:ascii="宋体" w:hAnsi="宋体" w:cs="宋体"/>
          <w:sz w:val="21"/>
          <w:szCs w:val="21"/>
          <w:lang w:val="en-GB"/>
        </w:rPr>
        <w:t>马铃薯</w:t>
      </w:r>
    </w:p>
    <w:p>
      <w:pPr>
        <w:pStyle w:val="Normal"/>
        <w:spacing w:lineRule="auto" w:line="360"/>
        <w:ind w:left="361" w:firstLine="630"/>
        <w:rPr/>
      </w:pPr>
      <w:r>
        <mc:AlternateContent>
          <mc:Choice Requires="wps">
            <w:drawing>
              <wp:anchor behindDoc="0" distT="0" distB="0" distL="114935" distR="114935" simplePos="0" locked="0" layoutInCell="0" allowOverlap="1" relativeHeight="66">
                <wp:simplePos x="0" y="0"/>
                <wp:positionH relativeFrom="column">
                  <wp:posOffset>2000250</wp:posOffset>
                </wp:positionH>
                <wp:positionV relativeFrom="paragraph">
                  <wp:posOffset>198120</wp:posOffset>
                </wp:positionV>
                <wp:extent cx="0" cy="198120"/>
                <wp:effectExtent l="25400" t="0" r="25400" b="0"/>
                <wp:wrapNone/>
                <wp:docPr id="22" name="直线 11403"/>
                <a:graphic xmlns:a="http://schemas.openxmlformats.org/drawingml/2006/main">
                  <a:graphicData uri="http://schemas.microsoft.com/office/word/2010/wordprocessingShape">
                    <wps:wsp>
                      <wps:cNvSpPr/>
                      <wps:spPr>
                        <a:xfrm>
                          <a:off x="0" y="0"/>
                          <a:ext cx="0" cy="198000"/>
                        </a:xfrm>
                        <a:prstGeom prst="line">
                          <a:avLst/>
                        </a:prstGeom>
                        <a:ln w="9360">
                          <a:solidFill>
                            <a:srgbClr val="000000"/>
                          </a:solidFill>
                          <a:miter/>
                          <a:tailEnd len="sm" type="triangle" w="sm"/>
                        </a:ln>
                      </wps:spPr>
                      <wps:style>
                        <a:lnRef idx="0"/>
                        <a:fillRef idx="0"/>
                        <a:effectRef idx="0"/>
                        <a:fontRef idx="minor"/>
                      </wps:style>
                      <wps:bodyPr/>
                    </wps:wsp>
                  </a:graphicData>
                </a:graphic>
              </wp:anchor>
            </w:drawing>
          </mc:Choice>
          <mc:Fallback>
            <w:pict>
              <v:line id="shape_0" from="157.5pt,15.6pt" to="157.5pt,31.15pt" ID="直线 11403" stroked="t" o:allowincell="f" style="position:absolute">
                <v:stroke color="black" weight="9360" endarrow="block" endarrowwidth="narrow" endarrowlength="short" joinstyle="miter" endcap="flat"/>
                <v:fill o:detectmouseclick="t" on="false"/>
                <w10:wrap type="none"/>
              </v:line>
            </w:pict>
          </mc:Fallback>
        </mc:AlternateContent>
      </w:r>
      <w:r>
        <w:rPr>
          <w:rFonts w:ascii="宋体" w:hAnsi="宋体" w:cs="宋体"/>
          <w:sz w:val="21"/>
          <w:szCs w:val="21"/>
          <w:lang w:val="en-GB"/>
        </w:rPr>
        <w:t xml:space="preserve">第一代              </w:t>
      </w:r>
      <w:r>
        <w:rPr>
          <w:rFonts w:eastAsia="宋体" w:cs="宋体" w:ascii="宋体" w:hAnsi="宋体"/>
          <w:sz w:val="21"/>
          <w:szCs w:val="21"/>
        </w:rPr>
        <w:t xml:space="preserve">yyRr×Yyrr            </w:t>
      </w:r>
      <w:r>
        <w:rPr>
          <w:rFonts w:ascii="宋体" w:hAnsi="宋体" w:cs="宋体"/>
          <w:sz w:val="21"/>
          <w:szCs w:val="21"/>
        </w:rPr>
        <w:t>亲本杂交</w:t>
      </w:r>
    </w:p>
    <w:p>
      <w:pPr>
        <w:pStyle w:val="Normal"/>
        <w:spacing w:lineRule="auto" w:line="360"/>
        <w:ind w:left="361" w:firstLine="630"/>
        <w:rPr>
          <w:rFonts w:ascii="宋体" w:hAnsi="宋体" w:eastAsia="宋体" w:cs="宋体"/>
          <w:sz w:val="21"/>
          <w:szCs w:val="21"/>
          <w:lang w:val="en-GB"/>
        </w:rPr>
      </w:pPr>
      <w:r>
        <w:rPr>
          <w:rFonts w:ascii="宋体" w:hAnsi="宋体" w:cs="宋体"/>
          <w:sz w:val="21"/>
          <w:szCs w:val="21"/>
          <w:lang w:val="en-GB"/>
        </w:rPr>
        <w:t xml:space="preserve">第二代           </w:t>
      </w:r>
      <w:r>
        <w:rPr>
          <w:rFonts w:eastAsia="宋体" w:cs="宋体" w:ascii="宋体" w:hAnsi="宋体"/>
          <w:sz w:val="21"/>
          <w:szCs w:val="21"/>
          <w:lang w:val="en-GB"/>
        </w:rPr>
        <w:t xml:space="preserve">YyRr,yyRr,YyRR,yyrr      </w:t>
      </w:r>
      <w:r>
        <w:rPr>
          <w:rFonts w:ascii="宋体" w:hAnsi="宋体" w:cs="宋体"/>
          <w:sz w:val="21"/>
          <w:szCs w:val="21"/>
          <w:lang w:val="en-GB"/>
        </w:rPr>
        <w:t>种值</w:t>
      </w:r>
      <w:r>
        <w:rPr>
          <w:rFonts w:ascii="宋体" w:hAnsi="宋体" w:cs="宋体"/>
          <w:sz w:val="21"/>
          <w:szCs w:val="21"/>
        </w:rPr>
        <w:t>，</w:t>
      </w:r>
      <w:r>
        <w:rPr>
          <w:rFonts w:ascii="宋体" w:hAnsi="宋体" w:cs="宋体"/>
          <w:sz w:val="21"/>
          <w:szCs w:val="21"/>
          <w:lang w:val="en-GB"/>
        </w:rPr>
        <w:t>选黄肉</w:t>
      </w:r>
      <w:r>
        <w:rPr>
          <w:rFonts w:ascii="宋体" w:hAnsi="宋体" w:cs="宋体"/>
          <w:sz w:val="21"/>
          <w:szCs w:val="21"/>
        </w:rPr>
        <w:t>，</w:t>
      </w:r>
      <w:r>
        <w:rPr>
          <w:rFonts w:ascii="宋体" w:hAnsi="宋体" w:cs="宋体"/>
          <w:sz w:val="21"/>
          <w:szCs w:val="21"/>
          <w:lang w:val="en-GB"/>
        </w:rPr>
        <w:t>抗病</w:t>
      </w:r>
      <w:r>
        <w:rPr>
          <w:rFonts w:ascii="宋体" w:hAnsi="宋体" w:cs="宋体"/>
          <w:sz w:val="21"/>
          <w:szCs w:val="21"/>
        </w:rPr>
        <w:t>（</w:t>
      </w:r>
      <w:r>
        <w:rPr>
          <w:rFonts w:eastAsia="宋体" w:cs="宋体" w:ascii="宋体" w:hAnsi="宋体"/>
          <w:sz w:val="21"/>
          <w:szCs w:val="21"/>
          <w:lang w:val="en-GB"/>
        </w:rPr>
        <w:t>YyRr</w:t>
      </w:r>
      <w:r>
        <w:rPr>
          <w:rFonts w:ascii="宋体" w:hAnsi="宋体" w:cs="宋体"/>
          <w:sz w:val="21"/>
          <w:szCs w:val="21"/>
        </w:rPr>
        <w:t>）</w:t>
      </w:r>
    </w:p>
    <w:p>
      <w:pPr>
        <w:pStyle w:val="Normal"/>
        <w:spacing w:lineRule="auto" w:line="360"/>
        <w:ind w:left="361" w:firstLine="630"/>
        <w:rPr>
          <w:rFonts w:ascii="宋体" w:hAnsi="宋体" w:eastAsia="宋体" w:cs="宋体"/>
          <w:sz w:val="21"/>
          <w:szCs w:val="21"/>
          <w:lang w:val="en-GB"/>
        </w:rPr>
      </w:pPr>
      <w:r>
        <w:rPr>
          <w:rFonts w:ascii="宋体" w:hAnsi="宋体" w:cs="宋体"/>
          <w:sz w:val="21"/>
          <w:szCs w:val="21"/>
          <w:lang w:val="en-GB"/>
        </w:rPr>
        <w:t xml:space="preserve">第三代                  </w:t>
      </w:r>
      <w:r>
        <w:rPr>
          <w:rFonts w:eastAsia="宋体" w:cs="宋体" w:ascii="宋体" w:hAnsi="宋体"/>
          <w:sz w:val="21"/>
          <w:szCs w:val="21"/>
          <w:lang w:val="en-GB"/>
        </w:rPr>
        <w:t xml:space="preserve">YyRr             </w:t>
      </w:r>
      <w:r>
        <w:rPr>
          <w:rFonts w:ascii="宋体" w:hAnsi="宋体" w:cs="宋体"/>
          <w:sz w:val="21"/>
          <w:szCs w:val="21"/>
          <w:lang w:val="en-GB"/>
        </w:rPr>
        <w:t>用块茎繁殖</w:t>
      </w:r>
    </w:p>
    <w:p>
      <w:pPr>
        <w:pStyle w:val="Normal"/>
        <w:ind w:left="420" w:hanging="420"/>
        <w:rPr>
          <w:rFonts w:ascii="宋体" w:hAnsi="宋体" w:eastAsia="宋体" w:cs="宋体"/>
          <w:sz w:val="21"/>
          <w:szCs w:val="21"/>
          <w:lang w:val="en-GB"/>
        </w:rPr>
      </w:pPr>
      <w:r>
        <w:rPr>
          <w:rFonts w:eastAsia="宋体" w:cs="宋体" w:ascii="宋体" w:hAnsi="宋体"/>
          <w:sz w:val="21"/>
          <w:szCs w:val="21"/>
          <w:lang w:val="en-GB"/>
        </w:rPr>
        <w:t>27</w:t>
      </w:r>
      <w:r>
        <w:rPr>
          <w:rFonts w:ascii="宋体" w:hAnsi="宋体" w:cs="宋体"/>
          <w:sz w:val="21"/>
          <w:szCs w:val="21"/>
          <w:lang w:val="en-GB"/>
        </w:rPr>
        <w:t>．（</w:t>
      </w:r>
      <w:r>
        <w:rPr>
          <w:rFonts w:eastAsia="宋体" w:cs="宋体" w:ascii="宋体" w:hAnsi="宋体"/>
          <w:sz w:val="21"/>
          <w:szCs w:val="21"/>
          <w:lang w:val="en-GB"/>
        </w:rPr>
        <w:t>1</w:t>
      </w:r>
      <w:r>
        <w:rPr>
          <w:rFonts w:ascii="宋体" w:hAnsi="宋体" w:cs="宋体"/>
          <w:sz w:val="21"/>
          <w:szCs w:val="21"/>
          <w:lang w:val="en-GB"/>
        </w:rPr>
        <w:t>）传入功能    电刺激背根向中段可以产生后肢运动反应，表明神经兴奋进脊髓中枢并通过传出神经引发肌肉收缩，因此是传入功能。电刺激背根外周段不发生反应，表明背根无传出功能。</w:t>
      </w:r>
    </w:p>
    <w:p>
      <w:pPr>
        <w:pStyle w:val="Normal"/>
        <w:ind w:left="420" w:hanging="420"/>
        <w:rPr>
          <w:rFonts w:ascii="宋体" w:hAnsi="宋体" w:eastAsia="宋体" w:cs="宋体"/>
          <w:sz w:val="21"/>
          <w:szCs w:val="21"/>
          <w:lang w:val="en-GB"/>
        </w:rPr>
      </w:pPr>
      <w:r>
        <w:rPr>
          <w:rFonts w:eastAsia="宋体" w:cs="宋体" w:ascii="宋体" w:hAnsi="宋体"/>
          <w:sz w:val="21"/>
          <w:szCs w:val="21"/>
          <w:lang w:val="en-GB"/>
        </w:rPr>
        <w:t xml:space="preserve">  </w:t>
      </w:r>
      <w:r>
        <w:rPr>
          <w:rFonts w:ascii="宋体" w:hAnsi="宋体" w:cs="宋体"/>
          <w:sz w:val="21"/>
          <w:szCs w:val="21"/>
          <w:lang w:val="en-GB"/>
        </w:rPr>
        <w:t>（</w:t>
      </w:r>
      <w:r>
        <w:rPr>
          <w:rFonts w:eastAsia="宋体" w:cs="宋体" w:ascii="宋体" w:hAnsi="宋体"/>
          <w:sz w:val="21"/>
          <w:szCs w:val="21"/>
          <w:lang w:val="en-GB"/>
        </w:rPr>
        <w:t>2</w:t>
      </w:r>
      <w:r>
        <w:rPr>
          <w:rFonts w:ascii="宋体" w:hAnsi="宋体" w:cs="宋体"/>
          <w:sz w:val="21"/>
          <w:szCs w:val="21"/>
          <w:lang w:val="en-GB"/>
        </w:rPr>
        <w:t>）  传出功能  电刺激腹根向中段不发生反应，而电刺激腹根外周段可以产生后肢运动反应，表明神经兴奋沿传 出神经引发肌肉收缩，因此是传出功能。</w:t>
      </w:r>
    </w:p>
    <w:p>
      <w:pPr>
        <w:pStyle w:val="Normal"/>
        <w:rPr>
          <w:rFonts w:ascii="宋体" w:hAnsi="宋体" w:eastAsia="宋体" w:cs="宋体"/>
          <w:sz w:val="21"/>
          <w:szCs w:val="21"/>
          <w:lang w:val="en-GB"/>
        </w:rPr>
      </w:pPr>
      <w:r>
        <mc:AlternateContent>
          <mc:Choice Requires="wpg">
            <w:drawing>
              <wp:anchor behindDoc="0" distT="0" distB="0" distL="114935" distR="114935" simplePos="0" locked="0" layoutInCell="0" allowOverlap="1" relativeHeight="68">
                <wp:simplePos x="0" y="0"/>
                <wp:positionH relativeFrom="column">
                  <wp:posOffset>2733675</wp:posOffset>
                </wp:positionH>
                <wp:positionV relativeFrom="paragraph">
                  <wp:posOffset>99060</wp:posOffset>
                </wp:positionV>
                <wp:extent cx="666750" cy="594360"/>
                <wp:effectExtent l="635" t="0" r="0" b="0"/>
                <wp:wrapNone/>
                <wp:docPr id="23" name="组合 11406"/>
                <a:graphic xmlns:a="http://schemas.openxmlformats.org/drawingml/2006/main">
                  <a:graphicData uri="http://schemas.microsoft.com/office/word/2010/wordprocessingGroup">
                    <wpg:wgp>
                      <wpg:cNvGrpSpPr/>
                      <wpg:grpSpPr>
                        <a:xfrm>
                          <a:off x="0" y="0"/>
                          <a:ext cx="666720" cy="594360"/>
                          <a:chOff x="0" y="0"/>
                          <a:chExt cx="666720" cy="594360"/>
                        </a:xfrm>
                      </wpg:grpSpPr>
                      <wps:wsp>
                        <wps:cNvSpPr/>
                        <wps:spPr>
                          <a:xfrm>
                            <a:off x="0" y="200160"/>
                            <a:ext cx="666720" cy="1440"/>
                          </a:xfrm>
                          <a:prstGeom prst="line">
                            <a:avLst/>
                          </a:prstGeom>
                          <a:ln w="9360">
                            <a:solidFill>
                              <a:srgbClr val="000000"/>
                            </a:solidFill>
                            <a:miter/>
                            <a:tailEnd len="sm" type="triangle" w="sm"/>
                          </a:ln>
                        </wps:spPr>
                        <wps:style>
                          <a:lnRef idx="0"/>
                          <a:fillRef idx="0"/>
                          <a:effectRef idx="0"/>
                          <a:fontRef idx="minor"/>
                        </wps:style>
                        <wps:bodyPr/>
                      </wps:wsp>
                      <wps:wsp>
                        <wps:cNvSpPr txBox="1"/>
                        <wps:spPr>
                          <a:xfrm>
                            <a:off x="133200" y="198000"/>
                            <a:ext cx="399960" cy="396360"/>
                          </a:xfrm>
                          <a:prstGeom prst="rect">
                            <a:avLst/>
                          </a:prstGeom>
                          <a:noFill/>
                          <a:ln w="0">
                            <a:noFill/>
                          </a:ln>
                        </wps:spPr>
                        <wps:txbx>
                          <w:txbxContent>
                            <w:p>
                              <w:pPr>
                                <w:overflowPunct w:val="false"/>
                                <w:bidi w:val="0"/>
                                <w:jc w:val="both"/>
                                <w:rPr/>
                              </w:pPr>
                              <w:r>
                                <w:rPr>
                                  <w:sz w:val="21"/>
                                  <w:kern w:val="2"/>
                                  <w:szCs w:val="22"/>
                                  <w:rFonts w:ascii="Calibri" w:hAnsi="Calibri" w:eastAsia="宋体" w:cs="Times New Roman"/>
                                  <w:color w:val="auto"/>
                                  <w:lang w:val="en-GB" w:eastAsia="zh-CN" w:bidi="ar-SA"/>
                                </w:rPr>
                                <w:t>△</w:t>
                              </w:r>
                            </w:p>
                          </w:txbxContent>
                        </wps:txbx>
                        <wps:bodyPr wrap="square" anchor="t">
                          <a:noAutofit/>
                        </wps:bodyPr>
                      </wps:wsp>
                      <wps:wsp>
                        <wps:cNvSpPr txBox="1"/>
                        <wps:spPr>
                          <a:xfrm>
                            <a:off x="200160" y="0"/>
                            <a:ext cx="399960" cy="297360"/>
                          </a:xfrm>
                          <a:prstGeom prst="rect">
                            <a:avLst/>
                          </a:prstGeom>
                          <a:noFill/>
                          <a:ln w="0">
                            <a:noFill/>
                          </a:ln>
                        </wps:spPr>
                        <wps:txbx>
                          <w:txbxContent>
                            <w:p>
                              <w:pPr>
                                <w:overflowPunct w:val="false"/>
                                <w:bidi w:val="0"/>
                                <w:jc w:val="both"/>
                                <w:rPr/>
                              </w:pPr>
                              <w:r>
                                <w:rPr>
                                  <w:sz w:val="21"/>
                                  <w:kern w:val="2"/>
                                  <w:szCs w:val="22"/>
                                  <w:rFonts w:ascii="Calibri" w:hAnsi="Calibri" w:eastAsia="宋体" w:cs="Times New Roman"/>
                                  <w:color w:val="auto"/>
                                  <w:lang w:val="en-GB" w:eastAsia="zh-CN" w:bidi="ar-SA"/>
                                </w:rPr>
                                <w:t>H</w:t>
                              </w:r>
                              <w:r>
                                <w:rPr>
                                  <w:sz w:val="21"/>
                                  <w:kern w:val="2"/>
                                  <w:szCs w:val="22"/>
                                  <w:vertAlign w:val="superscript"/>
                                  <w:rFonts w:ascii="Calibri" w:hAnsi="Calibri" w:eastAsia="宋体" w:cs="Times New Roman"/>
                                  <w:color w:val="auto"/>
                                  <w:lang w:val="en-GB" w:eastAsia="zh-CN" w:bidi="ar-SA"/>
                                </w:rPr>
                                <w:t>+</w:t>
                              </w:r>
                            </w:p>
                          </w:txbxContent>
                        </wps:txbx>
                        <wps:bodyPr wrap="square" anchor="t">
                          <a:noAutofit/>
                        </wps:bodyPr>
                      </wps:wsp>
                    </wpg:wgp>
                  </a:graphicData>
                </a:graphic>
              </wp:anchor>
            </w:drawing>
          </mc:Choice>
          <mc:Fallback>
            <w:pict>
              <v:group id="shape_0" alt="组合 11406" style="position:absolute;margin-left:215.25pt;margin-top:7.8pt;width:52.45pt;height:46.8pt" coordorigin="4305,156" coordsize="1049,936">
                <v:line id="shape_0" from="4305,471" to="5354,472" ID="直线 11407" stroked="t" o:allowincell="f" style="position:absolute">
                  <v:stroke color="black" weight="9360" endarrow="block" endarrowwidth="narrow" endarrowlength="short" joinstyle="miter" endcap="flat"/>
                  <v:fill o:detectmouseclick="t" on="false"/>
                  <w10:wrap type="none"/>
                </v:line>
                <v:shape id="shape_0" stroked="f" o:allowincell="f" style="position:absolute;left:4515;top:468;width:629;height:623;mso-wrap-style:square;v-text-anchor:top" type="_x0000_t202">
                  <v:textbox>
                    <w:txbxContent>
                      <w:p>
                        <w:pPr>
                          <w:overflowPunct w:val="false"/>
                          <w:bidi w:val="0"/>
                          <w:jc w:val="both"/>
                          <w:rPr/>
                        </w:pPr>
                        <w:r>
                          <w:rPr>
                            <w:sz w:val="21"/>
                            <w:kern w:val="2"/>
                            <w:szCs w:val="22"/>
                            <w:rFonts w:ascii="Calibri" w:hAnsi="Calibri" w:eastAsia="宋体" w:cs="Times New Roman"/>
                            <w:color w:val="auto"/>
                            <w:lang w:val="en-GB" w:eastAsia="zh-CN" w:bidi="ar-SA"/>
                          </w:rPr>
                          <w:t>△</w:t>
                        </w:r>
                      </w:p>
                    </w:txbxContent>
                  </v:textbox>
                  <v:fill o:detectmouseclick="t" on="false"/>
                  <v:stroke color="#3465a4" joinstyle="round" endcap="flat"/>
                  <w10:wrap type="none"/>
                </v:shape>
                <v:shape id="shape_0" stroked="f" o:allowincell="f" style="position:absolute;left:4620;top:156;width:629;height:467;mso-wrap-style:square;v-text-anchor:top" type="_x0000_t202">
                  <v:textbox>
                    <w:txbxContent>
                      <w:p>
                        <w:pPr>
                          <w:overflowPunct w:val="false"/>
                          <w:bidi w:val="0"/>
                          <w:jc w:val="both"/>
                          <w:rPr/>
                        </w:pPr>
                        <w:r>
                          <w:rPr>
                            <w:sz w:val="21"/>
                            <w:kern w:val="2"/>
                            <w:szCs w:val="22"/>
                            <w:rFonts w:ascii="Calibri" w:hAnsi="Calibri" w:eastAsia="宋体" w:cs="Times New Roman"/>
                            <w:color w:val="auto"/>
                            <w:lang w:val="en-GB" w:eastAsia="zh-CN" w:bidi="ar-SA"/>
                          </w:rPr>
                          <w:t>H</w:t>
                        </w:r>
                        <w:r>
                          <w:rPr>
                            <w:sz w:val="21"/>
                            <w:kern w:val="2"/>
                            <w:szCs w:val="22"/>
                            <w:vertAlign w:val="superscript"/>
                            <w:rFonts w:ascii="Calibri" w:hAnsi="Calibri" w:eastAsia="宋体" w:cs="Times New Roman"/>
                            <w:color w:val="auto"/>
                            <w:lang w:val="en-GB" w:eastAsia="zh-CN" w:bidi="ar-SA"/>
                          </w:rPr>
                          <w:t>+</w:t>
                        </w:r>
                      </w:p>
                    </w:txbxContent>
                  </v:textbox>
                  <v:fill o:detectmouseclick="t" on="false"/>
                  <v:stroke color="#3465a4" joinstyle="round" endcap="flat"/>
                  <w10:wrap type="none"/>
                </v:shape>
              </v:group>
            </w:pict>
          </mc:Fallback>
        </mc:AlternateContent>
      </w:r>
      <w:r>
        <w:rPr>
          <w:rFonts w:eastAsia="宋体" w:cs="宋体" w:ascii="宋体" w:hAnsi="宋体"/>
          <w:sz w:val="21"/>
          <w:szCs w:val="21"/>
          <w:lang w:val="en-GB"/>
        </w:rPr>
        <w:t>28</w:t>
      </w:r>
      <w:r>
        <w:rPr>
          <w:rFonts w:ascii="宋体" w:hAnsi="宋体" w:cs="宋体"/>
          <w:sz w:val="21"/>
          <w:szCs w:val="21"/>
          <w:lang w:val="en-GB"/>
        </w:rPr>
        <w:t>．（</w:t>
      </w:r>
      <w:r>
        <w:rPr>
          <w:rFonts w:eastAsia="宋体" w:cs="宋体" w:ascii="宋体" w:hAnsi="宋体"/>
          <w:sz w:val="21"/>
          <w:szCs w:val="21"/>
          <w:lang w:val="en-GB"/>
        </w:rPr>
        <w:t>1</w:t>
      </w:r>
      <w:r>
        <w:rPr>
          <w:rFonts w:ascii="宋体" w:hAnsi="宋体" w:cs="宋体"/>
          <w:sz w:val="21"/>
          <w:szCs w:val="21"/>
          <w:lang w:val="en-GB"/>
        </w:rPr>
        <w:t>）①、②、④   （</w:t>
      </w:r>
      <w:r>
        <w:rPr>
          <w:rFonts w:eastAsia="宋体" w:cs="宋体" w:ascii="宋体" w:hAnsi="宋体"/>
          <w:sz w:val="21"/>
          <w:szCs w:val="21"/>
          <w:lang w:val="en-GB"/>
        </w:rPr>
        <w:t>2</w:t>
      </w:r>
      <w:r>
        <w:rPr>
          <w:rFonts w:ascii="宋体" w:hAnsi="宋体" w:cs="宋体"/>
          <w:sz w:val="21"/>
          <w:szCs w:val="21"/>
          <w:lang w:val="en-GB"/>
        </w:rPr>
        <w:t>）呼吸作用产生水  （</w:t>
      </w:r>
      <w:r>
        <w:rPr>
          <w:rFonts w:eastAsia="宋体" w:cs="宋体" w:ascii="宋体" w:hAnsi="宋体"/>
          <w:sz w:val="21"/>
          <w:szCs w:val="21"/>
          <w:lang w:val="en-GB"/>
        </w:rPr>
        <w:t>3</w:t>
      </w:r>
      <w:r>
        <w:rPr>
          <w:rFonts w:ascii="宋体" w:hAnsi="宋体" w:cs="宋体"/>
          <w:sz w:val="21"/>
          <w:szCs w:val="21"/>
          <w:lang w:val="en-GB"/>
        </w:rPr>
        <w:t>）  ②</w:t>
      </w:r>
    </w:p>
    <w:p>
      <w:pPr>
        <w:pStyle w:val="Normal"/>
        <w:rPr/>
      </w:pPr>
      <w:r>
        <w:rPr>
          <w:rFonts w:eastAsia="宋体" w:cs="宋体" w:ascii="宋体" w:hAnsi="宋体"/>
          <w:sz w:val="21"/>
          <w:szCs w:val="21"/>
          <w:lang w:val="en-GB"/>
        </w:rPr>
        <w:t>29</w:t>
      </w:r>
      <w:r>
        <w:rPr>
          <w:rFonts w:ascii="宋体" w:hAnsi="宋体" w:cs="宋体"/>
          <w:sz w:val="21"/>
          <w:szCs w:val="21"/>
          <w:lang w:val="en-GB"/>
        </w:rPr>
        <w:t>．（</w:t>
      </w:r>
      <w:r>
        <w:rPr>
          <w:rFonts w:eastAsia="宋体" w:cs="宋体" w:ascii="宋体" w:hAnsi="宋体"/>
          <w:sz w:val="21"/>
          <w:szCs w:val="21"/>
          <w:lang w:val="en-GB"/>
        </w:rPr>
        <w:t>1</w:t>
      </w:r>
      <w:r>
        <w:rPr>
          <w:rFonts w:ascii="宋体" w:hAnsi="宋体" w:cs="宋体"/>
          <w:sz w:val="21"/>
          <w:szCs w:val="21"/>
          <w:lang w:val="en-GB"/>
        </w:rPr>
        <w:t>）                   （</w:t>
      </w:r>
      <w:r>
        <w:rPr>
          <w:rFonts w:eastAsia="宋体" w:cs="宋体" w:ascii="宋体" w:hAnsi="宋体"/>
          <w:sz w:val="21"/>
          <w:szCs w:val="21"/>
          <w:lang w:val="en-GB"/>
        </w:rPr>
        <w:t>2</w:t>
      </w:r>
      <w:r>
        <w:rPr>
          <w:rFonts w:ascii="宋体" w:hAnsi="宋体" w:cs="宋体"/>
          <w:sz w:val="21"/>
          <w:szCs w:val="21"/>
          <w:lang w:val="en-GB"/>
        </w:rPr>
        <w:t>）</w:t>
      </w:r>
      <w:r>
        <w:rPr>
          <w:rFonts w:eastAsia="宋体" w:cs="宋体" w:ascii="宋体" w:hAnsi="宋体"/>
          <w:sz w:val="21"/>
          <w:szCs w:val="21"/>
          <w:lang w:val="en-GB"/>
        </w:rPr>
        <w:t>HOCH</w:t>
      </w:r>
      <w:r>
        <w:rPr>
          <w:rFonts w:eastAsia="宋体" w:cs="宋体" w:ascii="宋体" w:hAnsi="宋体"/>
          <w:sz w:val="21"/>
          <w:szCs w:val="21"/>
          <w:vertAlign w:val="subscript"/>
          <w:lang w:val="en-GB"/>
        </w:rPr>
        <w:t>2</w:t>
      </w:r>
      <w:r>
        <w:rPr>
          <w:rFonts w:eastAsia="宋体" w:cs="宋体" w:ascii="宋体" w:hAnsi="宋体"/>
          <w:sz w:val="21"/>
          <w:szCs w:val="21"/>
          <w:lang w:val="en-GB"/>
        </w:rPr>
        <w:t>CH</w:t>
      </w:r>
      <w:r>
        <w:rPr>
          <w:rFonts w:eastAsia="宋体" w:cs="宋体" w:ascii="宋体" w:hAnsi="宋体"/>
          <w:sz w:val="21"/>
          <w:szCs w:val="21"/>
          <w:vertAlign w:val="subscript"/>
          <w:lang w:val="en-GB"/>
        </w:rPr>
        <w:t>2</w:t>
      </w:r>
      <w:r>
        <w:rPr>
          <w:rFonts w:eastAsia="宋体" w:cs="宋体" w:ascii="宋体" w:hAnsi="宋体"/>
          <w:sz w:val="21"/>
          <w:szCs w:val="21"/>
          <w:lang w:val="en-GB"/>
        </w:rPr>
        <w:t>COOH             CH</w:t>
      </w:r>
      <w:r>
        <w:rPr>
          <w:rFonts w:eastAsia="宋体" w:cs="宋体" w:ascii="宋体" w:hAnsi="宋体"/>
          <w:sz w:val="21"/>
          <w:szCs w:val="21"/>
          <w:vertAlign w:val="subscript"/>
          <w:lang w:val="en-GB"/>
        </w:rPr>
        <w:t>2</w:t>
      </w:r>
      <w:r>
        <w:rPr>
          <w:rFonts w:eastAsia="宋体" w:cs="宋体" w:ascii="宋体" w:hAnsi="宋体"/>
          <w:sz w:val="21"/>
          <w:szCs w:val="21"/>
          <w:lang w:val="en-GB"/>
        </w:rPr>
        <w:t>==CH—COOH+H</w:t>
      </w:r>
      <w:r>
        <w:rPr>
          <w:rFonts w:eastAsia="宋体" w:cs="宋体" w:ascii="宋体" w:hAnsi="宋体"/>
          <w:sz w:val="21"/>
          <w:szCs w:val="21"/>
          <w:vertAlign w:val="subscript"/>
          <w:lang w:val="en-GB"/>
        </w:rPr>
        <w:t>2</w:t>
      </w:r>
      <w:r>
        <w:rPr>
          <w:rFonts w:eastAsia="宋体" w:cs="宋体" w:ascii="宋体" w:hAnsi="宋体"/>
          <w:sz w:val="21"/>
          <w:szCs w:val="21"/>
          <w:lang w:val="en-GB"/>
        </w:rPr>
        <w:t>O</w:t>
      </w:r>
      <w:r>
        <mc:AlternateContent>
          <mc:Choice Requires="wps">
            <w:drawing>
              <wp:anchor behindDoc="0" distT="0" distB="0" distL="114935" distR="114935" simplePos="0" locked="0" layoutInCell="0" allowOverlap="1" relativeHeight="67">
                <wp:simplePos x="0" y="0"/>
                <wp:positionH relativeFrom="column">
                  <wp:posOffset>466725</wp:posOffset>
                </wp:positionH>
                <wp:positionV relativeFrom="paragraph">
                  <wp:posOffset>635</wp:posOffset>
                </wp:positionV>
                <wp:extent cx="866140" cy="440690"/>
                <wp:effectExtent l="0" t="0" r="0" b="0"/>
                <wp:wrapNone/>
                <wp:docPr id="24" name="Frame18"/>
                <a:graphic xmlns:a="http://schemas.openxmlformats.org/drawingml/2006/main">
                  <a:graphicData uri="http://schemas.microsoft.com/office/word/2010/wordprocessingShape">
                    <wps:wsp>
                      <wps:cNvSpPr txBox="1"/>
                      <wps:spPr>
                        <a:xfrm>
                          <a:off x="0" y="0"/>
                          <a:ext cx="866140" cy="440690"/>
                        </a:xfrm>
                        <a:prstGeom prst="rect"/>
                        <a:solidFill>
                          <a:srgbClr val="FFFFFF">
                            <a:alpha val="0"/>
                          </a:srgbClr>
                        </a:solidFill>
                      </wps:spPr>
                      <wps:txbx>
                        <w:txbxContent>
                          <w:p>
                            <w:pPr>
                              <w:pStyle w:val="Normal"/>
                              <w:rPr/>
                            </w:pPr>
                            <w:r>
                              <w:rPr/>
                              <w:object w:dxaOrig="1815" w:dyaOrig="915">
                                <v:shapetype id="_x0000_tole_rId70" coordsize="21600,21600" o:spt="ole_rId7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0" type="_x0000_tole_rId70" style="width:53.1pt;height:26.75pt" filled="f" o:ole="">
                                  <v:imagedata r:id="rId71" o:title=""/>
                                </v:shape>
                                <o:OLEObject Type="Embed" ProgID="" ShapeID="ole_rId70" DrawAspect="Content" ObjectID="_165598657" r:id="rId70"/>
                              </w:object>
                            </w:r>
                          </w:p>
                        </w:txbxContent>
                      </wps:txbx>
                      <wps:bodyPr anchor="t" lIns="92075" tIns="46355" rIns="92075" bIns="46355">
                        <a:noAutofit/>
                      </wps:bodyPr>
                    </wps:wsp>
                  </a:graphicData>
                </a:graphic>
              </wp:anchor>
            </w:drawing>
          </mc:Choice>
          <mc:Fallback>
            <w:pict>
              <v:rect fillcolor="#FFFFFF" style="position:absolute;rotation:-0;width:68.2pt;height:34.7pt;mso-wrap-distance-left:9.05pt;mso-wrap-distance-right:9.05pt;mso-wrap-distance-top:0pt;mso-wrap-distance-bottom:0pt;margin-top:0pt;mso-position-vertical-relative:text;margin-left:36.75pt;mso-position-horizontal-relative:text">
                <v:fill opacity="0f"/>
                <v:textbox inset="0.100694444444444in,0.0506944444444444in,0.100694444444444in,0.0506944444444444in">
                  <w:txbxContent>
                    <w:p>
                      <w:pPr>
                        <w:pStyle w:val="Normal"/>
                        <w:rPr/>
                      </w:pPr>
                      <w:r>
                        <w:rPr/>
                        <w:object w:dxaOrig="1815" w:dyaOrig="915">
                          <v:shapetype id="_x0000_tole_rId72" coordsize="21600,21600" o:spt="ole_rId7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2" type="_x0000_tole_rId72" style="width:53.1pt;height:26.75pt" filled="f" o:ole="">
                            <v:imagedata r:id="rId73" o:title=""/>
                          </v:shape>
                          <o:OLEObject Type="Embed" ProgID="" ShapeID="ole_rId72" DrawAspect="Content" ObjectID="_221314083" r:id="rId72"/>
                        </w:object>
                      </w:r>
                    </w:p>
                  </w:txbxContent>
                </v:textbox>
                <w10:wrap type="none"/>
              </v:rect>
            </w:pict>
          </mc:Fallback>
        </mc:AlternateContent>
      </w:r>
    </w:p>
    <w:p>
      <w:pPr>
        <w:pStyle w:val="Normal"/>
        <w:rPr>
          <w:rFonts w:ascii="宋体" w:hAnsi="宋体" w:eastAsia="宋体" w:cs="宋体"/>
          <w:sz w:val="21"/>
          <w:szCs w:val="21"/>
          <w:lang w:val="en-GB"/>
        </w:rPr>
      </w:pPr>
      <w:r>
        <w:rPr>
          <w:rFonts w:eastAsia="宋体" w:cs="宋体" w:ascii="宋体" w:hAnsi="宋体"/>
          <w:sz w:val="21"/>
          <w:szCs w:val="21"/>
          <w:lang w:val="en-GB"/>
        </w:rPr>
      </w:r>
    </w:p>
    <w:p>
      <w:pPr>
        <w:pStyle w:val="Normal"/>
        <w:rPr>
          <w:rFonts w:ascii="宋体" w:hAnsi="宋体" w:eastAsia="宋体" w:cs="宋体"/>
          <w:sz w:val="21"/>
          <w:szCs w:val="21"/>
          <w:lang w:val="en-GB"/>
        </w:rPr>
      </w:pPr>
      <w:r>
        <w:rPr>
          <w:rFonts w:eastAsia="宋体" w:cs="宋体" w:ascii="宋体" w:hAnsi="宋体"/>
          <w:sz w:val="21"/>
          <w:szCs w:val="21"/>
          <w:lang w:val="en-GB"/>
        </w:rPr>
        <w:t xml:space="preserve">  </w:t>
      </w:r>
      <w:r>
        <w:rPr>
          <w:rFonts w:ascii="宋体" w:hAnsi="宋体" w:cs="宋体"/>
          <w:sz w:val="21"/>
          <w:szCs w:val="21"/>
          <w:lang w:val="en-GB"/>
        </w:rPr>
        <w:t>（</w:t>
      </w:r>
      <w:r>
        <w:rPr>
          <w:rFonts w:eastAsia="宋体" w:cs="宋体" w:ascii="宋体" w:hAnsi="宋体"/>
          <w:sz w:val="21"/>
          <w:szCs w:val="21"/>
          <w:lang w:val="en-GB"/>
        </w:rPr>
        <w:t>3</w:t>
      </w:r>
      <w:r>
        <w:rPr>
          <w:rFonts w:ascii="宋体" w:hAnsi="宋体" w:cs="宋体"/>
          <w:sz w:val="21"/>
          <w:szCs w:val="21"/>
          <w:lang w:val="en-GB"/>
        </w:rPr>
        <w:t xml:space="preserve">） </w:t>
      </w:r>
      <w:r>
        <mc:AlternateContent>
          <mc:Choice Requires="wps">
            <w:drawing>
              <wp:anchor behindDoc="0" distT="0" distB="0" distL="114935" distR="114935" simplePos="0" locked="0" layoutInCell="0" allowOverlap="1" relativeHeight="69">
                <wp:simplePos x="0" y="0"/>
                <wp:positionH relativeFrom="column">
                  <wp:posOffset>400050</wp:posOffset>
                </wp:positionH>
                <wp:positionV relativeFrom="paragraph">
                  <wp:posOffset>635</wp:posOffset>
                </wp:positionV>
                <wp:extent cx="999490" cy="488950"/>
                <wp:effectExtent l="0" t="0" r="0" b="0"/>
                <wp:wrapNone/>
                <wp:docPr id="25" name="Frame19"/>
                <a:graphic xmlns:a="http://schemas.openxmlformats.org/drawingml/2006/main">
                  <a:graphicData uri="http://schemas.microsoft.com/office/word/2010/wordprocessingShape">
                    <wps:wsp>
                      <wps:cNvSpPr txBox="1"/>
                      <wps:spPr>
                        <a:xfrm>
                          <a:off x="0" y="0"/>
                          <a:ext cx="999490" cy="488950"/>
                        </a:xfrm>
                        <a:prstGeom prst="rect"/>
                        <a:solidFill>
                          <a:srgbClr val="FFFFFF">
                            <a:alpha val="0"/>
                          </a:srgbClr>
                        </a:solidFill>
                      </wps:spPr>
                      <wps:txbx>
                        <w:txbxContent>
                          <w:p>
                            <w:pPr>
                              <w:pStyle w:val="Normal"/>
                              <w:rPr/>
                            </w:pPr>
                            <w:r>
                              <w:rPr/>
                              <w:object w:dxaOrig="1934" w:dyaOrig="930">
                                <v:shapetype id="_x0000_tole_rId74" coordsize="21600,21600" o:spt="ole_rId7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4" type="_x0000_tole_rId74" style="width:63.55pt;height:30.55pt" filled="f" o:ole="">
                                  <v:imagedata r:id="rId75" o:title=""/>
                                </v:shape>
                                <o:OLEObject Type="Embed" ProgID="" ShapeID="ole_rId74" DrawAspect="Content" ObjectID="_263126028" r:id="rId74"/>
                              </w:object>
                            </w:r>
                          </w:p>
                        </w:txbxContent>
                      </wps:txbx>
                      <wps:bodyPr anchor="t" lIns="92075" tIns="46355" rIns="92075" bIns="46355">
                        <a:noAutofit/>
                      </wps:bodyPr>
                    </wps:wsp>
                  </a:graphicData>
                </a:graphic>
              </wp:anchor>
            </w:drawing>
          </mc:Choice>
          <mc:Fallback>
            <w:pict>
              <v:rect fillcolor="#FFFFFF" style="position:absolute;rotation:-0;width:78.7pt;height:38.5pt;mso-wrap-distance-left:9.05pt;mso-wrap-distance-right:9.05pt;mso-wrap-distance-top:0pt;mso-wrap-distance-bottom:0pt;margin-top:0pt;mso-position-vertical-relative:text;margin-left:31.5pt;mso-position-horizontal-relative:text">
                <v:fill opacity="0f"/>
                <v:textbox inset="0.100694444444444in,0.0506944444444444in,0.100694444444444in,0.0506944444444444in">
                  <w:txbxContent>
                    <w:p>
                      <w:pPr>
                        <w:pStyle w:val="Normal"/>
                        <w:rPr/>
                      </w:pPr>
                      <w:r>
                        <w:rPr/>
                        <w:object w:dxaOrig="1934" w:dyaOrig="930">
                          <v:shapetype id="_x0000_tole_rId76" coordsize="21600,21600" o:spt="ole_rId7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6" type="_x0000_tole_rId76" style="width:63.55pt;height:30.55pt" filled="f" o:ole="">
                            <v:imagedata r:id="rId77" o:title=""/>
                          </v:shape>
                          <o:OLEObject Type="Embed" ProgID="" ShapeID="ole_rId76" DrawAspect="Content" ObjectID="_2062199533" r:id="rId76"/>
                        </w:object>
                      </w:r>
                    </w:p>
                  </w:txbxContent>
                </v:textbox>
                <w10:wrap type="none"/>
              </v:rect>
            </w:pict>
          </mc:Fallback>
        </mc:AlternateContent>
      </w:r>
    </w:p>
    <w:p>
      <w:pPr>
        <w:pStyle w:val="Normal"/>
        <w:rPr>
          <w:rFonts w:ascii="宋体" w:hAnsi="宋体" w:eastAsia="宋体" w:cs="宋体"/>
          <w:sz w:val="21"/>
          <w:szCs w:val="21"/>
          <w:lang w:val="en-GB"/>
        </w:rPr>
      </w:pPr>
      <w:r>
        <w:rPr>
          <w:rFonts w:eastAsia="宋体" w:cs="宋体" w:ascii="宋体" w:hAnsi="宋体"/>
          <w:sz w:val="21"/>
          <w:szCs w:val="21"/>
          <w:lang w:val="en-GB"/>
        </w:rPr>
      </w:r>
    </w:p>
    <w:p>
      <w:pPr>
        <w:pStyle w:val="Normal"/>
        <w:rPr>
          <w:rFonts w:ascii="宋体" w:hAnsi="宋体" w:eastAsia="宋体" w:cs="宋体"/>
          <w:sz w:val="21"/>
          <w:szCs w:val="21"/>
          <w:lang w:val="en-GB"/>
        </w:rPr>
      </w:pPr>
      <w:r>
        <mc:AlternateContent>
          <mc:Choice Requires="wpg">
            <w:drawing>
              <wp:anchor behindDoc="0" distT="0" distB="0" distL="114935" distR="114935" simplePos="0" locked="0" layoutInCell="0" allowOverlap="1" relativeHeight="70">
                <wp:simplePos x="0" y="0"/>
                <wp:positionH relativeFrom="column">
                  <wp:posOffset>2066925</wp:posOffset>
                </wp:positionH>
                <wp:positionV relativeFrom="paragraph">
                  <wp:posOffset>99060</wp:posOffset>
                </wp:positionV>
                <wp:extent cx="666750" cy="594360"/>
                <wp:effectExtent l="635" t="0" r="0" b="0"/>
                <wp:wrapNone/>
                <wp:docPr id="26" name="组合 11411"/>
                <a:graphic xmlns:a="http://schemas.openxmlformats.org/drawingml/2006/main">
                  <a:graphicData uri="http://schemas.microsoft.com/office/word/2010/wordprocessingGroup">
                    <wpg:wgp>
                      <wpg:cNvGrpSpPr/>
                      <wpg:grpSpPr>
                        <a:xfrm>
                          <a:off x="0" y="0"/>
                          <a:ext cx="666720" cy="594360"/>
                          <a:chOff x="0" y="0"/>
                          <a:chExt cx="666720" cy="594360"/>
                        </a:xfrm>
                      </wpg:grpSpPr>
                      <wps:wsp>
                        <wps:cNvSpPr/>
                        <wps:spPr>
                          <a:xfrm>
                            <a:off x="0" y="200160"/>
                            <a:ext cx="666720" cy="1440"/>
                          </a:xfrm>
                          <a:prstGeom prst="line">
                            <a:avLst/>
                          </a:prstGeom>
                          <a:ln w="9360">
                            <a:solidFill>
                              <a:srgbClr val="000000"/>
                            </a:solidFill>
                            <a:miter/>
                            <a:tailEnd len="sm" type="triangle" w="sm"/>
                          </a:ln>
                        </wps:spPr>
                        <wps:style>
                          <a:lnRef idx="0"/>
                          <a:fillRef idx="0"/>
                          <a:effectRef idx="0"/>
                          <a:fontRef idx="minor"/>
                        </wps:style>
                        <wps:bodyPr/>
                      </wps:wsp>
                      <wps:wsp>
                        <wps:cNvSpPr txBox="1"/>
                        <wps:spPr>
                          <a:xfrm>
                            <a:off x="133200" y="198000"/>
                            <a:ext cx="399960" cy="396360"/>
                          </a:xfrm>
                          <a:prstGeom prst="rect">
                            <a:avLst/>
                          </a:prstGeom>
                          <a:noFill/>
                          <a:ln w="0">
                            <a:noFill/>
                          </a:ln>
                        </wps:spPr>
                        <wps:txbx>
                          <w:txbxContent>
                            <w:p>
                              <w:pPr>
                                <w:overflowPunct w:val="false"/>
                                <w:bidi w:val="0"/>
                                <w:jc w:val="both"/>
                                <w:rPr/>
                              </w:pPr>
                              <w:r>
                                <w:rPr>
                                  <w:sz w:val="21"/>
                                  <w:kern w:val="2"/>
                                  <w:szCs w:val="22"/>
                                  <w:rFonts w:ascii="Calibri" w:hAnsi="Calibri" w:eastAsia="宋体" w:cs="Times New Roman"/>
                                  <w:color w:val="auto"/>
                                  <w:lang w:val="en-GB" w:eastAsia="zh-CN" w:bidi="ar-SA"/>
                                </w:rPr>
                                <w:t>△</w:t>
                              </w:r>
                            </w:p>
                          </w:txbxContent>
                        </wps:txbx>
                        <wps:bodyPr wrap="square" anchor="t">
                          <a:noAutofit/>
                        </wps:bodyPr>
                      </wps:wsp>
                      <wps:wsp>
                        <wps:cNvSpPr txBox="1"/>
                        <wps:spPr>
                          <a:xfrm>
                            <a:off x="200160" y="0"/>
                            <a:ext cx="399960" cy="297360"/>
                          </a:xfrm>
                          <a:prstGeom prst="rect">
                            <a:avLst/>
                          </a:prstGeom>
                          <a:noFill/>
                          <a:ln w="0">
                            <a:noFill/>
                          </a:ln>
                        </wps:spPr>
                        <wps:txbx>
                          <w:txbxContent>
                            <w:p>
                              <w:pPr>
                                <w:overflowPunct w:val="false"/>
                                <w:bidi w:val="0"/>
                                <w:jc w:val="both"/>
                                <w:rPr/>
                              </w:pPr>
                              <w:r>
                                <w:rPr>
                                  <w:sz w:val="21"/>
                                  <w:kern w:val="2"/>
                                  <w:szCs w:val="22"/>
                                  <w:rFonts w:ascii="Calibri" w:hAnsi="Calibri" w:eastAsia="宋体" w:cs="Times New Roman"/>
                                  <w:color w:val="auto"/>
                                  <w:lang w:val="en-GB" w:eastAsia="zh-CN" w:bidi="ar-SA"/>
                                </w:rPr>
                                <w:t>N</w:t>
                              </w:r>
                              <w:r>
                                <w:rPr>
                                  <w:sz w:val="21"/>
                                  <w:kern w:val="2"/>
                                  <w:szCs w:val="22"/>
                                  <w:rFonts w:ascii="Calibri" w:hAnsi="Calibri" w:eastAsia="宋体" w:cs="Times New Roman"/>
                                  <w:color w:val="auto"/>
                                  <w:lang w:eastAsia="zh-CN" w:bidi="ar-SA" w:val="en-US"/>
                                </w:rPr>
                                <w:t>i</w:t>
                              </w:r>
                            </w:p>
                          </w:txbxContent>
                        </wps:txbx>
                        <wps:bodyPr wrap="square" anchor="t">
                          <a:noAutofit/>
                        </wps:bodyPr>
                      </wps:wsp>
                    </wpg:wgp>
                  </a:graphicData>
                </a:graphic>
              </wp:anchor>
            </w:drawing>
          </mc:Choice>
          <mc:Fallback>
            <w:pict>
              <v:group id="shape_0" alt="组合 11411" style="position:absolute;margin-left:162.75pt;margin-top:7.8pt;width:52.45pt;height:46.8pt" coordorigin="3255,156" coordsize="1049,936">
                <v:line id="shape_0" from="3255,471" to="4304,472" ID="直线 11412" stroked="t" o:allowincell="f" style="position:absolute">
                  <v:stroke color="black" weight="9360" endarrow="block" endarrowwidth="narrow" endarrowlength="short" joinstyle="miter" endcap="flat"/>
                  <v:fill o:detectmouseclick="t" on="false"/>
                  <w10:wrap type="none"/>
                </v:line>
                <v:shape id="shape_0" stroked="f" o:allowincell="f" style="position:absolute;left:3465;top:468;width:629;height:623;mso-wrap-style:square;v-text-anchor:top" type="_x0000_t202">
                  <v:textbox>
                    <w:txbxContent>
                      <w:p>
                        <w:pPr>
                          <w:overflowPunct w:val="false"/>
                          <w:bidi w:val="0"/>
                          <w:jc w:val="both"/>
                          <w:rPr/>
                        </w:pPr>
                        <w:r>
                          <w:rPr>
                            <w:sz w:val="21"/>
                            <w:kern w:val="2"/>
                            <w:szCs w:val="22"/>
                            <w:rFonts w:ascii="Calibri" w:hAnsi="Calibri" w:eastAsia="宋体" w:cs="Times New Roman"/>
                            <w:color w:val="auto"/>
                            <w:lang w:val="en-GB" w:eastAsia="zh-CN" w:bidi="ar-SA"/>
                          </w:rPr>
                          <w:t>△</w:t>
                        </w:r>
                      </w:p>
                    </w:txbxContent>
                  </v:textbox>
                  <v:fill o:detectmouseclick="t" on="false"/>
                  <v:stroke color="#3465a4" joinstyle="round" endcap="flat"/>
                  <w10:wrap type="none"/>
                </v:shape>
                <v:shape id="shape_0" stroked="f" o:allowincell="f" style="position:absolute;left:3570;top:156;width:629;height:467;mso-wrap-style:square;v-text-anchor:top" type="_x0000_t202">
                  <v:textbox>
                    <w:txbxContent>
                      <w:p>
                        <w:pPr>
                          <w:overflowPunct w:val="false"/>
                          <w:bidi w:val="0"/>
                          <w:jc w:val="both"/>
                          <w:rPr/>
                        </w:pPr>
                        <w:r>
                          <w:rPr>
                            <w:sz w:val="21"/>
                            <w:kern w:val="2"/>
                            <w:szCs w:val="22"/>
                            <w:rFonts w:ascii="Calibri" w:hAnsi="Calibri" w:eastAsia="宋体" w:cs="Times New Roman"/>
                            <w:color w:val="auto"/>
                            <w:lang w:val="en-GB" w:eastAsia="zh-CN" w:bidi="ar-SA"/>
                          </w:rPr>
                          <w:t>N</w:t>
                        </w:r>
                        <w:r>
                          <w:rPr>
                            <w:sz w:val="21"/>
                            <w:kern w:val="2"/>
                            <w:szCs w:val="22"/>
                            <w:rFonts w:ascii="Calibri" w:hAnsi="Calibri" w:eastAsia="宋体" w:cs="Times New Roman"/>
                            <w:color w:val="auto"/>
                            <w:lang w:eastAsia="zh-CN" w:bidi="ar-SA" w:val="en-US"/>
                          </w:rPr>
                          <w:t>i</w:t>
                        </w:r>
                      </w:p>
                    </w:txbxContent>
                  </v:textbox>
                  <v:fill o:detectmouseclick="t" on="false"/>
                  <v:stroke color="#3465a4" joinstyle="round" endcap="flat"/>
                  <w10:wrap type="none"/>
                </v:shape>
              </v:group>
            </w:pict>
          </mc:Fallback>
        </mc:AlternateContent>
      </w:r>
      <w:r>
        <w:rPr>
          <w:rFonts w:eastAsia="宋体" w:cs="宋体" w:ascii="宋体" w:hAnsi="宋体"/>
          <w:sz w:val="21"/>
          <w:szCs w:val="21"/>
          <w:lang w:val="en-GB"/>
        </w:rPr>
        <w:t>30</w:t>
      </w:r>
      <w:r>
        <w:rPr>
          <w:rFonts w:ascii="宋体" w:hAnsi="宋体" w:cs="宋体"/>
          <w:sz w:val="21"/>
          <w:szCs w:val="21"/>
          <w:lang w:val="en-GB"/>
        </w:rPr>
        <w:t>．（</w:t>
      </w:r>
      <w:r>
        <w:rPr>
          <w:rFonts w:eastAsia="宋体" w:cs="宋体" w:ascii="宋体" w:hAnsi="宋体"/>
          <w:sz w:val="21"/>
          <w:szCs w:val="21"/>
          <w:lang w:val="en-GB"/>
        </w:rPr>
        <w:t>1</w:t>
      </w:r>
      <w:r>
        <w:rPr>
          <w:rFonts w:ascii="宋体" w:hAnsi="宋体" w:cs="宋体"/>
          <w:sz w:val="21"/>
          <w:szCs w:val="21"/>
          <w:lang w:val="en-GB"/>
        </w:rPr>
        <w:t xml:space="preserve">）碳碳双键，醛基，羧基 </w:t>
      </w:r>
    </w:p>
    <w:p>
      <w:pPr>
        <w:pStyle w:val="Normal"/>
        <w:ind w:firstLine="420"/>
        <w:rPr/>
      </w:pPr>
      <w:r>
        <w:rPr>
          <w:rFonts w:ascii="宋体" w:hAnsi="宋体" w:cs="宋体"/>
          <w:sz w:val="21"/>
          <w:szCs w:val="21"/>
          <w:lang w:val="en-GB"/>
        </w:rPr>
        <w:t>（</w:t>
      </w:r>
      <w:r>
        <w:rPr>
          <w:rFonts w:eastAsia="宋体" w:cs="宋体" w:ascii="宋体" w:hAnsi="宋体"/>
          <w:sz w:val="21"/>
          <w:szCs w:val="21"/>
          <w:lang w:val="en-GB"/>
        </w:rPr>
        <w:t>2</w:t>
      </w:r>
      <w:r>
        <w:rPr>
          <w:rFonts w:ascii="宋体" w:hAnsi="宋体" w:cs="宋体"/>
          <w:sz w:val="21"/>
          <w:szCs w:val="21"/>
          <w:lang w:val="en-GB"/>
        </w:rPr>
        <w:t>）</w:t>
      </w:r>
      <w:r>
        <w:rPr>
          <w:rFonts w:eastAsia="宋体" w:cs="宋体" w:ascii="宋体" w:hAnsi="宋体"/>
          <w:sz w:val="21"/>
          <w:szCs w:val="21"/>
          <w:lang w:val="en-GB"/>
        </w:rPr>
        <w:t>OHC—CH==CH—COOH+2H</w:t>
      </w:r>
      <w:r>
        <w:rPr>
          <w:rFonts w:eastAsia="宋体" w:cs="宋体" w:ascii="宋体" w:hAnsi="宋体"/>
          <w:sz w:val="21"/>
          <w:szCs w:val="21"/>
          <w:vertAlign w:val="subscript"/>
          <w:lang w:val="en-GB"/>
        </w:rPr>
        <w:t xml:space="preserve">2                   </w:t>
      </w:r>
      <w:r>
        <w:rPr>
          <w:rFonts w:eastAsia="宋体" w:cs="宋体" w:ascii="宋体" w:hAnsi="宋体"/>
          <w:sz w:val="21"/>
          <w:szCs w:val="21"/>
          <w:lang w:val="en-GB"/>
        </w:rPr>
        <w:t>HO—CH</w:t>
      </w:r>
      <w:r>
        <w:rPr>
          <w:rFonts w:eastAsia="宋体" w:cs="宋体" w:ascii="宋体" w:hAnsi="宋体"/>
          <w:sz w:val="21"/>
          <w:szCs w:val="21"/>
          <w:vertAlign w:val="subscript"/>
          <w:lang w:val="en-GB"/>
        </w:rPr>
        <w:t>2</w:t>
      </w:r>
      <w:r>
        <w:rPr>
          <w:rFonts w:eastAsia="宋体" w:cs="宋体" w:ascii="宋体" w:hAnsi="宋体"/>
          <w:sz w:val="21"/>
          <w:szCs w:val="21"/>
          <w:lang w:val="en-GB"/>
        </w:rPr>
        <w:t>—CH</w:t>
      </w:r>
      <w:r>
        <w:rPr>
          <w:rFonts w:eastAsia="宋体" w:cs="宋体" w:ascii="宋体" w:hAnsi="宋体"/>
          <w:sz w:val="21"/>
          <w:szCs w:val="21"/>
          <w:vertAlign w:val="subscript"/>
          <w:lang w:val="en-GB"/>
        </w:rPr>
        <w:t>2</w:t>
      </w:r>
      <w:r>
        <w:rPr>
          <w:rFonts w:eastAsia="宋体" w:cs="宋体" w:ascii="宋体" w:hAnsi="宋体"/>
          <w:sz w:val="21"/>
          <w:szCs w:val="21"/>
          <w:lang w:val="en-GB"/>
        </w:rPr>
        <w:t>—CH</w:t>
      </w:r>
      <w:r>
        <w:rPr>
          <w:rFonts w:eastAsia="宋体" w:cs="宋体" w:ascii="宋体" w:hAnsi="宋体"/>
          <w:sz w:val="21"/>
          <w:szCs w:val="21"/>
          <w:vertAlign w:val="subscript"/>
          <w:lang w:val="en-GB"/>
        </w:rPr>
        <w:t>2</w:t>
      </w:r>
      <w:r>
        <w:rPr>
          <w:rFonts w:eastAsia="宋体" w:cs="宋体" w:ascii="宋体" w:hAnsi="宋体"/>
          <w:sz w:val="21"/>
          <w:szCs w:val="21"/>
          <w:lang w:val="en-GB"/>
        </w:rPr>
        <w:t>—COOH</w:t>
      </w:r>
    </w:p>
    <w:p>
      <w:pPr>
        <w:pStyle w:val="Normal"/>
        <w:rPr>
          <w:rFonts w:ascii="宋体" w:hAnsi="宋体" w:eastAsia="宋体" w:cs="宋体"/>
          <w:sz w:val="21"/>
          <w:szCs w:val="21"/>
          <w:lang w:val="en-GB"/>
        </w:rPr>
      </w:pPr>
      <w:r>
        <w:rPr>
          <w:rFonts w:eastAsia="宋体" w:cs="宋体" w:ascii="宋体" w:hAnsi="宋体"/>
          <w:sz w:val="21"/>
          <w:szCs w:val="21"/>
          <w:lang w:val="en-GB"/>
        </w:rPr>
        <w:t xml:space="preserve">   </w:t>
      </w:r>
      <w:r>
        <w:rPr>
          <w:rFonts w:ascii="宋体" w:hAnsi="宋体" w:cs="宋体"/>
          <w:sz w:val="21"/>
          <w:szCs w:val="21"/>
          <w:lang w:val="en-GB"/>
        </w:rPr>
        <w:t>（</w:t>
      </w:r>
      <w:r>
        <w:rPr>
          <w:rFonts w:eastAsia="宋体" w:cs="宋体" w:ascii="宋体" w:hAnsi="宋体"/>
          <w:sz w:val="21"/>
          <w:szCs w:val="21"/>
          <w:lang w:val="en-GB"/>
        </w:rPr>
        <w:t>3</w:t>
      </w:r>
      <w:r>
        <w:rPr>
          <w:rFonts w:ascii="宋体" w:hAnsi="宋体" w:cs="宋体"/>
          <w:sz w:val="21"/>
          <w:szCs w:val="21"/>
          <w:lang w:val="en-GB"/>
        </w:rPr>
        <w:t xml:space="preserve">）                   </w:t>
      </w:r>
      <w:r>
        <mc:AlternateContent>
          <mc:Choice Requires="wps">
            <w:drawing>
              <wp:anchor behindDoc="0" distT="0" distB="0" distL="114935" distR="114935" simplePos="0" locked="0" layoutInCell="0" allowOverlap="1" relativeHeight="71">
                <wp:simplePos x="0" y="0"/>
                <wp:positionH relativeFrom="column">
                  <wp:posOffset>466725</wp:posOffset>
                </wp:positionH>
                <wp:positionV relativeFrom="paragraph">
                  <wp:posOffset>635</wp:posOffset>
                </wp:positionV>
                <wp:extent cx="999490" cy="539750"/>
                <wp:effectExtent l="0" t="0" r="0" b="0"/>
                <wp:wrapNone/>
                <wp:docPr id="27" name="Frame20"/>
                <a:graphic xmlns:a="http://schemas.openxmlformats.org/drawingml/2006/main">
                  <a:graphicData uri="http://schemas.microsoft.com/office/word/2010/wordprocessingShape">
                    <wps:wsp>
                      <wps:cNvSpPr txBox="1"/>
                      <wps:spPr>
                        <a:xfrm>
                          <a:off x="0" y="0"/>
                          <a:ext cx="999490" cy="539750"/>
                        </a:xfrm>
                        <a:prstGeom prst="rect"/>
                        <a:solidFill>
                          <a:srgbClr val="FFFFFF">
                            <a:alpha val="0"/>
                          </a:srgbClr>
                        </a:solidFill>
                      </wps:spPr>
                      <wps:txbx>
                        <w:txbxContent>
                          <w:p>
                            <w:pPr>
                              <w:pStyle w:val="Normal"/>
                              <w:rPr/>
                            </w:pPr>
                            <w:r>
                              <w:rPr/>
                              <w:object w:dxaOrig="1544" w:dyaOrig="840">
                                <v:shapetype id="_x0000_tole_rId78" coordsize="21600,21600" o:spt="ole_rId7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8" type="_x0000_tole_rId78" style="width:63.6pt;height:34.55pt" filled="f" o:ole="">
                                  <v:imagedata r:id="rId79" o:title=""/>
                                </v:shape>
                                <o:OLEObject Type="Embed" ProgID="" ShapeID="ole_rId78" DrawAspect="Content" ObjectID="_685903089" r:id="rId78"/>
                              </w:object>
                            </w:r>
                          </w:p>
                        </w:txbxContent>
                      </wps:txbx>
                      <wps:bodyPr anchor="t" lIns="92075" tIns="46355" rIns="92075" bIns="46355">
                        <a:noAutofit/>
                      </wps:bodyPr>
                    </wps:wsp>
                  </a:graphicData>
                </a:graphic>
              </wp:anchor>
            </w:drawing>
          </mc:Choice>
          <mc:Fallback>
            <w:pict>
              <v:rect fillcolor="#FFFFFF" style="position:absolute;rotation:-0;width:78.7pt;height:42.5pt;mso-wrap-distance-left:9.05pt;mso-wrap-distance-right:9.05pt;mso-wrap-distance-top:0pt;mso-wrap-distance-bottom:0pt;margin-top:0pt;mso-position-vertical-relative:text;margin-left:36.75pt;mso-position-horizontal-relative:text">
                <v:fill opacity="0f"/>
                <v:textbox inset="0.100694444444444in,0.0506944444444444in,0.100694444444444in,0.0506944444444444in">
                  <w:txbxContent>
                    <w:p>
                      <w:pPr>
                        <w:pStyle w:val="Normal"/>
                        <w:rPr/>
                      </w:pPr>
                      <w:r>
                        <w:rPr/>
                        <w:object w:dxaOrig="1544" w:dyaOrig="840">
                          <v:shapetype id="_x0000_tole_rId80" coordsize="21600,21600" o:spt="ole_rId8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0" type="_x0000_tole_rId80" style="width:63.6pt;height:34.55pt" filled="f" o:ole="">
                            <v:imagedata r:id="rId81" o:title=""/>
                          </v:shape>
                          <o:OLEObject Type="Embed" ProgID="" ShapeID="ole_rId80" DrawAspect="Content" ObjectID="_2015947549" r:id="rId80"/>
                        </w:object>
                      </w:r>
                    </w:p>
                  </w:txbxContent>
                </v:textbox>
                <w10:wrap type="none"/>
              </v:rect>
            </w:pict>
          </mc:Fallback>
        </mc:AlternateContent>
      </w:r>
    </w:p>
    <w:p>
      <w:pPr>
        <w:pStyle w:val="Normal"/>
        <w:ind w:firstLine="3780"/>
        <w:rPr>
          <w:rFonts w:ascii="宋体" w:hAnsi="宋体" w:eastAsia="宋体" w:cs="宋体"/>
          <w:sz w:val="21"/>
          <w:szCs w:val="21"/>
          <w:lang w:val="en-GB"/>
        </w:rPr>
      </w:pPr>
      <w:r>
        <w:rPr>
          <w:rFonts w:eastAsia="宋体" w:cs="宋体" w:ascii="宋体" w:hAnsi="宋体"/>
          <w:sz w:val="21"/>
          <w:szCs w:val="21"/>
          <w:lang w:val="en-GB"/>
        </w:rPr>
        <w:t xml:space="preserve">  </w:t>
      </w:r>
      <w:r>
        <w:rPr>
          <w:rFonts w:ascii="宋体" w:hAnsi="宋体" w:cs="宋体"/>
          <w:sz w:val="21"/>
          <w:szCs w:val="21"/>
          <w:lang w:val="en-GB"/>
        </w:rPr>
        <w:t>（</w:t>
      </w:r>
      <w:r>
        <w:rPr>
          <w:rFonts w:eastAsia="宋体" w:cs="宋体" w:ascii="宋体" w:hAnsi="宋体"/>
          <w:sz w:val="21"/>
          <w:szCs w:val="21"/>
          <w:lang w:val="en-GB"/>
        </w:rPr>
        <w:t>4</w:t>
      </w:r>
      <w:r>
        <w:rPr>
          <w:rFonts w:ascii="宋体" w:hAnsi="宋体" w:cs="宋体"/>
          <w:sz w:val="21"/>
          <w:szCs w:val="21"/>
          <w:lang w:val="en-GB"/>
        </w:rPr>
        <w:t>）</w:t>
      </w:r>
      <w:r>
        <w:rPr>
          <w:rFonts w:eastAsia="宋体" w:cs="宋体" w:ascii="宋体" w:hAnsi="宋体"/>
          <w:sz w:val="21"/>
          <w:szCs w:val="21"/>
          <w:lang w:val="en-GB"/>
        </w:rPr>
        <w:t>HOOC—CH—CH—COOH</w:t>
      </w:r>
    </w:p>
    <w:p>
      <w:pPr>
        <w:pStyle w:val="Normal"/>
        <w:spacing w:lineRule="exact" w:line="240"/>
        <w:rPr>
          <w:rFonts w:ascii="宋体" w:hAnsi="宋体" w:eastAsia="宋体" w:cs="宋体"/>
          <w:sz w:val="21"/>
          <w:szCs w:val="21"/>
          <w:lang w:val="en-GB"/>
        </w:rPr>
      </w:pPr>
      <w:r>
        <w:rPr>
          <w:rFonts w:eastAsia="宋体" w:cs="宋体" w:ascii="宋体" w:hAnsi="宋体"/>
          <w:sz w:val="21"/>
          <w:szCs w:val="21"/>
          <w:lang w:val="en-GB"/>
        </w:rPr>
        <mc:AlternateContent>
          <mc:Choice Requires="wps">
            <w:drawing>
              <wp:anchor behindDoc="0" distT="0" distB="0" distL="114935" distR="114935" simplePos="0" locked="0" layoutInCell="0" allowOverlap="1" relativeHeight="72">
                <wp:simplePos x="0" y="0"/>
                <wp:positionH relativeFrom="column">
                  <wp:posOffset>2933700</wp:posOffset>
                </wp:positionH>
                <wp:positionV relativeFrom="paragraph">
                  <wp:posOffset>635</wp:posOffset>
                </wp:positionV>
                <wp:extent cx="0" cy="99060"/>
                <wp:effectExtent l="5080" t="0" r="5080" b="0"/>
                <wp:wrapNone/>
                <wp:docPr id="28" name="直线 11416"/>
                <a:graphic xmlns:a="http://schemas.openxmlformats.org/drawingml/2006/main">
                  <a:graphicData uri="http://schemas.microsoft.com/office/word/2010/wordprocessingShape">
                    <wps:wsp>
                      <wps:cNvSpPr/>
                      <wps:spPr>
                        <a:xfrm>
                          <a:off x="0" y="0"/>
                          <a:ext cx="0" cy="9900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231pt,0pt" to="231pt,7.75pt" ID="直线 11416" stroked="t" o:allowincell="f" style="position:absolute">
                <v:stroke color="black" weight="9360"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73">
                <wp:simplePos x="0" y="0"/>
                <wp:positionH relativeFrom="column">
                  <wp:posOffset>3200400</wp:posOffset>
                </wp:positionH>
                <wp:positionV relativeFrom="paragraph">
                  <wp:posOffset>635</wp:posOffset>
                </wp:positionV>
                <wp:extent cx="0" cy="99060"/>
                <wp:effectExtent l="5080" t="0" r="5080" b="0"/>
                <wp:wrapNone/>
                <wp:docPr id="29" name="直线 11417"/>
                <a:graphic xmlns:a="http://schemas.openxmlformats.org/drawingml/2006/main">
                  <a:graphicData uri="http://schemas.microsoft.com/office/word/2010/wordprocessingShape">
                    <wps:wsp>
                      <wps:cNvSpPr/>
                      <wps:spPr>
                        <a:xfrm>
                          <a:off x="0" y="0"/>
                          <a:ext cx="0" cy="9900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252pt,0pt" to="252pt,7.75pt" ID="直线 11417" stroked="t" o:allowincell="f" style="position:absolute">
                <v:stroke color="black" weight="9360" joinstyle="miter" endcap="flat"/>
                <v:fill o:detectmouseclick="t" on="false"/>
                <w10:wrap type="none"/>
              </v:line>
            </w:pict>
          </mc:Fallback>
        </mc:AlternateContent>
        <w:t xml:space="preserve">                                                   </w:t>
      </w:r>
      <w:r>
        <mc:AlternateContent>
          <mc:Choice Requires="wps">
            <w:drawing>
              <wp:anchor behindDoc="0" distT="0" distB="0" distL="114935" distR="114935" simplePos="0" locked="0" layoutInCell="0" allowOverlap="1" relativeHeight="74">
                <wp:simplePos x="0" y="0"/>
                <wp:positionH relativeFrom="column">
                  <wp:posOffset>533400</wp:posOffset>
                </wp:positionH>
                <wp:positionV relativeFrom="paragraph">
                  <wp:posOffset>635</wp:posOffset>
                </wp:positionV>
                <wp:extent cx="799465" cy="792480"/>
                <wp:effectExtent l="0" t="0" r="0" b="0"/>
                <wp:wrapNone/>
                <wp:docPr id="30" name="Frame22"/>
                <a:graphic xmlns:a="http://schemas.openxmlformats.org/drawingml/2006/main">
                  <a:graphicData uri="http://schemas.microsoft.com/office/word/2010/wordprocessingShape">
                    <wps:wsp>
                      <wps:cNvSpPr txBox="1"/>
                      <wps:spPr>
                        <a:xfrm>
                          <a:off x="0" y="0"/>
                          <a:ext cx="799465" cy="792480"/>
                        </a:xfrm>
                        <a:prstGeom prst="rect"/>
                        <a:solidFill>
                          <a:srgbClr val="FFFFFF">
                            <a:alpha val="0"/>
                          </a:srgbClr>
                        </a:solidFill>
                      </wps:spPr>
                      <wps:txbx>
                        <w:txbxContent>
                          <w:p>
                            <w:pPr>
                              <w:pStyle w:val="Normal"/>
                              <w:rPr/>
                            </w:pPr>
                            <w:r>
                              <w:rPr/>
                              <w:object w:dxaOrig="1890" w:dyaOrig="1890">
                                <v:shapetype id="_x0000_tole_rId82" coordsize="21600,21600" o:spt="ole_rId8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2" type="_x0000_tole_rId82" style="width:47.8pt;height:47.8pt" filled="f" o:ole="">
                                  <v:imagedata r:id="rId83" o:title=""/>
                                </v:shape>
                                <o:OLEObject Type="Embed" ProgID="" ShapeID="ole_rId82" DrawAspect="Content" ObjectID="_1808412028" r:id="rId82"/>
                              </w:object>
                            </w:r>
                          </w:p>
                        </w:txbxContent>
                      </wps:txbx>
                      <wps:bodyPr anchor="t" lIns="92075" tIns="46355" rIns="92075" bIns="46355">
                        <a:noAutofit/>
                      </wps:bodyPr>
                    </wps:wsp>
                  </a:graphicData>
                </a:graphic>
              </wp:anchor>
            </w:drawing>
          </mc:Choice>
          <mc:Fallback>
            <w:pict>
              <v:rect fillcolor="#FFFFFF" style="position:absolute;rotation:-0;width:62.95pt;height:62.4pt;mso-wrap-distance-left:9.05pt;mso-wrap-distance-right:9.05pt;mso-wrap-distance-top:0pt;mso-wrap-distance-bottom:0pt;margin-top:0pt;mso-position-vertical-relative:text;margin-left:42pt;mso-position-horizontal-relative:text">
                <v:fill opacity="0f"/>
                <v:textbox inset="0.100694444444444in,0.0506944444444444in,0.100694444444444in,0.0506944444444444in">
                  <w:txbxContent>
                    <w:p>
                      <w:pPr>
                        <w:pStyle w:val="Normal"/>
                        <w:rPr/>
                      </w:pPr>
                      <w:r>
                        <w:rPr/>
                        <w:object w:dxaOrig="1890" w:dyaOrig="1890">
                          <v:shapetype id="_x0000_tole_rId84" coordsize="21600,21600" o:spt="ole_rId8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4" type="_x0000_tole_rId84" style="width:47.8pt;height:47.8pt" filled="f" o:ole="">
                            <v:imagedata r:id="rId85" o:title=""/>
                          </v:shape>
                          <o:OLEObject Type="Embed" ProgID="" ShapeID="ole_rId84" DrawAspect="Content" ObjectID="_1091176076" r:id="rId84"/>
                        </w:object>
                      </w:r>
                    </w:p>
                  </w:txbxContent>
                </v:textbox>
                <w10:wrap type="none"/>
              </v:rect>
            </w:pict>
          </mc:Fallback>
        </mc:AlternateContent>
      </w:r>
      <w:r>
        <mc:AlternateContent>
          <mc:Choice Requires="wps">
            <w:drawing>
              <wp:anchor behindDoc="0" distT="0" distB="0" distL="114935" distR="114935" simplePos="0" locked="0" layoutInCell="0" allowOverlap="1" relativeHeight="75">
                <wp:simplePos x="0" y="0"/>
                <wp:positionH relativeFrom="column">
                  <wp:posOffset>1466850</wp:posOffset>
                </wp:positionH>
                <wp:positionV relativeFrom="paragraph">
                  <wp:posOffset>100965</wp:posOffset>
                </wp:positionV>
                <wp:extent cx="798830" cy="693420"/>
                <wp:effectExtent l="0" t="0" r="0" b="0"/>
                <wp:wrapNone/>
                <wp:docPr id="31" name="Frame21"/>
                <a:graphic xmlns:a="http://schemas.openxmlformats.org/drawingml/2006/main">
                  <a:graphicData uri="http://schemas.microsoft.com/office/word/2010/wordprocessingShape">
                    <wps:wsp>
                      <wps:cNvSpPr txBox="1"/>
                      <wps:spPr>
                        <a:xfrm>
                          <a:off x="0" y="0"/>
                          <a:ext cx="798830" cy="693420"/>
                        </a:xfrm>
                        <a:prstGeom prst="rect"/>
                        <a:solidFill>
                          <a:srgbClr val="FFFFFF">
                            <a:alpha val="0"/>
                          </a:srgbClr>
                        </a:solidFill>
                      </wps:spPr>
                      <wps:txbx>
                        <w:txbxContent>
                          <w:p>
                            <w:pPr>
                              <w:pStyle w:val="Normal"/>
                              <w:rPr/>
                            </w:pPr>
                            <w:r>
                              <w:rPr/>
                              <w:object w:dxaOrig="1769" w:dyaOrig="1320">
                                <v:shapetype id="_x0000_tole_rId86" coordsize="21600,21600" o:spt="ole_rId8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6" type="_x0000_tole_rId86" style="width:47.8pt;height:35.65pt" filled="f" o:ole="">
                                  <v:imagedata r:id="rId87" o:title=""/>
                                </v:shape>
                                <o:OLEObject Type="Embed" ProgID="" ShapeID="ole_rId86" DrawAspect="Content" ObjectID="_924881471" r:id="rId86"/>
                              </w:object>
                            </w:r>
                          </w:p>
                        </w:txbxContent>
                      </wps:txbx>
                      <wps:bodyPr anchor="t" lIns="92075" tIns="46355" rIns="92075" bIns="46355">
                        <a:noAutofit/>
                      </wps:bodyPr>
                    </wps:wsp>
                  </a:graphicData>
                </a:graphic>
              </wp:anchor>
            </w:drawing>
          </mc:Choice>
          <mc:Fallback>
            <w:pict>
              <v:rect fillcolor="#FFFFFF" style="position:absolute;rotation:-0;width:62.9pt;height:54.6pt;mso-wrap-distance-left:9.05pt;mso-wrap-distance-right:9.05pt;mso-wrap-distance-top:0pt;mso-wrap-distance-bottom:0pt;margin-top:7.95pt;mso-position-vertical-relative:text;margin-left:115.5pt;mso-position-horizontal-relative:text">
                <v:fill opacity="0f"/>
                <v:textbox inset="0.100694444444444in,0.0506944444444444in,0.100694444444444in,0.0506944444444444in">
                  <w:txbxContent>
                    <w:p>
                      <w:pPr>
                        <w:pStyle w:val="Normal"/>
                        <w:rPr/>
                      </w:pPr>
                      <w:r>
                        <w:rPr/>
                        <w:object w:dxaOrig="1769" w:dyaOrig="1320">
                          <v:shapetype id="_x0000_tole_rId88" coordsize="21600,21600" o:spt="ole_rId8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8" type="_x0000_tole_rId88" style="width:47.8pt;height:35.65pt" filled="f" o:ole="">
                            <v:imagedata r:id="rId89" o:title=""/>
                          </v:shape>
                          <o:OLEObject Type="Embed" ProgID="" ShapeID="ole_rId88" DrawAspect="Content" ObjectID="_1440049678" r:id="rId88"/>
                        </w:object>
                      </w:r>
                    </w:p>
                  </w:txbxContent>
                </v:textbox>
                <w10:wrap type="none"/>
              </v:rect>
            </w:pict>
          </mc:Fallback>
        </mc:AlternateContent>
      </w:r>
    </w:p>
    <w:p>
      <w:pPr>
        <w:pStyle w:val="Normal"/>
        <w:spacing w:lineRule="exact" w:line="240"/>
        <w:rPr/>
      </w:pPr>
      <w:r>
        <w:rPr>
          <w:rFonts w:eastAsia="宋体" w:cs="宋体" w:ascii="宋体" w:hAnsi="宋体"/>
          <w:sz w:val="21"/>
          <w:szCs w:val="21"/>
          <w:lang w:val="en-GB"/>
        </w:rPr>
        <w:t xml:space="preserve">                                                  </w:t>
      </w:r>
      <w:r>
        <w:rPr>
          <w:rFonts w:eastAsia="宋体" w:cs="宋体" w:ascii="宋体" w:hAnsi="宋体"/>
          <w:sz w:val="21"/>
          <w:szCs w:val="21"/>
          <w:lang w:val="en-GB"/>
        </w:rPr>
        <w:t>B</w:t>
      </w:r>
      <w:r>
        <w:rPr>
          <w:rFonts w:eastAsia="宋体" w:cs="宋体" w:ascii="宋体" w:hAnsi="宋体"/>
          <w:sz w:val="21"/>
          <w:szCs w:val="21"/>
        </w:rPr>
        <w:t>r    Br</w:t>
      </w:r>
    </w:p>
    <w:p>
      <w:pPr>
        <w:pStyle w:val="Normal"/>
        <w:rPr>
          <w:rFonts w:ascii="宋体" w:hAnsi="宋体" w:eastAsia="宋体" w:cs="宋体"/>
          <w:sz w:val="21"/>
          <w:szCs w:val="21"/>
          <w:lang w:val="en-GB"/>
        </w:rPr>
      </w:pPr>
      <w:r>
        <w:rPr>
          <w:rFonts w:eastAsia="宋体" w:cs="宋体" w:ascii="宋体" w:hAnsi="宋体"/>
          <w:sz w:val="21"/>
          <w:szCs w:val="21"/>
          <w:lang w:val="en-GB"/>
        </w:rPr>
        <w:t xml:space="preserve">   </w:t>
      </w:r>
      <w:r>
        <w:rPr>
          <w:rFonts w:ascii="宋体" w:hAnsi="宋体" w:cs="宋体"/>
          <w:sz w:val="21"/>
          <w:szCs w:val="21"/>
          <w:lang w:val="en-GB"/>
        </w:rPr>
        <w:t>（</w:t>
      </w:r>
      <w:r>
        <w:rPr>
          <w:rFonts w:eastAsia="宋体" w:cs="宋体" w:ascii="宋体" w:hAnsi="宋体"/>
          <w:sz w:val="21"/>
          <w:szCs w:val="21"/>
          <w:lang w:val="en-GB"/>
        </w:rPr>
        <w:t>5</w:t>
      </w:r>
      <w:r>
        <w:rPr>
          <w:rFonts w:ascii="宋体" w:hAnsi="宋体" w:cs="宋体"/>
          <w:sz w:val="21"/>
          <w:szCs w:val="21"/>
          <w:lang w:val="en-GB"/>
        </w:rPr>
        <w:t>）                                    ； 酯化反应</w:t>
      </w:r>
    </w:p>
    <w:p>
      <w:pPr>
        <w:pStyle w:val="Normal"/>
        <w:rPr>
          <w:rFonts w:ascii="宋体" w:hAnsi="宋体" w:eastAsia="宋体" w:cs="宋体"/>
          <w:sz w:val="21"/>
          <w:szCs w:val="21"/>
          <w:lang w:val="en-GB"/>
        </w:rPr>
      </w:pPr>
      <w:r>
        <w:rPr>
          <w:rFonts w:eastAsia="宋体" w:cs="宋体" w:ascii="宋体" w:hAnsi="宋体"/>
          <w:sz w:val="21"/>
          <w:szCs w:val="21"/>
          <w:lang w:val="en-GB"/>
        </w:rPr>
      </w:r>
    </w:p>
    <w:p>
      <w:pPr>
        <w:pStyle w:val="Normal"/>
        <w:rPr>
          <w:rFonts w:ascii="宋体" w:hAnsi="宋体" w:eastAsia="宋体" w:cs="宋体"/>
          <w:sz w:val="21"/>
          <w:szCs w:val="21"/>
          <w:lang w:val="en-GB"/>
        </w:rPr>
      </w:pPr>
      <w:r>
        <w:rPr>
          <w:rFonts w:eastAsia="宋体" w:cs="宋体" w:ascii="宋体" w:hAnsi="宋体"/>
          <w:sz w:val="21"/>
          <w:szCs w:val="21"/>
          <w:lang w:val="en-GB"/>
        </w:rPr>
        <w:t>31</w:t>
      </w:r>
      <w:r>
        <w:rPr>
          <w:rFonts w:ascii="宋体" w:hAnsi="宋体" w:cs="宋体"/>
          <w:sz w:val="21"/>
          <w:szCs w:val="21"/>
          <w:lang w:val="en-GB"/>
        </w:rPr>
        <w:t>．（</w:t>
      </w:r>
      <w:r>
        <w:rPr>
          <w:rFonts w:eastAsia="宋体" w:cs="宋体" w:ascii="宋体" w:hAnsi="宋体"/>
          <w:sz w:val="21"/>
          <w:szCs w:val="21"/>
          <w:lang w:val="en-GB"/>
        </w:rPr>
        <w:t>1</w:t>
      </w:r>
      <w:r>
        <w:rPr>
          <w:rFonts w:ascii="宋体" w:hAnsi="宋体" w:cs="宋体"/>
          <w:sz w:val="21"/>
          <w:szCs w:val="21"/>
          <w:lang w:val="en-GB"/>
        </w:rPr>
        <w:t>）碳酸锂，碳酸钠，碳酸铍，碳酸镁。 （</w:t>
      </w:r>
      <w:r>
        <w:rPr>
          <w:rFonts w:eastAsia="宋体" w:cs="宋体" w:ascii="宋体" w:hAnsi="宋体"/>
          <w:sz w:val="21"/>
          <w:szCs w:val="21"/>
          <w:lang w:val="en-GB"/>
        </w:rPr>
        <w:t>2</w:t>
      </w:r>
      <w:r>
        <w:rPr>
          <w:rFonts w:ascii="宋体" w:hAnsi="宋体" w:cs="宋体"/>
          <w:sz w:val="21"/>
          <w:szCs w:val="21"/>
          <w:lang w:val="en-GB"/>
        </w:rPr>
        <w:t>）</w:t>
      </w:r>
      <w:r>
        <w:rPr>
          <w:rFonts w:ascii="宋体" w:hAnsi="宋体" w:cs="宋体"/>
          <w:sz w:val="21"/>
          <w:szCs w:val="21"/>
          <w:lang w:val="en-GB"/>
        </w:rPr>
      </w:r>
      <m:oMath xmlns:m="http://schemas.openxmlformats.org/officeDocument/2006/math">
        <m:f>
          <m:num>
            <m:sSub>
              <m:e>
                <m:r>
                  <w:rPr>
                    <w:rFonts w:ascii="Cambria Math" w:hAnsi="Cambria Math"/>
                  </w:rPr>
                  <m:t xml:space="preserve">m</m:t>
                </m:r>
              </m:e>
              <m:sub>
                <m:r>
                  <w:rPr>
                    <w:rFonts w:ascii="Cambria Math" w:hAnsi="Cambria Math"/>
                  </w:rPr>
                  <m:t xml:space="preserve">A</m:t>
                </m:r>
              </m:sub>
            </m:sSub>
          </m:num>
          <m:den>
            <m:sSub>
              <m:e>
                <m:r>
                  <w:rPr>
                    <w:rFonts w:ascii="Cambria Math" w:hAnsi="Cambria Math"/>
                  </w:rPr>
                  <m:t xml:space="preserve">M</m:t>
                </m:r>
              </m:e>
              <m:sub>
                <m:r>
                  <w:rPr>
                    <w:rFonts w:ascii="Cambria Math" w:hAnsi="Cambria Math"/>
                  </w:rPr>
                  <m:t xml:space="preserve">A</m:t>
                </m:r>
              </m:sub>
            </m:sSub>
          </m:den>
        </m:f>
        <m:r>
          <w:rPr>
            <w:rFonts w:ascii="Cambria Math" w:hAnsi="Cambria Math"/>
          </w:rPr>
          <m:t xml:space="preserve">=</m:t>
        </m:r>
        <m:f>
          <m:num>
            <m:sSub>
              <m:e>
                <m:r>
                  <w:rPr>
                    <w:rFonts w:ascii="Cambria Math" w:hAnsi="Cambria Math"/>
                  </w:rPr>
                  <m:t xml:space="preserve">m</m:t>
                </m:r>
              </m:e>
              <m:sub>
                <m:r>
                  <w:rPr>
                    <w:rFonts w:ascii="Cambria Math" w:hAnsi="Cambria Math"/>
                  </w:rPr>
                  <m:t xml:space="preserve">B</m:t>
                </m:r>
              </m:sub>
            </m:sSub>
          </m:num>
          <m:den>
            <m:sSub>
              <m:e>
                <m:r>
                  <w:rPr>
                    <w:rFonts w:ascii="Cambria Math" w:hAnsi="Cambria Math"/>
                  </w:rPr>
                  <m:t xml:space="preserve">M</m:t>
                </m:r>
              </m:e>
              <m:sub>
                <m:r>
                  <w:rPr>
                    <w:rFonts w:ascii="Cambria Math" w:hAnsi="Cambria Math"/>
                  </w:rPr>
                  <m:t xml:space="preserve">B</m:t>
                </m:r>
              </m:sub>
            </m:sSub>
          </m:den>
        </m:f>
        <m:r>
          <w:rPr>
            <w:rFonts w:ascii="Cambria Math" w:hAnsi="Cambria Math"/>
          </w:rPr>
          <m:t xml:space="preserve">+</m:t>
        </m:r>
        <m:f>
          <m:num>
            <m:sSub>
              <m:e>
                <m:r>
                  <w:rPr>
                    <w:rFonts w:ascii="Cambria Math" w:hAnsi="Cambria Math"/>
                  </w:rPr>
                  <m:t xml:space="preserve">m</m:t>
                </m:r>
              </m:e>
              <m:sub>
                <m:r>
                  <w:rPr>
                    <w:rFonts w:ascii="Cambria Math" w:hAnsi="Cambria Math"/>
                  </w:rPr>
                  <m:t xml:space="preserve">C</m:t>
                </m:r>
              </m:sub>
            </m:sSub>
          </m:num>
          <m:den>
            <m:sSub>
              <m:e>
                <m:r>
                  <w:rPr>
                    <w:rFonts w:ascii="Cambria Math" w:hAnsi="Cambria Math"/>
                  </w:rPr>
                  <m:t xml:space="preserve">M</m:t>
                </m:r>
              </m:e>
              <m:sub>
                <m:r>
                  <w:rPr>
                    <w:rFonts w:ascii="Cambria Math" w:hAnsi="Cambria Math"/>
                  </w:rPr>
                  <m:t xml:space="preserve">C</m:t>
                </m:r>
              </m:sub>
            </m:sSub>
          </m:den>
        </m:f>
        <m:r>
          <w:rPr>
            <w:rFonts w:ascii="Cambria Math" w:hAnsi="Cambria Math"/>
          </w:rPr>
          <m:t xml:space="preserve">(</m:t>
        </m:r>
        <m:sSub>
          <m:e>
            <m:r>
              <w:rPr>
                <w:rFonts w:ascii="Cambria Math" w:hAnsi="Cambria Math"/>
              </w:rPr>
              <m:t xml:space="preserve">或M</m:t>
            </m:r>
          </m:e>
          <m:sub>
            <m:r>
              <w:rPr>
                <w:rFonts w:ascii="Cambria Math" w:hAnsi="Cambria Math"/>
              </w:rPr>
              <m:t xml:space="preserve">B</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A</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C</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C</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A</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B</m:t>
            </m:r>
          </m:sub>
        </m:sSub>
      </m:oMath>
    </w:p>
    <w:p>
      <w:pPr>
        <w:pStyle w:val="Normal"/>
        <w:ind w:left="420" w:hanging="420"/>
        <w:rPr/>
      </w:pPr>
      <w:r>
        <w:rPr>
          <w:rFonts w:eastAsia="宋体" w:cs="宋体" w:ascii="宋体" w:hAnsi="宋体"/>
          <w:sz w:val="21"/>
          <w:szCs w:val="21"/>
          <w:lang w:val="en-GB"/>
        </w:rPr>
        <w:t xml:space="preserve">    </w:t>
      </w:r>
      <w:r>
        <w:rPr>
          <w:rFonts w:ascii="宋体" w:hAnsi="宋体" w:cs="宋体"/>
          <w:sz w:val="21"/>
          <w:szCs w:val="21"/>
          <w:lang w:val="en-GB"/>
        </w:rPr>
        <w:t>以及其它合理答案）  （</w:t>
      </w:r>
      <w:r>
        <w:rPr>
          <w:rFonts w:eastAsia="宋体" w:cs="宋体" w:ascii="宋体" w:hAnsi="宋体"/>
          <w:sz w:val="21"/>
          <w:szCs w:val="21"/>
          <w:lang w:val="en-GB"/>
        </w:rPr>
        <w:t>3</w:t>
      </w:r>
      <w:r>
        <w:rPr>
          <w:rFonts w:ascii="宋体" w:hAnsi="宋体" w:cs="宋体"/>
          <w:sz w:val="21"/>
          <w:szCs w:val="21"/>
          <w:lang w:val="en-GB"/>
        </w:rPr>
        <w:t>）</w:t>
      </w:r>
      <w:r>
        <w:rPr>
          <w:rFonts w:eastAsia="宋体" w:cs="宋体" w:ascii="宋体" w:hAnsi="宋体"/>
          <w:sz w:val="21"/>
          <w:szCs w:val="21"/>
          <w:lang w:val="en-GB"/>
        </w:rPr>
        <w:t xml:space="preserve">2    </w:t>
      </w:r>
      <w:r>
        <w:rPr>
          <w:rFonts w:eastAsia="宋体" w:cs="宋体" w:ascii="宋体" w:hAnsi="宋体"/>
          <w:sz w:val="21"/>
          <w:szCs w:val="21"/>
        </w:rPr>
        <w:t>Li</w:t>
      </w:r>
      <w:r>
        <w:rPr>
          <w:rFonts w:eastAsia="宋体" w:cs="宋体" w:ascii="宋体" w:hAnsi="宋体"/>
          <w:sz w:val="21"/>
          <w:szCs w:val="21"/>
          <w:vertAlign w:val="subscript"/>
        </w:rPr>
        <w:t>2</w:t>
      </w:r>
      <w:r>
        <w:rPr>
          <w:rFonts w:eastAsia="宋体" w:cs="宋体" w:ascii="宋体" w:hAnsi="宋体"/>
          <w:sz w:val="21"/>
          <w:szCs w:val="21"/>
        </w:rPr>
        <w:t>CO</w:t>
      </w:r>
      <w:r>
        <w:rPr>
          <w:rFonts w:eastAsia="宋体" w:cs="宋体" w:ascii="宋体" w:hAnsi="宋体"/>
          <w:sz w:val="21"/>
          <w:szCs w:val="21"/>
          <w:vertAlign w:val="subscript"/>
        </w:rPr>
        <w:t>3</w:t>
      </w:r>
      <w:r>
        <w:rPr>
          <w:rFonts w:eastAsia="宋体" w:cs="宋体" w:ascii="宋体" w:hAnsi="宋体"/>
          <w:sz w:val="21"/>
          <w:szCs w:val="21"/>
        </w:rPr>
        <w:t xml:space="preserve">  MgCO</w:t>
      </w:r>
      <w:r>
        <w:rPr>
          <w:rFonts w:eastAsia="宋体" w:cs="宋体" w:ascii="宋体" w:hAnsi="宋体"/>
          <w:sz w:val="21"/>
          <w:szCs w:val="21"/>
          <w:vertAlign w:val="subscript"/>
        </w:rPr>
        <w:t>3</w:t>
      </w:r>
      <w:r>
        <w:rPr>
          <w:rFonts w:eastAsia="宋体" w:cs="宋体" w:ascii="宋体" w:hAnsi="宋体"/>
          <w:sz w:val="21"/>
          <w:szCs w:val="21"/>
        </w:rPr>
        <w:t xml:space="preserve">   </w:t>
      </w:r>
      <w:r>
        <w:rPr>
          <w:rFonts w:ascii="宋体" w:hAnsi="宋体" w:cs="宋体"/>
          <w:sz w:val="21"/>
          <w:szCs w:val="21"/>
          <w:lang w:val="en-GB"/>
        </w:rPr>
        <w:t>（</w:t>
      </w:r>
      <w:r>
        <w:rPr>
          <w:rFonts w:eastAsia="宋体" w:cs="宋体" w:ascii="宋体" w:hAnsi="宋体"/>
          <w:sz w:val="21"/>
          <w:szCs w:val="21"/>
        </w:rPr>
        <w:t>4</w:t>
      </w:r>
      <w:r>
        <w:rPr>
          <w:rFonts w:ascii="宋体" w:hAnsi="宋体" w:cs="宋体"/>
          <w:sz w:val="21"/>
          <w:szCs w:val="21"/>
          <w:lang w:val="en-GB"/>
        </w:rPr>
        <w:t>）</w:t>
      </w:r>
      <w:r>
        <w:rPr>
          <w:rFonts w:eastAsia="宋体" w:cs="宋体" w:ascii="宋体" w:hAnsi="宋体"/>
          <w:sz w:val="21"/>
          <w:szCs w:val="21"/>
        </w:rPr>
        <w:t>MgCO</w:t>
      </w:r>
      <w:r>
        <w:rPr>
          <w:rFonts w:eastAsia="宋体" w:cs="宋体" w:ascii="宋体" w:hAnsi="宋体"/>
          <w:sz w:val="21"/>
          <w:szCs w:val="21"/>
          <w:vertAlign w:val="subscript"/>
        </w:rPr>
        <w:t>3</w:t>
      </w:r>
      <w:r>
        <w:rPr>
          <w:rFonts w:ascii="宋体" w:hAnsi="宋体" w:cs="宋体"/>
          <w:sz w:val="21"/>
          <w:szCs w:val="21"/>
          <w:lang w:val="en-GB"/>
        </w:rPr>
        <w:t>，</w:t>
      </w:r>
      <w:r>
        <w:rPr>
          <w:rFonts w:eastAsia="宋体" w:cs="宋体" w:ascii="宋体" w:hAnsi="宋体"/>
          <w:sz w:val="21"/>
          <w:szCs w:val="21"/>
        </w:rPr>
        <w:t>BeCO</w:t>
      </w:r>
      <w:r>
        <w:rPr>
          <w:rFonts w:eastAsia="宋体" w:cs="宋体" w:ascii="宋体" w:hAnsi="宋体"/>
          <w:sz w:val="21"/>
          <w:szCs w:val="21"/>
          <w:vertAlign w:val="subscript"/>
        </w:rPr>
        <w:t>3</w:t>
      </w:r>
      <w:r>
        <w:rPr>
          <w:rFonts w:eastAsia="宋体" w:cs="宋体" w:ascii="宋体" w:hAnsi="宋体"/>
          <w:sz w:val="21"/>
          <w:szCs w:val="21"/>
        </w:rPr>
        <w:t>, Na</w:t>
      </w:r>
      <w:r>
        <w:rPr>
          <w:rFonts w:eastAsia="宋体" w:cs="宋体" w:ascii="宋体" w:hAnsi="宋体"/>
          <w:sz w:val="21"/>
          <w:szCs w:val="21"/>
          <w:vertAlign w:val="subscript"/>
        </w:rPr>
        <w:t>2</w:t>
      </w:r>
      <w:r>
        <w:rPr>
          <w:rFonts w:eastAsia="宋体" w:cs="宋体" w:ascii="宋体" w:hAnsi="宋体"/>
          <w:sz w:val="21"/>
          <w:szCs w:val="21"/>
        </w:rPr>
        <w:t>CO</w:t>
      </w:r>
      <w:r>
        <w:rPr>
          <w:rFonts w:eastAsia="宋体" w:cs="宋体" w:ascii="宋体" w:hAnsi="宋体"/>
          <w:sz w:val="21"/>
          <w:szCs w:val="21"/>
          <w:vertAlign w:val="subscript"/>
        </w:rPr>
        <w:t>3</w:t>
      </w:r>
      <w:r>
        <w:rPr>
          <w:rFonts w:eastAsia="宋体" w:cs="宋体" w:ascii="宋体" w:hAnsi="宋体"/>
          <w:sz w:val="21"/>
          <w:szCs w:val="21"/>
        </w:rPr>
        <w:t xml:space="preserve">   1:1.05 </w:t>
      </w:r>
    </w:p>
    <w:p>
      <w:pPr>
        <w:pStyle w:val="Normal"/>
        <w:rPr>
          <w:rFonts w:ascii="宋体" w:hAnsi="宋体" w:eastAsia="宋体" w:cs="宋体"/>
          <w:sz w:val="21"/>
          <w:szCs w:val="21"/>
        </w:rPr>
      </w:pPr>
      <w:r>
        <w:rPr>
          <w:rFonts w:eastAsia="宋体" w:cs="宋体" w:ascii="宋体" w:hAnsi="宋体"/>
          <w:sz w:val="21"/>
          <w:szCs w:val="21"/>
        </w:rPr>
        <w:t>32</w:t>
      </w:r>
      <w:r>
        <w:rPr>
          <w:rFonts w:ascii="宋体" w:hAnsi="宋体" w:cs="宋体"/>
          <w:sz w:val="21"/>
          <w:szCs w:val="21"/>
          <w:lang w:val="en-GB"/>
        </w:rPr>
        <w:t>．</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SO</w:t>
      </w:r>
      <w:r>
        <w:rPr>
          <w:rFonts w:eastAsia="宋体" w:cs="宋体" w:ascii="宋体" w:hAnsi="宋体"/>
          <w:sz w:val="21"/>
          <w:szCs w:val="21"/>
          <w:vertAlign w:val="subscript"/>
        </w:rPr>
        <w:t>4</w:t>
      </w:r>
      <w:r>
        <w:rPr>
          <w:rFonts w:eastAsia="宋体" w:cs="宋体" w:ascii="宋体" w:hAnsi="宋体"/>
          <w:sz w:val="21"/>
          <w:szCs w:val="21"/>
        </w:rPr>
        <w:t xml:space="preserve">         SO</w:t>
      </w:r>
      <w:r>
        <w:rPr>
          <w:rFonts w:eastAsia="宋体" w:cs="宋体" w:ascii="宋体" w:hAnsi="宋体"/>
          <w:sz w:val="21"/>
          <w:szCs w:val="21"/>
          <w:vertAlign w:val="subscript"/>
        </w:rPr>
        <w:t>3</w:t>
      </w:r>
      <w:r>
        <w:rPr>
          <w:rFonts w:eastAsia="宋体" w:cs="宋体" w:ascii="宋体" w:hAnsi="宋体"/>
          <w:sz w:val="21"/>
          <w:szCs w:val="21"/>
        </w:rPr>
        <w:t xml:space="preserve">         Na</w:t>
      </w:r>
      <w:r>
        <w:rPr>
          <w:rFonts w:eastAsia="宋体" w:cs="宋体" w:ascii="宋体" w:hAnsi="宋体"/>
          <w:sz w:val="21"/>
          <w:szCs w:val="21"/>
          <w:vertAlign w:val="subscript"/>
        </w:rPr>
        <w:t>3</w:t>
      </w:r>
      <w:r>
        <w:rPr>
          <w:rFonts w:eastAsia="宋体" w:cs="宋体" w:ascii="宋体" w:hAnsi="宋体"/>
          <w:sz w:val="21"/>
          <w:szCs w:val="21"/>
        </w:rPr>
        <w:t>PO</w:t>
      </w:r>
      <w:r>
        <w:rPr>
          <w:rFonts w:eastAsia="宋体" w:cs="宋体" w:ascii="宋体" w:hAnsi="宋体"/>
          <w:sz w:val="21"/>
          <w:szCs w:val="21"/>
          <w:vertAlign w:val="subscript"/>
        </w:rPr>
        <w:t>4</w:t>
      </w:r>
      <w:r>
        <w:rPr>
          <w:rFonts w:ascii="宋体" w:hAnsi="宋体" w:cs="宋体"/>
          <w:sz w:val="21"/>
          <w:szCs w:val="21"/>
        </w:rPr>
        <w:t>、</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O    2P+5SO</w:t>
      </w:r>
      <w:r>
        <w:rPr>
          <w:rFonts w:eastAsia="宋体" w:cs="宋体" w:ascii="宋体" w:hAnsi="宋体"/>
          <w:sz w:val="21"/>
          <w:szCs w:val="21"/>
          <w:vertAlign w:val="subscript"/>
        </w:rPr>
        <w:t>3</w:t>
      </w:r>
      <w:r>
        <w:rPr>
          <w:rFonts w:eastAsia="宋体" w:cs="宋体" w:ascii="宋体" w:hAnsi="宋体"/>
          <w:sz w:val="21"/>
          <w:szCs w:val="21"/>
        </w:rPr>
        <w:t>=5SO</w:t>
      </w:r>
      <w:r>
        <w:rPr>
          <w:rFonts w:eastAsia="宋体" w:cs="宋体" w:ascii="宋体" w:hAnsi="宋体"/>
          <w:sz w:val="21"/>
          <w:szCs w:val="21"/>
          <w:vertAlign w:val="subscript"/>
        </w:rPr>
        <w:t>2</w:t>
      </w:r>
      <w:r>
        <w:rPr>
          <w:rFonts w:eastAsia="宋体" w:cs="宋体" w:ascii="宋体" w:hAnsi="宋体"/>
          <w:sz w:val="21"/>
          <w:szCs w:val="21"/>
        </w:rPr>
        <w:t>+P</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3</w:t>
      </w:r>
    </w:p>
    <w:p>
      <w:pPr>
        <w:pStyle w:val="Normal"/>
        <w:rPr>
          <w:rFonts w:ascii="宋体" w:hAnsi="宋体" w:eastAsia="宋体" w:cs="宋体"/>
          <w:sz w:val="21"/>
          <w:szCs w:val="21"/>
        </w:rPr>
      </w:pPr>
      <w:r>
        <w:rPr>
          <w:rFonts w:eastAsia="宋体" w:cs="宋体" w:ascii="宋体" w:hAnsi="宋体"/>
          <w:sz w:val="21"/>
          <w:szCs w:val="21"/>
        </w:rPr>
        <w:t>33</w:t>
      </w:r>
      <w:r>
        <w:rPr>
          <w:rFonts w:ascii="宋体" w:hAnsi="宋体" w:cs="宋体"/>
          <w:sz w:val="21"/>
          <w:szCs w:val="21"/>
          <w:lang w:val="en-GB"/>
        </w:rPr>
        <w:t>．（</w:t>
      </w:r>
      <w:r>
        <w:rPr>
          <w:rFonts w:eastAsia="宋体" w:cs="宋体" w:ascii="宋体" w:hAnsi="宋体"/>
          <w:sz w:val="21"/>
          <w:szCs w:val="21"/>
        </w:rPr>
        <w:t>1</w:t>
      </w:r>
      <w:r>
        <w:rPr>
          <w:rFonts w:ascii="宋体" w:hAnsi="宋体" w:cs="宋体"/>
          <w:sz w:val="21"/>
          <w:szCs w:val="21"/>
          <w:lang w:val="en-GB"/>
        </w:rPr>
        <w:t>）</w:t>
      </w:r>
      <w:r>
        <w:rPr>
          <w:rFonts w:ascii="宋体" w:hAnsi="宋体" w:cs="宋体"/>
          <w:sz w:val="21"/>
          <w:szCs w:val="21"/>
        </w:rPr>
        <w:t>稀</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SO</w:t>
      </w:r>
      <w:r>
        <w:rPr>
          <w:rFonts w:eastAsia="宋体" w:cs="宋体" w:ascii="宋体" w:hAnsi="宋体"/>
          <w:sz w:val="21"/>
          <w:szCs w:val="21"/>
          <w:vertAlign w:val="subscript"/>
        </w:rPr>
        <w:t>4</w:t>
      </w:r>
      <w:r>
        <w:rPr>
          <w:rFonts w:ascii="宋体" w:hAnsi="宋体" w:cs="宋体"/>
          <w:sz w:val="21"/>
          <w:szCs w:val="21"/>
        </w:rPr>
        <w:t xml:space="preserve">铁屑    煮沸   </w:t>
      </w:r>
      <w:r>
        <w:rPr>
          <w:rFonts w:ascii="宋体" w:hAnsi="宋体" w:cs="宋体"/>
          <w:sz w:val="21"/>
          <w:szCs w:val="21"/>
          <w:lang w:val="en-GB"/>
        </w:rPr>
        <w:t>（</w:t>
      </w:r>
      <w:r>
        <w:rPr>
          <w:rFonts w:eastAsia="宋体" w:cs="宋体" w:ascii="宋体" w:hAnsi="宋体"/>
          <w:sz w:val="21"/>
          <w:szCs w:val="21"/>
        </w:rPr>
        <w:t>3</w:t>
      </w:r>
      <w:r>
        <w:rPr>
          <w:rFonts w:ascii="宋体" w:hAnsi="宋体" w:cs="宋体"/>
          <w:sz w:val="21"/>
          <w:szCs w:val="21"/>
          <w:lang w:val="en-GB"/>
        </w:rPr>
        <w:t>）</w:t>
      </w:r>
      <w:r>
        <w:rPr>
          <w:rFonts w:ascii="宋体" w:hAnsi="宋体" w:cs="宋体"/>
          <w:sz w:val="21"/>
          <w:szCs w:val="21"/>
        </w:rPr>
        <w:t>避免生成的</w:t>
      </w:r>
      <w:r>
        <w:rPr>
          <w:rFonts w:eastAsia="宋体" w:cs="宋体" w:ascii="宋体" w:hAnsi="宋体"/>
          <w:sz w:val="21"/>
          <w:szCs w:val="21"/>
        </w:rPr>
        <w:t>Fe(OH)</w:t>
      </w:r>
      <w:r>
        <w:rPr>
          <w:rFonts w:eastAsia="宋体" w:cs="宋体" w:ascii="宋体" w:hAnsi="宋体"/>
          <w:sz w:val="21"/>
          <w:szCs w:val="21"/>
          <w:vertAlign w:val="subscript"/>
        </w:rPr>
        <w:t>2</w:t>
      </w:r>
      <w:r>
        <w:rPr>
          <w:rFonts w:ascii="宋体" w:hAnsi="宋体" w:cs="宋体"/>
          <w:sz w:val="21"/>
          <w:szCs w:val="21"/>
        </w:rPr>
        <w:t>沉淀接触</w:t>
      </w:r>
      <w:r>
        <w:rPr>
          <w:rFonts w:eastAsia="宋体" w:cs="宋体" w:ascii="宋体" w:hAnsi="宋体"/>
          <w:sz w:val="21"/>
          <w:szCs w:val="21"/>
        </w:rPr>
        <w:t>O</w:t>
      </w:r>
      <w:r>
        <w:rPr>
          <w:rFonts w:eastAsia="宋体" w:cs="宋体" w:ascii="宋体" w:hAnsi="宋体"/>
          <w:sz w:val="21"/>
          <w:szCs w:val="21"/>
          <w:vertAlign w:val="subscript"/>
        </w:rPr>
        <w:t>2</w:t>
      </w:r>
    </w:p>
    <w:p>
      <w:pPr>
        <w:pStyle w:val="Normal"/>
        <w:ind w:left="361" w:hanging="0"/>
        <w:rPr/>
      </w:pPr>
      <w:r>
        <w:rPr>
          <w:rFonts w:ascii="宋体" w:hAnsi="宋体" w:cs="宋体"/>
          <w:sz w:val="21"/>
          <w:szCs w:val="21"/>
        </w:rPr>
        <w:t>方法二</w:t>
      </w:r>
      <w:r>
        <w:rPr>
          <w:rFonts w:ascii="宋体" w:hAnsi="宋体" w:cs="宋体"/>
          <w:sz w:val="21"/>
          <w:szCs w:val="21"/>
          <w:lang w:val="en-GB"/>
        </w:rPr>
        <w:t>（</w:t>
      </w:r>
      <w:r>
        <w:rPr>
          <w:rFonts w:eastAsia="宋体" w:cs="宋体" w:ascii="宋体" w:hAnsi="宋体"/>
          <w:sz w:val="21"/>
          <w:szCs w:val="21"/>
        </w:rPr>
        <w:t>1</w:t>
      </w:r>
      <w:r>
        <w:rPr>
          <w:rFonts w:ascii="宋体" w:hAnsi="宋体" w:cs="宋体"/>
          <w:sz w:val="21"/>
          <w:szCs w:val="21"/>
          <w:lang w:val="en-GB"/>
        </w:rPr>
        <w:t>）</w:t>
      </w:r>
      <w:r>
        <w:rPr>
          <w:rFonts w:ascii="宋体" w:hAnsi="宋体" w:cs="宋体"/>
          <w:sz w:val="21"/>
          <w:szCs w:val="21"/>
        </w:rPr>
        <w:t>稀</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SO</w:t>
      </w:r>
      <w:r>
        <w:rPr>
          <w:rFonts w:eastAsia="宋体" w:cs="宋体" w:ascii="宋体" w:hAnsi="宋体"/>
          <w:sz w:val="21"/>
          <w:szCs w:val="21"/>
          <w:vertAlign w:val="subscript"/>
        </w:rPr>
        <w:t>4</w:t>
      </w:r>
      <w:r>
        <w:rPr>
          <w:rFonts w:ascii="宋体" w:hAnsi="宋体" w:cs="宋体"/>
          <w:sz w:val="21"/>
          <w:szCs w:val="21"/>
        </w:rPr>
        <w:t xml:space="preserve">铁屑   </w:t>
      </w:r>
      <w:r>
        <w:rPr>
          <w:rFonts w:ascii="宋体" w:hAnsi="宋体" w:cs="宋体"/>
          <w:sz w:val="21"/>
          <w:szCs w:val="21"/>
          <w:lang w:val="en-GB"/>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NaOH</w:t>
      </w:r>
      <w:r>
        <w:rPr>
          <w:rFonts w:ascii="宋体" w:hAnsi="宋体" w:cs="宋体"/>
          <w:sz w:val="21"/>
          <w:szCs w:val="21"/>
        </w:rPr>
        <w:t>溶液    （</w:t>
      </w:r>
      <w:r>
        <w:rPr>
          <w:rFonts w:eastAsia="宋体" w:cs="宋体" w:ascii="宋体" w:hAnsi="宋体"/>
          <w:sz w:val="21"/>
          <w:szCs w:val="21"/>
        </w:rPr>
        <w:t>3</w:t>
      </w:r>
      <w:r>
        <w:rPr>
          <w:rFonts w:ascii="宋体" w:hAnsi="宋体" w:cs="宋体"/>
          <w:sz w:val="21"/>
          <w:szCs w:val="21"/>
        </w:rPr>
        <w:t>）检验试管Ⅱ出口处排出的氢气的纯度。当排出的</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纯净时，再夹紧止水夹</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）试管Ⅰ中反应生成的</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充满了试管Ⅰ和试管Ⅱ，且外界空气不容易进入</w:t>
      </w:r>
    </w:p>
    <w:p>
      <w:pPr>
        <w:pStyle w:val="Normal"/>
        <w:ind w:left="420" w:hanging="420"/>
        <w:rPr/>
      </w:pPr>
      <w:r>
        <w:rPr>
          <w:rFonts w:eastAsia="宋体" w:cs="宋体" w:ascii="宋体" w:hAnsi="宋体"/>
          <w:sz w:val="21"/>
          <w:szCs w:val="21"/>
        </w:rPr>
        <w:t>34</w:t>
      </w:r>
      <w:r>
        <w:rPr>
          <w:rFonts w:ascii="宋体" w:hAnsi="宋体" w:cs="宋体"/>
          <w:sz w:val="21"/>
          <w:szCs w:val="21"/>
        </w:rPr>
        <w:t>．解：以地面为参考系（下同），设传送带的运动速度为</w:t>
      </w:r>
      <w:r>
        <w:rPr>
          <w:rFonts w:eastAsia="宋体" w:cs="宋体" w:ascii="宋体" w:hAnsi="宋体"/>
          <w:i/>
          <w:iCs/>
          <w:sz w:val="21"/>
          <w:szCs w:val="21"/>
        </w:rPr>
        <w:t>v</w:t>
      </w:r>
      <w:r>
        <w:rPr>
          <w:rFonts w:eastAsia="宋体" w:cs="宋体" w:ascii="宋体" w:hAnsi="宋体"/>
          <w:sz w:val="21"/>
          <w:szCs w:val="21"/>
          <w:vertAlign w:val="subscript"/>
        </w:rPr>
        <w:t>0</w:t>
      </w:r>
      <w:r>
        <w:rPr>
          <w:rFonts w:ascii="宋体" w:hAnsi="宋体" w:cs="宋体"/>
          <w:sz w:val="21"/>
          <w:szCs w:val="21"/>
        </w:rPr>
        <w:t>，在水平段运输的过程中，小货箱先在滑动摩擦力作用下做匀加速运动，设这段路程为</w:t>
      </w:r>
      <w:r>
        <w:rPr>
          <w:rFonts w:eastAsia="宋体" w:cs="宋体" w:ascii="宋体" w:hAnsi="宋体"/>
          <w:i/>
          <w:iCs/>
          <w:sz w:val="21"/>
          <w:szCs w:val="21"/>
        </w:rPr>
        <w:t>s</w:t>
      </w:r>
      <w:r>
        <w:rPr>
          <w:rFonts w:ascii="宋体" w:hAnsi="宋体" w:cs="宋体"/>
          <w:sz w:val="21"/>
          <w:szCs w:val="21"/>
        </w:rPr>
        <w:t>，所用时间为</w:t>
      </w:r>
      <w:r>
        <w:rPr>
          <w:rFonts w:eastAsia="宋体" w:cs="宋体" w:ascii="宋体" w:hAnsi="宋体"/>
          <w:sz w:val="21"/>
          <w:szCs w:val="21"/>
        </w:rPr>
        <w:t>t</w:t>
      </w:r>
      <w:r>
        <w:rPr>
          <w:rFonts w:ascii="宋体" w:hAnsi="宋体" w:cs="宋体"/>
          <w:sz w:val="21"/>
          <w:szCs w:val="21"/>
        </w:rPr>
        <w:t>，加速度为</w:t>
      </w:r>
      <w:r>
        <w:rPr>
          <w:rFonts w:eastAsia="宋体" w:cs="宋体" w:ascii="宋体" w:hAnsi="宋体"/>
          <w:i/>
          <w:iCs/>
          <w:sz w:val="21"/>
          <w:szCs w:val="21"/>
        </w:rPr>
        <w:t>a</w:t>
      </w:r>
      <w:r>
        <w:rPr>
          <w:rFonts w:ascii="宋体" w:hAnsi="宋体" w:cs="宋体"/>
          <w:sz w:val="21"/>
          <w:szCs w:val="21"/>
        </w:rPr>
        <w:t>，则对小箱有</w:t>
      </w:r>
      <w:r>
        <w:rPr>
          <w:rFonts w:ascii="宋体" w:hAnsi="宋体" w:cs="宋体"/>
          <w:sz w:val="21"/>
          <w:szCs w:val="21"/>
        </w:rPr>
      </w:r>
      <m:oMath xmlns:m="http://schemas.openxmlformats.org/officeDocument/2006/math">
        <m:r>
          <w:rPr>
            <w:rFonts w:ascii="Cambria Math" w:hAnsi="Cambria Math"/>
          </w:rPr>
          <m:t xml:space="preserve">s</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at</m:t>
            </m:r>
          </m:e>
          <m:sup>
            <m:r>
              <w:rPr>
                <w:rFonts w:ascii="Cambria Math" w:hAnsi="Cambria Math"/>
              </w:rPr>
              <m:t xml:space="preserve">2</m:t>
            </m:r>
          </m:sup>
        </m:sSup>
      </m:oMath>
      <w:r>
        <w:rPr>
          <w:rFonts w:ascii="宋体" w:hAnsi="宋体" w:cs="宋体"/>
          <w:sz w:val="21"/>
          <w:szCs w:val="21"/>
        </w:rPr>
        <w:t xml:space="preserve">①    </w:t>
      </w:r>
      <w:r>
        <w:rPr>
          <w:rFonts w:ascii="宋体" w:hAnsi="宋体" w:cs="宋体"/>
          <w:sz w:val="21"/>
          <w:szCs w:val="21"/>
        </w:rPr>
      </w:r>
      <m:oMath xmlns:m="http://schemas.openxmlformats.org/officeDocument/2006/math">
        <m:sSub>
          <m:e>
            <m:r>
              <w:rPr>
                <w:rFonts w:ascii="Cambria Math" w:hAnsi="Cambria Math"/>
              </w:rPr>
              <m:t xml:space="preserve">v</m:t>
            </m:r>
          </m:e>
          <m:sub>
            <m:r>
              <w:rPr>
                <w:rFonts w:ascii="Cambria Math" w:hAnsi="Cambria Math"/>
              </w:rPr>
              <m:t xml:space="preserve">0</m:t>
            </m:r>
          </m:sub>
        </m:sSub>
        <m:r>
          <w:rPr>
            <w:rFonts w:ascii="Cambria Math" w:hAnsi="Cambria Math"/>
          </w:rPr>
          <m:t xml:space="preserve">=</m:t>
        </m:r>
        <m:r>
          <m:rPr>
            <m:lit/>
            <m:nor/>
          </m:rPr>
          <w:rPr>
            <w:rFonts w:ascii="Cambria Math" w:hAnsi="Cambria Math"/>
          </w:rPr>
          <m:t xml:space="preserve">at</m:t>
        </m:r>
      </m:oMath>
      <w:r>
        <w:rPr>
          <w:rFonts w:ascii="宋体" w:hAnsi="宋体" w:cs="宋体"/>
          <w:sz w:val="21"/>
          <w:szCs w:val="21"/>
        </w:rPr>
        <w:t>②</w:t>
      </w:r>
      <w:r>
        <w:rPr>
          <w:rFonts w:ascii="宋体" w:hAnsi="宋体" w:cs="宋体"/>
          <w:sz w:val="21"/>
          <w:szCs w:val="21"/>
          <w:lang w:val="en-GB"/>
        </w:rPr>
        <w:t xml:space="preserve">  </w:t>
      </w:r>
      <w:r>
        <w:rPr>
          <w:rFonts w:ascii="宋体" w:hAnsi="宋体" w:cs="宋体"/>
          <w:sz w:val="21"/>
          <w:szCs w:val="21"/>
        </w:rPr>
        <w:t>在这段时间内，传送带运动的路程为</w:t>
      </w:r>
      <w:r>
        <w:rPr>
          <w:rFonts w:ascii="宋体" w:hAnsi="宋体" w:cs="宋体"/>
          <w:sz w:val="21"/>
          <w:szCs w:val="21"/>
        </w:rPr>
      </w:r>
      <m:oMath xmlns:m="http://schemas.openxmlformats.org/officeDocument/2006/math">
        <m:sSub>
          <m:e>
            <m:r>
              <w:rPr>
                <w:rFonts w:ascii="Cambria Math" w:hAnsi="Cambria Math"/>
              </w:rPr>
              <m:t xml:space="preserve">s</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0</m:t>
            </m:r>
          </m:sub>
        </m:sSub>
        <m:r>
          <w:rPr>
            <w:rFonts w:ascii="Cambria Math" w:hAnsi="Cambria Math"/>
          </w:rPr>
          <m:t xml:space="preserve">t</m:t>
        </m:r>
      </m:oMath>
      <w:r>
        <w:rPr>
          <w:rFonts w:ascii="宋体" w:hAnsi="宋体" w:cs="宋体"/>
          <w:sz w:val="21"/>
          <w:szCs w:val="21"/>
        </w:rPr>
        <w:t xml:space="preserve"> ③</w:t>
      </w:r>
      <w:r>
        <w:rPr>
          <w:rFonts w:ascii="宋体" w:hAnsi="宋体" w:cs="宋体"/>
          <w:sz w:val="21"/>
          <w:szCs w:val="21"/>
          <w:lang w:val="en-GB"/>
        </w:rPr>
        <w:t xml:space="preserve">  </w:t>
      </w:r>
      <w:r>
        <w:rPr>
          <w:rFonts w:ascii="宋体" w:hAnsi="宋体" w:cs="宋体"/>
          <w:sz w:val="21"/>
          <w:szCs w:val="21"/>
        </w:rPr>
        <w:t>由以上可得</w:t>
      </w:r>
      <w:r>
        <w:rPr>
          <w:rFonts w:ascii="宋体" w:hAnsi="宋体" w:cs="宋体"/>
          <w:sz w:val="21"/>
          <w:szCs w:val="21"/>
        </w:rPr>
      </w:r>
      <m:oMath xmlns:m="http://schemas.openxmlformats.org/officeDocument/2006/math">
        <m:sSub>
          <m:e>
            <m:r>
              <w:rPr>
                <w:rFonts w:ascii="Cambria Math" w:hAnsi="Cambria Math"/>
              </w:rPr>
              <m:t xml:space="preserve">s</m:t>
            </m:r>
          </m:e>
          <m:sub>
            <m:r>
              <w:rPr>
                <w:rFonts w:ascii="Cambria Math" w:hAnsi="Cambria Math"/>
              </w:rPr>
              <m:t xml:space="preserve">0</m:t>
            </m:r>
          </m:sub>
        </m:sSub>
        <m:r>
          <w:rPr>
            <w:rFonts w:ascii="Cambria Math" w:hAnsi="Cambria Math"/>
          </w:rPr>
          <m:t xml:space="preserve">=</m:t>
        </m:r>
        <m:r>
          <w:rPr>
            <w:rFonts w:ascii="Cambria Math" w:hAnsi="Cambria Math"/>
          </w:rPr>
          <m:t xml:space="preserve">2</m:t>
        </m:r>
        <m:r>
          <w:rPr>
            <w:rFonts w:ascii="Cambria Math" w:hAnsi="Cambria Math"/>
          </w:rPr>
          <m:t xml:space="preserve">s</m:t>
        </m:r>
      </m:oMath>
      <w:r>
        <w:rPr>
          <w:rFonts w:ascii="宋体" w:hAnsi="宋体" w:cs="宋体"/>
          <w:sz w:val="21"/>
          <w:szCs w:val="21"/>
        </w:rPr>
        <w:t>④</w:t>
      </w:r>
    </w:p>
    <w:p>
      <w:pPr>
        <w:pStyle w:val="Normal"/>
        <w:ind w:firstLine="420"/>
        <w:rPr/>
      </w:pPr>
      <w:r>
        <w:rPr>
          <w:rFonts w:ascii="宋体" w:hAnsi="宋体" w:cs="宋体"/>
          <w:sz w:val="21"/>
          <w:szCs w:val="21"/>
        </w:rPr>
        <w:t>用</w:t>
      </w:r>
      <w:r>
        <w:rPr>
          <w:rFonts w:eastAsia="宋体" w:cs="宋体" w:ascii="宋体" w:hAnsi="宋体"/>
          <w:i/>
          <w:iCs/>
          <w:sz w:val="21"/>
          <w:szCs w:val="21"/>
        </w:rPr>
        <w:t>f</w:t>
      </w:r>
      <w:r>
        <w:rPr>
          <w:rFonts w:ascii="宋体" w:hAnsi="宋体" w:cs="宋体"/>
          <w:sz w:val="21"/>
          <w:szCs w:val="21"/>
        </w:rPr>
        <w:t>表示小箱与传送带之间的滑动摩擦力，则传送带对小箱做功为</w:t>
      </w:r>
      <w:r>
        <w:rPr>
          <w:rFonts w:ascii="宋体" w:hAnsi="宋体" w:cs="宋体"/>
          <w:sz w:val="21"/>
          <w:szCs w:val="21"/>
        </w:rPr>
      </w:r>
      <m:oMath xmlns:m="http://schemas.openxmlformats.org/officeDocument/2006/math">
        <m:r>
          <w:rPr>
            <w:rFonts w:ascii="Cambria Math" w:hAnsi="Cambria Math"/>
          </w:rPr>
          <m:t xml:space="preserve">A</m:t>
        </m:r>
        <m:r>
          <w:rPr>
            <w:rFonts w:ascii="Cambria Math" w:hAnsi="Cambria Math"/>
          </w:rPr>
          <m:t xml:space="preserve">=</m:t>
        </m:r>
        <m:r>
          <m:rPr>
            <m:lit/>
            <m:nor/>
          </m:rPr>
          <w:rPr>
            <w:rFonts w:ascii="Cambria Math" w:hAnsi="Cambria Math"/>
          </w:rPr>
          <m:t xml:space="preserve">fx</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0</m:t>
            </m:r>
          </m:sub>
          <m:sup>
            <m:r>
              <w:rPr>
                <w:rFonts w:ascii="Cambria Math" w:hAnsi="Cambria Math"/>
              </w:rPr>
              <m:t xml:space="preserve">2</m:t>
            </m:r>
          </m:sup>
        </m:sSubSup>
      </m:oMath>
      <w:r>
        <w:rPr>
          <w:rFonts w:ascii="宋体" w:hAnsi="宋体" w:cs="宋体"/>
          <w:sz w:val="21"/>
          <w:szCs w:val="21"/>
        </w:rPr>
        <w:t>⑤</w:t>
      </w:r>
    </w:p>
    <w:p>
      <w:pPr>
        <w:pStyle w:val="Normal"/>
        <w:ind w:firstLine="420"/>
        <w:rPr/>
      </w:pPr>
      <w:r>
        <w:rPr>
          <w:rFonts w:ascii="宋体" w:hAnsi="宋体" w:cs="宋体"/>
          <w:sz w:val="21"/>
          <w:szCs w:val="21"/>
        </w:rPr>
        <w:t>传送带克服小箱对它的摩擦力做功</w:t>
      </w:r>
      <w:r>
        <w:rPr>
          <w:rFonts w:ascii="宋体" w:hAnsi="宋体" w:cs="宋体"/>
          <w:sz w:val="21"/>
          <w:szCs w:val="21"/>
        </w:rPr>
      </w:r>
      <m:oMath xmlns:m="http://schemas.openxmlformats.org/officeDocument/2006/math">
        <m:sSub>
          <m:e>
            <m:r>
              <w:rPr>
                <w:rFonts w:ascii="Cambria Math" w:hAnsi="Cambria Math"/>
              </w:rPr>
              <m:t xml:space="preserve">A</m:t>
            </m:r>
          </m:e>
          <m:sub>
            <m:r>
              <w:rPr>
                <w:rFonts w:ascii="Cambria Math" w:hAnsi="Cambria Math"/>
              </w:rPr>
              <m:t xml:space="preserve">0</m:t>
            </m:r>
          </m:sub>
        </m:sSub>
        <m:r>
          <w:rPr>
            <w:rFonts w:ascii="Cambria Math" w:hAnsi="Cambria Math"/>
          </w:rPr>
          <m:t xml:space="preserve">=</m:t>
        </m:r>
        <m:sSub>
          <m:e>
            <m:r>
              <m:rPr>
                <m:lit/>
                <m:nor/>
              </m:rPr>
              <w:rPr>
                <w:rFonts w:ascii="Cambria Math" w:hAnsi="Cambria Math"/>
              </w:rPr>
              <m:t xml:space="preserve">fx</m:t>
            </m:r>
          </m:e>
          <m:sub>
            <m:r>
              <w:rPr>
                <w:rFonts w:ascii="Cambria Math" w:hAnsi="Cambria Math"/>
              </w:rPr>
              <m:t xml:space="preserve">0</m:t>
            </m:r>
          </m:sub>
        </m:sSub>
        <m:r>
          <w:rPr>
            <w:rFonts w:ascii="Cambria Math" w:hAnsi="Cambria Math"/>
          </w:rPr>
          <m:t xml:space="preserve">=</m:t>
        </m:r>
        <m:r>
          <w:rPr>
            <w:rFonts w:ascii="Cambria Math" w:hAnsi="Cambria Math"/>
          </w:rPr>
          <m:t xml:space="preserve">2</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0</m:t>
            </m:r>
          </m:sub>
          <m:sup>
            <m:r>
              <w:rPr>
                <w:rFonts w:ascii="Cambria Math" w:hAnsi="Cambria Math"/>
              </w:rPr>
              <m:t xml:space="preserve">2</m:t>
            </m:r>
          </m:sup>
        </m:sSubSup>
      </m:oMath>
      <w:r>
        <w:rPr>
          <w:rFonts w:ascii="宋体" w:hAnsi="宋体" w:cs="宋体"/>
          <w:sz w:val="21"/>
          <w:szCs w:val="21"/>
        </w:rPr>
        <w:t>⑥</w:t>
      </w:r>
    </w:p>
    <w:p>
      <w:pPr>
        <w:pStyle w:val="Normal"/>
        <w:ind w:left="420" w:hanging="420"/>
        <w:rPr/>
      </w:pPr>
      <w:r>
        <w:rPr>
          <w:rFonts w:eastAsia="宋体" w:cs="宋体" w:ascii="宋体" w:hAnsi="宋体"/>
          <w:sz w:val="21"/>
          <w:szCs w:val="21"/>
          <w:lang w:val="en-GB"/>
        </w:rPr>
        <w:t xml:space="preserve">  </w:t>
      </w:r>
      <w:r>
        <w:rPr>
          <w:rFonts w:ascii="宋体" w:hAnsi="宋体" w:cs="宋体"/>
          <w:sz w:val="21"/>
          <w:szCs w:val="21"/>
          <w:lang w:val="en-GB"/>
        </w:rPr>
        <w:t xml:space="preserve">两者之差就是克服摩擦力做功发出的热量 </w:t>
      </w:r>
      <w:r>
        <w:rPr>
          <w:rFonts w:ascii="宋体" w:hAnsi="宋体" w:cs="宋体"/>
          <w:sz w:val="21"/>
          <w:szCs w:val="21"/>
          <w:lang w:val="en-GB"/>
        </w:rPr>
      </w:r>
      <m:oMath xmlns:m="http://schemas.openxmlformats.org/officeDocument/2006/math">
        <m:r>
          <w:rPr>
            <w:rFonts w:ascii="Cambria Math" w:hAnsi="Cambria Math"/>
          </w:rPr>
          <m:t xml:space="preserve">Q</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0</m:t>
            </m:r>
          </m:sub>
          <m:sup>
            <m:r>
              <w:rPr>
                <w:rFonts w:ascii="Cambria Math" w:hAnsi="Cambria Math"/>
              </w:rPr>
              <m:t xml:space="preserve">2</m:t>
            </m:r>
          </m:sup>
        </m:sSubSup>
      </m:oMath>
      <w:r>
        <w:rPr>
          <w:rFonts w:ascii="宋体" w:hAnsi="宋体" w:cs="宋体"/>
          <w:sz w:val="21"/>
          <w:szCs w:val="21"/>
          <w:lang w:val="en-GB"/>
        </w:rPr>
        <w:t xml:space="preserve">  ⑦  </w:t>
      </w:r>
    </w:p>
    <w:p>
      <w:pPr>
        <w:pStyle w:val="Normal"/>
        <w:ind w:left="391" w:hanging="210"/>
        <w:rPr>
          <w:rFonts w:ascii="宋体" w:hAnsi="宋体" w:eastAsia="宋体" w:cs="宋体"/>
          <w:sz w:val="21"/>
          <w:szCs w:val="21"/>
          <w:lang w:val="en-GB"/>
        </w:rPr>
      </w:pPr>
      <w:r>
        <w:rPr>
          <w:rFonts w:ascii="宋体" w:hAnsi="宋体" w:cs="宋体"/>
          <w:sz w:val="21"/>
          <w:szCs w:val="21"/>
          <w:lang w:val="en-GB"/>
        </w:rPr>
        <w:t xml:space="preserve">可见，在小箱加速运动过程中，小箱获得的动能与发热量相等。 </w:t>
      </w:r>
      <w:r>
        <w:rPr>
          <w:rFonts w:eastAsia="宋体" w:cs="宋体" w:ascii="宋体" w:hAnsi="宋体"/>
          <w:sz w:val="21"/>
          <w:szCs w:val="21"/>
          <w:lang w:val="en-GB"/>
        </w:rPr>
        <w:t>T</w:t>
      </w:r>
      <w:r>
        <w:rPr>
          <w:rFonts w:ascii="宋体" w:hAnsi="宋体" w:cs="宋体"/>
          <w:sz w:val="21"/>
          <w:szCs w:val="21"/>
          <w:lang w:val="en-GB"/>
        </w:rPr>
        <w:t>时间内，电动机输出的功为</w:t>
      </w:r>
    </w:p>
    <w:p>
      <w:pPr>
        <w:pStyle w:val="Normal"/>
        <w:ind w:left="361" w:hanging="0"/>
        <w:rPr/>
      </w:pPr>
      <w:r>
        <w:rPr>
          <w:rFonts w:eastAsia="宋体" w:cs="宋体" w:ascii="宋体" w:hAnsi="宋体"/>
          <w:sz w:val="21"/>
          <w:szCs w:val="21"/>
          <w:lang w:val="en-GB"/>
        </w:rPr>
      </w:r>
      <m:oMath xmlns:m="http://schemas.openxmlformats.org/officeDocument/2006/math">
        <m:r>
          <w:rPr>
            <w:rFonts w:ascii="Cambria Math" w:hAnsi="Cambria Math"/>
          </w:rPr>
          <m:t xml:space="preserve">W</m:t>
        </m:r>
        <m:r>
          <w:rPr>
            <w:rFonts w:ascii="Cambria Math" w:hAnsi="Cambria Math"/>
          </w:rPr>
          <m:t xml:space="preserve">=</m:t>
        </m:r>
        <m:bar>
          <m:barPr>
            <m:pos m:val="top"/>
          </m:barPr>
          <m:e>
            <m:r>
              <w:rPr>
                <w:rFonts w:ascii="Cambria Math" w:hAnsi="Cambria Math"/>
              </w:rPr>
              <m:t xml:space="preserve">P</m:t>
            </m:r>
          </m:e>
        </m:bar>
        <m:r>
          <w:rPr>
            <w:rFonts w:ascii="Cambria Math" w:hAnsi="Cambria Math"/>
          </w:rPr>
          <m:t xml:space="preserve">T</m:t>
        </m:r>
      </m:oMath>
      <w:r>
        <w:rPr>
          <w:rFonts w:eastAsia="宋体" w:cs="宋体" w:ascii="宋体" w:hAnsi="宋体"/>
          <w:sz w:val="21"/>
          <w:szCs w:val="21"/>
          <w:lang w:val="en-GB"/>
        </w:rPr>
        <w:t xml:space="preserve"> ⑧   </w:t>
      </w:r>
      <w:r>
        <w:rPr>
          <w:rFonts w:ascii="宋体" w:hAnsi="宋体" w:cs="宋体"/>
          <w:sz w:val="21"/>
          <w:szCs w:val="21"/>
          <w:lang w:val="en-GB"/>
        </w:rPr>
        <w:t>此功用于增加小箱的动能、势能以及克服摩擦力发热，即</w:t>
      </w:r>
    </w:p>
    <w:p>
      <w:pPr>
        <w:pStyle w:val="Normal"/>
        <w:ind w:left="361" w:hanging="0"/>
        <w:rPr/>
      </w:pPr>
      <w:r>
        <w:rPr>
          <w:rFonts w:eastAsia="宋体" w:cs="宋体" w:ascii="宋体" w:hAnsi="宋体"/>
          <w:sz w:val="21"/>
          <w:szCs w:val="21"/>
          <w:lang w:val="en-GB"/>
        </w:rPr>
      </w:r>
      <m:oMath xmlns:m="http://schemas.openxmlformats.org/officeDocument/2006/math">
        <m:r>
          <w:rPr>
            <w:rFonts w:ascii="Cambria Math" w:hAnsi="Cambria Math"/>
          </w:rPr>
          <m:t xml:space="preserve">W</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Nmv</m:t>
            </m:r>
          </m:e>
          <m:sub>
            <m:r>
              <w:rPr>
                <w:rFonts w:ascii="Cambria Math" w:hAnsi="Cambria Math"/>
              </w:rPr>
              <m:t xml:space="preserve">0</m:t>
            </m:r>
          </m:sub>
          <m:sup>
            <m:r>
              <w:rPr>
                <w:rFonts w:ascii="Cambria Math" w:hAnsi="Cambria Math"/>
              </w:rPr>
              <m:t xml:space="preserve">2</m:t>
            </m:r>
          </m:sup>
        </m:sSubSup>
        <m:r>
          <w:rPr>
            <w:rFonts w:ascii="Cambria Math" w:hAnsi="Cambria Math"/>
          </w:rPr>
          <m:t xml:space="preserve">+</m:t>
        </m:r>
        <m:r>
          <m:rPr>
            <m:lit/>
            <m:nor/>
          </m:rPr>
          <w:rPr>
            <w:rFonts w:ascii="Cambria Math" w:hAnsi="Cambria Math"/>
          </w:rPr>
          <m:t xml:space="preserve">Nmgh</m:t>
        </m:r>
        <m:r>
          <w:rPr>
            <w:rFonts w:ascii="Cambria Math" w:hAnsi="Cambria Math"/>
          </w:rPr>
          <m:t xml:space="preserve">+</m:t>
        </m:r>
        <m:r>
          <m:rPr>
            <m:lit/>
            <m:nor/>
          </m:rPr>
          <w:rPr>
            <w:rFonts w:ascii="Cambria Math" w:hAnsi="Cambria Math"/>
          </w:rPr>
          <m:t xml:space="preserve">NQ</m:t>
        </m:r>
      </m:oMath>
      <w:r>
        <w:rPr>
          <w:rFonts w:eastAsia="宋体" w:cs="宋体" w:ascii="宋体" w:hAnsi="宋体"/>
          <w:sz w:val="21"/>
          <w:szCs w:val="21"/>
          <w:lang w:val="en-GB"/>
        </w:rPr>
        <w:t xml:space="preserve">  ⑨  </w:t>
      </w:r>
      <w:r>
        <w:rPr>
          <w:rFonts w:ascii="宋体" w:hAnsi="宋体" w:cs="宋体"/>
          <w:sz w:val="21"/>
          <w:szCs w:val="21"/>
          <w:lang w:val="en-GB"/>
        </w:rPr>
        <w:t>已知相邻两小箱的距离为</w:t>
      </w:r>
      <w:r>
        <w:rPr>
          <w:rFonts w:eastAsia="宋体" w:cs="宋体" w:ascii="宋体" w:hAnsi="宋体"/>
          <w:sz w:val="21"/>
          <w:szCs w:val="21"/>
          <w:lang w:val="en-GB"/>
        </w:rPr>
        <w:t>L</w:t>
      </w:r>
      <w:r>
        <w:rPr>
          <w:rFonts w:ascii="宋体" w:hAnsi="宋体" w:cs="宋体"/>
          <w:sz w:val="21"/>
          <w:szCs w:val="21"/>
          <w:lang w:val="en-GB"/>
        </w:rPr>
        <w:t xml:space="preserve">，所以 </w:t>
      </w:r>
      <w:r>
        <w:rPr>
          <w:rFonts w:ascii="宋体" w:hAnsi="宋体" w:cs="宋体"/>
          <w:sz w:val="21"/>
          <w:szCs w:val="21"/>
          <w:lang w:val="en-GB"/>
        </w:rPr>
      </w:r>
      <m:oMath xmlns:m="http://schemas.openxmlformats.org/officeDocument/2006/math">
        <m:sSub>
          <m:e>
            <m:r>
              <w:rPr>
                <w:rFonts w:ascii="Cambria Math" w:hAnsi="Cambria Math"/>
              </w:rPr>
              <m:t xml:space="preserve">v</m:t>
            </m:r>
          </m:e>
          <m:sub>
            <m:r>
              <w:rPr>
                <w:rFonts w:ascii="Cambria Math" w:hAnsi="Cambria Math"/>
              </w:rPr>
              <m:t xml:space="preserve">0</m:t>
            </m:r>
          </m:sub>
        </m:sSub>
        <m:r>
          <w:rPr>
            <w:rFonts w:ascii="Cambria Math" w:hAnsi="Cambria Math"/>
          </w:rPr>
          <m:t xml:space="preserve">T</m:t>
        </m:r>
        <m:r>
          <w:rPr>
            <w:rFonts w:ascii="Cambria Math" w:hAnsi="Cambria Math"/>
          </w:rPr>
          <m:t xml:space="preserve">=</m:t>
        </m:r>
        <m:r>
          <m:rPr>
            <m:lit/>
            <m:nor/>
          </m:rPr>
          <w:rPr>
            <w:rFonts w:ascii="Cambria Math" w:hAnsi="Cambria Math"/>
          </w:rPr>
          <m:t xml:space="preserve">NL</m:t>
        </m:r>
      </m:oMath>
      <w:r>
        <w:rPr>
          <w:rFonts w:ascii="宋体" w:hAnsi="宋体" w:cs="宋体"/>
          <w:sz w:val="21"/>
          <w:szCs w:val="21"/>
          <w:lang w:val="en-GB"/>
        </w:rPr>
        <w:t>⑩</w:t>
      </w:r>
    </w:p>
    <w:p>
      <w:pPr>
        <w:pStyle w:val="Normal"/>
        <w:ind w:left="361" w:hanging="0"/>
        <w:rPr/>
      </w:pPr>
      <w:r>
        <w:rPr>
          <w:rFonts w:ascii="宋体" w:hAnsi="宋体" w:cs="宋体"/>
          <w:sz w:val="21"/>
          <w:szCs w:val="21"/>
          <w:lang w:val="en-GB"/>
        </w:rPr>
        <w:t>联立⑦⑧⑨⑩，得</w:t>
      </w:r>
      <w:r>
        <w:rPr>
          <w:rFonts w:ascii="宋体" w:hAnsi="宋体" w:cs="宋体"/>
          <w:sz w:val="21"/>
          <w:szCs w:val="21"/>
          <w:lang w:val="en-GB"/>
        </w:rPr>
      </w:r>
      <m:oMath xmlns:m="http://schemas.openxmlformats.org/officeDocument/2006/math">
        <m:bar>
          <m:barPr>
            <m:pos m:val="top"/>
          </m:barPr>
          <m:e>
            <m:r>
              <w:rPr>
                <w:rFonts w:ascii="Cambria Math" w:hAnsi="Cambria Math"/>
              </w:rPr>
              <m:t xml:space="preserve">P</m:t>
            </m:r>
          </m:e>
        </m:bar>
        <m:r>
          <w:rPr>
            <w:rFonts w:ascii="Cambria Math" w:hAnsi="Cambria Math"/>
          </w:rPr>
          <m:t xml:space="preserve">=</m:t>
        </m:r>
        <m:f>
          <m:num>
            <m:r>
              <m:rPr>
                <m:lit/>
                <m:nor/>
              </m:rPr>
              <w:rPr>
                <w:rFonts w:ascii="Cambria Math" w:hAnsi="Cambria Math"/>
              </w:rPr>
              <m:t xml:space="preserve">Nm</m:t>
            </m:r>
          </m:num>
          <m:den>
            <m:r>
              <w:rPr>
                <w:rFonts w:ascii="Cambria Math" w:hAnsi="Cambria Math"/>
              </w:rPr>
              <m:t xml:space="preserve">T</m:t>
            </m:r>
          </m:den>
        </m:f>
        <m:r>
          <w:rPr>
            <w:rFonts w:ascii="Cambria Math" w:hAnsi="Cambria Math"/>
          </w:rPr>
          <m:t xml:space="preserve">[</m:t>
        </m:r>
        <m:f>
          <m:num>
            <m:sSup>
              <m:e>
                <m:r>
                  <w:rPr>
                    <w:rFonts w:ascii="Cambria Math" w:hAnsi="Cambria Math"/>
                  </w:rPr>
                  <m:t xml:space="preserve">N</m:t>
                </m:r>
              </m:e>
              <m:sup>
                <m:r>
                  <w:rPr>
                    <w:rFonts w:ascii="Cambria Math" w:hAnsi="Cambria Math"/>
                  </w:rPr>
                  <m:t xml:space="preserve">2</m:t>
                </m:r>
              </m:sup>
            </m:sSup>
            <m:sSup>
              <m:e>
                <m:r>
                  <w:rPr>
                    <w:rFonts w:ascii="Cambria Math" w:hAnsi="Cambria Math"/>
                  </w:rPr>
                  <m:t xml:space="preserve">L</m:t>
                </m:r>
              </m:e>
              <m:sup>
                <m:r>
                  <w:rPr>
                    <w:rFonts w:ascii="Cambria Math" w:hAnsi="Cambria Math"/>
                  </w:rPr>
                  <m:t xml:space="preserve">2</m:t>
                </m:r>
              </m:sup>
            </m:sSup>
          </m:num>
          <m:den>
            <m:sSup>
              <m:e>
                <m:r>
                  <w:rPr>
                    <w:rFonts w:ascii="Cambria Math" w:hAnsi="Cambria Math"/>
                  </w:rPr>
                  <m:t xml:space="preserve">T</m:t>
                </m:r>
              </m:e>
              <m:sup>
                <m:r>
                  <w:rPr>
                    <w:rFonts w:ascii="Cambria Math" w:hAnsi="Cambria Math"/>
                  </w:rPr>
                  <m:t xml:space="preserve">2</m:t>
                </m:r>
              </m:sup>
            </m:sSup>
          </m:den>
        </m:f>
        <m:r>
          <w:rPr>
            <w:rFonts w:ascii="Cambria Math" w:hAnsi="Cambria Math"/>
          </w:rPr>
          <m:t xml:space="preserve">+</m:t>
        </m:r>
        <m:r>
          <m:rPr>
            <m:lit/>
            <m:nor/>
          </m:rPr>
          <w:rPr>
            <w:rFonts w:ascii="Cambria Math" w:hAnsi="Cambria Math"/>
          </w:rPr>
          <m:t xml:space="preserve">gh</m:t>
        </m:r>
        <m:r>
          <w:rPr>
            <w:rFonts w:ascii="Cambria Math" w:hAnsi="Cambria Math"/>
          </w:rPr>
          <m:t xml:space="preserve">]</m:t>
        </m:r>
      </m:oMath>
      <w:r>
        <w:rPr>
          <w:rFonts w:ascii="宋体" w:hAnsi="宋体" w:cs="宋体"/>
          <w:sz w:val="21"/>
          <w:szCs w:val="21"/>
          <w:lang w:val="en-GB"/>
        </w:rPr>
        <w:t xml:space="preserve"> ⑾</w:t>
      </w:r>
    </w:p>
    <w:p>
      <w:pPr>
        <w:pStyle w:val="Normal"/>
        <w:rPr>
          <w:rFonts w:ascii="宋体" w:hAnsi="宋体" w:eastAsia="宋体" w:cs="宋体"/>
          <w:sz w:val="21"/>
          <w:szCs w:val="21"/>
          <w:lang w:val="en-GB"/>
        </w:rPr>
      </w:pPr>
      <w:r>
        <w:rPr>
          <w:rFonts w:eastAsia="宋体" w:cs="宋体" w:ascii="宋体" w:hAnsi="宋体"/>
          <w:sz w:val="21"/>
          <w:szCs w:val="21"/>
          <w:lang w:val="en-GB"/>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Cambria">
    <w:charset w:val="00"/>
    <w:family w:val="roman"/>
    <w:pitch w:val="default"/>
  </w:font>
  <w:font w:name="Arial">
    <w:charset w:val="00"/>
    <w:family w:val="swiss"/>
    <w:pitch w:val="default"/>
  </w:font>
  <w:font w:name="Wingdings">
    <w:charset w:val="02"/>
    <w:family w:val="auto"/>
    <w:pitch w:val="default"/>
  </w:font>
  <w:font w:name="Lucida Console">
    <w:charset w:val="00"/>
    <w:family w:val="modern"/>
    <w:pitch w:val="default"/>
  </w:font>
  <w:font w:name="宋体">
    <w:charset w:val="86"/>
    <w:family w:val="auto"/>
    <w:pitch w:val="default"/>
  </w:font>
  <w:font w:name="黑体">
    <w:charset w:val="86"/>
    <w:family w:val="auto"/>
    <w:pitch w:val="default"/>
  </w:font>
  <w:font w:name="Times New Roman">
    <w:charset w:val="00"/>
    <w:family w:val="roman"/>
    <w:pitch w:val="default"/>
  </w:font>
  <w:font w:name="Times">
    <w:altName w:val="Times New Roman"/>
    <w:charset w:val="00"/>
    <w:family w:val="roman"/>
    <w:pitch w:val="default"/>
  </w:font>
  <w:font w:name="ˎ̥">
    <w:altName w:val="Times New Roman"/>
    <w:charset w:val="00"/>
    <w:family w:val="roman"/>
    <w:pitch w:val="default"/>
  </w:font>
  <w:font w:name="Ђˎ̥">
    <w:altName w:val="Times New Roman"/>
    <w:charset w:val="00"/>
    <w:family w:val="roman"/>
    <w:pitch w:val="default"/>
  </w:font>
  <w:font w:name="新宋体">
    <w:charset w:val="86"/>
    <w:family w:val="modern"/>
    <w:pitch w:val="default"/>
  </w:font>
  <w:font w:name="Verdana">
    <w:charset w:val="00"/>
    <w:family w:val="swiss"/>
    <w:pitch w:val="default"/>
  </w:font>
  <w:font w:name="方正书宋简体">
    <w:altName w:val="黑体"/>
    <w:charset w:val="86"/>
    <w:family w:val="script"/>
    <w:pitch w:val="default"/>
  </w:font>
  <w:font w:name="sөũ">
    <w:altName w:val="Times New Roman"/>
    <w:charset w:val="00"/>
    <w:family w:val="roman"/>
    <w:pitch w:val="default"/>
  </w:font>
  <w:font w:name="Arial Unicode MS">
    <w:altName w:val="Arial"/>
    <w:charset w:val="00"/>
    <w:family w:val="swiss"/>
    <w:pitch w:val="default"/>
  </w:font>
  <w:font w:name="MingLiU">
    <w:charset w:val="88"/>
    <w:family w:val="modern"/>
    <w:pitch w:val="default"/>
  </w:font>
  <w:font w:name="仿宋_GB2312">
    <w:charset w:val="86"/>
    <w:family w:val="modern"/>
    <w:pitch w:val="default"/>
  </w:font>
  <w:font w:name="Georgia">
    <w:charset w:val="00"/>
    <w:family w:val="roman"/>
    <w:pitch w:val="default"/>
  </w:font>
  <w:font w:name="Book Antiqua">
    <w:altName w:val="Segoe Print"/>
    <w:charset w:val="00"/>
    <w:family w:val="roman"/>
    <w:pitch w:val="default"/>
  </w:font>
  <w:font w:name="Kozuka Mincho Std">
    <w:altName w:val="MS Mincho"/>
    <w:charset w:val="80"/>
    <w:family w:val="auto"/>
    <w:pitch w:val="default"/>
  </w:font>
  <w:font w:name="隶书">
    <w:altName w:val="宋体"/>
    <w:charset w:val="86"/>
    <w:family w:val="modern"/>
    <w:pitch w:val="default"/>
  </w:font>
  <w:font w:name="Lucida Console">
    <w:charset w:val="00"/>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360" w:hanging="360"/>
      </w:pPr>
      <w:rPr>
        <w:rFonts w:ascii="Wingdings" w:hAnsi="Wingdings" w:cs="Wingdings" w:hint="default"/>
      </w:rPr>
    </w:lvl>
  </w:abstractNum>
  <w:abstractNum w:abstractNumId="3">
    <w:lvl w:ilvl="0">
      <w:start w:val="1"/>
      <w:numFmt w:val="bullet"/>
      <w:lvlText w:val=""/>
      <w:lvlJc w:val="left"/>
      <w:pPr>
        <w:tabs>
          <w:tab w:val="num" w:pos="0"/>
        </w:tabs>
        <w:ind w:left="684" w:hanging="420"/>
      </w:pPr>
      <w:rPr>
        <w:rFonts w:ascii="Wingdings" w:hAnsi="Wingdings" w:cs="Wingdings" w:hint="default"/>
      </w:rPr>
    </w:lvl>
    <w:lvl w:ilvl="1">
      <w:start w:val="1"/>
      <w:numFmt w:val="bullet"/>
      <w:lvlText w:val=""/>
      <w:lvlJc w:val="left"/>
      <w:pPr>
        <w:tabs>
          <w:tab w:val="num" w:pos="0"/>
        </w:tabs>
        <w:ind w:left="1104" w:hanging="420"/>
      </w:pPr>
      <w:rPr>
        <w:rFonts w:ascii="Wingdings" w:hAnsi="Wingdings" w:cs="Wingdings" w:hint="default"/>
      </w:rPr>
    </w:lvl>
    <w:lvl w:ilvl="2">
      <w:start w:val="1"/>
      <w:numFmt w:val="bullet"/>
      <w:lvlText w:val=""/>
      <w:lvlJc w:val="left"/>
      <w:pPr>
        <w:tabs>
          <w:tab w:val="num" w:pos="0"/>
        </w:tabs>
        <w:ind w:left="1524" w:hanging="420"/>
      </w:pPr>
      <w:rPr>
        <w:rFonts w:ascii="Wingdings" w:hAnsi="Wingdings" w:cs="Wingdings" w:hint="default"/>
      </w:rPr>
    </w:lvl>
    <w:lvl w:ilvl="3">
      <w:start w:val="1"/>
      <w:numFmt w:val="bullet"/>
      <w:lvlText w:val=""/>
      <w:lvlJc w:val="left"/>
      <w:pPr>
        <w:tabs>
          <w:tab w:val="num" w:pos="0"/>
        </w:tabs>
        <w:ind w:left="1944" w:hanging="420"/>
      </w:pPr>
      <w:rPr>
        <w:rFonts w:ascii="Wingdings" w:hAnsi="Wingdings" w:cs="Wingdings" w:hint="default"/>
      </w:rPr>
    </w:lvl>
    <w:lvl w:ilvl="4">
      <w:start w:val="1"/>
      <w:numFmt w:val="bullet"/>
      <w:lvlText w:val=""/>
      <w:lvlJc w:val="left"/>
      <w:pPr>
        <w:tabs>
          <w:tab w:val="num" w:pos="0"/>
        </w:tabs>
        <w:ind w:left="2364" w:hanging="420"/>
      </w:pPr>
      <w:rPr>
        <w:rFonts w:ascii="Wingdings" w:hAnsi="Wingdings" w:cs="Wingdings" w:hint="default"/>
      </w:rPr>
    </w:lvl>
    <w:lvl w:ilvl="5">
      <w:start w:val="1"/>
      <w:numFmt w:val="bullet"/>
      <w:lvlText w:val=""/>
      <w:lvlJc w:val="left"/>
      <w:pPr>
        <w:tabs>
          <w:tab w:val="num" w:pos="0"/>
        </w:tabs>
        <w:ind w:left="2784" w:hanging="420"/>
      </w:pPr>
      <w:rPr>
        <w:rFonts w:ascii="Wingdings" w:hAnsi="Wingdings" w:cs="Wingdings" w:hint="default"/>
      </w:rPr>
    </w:lvl>
    <w:lvl w:ilvl="6">
      <w:start w:val="1"/>
      <w:numFmt w:val="bullet"/>
      <w:lvlText w:val=""/>
      <w:lvlJc w:val="left"/>
      <w:pPr>
        <w:tabs>
          <w:tab w:val="num" w:pos="0"/>
        </w:tabs>
        <w:ind w:left="3204" w:hanging="420"/>
      </w:pPr>
      <w:rPr>
        <w:rFonts w:ascii="Wingdings" w:hAnsi="Wingdings" w:cs="Wingdings" w:hint="default"/>
      </w:rPr>
    </w:lvl>
    <w:lvl w:ilvl="7">
      <w:start w:val="1"/>
      <w:numFmt w:val="bullet"/>
      <w:lvlText w:val=""/>
      <w:lvlJc w:val="left"/>
      <w:pPr>
        <w:tabs>
          <w:tab w:val="num" w:pos="0"/>
        </w:tabs>
        <w:ind w:left="3624" w:hanging="420"/>
      </w:pPr>
      <w:rPr>
        <w:rFonts w:ascii="Wingdings" w:hAnsi="Wingdings" w:cs="Wingdings" w:hint="default"/>
      </w:rPr>
    </w:lvl>
    <w:lvl w:ilvl="8">
      <w:start w:val="1"/>
      <w:numFmt w:val="bullet"/>
      <w:lvlText w:val=""/>
      <w:lvlJc w:val="left"/>
      <w:pPr>
        <w:tabs>
          <w:tab w:val="num" w:pos="0"/>
        </w:tabs>
        <w:ind w:left="4044" w:hanging="420"/>
      </w:pPr>
      <w:rPr>
        <w:rFonts w:ascii="Wingdings" w:hAnsi="Wingdings" w:cs="Wingdings" w:hint="default"/>
      </w:rPr>
    </w:lvl>
  </w:abstractNum>
  <w:abstractNum w:abstractNumId="4">
    <w:lvl w:ilvl="0">
      <w:start w:val="1"/>
      <w:numFmt w:val="decimal"/>
      <w:lvlText w:val="（%1）"/>
      <w:lvlJc w:val="left"/>
      <w:pPr>
        <w:tabs>
          <w:tab w:val="num" w:pos="0"/>
        </w:tabs>
        <w:ind w:left="870" w:hanging="720"/>
      </w:pPr>
      <w:rPr/>
    </w:lvl>
    <w:lvl w:ilvl="1">
      <w:start w:val="1"/>
      <w:numFmt w:val="lowerLetter"/>
      <w:lvlText w:val="%2)"/>
      <w:lvlJc w:val="left"/>
      <w:pPr>
        <w:tabs>
          <w:tab w:val="num" w:pos="0"/>
        </w:tabs>
        <w:ind w:left="990" w:hanging="420"/>
      </w:pPr>
    </w:lvl>
    <w:lvl w:ilvl="2">
      <w:start w:val="1"/>
      <w:numFmt w:val="lowerRoman"/>
      <w:lvlText w:val="%3."/>
      <w:lvlJc w:val="right"/>
      <w:pPr>
        <w:tabs>
          <w:tab w:val="num" w:pos="0"/>
        </w:tabs>
        <w:ind w:left="1410" w:hanging="420"/>
      </w:pPr>
    </w:lvl>
    <w:lvl w:ilvl="3">
      <w:start w:val="1"/>
      <w:numFmt w:val="decimal"/>
      <w:lvlText w:val="%4."/>
      <w:lvlJc w:val="left"/>
      <w:pPr>
        <w:tabs>
          <w:tab w:val="num" w:pos="0"/>
        </w:tabs>
        <w:ind w:left="1830" w:hanging="420"/>
      </w:pPr>
    </w:lvl>
    <w:lvl w:ilvl="4">
      <w:start w:val="1"/>
      <w:numFmt w:val="lowerLetter"/>
      <w:lvlText w:val="%5)"/>
      <w:lvlJc w:val="left"/>
      <w:pPr>
        <w:tabs>
          <w:tab w:val="num" w:pos="0"/>
        </w:tabs>
        <w:ind w:left="2250" w:hanging="420"/>
      </w:pPr>
    </w:lvl>
    <w:lvl w:ilvl="5">
      <w:start w:val="1"/>
      <w:numFmt w:val="lowerRoman"/>
      <w:lvlText w:val="%6."/>
      <w:lvlJc w:val="right"/>
      <w:pPr>
        <w:tabs>
          <w:tab w:val="num" w:pos="0"/>
        </w:tabs>
        <w:ind w:left="2670" w:hanging="420"/>
      </w:pPr>
    </w:lvl>
    <w:lvl w:ilvl="6">
      <w:start w:val="1"/>
      <w:numFmt w:val="decimal"/>
      <w:lvlText w:val="%7."/>
      <w:lvlJc w:val="left"/>
      <w:pPr>
        <w:tabs>
          <w:tab w:val="num" w:pos="0"/>
        </w:tabs>
        <w:ind w:left="3090" w:hanging="420"/>
      </w:pPr>
    </w:lvl>
    <w:lvl w:ilvl="7">
      <w:start w:val="1"/>
      <w:numFmt w:val="lowerLetter"/>
      <w:lvlText w:val="%8)"/>
      <w:lvlJc w:val="left"/>
      <w:pPr>
        <w:tabs>
          <w:tab w:val="num" w:pos="0"/>
        </w:tabs>
        <w:ind w:left="3510" w:hanging="420"/>
      </w:pPr>
    </w:lvl>
    <w:lvl w:ilvl="8">
      <w:start w:val="1"/>
      <w:numFmt w:val="lowerRoman"/>
      <w:lvlText w:val="%9."/>
      <w:lvlJc w:val="right"/>
      <w:pPr>
        <w:tabs>
          <w:tab w:val="num" w:pos="0"/>
        </w:tabs>
        <w:ind w:left="3930" w:hanging="420"/>
      </w:pPr>
    </w:lvl>
  </w:abstractNum>
  <w:abstractNum w:abstractNumId="5">
    <w:lvl w:ilvl="0">
      <w:start w:val="1"/>
      <w:numFmt w:val="none"/>
      <w:suff w:val="nothing"/>
      <w:lvlText w:val="一、"/>
      <w:lvlJc w:val="left"/>
      <w:pPr>
        <w:tabs>
          <w:tab w:val="num" w:pos="0"/>
        </w:tabs>
        <w:ind w:left="900" w:hanging="480"/>
      </w:pPr>
      <w:rPr/>
    </w:lvl>
  </w:abstractNum>
  <w:abstractNum w:abstractNumId="6">
    <w:lvl w:ilvl="0">
      <w:start w:val="1"/>
      <w:numFmt w:val="decimal"/>
      <w:lvlText w:val="（%1）"/>
      <w:lvlJc w:val="left"/>
      <w:pPr>
        <w:tabs>
          <w:tab w:val="num" w:pos="0"/>
        </w:tabs>
        <w:ind w:left="1140" w:hanging="720"/>
      </w:pPr>
    </w:lvl>
    <w:lvl w:ilvl="1">
      <w:start w:val="1"/>
      <w:numFmt w:val="decimal"/>
      <w:lvlText w:val="%2."/>
      <w:lvlJc w:val="left"/>
      <w:pPr>
        <w:tabs>
          <w:tab w:val="num" w:pos="0"/>
        </w:tabs>
        <w:ind w:left="1440" w:hanging="360"/>
      </w:p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decimal"/>
      <w:lvlText w:val="%5."/>
      <w:lvlJc w:val="left"/>
      <w:pPr>
        <w:tabs>
          <w:tab w:val="num" w:pos="0"/>
        </w:tabs>
        <w:ind w:left="3600" w:hanging="360"/>
      </w:pPr>
    </w:lvl>
    <w:lvl w:ilvl="5">
      <w:start w:val="1"/>
      <w:numFmt w:val="decimal"/>
      <w:lvlText w:val="%6."/>
      <w:lvlJc w:val="left"/>
      <w:pPr>
        <w:tabs>
          <w:tab w:val="num" w:pos="0"/>
        </w:tabs>
        <w:ind w:left="4320" w:hanging="360"/>
      </w:pPr>
    </w:lvl>
    <w:lvl w:ilvl="6">
      <w:start w:val="1"/>
      <w:numFmt w:val="decimal"/>
      <w:lvlText w:val="%7."/>
      <w:lvlJc w:val="left"/>
      <w:pPr>
        <w:tabs>
          <w:tab w:val="num" w:pos="0"/>
        </w:tabs>
        <w:ind w:left="5040" w:hanging="360"/>
      </w:pPr>
    </w:lvl>
    <w:lvl w:ilvl="7">
      <w:start w:val="1"/>
      <w:numFmt w:val="decimal"/>
      <w:lvlText w:val="%8."/>
      <w:lvlJc w:val="left"/>
      <w:pPr>
        <w:tabs>
          <w:tab w:val="num" w:pos="0"/>
        </w:tabs>
        <w:ind w:left="5760" w:hanging="360"/>
      </w:pPr>
    </w:lvl>
    <w:lvl w:ilvl="8">
      <w:start w:val="1"/>
      <w:numFmt w:val="decimal"/>
      <w:lvlText w:val="%9."/>
      <w:lvlJc w:val="left"/>
      <w:pPr>
        <w:tabs>
          <w:tab w:val="num" w:pos="0"/>
        </w:tabs>
        <w:ind w:left="6480" w:hanging="360"/>
      </w:pPr>
    </w:lvl>
  </w:abstractNum>
  <w:abstractNum w:abstractNumId="7">
    <w:lvl w:ilvl="0">
      <w:start w:val="1"/>
      <w:numFmt w:val="none"/>
      <w:suff w:val="nothing"/>
      <w:lvlText w:val="%1"/>
      <w:lvlJc w:val="left"/>
      <w:pPr>
        <w:tabs>
          <w:tab w:val="num" w:pos="0"/>
        </w:tabs>
        <w:ind w:left="567" w:hanging="567"/>
      </w:pPr>
      <w:rPr/>
    </w:lvl>
    <w:lvl w:ilvl="1">
      <w:start w:val="1"/>
      <w:numFmt w:val="bullet"/>
      <w:suff w:val="nothing"/>
      <w:lvlText w:val="§"/>
      <w:lvlJc w:val="left"/>
      <w:pPr>
        <w:tabs>
          <w:tab w:val="num" w:pos="0"/>
        </w:tabs>
        <w:ind w:left="2217" w:hanging="57"/>
      </w:pPr>
      <w:rPr>
        <w:rFonts w:ascii="Lucida Console" w:hAnsi="Lucida Console" w:cs="Lucida Console" w:hint="default"/>
      </w:rPr>
    </w:lvl>
    <w:lvl w:ilvl="2">
      <w:start w:val="1"/>
      <w:numFmt w:val="bullet"/>
      <w:suff w:val="nothing"/>
      <w:lvlText w:val=""/>
      <w:lvlJc w:val="left"/>
      <w:pPr>
        <w:tabs>
          <w:tab w:val="num" w:pos="0"/>
        </w:tabs>
        <w:ind w:left="72" w:hanging="72"/>
      </w:pPr>
      <w:rPr>
        <w:rFonts w:ascii="Wingdings" w:hAnsi="Wingdings" w:cs="Wingdings" w:hint="default"/>
      </w:rPr>
    </w:lvl>
    <w:lvl w:ilvl="3">
      <w:start w:val="1"/>
      <w:numFmt w:val="chineseCountingThousand"/>
      <w:suff w:val="nothing"/>
      <w:lvlText w:val="%4、"/>
      <w:lvlJc w:val="left"/>
      <w:pPr>
        <w:tabs>
          <w:tab w:val="num" w:pos="0"/>
        </w:tabs>
        <w:ind w:left="284" w:hanging="284"/>
      </w:pPr>
      <w:rPr/>
    </w:lvl>
    <w:lvl w:ilvl="4">
      <w:start w:val="1"/>
      <w:numFmt w:val="decimal"/>
      <w:suff w:val="nothing"/>
      <w:lvlText w:val="%5、"/>
      <w:lvlJc w:val="left"/>
      <w:pPr>
        <w:tabs>
          <w:tab w:val="num" w:pos="0"/>
        </w:tabs>
        <w:ind w:left="567" w:hanging="170"/>
      </w:pPr>
      <w:rPr/>
    </w:lvl>
    <w:lvl w:ilvl="5">
      <w:start w:val="1"/>
      <w:numFmt w:val="decimal"/>
      <w:suff w:val="nothing"/>
      <w:lvlText w:val="%6）"/>
      <w:lvlJc w:val="left"/>
      <w:pPr>
        <w:tabs>
          <w:tab w:val="num" w:pos="0"/>
        </w:tabs>
        <w:ind w:left="851" w:hanging="227"/>
      </w:pPr>
      <w:rPr/>
    </w:lvl>
    <w:lvl w:ilvl="6">
      <w:start w:val="1"/>
      <w:numFmt w:val="decimal"/>
      <w:suff w:val="nothing"/>
      <w:lvlText w:val="例%7、"/>
      <w:lvlJc w:val="left"/>
      <w:pPr>
        <w:tabs>
          <w:tab w:val="num" w:pos="0"/>
        </w:tabs>
        <w:ind w:left="1704" w:hanging="624"/>
      </w:pPr>
      <w:rPr>
        <w:i/>
        <w:b w:val="false"/>
        <w:color w:val="000000"/>
        <w:lang w:val="en-US"/>
      </w:rPr>
    </w:lvl>
    <w:lvl w:ilvl="7">
      <w:start w:val="1"/>
      <w:numFmt w:val="decimal"/>
      <w:suff w:val="nothing"/>
      <w:lvlText w:val="练%8、"/>
      <w:lvlJc w:val="left"/>
      <w:pPr>
        <w:tabs>
          <w:tab w:val="num" w:pos="0"/>
        </w:tabs>
        <w:ind w:left="1418" w:hanging="567"/>
      </w:pPr>
      <w:rPr>
        <w:i/>
        <w:b w:val="false"/>
        <w:color w:val="000000"/>
      </w:rPr>
    </w:lvl>
    <w:lvl w:ilvl="8">
      <w:start w:val="1"/>
      <w:numFmt w:val="lowerRoman"/>
      <w:lvlText w:val="%9."/>
      <w:lvlJc w:val="left"/>
      <w:pPr>
        <w:tabs>
          <w:tab w:val="num" w:pos="0"/>
        </w:tabs>
        <w:ind w:left="3685" w:hanging="425"/>
      </w:pPr>
      <w:rPr/>
    </w:lvl>
  </w:abstractNum>
  <w:abstractNum w:abstractNumId="8">
    <w:lvl w:ilvl="0">
      <w:start w:val="1"/>
      <w:numFmt w:val="decimal"/>
      <w:lvlText w:val="%1."/>
      <w:lvlJc w:val="left"/>
      <w:pPr>
        <w:tabs>
          <w:tab w:val="num" w:pos="0"/>
        </w:tabs>
        <w:ind w:left="0" w:hanging="0"/>
      </w:pPr>
      <w:rPr>
        <w:rFonts w:ascii="Times New Roman" w:hAnsi="Times New Roman" w:cs="Times New Roman"/>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9">
    <w:lvl w:ilvl="0">
      <w:start w:val="1"/>
      <w:numFmt w:val="chineseCountingThousand"/>
      <w:lvlText w:val="%1、"/>
      <w:lvlJc w:val="left"/>
      <w:pPr>
        <w:tabs>
          <w:tab w:val="num" w:pos="0"/>
        </w:tabs>
        <w:ind w:left="720" w:hanging="720"/>
      </w:pPr>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10">
    <w:lvl w:ilvl="0">
      <w:start w:val="1"/>
      <w:numFmt w:val="chineseCountingThousand"/>
      <w:lvlText w:val="%1、"/>
      <w:lvlJc w:val="left"/>
      <w:pPr>
        <w:tabs>
          <w:tab w:val="num" w:pos="0"/>
        </w:tabs>
        <w:ind w:left="833" w:hanging="420"/>
      </w:pPr>
      <w:rPr/>
    </w:lvl>
    <w:lvl w:ilvl="1">
      <w:start w:val="1"/>
      <w:numFmt w:val="lowerLetter"/>
      <w:lvlText w:val="%2)"/>
      <w:lvlJc w:val="left"/>
      <w:pPr>
        <w:tabs>
          <w:tab w:val="num" w:pos="0"/>
        </w:tabs>
        <w:ind w:left="1253" w:hanging="420"/>
      </w:pPr>
    </w:lvl>
    <w:lvl w:ilvl="2">
      <w:start w:val="1"/>
      <w:numFmt w:val="lowerRoman"/>
      <w:lvlText w:val="%3."/>
      <w:lvlJc w:val="right"/>
      <w:pPr>
        <w:tabs>
          <w:tab w:val="num" w:pos="0"/>
        </w:tabs>
        <w:ind w:left="1673" w:hanging="420"/>
      </w:pPr>
    </w:lvl>
    <w:lvl w:ilvl="3">
      <w:start w:val="1"/>
      <w:numFmt w:val="decimal"/>
      <w:lvlText w:val="%4."/>
      <w:lvlJc w:val="left"/>
      <w:pPr>
        <w:tabs>
          <w:tab w:val="num" w:pos="0"/>
        </w:tabs>
        <w:ind w:left="2093" w:hanging="420"/>
      </w:pPr>
    </w:lvl>
    <w:lvl w:ilvl="4">
      <w:start w:val="1"/>
      <w:numFmt w:val="lowerLetter"/>
      <w:lvlText w:val="%5)"/>
      <w:lvlJc w:val="left"/>
      <w:pPr>
        <w:tabs>
          <w:tab w:val="num" w:pos="0"/>
        </w:tabs>
        <w:ind w:left="2513" w:hanging="420"/>
      </w:pPr>
    </w:lvl>
    <w:lvl w:ilvl="5">
      <w:start w:val="1"/>
      <w:numFmt w:val="lowerRoman"/>
      <w:lvlText w:val="%6."/>
      <w:lvlJc w:val="right"/>
      <w:pPr>
        <w:tabs>
          <w:tab w:val="num" w:pos="0"/>
        </w:tabs>
        <w:ind w:left="2933" w:hanging="420"/>
      </w:pPr>
    </w:lvl>
    <w:lvl w:ilvl="6">
      <w:start w:val="1"/>
      <w:numFmt w:val="decimal"/>
      <w:lvlText w:val="%7."/>
      <w:lvlJc w:val="left"/>
      <w:pPr>
        <w:tabs>
          <w:tab w:val="num" w:pos="0"/>
        </w:tabs>
        <w:ind w:left="3353" w:hanging="420"/>
      </w:pPr>
    </w:lvl>
    <w:lvl w:ilvl="7">
      <w:start w:val="1"/>
      <w:numFmt w:val="lowerLetter"/>
      <w:lvlText w:val="%8)"/>
      <w:lvlJc w:val="left"/>
      <w:pPr>
        <w:tabs>
          <w:tab w:val="num" w:pos="0"/>
        </w:tabs>
        <w:ind w:left="3773" w:hanging="420"/>
      </w:pPr>
    </w:lvl>
    <w:lvl w:ilvl="8">
      <w:start w:val="1"/>
      <w:numFmt w:val="lowerRoman"/>
      <w:lvlText w:val="%9."/>
      <w:lvlJc w:val="right"/>
      <w:pPr>
        <w:tabs>
          <w:tab w:val="num" w:pos="0"/>
        </w:tabs>
        <w:ind w:left="4193" w:hanging="420"/>
      </w:pPr>
    </w:lvl>
  </w:abstractNum>
  <w:abstractNum w:abstractNumId="11">
    <w:lvl w:ilvl="0">
      <w:start w:val="1"/>
      <w:numFmt w:val="chineseCountingThousand"/>
      <w:suff w:val="nothing"/>
      <w:lvlText w:val="%1．"/>
      <w:lvlJc w:val="left"/>
      <w:pPr>
        <w:tabs>
          <w:tab w:val="num" w:pos="0"/>
        </w:tabs>
        <w:ind w:left="0" w:hanging="0"/>
      </w:pPr>
      <w:rPr/>
    </w:lvl>
    <w:lvl w:ilvl="1">
      <w:start w:val="1"/>
      <w:numFmt w:val="decimal"/>
      <w:lvlText w:val="%1.%2"/>
      <w:lvlJc w:val="left"/>
      <w:pPr>
        <w:tabs>
          <w:tab w:val="num" w:pos="0"/>
        </w:tabs>
        <w:ind w:left="5945" w:hanging="567"/>
      </w:pPr>
      <w:rPr/>
    </w:lvl>
    <w:lvl w:ilvl="2">
      <w:start w:val="0"/>
      <w:numFmt w:val="none"/>
      <w:suff w:val="nothing"/>
      <w:lvlText w:val=""/>
      <w:lvlJc w:val="left"/>
      <w:pPr>
        <w:tabs>
          <w:tab w:val="num" w:pos="0"/>
        </w:tabs>
        <w:ind w:left="0" w:hanging="0"/>
      </w:pPr>
    </w:lvl>
    <w:lvl w:ilvl="3">
      <w:start w:val="1"/>
      <w:numFmt w:val="decimal"/>
      <w:lvlText w:val="%1.%2.%3.%4"/>
      <w:lvlJc w:val="left"/>
      <w:pPr>
        <w:tabs>
          <w:tab w:val="num" w:pos="0"/>
        </w:tabs>
        <w:ind w:left="6937" w:hanging="708"/>
      </w:pPr>
      <w:rPr/>
    </w:lvl>
    <w:lvl w:ilvl="4">
      <w:start w:val="1"/>
      <w:numFmt w:val="decimal"/>
      <w:lvlText w:val="%1.%2.%3.%4.%5"/>
      <w:lvlJc w:val="left"/>
      <w:pPr>
        <w:tabs>
          <w:tab w:val="num" w:pos="0"/>
        </w:tabs>
        <w:ind w:left="7504" w:hanging="850"/>
      </w:pPr>
      <w:rPr/>
    </w:lvl>
    <w:lvl w:ilvl="5">
      <w:start w:val="1"/>
      <w:numFmt w:val="decimal"/>
      <w:lvlText w:val="%1.%2.%3.%4.%5.%6"/>
      <w:lvlJc w:val="left"/>
      <w:pPr>
        <w:tabs>
          <w:tab w:val="num" w:pos="0"/>
        </w:tabs>
        <w:ind w:left="8213" w:hanging="1134"/>
      </w:pPr>
      <w:rPr/>
    </w:lvl>
    <w:lvl w:ilvl="6">
      <w:start w:val="1"/>
      <w:numFmt w:val="decimal"/>
      <w:lvlText w:val="%1.%2.%3.%4.%5.%6.%7"/>
      <w:lvlJc w:val="left"/>
      <w:pPr>
        <w:tabs>
          <w:tab w:val="num" w:pos="0"/>
        </w:tabs>
        <w:ind w:left="8780" w:hanging="1276"/>
      </w:pPr>
      <w:rPr/>
    </w:lvl>
    <w:lvl w:ilvl="7">
      <w:start w:val="0"/>
      <w:numFmt w:val="none"/>
      <w:suff w:val="nothing"/>
      <w:lvlText w:val=""/>
      <w:lvlJc w:val="left"/>
      <w:pPr>
        <w:tabs>
          <w:tab w:val="num" w:pos="0"/>
        </w:tabs>
        <w:ind w:left="0" w:hanging="0"/>
      </w:pPr>
    </w:lvl>
    <w:lvl w:ilvl="8">
      <w:start w:val="1"/>
      <w:numFmt w:val="decimal"/>
      <w:lvlText w:val="%1.%2.%3.%4.%5.%6.%7.%8.%9"/>
      <w:lvlJc w:val="left"/>
      <w:pPr>
        <w:tabs>
          <w:tab w:val="num" w:pos="0"/>
        </w:tabs>
        <w:ind w:left="10055" w:hanging="1700"/>
      </w:pPr>
      <w:rPr/>
    </w:lvl>
  </w:abstractNum>
  <w:abstractNum w:abstractNumId="12">
    <w:lvl w:ilvl="0">
      <w:start w:val="1"/>
      <w:numFmt w:val="decimal"/>
      <w:suff w:val="nothing"/>
      <w:lvlText w:val="%1．"/>
      <w:lvlJc w:val="left"/>
      <w:pPr>
        <w:tabs>
          <w:tab w:val="num" w:pos="0"/>
        </w:tabs>
        <w:ind w:left="0" w:hanging="0"/>
      </w:pPr>
      <w:rPr/>
    </w:lvl>
    <w:lvl w:ilvl="1">
      <w:start w:val="1"/>
      <w:numFmt w:val="decimal"/>
      <w:lvlText w:val="%1.%2"/>
      <w:lvlJc w:val="left"/>
      <w:pPr>
        <w:tabs>
          <w:tab w:val="num" w:pos="0"/>
        </w:tabs>
        <w:ind w:left="5995" w:hanging="567"/>
      </w:pPr>
      <w:rPr/>
    </w:lvl>
    <w:lvl w:ilvl="2">
      <w:start w:val="1"/>
      <w:numFmt w:val="decimal"/>
      <w:lvlText w:val="%3%1．"/>
      <w:lvlJc w:val="left"/>
      <w:pPr>
        <w:tabs>
          <w:tab w:val="num" w:pos="0"/>
        </w:tabs>
        <w:ind w:left="5854" w:hanging="0"/>
      </w:pPr>
      <w:rPr/>
    </w:lvl>
    <w:lvl w:ilvl="3">
      <w:start w:val="1"/>
      <w:numFmt w:val="decimal"/>
      <w:lvlText w:val="%1.%2.%3.%4"/>
      <w:lvlJc w:val="left"/>
      <w:pPr>
        <w:tabs>
          <w:tab w:val="num" w:pos="0"/>
        </w:tabs>
        <w:ind w:left="6987" w:hanging="708"/>
      </w:pPr>
      <w:rPr/>
    </w:lvl>
    <w:lvl w:ilvl="4">
      <w:start w:val="1"/>
      <w:numFmt w:val="decimal"/>
      <w:lvlText w:val="%1.%2.%3.%4.%5"/>
      <w:lvlJc w:val="left"/>
      <w:pPr>
        <w:tabs>
          <w:tab w:val="num" w:pos="0"/>
        </w:tabs>
        <w:ind w:left="7554" w:hanging="850"/>
      </w:pPr>
      <w:rPr/>
    </w:lvl>
    <w:lvl w:ilvl="5">
      <w:start w:val="0"/>
      <w:numFmt w:val="none"/>
      <w:suff w:val="nothing"/>
      <w:lvlText w:val=""/>
      <w:lvlJc w:val="left"/>
      <w:pPr>
        <w:tabs>
          <w:tab w:val="num" w:pos="0"/>
        </w:tabs>
        <w:ind w:left="0" w:hanging="0"/>
      </w:pPr>
    </w:lvl>
    <w:lvl w:ilvl="6">
      <w:start w:val="1"/>
      <w:numFmt w:val="decimal"/>
      <w:lvlText w:val="%1.%2.%3.%4.%5.%6.%7"/>
      <w:lvlJc w:val="left"/>
      <w:pPr>
        <w:tabs>
          <w:tab w:val="num" w:pos="0"/>
        </w:tabs>
        <w:ind w:left="8830" w:hanging="1276"/>
      </w:pPr>
      <w:rPr/>
    </w:lvl>
    <w:lvl w:ilvl="7">
      <w:start w:val="1"/>
      <w:numFmt w:val="decimal"/>
      <w:lvlText w:val="%1.%2.%3.%4.%5.%6.%7.%8"/>
      <w:lvlJc w:val="left"/>
      <w:pPr>
        <w:tabs>
          <w:tab w:val="num" w:pos="0"/>
        </w:tabs>
        <w:ind w:left="9397" w:hanging="1418"/>
      </w:pPr>
      <w:rPr/>
    </w:lvl>
    <w:lvl w:ilvl="8">
      <w:start w:val="1"/>
      <w:numFmt w:val="decimal"/>
      <w:lvlText w:val="%1.%2.%3.%4.%5.%6.%7.%8.%9"/>
      <w:lvlJc w:val="left"/>
      <w:pPr>
        <w:tabs>
          <w:tab w:val="num" w:pos="0"/>
        </w:tabs>
        <w:ind w:left="10105" w:hanging="1700"/>
      </w:pPr>
      <w:rPr/>
    </w:lvl>
  </w:abstractNum>
  <w:abstractNum w:abstractNumId="13">
    <w:lvl w:ilvl="0">
      <w:start w:val="1"/>
      <w:numFmt w:val="decimal"/>
      <w:lvlText w:val="%1)"/>
      <w:lvlJc w:val="left"/>
      <w:pPr>
        <w:tabs>
          <w:tab w:val="num" w:pos="0"/>
        </w:tabs>
        <w:ind w:left="420" w:hanging="420"/>
      </w:pPr>
      <w:rPr>
        <w:smallCaps w:val="false"/>
        <w:caps w:val="false"/>
        <w:outline w:val="false"/>
        <w:dstrike w:val="false"/>
        <w:strike w:val="false"/>
        <w:vertAlign w:val="baseline"/>
        <w:position w:val="0"/>
        <w:sz w:val="21"/>
        <w:sz w:val="21"/>
        <w:i w:val="false"/>
        <w:shadow w:val="false"/>
        <w:u w:val="none"/>
        <w:b/>
        <w:vanish w:val="false"/>
        <w:rFonts w:ascii="Times New Roman" w:hAnsi="Times New Roman" w:eastAsia="黑体"/>
        <w:color w:val="000000"/>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14">
    <w:lvl w:ilvl="0">
      <w:start w:val="1"/>
      <w:numFmt w:val="decimal"/>
      <w:lvlText w:val="%1．"/>
      <w:lvlJc w:val="left"/>
      <w:pPr>
        <w:tabs>
          <w:tab w:val="num" w:pos="0"/>
        </w:tabs>
        <w:ind w:left="360" w:hanging="360"/>
      </w:pPr>
    </w:lvl>
    <w:lvl w:ilvl="1">
      <w:start w:val="2"/>
      <w:numFmt w:val="decimal"/>
      <w:lvlText w:val="(%2)"/>
      <w:lvlJc w:val="left"/>
      <w:pPr>
        <w:tabs>
          <w:tab w:val="num" w:pos="0"/>
        </w:tabs>
        <w:ind w:left="780" w:hanging="360"/>
      </w:p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decimal"/>
      <w:lvlText w:val="%5."/>
      <w:lvlJc w:val="left"/>
      <w:pPr>
        <w:tabs>
          <w:tab w:val="num" w:pos="0"/>
        </w:tabs>
        <w:ind w:left="3600" w:hanging="360"/>
      </w:pPr>
    </w:lvl>
    <w:lvl w:ilvl="5">
      <w:start w:val="1"/>
      <w:numFmt w:val="decimal"/>
      <w:lvlText w:val="%6."/>
      <w:lvlJc w:val="left"/>
      <w:pPr>
        <w:tabs>
          <w:tab w:val="num" w:pos="0"/>
        </w:tabs>
        <w:ind w:left="4320" w:hanging="360"/>
      </w:pPr>
    </w:lvl>
    <w:lvl w:ilvl="6">
      <w:start w:val="1"/>
      <w:numFmt w:val="decimal"/>
      <w:lvlText w:val="%7."/>
      <w:lvlJc w:val="left"/>
      <w:pPr>
        <w:tabs>
          <w:tab w:val="num" w:pos="0"/>
        </w:tabs>
        <w:ind w:left="5040" w:hanging="360"/>
      </w:pPr>
    </w:lvl>
    <w:lvl w:ilvl="7">
      <w:start w:val="1"/>
      <w:numFmt w:val="decimal"/>
      <w:lvlText w:val="%8."/>
      <w:lvlJc w:val="left"/>
      <w:pPr>
        <w:tabs>
          <w:tab w:val="num" w:pos="0"/>
        </w:tabs>
        <w:ind w:left="5760" w:hanging="360"/>
      </w:pPr>
    </w:lvl>
    <w:lvl w:ilvl="8">
      <w:start w:val="1"/>
      <w:numFmt w:val="decimal"/>
      <w:lvlText w:val="%9."/>
      <w:lvlJc w:val="left"/>
      <w:pPr>
        <w:tabs>
          <w:tab w:val="num" w:pos="0"/>
        </w:tabs>
        <w:ind w:left="6480" w:hanging="360"/>
      </w:pPr>
    </w:lvl>
  </w:abstractNum>
  <w:abstractNum w:abstractNumId="15">
    <w:lvl w:ilvl="0">
      <w:start w:val="1"/>
      <w:numFmt w:val="chineseCountingThousand"/>
      <w:lvlText w:val="%1．"/>
      <w:lvlJc w:val="left"/>
      <w:pPr>
        <w:tabs>
          <w:tab w:val="num" w:pos="0"/>
        </w:tabs>
        <w:ind w:left="405" w:hanging="405"/>
      </w:pPr>
      <w:rPr>
        <w:sz w:val="21"/>
        <w:u w:val="none"/>
        <w:b/>
        <w:rFonts w:ascii="Times New Roman" w:hAnsi="Times New Roman" w:cs="Times New Roman"/>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16">
    <w:lvl w:ilvl="0">
      <w:start w:val="1"/>
      <w:numFmt w:val="decimal"/>
      <w:lvlText w:val="%1．"/>
      <w:lvlJc w:val="left"/>
      <w:pPr>
        <w:tabs>
          <w:tab w:val="num" w:pos="0"/>
        </w:tabs>
        <w:ind w:left="360" w:hanging="360"/>
      </w:pPr>
      <w:rPr>
        <w:rFonts w:ascii="Times New Roman" w:hAnsi="Times New Roman" w:cs="Times New Roman"/>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80"/>
  <w:defaultTabStop w:val="709"/>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2"/>
      <w:lang w:val="en-US" w:eastAsia="zh-CN" w:bidi="ar-SA"/>
    </w:rPr>
  </w:style>
  <w:style w:type="paragraph" w:styleId="Heading1">
    <w:name w:val="Heading 1"/>
    <w:basedOn w:val="Normal"/>
    <w:next w:val="Normal"/>
    <w:qFormat/>
    <w:pPr>
      <w:keepNext w:val="true"/>
      <w:keepLines/>
      <w:widowControl/>
      <w:numPr>
        <w:ilvl w:val="0"/>
        <w:numId w:val="1"/>
      </w:numPr>
      <w:spacing w:lineRule="auto" w:line="276" w:before="480" w:after="0"/>
      <w:jc w:val="left"/>
      <w:outlineLvl w:val="0"/>
    </w:pPr>
    <w:rPr>
      <w:rFonts w:ascii="Cambria" w:hAnsi="Cambria" w:eastAsia="宋体" w:cs="Times New Roman"/>
      <w:b/>
      <w:bCs/>
      <w:color w:val="365F91"/>
      <w:kern w:val="0"/>
      <w:sz w:val="28"/>
      <w:szCs w:val="28"/>
    </w:rPr>
  </w:style>
  <w:style w:type="paragraph" w:styleId="Heading2">
    <w:name w:val="Heading 2"/>
    <w:basedOn w:val="Normal"/>
    <w:next w:val="Normal"/>
    <w:qFormat/>
    <w:pPr>
      <w:keepNext w:val="true"/>
      <w:keepLines/>
      <w:numPr>
        <w:ilvl w:val="1"/>
        <w:numId w:val="1"/>
      </w:numPr>
      <w:spacing w:lineRule="auto" w:line="415" w:before="260" w:after="260"/>
      <w:outlineLvl w:val="1"/>
    </w:pPr>
    <w:rPr>
      <w:rFonts w:ascii="Arial" w:hAnsi="Arial" w:eastAsia="黑体" w:cs="Arial"/>
      <w:b/>
      <w:bCs/>
      <w:sz w:val="32"/>
      <w:szCs w:val="32"/>
    </w:rPr>
  </w:style>
  <w:style w:type="paragraph" w:styleId="Heading3">
    <w:name w:val="Heading 3"/>
    <w:basedOn w:val="Normal"/>
    <w:next w:val="Normal"/>
    <w:qFormat/>
    <w:pPr>
      <w:keepNext w:val="true"/>
      <w:keepLines/>
      <w:numPr>
        <w:ilvl w:val="2"/>
        <w:numId w:val="1"/>
      </w:numPr>
      <w:spacing w:lineRule="auto" w:line="412" w:before="260" w:after="260"/>
      <w:outlineLvl w:val="2"/>
    </w:pPr>
    <w:rPr>
      <w:rFonts w:ascii="Times New Roman" w:hAnsi="Times New Roman" w:eastAsia="MS Gothic" w:cs="MS Gothic"/>
      <w:b/>
      <w:bCs/>
      <w:sz w:val="32"/>
      <w:szCs w:val="32"/>
    </w:rPr>
  </w:style>
  <w:style w:type="paragraph" w:styleId="Heading4">
    <w:name w:val="Heading 4"/>
    <w:basedOn w:val="Normal"/>
    <w:next w:val="Normal"/>
    <w:qFormat/>
    <w:pPr>
      <w:keepNext w:val="true"/>
      <w:numPr>
        <w:ilvl w:val="3"/>
        <w:numId w:val="1"/>
      </w:numPr>
      <w:autoSpaceDE w:val="false"/>
      <w:outlineLvl w:val="3"/>
    </w:pPr>
    <w:rPr>
      <w:rFonts w:ascii="Times New Roman" w:hAnsi="Times New Roman" w:cs="MS Sans Serif;Arial"/>
      <w:color w:val="000000"/>
      <w:sz w:val="32"/>
      <w:szCs w:val="48"/>
    </w:rPr>
  </w:style>
  <w:style w:type="paragraph" w:styleId="Heading5">
    <w:name w:val="Heading 5"/>
    <w:basedOn w:val="Normal"/>
    <w:next w:val="Normal"/>
    <w:qFormat/>
    <w:pPr>
      <w:keepNext w:val="true"/>
      <w:keepLines/>
      <w:numPr>
        <w:ilvl w:val="4"/>
        <w:numId w:val="1"/>
      </w:numPr>
      <w:spacing w:lineRule="auto" w:line="372" w:before="280" w:after="290"/>
      <w:outlineLvl w:val="4"/>
    </w:pPr>
    <w:rPr>
      <w:rFonts w:ascii="Times New Roman" w:hAnsi="Times New Roman" w:eastAsia="MS Gothic" w:cs="MS Gothic"/>
      <w:b/>
      <w:bCs/>
      <w:sz w:val="28"/>
      <w:szCs w:val="28"/>
    </w:rPr>
  </w:style>
  <w:style w:type="paragraph" w:styleId="Heading6">
    <w:name w:val="Heading 6"/>
    <w:basedOn w:val="Normal"/>
    <w:next w:val="Normal"/>
    <w:qFormat/>
    <w:pPr>
      <w:keepNext w:val="true"/>
      <w:keepLines/>
      <w:numPr>
        <w:ilvl w:val="5"/>
        <w:numId w:val="1"/>
      </w:numPr>
      <w:spacing w:lineRule="auto" w:line="316" w:before="240" w:after="64"/>
      <w:outlineLvl w:val="5"/>
    </w:pPr>
    <w:rPr>
      <w:rFonts w:ascii="Arial" w:hAnsi="Arial" w:eastAsia="黑体" w:cs="Arial"/>
      <w:b/>
      <w:sz w:val="24"/>
      <w:szCs w:val="20"/>
    </w:rPr>
  </w:style>
  <w:style w:type="paragraph" w:styleId="Heading7">
    <w:name w:val="Heading 7"/>
    <w:basedOn w:val="Normal"/>
    <w:next w:val="Normal"/>
    <w:qFormat/>
    <w:pPr>
      <w:keepNext w:val="true"/>
      <w:numPr>
        <w:ilvl w:val="6"/>
        <w:numId w:val="1"/>
      </w:numPr>
      <w:jc w:val="center"/>
      <w:outlineLvl w:val="6"/>
    </w:pPr>
    <w:rPr>
      <w:rFonts w:ascii="Times New Roman" w:hAnsi="Times New Roman" w:cs="Times New Roman"/>
      <w:b/>
      <w:szCs w:val="20"/>
    </w:rPr>
  </w:style>
  <w:style w:type="paragraph" w:styleId="Heading8">
    <w:name w:val="Heading 8"/>
    <w:basedOn w:val="Normal"/>
    <w:next w:val="Normal"/>
    <w:qFormat/>
    <w:pPr>
      <w:keepNext w:val="true"/>
      <w:keepLines/>
      <w:numPr>
        <w:ilvl w:val="7"/>
        <w:numId w:val="1"/>
      </w:numPr>
      <w:spacing w:lineRule="auto" w:line="316" w:before="240" w:after="64"/>
      <w:outlineLvl w:val="7"/>
    </w:pPr>
    <w:rPr>
      <w:rFonts w:ascii="Arial" w:hAnsi="Arial" w:eastAsia="黑体" w:cs="Arial"/>
      <w:sz w:val="24"/>
      <w:szCs w:val="20"/>
    </w:rPr>
  </w:style>
  <w:style w:type="paragraph" w:styleId="Heading9">
    <w:name w:val="Heading 9"/>
    <w:basedOn w:val="Normal"/>
    <w:next w:val="Normal"/>
    <w:qFormat/>
    <w:pPr>
      <w:keepNext w:val="true"/>
      <w:keepLines/>
      <w:numPr>
        <w:ilvl w:val="8"/>
        <w:numId w:val="1"/>
      </w:numPr>
      <w:spacing w:lineRule="auto" w:line="316" w:before="240" w:after="64"/>
      <w:outlineLvl w:val="8"/>
    </w:pPr>
    <w:rPr>
      <w:rFonts w:ascii="Arial" w:hAnsi="Arial" w:eastAsia="黑体" w:cs="Arial"/>
      <w:szCs w:val="20"/>
    </w:rPr>
  </w:style>
  <w:style w:type="character" w:styleId="WW8Num1z0">
    <w:name w:val="WW8Num1z0"/>
    <w:qFormat/>
    <w:rPr>
      <w:rFonts w:ascii="Wingdings" w:hAnsi="Wingdings" w:cs="Wingdings"/>
    </w:rPr>
  </w:style>
  <w:style w:type="character" w:styleId="WW8Num2z0">
    <w:name w:val="WW8Num2z0"/>
    <w:qFormat/>
    <w:rPr>
      <w:rFonts w:ascii="Wingdings" w:hAnsi="Wingdings" w:cs="Wingdings"/>
    </w:rPr>
  </w:style>
  <w:style w:type="character" w:styleId="WW8Num3z0">
    <w:name w:val="WW8Num3z0"/>
    <w:qFormat/>
    <w:rPr/>
  </w:style>
  <w:style w:type="character" w:styleId="WW8Num4z0">
    <w:name w:val="WW8Num4z0"/>
    <w:qFormat/>
    <w:rPr/>
  </w:style>
  <w:style w:type="character" w:styleId="WW8Num6z0">
    <w:name w:val="WW8Num6z0"/>
    <w:qFormat/>
    <w:rPr/>
  </w:style>
  <w:style w:type="character" w:styleId="WW8Num6z1">
    <w:name w:val="WW8Num6z1"/>
    <w:qFormat/>
    <w:rPr>
      <w:rFonts w:ascii="Lucida Console" w:hAnsi="Lucida Console" w:cs="Lucida Console"/>
    </w:rPr>
  </w:style>
  <w:style w:type="character" w:styleId="WW8Num6z2">
    <w:name w:val="WW8Num6z2"/>
    <w:qFormat/>
    <w:rPr>
      <w:rFonts w:ascii="Wingdings" w:hAnsi="Wingdings" w:cs="Wingdings"/>
    </w:rPr>
  </w:style>
  <w:style w:type="character" w:styleId="WW8Num6z3">
    <w:name w:val="WW8Num6z3"/>
    <w:qFormat/>
    <w:rPr/>
  </w:style>
  <w:style w:type="character" w:styleId="WW8Num6z6">
    <w:name w:val="WW8Num6z6"/>
    <w:qFormat/>
    <w:rPr>
      <w:b w:val="false"/>
      <w:i/>
      <w:color w:val="000000"/>
      <w:lang w:val="en-US"/>
    </w:rPr>
  </w:style>
  <w:style w:type="character" w:styleId="WW8Num6z7">
    <w:name w:val="WW8Num6z7"/>
    <w:qFormat/>
    <w:rPr>
      <w:b w:val="false"/>
      <w:i/>
      <w:color w:val="000000"/>
    </w:rPr>
  </w:style>
  <w:style w:type="character" w:styleId="WW8Num7z0">
    <w:name w:val="WW8Num7z0"/>
    <w:qFormat/>
    <w:rPr>
      <w:rFonts w:ascii="Times New Roman" w:hAnsi="Times New Roman" w:cs="Times New Roman"/>
    </w:rPr>
  </w:style>
  <w:style w:type="character" w:styleId="WW8Num8z0">
    <w:name w:val="WW8Num8z0"/>
    <w:qFormat/>
    <w:rPr/>
  </w:style>
  <w:style w:type="character" w:styleId="WW8Num9z0">
    <w:name w:val="WW8Num9z0"/>
    <w:qFormat/>
    <w:rPr/>
  </w:style>
  <w:style w:type="character" w:styleId="WW8Num10z0">
    <w:name w:val="WW8Num10z0"/>
    <w:qFormat/>
    <w:rPr/>
  </w:style>
  <w:style w:type="character" w:styleId="WW8Num11z0">
    <w:name w:val="WW8Num11z0"/>
    <w:qFormat/>
    <w:rPr/>
  </w:style>
  <w:style w:type="character" w:styleId="WW8Num12z0">
    <w:name w:val="WW8Num12z0"/>
    <w:qFormat/>
    <w:rPr>
      <w:rFonts w:ascii="Times New Roman" w:hAnsi="Times New Roman" w:eastAsia="黑体"/>
      <w:b/>
      <w:i w:val="false"/>
      <w:caps w:val="false"/>
      <w:smallCaps w:val="false"/>
      <w:strike w:val="false"/>
      <w:dstrike w:val="false"/>
      <w:outline w:val="false"/>
      <w:shadow w:val="false"/>
      <w:vanish w:val="false"/>
      <w:color w:val="000000"/>
      <w:position w:val="0"/>
      <w:sz w:val="21"/>
      <w:sz w:val="21"/>
      <w:u w:val="none"/>
      <w:vertAlign w:val="baseline"/>
    </w:rPr>
  </w:style>
  <w:style w:type="character" w:styleId="WW8Num14z0">
    <w:name w:val="WW8Num14z0"/>
    <w:qFormat/>
    <w:rPr>
      <w:rFonts w:ascii="Times New Roman" w:hAnsi="Times New Roman" w:cs="Times New Roman"/>
      <w:b/>
      <w:sz w:val="21"/>
      <w:u w:val="none"/>
    </w:rPr>
  </w:style>
  <w:style w:type="character" w:styleId="WW8Num15z0">
    <w:name w:val="WW8Num15z0"/>
    <w:qFormat/>
    <w:rPr>
      <w:rFonts w:ascii="Times New Roman" w:hAnsi="Times New Roman" w:cs="Times New Roman"/>
    </w:rPr>
  </w:style>
  <w:style w:type="character" w:styleId="Style5">
    <w:name w:val="默认段落字体"/>
    <w:qFormat/>
    <w:rPr/>
  </w:style>
  <w:style w:type="character" w:styleId="InternetLink">
    <w:name w:val="Hyperlink"/>
    <w:basedOn w:val="Style5"/>
    <w:rPr>
      <w:color w:val="0000FF"/>
      <w:u w:val="single"/>
    </w:rPr>
  </w:style>
  <w:style w:type="character" w:styleId="PageNumber">
    <w:name w:val="Page Number"/>
    <w:basedOn w:val="Style5"/>
    <w:rPr/>
  </w:style>
  <w:style w:type="character" w:styleId="HTML">
    <w:name w:val="HTML 代码"/>
    <w:basedOn w:val="Style5"/>
    <w:qFormat/>
    <w:rPr>
      <w:rFonts w:ascii="宋体" w:hAnsi="宋体" w:eastAsia="宋体" w:cs="宋体"/>
      <w:sz w:val="24"/>
    </w:rPr>
  </w:style>
  <w:style w:type="character" w:styleId="VisitedInternetLink">
    <w:name w:val="FollowedHyperlink"/>
    <w:basedOn w:val="Style5"/>
    <w:rPr>
      <w:color w:val="800080"/>
      <w:u w:val="single"/>
    </w:rPr>
  </w:style>
  <w:style w:type="character" w:styleId="Style6">
    <w:name w:val="批注引用"/>
    <w:basedOn w:val="Style5"/>
    <w:qFormat/>
    <w:rPr>
      <w:sz w:val="21"/>
      <w:szCs w:val="21"/>
    </w:rPr>
  </w:style>
  <w:style w:type="character" w:styleId="Emphasis">
    <w:name w:val="Emphasis"/>
    <w:basedOn w:val="Style5"/>
    <w:qFormat/>
    <w:rPr>
      <w:i/>
    </w:rPr>
  </w:style>
  <w:style w:type="character" w:styleId="HTML1">
    <w:name w:val="HTML 引文"/>
    <w:basedOn w:val="Style5"/>
    <w:qFormat/>
    <w:rPr>
      <w:b w:val="false"/>
      <w:bCs w:val="false"/>
      <w:i w:val="false"/>
      <w:iCs w:val="false"/>
    </w:rPr>
  </w:style>
  <w:style w:type="character" w:styleId="StrongEmphasis">
    <w:name w:val="Strong Emphasis"/>
    <w:basedOn w:val="Style5"/>
    <w:qFormat/>
    <w:rPr>
      <w:b/>
      <w:bCs/>
    </w:rPr>
  </w:style>
  <w:style w:type="character" w:styleId="FootnoteCharacters">
    <w:name w:val="Footnote Characters"/>
    <w:basedOn w:val="Style5"/>
    <w:qFormat/>
    <w:rPr>
      <w:vertAlign w:val="superscript"/>
    </w:rPr>
  </w:style>
  <w:style w:type="character" w:styleId="EndnoteCharacters">
    <w:name w:val="Endnote Characters"/>
    <w:basedOn w:val="Style5"/>
    <w:qFormat/>
    <w:rPr>
      <w:vertAlign w:val="superscript"/>
    </w:rPr>
  </w:style>
  <w:style w:type="character" w:styleId="LineNumbering">
    <w:name w:val="Line Numbering"/>
    <w:basedOn w:val="Style5"/>
    <w:rPr/>
  </w:style>
  <w:style w:type="character" w:styleId="HTML2">
    <w:name w:val="HTML 打字机"/>
    <w:basedOn w:val="Style5"/>
    <w:qFormat/>
    <w:rPr>
      <w:rFonts w:ascii="黑体" w:hAnsi="黑体" w:eastAsia="黑体" w:cs="Courier New"/>
      <w:sz w:val="20"/>
      <w:szCs w:val="20"/>
    </w:rPr>
  </w:style>
  <w:style w:type="character" w:styleId="CharChar2">
    <w:name w:val=" Char Char2"/>
    <w:basedOn w:val="Style5"/>
    <w:qFormat/>
    <w:rPr>
      <w:sz w:val="18"/>
      <w:szCs w:val="18"/>
    </w:rPr>
  </w:style>
  <w:style w:type="character" w:styleId="CharChar1">
    <w:name w:val=" Char Char1"/>
    <w:basedOn w:val="Style5"/>
    <w:qFormat/>
    <w:rPr>
      <w:sz w:val="18"/>
      <w:szCs w:val="18"/>
    </w:rPr>
  </w:style>
  <w:style w:type="character" w:styleId="CharChar">
    <w:name w:val=" Char Char"/>
    <w:basedOn w:val="Style5"/>
    <w:qFormat/>
    <w:rPr>
      <w:sz w:val="18"/>
      <w:szCs w:val="18"/>
    </w:rPr>
  </w:style>
  <w:style w:type="character" w:styleId="CharChar3">
    <w:name w:val=" Char Char3"/>
    <w:basedOn w:val="Style5"/>
    <w:qFormat/>
    <w:rPr>
      <w:rFonts w:ascii="Cambria" w:hAnsi="Cambria" w:eastAsia="宋体" w:cs="Times New Roman"/>
      <w:b/>
      <w:bCs/>
      <w:color w:val="365F91"/>
      <w:kern w:val="0"/>
      <w:sz w:val="28"/>
      <w:szCs w:val="28"/>
    </w:rPr>
  </w:style>
  <w:style w:type="character" w:styleId="Char">
    <w:name w:val="纯文本 Char"/>
    <w:basedOn w:val="Style5"/>
    <w:qFormat/>
    <w:rPr>
      <w:rFonts w:ascii="宋体" w:hAnsi="宋体" w:eastAsia="宋体" w:cs="Courier New"/>
      <w:kern w:val="2"/>
      <w:sz w:val="21"/>
      <w:szCs w:val="21"/>
      <w:lang w:val="en-US" w:eastAsia="zh-CN" w:bidi="ar-SA"/>
    </w:rPr>
  </w:style>
  <w:style w:type="character" w:styleId="Char1">
    <w:name w:val="纯文本 Char1"/>
    <w:basedOn w:val="Style5"/>
    <w:qFormat/>
    <w:rPr>
      <w:rFonts w:ascii="宋体" w:hAnsi="宋体" w:eastAsia="宋体" w:cs="Courier New"/>
      <w:kern w:val="2"/>
      <w:sz w:val="21"/>
      <w:szCs w:val="21"/>
      <w:lang w:val="en-US" w:eastAsia="zh-CN" w:bidi="ar-SA"/>
    </w:rPr>
  </w:style>
  <w:style w:type="character" w:styleId="T11">
    <w:name w:val="t11"/>
    <w:basedOn w:val="Style5"/>
    <w:qFormat/>
    <w:rPr>
      <w:color w:val="5A7060"/>
    </w:rPr>
  </w:style>
  <w:style w:type="character" w:styleId="Msgbodytext">
    <w:name w:val="msgbodytext"/>
    <w:basedOn w:val="Style5"/>
    <w:qFormat/>
    <w:rPr/>
  </w:style>
  <w:style w:type="character" w:styleId="Style11">
    <w:name w:val="style11"/>
    <w:basedOn w:val="Style5"/>
    <w:qFormat/>
    <w:rPr>
      <w:b/>
      <w:bCs/>
      <w:color w:val="FFFFFF"/>
      <w:sz w:val="18"/>
      <w:szCs w:val="18"/>
    </w:rPr>
  </w:style>
  <w:style w:type="character" w:styleId="Texttitle1">
    <w:name w:val="texttitle1"/>
    <w:basedOn w:val="Style5"/>
    <w:qFormat/>
    <w:rPr>
      <w:rFonts w:ascii="黑体" w:hAnsi="黑体" w:eastAsia="黑体"/>
      <w:b/>
      <w:bCs/>
      <w:sz w:val="30"/>
      <w:szCs w:val="30"/>
    </w:rPr>
  </w:style>
  <w:style w:type="character" w:styleId="Large">
    <w:name w:val="large"/>
    <w:basedOn w:val="Style5"/>
    <w:qFormat/>
    <w:rPr/>
  </w:style>
  <w:style w:type="character" w:styleId="Yqlink">
    <w:name w:val="yqlink"/>
    <w:basedOn w:val="Style5"/>
    <w:qFormat/>
    <w:rPr/>
  </w:style>
  <w:style w:type="character" w:styleId="Grame">
    <w:name w:val="grame"/>
    <w:basedOn w:val="Style5"/>
    <w:qFormat/>
    <w:rPr/>
  </w:style>
  <w:style w:type="character" w:styleId="MTEquationSection">
    <w:name w:val="MTEquationSection"/>
    <w:basedOn w:val="Style5"/>
    <w:qFormat/>
    <w:rPr>
      <w:rFonts w:ascii="黑体" w:hAnsi="黑体" w:eastAsia="黑体"/>
      <w:vanish/>
      <w:color w:val="FF0000"/>
      <w:sz w:val="32"/>
    </w:rPr>
  </w:style>
  <w:style w:type="character" w:styleId="Unnamed1">
    <w:name w:val="unnamed1"/>
    <w:basedOn w:val="Style5"/>
    <w:qFormat/>
    <w:rPr/>
  </w:style>
  <w:style w:type="character" w:styleId="Char2">
    <w:name w:val="答案 Char"/>
    <w:basedOn w:val="Style5"/>
    <w:qFormat/>
    <w:rPr>
      <w:rFonts w:eastAsia="宋体"/>
      <w:color w:val="0000FF"/>
      <w:kern w:val="2"/>
      <w:sz w:val="21"/>
      <w:szCs w:val="21"/>
      <w:lang w:val="en-US" w:eastAsia="zh-CN" w:bidi="ar-SA"/>
    </w:rPr>
  </w:style>
  <w:style w:type="character" w:styleId="C11">
    <w:name w:val="c11"/>
    <w:basedOn w:val="Style5"/>
    <w:qFormat/>
    <w:rPr>
      <w:strike w:val="false"/>
      <w:dstrike w:val="false"/>
      <w:color w:val="000000"/>
      <w:spacing w:val="394"/>
      <w:u w:val="none"/>
    </w:rPr>
  </w:style>
  <w:style w:type="character" w:styleId="Large1">
    <w:name w:val="large1"/>
    <w:basedOn w:val="Style5"/>
    <w:qFormat/>
    <w:rPr>
      <w:rFonts w:ascii="宋体" w:hAnsi="宋体" w:eastAsia="宋体" w:cs="宋体"/>
      <w:sz w:val="22"/>
    </w:rPr>
  </w:style>
  <w:style w:type="character" w:styleId="Style121">
    <w:name w:val="style121"/>
    <w:basedOn w:val="Style5"/>
    <w:qFormat/>
    <w:rPr>
      <w:color w:val="0000FF"/>
      <w:sz w:val="23"/>
    </w:rPr>
  </w:style>
  <w:style w:type="character" w:styleId="Middle1">
    <w:name w:val="middle1"/>
    <w:basedOn w:val="Style5"/>
    <w:qFormat/>
    <w:rPr>
      <w:rFonts w:ascii="宋体" w:hAnsi="宋体" w:eastAsia="宋体" w:cs="宋体"/>
      <w:sz w:val="24"/>
    </w:rPr>
  </w:style>
  <w:style w:type="character" w:styleId="Astyle17">
    <w:name w:val="a style17"/>
    <w:basedOn w:val="Style5"/>
    <w:qFormat/>
    <w:rPr/>
  </w:style>
  <w:style w:type="character" w:styleId="Maintext11">
    <w:name w:val="maintext11"/>
    <w:basedOn w:val="Style5"/>
    <w:qFormat/>
    <w:rPr>
      <w:rFonts w:eastAsia="??;Times New Roman"/>
      <w:color w:val="000000"/>
      <w:sz w:val="21"/>
    </w:rPr>
  </w:style>
  <w:style w:type="character" w:styleId="Style161">
    <w:name w:val="style161"/>
    <w:basedOn w:val="Style5"/>
    <w:qFormat/>
    <w:rPr>
      <w:sz w:val="15"/>
    </w:rPr>
  </w:style>
  <w:style w:type="character" w:styleId="P4">
    <w:name w:val="p4"/>
    <w:basedOn w:val="Style5"/>
    <w:qFormat/>
    <w:rPr/>
  </w:style>
  <w:style w:type="character" w:styleId="Lh171">
    <w:name w:val="lh171"/>
    <w:basedOn w:val="Style5"/>
    <w:qFormat/>
    <w:rPr/>
  </w:style>
  <w:style w:type="character" w:styleId="Gramtext1">
    <w:name w:val="gramtext1"/>
    <w:basedOn w:val="Style5"/>
    <w:qFormat/>
    <w:rPr/>
  </w:style>
  <w:style w:type="character" w:styleId="Line1">
    <w:name w:val="line1"/>
    <w:basedOn w:val="Style5"/>
    <w:qFormat/>
    <w:rPr>
      <w:sz w:val="18"/>
    </w:rPr>
  </w:style>
  <w:style w:type="character" w:styleId="Pt141">
    <w:name w:val="pt141"/>
    <w:basedOn w:val="Style5"/>
    <w:qFormat/>
    <w:rPr>
      <w:rFonts w:ascii="宋体" w:hAnsi="宋体" w:eastAsia="宋体" w:cs="宋体"/>
      <w:sz w:val="21"/>
    </w:rPr>
  </w:style>
  <w:style w:type="character" w:styleId="Sb1">
    <w:name w:val="sb1"/>
    <w:basedOn w:val="Style5"/>
    <w:qFormat/>
    <w:rPr>
      <w:sz w:val="15"/>
      <w:vertAlign w:val="superscript"/>
    </w:rPr>
  </w:style>
  <w:style w:type="character" w:styleId="Px1481">
    <w:name w:val="px1481"/>
    <w:basedOn w:val="Style5"/>
    <w:qFormat/>
    <w:rPr>
      <w:sz w:val="18"/>
    </w:rPr>
  </w:style>
  <w:style w:type="character" w:styleId="Px14">
    <w:name w:val="px14"/>
    <w:basedOn w:val="Style5"/>
    <w:qFormat/>
    <w:rPr/>
  </w:style>
  <w:style w:type="character" w:styleId="Txt">
    <w:name w:val="txt"/>
    <w:basedOn w:val="Style5"/>
    <w:qFormat/>
    <w:rPr/>
  </w:style>
  <w:style w:type="character" w:styleId="Aaa1">
    <w:name w:val="aaa1"/>
    <w:basedOn w:val="Style5"/>
    <w:qFormat/>
    <w:rPr>
      <w:strike w:val="false"/>
      <w:dstrike w:val="false"/>
      <w:sz w:val="21"/>
      <w:u w:val="none"/>
    </w:rPr>
  </w:style>
  <w:style w:type="character" w:styleId="Px141">
    <w:name w:val="px141"/>
    <w:basedOn w:val="Style5"/>
    <w:qFormat/>
    <w:rPr>
      <w:strike w:val="false"/>
      <w:dstrike w:val="false"/>
      <w:sz w:val="20"/>
      <w:u w:val="none"/>
    </w:rPr>
  </w:style>
  <w:style w:type="character" w:styleId="Content14px1">
    <w:name w:val="content_14px1"/>
    <w:basedOn w:val="Style5"/>
    <w:qFormat/>
    <w:rPr>
      <w:sz w:val="21"/>
    </w:rPr>
  </w:style>
  <w:style w:type="character" w:styleId="Title1">
    <w:name w:val="title1"/>
    <w:basedOn w:val="Style5"/>
    <w:qFormat/>
    <w:rPr>
      <w:rFonts w:ascii="Times New Roman" w:hAnsi="Times New Roman" w:cs="Times New Roman"/>
      <w:color w:val="000000"/>
      <w:sz w:val="24"/>
    </w:rPr>
  </w:style>
  <w:style w:type="character" w:styleId="Zhenwen1">
    <w:name w:val="zhenwen1"/>
    <w:basedOn w:val="Style5"/>
    <w:qFormat/>
    <w:rPr>
      <w:sz w:val="18"/>
    </w:rPr>
  </w:style>
  <w:style w:type="character" w:styleId="Article1">
    <w:name w:val="article1"/>
    <w:basedOn w:val="Style5"/>
    <w:qFormat/>
    <w:rPr/>
  </w:style>
  <w:style w:type="character" w:styleId="P21">
    <w:name w:val="p21"/>
    <w:basedOn w:val="Style5"/>
    <w:qFormat/>
    <w:rPr>
      <w:spacing w:val="31680"/>
    </w:rPr>
  </w:style>
  <w:style w:type="character" w:styleId="Unnamed11">
    <w:name w:val="unnamed11"/>
    <w:basedOn w:val="Style5"/>
    <w:qFormat/>
    <w:rPr>
      <w:strike w:val="false"/>
      <w:dstrike w:val="false"/>
      <w:color w:val="0000D0"/>
      <w:sz w:val="18"/>
      <w:u w:val="none"/>
    </w:rPr>
  </w:style>
  <w:style w:type="character" w:styleId="Spancontent">
    <w:name w:val="span_content"/>
    <w:basedOn w:val="Style5"/>
    <w:qFormat/>
    <w:rPr/>
  </w:style>
  <w:style w:type="character" w:styleId="3Char">
    <w:name w:val="样式3 Char"/>
    <w:basedOn w:val="Style5"/>
    <w:qFormat/>
    <w:rPr>
      <w:rFonts w:ascii="Times;Times New Roman" w:hAnsi="Times;Times New Roman" w:eastAsia="汉仪书宋二简;宋体" w:cs="Times;Times New Roman"/>
      <w:i/>
      <w:kern w:val="2"/>
      <w:sz w:val="18"/>
      <w:lang w:val="en-US" w:eastAsia="zh-CN"/>
    </w:rPr>
  </w:style>
  <w:style w:type="character" w:styleId="Body1">
    <w:name w:val="body1"/>
    <w:basedOn w:val="Style5"/>
    <w:qFormat/>
    <w:rPr>
      <w:rFonts w:ascii="宋体" w:hAnsi="宋体" w:eastAsia="宋体" w:cs="宋体"/>
      <w:sz w:val="22"/>
    </w:rPr>
  </w:style>
  <w:style w:type="character" w:styleId="Oblogtext">
    <w:name w:val="oblog_text"/>
    <w:basedOn w:val="Style5"/>
    <w:qFormat/>
    <w:rPr/>
  </w:style>
  <w:style w:type="character" w:styleId="Line">
    <w:name w:val="line"/>
    <w:basedOn w:val="Style5"/>
    <w:qFormat/>
    <w:rPr/>
  </w:style>
  <w:style w:type="character" w:styleId="Postbody">
    <w:name w:val="postbody"/>
    <w:basedOn w:val="Style5"/>
    <w:qFormat/>
    <w:rPr/>
  </w:style>
  <w:style w:type="character" w:styleId="Style541">
    <w:name w:val="style541"/>
    <w:basedOn w:val="Style5"/>
    <w:qFormat/>
    <w:rPr>
      <w:sz w:val="21"/>
    </w:rPr>
  </w:style>
  <w:style w:type="character" w:styleId="Newscont1">
    <w:name w:val="newscont1"/>
    <w:basedOn w:val="Style5"/>
    <w:qFormat/>
    <w:rPr>
      <w:rFonts w:ascii="ˎ̥;Times New Roman" w:hAnsi="ˎ̥;Times New Roman" w:cs="ˎ̥;Times New Roman"/>
      <w:color w:val="000000"/>
      <w:sz w:val="17"/>
    </w:rPr>
  </w:style>
  <w:style w:type="character" w:styleId="F">
    <w:name w:val="f"/>
    <w:basedOn w:val="Style5"/>
    <w:qFormat/>
    <w:rPr/>
  </w:style>
  <w:style w:type="character" w:styleId="Ok21">
    <w:name w:val="ok21"/>
    <w:basedOn w:val="Style5"/>
    <w:qFormat/>
    <w:rPr>
      <w:rFonts w:ascii="宋体" w:hAnsi="宋体" w:eastAsia="宋体" w:cs="宋体"/>
      <w:color w:val="000000"/>
      <w:sz w:val="24"/>
    </w:rPr>
  </w:style>
  <w:style w:type="character" w:styleId="Tpccontent1">
    <w:name w:val="tpc_content1"/>
    <w:basedOn w:val="Style5"/>
    <w:qFormat/>
    <w:rPr>
      <w:sz w:val="20"/>
    </w:rPr>
  </w:style>
  <w:style w:type="character" w:styleId="Table0011">
    <w:name w:val="table0011"/>
    <w:basedOn w:val="Style5"/>
    <w:qFormat/>
    <w:rPr>
      <w:sz w:val="21"/>
    </w:rPr>
  </w:style>
  <w:style w:type="character" w:styleId="P3">
    <w:name w:val="p3"/>
    <w:basedOn w:val="Style5"/>
    <w:qFormat/>
    <w:rPr/>
  </w:style>
  <w:style w:type="character" w:styleId="Pt101">
    <w:name w:val="pt101"/>
    <w:basedOn w:val="Style5"/>
    <w:qFormat/>
    <w:rPr>
      <w:rFonts w:ascii="宋体" w:hAnsi="宋体" w:eastAsia="宋体" w:cs="宋体"/>
      <w:sz w:val="20"/>
      <w:szCs w:val="20"/>
    </w:rPr>
  </w:style>
  <w:style w:type="character" w:styleId="Hei">
    <w:name w:val="hei"/>
    <w:basedOn w:val="Style5"/>
    <w:qFormat/>
    <w:rPr/>
  </w:style>
  <w:style w:type="character" w:styleId="Style21">
    <w:name w:val="style21"/>
    <w:basedOn w:val="Style5"/>
    <w:qFormat/>
    <w:rPr>
      <w:sz w:val="22"/>
      <w:szCs w:val="22"/>
    </w:rPr>
  </w:style>
  <w:style w:type="character" w:styleId="Style51">
    <w:name w:val="style51"/>
    <w:basedOn w:val="Style5"/>
    <w:qFormat/>
    <w:rPr>
      <w:sz w:val="28"/>
      <w:szCs w:val="28"/>
    </w:rPr>
  </w:style>
  <w:style w:type="character" w:styleId="P51">
    <w:name w:val="p51"/>
    <w:basedOn w:val="Style5"/>
    <w:qFormat/>
    <w:rPr>
      <w:sz w:val="22"/>
      <w:szCs w:val="22"/>
    </w:rPr>
  </w:style>
  <w:style w:type="character" w:styleId="C101">
    <w:name w:val="c101"/>
    <w:basedOn w:val="Style5"/>
    <w:qFormat/>
    <w:rPr>
      <w:sz w:val="20"/>
      <w:szCs w:val="20"/>
    </w:rPr>
  </w:style>
  <w:style w:type="character" w:styleId="Content1">
    <w:name w:val="content1"/>
    <w:basedOn w:val="Style5"/>
    <w:qFormat/>
    <w:rPr/>
  </w:style>
  <w:style w:type="character" w:styleId="Style111">
    <w:name w:val="style111"/>
    <w:basedOn w:val="Style5"/>
    <w:qFormat/>
    <w:rPr>
      <w:sz w:val="21"/>
      <w:szCs w:val="21"/>
    </w:rPr>
  </w:style>
  <w:style w:type="character" w:styleId="F14">
    <w:name w:val="f14"/>
    <w:basedOn w:val="Style5"/>
    <w:qFormat/>
    <w:rPr/>
  </w:style>
  <w:style w:type="character" w:styleId="Xb1">
    <w:name w:val="xb1"/>
    <w:basedOn w:val="Style5"/>
    <w:qFormat/>
    <w:rPr>
      <w:sz w:val="15"/>
      <w:szCs w:val="15"/>
      <w:vertAlign w:val="subscript"/>
    </w:rPr>
  </w:style>
  <w:style w:type="character" w:styleId="Xl26">
    <w:name w:val="xl26"/>
    <w:basedOn w:val="Style5"/>
    <w:qFormat/>
    <w:rPr/>
  </w:style>
  <w:style w:type="character" w:styleId="P31">
    <w:name w:val="p31"/>
    <w:basedOn w:val="Style5"/>
    <w:qFormat/>
    <w:rPr>
      <w:rFonts w:ascii="宋体" w:hAnsi="宋体" w:eastAsia="宋体" w:cs="宋体"/>
      <w:sz w:val="21"/>
      <w:szCs w:val="21"/>
    </w:rPr>
  </w:style>
  <w:style w:type="character" w:styleId="Maintext">
    <w:name w:val="maintext"/>
    <w:basedOn w:val="Style5"/>
    <w:qFormat/>
    <w:rPr/>
  </w:style>
  <w:style w:type="character" w:styleId="Style31">
    <w:name w:val="style31"/>
    <w:basedOn w:val="Style5"/>
    <w:qFormat/>
    <w:rPr>
      <w:sz w:val="18"/>
      <w:szCs w:val="18"/>
    </w:rPr>
  </w:style>
  <w:style w:type="character" w:styleId="Date1">
    <w:name w:val="date1"/>
    <w:basedOn w:val="Style5"/>
    <w:qFormat/>
    <w:rPr>
      <w:strike w:val="false"/>
      <w:dstrike w:val="false"/>
      <w:color w:val="003399"/>
      <w:sz w:val="18"/>
      <w:szCs w:val="18"/>
      <w:u w:val="none"/>
    </w:rPr>
  </w:style>
  <w:style w:type="character" w:styleId="14p1">
    <w:name w:val="14p1"/>
    <w:basedOn w:val="Style5"/>
    <w:qFormat/>
    <w:rPr>
      <w:sz w:val="21"/>
      <w:szCs w:val="21"/>
    </w:rPr>
  </w:style>
  <w:style w:type="character" w:styleId="Xl32">
    <w:name w:val="xl32"/>
    <w:basedOn w:val="Style5"/>
    <w:qFormat/>
    <w:rPr/>
  </w:style>
  <w:style w:type="character" w:styleId="Style22">
    <w:name w:val="style2"/>
    <w:basedOn w:val="Style5"/>
    <w:qFormat/>
    <w:rPr/>
  </w:style>
  <w:style w:type="character" w:styleId="Char3">
    <w:name w:val="试卷 Char"/>
    <w:basedOn w:val="Style5"/>
    <w:qFormat/>
    <w:rPr>
      <w:rFonts w:eastAsia="宋体"/>
      <w:sz w:val="21"/>
      <w:szCs w:val="21"/>
      <w:lang w:val="en-US" w:eastAsia="zh-CN" w:bidi="ar-SA"/>
    </w:rPr>
  </w:style>
  <w:style w:type="character" w:styleId="F1">
    <w:name w:val="f1"/>
    <w:basedOn w:val="Style5"/>
    <w:qFormat/>
    <w:rPr>
      <w:rFonts w:ascii="ˎ̥;Times New Roman" w:hAnsi="ˎ̥;Times New Roman" w:cs="ˎ̥;Times New Roman"/>
      <w:b/>
      <w:bCs/>
      <w:sz w:val="21"/>
      <w:szCs w:val="21"/>
    </w:rPr>
  </w:style>
  <w:style w:type="character" w:styleId="Content">
    <w:name w:val="content"/>
    <w:basedOn w:val="Style5"/>
    <w:qFormat/>
    <w:rPr/>
  </w:style>
  <w:style w:type="character" w:styleId="1CharCharChar">
    <w:name w:val="标题1 Char Char Char"/>
    <w:basedOn w:val="Style5"/>
    <w:qFormat/>
    <w:rPr>
      <w:rFonts w:ascii="宋体" w:hAnsi="宋体" w:eastAsia="宋体" w:cs="Courier New"/>
      <w:kern w:val="2"/>
      <w:sz w:val="21"/>
      <w:szCs w:val="21"/>
      <w:lang w:val="en-US" w:eastAsia="zh-CN" w:bidi="ar-SA"/>
    </w:rPr>
  </w:style>
  <w:style w:type="character" w:styleId="Postbody1">
    <w:name w:val="postbody1"/>
    <w:basedOn w:val="Style5"/>
    <w:qFormat/>
    <w:rPr>
      <w:sz w:val="18"/>
      <w:szCs w:val="18"/>
    </w:rPr>
  </w:style>
  <w:style w:type="character" w:styleId="Mt5">
    <w:name w:val="mt5"/>
    <w:basedOn w:val="Style5"/>
    <w:qFormat/>
    <w:rPr/>
  </w:style>
  <w:style w:type="character" w:styleId="Char4">
    <w:name w:val="。。 Char"/>
    <w:basedOn w:val="Style5"/>
    <w:qFormat/>
    <w:rPr>
      <w:rFonts w:eastAsia="宋体"/>
      <w:sz w:val="21"/>
      <w:lang w:val="en-US" w:eastAsia="zh-CN" w:bidi="ar-SA"/>
    </w:rPr>
  </w:style>
  <w:style w:type="character" w:styleId="A2Char">
    <w:name w:val="a2 Char"/>
    <w:basedOn w:val="Style5"/>
    <w:qFormat/>
    <w:rPr>
      <w:rFonts w:ascii="宋体" w:hAnsi="宋体" w:eastAsia="宋体" w:cs="宋体"/>
      <w:sz w:val="24"/>
      <w:szCs w:val="24"/>
      <w:lang w:val="en-US" w:eastAsia="zh-CN" w:bidi="ar-SA"/>
    </w:rPr>
  </w:style>
  <w:style w:type="character" w:styleId="Bold1">
    <w:name w:val="bold1"/>
    <w:basedOn w:val="Style5"/>
    <w:qFormat/>
    <w:rPr>
      <w:b/>
      <w:bCs/>
    </w:rPr>
  </w:style>
  <w:style w:type="character" w:styleId="Big">
    <w:name w:val="big"/>
    <w:basedOn w:val="Style5"/>
    <w:qFormat/>
    <w:rPr/>
  </w:style>
  <w:style w:type="character" w:styleId="Thumbnail">
    <w:name w:val="thumbnail"/>
    <w:basedOn w:val="Style5"/>
    <w:qFormat/>
    <w:rPr/>
  </w:style>
  <w:style w:type="character" w:styleId="Userdata">
    <w:name w:val="userdata"/>
    <w:basedOn w:val="Style5"/>
    <w:qFormat/>
    <w:rPr>
      <w:vanish/>
    </w:rPr>
  </w:style>
  <w:style w:type="character" w:styleId="Tbrl5px">
    <w:name w:val="tbrl5px"/>
    <w:basedOn w:val="Style5"/>
    <w:qFormat/>
    <w:rPr/>
  </w:style>
  <w:style w:type="character" w:styleId="Text1">
    <w:name w:val="text1"/>
    <w:basedOn w:val="Style5"/>
    <w:qFormat/>
    <w:rPr>
      <w:rFonts w:ascii="Arial" w:hAnsi="Arial" w:cs="Arial"/>
      <w:color w:val="3846A4"/>
      <w:sz w:val="18"/>
      <w:szCs w:val="18"/>
    </w:rPr>
  </w:style>
  <w:style w:type="character" w:styleId="C4">
    <w:name w:val="c4"/>
    <w:basedOn w:val="Style5"/>
    <w:qFormat/>
    <w:rPr/>
  </w:style>
  <w:style w:type="character" w:styleId="Ttag">
    <w:name w:val="t_tag"/>
    <w:basedOn w:val="Style5"/>
    <w:qFormat/>
    <w:rPr/>
  </w:style>
  <w:style w:type="character" w:styleId="Orangetitle">
    <w:name w:val="orangetitle"/>
    <w:basedOn w:val="Style5"/>
    <w:qFormat/>
    <w:rPr/>
  </w:style>
  <w:style w:type="character" w:styleId="CharChar9">
    <w:name w:val=" Char Char9"/>
    <w:basedOn w:val="Style5"/>
    <w:qFormat/>
    <w:rPr>
      <w:rFonts w:eastAsia="宋体"/>
      <w:kern w:val="2"/>
      <w:sz w:val="21"/>
      <w:szCs w:val="24"/>
      <w:lang w:val="en-US" w:eastAsia="zh-CN" w:bidi="ar-SA"/>
    </w:rPr>
  </w:style>
  <w:style w:type="character" w:styleId="1Char1">
    <w:name w:val="标题1 Char1"/>
    <w:basedOn w:val="Style5"/>
    <w:qFormat/>
    <w:rPr>
      <w:rFonts w:ascii="宋体" w:hAnsi="宋体" w:eastAsia="宋体" w:cs="Courier New"/>
      <w:kern w:val="2"/>
      <w:sz w:val="21"/>
      <w:szCs w:val="21"/>
      <w:lang w:val="en-US" w:eastAsia="zh-CN" w:bidi="ar-SA"/>
    </w:rPr>
  </w:style>
  <w:style w:type="character" w:styleId="Msonormal">
    <w:name w:val="msonormal"/>
    <w:basedOn w:val="Style5"/>
    <w:qFormat/>
    <w:rPr>
      <w:color w:val="000000"/>
      <w:sz w:val="21"/>
      <w:szCs w:val="21"/>
    </w:rPr>
  </w:style>
  <w:style w:type="character" w:styleId="P141">
    <w:name w:val="p141"/>
    <w:basedOn w:val="Style5"/>
    <w:qFormat/>
    <w:rPr>
      <w:sz w:val="24"/>
      <w:szCs w:val="24"/>
    </w:rPr>
  </w:style>
  <w:style w:type="character" w:styleId="Tpctitle1">
    <w:name w:val="tpc_title1"/>
    <w:basedOn w:val="Style5"/>
    <w:qFormat/>
    <w:rPr>
      <w:b/>
      <w:bCs/>
      <w:color w:val="03319A"/>
      <w:sz w:val="21"/>
      <w:szCs w:val="21"/>
    </w:rPr>
  </w:style>
  <w:style w:type="character" w:styleId="Lh15">
    <w:name w:val="lh15"/>
    <w:basedOn w:val="Style5"/>
    <w:qFormat/>
    <w:rPr/>
  </w:style>
  <w:style w:type="character" w:styleId="Style61">
    <w:name w:val="style61"/>
    <w:basedOn w:val="Style5"/>
    <w:qFormat/>
    <w:rPr>
      <w:rFonts w:ascii="Ђˎ̥;Times New Roman" w:hAnsi="Ђˎ̥;Times New Roman" w:cs="Ђˎ̥;Times New Roman"/>
      <w:sz w:val="20"/>
      <w:szCs w:val="20"/>
    </w:rPr>
  </w:style>
  <w:style w:type="character" w:styleId="Unline1">
    <w:name w:val="unline1"/>
    <w:basedOn w:val="Style5"/>
    <w:qFormat/>
    <w:rPr>
      <w:color w:val="FF0000"/>
      <w:u w:val="single"/>
    </w:rPr>
  </w:style>
  <w:style w:type="character" w:styleId="Ziju21">
    <w:name w:val="ziju21"/>
    <w:basedOn w:val="Style5"/>
    <w:qFormat/>
    <w:rPr>
      <w:strike w:val="false"/>
      <w:dstrike w:val="false"/>
      <w:color w:val="000000"/>
      <w:sz w:val="21"/>
      <w:szCs w:val="21"/>
      <w:u w:val="none"/>
    </w:rPr>
  </w:style>
  <w:style w:type="character" w:styleId="P15">
    <w:name w:val="p15"/>
    <w:basedOn w:val="Style5"/>
    <w:qFormat/>
    <w:rPr/>
  </w:style>
  <w:style w:type="character" w:styleId="CharChar4">
    <w:name w:val=" Char Char4"/>
    <w:basedOn w:val="Style5"/>
    <w:qFormat/>
    <w:rPr>
      <w:rFonts w:ascii="新宋体" w:hAnsi="新宋体" w:eastAsia="新宋体" w:cs="新宋体"/>
      <w:kern w:val="2"/>
      <w:sz w:val="28"/>
      <w:szCs w:val="24"/>
      <w:lang w:val="en-US" w:eastAsia="zh-CN" w:bidi="ar-SA"/>
    </w:rPr>
  </w:style>
  <w:style w:type="character" w:styleId="CharChar31">
    <w:name w:val="Char Char3"/>
    <w:basedOn w:val="Style5"/>
    <w:qFormat/>
    <w:rPr>
      <w:rFonts w:eastAsia="宋体"/>
      <w:i/>
      <w:kern w:val="2"/>
      <w:sz w:val="24"/>
      <w:lang w:val="en-US" w:eastAsia="zh-CN" w:bidi="ar-SA"/>
    </w:rPr>
  </w:style>
  <w:style w:type="character" w:styleId="CharChar41">
    <w:name w:val="Char Char4"/>
    <w:basedOn w:val="Style5"/>
    <w:qFormat/>
    <w:rPr>
      <w:rFonts w:ascii="宋体" w:hAnsi="宋体" w:eastAsia="宋体" w:cs="宋体"/>
      <w:kern w:val="2"/>
      <w:sz w:val="21"/>
      <w:szCs w:val="21"/>
      <w:lang w:val="en-US" w:eastAsia="zh-CN" w:bidi="ar-SA"/>
    </w:rPr>
  </w:style>
  <w:style w:type="character" w:styleId="CharChar11">
    <w:name w:val="Char Char1"/>
    <w:basedOn w:val="Style5"/>
    <w:qFormat/>
    <w:rPr>
      <w:rFonts w:ascii="宋体" w:hAnsi="宋体" w:eastAsia="宋体" w:cs="Courier New"/>
      <w:kern w:val="2"/>
      <w:sz w:val="21"/>
      <w:szCs w:val="21"/>
      <w:lang w:val="en-US" w:eastAsia="zh-CN" w:bidi="ar-SA"/>
    </w:rPr>
  </w:style>
  <w:style w:type="character" w:styleId="CharChar21">
    <w:name w:val="Char Char2"/>
    <w:basedOn w:val="Style5"/>
    <w:qFormat/>
    <w:rPr>
      <w:rFonts w:ascii="宋体" w:hAnsi="宋体" w:eastAsia="宋体" w:cs="宋体"/>
      <w:sz w:val="18"/>
      <w:szCs w:val="18"/>
      <w:lang w:val="en-US" w:eastAsia="zh-CN" w:bidi="ar-SA"/>
    </w:rPr>
  </w:style>
  <w:style w:type="character" w:styleId="9pong">
    <w:name w:val="9pong"/>
    <w:basedOn w:val="Style5"/>
    <w:qFormat/>
    <w:rPr/>
  </w:style>
  <w:style w:type="character" w:styleId="P41">
    <w:name w:val="p41"/>
    <w:basedOn w:val="Style5"/>
    <w:qFormat/>
    <w:rPr/>
  </w:style>
  <w:style w:type="character" w:styleId="Black141">
    <w:name w:val="black141"/>
    <w:basedOn w:val="Style5"/>
    <w:qFormat/>
    <w:rPr>
      <w:color w:val="000000"/>
      <w:sz w:val="21"/>
      <w:szCs w:val="21"/>
    </w:rPr>
  </w:style>
  <w:style w:type="character" w:styleId="Ourfont1">
    <w:name w:val="ourfont1"/>
    <w:basedOn w:val="Style5"/>
    <w:qFormat/>
    <w:rPr>
      <w:sz w:val="18"/>
      <w:szCs w:val="18"/>
    </w:rPr>
  </w:style>
  <w:style w:type="character" w:styleId="Ourfont21">
    <w:name w:val="ourfont21"/>
    <w:basedOn w:val="Style5"/>
    <w:qFormat/>
    <w:rPr>
      <w:sz w:val="18"/>
      <w:szCs w:val="18"/>
    </w:rPr>
  </w:style>
  <w:style w:type="character" w:styleId="CharChar10">
    <w:name w:val=" Char Char10"/>
    <w:basedOn w:val="Style5"/>
    <w:qFormat/>
    <w:rPr>
      <w:rFonts w:ascii="Arial" w:hAnsi="Arial" w:eastAsia="黑体" w:cs="Arial"/>
      <w:b/>
      <w:bCs/>
      <w:kern w:val="2"/>
      <w:sz w:val="32"/>
      <w:szCs w:val="32"/>
      <w:lang w:val="en-US" w:eastAsia="zh-CN" w:bidi="ar-SA"/>
    </w:rPr>
  </w:style>
  <w:style w:type="character" w:styleId="Swy1">
    <w:name w:val="swy1"/>
    <w:basedOn w:val="Style5"/>
    <w:qFormat/>
    <w:rPr/>
  </w:style>
  <w:style w:type="character" w:styleId="Redfont1">
    <w:name w:val="redfont1"/>
    <w:basedOn w:val="Style5"/>
    <w:qFormat/>
    <w:rPr>
      <w:rFonts w:ascii="Verdana" w:hAnsi="Verdana" w:cs="Verdana"/>
      <w:color w:val="FF0000"/>
      <w:sz w:val="18"/>
      <w:szCs w:val="18"/>
    </w:rPr>
  </w:style>
  <w:style w:type="character" w:styleId="CharChar26">
    <w:name w:val="Char Char26"/>
    <w:basedOn w:val="Style5"/>
    <w:qFormat/>
    <w:rPr>
      <w:rFonts w:ascii="黑体" w:hAnsi="黑体" w:eastAsia="黑体" w:cs="宋体"/>
      <w:b/>
      <w:bCs/>
      <w:color w:val="000000"/>
      <w:sz w:val="24"/>
      <w:szCs w:val="44"/>
      <w:lang w:val="en-US" w:eastAsia="zh-CN" w:bidi="ar-SA"/>
    </w:rPr>
  </w:style>
  <w:style w:type="character" w:styleId="CharChar6">
    <w:name w:val=" Char Char6"/>
    <w:basedOn w:val="Style5"/>
    <w:qFormat/>
    <w:rPr>
      <w:rFonts w:eastAsia="宋体"/>
      <w:sz w:val="21"/>
      <w:lang w:val="en-US" w:eastAsia="zh-CN" w:bidi="ar-SA"/>
    </w:rPr>
  </w:style>
  <w:style w:type="character" w:styleId="CharChar7">
    <w:name w:val=" Char Char7"/>
    <w:basedOn w:val="Style5"/>
    <w:qFormat/>
    <w:rPr>
      <w:rFonts w:eastAsia="宋体"/>
      <w:sz w:val="16"/>
      <w:szCs w:val="16"/>
      <w:lang w:val="en-US" w:eastAsia="zh-CN" w:bidi="ar-SA"/>
    </w:rPr>
  </w:style>
  <w:style w:type="character" w:styleId="CharChar25">
    <w:name w:val="Char Char25"/>
    <w:basedOn w:val="Style5"/>
    <w:qFormat/>
    <w:rPr>
      <w:rFonts w:ascii="Arial" w:hAnsi="Arial" w:eastAsia="黑体" w:cs="Arial"/>
      <w:b/>
      <w:bCs/>
      <w:sz w:val="32"/>
      <w:szCs w:val="32"/>
      <w:lang w:val="en-US" w:eastAsia="zh-CN" w:bidi="ar-SA"/>
    </w:rPr>
  </w:style>
  <w:style w:type="character" w:styleId="CharChar13">
    <w:name w:val="Char Char13"/>
    <w:basedOn w:val="Style5"/>
    <w:qFormat/>
    <w:rPr>
      <w:rFonts w:ascii="宋体" w:hAnsi="宋体" w:eastAsia="宋体" w:cs="宋体"/>
      <w:sz w:val="21"/>
      <w:lang w:val="en-US" w:eastAsia="zh-CN" w:bidi="ar-SA"/>
    </w:rPr>
  </w:style>
  <w:style w:type="character" w:styleId="CharChar8">
    <w:name w:val=" Char Char8"/>
    <w:basedOn w:val="Style5"/>
    <w:qFormat/>
    <w:rPr>
      <w:rFonts w:eastAsia="宋体"/>
      <w:sz w:val="21"/>
      <w:lang w:val="en-US" w:eastAsia="zh-CN" w:bidi="ar-SA"/>
    </w:rPr>
  </w:style>
  <w:style w:type="character" w:styleId="Articlecontent">
    <w:name w:val="articlecontent"/>
    <w:basedOn w:val="Style5"/>
    <w:qFormat/>
    <w:rPr/>
  </w:style>
  <w:style w:type="character" w:styleId="Char11">
    <w:name w:val="普通文字 Char1"/>
    <w:basedOn w:val="Style5"/>
    <w:qFormat/>
    <w:rPr>
      <w:rFonts w:ascii="宋体" w:hAnsi="宋体" w:eastAsia="宋体" w:cs="Courier New"/>
      <w:kern w:val="2"/>
      <w:sz w:val="21"/>
      <w:szCs w:val="21"/>
      <w:lang w:val="en-US" w:eastAsia="zh-CN" w:bidi="ar-SA"/>
    </w:rPr>
  </w:style>
  <w:style w:type="character" w:styleId="Caldexample1">
    <w:name w:val="cald-example1"/>
    <w:basedOn w:val="Style5"/>
    <w:qFormat/>
    <w:rPr>
      <w:rFonts w:ascii="Verdana" w:hAnsi="Verdana" w:cs="Verdana"/>
      <w:i/>
      <w:iCs/>
      <w:color w:val="666666"/>
      <w:sz w:val="24"/>
      <w:szCs w:val="24"/>
    </w:rPr>
  </w:style>
  <w:style w:type="character" w:styleId="Bhl1">
    <w:name w:val="bhl1"/>
    <w:basedOn w:val="Style5"/>
    <w:qFormat/>
    <w:rPr>
      <w:rFonts w:ascii="Arial" w:hAnsi="Arial" w:cs="Arial"/>
      <w:b/>
      <w:bCs/>
      <w:sz w:val="32"/>
      <w:szCs w:val="32"/>
    </w:rPr>
  </w:style>
  <w:style w:type="character" w:styleId="Fs12">
    <w:name w:val="fs12"/>
    <w:basedOn w:val="Style5"/>
    <w:qFormat/>
    <w:rPr/>
  </w:style>
  <w:style w:type="character" w:styleId="Copyrights1">
    <w:name w:val="copyrights1"/>
    <w:basedOn w:val="Style5"/>
    <w:qFormat/>
    <w:rPr>
      <w:vanish/>
    </w:rPr>
  </w:style>
  <w:style w:type="character" w:styleId="Viewthreadtxt">
    <w:name w:val="viewthreadtxt"/>
    <w:basedOn w:val="Style5"/>
    <w:qFormat/>
    <w:rPr/>
  </w:style>
  <w:style w:type="character" w:styleId="Px121">
    <w:name w:val="px121"/>
    <w:basedOn w:val="Style5"/>
    <w:qFormat/>
    <w:rPr>
      <w:strike w:val="false"/>
      <w:dstrike w:val="false"/>
      <w:sz w:val="18"/>
      <w:szCs w:val="18"/>
      <w:u w:val="none"/>
    </w:rPr>
  </w:style>
  <w:style w:type="character" w:styleId="3Char1">
    <w:name w:val="标题 3 Char"/>
    <w:basedOn w:val="Style5"/>
    <w:qFormat/>
    <w:rPr>
      <w:b/>
      <w:kern w:val="2"/>
      <w:sz w:val="32"/>
      <w:lang w:val="en-US" w:eastAsia="zh-CN"/>
    </w:rPr>
  </w:style>
  <w:style w:type="character" w:styleId="0756CharChar">
    <w:name w:val="样式 样式 首行缩进:  0.75 厘米 段后: 6 磅 + 方正书宋简体 小五 Char Char"/>
    <w:basedOn w:val="Style5"/>
    <w:qFormat/>
    <w:rPr>
      <w:rFonts w:ascii="方正书宋简体;黑体" w:hAnsi="方正书宋简体;黑体" w:eastAsia="方正书宋简体;黑体" w:cs="宋体"/>
      <w:kern w:val="2"/>
      <w:sz w:val="21"/>
      <w:lang w:val="en-US" w:eastAsia="zh-CN" w:bidi="ar-SA"/>
    </w:rPr>
  </w:style>
  <w:style w:type="character" w:styleId="Style281">
    <w:name w:val="style281"/>
    <w:basedOn w:val="Style5"/>
    <w:qFormat/>
    <w:rPr>
      <w:sz w:val="26"/>
      <w:szCs w:val="26"/>
    </w:rPr>
  </w:style>
  <w:style w:type="character" w:styleId="Char5">
    <w:name w:val="无间隔 Char"/>
    <w:basedOn w:val="Style5"/>
    <w:qFormat/>
    <w:rPr>
      <w:rFonts w:ascii="Calibri" w:hAnsi="Calibri" w:eastAsia="宋体" w:cs="Calibri"/>
      <w:kern w:val="2"/>
      <w:sz w:val="21"/>
      <w:szCs w:val="22"/>
      <w:lang w:val="en-US" w:eastAsia="zh-CN" w:bidi="ar-SA"/>
    </w:rPr>
  </w:style>
  <w:style w:type="character" w:styleId="T4">
    <w:name w:val="t4"/>
    <w:basedOn w:val="Style5"/>
    <w:qFormat/>
    <w:rPr/>
  </w:style>
  <w:style w:type="character" w:styleId="CharChar5">
    <w:name w:val="小题题干 Char Char"/>
    <w:basedOn w:val="Style5"/>
    <w:qFormat/>
    <w:rPr>
      <w:rFonts w:eastAsia="宋体"/>
      <w:color w:val="0000D8"/>
      <w:kern w:val="2"/>
      <w:sz w:val="21"/>
      <w:szCs w:val="24"/>
      <w:lang w:val="en-US" w:eastAsia="zh-CN" w:bidi="ar-SA"/>
    </w:rPr>
  </w:style>
  <w:style w:type="character" w:styleId="Oblogtext1">
    <w:name w:val="oblogtext"/>
    <w:basedOn w:val="Style5"/>
    <w:qFormat/>
    <w:rPr/>
  </w:style>
  <w:style w:type="character" w:styleId="Articletitle1">
    <w:name w:val="articletitle1"/>
    <w:basedOn w:val="Style5"/>
    <w:qFormat/>
    <w:rPr>
      <w:sz w:val="30"/>
      <w:szCs w:val="30"/>
    </w:rPr>
  </w:style>
  <w:style w:type="character" w:styleId="Char6">
    <w:name w:val="页眉 Char"/>
    <w:basedOn w:val="Style5"/>
    <w:qFormat/>
    <w:rPr>
      <w:kern w:val="2"/>
      <w:sz w:val="18"/>
      <w:szCs w:val="18"/>
    </w:rPr>
  </w:style>
  <w:style w:type="character" w:styleId="Tpccontent">
    <w:name w:val="tpc_content"/>
    <w:basedOn w:val="Style5"/>
    <w:qFormat/>
    <w:rPr/>
  </w:style>
  <w:style w:type="character" w:styleId="CharChar51">
    <w:name w:val=" Char Char5"/>
    <w:basedOn w:val="Style5"/>
    <w:qFormat/>
    <w:rPr>
      <w:kern w:val="2"/>
      <w:sz w:val="18"/>
      <w:szCs w:val="18"/>
    </w:rPr>
  </w:style>
  <w:style w:type="character" w:styleId="Swy11">
    <w:name w:val="swy11"/>
    <w:basedOn w:val="Style5"/>
    <w:qFormat/>
    <w:rPr>
      <w:rFonts w:ascii="宋体" w:hAnsi="宋体" w:eastAsia="宋体" w:cs="宋体"/>
      <w:sz w:val="24"/>
      <w:szCs w:val="24"/>
    </w:rPr>
  </w:style>
  <w:style w:type="character" w:styleId="Front1">
    <w:name w:val="front1"/>
    <w:basedOn w:val="Style5"/>
    <w:qFormat/>
    <w:rPr>
      <w:sz w:val="18"/>
      <w:szCs w:val="18"/>
    </w:rPr>
  </w:style>
  <w:style w:type="character" w:styleId="Char7">
    <w:name w:val="页脚 Char"/>
    <w:basedOn w:val="Style5"/>
    <w:qFormat/>
    <w:rPr>
      <w:rFonts w:ascii="Times New Roman" w:hAnsi="Times New Roman" w:cs="Times New Roman"/>
      <w:kern w:val="2"/>
      <w:sz w:val="18"/>
      <w:szCs w:val="18"/>
    </w:rPr>
  </w:style>
  <w:style w:type="character" w:styleId="Char8">
    <w:name w:val="批注框文本 Char"/>
    <w:basedOn w:val="Style5"/>
    <w:qFormat/>
    <w:rPr>
      <w:rFonts w:ascii="Times New Roman" w:hAnsi="Times New Roman" w:cs="Times New Roman"/>
      <w:kern w:val="2"/>
      <w:sz w:val="18"/>
      <w:szCs w:val="18"/>
    </w:rPr>
  </w:style>
  <w:style w:type="character" w:styleId="Char2CharChar">
    <w:name w:val="纯文本 Char2 Char Char"/>
    <w:basedOn w:val="Style5"/>
    <w:qFormat/>
    <w:rPr>
      <w:rFonts w:ascii="宋体" w:hAnsi="宋体" w:eastAsia="宋体" w:cs="Courier New"/>
      <w:kern w:val="2"/>
      <w:sz w:val="21"/>
      <w:szCs w:val="21"/>
      <w:lang w:val="en-US" w:eastAsia="zh-CN" w:bidi="ar-SA"/>
    </w:rPr>
  </w:style>
  <w:style w:type="character" w:styleId="Javascript">
    <w:name w:val="javascript"/>
    <w:basedOn w:val="Style5"/>
    <w:qFormat/>
    <w:rPr/>
  </w:style>
  <w:style w:type="character" w:styleId="Style91">
    <w:name w:val="style91"/>
    <w:basedOn w:val="Style5"/>
    <w:qFormat/>
    <w:rPr>
      <w:color w:val="FFFFFF"/>
      <w:sz w:val="18"/>
      <w:szCs w:val="18"/>
    </w:rPr>
  </w:style>
  <w:style w:type="character" w:styleId="Style241">
    <w:name w:val="style241"/>
    <w:basedOn w:val="Style5"/>
    <w:qFormat/>
    <w:rPr>
      <w:rFonts w:ascii="宋体" w:hAnsi="宋体" w:eastAsia="宋体" w:cs="宋体"/>
      <w:color w:val="053852"/>
      <w:sz w:val="18"/>
      <w:szCs w:val="18"/>
    </w:rPr>
  </w:style>
  <w:style w:type="character" w:styleId="P1481">
    <w:name w:val="p1481"/>
    <w:basedOn w:val="Style5"/>
    <w:qFormat/>
    <w:rPr>
      <w:color w:val="515151"/>
      <w:sz w:val="22"/>
      <w:szCs w:val="22"/>
    </w:rPr>
  </w:style>
  <w:style w:type="character" w:styleId="Style391">
    <w:name w:val="style391"/>
    <w:basedOn w:val="Style5"/>
    <w:qFormat/>
    <w:rPr>
      <w:b/>
      <w:bCs/>
      <w:sz w:val="16"/>
      <w:szCs w:val="16"/>
    </w:rPr>
  </w:style>
  <w:style w:type="character" w:styleId="Floatl1">
    <w:name w:val="floatl1"/>
    <w:basedOn w:val="Style5"/>
    <w:qFormat/>
    <w:rPr>
      <w:sz w:val="21"/>
      <w:szCs w:val="21"/>
    </w:rPr>
  </w:style>
  <w:style w:type="character" w:styleId="F16fb">
    <w:name w:val="f16 fb"/>
    <w:basedOn w:val="Style5"/>
    <w:qFormat/>
    <w:rPr/>
  </w:style>
  <w:style w:type="character" w:styleId="Linkred021">
    <w:name w:val="linkred021"/>
    <w:basedOn w:val="Style5"/>
    <w:qFormat/>
    <w:rPr>
      <w:color w:val="A20010"/>
    </w:rPr>
  </w:style>
  <w:style w:type="character" w:styleId="Dicpy1">
    <w:name w:val="dicpy1"/>
    <w:basedOn w:val="Style5"/>
    <w:qFormat/>
    <w:rPr>
      <w:rFonts w:ascii="宋体" w:hAnsi="宋体" w:eastAsia="宋体" w:cs="宋体"/>
      <w:color w:val="660000"/>
      <w:sz w:val="30"/>
      <w:szCs w:val="30"/>
    </w:rPr>
  </w:style>
  <w:style w:type="character" w:styleId="Postcontent1">
    <w:name w:val="postcontent1"/>
    <w:basedOn w:val="Style5"/>
    <w:qFormat/>
    <w:rPr>
      <w:color w:val="000000"/>
      <w:sz w:val="21"/>
      <w:szCs w:val="21"/>
    </w:rPr>
  </w:style>
  <w:style w:type="paragraph" w:styleId="Heading">
    <w:name w:val="Heading"/>
    <w:basedOn w:val="Normal"/>
    <w:next w:val="TextBody"/>
    <w:qFormat/>
    <w:pPr>
      <w:jc w:val="center"/>
    </w:pPr>
    <w:rPr>
      <w:rFonts w:ascii="Times New Roman" w:hAnsi="Times New Roman" w:cs="Times New Roman"/>
      <w:b/>
      <w:sz w:val="30"/>
      <w:szCs w:val="20"/>
    </w:rPr>
  </w:style>
  <w:style w:type="paragraph" w:styleId="TextBody">
    <w:name w:val="Body Text"/>
    <w:basedOn w:val="Normal"/>
    <w:pPr>
      <w:numPr>
        <w:ilvl w:val="0"/>
        <w:numId w:val="2"/>
      </w:numPr>
      <w:tabs>
        <w:tab w:val="clear" w:pos="420"/>
      </w:tabs>
      <w:spacing w:before="0" w:after="120"/>
      <w:ind w:left="0" w:hanging="0"/>
    </w:pPr>
    <w:rPr>
      <w:rFonts w:ascii="Times New Roman" w:hAnsi="Times New Roman" w:cs="Times New Roman"/>
      <w:szCs w:val="24"/>
    </w:rPr>
  </w:style>
  <w:style w:type="paragraph" w:styleId="List">
    <w:name w:val="List"/>
    <w:basedOn w:val="Normal"/>
    <w:pPr>
      <w:ind w:left="200" w:hanging="200"/>
    </w:pPr>
    <w:rPr>
      <w:rFonts w:ascii="Times New Roman" w:hAnsi="Times New Roman" w:cs="Times New Roman"/>
      <w:szCs w:val="24"/>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Contents9">
    <w:name w:val="TOC 9"/>
    <w:basedOn w:val="Normal"/>
    <w:next w:val="Normal"/>
    <w:pPr>
      <w:spacing w:lineRule="atLeast" w:line="312"/>
      <w:ind w:left="1680" w:hanging="0"/>
      <w:jc w:val="left"/>
      <w:textAlignment w:val="baseline"/>
    </w:pPr>
    <w:rPr>
      <w:rFonts w:ascii="Times New Roman" w:hAnsi="Times New Roman" w:cs="Times New Roman"/>
      <w:kern w:val="0"/>
      <w:sz w:val="18"/>
      <w:szCs w:val="20"/>
    </w:rPr>
  </w:style>
  <w:style w:type="paragraph" w:styleId="Footnote">
    <w:name w:val="Footnote Text"/>
    <w:basedOn w:val="Normal"/>
    <w:pPr>
      <w:snapToGrid w:val="false"/>
      <w:spacing w:lineRule="atLeast" w:line="312"/>
      <w:jc w:val="left"/>
      <w:textAlignment w:val="baseline"/>
    </w:pPr>
    <w:rPr>
      <w:rFonts w:ascii="Times New Roman" w:hAnsi="Times New Roman" w:cs="Times New Roman"/>
      <w:kern w:val="0"/>
      <w:sz w:val="18"/>
      <w:szCs w:val="18"/>
    </w:rPr>
  </w:style>
  <w:style w:type="paragraph" w:styleId="Style7">
    <w:name w:val="批注框文本"/>
    <w:basedOn w:val="Normal"/>
    <w:qFormat/>
    <w:pPr/>
    <w:rPr>
      <w:sz w:val="18"/>
      <w:szCs w:val="18"/>
    </w:rPr>
  </w:style>
  <w:style w:type="paragraph" w:styleId="Listitem">
    <w:name w:val="listitem"/>
    <w:basedOn w:val="Normal"/>
    <w:qFormat/>
    <w:pPr>
      <w:widowControl/>
      <w:spacing w:before="280" w:after="280"/>
      <w:jc w:val="left"/>
    </w:pPr>
    <w:rPr>
      <w:rFonts w:ascii="宋体" w:hAnsi="宋体" w:cs="宋体"/>
      <w:kern w:val="0"/>
      <w:sz w:val="24"/>
      <w:szCs w:val="24"/>
    </w:rPr>
  </w:style>
  <w:style w:type="paragraph" w:styleId="5">
    <w:name w:val="列表项目符号 5"/>
    <w:basedOn w:val="Normal"/>
    <w:qFormat/>
    <w:pPr>
      <w:numPr>
        <w:ilvl w:val="0"/>
        <w:numId w:val="6"/>
      </w:numPr>
      <w:tabs>
        <w:tab w:val="clear" w:pos="420"/>
        <w:tab w:val="left" w:pos="780" w:leader="none"/>
        <w:tab w:val="left" w:pos="1140" w:leader="none"/>
      </w:tabs>
    </w:pPr>
    <w:rPr>
      <w:rFonts w:ascii="Times New Roman" w:hAnsi="Times New Roman" w:cs="Times New Roman"/>
      <w:szCs w:val="20"/>
    </w:rPr>
  </w:style>
  <w:style w:type="paragraph" w:styleId="4">
    <w:name w:val="列表项目符号 4"/>
    <w:basedOn w:val="Normal"/>
    <w:qFormat/>
    <w:pPr>
      <w:numPr>
        <w:ilvl w:val="0"/>
        <w:numId w:val="13"/>
      </w:numPr>
      <w:tabs>
        <w:tab w:val="left" w:pos="420" w:leader="none"/>
        <w:tab w:val="left" w:pos="585" w:leader="none"/>
      </w:tabs>
    </w:pPr>
    <w:rPr>
      <w:rFonts w:ascii="Times New Roman" w:hAnsi="Times New Roman" w:cs="Times New Roman"/>
      <w:szCs w:val="20"/>
    </w:rPr>
  </w:style>
  <w:style w:type="paragraph" w:styleId="Style8">
    <w:name w:val="图表目录"/>
    <w:basedOn w:val="Normal"/>
    <w:next w:val="Normal"/>
    <w:qFormat/>
    <w:pPr>
      <w:spacing w:lineRule="atLeast" w:line="312"/>
      <w:ind w:left="840" w:hanging="420"/>
      <w:textAlignment w:val="baseline"/>
    </w:pPr>
    <w:rPr>
      <w:rFonts w:ascii="Times New Roman" w:hAnsi="Times New Roman" w:cs="Times New Roman"/>
      <w:kern w:val="0"/>
      <w:szCs w:val="20"/>
    </w:rPr>
  </w:style>
  <w:style w:type="paragraph" w:styleId="2">
    <w:name w:val="列表 2"/>
    <w:basedOn w:val="Normal"/>
    <w:qFormat/>
    <w:pPr>
      <w:ind w:left="100" w:hanging="200"/>
    </w:pPr>
    <w:rPr>
      <w:rFonts w:ascii="Times New Roman" w:hAnsi="Times New Roman" w:cs="Times New Roman"/>
      <w:szCs w:val="24"/>
    </w:rPr>
  </w:style>
  <w:style w:type="paragraph" w:styleId="Style9">
    <w:name w:val="正文缩进"/>
    <w:basedOn w:val="Normal"/>
    <w:qFormat/>
    <w:pPr>
      <w:ind w:firstLine="420"/>
    </w:pPr>
    <w:rPr>
      <w:rFonts w:ascii="Times New Roman" w:hAnsi="Times New Roman" w:cs="Times New Roman"/>
      <w:szCs w:val="24"/>
    </w:rPr>
  </w:style>
  <w:style w:type="paragraph" w:styleId="Postinfoleft">
    <w:name w:val="postinfoleft"/>
    <w:basedOn w:val="Normal"/>
    <w:qFormat/>
    <w:pPr>
      <w:widowControl/>
      <w:spacing w:lineRule="atLeast" w:line="480" w:before="280" w:after="280"/>
      <w:jc w:val="left"/>
    </w:pPr>
    <w:rPr>
      <w:rFonts w:ascii="宋体" w:hAnsi="宋体" w:cs="宋体"/>
      <w:kern w:val="0"/>
      <w:sz w:val="24"/>
      <w:szCs w:val="24"/>
    </w:rPr>
  </w:style>
  <w:style w:type="paragraph" w:styleId="Style10">
    <w:name w:val="批注文字"/>
    <w:basedOn w:val="Normal"/>
    <w:qFormat/>
    <w:pPr>
      <w:jc w:val="left"/>
    </w:pPr>
    <w:rPr>
      <w:rFonts w:ascii="Times New Roman" w:hAnsi="Times New Roman" w:cs="Times New Roman"/>
      <w:szCs w:val="24"/>
    </w:rPr>
  </w:style>
  <w:style w:type="paragraph" w:styleId="Style12">
    <w:name w:val="批注主题"/>
    <w:basedOn w:val="Style10"/>
    <w:next w:val="Style10"/>
    <w:qFormat/>
    <w:pPr/>
    <w:rPr>
      <w:b/>
      <w:bCs/>
    </w:rPr>
  </w:style>
  <w:style w:type="paragraph" w:styleId="Frameheadleft">
    <w:name w:val="frameheadleft"/>
    <w:basedOn w:val="Normal"/>
    <w:qFormat/>
    <w:pPr>
      <w:widowControl/>
      <w:spacing w:before="280" w:after="280"/>
      <w:jc w:val="left"/>
    </w:pPr>
    <w:rPr>
      <w:rFonts w:ascii="宋体" w:hAnsi="宋体" w:cs="宋体"/>
      <w:kern w:val="0"/>
      <w:sz w:val="24"/>
      <w:szCs w:val="24"/>
    </w:rPr>
  </w:style>
  <w:style w:type="paragraph" w:styleId="Style13">
    <w:name w:val="结束语"/>
    <w:basedOn w:val="Normal"/>
    <w:qFormat/>
    <w:pPr>
      <w:ind w:left="100" w:hanging="0"/>
    </w:pPr>
    <w:rPr>
      <w:rFonts w:ascii="Times New Roman" w:hAnsi="Times New Roman" w:cs="Times New Roman"/>
      <w:sz w:val="28"/>
      <w:szCs w:val="28"/>
    </w:rPr>
  </w:style>
  <w:style w:type="paragraph" w:styleId="Popupmenu">
    <w:name w:val="popupmenu"/>
    <w:basedOn w:val="Normal"/>
    <w:qFormat/>
    <w:pPr>
      <w:widowControl/>
      <w:pBdr>
        <w:bottom w:val="single" w:sz="6" w:space="0" w:color="9DB6C8"/>
        <w:right w:val="single" w:sz="6" w:space="0" w:color="9DB6C8"/>
      </w:pBdr>
      <w:shd w:fill="F5FAFE" w:val="clear"/>
      <w:spacing w:before="280" w:after="280"/>
      <w:jc w:val="left"/>
    </w:pPr>
    <w:rPr>
      <w:rFonts w:ascii="宋体" w:hAnsi="宋体" w:cs="宋体"/>
      <w:kern w:val="0"/>
      <w:sz w:val="24"/>
      <w:szCs w:val="24"/>
    </w:rPr>
  </w:style>
  <w:style w:type="paragraph" w:styleId="HTML3">
    <w:name w:val="HTML 预设格式"/>
    <w:basedOn w:val="Normal"/>
    <w:qFormat/>
    <w:pPr>
      <w:widowControl/>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黑体" w:hAnsi="黑体" w:eastAsia="黑体" w:cs="Courier New"/>
      <w:kern w:val="0"/>
      <w:sz w:val="20"/>
      <w:szCs w:val="20"/>
    </w:rPr>
  </w:style>
  <w:style w:type="paragraph" w:styleId="Framemenu">
    <w:name w:val="framemenu"/>
    <w:basedOn w:val="Normal"/>
    <w:qFormat/>
    <w:pPr>
      <w:widowControl/>
      <w:spacing w:before="280" w:after="280"/>
      <w:ind w:left="120" w:hanging="0"/>
      <w:jc w:val="left"/>
    </w:pPr>
    <w:rPr>
      <w:rFonts w:ascii="宋体" w:hAnsi="宋体" w:cs="宋体"/>
      <w:kern w:val="0"/>
      <w:sz w:val="24"/>
      <w:szCs w:val="24"/>
    </w:rPr>
  </w:style>
  <w:style w:type="paragraph" w:styleId="Hintinfo">
    <w:name w:val="hintinfo"/>
    <w:basedOn w:val="Normal"/>
    <w:qFormat/>
    <w:pPr>
      <w:widowControl/>
      <w:pBdr>
        <w:top w:val="dotted" w:sz="6" w:space="2" w:color="DBDDD3"/>
        <w:left w:val="dotted" w:sz="6" w:space="19" w:color="DBDDD3"/>
        <w:bottom w:val="dotted" w:sz="6" w:space="2" w:color="DBDDD3"/>
        <w:right w:val="dotted" w:sz="6" w:space="2" w:color="DBDDD3"/>
      </w:pBdr>
      <w:shd w:fill="FDFFF2" w:val="clear"/>
      <w:spacing w:before="225" w:after="225"/>
      <w:jc w:val="left"/>
    </w:pPr>
    <w:rPr>
      <w:rFonts w:ascii="宋体" w:hAnsi="宋体" w:cs="宋体"/>
      <w:kern w:val="0"/>
      <w:sz w:val="24"/>
      <w:szCs w:val="24"/>
    </w:rPr>
  </w:style>
  <w:style w:type="paragraph" w:styleId="21">
    <w:name w:val="正文文本 2"/>
    <w:basedOn w:val="Normal"/>
    <w:qFormat/>
    <w:pPr>
      <w:spacing w:lineRule="auto" w:line="480" w:before="0" w:after="120"/>
      <w:textAlignment w:val="baseline"/>
    </w:pPr>
    <w:rPr>
      <w:rFonts w:ascii="Times New Roman" w:hAnsi="Times New Roman" w:cs="Times New Roman"/>
      <w:kern w:val="0"/>
      <w:szCs w:val="20"/>
    </w:rPr>
  </w:style>
  <w:style w:type="paragraph" w:styleId="Otherproduct">
    <w:name w:val="otherproduct"/>
    <w:basedOn w:val="Normal"/>
    <w:qFormat/>
    <w:pPr>
      <w:widowControl/>
      <w:spacing w:lineRule="atLeast" w:line="540" w:before="280" w:after="280"/>
      <w:jc w:val="left"/>
    </w:pPr>
    <w:rPr>
      <w:rFonts w:ascii="宋体" w:hAnsi="宋体" w:cs="宋体"/>
      <w:kern w:val="0"/>
      <w:sz w:val="24"/>
      <w:szCs w:val="24"/>
    </w:rPr>
  </w:style>
  <w:style w:type="paragraph" w:styleId="Contents6">
    <w:name w:val="TOC 6"/>
    <w:basedOn w:val="Normal"/>
    <w:next w:val="Normal"/>
    <w:pPr>
      <w:spacing w:lineRule="atLeast" w:line="312"/>
      <w:ind w:left="1050" w:hanging="0"/>
      <w:jc w:val="left"/>
      <w:textAlignment w:val="baseline"/>
    </w:pPr>
    <w:rPr>
      <w:rFonts w:ascii="Times New Roman" w:hAnsi="Times New Roman" w:cs="Times New Roman"/>
      <w:kern w:val="0"/>
      <w:sz w:val="18"/>
      <w:szCs w:val="20"/>
    </w:rPr>
  </w:style>
  <w:style w:type="paragraph" w:styleId="Avatarphoto">
    <w:name w:val="avatarphoto"/>
    <w:basedOn w:val="Normal"/>
    <w:qFormat/>
    <w:pPr>
      <w:widowControl/>
      <w:pBdr>
        <w:top w:val="single" w:sz="6" w:space="5" w:color="E6EEF7"/>
      </w:pBdr>
      <w:jc w:val="center"/>
    </w:pPr>
    <w:rPr>
      <w:rFonts w:ascii="宋体" w:hAnsi="宋体" w:cs="宋体"/>
      <w:kern w:val="0"/>
      <w:sz w:val="24"/>
      <w:szCs w:val="24"/>
    </w:rPr>
  </w:style>
  <w:style w:type="paragraph" w:styleId="Contents1">
    <w:name w:val="TOC 1"/>
    <w:basedOn w:val="Normal"/>
    <w:next w:val="Normal"/>
    <w:pPr>
      <w:spacing w:lineRule="atLeast" w:line="312" w:before="120" w:after="120"/>
      <w:jc w:val="left"/>
      <w:textAlignment w:val="baseline"/>
    </w:pPr>
    <w:rPr>
      <w:rFonts w:ascii="Times New Roman" w:hAnsi="Times New Roman" w:cs="Times New Roman"/>
      <w:b/>
      <w:caps/>
      <w:kern w:val="0"/>
      <w:sz w:val="20"/>
      <w:szCs w:val="20"/>
    </w:rPr>
  </w:style>
  <w:style w:type="paragraph" w:styleId="Popupmenutopictype">
    <w:name w:val="popupmenu_topictype"/>
    <w:basedOn w:val="Normal"/>
    <w:qFormat/>
    <w:pPr>
      <w:widowControl/>
      <w:pBdr>
        <w:top w:val="single" w:sz="6" w:space="4" w:color="B4C9E0"/>
        <w:left w:val="single" w:sz="6" w:space="4" w:color="B4C9E0"/>
        <w:bottom w:val="single" w:sz="6" w:space="4" w:color="B4C9E0"/>
        <w:right w:val="single" w:sz="6" w:space="4" w:color="B4C9E0"/>
      </w:pBdr>
      <w:shd w:fill="F5FAFE" w:val="clear"/>
      <w:spacing w:before="120" w:after="280"/>
      <w:jc w:val="left"/>
    </w:pPr>
    <w:rPr>
      <w:rFonts w:ascii="宋体" w:hAnsi="宋体" w:cs="宋体"/>
      <w:kern w:val="0"/>
      <w:sz w:val="24"/>
      <w:szCs w:val="24"/>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22">
    <w:name w:val="列表项目符号 2"/>
    <w:basedOn w:val="Normal"/>
    <w:qFormat/>
    <w:pPr>
      <w:numPr>
        <w:ilvl w:val="0"/>
        <w:numId w:val="16"/>
      </w:numPr>
      <w:tabs>
        <w:tab w:val="left" w:pos="360" w:leader="none"/>
        <w:tab w:val="left" w:pos="420" w:leader="none"/>
      </w:tabs>
    </w:pPr>
    <w:rPr>
      <w:rFonts w:ascii="Times New Roman" w:hAnsi="Times New Roman" w:cs="Times New Roman"/>
      <w:szCs w:val="20"/>
    </w:rPr>
  </w:style>
  <w:style w:type="paragraph" w:styleId="Style14">
    <w:name w:val="普通(网站)"/>
    <w:basedOn w:val="Normal"/>
    <w:qFormat/>
    <w:pPr>
      <w:widowControl/>
      <w:spacing w:before="280" w:after="280"/>
      <w:jc w:val="left"/>
    </w:pPr>
    <w:rPr>
      <w:rFonts w:ascii="宋体" w:hAnsi="宋体" w:cs="宋体"/>
      <w:color w:val="000000"/>
      <w:kern w:val="0"/>
      <w:sz w:val="24"/>
      <w:szCs w:val="24"/>
    </w:rPr>
  </w:style>
  <w:style w:type="paragraph" w:styleId="Pagediv">
    <w:name w:val="pagediv"/>
    <w:basedOn w:val="Normal"/>
    <w:qFormat/>
    <w:pPr>
      <w:widowControl/>
      <w:pBdr>
        <w:top w:val="single" w:sz="6" w:space="0" w:color="D8E6F1"/>
      </w:pBdr>
      <w:shd w:fill="F9FCFF" w:val="clear"/>
      <w:spacing w:before="280" w:after="280"/>
      <w:jc w:val="left"/>
    </w:pPr>
    <w:rPr>
      <w:rFonts w:ascii="宋体" w:hAnsi="宋体" w:cs="宋体"/>
      <w:kern w:val="0"/>
      <w:sz w:val="24"/>
      <w:szCs w:val="24"/>
    </w:rPr>
  </w:style>
  <w:style w:type="paragraph" w:styleId="Endnote">
    <w:name w:val="Endnote Text"/>
    <w:basedOn w:val="Normal"/>
    <w:pPr>
      <w:snapToGrid w:val="false"/>
      <w:jc w:val="left"/>
    </w:pPr>
    <w:rPr>
      <w:rFonts w:ascii="Times New Roman" w:hAnsi="Times New Roman" w:cs="Times New Roman"/>
      <w:szCs w:val="24"/>
    </w:rPr>
  </w:style>
  <w:style w:type="paragraph" w:styleId="Style15">
    <w:name w:val="引文目录"/>
    <w:basedOn w:val="Normal"/>
    <w:next w:val="Normal"/>
    <w:qFormat/>
    <w:pPr>
      <w:ind w:left="420" w:hanging="0"/>
    </w:pPr>
    <w:rPr>
      <w:rFonts w:ascii="Times New Roman" w:hAnsi="Times New Roman" w:cs="Times New Roman"/>
      <w:szCs w:val="20"/>
    </w:rPr>
  </w:style>
  <w:style w:type="paragraph" w:styleId="Viewnumbers">
    <w:name w:val="viewnumbers"/>
    <w:basedOn w:val="Normal"/>
    <w:qFormat/>
    <w:pPr>
      <w:widowControl/>
      <w:spacing w:before="280" w:after="280"/>
      <w:jc w:val="center"/>
    </w:pPr>
    <w:rPr>
      <w:rFonts w:ascii="宋体" w:hAnsi="宋体" w:cs="宋体"/>
      <w:kern w:val="0"/>
      <w:sz w:val="24"/>
      <w:szCs w:val="24"/>
    </w:rPr>
  </w:style>
  <w:style w:type="paragraph" w:styleId="Contents8">
    <w:name w:val="TOC 8"/>
    <w:basedOn w:val="Normal"/>
    <w:next w:val="Normal"/>
    <w:pPr>
      <w:spacing w:lineRule="atLeast" w:line="312"/>
      <w:ind w:left="1470" w:hanging="0"/>
      <w:jc w:val="left"/>
      <w:textAlignment w:val="baseline"/>
    </w:pPr>
    <w:rPr>
      <w:rFonts w:ascii="Times New Roman" w:hAnsi="Times New Roman" w:cs="Times New Roman"/>
      <w:kern w:val="0"/>
      <w:sz w:val="18"/>
      <w:szCs w:val="20"/>
    </w:rPr>
  </w:style>
  <w:style w:type="paragraph" w:styleId="Style16">
    <w:name w:val="文档结构图"/>
    <w:basedOn w:val="Normal"/>
    <w:qFormat/>
    <w:pPr>
      <w:shd w:fill="000080" w:val="clear"/>
    </w:pPr>
    <w:rPr>
      <w:rFonts w:ascii="宋体" w:hAnsi="宋体" w:cs="宋体"/>
      <w:spacing w:val="-20"/>
      <w:szCs w:val="20"/>
      <w:vertAlign w:val="superscript"/>
    </w:rPr>
  </w:style>
  <w:style w:type="paragraph" w:styleId="Frameheadright">
    <w:name w:val="frameheadright"/>
    <w:basedOn w:val="Normal"/>
    <w:qFormat/>
    <w:pPr>
      <w:widowControl/>
      <w:spacing w:before="280" w:after="280"/>
      <w:jc w:val="right"/>
    </w:pPr>
    <w:rPr>
      <w:rFonts w:ascii="宋体" w:hAnsi="宋体" w:cs="宋体"/>
      <w:kern w:val="0"/>
      <w:sz w:val="24"/>
      <w:szCs w:val="24"/>
    </w:rPr>
  </w:style>
  <w:style w:type="paragraph" w:styleId="Popupmenuitem">
    <w:name w:val="popupmenuitem"/>
    <w:basedOn w:val="Normal"/>
    <w:qFormat/>
    <w:pPr>
      <w:widowControl/>
      <w:pBdr>
        <w:top w:val="single" w:sz="6" w:space="2" w:color="E6EEF7"/>
      </w:pBdr>
      <w:spacing w:lineRule="atLeast" w:line="300" w:before="30" w:after="30"/>
      <w:ind w:left="60" w:right="60" w:hanging="0"/>
      <w:jc w:val="left"/>
    </w:pPr>
    <w:rPr>
      <w:rFonts w:ascii="宋体" w:hAnsi="宋体" w:cs="宋体"/>
      <w:color w:val="666666"/>
      <w:kern w:val="0"/>
      <w:sz w:val="24"/>
      <w:szCs w:val="24"/>
    </w:rPr>
  </w:style>
  <w:style w:type="paragraph" w:styleId="3">
    <w:name w:val="列表接续 3"/>
    <w:basedOn w:val="Normal"/>
    <w:qFormat/>
    <w:pPr>
      <w:widowControl/>
      <w:spacing w:before="280" w:after="280"/>
      <w:jc w:val="left"/>
    </w:pPr>
    <w:rPr>
      <w:rFonts w:ascii="宋体" w:hAnsi="宋体" w:cs="宋体"/>
      <w:color w:val="000000"/>
      <w:kern w:val="0"/>
      <w:sz w:val="24"/>
      <w:szCs w:val="24"/>
    </w:rPr>
  </w:style>
  <w:style w:type="paragraph" w:styleId="Medals">
    <w:name w:val="medals"/>
    <w:basedOn w:val="Normal"/>
    <w:qFormat/>
    <w:pPr>
      <w:widowControl/>
      <w:spacing w:before="90" w:after="90"/>
      <w:ind w:left="90" w:right="90" w:hanging="0"/>
      <w:jc w:val="left"/>
    </w:pPr>
    <w:rPr>
      <w:rFonts w:ascii="宋体" w:hAnsi="宋体" w:cs="宋体"/>
      <w:kern w:val="0"/>
      <w:sz w:val="24"/>
      <w:szCs w:val="24"/>
    </w:rPr>
  </w:style>
  <w:style w:type="paragraph" w:styleId="31">
    <w:name w:val="正文文本缩进 3"/>
    <w:basedOn w:val="Normal"/>
    <w:qFormat/>
    <w:pPr>
      <w:spacing w:lineRule="atLeast" w:line="312" w:before="0" w:after="120"/>
      <w:ind w:left="420" w:hanging="0"/>
      <w:textAlignment w:val="baseline"/>
    </w:pPr>
    <w:rPr>
      <w:rFonts w:ascii="Times New Roman" w:hAnsi="Times New Roman" w:cs="Times New Roman"/>
      <w:kern w:val="0"/>
      <w:sz w:val="16"/>
      <w:szCs w:val="16"/>
    </w:rPr>
  </w:style>
  <w:style w:type="paragraph" w:styleId="Contents4">
    <w:name w:val="TOC 4"/>
    <w:basedOn w:val="Normal"/>
    <w:next w:val="Normal"/>
    <w:pPr>
      <w:spacing w:lineRule="atLeast" w:line="312"/>
      <w:ind w:left="630" w:hanging="0"/>
      <w:jc w:val="left"/>
      <w:textAlignment w:val="baseline"/>
    </w:pPr>
    <w:rPr>
      <w:rFonts w:ascii="Times New Roman" w:hAnsi="Times New Roman" w:cs="Times New Roman"/>
      <w:kern w:val="0"/>
      <w:sz w:val="18"/>
      <w:szCs w:val="20"/>
    </w:rPr>
  </w:style>
  <w:style w:type="paragraph" w:styleId="Contents5">
    <w:name w:val="TOC 5"/>
    <w:basedOn w:val="Normal"/>
    <w:next w:val="Normal"/>
    <w:pPr>
      <w:spacing w:lineRule="atLeast" w:line="312"/>
      <w:ind w:left="840" w:hanging="0"/>
      <w:jc w:val="left"/>
      <w:textAlignment w:val="baseline"/>
    </w:pPr>
    <w:rPr>
      <w:rFonts w:ascii="Times New Roman" w:hAnsi="Times New Roman" w:cs="Times New Roman"/>
      <w:kern w:val="0"/>
      <w:sz w:val="18"/>
      <w:szCs w:val="20"/>
    </w:rPr>
  </w:style>
  <w:style w:type="paragraph" w:styleId="32">
    <w:name w:val="列表项目符号 3"/>
    <w:basedOn w:val="Normal"/>
    <w:qFormat/>
    <w:pPr>
      <w:numPr>
        <w:ilvl w:val="0"/>
        <w:numId w:val="2"/>
      </w:numPr>
      <w:tabs>
        <w:tab w:val="clear" w:pos="420"/>
        <w:tab w:val="left" w:pos="360" w:leader="none"/>
      </w:tabs>
    </w:pPr>
    <w:rPr>
      <w:rFonts w:ascii="Times New Roman" w:hAnsi="Times New Roman" w:cs="Times New Roman"/>
      <w:szCs w:val="20"/>
    </w:rPr>
  </w:style>
  <w:style w:type="paragraph" w:styleId="Framemenuline">
    <w:name w:val="framemenuline"/>
    <w:basedOn w:val="Normal"/>
    <w:qFormat/>
    <w:pPr>
      <w:widowControl/>
      <w:jc w:val="left"/>
    </w:pPr>
    <w:rPr>
      <w:rFonts w:ascii="宋体" w:hAnsi="宋体" w:cs="宋体"/>
      <w:kern w:val="0"/>
      <w:sz w:val="24"/>
      <w:szCs w:val="24"/>
    </w:rPr>
  </w:style>
  <w:style w:type="paragraph" w:styleId="Style17">
    <w:name w:val="题注"/>
    <w:basedOn w:val="Normal"/>
    <w:next w:val="Normal"/>
    <w:qFormat/>
    <w:pPr>
      <w:spacing w:before="152" w:after="160"/>
    </w:pPr>
    <w:rPr>
      <w:rFonts w:ascii="Arial" w:hAnsi="Arial" w:eastAsia="黑体" w:cs="Arial"/>
      <w:sz w:val="20"/>
      <w:szCs w:val="20"/>
    </w:rPr>
  </w:style>
  <w:style w:type="paragraph" w:styleId="Contents7">
    <w:name w:val="TOC 7"/>
    <w:basedOn w:val="Normal"/>
    <w:next w:val="Normal"/>
    <w:pPr>
      <w:spacing w:lineRule="atLeast" w:line="312"/>
      <w:ind w:left="1260" w:hanging="0"/>
      <w:jc w:val="left"/>
      <w:textAlignment w:val="baseline"/>
    </w:pPr>
    <w:rPr>
      <w:rFonts w:ascii="Times New Roman" w:hAnsi="Times New Roman" w:cs="Times New Roman"/>
      <w:kern w:val="0"/>
      <w:sz w:val="18"/>
      <w:szCs w:val="20"/>
    </w:rPr>
  </w:style>
  <w:style w:type="paragraph" w:styleId="Contents3">
    <w:name w:val="TOC 3"/>
    <w:basedOn w:val="Normal"/>
    <w:next w:val="Normal"/>
    <w:pPr>
      <w:spacing w:lineRule="atLeast" w:line="312"/>
      <w:ind w:left="420" w:hanging="0"/>
      <w:jc w:val="left"/>
      <w:textAlignment w:val="baseline"/>
    </w:pPr>
    <w:rPr>
      <w:rFonts w:ascii="Times New Roman" w:hAnsi="Times New Roman" w:cs="Times New Roman"/>
      <w:i/>
      <w:kern w:val="0"/>
      <w:sz w:val="20"/>
      <w:szCs w:val="20"/>
    </w:rPr>
  </w:style>
  <w:style w:type="paragraph" w:styleId="Style18">
    <w:name w:val="正文首行缩进"/>
    <w:basedOn w:val="TextBody"/>
    <w:qFormat/>
    <w:pPr>
      <w:numPr>
        <w:ilvl w:val="0"/>
        <w:numId w:val="0"/>
      </w:numPr>
      <w:ind w:firstLine="420"/>
    </w:pPr>
    <w:rPr/>
  </w:style>
  <w:style w:type="paragraph" w:styleId="Style19">
    <w:name w:val="称呼"/>
    <w:basedOn w:val="Normal"/>
    <w:next w:val="Normal"/>
    <w:qFormat/>
    <w:pPr/>
    <w:rPr>
      <w:rFonts w:ascii="Times New Roman" w:hAnsi="Times New Roman" w:cs="Times New Roman"/>
      <w:szCs w:val="21"/>
    </w:rPr>
  </w:style>
  <w:style w:type="paragraph" w:styleId="Index1">
    <w:name w:val="Index 1"/>
    <w:basedOn w:val="Normal"/>
    <w:next w:val="Normal"/>
    <w:pPr>
      <w:tabs>
        <w:tab w:val="clear" w:pos="420"/>
        <w:tab w:val="left" w:pos="6090" w:leader="none"/>
      </w:tabs>
      <w:spacing w:lineRule="auto" w:line="360"/>
    </w:pPr>
    <w:rPr>
      <w:rFonts w:ascii="Arial" w:hAnsi="Arial" w:cs="Arial"/>
      <w:b/>
      <w:color w:val="800000"/>
      <w:szCs w:val="21"/>
    </w:rPr>
  </w:style>
  <w:style w:type="paragraph" w:styleId="33">
    <w:name w:val="列表 3"/>
    <w:basedOn w:val="Normal"/>
    <w:qFormat/>
    <w:pPr>
      <w:ind w:left="100" w:hanging="200"/>
    </w:pPr>
    <w:rPr>
      <w:rFonts w:ascii="Times New Roman" w:hAnsi="Times New Roman" w:cs="Times New Roman"/>
      <w:szCs w:val="20"/>
    </w:rPr>
  </w:style>
  <w:style w:type="paragraph" w:styleId="Listlast">
    <w:name w:val="listlast"/>
    <w:basedOn w:val="Normal"/>
    <w:qFormat/>
    <w:pPr>
      <w:widowControl/>
      <w:spacing w:before="280" w:after="280"/>
      <w:jc w:val="center"/>
    </w:pPr>
    <w:rPr>
      <w:rFonts w:ascii="宋体" w:hAnsi="宋体" w:cs="宋体"/>
      <w:kern w:val="0"/>
      <w:sz w:val="24"/>
      <w:szCs w:val="24"/>
    </w:rPr>
  </w:style>
  <w:style w:type="paragraph" w:styleId="Style20">
    <w:name w:val="日期"/>
    <w:basedOn w:val="Normal"/>
    <w:next w:val="Normal"/>
    <w:qFormat/>
    <w:pPr>
      <w:ind w:left="100" w:hanging="0"/>
    </w:pPr>
    <w:rPr>
      <w:rFonts w:ascii="Times New Roman" w:hAnsi="Times New Roman" w:cs="Times New Roman"/>
      <w:szCs w:val="24"/>
    </w:rPr>
  </w:style>
  <w:style w:type="paragraph" w:styleId="Defaultcontent">
    <w:name w:val="defaultcontent"/>
    <w:basedOn w:val="Normal"/>
    <w:qFormat/>
    <w:pPr>
      <w:widowControl/>
      <w:spacing w:before="280" w:after="280"/>
      <w:jc w:val="left"/>
    </w:pPr>
    <w:rPr>
      <w:rFonts w:ascii="宋体" w:hAnsi="宋体" w:cs="宋体"/>
      <w:kern w:val="0"/>
      <w:sz w:val="24"/>
      <w:szCs w:val="24"/>
    </w:rPr>
  </w:style>
  <w:style w:type="paragraph" w:styleId="TextBodyIndent">
    <w:name w:val="Body Text Indent"/>
    <w:basedOn w:val="Normal"/>
    <w:pPr>
      <w:ind w:firstLine="420"/>
    </w:pPr>
    <w:rPr>
      <w:rFonts w:ascii="Times New Roman" w:hAnsi="Times New Roman" w:cs="Times New Roman"/>
      <w:szCs w:val="24"/>
    </w:rPr>
  </w:style>
  <w:style w:type="paragraph" w:styleId="23">
    <w:name w:val="正文首行缩进 2"/>
    <w:basedOn w:val="TextBodyIndent"/>
    <w:qFormat/>
    <w:pPr>
      <w:spacing w:before="0" w:after="120"/>
      <w:ind w:left="420" w:firstLine="420"/>
    </w:pPr>
    <w:rPr>
      <w:szCs w:val="20"/>
    </w:rPr>
  </w:style>
  <w:style w:type="paragraph" w:styleId="Nickname">
    <w:name w:val="nickname"/>
    <w:basedOn w:val="Normal"/>
    <w:qFormat/>
    <w:pPr>
      <w:widowControl/>
      <w:spacing w:before="280" w:after="280"/>
      <w:jc w:val="left"/>
    </w:pPr>
    <w:rPr>
      <w:rFonts w:ascii="宋体" w:hAnsi="宋体" w:cs="宋体"/>
      <w:kern w:val="0"/>
      <w:sz w:val="24"/>
      <w:szCs w:val="24"/>
    </w:rPr>
  </w:style>
  <w:style w:type="paragraph" w:styleId="Subtitle">
    <w:name w:val="Subtitle"/>
    <w:basedOn w:val="Normal"/>
    <w:next w:val="TextBody"/>
    <w:qFormat/>
    <w:pPr>
      <w:jc w:val="center"/>
    </w:pPr>
    <w:rPr>
      <w:rFonts w:ascii="Times New Roman" w:hAnsi="Times New Roman" w:cs="Times New Roman"/>
      <w:sz w:val="32"/>
      <w:szCs w:val="20"/>
    </w:rPr>
  </w:style>
  <w:style w:type="paragraph" w:styleId="Style23">
    <w:name w:val="列表接续"/>
    <w:basedOn w:val="Normal"/>
    <w:qFormat/>
    <w:pPr>
      <w:spacing w:before="0" w:after="120"/>
      <w:ind w:left="420" w:hanging="0"/>
    </w:pPr>
    <w:rPr>
      <w:rFonts w:ascii="Times New Roman" w:hAnsi="Times New Roman" w:cs="Times New Roman"/>
      <w:szCs w:val="20"/>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Newmessage">
    <w:name w:val="newmessage"/>
    <w:basedOn w:val="Normal"/>
    <w:qFormat/>
    <w:pPr>
      <w:widowControl/>
      <w:spacing w:before="280" w:after="280"/>
      <w:jc w:val="right"/>
    </w:pPr>
    <w:rPr>
      <w:rFonts w:ascii="宋体" w:hAnsi="宋体" w:cs="宋体"/>
      <w:kern w:val="0"/>
      <w:sz w:val="24"/>
      <w:szCs w:val="24"/>
    </w:rPr>
  </w:style>
  <w:style w:type="paragraph" w:styleId="Focuslistleft">
    <w:name w:val="focuslistleft"/>
    <w:basedOn w:val="Normal"/>
    <w:qFormat/>
    <w:pPr>
      <w:widowControl/>
      <w:spacing w:before="280" w:after="280"/>
      <w:jc w:val="left"/>
    </w:pPr>
    <w:rPr>
      <w:rFonts w:ascii="宋体" w:hAnsi="宋体" w:cs="宋体"/>
      <w:kern w:val="0"/>
      <w:sz w:val="24"/>
      <w:szCs w:val="24"/>
    </w:rPr>
  </w:style>
  <w:style w:type="paragraph" w:styleId="Style24">
    <w:name w:val="列表项目符号"/>
    <w:basedOn w:val="Normal"/>
    <w:qFormat/>
    <w:pPr>
      <w:spacing w:lineRule="atLeast" w:line="360"/>
      <w:textAlignment w:val="baseline"/>
    </w:pPr>
    <w:rPr>
      <w:rFonts w:ascii="Times New Roman" w:hAnsi="Times New Roman" w:cs="Times New Roman"/>
      <w:kern w:val="0"/>
      <w:szCs w:val="21"/>
    </w:rPr>
  </w:style>
  <w:style w:type="paragraph" w:styleId="Ntforumplate">
    <w:name w:val="ntforumplate"/>
    <w:basedOn w:val="Normal"/>
    <w:qFormat/>
    <w:pPr>
      <w:widowControl/>
      <w:spacing w:before="280" w:after="280"/>
      <w:jc w:val="left"/>
    </w:pPr>
    <w:rPr>
      <w:rFonts w:ascii="宋体" w:hAnsi="宋体" w:cs="宋体"/>
      <w:kern w:val="0"/>
      <w:sz w:val="24"/>
      <w:szCs w:val="24"/>
    </w:rPr>
  </w:style>
  <w:style w:type="paragraph" w:styleId="Noregediter">
    <w:name w:val="noregediter"/>
    <w:basedOn w:val="Normal"/>
    <w:qFormat/>
    <w:pPr>
      <w:widowControl/>
      <w:spacing w:lineRule="atLeast" w:line="450" w:before="280" w:after="280"/>
      <w:jc w:val="left"/>
    </w:pPr>
    <w:rPr>
      <w:rFonts w:ascii="宋体" w:hAnsi="宋体" w:cs="宋体"/>
      <w:kern w:val="0"/>
      <w:sz w:val="24"/>
      <w:szCs w:val="24"/>
    </w:rPr>
  </w:style>
  <w:style w:type="paragraph" w:styleId="Contents2">
    <w:name w:val="TOC 2"/>
    <w:basedOn w:val="Normal"/>
    <w:next w:val="Normal"/>
    <w:pPr>
      <w:spacing w:lineRule="atLeast" w:line="312"/>
      <w:ind w:left="210" w:hanging="0"/>
      <w:jc w:val="left"/>
      <w:textAlignment w:val="baseline"/>
    </w:pPr>
    <w:rPr>
      <w:rFonts w:ascii="Times New Roman" w:hAnsi="Times New Roman" w:cs="Times New Roman"/>
      <w:smallCaps/>
      <w:kern w:val="0"/>
      <w:sz w:val="20"/>
      <w:szCs w:val="20"/>
    </w:rPr>
  </w:style>
  <w:style w:type="paragraph" w:styleId="Profile">
    <w:name w:val="profile"/>
    <w:basedOn w:val="Normal"/>
    <w:qFormat/>
    <w:pPr>
      <w:widowControl/>
      <w:pBdr>
        <w:top w:val="single" w:sz="6" w:space="0" w:color="E6EEF7"/>
      </w:pBdr>
      <w:spacing w:before="150" w:after="150"/>
      <w:ind w:left="150" w:right="150" w:hanging="0"/>
      <w:jc w:val="left"/>
    </w:pPr>
    <w:rPr>
      <w:rFonts w:ascii="宋体" w:hAnsi="宋体" w:cs="宋体"/>
      <w:kern w:val="0"/>
      <w:sz w:val="24"/>
      <w:szCs w:val="24"/>
    </w:rPr>
  </w:style>
  <w:style w:type="paragraph" w:styleId="24">
    <w:name w:val="正文文本缩进 2"/>
    <w:basedOn w:val="Normal"/>
    <w:qFormat/>
    <w:pPr>
      <w:spacing w:lineRule="auto" w:line="480" w:before="0" w:after="120"/>
      <w:ind w:left="420" w:hanging="0"/>
      <w:textAlignment w:val="baseline"/>
    </w:pPr>
    <w:rPr>
      <w:rFonts w:ascii="Times New Roman" w:hAnsi="Times New Roman" w:cs="Times New Roman"/>
      <w:kern w:val="0"/>
      <w:szCs w:val="20"/>
    </w:rPr>
  </w:style>
  <w:style w:type="paragraph" w:styleId="34">
    <w:name w:val="正文文本 3"/>
    <w:basedOn w:val="Normal"/>
    <w:qFormat/>
    <w:pPr>
      <w:autoSpaceDE w:val="false"/>
    </w:pPr>
    <w:rPr>
      <w:rFonts w:ascii="Times New Roman" w:hAnsi="Times New Roman" w:eastAsia="MS Gothic" w:cs="MS Gothic"/>
      <w:color w:val="000000"/>
      <w:sz w:val="36"/>
      <w:szCs w:val="36"/>
      <w:lang w:val="zh-CN"/>
    </w:rPr>
  </w:style>
  <w:style w:type="paragraph" w:styleId="Style25">
    <w:name w:val="纯文本"/>
    <w:basedOn w:val="Normal"/>
    <w:qFormat/>
    <w:pPr/>
    <w:rPr>
      <w:rFonts w:ascii="宋体" w:hAnsi="宋体" w:cs="Courier New"/>
      <w:szCs w:val="21"/>
    </w:rPr>
  </w:style>
  <w:style w:type="paragraph" w:styleId="Style26">
    <w:name w:val="文本块"/>
    <w:basedOn w:val="Normal"/>
    <w:qFormat/>
    <w:pPr>
      <w:ind w:left="720" w:hanging="0"/>
    </w:pPr>
    <w:rPr>
      <w:rFonts w:ascii="宋体" w:hAnsi="宋体" w:cs="宋体"/>
      <w:szCs w:val="20"/>
    </w:rPr>
  </w:style>
  <w:style w:type="paragraph" w:styleId="Mshomepagetitle">
    <w:name w:val="ms-homepagetitle"/>
    <w:basedOn w:val="Normal"/>
    <w:qFormat/>
    <w:pPr>
      <w:widowControl/>
      <w:spacing w:before="280" w:after="280"/>
      <w:jc w:val="left"/>
    </w:pPr>
    <w:rPr>
      <w:rFonts w:ascii="sөũ;Times New Roman" w:hAnsi="sөũ;Times New Roman" w:cs="宋体"/>
      <w:b/>
      <w:bCs/>
      <w:color w:val="000000"/>
      <w:kern w:val="0"/>
      <w:sz w:val="24"/>
      <w:szCs w:val="24"/>
    </w:rPr>
  </w:style>
  <w:style w:type="paragraph" w:styleId="Commenttitle">
    <w:name w:val="comment_title"/>
    <w:basedOn w:val="Normal"/>
    <w:qFormat/>
    <w:pPr>
      <w:widowControl/>
      <w:shd w:fill="449AE8" w:val="clear"/>
      <w:spacing w:before="280" w:after="280"/>
      <w:jc w:val="left"/>
    </w:pPr>
    <w:rPr>
      <w:rFonts w:ascii="宋体" w:hAnsi="宋体" w:cs="宋体"/>
      <w:color w:val="FFFFFF"/>
      <w:kern w:val="0"/>
      <w:sz w:val="24"/>
      <w:szCs w:val="24"/>
    </w:rPr>
  </w:style>
  <w:style w:type="paragraph" w:styleId="Msnavline">
    <w:name w:val="ms-navline"/>
    <w:basedOn w:val="Normal"/>
    <w:qFormat/>
    <w:pPr>
      <w:widowControl/>
      <w:pBdr>
        <w:bottom w:val="single" w:sz="6" w:space="0" w:color="330099"/>
      </w:pBdr>
      <w:spacing w:before="280" w:after="280"/>
      <w:jc w:val="left"/>
    </w:pPr>
    <w:rPr>
      <w:rFonts w:ascii="宋体" w:hAnsi="宋体" w:cs="宋体"/>
      <w:kern w:val="0"/>
      <w:sz w:val="24"/>
      <w:szCs w:val="24"/>
    </w:rPr>
  </w:style>
  <w:style w:type="paragraph" w:styleId="Mscaldmidhour">
    <w:name w:val="ms-caldmidhour"/>
    <w:basedOn w:val="Normal"/>
    <w:qFormat/>
    <w:pPr>
      <w:widowControl/>
      <w:spacing w:before="280" w:after="280"/>
      <w:jc w:val="left"/>
    </w:pPr>
    <w:rPr>
      <w:rFonts w:ascii="宋体" w:hAnsi="宋体" w:cs="宋体"/>
      <w:kern w:val="0"/>
      <w:sz w:val="24"/>
      <w:szCs w:val="24"/>
    </w:rPr>
  </w:style>
  <w:style w:type="paragraph" w:styleId="Tdbgmain">
    <w:name w:val="tdbg_main"/>
    <w:basedOn w:val="Normal"/>
    <w:qFormat/>
    <w:pPr>
      <w:widowControl/>
      <w:shd w:fill="FFFFFF" w:val="clear"/>
      <w:spacing w:lineRule="auto" w:line="480" w:before="280" w:after="280"/>
      <w:jc w:val="left"/>
    </w:pPr>
    <w:rPr>
      <w:rFonts w:ascii="宋体" w:hAnsi="宋体" w:cs="宋体"/>
      <w:kern w:val="0"/>
      <w:sz w:val="24"/>
      <w:szCs w:val="24"/>
    </w:rPr>
  </w:style>
  <w:style w:type="paragraph" w:styleId="25">
    <w:name w:val="选项2"/>
    <w:basedOn w:val="Normal"/>
    <w:qFormat/>
    <w:pPr>
      <w:tabs>
        <w:tab w:val="clear" w:pos="420"/>
        <w:tab w:val="left" w:pos="2100" w:leader="none"/>
        <w:tab w:val="left" w:pos="3780" w:leader="none"/>
        <w:tab w:val="left" w:pos="5460" w:leader="none"/>
      </w:tabs>
      <w:ind w:left="400" w:hanging="200"/>
    </w:pPr>
    <w:rPr>
      <w:rFonts w:ascii="Times New Roman" w:hAnsi="Times New Roman" w:cs="Times New Roman"/>
      <w:szCs w:val="20"/>
    </w:rPr>
  </w:style>
  <w:style w:type="paragraph" w:styleId="Usergenerictext">
    <w:name w:val="usergenerictext"/>
    <w:basedOn w:val="Normal"/>
    <w:qFormat/>
    <w:pPr>
      <w:widowControl/>
      <w:spacing w:before="280" w:after="280"/>
      <w:jc w:val="left"/>
    </w:pPr>
    <w:rPr>
      <w:rFonts w:ascii="宋体" w:hAnsi="宋体" w:cs="宋体"/>
      <w:color w:val="000000"/>
      <w:kern w:val="0"/>
      <w:sz w:val="24"/>
      <w:szCs w:val="24"/>
    </w:rPr>
  </w:style>
  <w:style w:type="paragraph" w:styleId="Mspagetitle">
    <w:name w:val="ms-pagetitle"/>
    <w:basedOn w:val="Normal"/>
    <w:qFormat/>
    <w:pPr>
      <w:widowControl/>
      <w:spacing w:before="280" w:after="280"/>
      <w:jc w:val="left"/>
    </w:pPr>
    <w:rPr>
      <w:rFonts w:ascii="sөũ;Times New Roman" w:hAnsi="sөũ;Times New Roman" w:cs="宋体"/>
      <w:b/>
      <w:bCs/>
      <w:color w:val="000000"/>
      <w:kern w:val="0"/>
      <w:sz w:val="24"/>
      <w:szCs w:val="24"/>
    </w:rPr>
  </w:style>
  <w:style w:type="paragraph" w:styleId="Obface">
    <w:name w:val="ob_face"/>
    <w:basedOn w:val="Normal"/>
    <w:qFormat/>
    <w:pPr>
      <w:widowControl/>
      <w:pBdr>
        <w:top w:val="single" w:sz="6" w:space="0" w:color="666666"/>
        <w:left w:val="single" w:sz="6" w:space="0" w:color="666666"/>
        <w:bottom w:val="single" w:sz="6" w:space="0" w:color="666666"/>
        <w:right w:val="single" w:sz="6" w:space="0" w:color="666666"/>
      </w:pBdr>
      <w:spacing w:before="0" w:after="75"/>
      <w:ind w:left="75" w:right="150" w:hanging="0"/>
      <w:jc w:val="left"/>
    </w:pPr>
    <w:rPr>
      <w:rFonts w:ascii="宋体" w:hAnsi="宋体" w:cs="宋体"/>
      <w:kern w:val="0"/>
      <w:sz w:val="24"/>
      <w:szCs w:val="24"/>
    </w:rPr>
  </w:style>
  <w:style w:type="paragraph" w:styleId="Usertoolbarimagearea">
    <w:name w:val="usertoolbarimagearea"/>
    <w:basedOn w:val="Normal"/>
    <w:qFormat/>
    <w:pPr>
      <w:widowControl/>
      <w:spacing w:before="280" w:after="280"/>
      <w:jc w:val="left"/>
    </w:pPr>
    <w:rPr>
      <w:rFonts w:ascii="sөũ;Times New Roman" w:hAnsi="sөũ;Times New Roman" w:cs="宋体"/>
      <w:kern w:val="0"/>
      <w:sz w:val="24"/>
      <w:szCs w:val="24"/>
    </w:rPr>
  </w:style>
  <w:style w:type="paragraph" w:styleId="Otherproduct1">
    <w:name w:val="otherproduct1"/>
    <w:basedOn w:val="Normal"/>
    <w:qFormat/>
    <w:pPr>
      <w:widowControl/>
      <w:spacing w:lineRule="atLeast" w:line="540" w:before="280" w:after="280"/>
      <w:jc w:val="left"/>
    </w:pPr>
    <w:rPr>
      <w:rFonts w:ascii="宋体" w:hAnsi="宋体" w:cs="宋体"/>
      <w:color w:val="999999"/>
      <w:kern w:val="0"/>
      <w:sz w:val="24"/>
      <w:szCs w:val="24"/>
    </w:rPr>
  </w:style>
  <w:style w:type="paragraph" w:styleId="Mssectionheader">
    <w:name w:val="ms-sectionheader"/>
    <w:basedOn w:val="Normal"/>
    <w:qFormat/>
    <w:pPr>
      <w:widowControl/>
      <w:spacing w:before="280" w:after="280"/>
      <w:jc w:val="left"/>
    </w:pPr>
    <w:rPr>
      <w:rFonts w:ascii="sөũ;Times New Roman" w:hAnsi="sөũ;Times New Roman" w:cs="宋体"/>
      <w:b/>
      <w:bCs/>
      <w:color w:val="000000"/>
      <w:kern w:val="0"/>
      <w:sz w:val="24"/>
      <w:szCs w:val="24"/>
    </w:rPr>
  </w:style>
  <w:style w:type="paragraph" w:styleId="Toptdbgall">
    <w:name w:val="top_tdbgall"/>
    <w:basedOn w:val="Normal"/>
    <w:qFormat/>
    <w:pPr>
      <w:widowControl/>
      <w:shd w:fill="FFFFFF" w:val="clear"/>
      <w:spacing w:before="280" w:after="280"/>
      <w:jc w:val="left"/>
    </w:pPr>
    <w:rPr>
      <w:rFonts w:ascii="宋体" w:hAnsi="宋体" w:cs="宋体"/>
      <w:kern w:val="0"/>
      <w:sz w:val="24"/>
      <w:szCs w:val="24"/>
    </w:rPr>
  </w:style>
  <w:style w:type="paragraph" w:styleId="Pathbg">
    <w:name w:val="path_bg"/>
    <w:basedOn w:val="Normal"/>
    <w:qFormat/>
    <w:pPr>
      <w:widowControl/>
      <w:spacing w:before="280" w:after="280"/>
      <w:jc w:val="left"/>
    </w:pPr>
    <w:rPr>
      <w:rFonts w:ascii="宋体" w:hAnsi="宋体" w:cs="宋体"/>
      <w:kern w:val="0"/>
      <w:sz w:val="24"/>
      <w:szCs w:val="24"/>
    </w:rPr>
  </w:style>
  <w:style w:type="paragraph" w:styleId="Msimglibmenuarea">
    <w:name w:val="ms-imglibmenuarea"/>
    <w:basedOn w:val="Normal"/>
    <w:qFormat/>
    <w:pPr>
      <w:widowControl/>
      <w:shd w:fill="DCDCDC" w:val="clear"/>
      <w:spacing w:before="280" w:after="280"/>
      <w:jc w:val="left"/>
    </w:pPr>
    <w:rPr>
      <w:rFonts w:ascii="宋体" w:hAnsi="宋体" w:cs="宋体"/>
      <w:kern w:val="0"/>
      <w:sz w:val="24"/>
      <w:szCs w:val="24"/>
    </w:rPr>
  </w:style>
  <w:style w:type="paragraph" w:styleId="Msthemenavtxtnext">
    <w:name w:val="mstheme-navtxtnext"/>
    <w:basedOn w:val="Normal"/>
    <w:qFormat/>
    <w:pPr>
      <w:widowControl/>
      <w:spacing w:before="280" w:after="280"/>
      <w:jc w:val="left"/>
    </w:pPr>
    <w:rPr>
      <w:rFonts w:ascii="sөũ;Times New Roman" w:hAnsi="sөũ;Times New Roman" w:cs="宋体"/>
      <w:color w:val="000000"/>
      <w:kern w:val="0"/>
      <w:sz w:val="2"/>
      <w:szCs w:val="2"/>
    </w:rPr>
  </w:style>
  <w:style w:type="paragraph" w:styleId="Lian1">
    <w:name w:val="lian1"/>
    <w:basedOn w:val="Normal"/>
    <w:qFormat/>
    <w:pPr>
      <w:widowControl/>
      <w:pBdr>
        <w:top w:val="single" w:sz="6" w:space="0" w:color="B4C9E0"/>
        <w:left w:val="single" w:sz="6" w:space="3" w:color="B4C9E0"/>
        <w:bottom w:val="single" w:sz="6" w:space="0" w:color="FFFFFF"/>
        <w:right w:val="single" w:sz="6" w:space="3" w:color="B4C9E0"/>
      </w:pBdr>
      <w:shd w:fill="FFFFFF" w:val="clear"/>
      <w:spacing w:lineRule="atLeast" w:line="345" w:before="280" w:after="280"/>
      <w:ind w:right="75" w:hanging="0"/>
      <w:jc w:val="left"/>
    </w:pPr>
    <w:rPr>
      <w:rFonts w:ascii="宋体" w:hAnsi="宋体" w:cs="宋体"/>
      <w:b/>
      <w:bCs/>
      <w:color w:val="0D7DBF"/>
      <w:kern w:val="0"/>
      <w:sz w:val="24"/>
      <w:szCs w:val="24"/>
    </w:rPr>
  </w:style>
  <w:style w:type="paragraph" w:styleId="1">
    <w:name w:val="选择题选项1"/>
    <w:basedOn w:val="Normal"/>
    <w:qFormat/>
    <w:pPr>
      <w:tabs>
        <w:tab w:val="clear" w:pos="420"/>
        <w:tab w:val="left" w:pos="4578" w:leader="none"/>
      </w:tabs>
      <w:ind w:left="400" w:hanging="200"/>
    </w:pPr>
    <w:rPr>
      <w:rFonts w:ascii="Times New Roman" w:hAnsi="Times New Roman" w:cs="Times New Roman"/>
      <w:szCs w:val="20"/>
    </w:rPr>
  </w:style>
  <w:style w:type="paragraph" w:styleId="0210">
    <w:name w:val="样式 样式 样式 样式 样式 样式 样式 样式 样式 正文题目 + 段前: 0 厘米 悬挂缩进: 2 字符1 + 左侧:  0 ..."/>
    <w:basedOn w:val="Normal"/>
    <w:qFormat/>
    <w:pPr>
      <w:ind w:left="270" w:hanging="270"/>
    </w:pPr>
    <w:rPr>
      <w:rFonts w:ascii="Times New Roman" w:hAnsi="Times New Roman" w:eastAsia="汉仪书宋二简;宋体" w:cs="Times New Roman"/>
      <w:sz w:val="18"/>
      <w:szCs w:val="20"/>
    </w:rPr>
  </w:style>
  <w:style w:type="paragraph" w:styleId="Biankuang11">
    <w:name w:val="biankuang11"/>
    <w:basedOn w:val="Normal"/>
    <w:qFormat/>
    <w:pPr>
      <w:widowControl/>
      <w:pBdr>
        <w:top w:val="single" w:sz="6" w:space="0" w:color="C3AFEA"/>
        <w:left w:val="single" w:sz="6" w:space="0" w:color="C3AFEA"/>
        <w:bottom w:val="single" w:sz="6" w:space="0" w:color="C3AFEA"/>
        <w:right w:val="single" w:sz="6" w:space="0" w:color="C3AFEA"/>
      </w:pBdr>
      <w:spacing w:lineRule="auto" w:line="360" w:before="280" w:after="280"/>
      <w:jc w:val="left"/>
    </w:pPr>
    <w:rPr>
      <w:rFonts w:ascii="宋体" w:hAnsi="宋体" w:cs="宋体"/>
      <w:kern w:val="0"/>
      <w:sz w:val="24"/>
      <w:szCs w:val="24"/>
    </w:rPr>
  </w:style>
  <w:style w:type="paragraph" w:styleId="Input01">
    <w:name w:val="input01"/>
    <w:basedOn w:val="Normal"/>
    <w:qFormat/>
    <w:pPr>
      <w:widowControl/>
      <w:pBdr>
        <w:top w:val="single" w:sz="6" w:space="0" w:color="39AC00"/>
        <w:left w:val="single" w:sz="6" w:space="0" w:color="39AC00"/>
        <w:bottom w:val="single" w:sz="6" w:space="0" w:color="39AC00"/>
        <w:right w:val="single" w:sz="6" w:space="0" w:color="39AC00"/>
      </w:pBdr>
      <w:spacing w:before="280" w:after="280"/>
      <w:jc w:val="left"/>
    </w:pPr>
    <w:rPr>
      <w:rFonts w:ascii="宋体" w:hAnsi="宋体" w:cs="宋体"/>
      <w:kern w:val="0"/>
      <w:sz w:val="24"/>
      <w:szCs w:val="24"/>
    </w:rPr>
  </w:style>
  <w:style w:type="paragraph" w:styleId="Font6">
    <w:name w:val="font6"/>
    <w:basedOn w:val="Normal"/>
    <w:qFormat/>
    <w:pPr>
      <w:widowControl/>
      <w:spacing w:before="280" w:after="280"/>
      <w:jc w:val="left"/>
    </w:pPr>
    <w:rPr>
      <w:rFonts w:ascii="Times New Roman" w:hAnsi="Times New Roman" w:cs="Times New Roman"/>
      <w:kern w:val="0"/>
      <w:sz w:val="24"/>
      <w:szCs w:val="24"/>
    </w:rPr>
  </w:style>
  <w:style w:type="paragraph" w:styleId="Userleft">
    <w:name w:val="user_left"/>
    <w:basedOn w:val="Normal"/>
    <w:qFormat/>
    <w:pPr>
      <w:widowControl/>
      <w:pBdr>
        <w:left w:val="single" w:sz="12" w:space="3" w:color="FFFFFF"/>
      </w:pBdr>
      <w:shd w:fill="F3F3F3" w:val="clear"/>
      <w:spacing w:before="280" w:after="280"/>
      <w:jc w:val="left"/>
    </w:pPr>
    <w:rPr>
      <w:rFonts w:ascii="宋体" w:hAnsi="宋体" w:cs="宋体"/>
      <w:kern w:val="0"/>
      <w:sz w:val="24"/>
      <w:szCs w:val="24"/>
    </w:rPr>
  </w:style>
  <w:style w:type="paragraph" w:styleId="Mainarticletitle">
    <w:name w:val="main_articletitle"/>
    <w:basedOn w:val="Normal"/>
    <w:qFormat/>
    <w:pPr>
      <w:widowControl/>
      <w:spacing w:lineRule="auto" w:line="360" w:before="280" w:after="280"/>
      <w:jc w:val="left"/>
    </w:pPr>
    <w:rPr>
      <w:rFonts w:ascii="宋体" w:hAnsi="宋体" w:cs="宋体"/>
      <w:b/>
      <w:bCs/>
      <w:kern w:val="0"/>
      <w:sz w:val="27"/>
      <w:szCs w:val="27"/>
    </w:rPr>
  </w:style>
  <w:style w:type="paragraph" w:styleId="Style27">
    <w:name w:val="教学目标"/>
    <w:basedOn w:val="Normal"/>
    <w:qFormat/>
    <w:pPr>
      <w:numPr>
        <w:ilvl w:val="0"/>
        <w:numId w:val="9"/>
      </w:numPr>
      <w:tabs>
        <w:tab w:val="clear" w:pos="420"/>
        <w:tab w:val="left" w:pos="720" w:leader="none"/>
      </w:tabs>
      <w:spacing w:lineRule="auto" w:line="300"/>
    </w:pPr>
    <w:rPr>
      <w:rFonts w:ascii="Times New Roman" w:hAnsi="Times New Roman" w:cs="Times New Roman"/>
      <w:szCs w:val="20"/>
    </w:rPr>
  </w:style>
  <w:style w:type="paragraph" w:styleId="Biankuang07">
    <w:name w:val="biankuang07"/>
    <w:basedOn w:val="Normal"/>
    <w:qFormat/>
    <w:pPr>
      <w:widowControl/>
      <w:pBdr>
        <w:left w:val="single" w:sz="6" w:space="0" w:color="00AAAA"/>
        <w:bottom w:val="single" w:sz="6" w:space="0" w:color="00AAAA"/>
        <w:right w:val="single" w:sz="6" w:space="0" w:color="00AAAA"/>
      </w:pBdr>
      <w:shd w:fill="F0FDFD" w:val="clear"/>
      <w:spacing w:lineRule="auto" w:line="360" w:before="280" w:after="280"/>
      <w:jc w:val="left"/>
    </w:pPr>
    <w:rPr>
      <w:rFonts w:ascii="宋体" w:hAnsi="宋体" w:cs="宋体"/>
      <w:kern w:val="0"/>
      <w:sz w:val="24"/>
      <w:szCs w:val="24"/>
    </w:rPr>
  </w:style>
  <w:style w:type="paragraph" w:styleId="Style28">
    <w:name w:val="次题号"/>
    <w:basedOn w:val="Normal"/>
    <w:qFormat/>
    <w:pPr>
      <w:ind w:left="300" w:hanging="100"/>
    </w:pPr>
    <w:rPr>
      <w:rFonts w:ascii="Times New Roman" w:hAnsi="Times New Roman" w:cs="Times New Roman"/>
      <w:szCs w:val="20"/>
    </w:rPr>
  </w:style>
  <w:style w:type="paragraph" w:styleId="Userbox">
    <w:name w:val="user_box"/>
    <w:basedOn w:val="Normal"/>
    <w:qFormat/>
    <w:pPr>
      <w:widowControl/>
      <w:pBdr>
        <w:top w:val="single" w:sz="6" w:space="0" w:color="BFBFBF"/>
        <w:left w:val="single" w:sz="6" w:space="0" w:color="BFBFBF"/>
        <w:bottom w:val="single" w:sz="6" w:space="0" w:color="BFBFBF"/>
        <w:right w:val="single" w:sz="6" w:space="0" w:color="BFBFBF"/>
      </w:pBdr>
      <w:shd w:fill="FFFFFF" w:val="clear"/>
      <w:spacing w:before="280" w:after="280"/>
      <w:jc w:val="left"/>
    </w:pPr>
    <w:rPr>
      <w:rFonts w:ascii="宋体" w:hAnsi="宋体" w:cs="宋体"/>
      <w:kern w:val="0"/>
      <w:sz w:val="24"/>
      <w:szCs w:val="24"/>
    </w:rPr>
  </w:style>
  <w:style w:type="paragraph" w:styleId="Zhenwen">
    <w:name w:val="zhenwen"/>
    <w:basedOn w:val="Normal"/>
    <w:qFormat/>
    <w:pPr>
      <w:widowControl/>
      <w:spacing w:lineRule="atLeast" w:line="300" w:before="280" w:after="280"/>
      <w:jc w:val="left"/>
    </w:pPr>
    <w:rPr>
      <w:rFonts w:ascii="Arial Unicode MS;Arial" w:hAnsi="Arial Unicode MS;Arial" w:eastAsia="Arial Unicode MS;Arial" w:cs="Arial Unicode MS;Arial"/>
      <w:kern w:val="0"/>
      <w:sz w:val="18"/>
      <w:szCs w:val="20"/>
    </w:rPr>
  </w:style>
  <w:style w:type="paragraph" w:styleId="Forumlisttitle">
    <w:name w:val="forumlisttitle"/>
    <w:basedOn w:val="Normal"/>
    <w:qFormat/>
    <w:pPr>
      <w:widowControl/>
      <w:spacing w:before="280" w:after="280"/>
      <w:jc w:val="left"/>
    </w:pPr>
    <w:rPr>
      <w:rFonts w:ascii="宋体" w:hAnsi="宋体" w:cs="宋体"/>
      <w:kern w:val="0"/>
      <w:sz w:val="24"/>
      <w:szCs w:val="24"/>
    </w:rPr>
  </w:style>
  <w:style w:type="paragraph" w:styleId="Hangjv">
    <w:name w:val="hangjv"/>
    <w:basedOn w:val="Normal"/>
    <w:qFormat/>
    <w:pPr>
      <w:widowControl/>
      <w:spacing w:lineRule="auto" w:line="362" w:before="280" w:after="280"/>
      <w:jc w:val="left"/>
    </w:pPr>
    <w:rPr>
      <w:rFonts w:ascii="宋体" w:hAnsi="宋体" w:cs="宋体"/>
      <w:kern w:val="0"/>
      <w:sz w:val="24"/>
      <w:szCs w:val="24"/>
    </w:rPr>
  </w:style>
  <w:style w:type="paragraph" w:styleId="Style29">
    <w:name w:val="小题号"/>
    <w:basedOn w:val="Normal"/>
    <w:qFormat/>
    <w:pPr>
      <w:numPr>
        <w:ilvl w:val="0"/>
        <w:numId w:val="12"/>
      </w:numPr>
      <w:ind w:left="200" w:hanging="150"/>
    </w:pPr>
    <w:rPr>
      <w:rFonts w:ascii="Times New Roman" w:hAnsi="Times New Roman" w:cs="Times New Roman"/>
      <w:szCs w:val="20"/>
    </w:rPr>
  </w:style>
  <w:style w:type="paragraph" w:styleId="Shoptdbg2">
    <w:name w:val="shop_tdbg2"/>
    <w:basedOn w:val="Normal"/>
    <w:qFormat/>
    <w:pPr>
      <w:widowControl/>
      <w:shd w:fill="F5F5F5" w:val="clear"/>
      <w:spacing w:lineRule="auto" w:line="288" w:before="280" w:after="280"/>
      <w:jc w:val="left"/>
    </w:pPr>
    <w:rPr>
      <w:rFonts w:ascii="宋体" w:hAnsi="宋体" w:cs="宋体"/>
      <w:kern w:val="0"/>
      <w:sz w:val="24"/>
      <w:szCs w:val="24"/>
    </w:rPr>
  </w:style>
  <w:style w:type="paragraph" w:styleId="Maintitle760i">
    <w:name w:val="main_title_760i"/>
    <w:basedOn w:val="Normal"/>
    <w:qFormat/>
    <w:pPr>
      <w:widowControl/>
      <w:pBdr>
        <w:top w:val="single" w:sz="6" w:space="0" w:color="D2D3D9"/>
        <w:left w:val="single" w:sz="6" w:space="30" w:color="D2D3D9"/>
        <w:right w:val="single" w:sz="6" w:space="0" w:color="D2D3D9"/>
      </w:pBdr>
      <w:spacing w:before="280" w:after="280"/>
      <w:jc w:val="left"/>
    </w:pPr>
    <w:rPr>
      <w:rFonts w:ascii="宋体" w:hAnsi="宋体" w:cs="宋体"/>
      <w:kern w:val="0"/>
      <w:sz w:val="24"/>
      <w:szCs w:val="24"/>
    </w:rPr>
  </w:style>
  <w:style w:type="paragraph" w:styleId="Style30">
    <w:name w:val="小题"/>
    <w:basedOn w:val="Style9"/>
    <w:qFormat/>
    <w:pPr>
      <w:numPr>
        <w:ilvl w:val="0"/>
        <w:numId w:val="12"/>
      </w:numPr>
      <w:tabs>
        <w:tab w:val="clear" w:pos="420"/>
        <w:tab w:val="left" w:pos="315" w:leader="none"/>
      </w:tabs>
    </w:pPr>
    <w:rPr>
      <w:rFonts w:ascii="宋体" w:hAnsi="宋体"/>
      <w:szCs w:val="20"/>
    </w:rPr>
  </w:style>
  <w:style w:type="paragraph" w:styleId="Wzstyle3">
    <w:name w:val="wz_style3"/>
    <w:basedOn w:val="Normal"/>
    <w:qFormat/>
    <w:pPr>
      <w:widowControl/>
      <w:spacing w:before="280" w:after="280"/>
      <w:jc w:val="left"/>
    </w:pPr>
    <w:rPr>
      <w:rFonts w:ascii="宋体" w:hAnsi="宋体" w:cs="宋体"/>
      <w:color w:val="FF0000"/>
      <w:kern w:val="0"/>
      <w:sz w:val="24"/>
      <w:szCs w:val="24"/>
    </w:rPr>
  </w:style>
  <w:style w:type="paragraph" w:styleId="Border1">
    <w:name w:val="border1"/>
    <w:basedOn w:val="Normal"/>
    <w:qFormat/>
    <w:pPr>
      <w:widowControl/>
      <w:pBdr>
        <w:top w:val="single" w:sz="6" w:space="0" w:color="BFBFBF"/>
        <w:left w:val="single" w:sz="6" w:space="0" w:color="BFBFBF"/>
        <w:bottom w:val="single" w:sz="6" w:space="0" w:color="BFBFBF"/>
        <w:right w:val="single" w:sz="6" w:space="0" w:color="BFBFBF"/>
      </w:pBdr>
      <w:spacing w:before="280" w:after="280"/>
      <w:jc w:val="left"/>
    </w:pPr>
    <w:rPr>
      <w:rFonts w:ascii="宋体" w:hAnsi="宋体" w:cs="宋体"/>
      <w:kern w:val="0"/>
      <w:sz w:val="24"/>
      <w:szCs w:val="24"/>
    </w:rPr>
  </w:style>
  <w:style w:type="paragraph" w:styleId="Style32">
    <w:name w:val="大题号"/>
    <w:basedOn w:val="Normal"/>
    <w:qFormat/>
    <w:pPr>
      <w:numPr>
        <w:ilvl w:val="0"/>
        <w:numId w:val="11"/>
      </w:numPr>
    </w:pPr>
    <w:rPr>
      <w:rFonts w:ascii="Times New Roman" w:hAnsi="Times New Roman" w:cs="Times New Roman"/>
      <w:b/>
      <w:szCs w:val="20"/>
    </w:rPr>
  </w:style>
  <w:style w:type="paragraph" w:styleId="Guestborder">
    <w:name w:val="guest_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 w:hAnsi="宋体" w:cs="宋体"/>
      <w:kern w:val="0"/>
      <w:sz w:val="24"/>
      <w:szCs w:val="24"/>
    </w:rPr>
  </w:style>
  <w:style w:type="paragraph" w:styleId="Tdbg2">
    <w:name w:val="tdbg2"/>
    <w:basedOn w:val="Normal"/>
    <w:qFormat/>
    <w:pPr>
      <w:widowControl/>
      <w:shd w:fill="E0EEF5" w:val="clear"/>
      <w:spacing w:lineRule="auto" w:line="288" w:before="280" w:after="280"/>
      <w:jc w:val="left"/>
    </w:pPr>
    <w:rPr>
      <w:rFonts w:ascii="宋体" w:hAnsi="宋体" w:cs="宋体"/>
      <w:kern w:val="0"/>
      <w:sz w:val="24"/>
      <w:szCs w:val="24"/>
    </w:rPr>
  </w:style>
  <w:style w:type="paragraph" w:styleId="Style33">
    <w:name w:val="题目编号"/>
    <w:next w:val="Normal"/>
    <w:qFormat/>
    <w:pPr>
      <w:widowControl/>
      <w:numPr>
        <w:ilvl w:val="0"/>
        <w:numId w:val="13"/>
      </w:numPr>
      <w:tabs>
        <w:tab w:val="left" w:pos="210" w:leader="none"/>
        <w:tab w:val="left" w:pos="420" w:leader="none"/>
      </w:tabs>
      <w:bidi w:val="0"/>
    </w:pPr>
    <w:rPr>
      <w:rFonts w:ascii="宋体" w:hAnsi="宋体" w:eastAsia="宋体" w:cs="宋体"/>
      <w:bCs/>
      <w:color w:val="auto"/>
      <w:kern w:val="2"/>
      <w:sz w:val="21"/>
      <w:szCs w:val="20"/>
      <w:lang w:val="en-US" w:eastAsia="zh-CN" w:bidi="ar-SA"/>
    </w:rPr>
  </w:style>
  <w:style w:type="paragraph" w:styleId="T1">
    <w:name w:val="t1"/>
    <w:basedOn w:val="Normal"/>
    <w:qFormat/>
    <w:pPr>
      <w:autoSpaceDE w:val="false"/>
      <w:spacing w:lineRule="atLeast" w:line="240"/>
      <w:jc w:val="left"/>
    </w:pPr>
    <w:rPr>
      <w:rFonts w:ascii="Times New Roman" w:hAnsi="Times New Roman" w:cs="Times New Roman"/>
      <w:kern w:val="0"/>
      <w:sz w:val="24"/>
      <w:szCs w:val="20"/>
    </w:rPr>
  </w:style>
  <w:style w:type="paragraph" w:styleId="TIT1">
    <w:name w:val="TIT1"/>
    <w:basedOn w:val="Normal"/>
    <w:next w:val="Normal"/>
    <w:qFormat/>
    <w:pPr>
      <w:numPr>
        <w:ilvl w:val="0"/>
        <w:numId w:val="10"/>
      </w:numPr>
      <w:tabs>
        <w:tab w:val="clear" w:pos="420"/>
        <w:tab w:val="left" w:pos="833" w:leader="none"/>
        <w:tab w:val="left" w:pos="1320" w:leader="none"/>
      </w:tabs>
      <w:spacing w:lineRule="atLeast" w:line="360"/>
      <w:jc w:val="left"/>
      <w:textAlignment w:val="baseline"/>
    </w:pPr>
    <w:rPr>
      <w:rFonts w:ascii="MingLiU" w:hAnsi="MingLiU" w:eastAsia="MingLiU" w:cs="Times New Roman"/>
      <w:spacing w:val="25"/>
      <w:kern w:val="0"/>
      <w:sz w:val="20"/>
      <w:szCs w:val="20"/>
    </w:rPr>
  </w:style>
  <w:style w:type="paragraph" w:styleId="Shoptitle">
    <w:name w:val="shop_title"/>
    <w:basedOn w:val="Normal"/>
    <w:qFormat/>
    <w:pPr>
      <w:widowControl/>
      <w:spacing w:before="280" w:after="280"/>
      <w:jc w:val="left"/>
    </w:pPr>
    <w:rPr>
      <w:rFonts w:ascii="宋体" w:hAnsi="宋体" w:cs="宋体"/>
      <w:color w:val="FFFFFF"/>
      <w:kern w:val="0"/>
      <w:sz w:val="24"/>
      <w:szCs w:val="24"/>
    </w:rPr>
  </w:style>
  <w:style w:type="paragraph" w:styleId="Mainsearch">
    <w:name w:val="main_search"/>
    <w:basedOn w:val="Normal"/>
    <w:qFormat/>
    <w:pPr>
      <w:widowControl/>
      <w:pBdr>
        <w:top w:val="single" w:sz="6" w:space="0" w:color="D2D3D9"/>
        <w:left w:val="single" w:sz="6" w:space="0" w:color="D2D3D9"/>
        <w:bottom w:val="single" w:sz="6" w:space="0" w:color="D2D3D9"/>
        <w:right w:val="single" w:sz="6" w:space="0" w:color="D2D3D9"/>
      </w:pBdr>
      <w:shd w:fill="F9F9F9" w:val="clear"/>
      <w:spacing w:before="280" w:after="280"/>
      <w:jc w:val="left"/>
    </w:pPr>
    <w:rPr>
      <w:rFonts w:ascii="宋体" w:hAnsi="宋体" w:cs="宋体"/>
      <w:kern w:val="0"/>
      <w:sz w:val="24"/>
      <w:szCs w:val="24"/>
    </w:rPr>
  </w:style>
  <w:style w:type="paragraph" w:styleId="Style34">
    <w:name w:val="黑字"/>
    <w:basedOn w:val="Normal"/>
    <w:qFormat/>
    <w:pPr>
      <w:widowControl/>
      <w:spacing w:before="100" w:after="100"/>
      <w:jc w:val="left"/>
      <w:textAlignment w:val="baseline"/>
    </w:pPr>
    <w:rPr>
      <w:rFonts w:ascii="Arial Unicode MS;Arial" w:hAnsi="Arial Unicode MS;Arial" w:eastAsia="Arial Unicode MS;Arial" w:cs="Arial Unicode MS;Arial"/>
      <w:color w:val="000000"/>
      <w:kern w:val="0"/>
      <w:sz w:val="18"/>
      <w:szCs w:val="20"/>
    </w:rPr>
  </w:style>
  <w:style w:type="paragraph" w:styleId="Style35">
    <w:name w:val="居中"/>
    <w:basedOn w:val="Normal"/>
    <w:qFormat/>
    <w:pPr>
      <w:spacing w:lineRule="atLeast" w:line="0"/>
      <w:jc w:val="center"/>
    </w:pPr>
    <w:rPr>
      <w:rFonts w:ascii="Times New Roman" w:hAnsi="Times New Roman" w:cs="Times New Roman"/>
      <w:color w:val="000000"/>
      <w:szCs w:val="20"/>
    </w:rPr>
  </w:style>
  <w:style w:type="paragraph" w:styleId="Bt">
    <w:name w:val="bt"/>
    <w:basedOn w:val="Normal"/>
    <w:qFormat/>
    <w:pPr>
      <w:widowControl/>
      <w:spacing w:before="280" w:after="280"/>
      <w:jc w:val="left"/>
    </w:pPr>
    <w:rPr>
      <w:rFonts w:ascii="宋体" w:hAnsi="宋体" w:cs="宋体"/>
      <w:b/>
      <w:bCs/>
      <w:kern w:val="0"/>
      <w:sz w:val="36"/>
      <w:szCs w:val="36"/>
    </w:rPr>
  </w:style>
  <w:style w:type="paragraph" w:styleId="Text11">
    <w:name w:val="text_1"/>
    <w:basedOn w:val="Normal"/>
    <w:qFormat/>
    <w:pPr>
      <w:widowControl/>
      <w:spacing w:lineRule="atLeast" w:line="330" w:before="280" w:after="280"/>
      <w:jc w:val="left"/>
    </w:pPr>
    <w:rPr>
      <w:rFonts w:ascii="宋体" w:hAnsi="宋体" w:cs="宋体"/>
      <w:color w:val="000000"/>
      <w:kern w:val="0"/>
      <w:szCs w:val="21"/>
    </w:rPr>
  </w:style>
  <w:style w:type="paragraph" w:styleId="A">
    <w:name w:val="a"/>
    <w:basedOn w:val="Normal"/>
    <w:qFormat/>
    <w:pPr>
      <w:widowControl/>
      <w:spacing w:lineRule="atLeast" w:line="312" w:before="280" w:after="280"/>
      <w:jc w:val="left"/>
      <w:textAlignment w:val="baseline"/>
    </w:pPr>
    <w:rPr>
      <w:rFonts w:ascii="宋体" w:hAnsi="宋体" w:cs="宋体"/>
      <w:kern w:val="0"/>
      <w:sz w:val="24"/>
      <w:szCs w:val="20"/>
    </w:rPr>
  </w:style>
  <w:style w:type="paragraph" w:styleId="Style36">
    <w:name w:val="正文（宋）"/>
    <w:basedOn w:val="Normal"/>
    <w:qFormat/>
    <w:pPr>
      <w:spacing w:lineRule="exact" w:line="380"/>
      <w:ind w:firstLine="200"/>
    </w:pPr>
    <w:rPr>
      <w:rFonts w:ascii="Times New Roman" w:hAnsi="Times New Roman" w:cs="Times New Roman"/>
      <w:spacing w:val="6"/>
      <w:szCs w:val="20"/>
    </w:rPr>
  </w:style>
  <w:style w:type="paragraph" w:styleId="10">
    <w:name w:val="10"/>
    <w:basedOn w:val="Normal"/>
    <w:next w:val="Style25"/>
    <w:qFormat/>
    <w:pPr>
      <w:spacing w:lineRule="atLeast" w:line="312"/>
      <w:textAlignment w:val="baseline"/>
    </w:pPr>
    <w:rPr>
      <w:rFonts w:ascii="宋体" w:hAnsi="宋体" w:cs="Courier New"/>
      <w:kern w:val="0"/>
      <w:szCs w:val="20"/>
    </w:rPr>
  </w:style>
  <w:style w:type="paragraph" w:styleId="615">
    <w:name w:val="样式 标题 6 + 行距: 1.5 倍行距"/>
    <w:basedOn w:val="Heading6"/>
    <w:qFormat/>
    <w:pPr>
      <w:keepNext w:val="false"/>
      <w:keepLines w:val="false"/>
      <w:numPr>
        <w:ilvl w:val="0"/>
        <w:numId w:val="0"/>
      </w:numPr>
      <w:tabs>
        <w:tab w:val="left" w:pos="420" w:leader="none"/>
        <w:tab w:val="left" w:pos="2310" w:leader="none"/>
        <w:tab w:val="left" w:pos="4200" w:leader="none"/>
        <w:tab w:val="left" w:pos="6090" w:leader="none"/>
        <w:tab w:val="left" w:pos="7560" w:leader="none"/>
      </w:tabs>
      <w:spacing w:lineRule="auto" w:line="240" w:before="0" w:after="0"/>
      <w:jc w:val="center"/>
      <w:outlineLvl w:val="9"/>
    </w:pPr>
    <w:rPr>
      <w:rFonts w:ascii="仿宋_GB2312" w:hAnsi="仿宋_GB2312" w:eastAsia="仿宋_GB2312" w:cs="宋体"/>
      <w:b w:val="false"/>
      <w:sz w:val="21"/>
      <w:szCs w:val="21"/>
    </w:rPr>
  </w:style>
  <w:style w:type="paragraph" w:styleId="11">
    <w:name w:val="1"/>
    <w:basedOn w:val="Normal"/>
    <w:next w:val="Style25"/>
    <w:qFormat/>
    <w:pPr>
      <w:spacing w:lineRule="atLeast" w:line="312"/>
      <w:textAlignment w:val="baseline"/>
    </w:pPr>
    <w:rPr>
      <w:rFonts w:ascii="宋体" w:hAnsi="宋体" w:cs="Courier New"/>
      <w:kern w:val="0"/>
      <w:szCs w:val="21"/>
    </w:rPr>
  </w:style>
  <w:style w:type="paragraph" w:styleId="Guestborder2">
    <w:name w:val="guest_border2"/>
    <w:basedOn w:val="Normal"/>
    <w:qFormat/>
    <w:pPr>
      <w:widowControl/>
      <w:pBdr>
        <w:top w:val="dashed" w:sz="6" w:space="0" w:color="97D2DF"/>
        <w:left w:val="dashed" w:sz="6" w:space="0" w:color="97D2DF"/>
        <w:bottom w:val="dashed" w:sz="6" w:space="0" w:color="97D2DF"/>
        <w:right w:val="dashed" w:sz="6" w:space="0" w:color="97D2DF"/>
      </w:pBdr>
      <w:shd w:fill="E8F5F8" w:val="clear"/>
      <w:spacing w:before="280" w:after="280"/>
      <w:jc w:val="left"/>
    </w:pPr>
    <w:rPr>
      <w:rFonts w:ascii="宋体" w:hAnsi="宋体" w:cs="宋体"/>
      <w:color w:val="006633"/>
      <w:kern w:val="0"/>
      <w:sz w:val="24"/>
      <w:szCs w:val="24"/>
    </w:rPr>
  </w:style>
  <w:style w:type="paragraph" w:styleId="Style291">
    <w:name w:val="style29"/>
    <w:basedOn w:val="Normal"/>
    <w:qFormat/>
    <w:pPr>
      <w:widowControl/>
      <w:spacing w:before="280" w:after="280"/>
      <w:jc w:val="left"/>
    </w:pPr>
    <w:rPr>
      <w:rFonts w:ascii="仿宋_GB2312" w:hAnsi="仿宋_GB2312" w:eastAsia="仿宋_GB2312" w:cs="宋体"/>
      <w:b/>
      <w:kern w:val="0"/>
      <w:sz w:val="24"/>
      <w:szCs w:val="20"/>
    </w:rPr>
  </w:style>
  <w:style w:type="paragraph" w:styleId="BodyTextIndent2">
    <w:name w:val="Body Text Indent 2"/>
    <w:basedOn w:val="Normal"/>
    <w:qFormat/>
    <w:pPr>
      <w:ind w:left="-2" w:hanging="0"/>
      <w:textAlignment w:val="baseline"/>
    </w:pPr>
    <w:rPr>
      <w:rFonts w:ascii="Times New Roman" w:hAnsi="Times New Roman" w:cs="Times New Roman"/>
      <w:szCs w:val="20"/>
    </w:rPr>
  </w:style>
  <w:style w:type="paragraph" w:styleId="Text">
    <w:name w:val="text"/>
    <w:basedOn w:val="Normal"/>
    <w:qFormat/>
    <w:pPr>
      <w:widowControl/>
      <w:spacing w:lineRule="atLeast" w:line="440"/>
    </w:pPr>
    <w:rPr>
      <w:rFonts w:ascii="黑体" w:hAnsi="黑体" w:eastAsia="黑体" w:cs="MS Gothic"/>
      <w:color w:val="000000"/>
      <w:kern w:val="0"/>
      <w:sz w:val="28"/>
      <w:szCs w:val="28"/>
    </w:rPr>
  </w:style>
  <w:style w:type="paragraph" w:styleId="Biankuang">
    <w:name w:val="biankuang"/>
    <w:basedOn w:val="Normal"/>
    <w:qFormat/>
    <w:pPr>
      <w:widowControl/>
      <w:pBdr>
        <w:top w:val="single" w:sz="6" w:space="0" w:color="FFFFFF"/>
        <w:left w:val="single" w:sz="6" w:space="0" w:color="FFFFFF"/>
        <w:bottom w:val="single" w:sz="6" w:space="0" w:color="FFFFFF"/>
        <w:right w:val="single" w:sz="6" w:space="0" w:color="FFFFFF"/>
      </w:pBdr>
      <w:spacing w:before="280" w:after="280"/>
      <w:jc w:val="left"/>
    </w:pPr>
    <w:rPr>
      <w:rFonts w:ascii="宋体" w:hAnsi="宋体" w:cs="宋体"/>
      <w:kern w:val="0"/>
      <w:sz w:val="24"/>
      <w:szCs w:val="24"/>
    </w:rPr>
  </w:style>
  <w:style w:type="paragraph" w:styleId="26">
    <w:name w:val="正文文字缩进 2"/>
    <w:basedOn w:val="Normal"/>
    <w:qFormat/>
    <w:pPr>
      <w:widowControl/>
      <w:spacing w:lineRule="atLeast" w:line="351"/>
      <w:ind w:firstLine="436"/>
      <w:textAlignment w:val="baseline"/>
    </w:pPr>
    <w:rPr>
      <w:rFonts w:ascii="Times New Roman" w:hAnsi="Times New Roman" w:eastAsia="MS Gothic" w:cs="MS Gothic"/>
      <w:color w:val="000000"/>
      <w:kern w:val="0"/>
      <w:szCs w:val="20"/>
    </w:rPr>
  </w:style>
  <w:style w:type="paragraph" w:styleId="Shoptdbg3">
    <w:name w:val="shop_tdbg3"/>
    <w:basedOn w:val="Normal"/>
    <w:qFormat/>
    <w:pPr>
      <w:widowControl/>
      <w:shd w:fill="FFFFFF" w:val="clear"/>
      <w:spacing w:lineRule="auto" w:line="288" w:before="280" w:after="280"/>
      <w:jc w:val="left"/>
    </w:pPr>
    <w:rPr>
      <w:rFonts w:ascii="宋体" w:hAnsi="宋体" w:cs="宋体"/>
      <w:kern w:val="0"/>
      <w:sz w:val="24"/>
      <w:szCs w:val="24"/>
    </w:rPr>
  </w:style>
  <w:style w:type="paragraph" w:styleId="Ok1">
    <w:name w:val="ok1"/>
    <w:basedOn w:val="Normal"/>
    <w:qFormat/>
    <w:pPr>
      <w:widowControl/>
      <w:spacing w:before="280" w:after="280"/>
      <w:jc w:val="left"/>
    </w:pPr>
    <w:rPr>
      <w:rFonts w:ascii="宋体" w:hAnsi="宋体" w:cs="宋体"/>
      <w:color w:val="00B06F"/>
      <w:kern w:val="0"/>
      <w:sz w:val="18"/>
      <w:szCs w:val="20"/>
    </w:rPr>
  </w:style>
  <w:style w:type="paragraph" w:styleId="12">
    <w:name w:val="样式1"/>
    <w:basedOn w:val="Normal"/>
    <w:qFormat/>
    <w:pPr>
      <w:jc w:val="center"/>
    </w:pPr>
    <w:rPr>
      <w:rFonts w:ascii="Times New Roman" w:hAnsi="Times New Roman" w:cs="Times New Roman"/>
      <w:b/>
      <w:sz w:val="28"/>
      <w:szCs w:val="20"/>
    </w:rPr>
  </w:style>
  <w:style w:type="paragraph" w:styleId="Normal1">
    <w:name w:val="LO-normal"/>
    <w:basedOn w:val="Normal"/>
    <w:qFormat/>
    <w:pPr>
      <w:widowControl/>
      <w:spacing w:before="280" w:after="280"/>
    </w:pPr>
    <w:rPr>
      <w:rFonts w:ascii="Times New Roman" w:hAnsi="Times New Roman" w:cs="Times New Roman"/>
      <w:kern w:val="0"/>
      <w:szCs w:val="21"/>
    </w:rPr>
  </w:style>
  <w:style w:type="paragraph" w:styleId="125325">
    <w:name w:val="样式 样式 样式 样式 样式 样式 样式 样式 样式 样式 小题1: 2.5 字符 左  3 字符 首行缩进:  -2.5 字符..."/>
    <w:basedOn w:val="Normal"/>
    <w:qFormat/>
    <w:pPr>
      <w:ind w:left="540" w:hanging="270"/>
      <w:jc w:val="left"/>
    </w:pPr>
    <w:rPr>
      <w:rFonts w:ascii="Times;Times New Roman" w:hAnsi="Times;Times New Roman" w:eastAsia="汉仪书宋二简;宋体" w:cs="Times;Times New Roman"/>
      <w:sz w:val="18"/>
      <w:szCs w:val="20"/>
    </w:rPr>
  </w:style>
  <w:style w:type="paragraph" w:styleId="Xspacesmalltxt">
    <w:name w:val="xspace-smalltxt"/>
    <w:basedOn w:val="Normal"/>
    <w:qFormat/>
    <w:pPr>
      <w:widowControl/>
      <w:spacing w:before="280" w:after="280"/>
      <w:jc w:val="left"/>
    </w:pPr>
    <w:rPr>
      <w:rFonts w:ascii="宋体" w:hAnsi="宋体" w:cs="宋体"/>
      <w:kern w:val="0"/>
      <w:sz w:val="24"/>
      <w:szCs w:val="24"/>
    </w:rPr>
  </w:style>
  <w:style w:type="paragraph" w:styleId="MTDisplayEquation">
    <w:name w:val="MTDisplayEquation"/>
    <w:basedOn w:val="Normal"/>
    <w:next w:val="Normal"/>
    <w:qFormat/>
    <w:pPr>
      <w:tabs>
        <w:tab w:val="clear" w:pos="420"/>
        <w:tab w:val="center" w:pos="4480" w:leader="none"/>
        <w:tab w:val="right" w:pos="8980" w:leader="none"/>
      </w:tabs>
    </w:pPr>
    <w:rPr>
      <w:rFonts w:ascii="Times New Roman" w:hAnsi="Times New Roman" w:cs="Times New Roman"/>
      <w:szCs w:val="20"/>
    </w:rPr>
  </w:style>
  <w:style w:type="paragraph" w:styleId="Searchtitle">
    <w:name w:val="searchtitle"/>
    <w:basedOn w:val="Normal"/>
    <w:qFormat/>
    <w:pPr>
      <w:widowControl/>
      <w:spacing w:before="280" w:after="280"/>
      <w:jc w:val="left"/>
    </w:pPr>
    <w:rPr>
      <w:rFonts w:ascii="宋体" w:hAnsi="宋体" w:cs="宋体"/>
      <w:kern w:val="0"/>
      <w:sz w:val="24"/>
      <w:szCs w:val="24"/>
    </w:rPr>
  </w:style>
  <w:style w:type="paragraph" w:styleId="Title5">
    <w:name w:val="title5"/>
    <w:basedOn w:val="Normal"/>
    <w:qFormat/>
    <w:pPr>
      <w:widowControl/>
      <w:spacing w:lineRule="auto" w:line="288" w:before="280" w:after="280"/>
      <w:jc w:val="left"/>
    </w:pPr>
    <w:rPr>
      <w:rFonts w:ascii="宋体" w:hAnsi="宋体" w:cs="宋体"/>
      <w:kern w:val="0"/>
      <w:sz w:val="24"/>
      <w:szCs w:val="24"/>
    </w:rPr>
  </w:style>
  <w:style w:type="paragraph" w:styleId="Style37">
    <w:name w:val="教案正文"/>
    <w:basedOn w:val="Normal"/>
    <w:qFormat/>
    <w:pPr>
      <w:numPr>
        <w:ilvl w:val="0"/>
        <w:numId w:val="11"/>
      </w:numPr>
      <w:spacing w:lineRule="auto" w:line="300"/>
    </w:pPr>
    <w:rPr>
      <w:rFonts w:ascii="Times New Roman" w:hAnsi="Times New Roman" w:cs="Times New Roman"/>
      <w:szCs w:val="20"/>
    </w:rPr>
  </w:style>
  <w:style w:type="paragraph" w:styleId="Z">
    <w:name w:val="z-窗体顶端"/>
    <w:basedOn w:val="Normal"/>
    <w:next w:val="Normal"/>
    <w:qFormat/>
    <w:pPr>
      <w:widowControl/>
      <w:pBdr>
        <w:bottom w:val="single" w:sz="6" w:space="1" w:color="000000"/>
      </w:pBdr>
      <w:jc w:val="center"/>
    </w:pPr>
    <w:rPr>
      <w:rFonts w:ascii="Arial" w:hAnsi="Arial" w:cs="Arial"/>
      <w:vanish/>
      <w:kern w:val="0"/>
      <w:sz w:val="16"/>
      <w:szCs w:val="16"/>
    </w:rPr>
  </w:style>
  <w:style w:type="paragraph" w:styleId="NormalWeb">
    <w:name w:val="Normal (Web)"/>
    <w:basedOn w:val="Normal"/>
    <w:qFormat/>
    <w:pPr>
      <w:widowControl/>
      <w:spacing w:before="100" w:after="100"/>
      <w:jc w:val="left"/>
      <w:textAlignment w:val="baseline"/>
    </w:pPr>
    <w:rPr>
      <w:rFonts w:ascii="Arial Unicode MS;Arial" w:hAnsi="Arial Unicode MS;Arial" w:eastAsia="Arial Unicode MS;Arial" w:cs="Arial Unicode MS;Arial"/>
      <w:color w:val="000000"/>
      <w:kern w:val="0"/>
      <w:sz w:val="24"/>
      <w:szCs w:val="20"/>
    </w:rPr>
  </w:style>
  <w:style w:type="paragraph" w:styleId="ABCD">
    <w:name w:val="ABCD"/>
    <w:basedOn w:val="Normal"/>
    <w:qFormat/>
    <w:pPr>
      <w:widowControl/>
      <w:tabs>
        <w:tab w:val="clear" w:pos="420"/>
        <w:tab w:val="left" w:pos="2693" w:leader="none"/>
        <w:tab w:val="left" w:pos="4961" w:leader="none"/>
        <w:tab w:val="left" w:pos="7229" w:leader="none"/>
      </w:tabs>
      <w:autoSpaceDE w:val="false"/>
      <w:spacing w:lineRule="atLeast" w:line="300"/>
      <w:ind w:left="480" w:hanging="0"/>
      <w:textAlignment w:val="bottom"/>
    </w:pPr>
    <w:rPr>
      <w:rFonts w:ascii="Times New Roman" w:hAnsi="Times New Roman" w:eastAsia="MingLiU" w:cs="Times New Roman"/>
      <w:spacing w:val="25"/>
      <w:kern w:val="0"/>
      <w:sz w:val="20"/>
      <w:szCs w:val="20"/>
    </w:rPr>
  </w:style>
  <w:style w:type="paragraph" w:styleId="P10">
    <w:name w:val="p10"/>
    <w:basedOn w:val="Normal"/>
    <w:qFormat/>
    <w:pPr>
      <w:autoSpaceDE w:val="false"/>
      <w:spacing w:lineRule="atLeast" w:line="240"/>
      <w:ind w:left="1000" w:hanging="0"/>
      <w:jc w:val="left"/>
    </w:pPr>
    <w:rPr>
      <w:rFonts w:ascii="Times New Roman" w:hAnsi="Times New Roman" w:cs="Times New Roman"/>
      <w:kern w:val="0"/>
      <w:sz w:val="24"/>
      <w:szCs w:val="20"/>
    </w:rPr>
  </w:style>
  <w:style w:type="paragraph" w:styleId="Z1">
    <w:name w:val="z-窗体底端"/>
    <w:basedOn w:val="Normal"/>
    <w:next w:val="Normal"/>
    <w:qFormat/>
    <w:pPr>
      <w:widowControl/>
      <w:pBdr>
        <w:top w:val="single" w:sz="6" w:space="1" w:color="000000"/>
      </w:pBdr>
      <w:jc w:val="center"/>
    </w:pPr>
    <w:rPr>
      <w:rFonts w:ascii="Arial" w:hAnsi="Arial" w:cs="Arial"/>
      <w:vanish/>
      <w:kern w:val="0"/>
      <w:sz w:val="16"/>
      <w:szCs w:val="16"/>
    </w:rPr>
  </w:style>
  <w:style w:type="paragraph" w:styleId="Biankuang01">
    <w:name w:val="biankuang01"/>
    <w:basedOn w:val="Normal"/>
    <w:qFormat/>
    <w:pPr>
      <w:widowControl/>
      <w:pBdr>
        <w:left w:val="single" w:sz="6" w:space="0" w:color="00AAE2"/>
        <w:bottom w:val="single" w:sz="6" w:space="0" w:color="00AAE2"/>
        <w:right w:val="single" w:sz="6" w:space="0" w:color="00AAE2"/>
      </w:pBdr>
      <w:shd w:fill="E3F5FD" w:val="clear"/>
      <w:spacing w:lineRule="auto" w:line="360" w:before="280" w:after="280"/>
      <w:jc w:val="left"/>
    </w:pPr>
    <w:rPr>
      <w:rFonts w:ascii="宋体" w:hAnsi="宋体" w:cs="宋体"/>
      <w:kern w:val="0"/>
      <w:sz w:val="24"/>
      <w:szCs w:val="24"/>
    </w:rPr>
  </w:style>
  <w:style w:type="paragraph" w:styleId="Msolistparagraph">
    <w:name w:val="msolistparagraph"/>
    <w:basedOn w:val="Normal"/>
    <w:qFormat/>
    <w:pPr>
      <w:widowControl/>
      <w:spacing w:before="280" w:after="280"/>
      <w:jc w:val="left"/>
    </w:pPr>
    <w:rPr>
      <w:rFonts w:ascii="宋体" w:hAnsi="宋体" w:cs="宋体"/>
      <w:kern w:val="0"/>
      <w:sz w:val="24"/>
      <w:szCs w:val="24"/>
    </w:rPr>
  </w:style>
  <w:style w:type="paragraph" w:styleId="Bottomtdbgall">
    <w:name w:val="bottom_tdbgall"/>
    <w:basedOn w:val="Normal"/>
    <w:qFormat/>
    <w:pPr>
      <w:widowControl/>
      <w:shd w:fill="FFFFFF" w:val="clear"/>
      <w:spacing w:before="280" w:after="280"/>
      <w:jc w:val="left"/>
    </w:pPr>
    <w:rPr>
      <w:rFonts w:ascii="宋体" w:hAnsi="宋体" w:cs="宋体"/>
      <w:kern w:val="0"/>
      <w:sz w:val="24"/>
      <w:szCs w:val="24"/>
    </w:rPr>
  </w:style>
  <w:style w:type="paragraph" w:styleId="Style38">
    <w:name w:val="自己题目"/>
    <w:basedOn w:val="Normal"/>
    <w:next w:val="Normal"/>
    <w:qFormat/>
    <w:pPr>
      <w:tabs>
        <w:tab w:val="clear" w:pos="420"/>
        <w:tab w:val="left" w:pos="2340" w:leader="none"/>
        <w:tab w:val="left" w:pos="7500" w:leader="none"/>
        <w:tab w:val="left" w:pos="7770" w:leader="none"/>
        <w:tab w:val="left" w:pos="7800" w:leader="none"/>
      </w:tabs>
      <w:spacing w:lineRule="exact" w:line="360"/>
      <w:jc w:val="left"/>
      <w:outlineLvl w:val="2"/>
    </w:pPr>
    <w:rPr>
      <w:rFonts w:ascii="宋体" w:hAnsi="宋体" w:cs="宋体"/>
      <w:kern w:val="0"/>
      <w:szCs w:val="20"/>
    </w:rPr>
  </w:style>
  <w:style w:type="paragraph" w:styleId="Datetitle">
    <w:name w:val="date_title"/>
    <w:basedOn w:val="Normal"/>
    <w:qFormat/>
    <w:pPr>
      <w:widowControl/>
      <w:shd w:fill="449AE8" w:val="clear"/>
      <w:spacing w:before="280" w:after="280"/>
      <w:jc w:val="left"/>
    </w:pPr>
    <w:rPr>
      <w:rFonts w:ascii="宋体" w:hAnsi="宋体" w:cs="宋体"/>
      <w:color w:val="FFFFFF"/>
      <w:kern w:val="0"/>
      <w:sz w:val="24"/>
      <w:szCs w:val="24"/>
    </w:rPr>
  </w:style>
  <w:style w:type="paragraph" w:styleId="Topicbackwriter">
    <w:name w:val="topicbackwriter"/>
    <w:basedOn w:val="Normal"/>
    <w:qFormat/>
    <w:pPr>
      <w:widowControl/>
      <w:spacing w:before="280" w:after="280"/>
      <w:ind w:left="90" w:hanging="0"/>
      <w:jc w:val="left"/>
    </w:pPr>
    <w:rPr>
      <w:rFonts w:ascii="Georgia" w:hAnsi="Georgia" w:cs="宋体"/>
      <w:kern w:val="0"/>
      <w:sz w:val="24"/>
      <w:szCs w:val="24"/>
    </w:rPr>
  </w:style>
  <w:style w:type="paragraph" w:styleId="27">
    <w:name w:val="标题2"/>
    <w:basedOn w:val="Normal"/>
    <w:qFormat/>
    <w:pPr>
      <w:spacing w:before="120" w:after="0"/>
    </w:pPr>
    <w:rPr>
      <w:rFonts w:ascii="Times New Roman" w:hAnsi="Times New Roman" w:cs="Times New Roman"/>
      <w:b/>
      <w:bCs/>
      <w:szCs w:val="21"/>
    </w:rPr>
  </w:style>
  <w:style w:type="paragraph" w:styleId="P11s">
    <w:name w:val="p11s"/>
    <w:basedOn w:val="Normal"/>
    <w:qFormat/>
    <w:pPr>
      <w:widowControl/>
      <w:spacing w:before="100" w:after="100"/>
      <w:jc w:val="left"/>
    </w:pPr>
    <w:rPr>
      <w:rFonts w:ascii="Times New Roman" w:hAnsi="Times New Roman" w:cs="Times New Roman"/>
      <w:kern w:val="0"/>
      <w:sz w:val="22"/>
      <w:szCs w:val="20"/>
    </w:rPr>
  </w:style>
  <w:style w:type="paragraph" w:styleId="Biankuang03">
    <w:name w:val="biankuang03"/>
    <w:basedOn w:val="Normal"/>
    <w:qFormat/>
    <w:pPr>
      <w:widowControl/>
      <w:pBdr>
        <w:top w:val="single" w:sz="6" w:space="0" w:color="E0E0E0"/>
        <w:left w:val="single" w:sz="6" w:space="0" w:color="E0E0E0"/>
        <w:bottom w:val="single" w:sz="6" w:space="0" w:color="E0E0E0"/>
        <w:right w:val="single" w:sz="6" w:space="0" w:color="E0E0E0"/>
      </w:pBdr>
      <w:shd w:fill="F9F9F9" w:val="clear"/>
      <w:spacing w:before="280" w:after="280"/>
      <w:jc w:val="left"/>
    </w:pPr>
    <w:rPr>
      <w:rFonts w:ascii="宋体" w:hAnsi="宋体" w:cs="宋体"/>
      <w:kern w:val="0"/>
      <w:sz w:val="24"/>
      <w:szCs w:val="24"/>
    </w:rPr>
  </w:style>
  <w:style w:type="paragraph" w:styleId="Style39">
    <w:name w:val="简单回函地址"/>
    <w:basedOn w:val="Normal"/>
    <w:qFormat/>
    <w:pPr/>
    <w:rPr>
      <w:rFonts w:ascii="Times New Roman" w:hAnsi="Times New Roman" w:cs="Times New Roman"/>
      <w:szCs w:val="20"/>
    </w:rPr>
  </w:style>
  <w:style w:type="paragraph" w:styleId="Biankuang05">
    <w:name w:val="biankuang05"/>
    <w:basedOn w:val="Normal"/>
    <w:qFormat/>
    <w:pPr>
      <w:widowControl/>
      <w:pBdr>
        <w:top w:val="single" w:sz="6" w:space="0" w:color="D1D1D1"/>
        <w:left w:val="single" w:sz="6" w:space="0" w:color="D1D1D1"/>
        <w:bottom w:val="single" w:sz="6" w:space="0" w:color="D1D1D1"/>
        <w:right w:val="single" w:sz="6" w:space="0" w:color="D1D1D1"/>
      </w:pBdr>
      <w:shd w:fill="F9F9F9" w:val="clear"/>
      <w:spacing w:before="280" w:after="280"/>
      <w:jc w:val="left"/>
    </w:pPr>
    <w:rPr>
      <w:rFonts w:ascii="宋体" w:hAnsi="宋体" w:cs="宋体"/>
      <w:kern w:val="0"/>
      <w:sz w:val="24"/>
      <w:szCs w:val="24"/>
    </w:rPr>
  </w:style>
  <w:style w:type="paragraph" w:styleId="Style40">
    <w:name w:val="。。"/>
    <w:basedOn w:val="Normal"/>
    <w:qFormat/>
    <w:pPr>
      <w:spacing w:lineRule="atLeast" w:line="312"/>
      <w:textAlignment w:val="baseline"/>
    </w:pPr>
    <w:rPr>
      <w:rFonts w:ascii="Times New Roman" w:hAnsi="Times New Roman" w:cs="Times New Roman"/>
      <w:kern w:val="0"/>
      <w:szCs w:val="20"/>
    </w:rPr>
  </w:style>
  <w:style w:type="paragraph" w:styleId="Menubody">
    <w:name w:val="menubody"/>
    <w:basedOn w:val="Normal"/>
    <w:qFormat/>
    <w:pPr>
      <w:widowControl/>
      <w:shd w:fill="FFFFFF" w:val="clear"/>
      <w:spacing w:before="280" w:after="280"/>
      <w:jc w:val="left"/>
    </w:pPr>
    <w:rPr>
      <w:rFonts w:ascii="宋体" w:hAnsi="宋体" w:cs="宋体"/>
      <w:kern w:val="0"/>
      <w:sz w:val="24"/>
      <w:szCs w:val="24"/>
    </w:rPr>
  </w:style>
  <w:style w:type="paragraph" w:styleId="Maintdbg282">
    <w:name w:val="main_tdbg_282"/>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 w:hAnsi="宋体" w:cs="宋体"/>
      <w:kern w:val="0"/>
      <w:sz w:val="24"/>
      <w:szCs w:val="24"/>
    </w:rPr>
  </w:style>
  <w:style w:type="paragraph" w:styleId="Tit2">
    <w:name w:val="tit2"/>
    <w:basedOn w:val="Normal"/>
    <w:qFormat/>
    <w:pPr>
      <w:numPr>
        <w:ilvl w:val="0"/>
        <w:numId w:val="15"/>
      </w:numPr>
      <w:tabs>
        <w:tab w:val="clear" w:pos="420"/>
        <w:tab w:val="left" w:pos="405" w:leader="none"/>
      </w:tabs>
      <w:autoSpaceDE w:val="false"/>
      <w:spacing w:lineRule="atLeast" w:line="300"/>
      <w:ind w:left="369" w:hanging="0"/>
      <w:jc w:val="left"/>
      <w:textAlignment w:val="bottom"/>
    </w:pPr>
    <w:rPr>
      <w:rFonts w:ascii="Times New Roman" w:hAnsi="Times New Roman" w:eastAsia="MingLiU" w:cs="Times New Roman"/>
      <w:spacing w:val="25"/>
      <w:kern w:val="0"/>
      <w:sz w:val="20"/>
      <w:szCs w:val="20"/>
    </w:rPr>
  </w:style>
  <w:style w:type="paragraph" w:styleId="Input">
    <w:name w:val="input"/>
    <w:basedOn w:val="Normal"/>
    <w:qFormat/>
    <w:pPr>
      <w:widowControl/>
      <w:pBdr>
        <w:top w:val="single" w:sz="6" w:space="0" w:color="00AAE2"/>
        <w:left w:val="single" w:sz="6" w:space="0" w:color="00AAE2"/>
        <w:bottom w:val="single" w:sz="6" w:space="0" w:color="00AAE2"/>
        <w:right w:val="single" w:sz="6" w:space="0" w:color="00AAE2"/>
      </w:pBdr>
      <w:shd w:fill="FFFFFF" w:val="clear"/>
      <w:spacing w:before="280" w:after="280"/>
      <w:jc w:val="left"/>
    </w:pPr>
    <w:rPr>
      <w:rFonts w:ascii="宋体" w:hAnsi="宋体" w:cs="宋体"/>
      <w:kern w:val="0"/>
      <w:sz w:val="24"/>
      <w:szCs w:val="24"/>
    </w:rPr>
  </w:style>
  <w:style w:type="paragraph" w:styleId="Font0">
    <w:name w:val="font0"/>
    <w:basedOn w:val="Normal"/>
    <w:qFormat/>
    <w:pPr>
      <w:widowControl/>
      <w:spacing w:before="280" w:after="280"/>
      <w:jc w:val="left"/>
    </w:pPr>
    <w:rPr>
      <w:rFonts w:ascii="宋体" w:hAnsi="宋体" w:cs="宋体"/>
      <w:kern w:val="0"/>
      <w:sz w:val="24"/>
      <w:szCs w:val="24"/>
    </w:rPr>
  </w:style>
  <w:style w:type="paragraph" w:styleId="Channelfont">
    <w:name w:val="channel_font"/>
    <w:basedOn w:val="Normal"/>
    <w:qFormat/>
    <w:pPr>
      <w:widowControl/>
      <w:spacing w:before="280" w:after="280"/>
      <w:jc w:val="left"/>
    </w:pPr>
    <w:rPr>
      <w:rFonts w:ascii="宋体" w:hAnsi="宋体" w:cs="宋体"/>
      <w:color w:val="FF0000"/>
      <w:kern w:val="0"/>
      <w:sz w:val="24"/>
      <w:szCs w:val="24"/>
    </w:rPr>
  </w:style>
  <w:style w:type="paragraph" w:styleId="Listbg">
    <w:name w:val="listbg"/>
    <w:basedOn w:val="Normal"/>
    <w:qFormat/>
    <w:pPr>
      <w:widowControl/>
      <w:shd w:fill="FFFFFF" w:val="clear"/>
      <w:spacing w:before="280" w:after="280"/>
      <w:jc w:val="left"/>
    </w:pPr>
    <w:rPr>
      <w:rFonts w:ascii="宋体" w:hAnsi="宋体" w:cs="宋体"/>
      <w:kern w:val="0"/>
      <w:sz w:val="24"/>
      <w:szCs w:val="24"/>
    </w:rPr>
  </w:style>
  <w:style w:type="paragraph" w:styleId="FR1">
    <w:name w:val="FR1"/>
    <w:qFormat/>
    <w:pPr>
      <w:widowControl w:val="false"/>
      <w:autoSpaceDE w:val="false"/>
      <w:bidi w:val="0"/>
    </w:pPr>
    <w:rPr>
      <w:rFonts w:ascii="Arial" w:hAnsi="Arial" w:eastAsia="宋体" w:cs="Arial"/>
      <w:b/>
      <w:color w:val="auto"/>
      <w:sz w:val="12"/>
      <w:szCs w:val="20"/>
      <w:lang w:val="en-US" w:eastAsia="zh-CN" w:bidi="ar-SA"/>
    </w:rPr>
  </w:style>
  <w:style w:type="paragraph" w:styleId="Biankuang06">
    <w:name w:val="biankuang06"/>
    <w:basedOn w:val="Normal"/>
    <w:qFormat/>
    <w:pPr>
      <w:widowControl/>
      <w:pBdr>
        <w:right w:val="single" w:sz="12" w:space="0" w:color="00ADE4"/>
      </w:pBdr>
      <w:spacing w:before="280" w:after="280"/>
      <w:jc w:val="left"/>
    </w:pPr>
    <w:rPr>
      <w:rFonts w:ascii="宋体" w:hAnsi="宋体" w:cs="宋体"/>
      <w:kern w:val="0"/>
      <w:sz w:val="24"/>
      <w:szCs w:val="24"/>
    </w:rPr>
  </w:style>
  <w:style w:type="paragraph" w:styleId="Font5">
    <w:name w:val="font5"/>
    <w:basedOn w:val="Normal"/>
    <w:qFormat/>
    <w:pPr>
      <w:widowControl/>
      <w:spacing w:before="280" w:after="280"/>
      <w:jc w:val="left"/>
    </w:pPr>
    <w:rPr>
      <w:rFonts w:ascii="宋体" w:hAnsi="宋体" w:cs="宋体"/>
      <w:kern w:val="0"/>
      <w:sz w:val="18"/>
      <w:szCs w:val="18"/>
    </w:rPr>
  </w:style>
  <w:style w:type="paragraph" w:styleId="Guestfont">
    <w:name w:val="guest_font"/>
    <w:basedOn w:val="Normal"/>
    <w:qFormat/>
    <w:pPr>
      <w:widowControl/>
      <w:spacing w:before="280" w:after="280"/>
      <w:jc w:val="left"/>
    </w:pPr>
    <w:rPr>
      <w:rFonts w:ascii="宋体" w:hAnsi="宋体" w:cs="宋体"/>
      <w:color w:val="008000"/>
      <w:kern w:val="0"/>
      <w:sz w:val="24"/>
      <w:szCs w:val="24"/>
    </w:rPr>
  </w:style>
  <w:style w:type="paragraph" w:styleId="Listbg2">
    <w:name w:val="listbg2"/>
    <w:basedOn w:val="Normal"/>
    <w:qFormat/>
    <w:pPr>
      <w:widowControl/>
      <w:shd w:fill="F7F7F7" w:val="clear"/>
      <w:spacing w:before="280" w:after="280"/>
      <w:jc w:val="left"/>
    </w:pPr>
    <w:rPr>
      <w:rFonts w:ascii="宋体" w:hAnsi="宋体" w:cs="宋体"/>
      <w:kern w:val="0"/>
      <w:sz w:val="24"/>
      <w:szCs w:val="24"/>
    </w:rPr>
  </w:style>
  <w:style w:type="paragraph" w:styleId="Maintdbg575">
    <w:name w:val="main_tdbg_575"/>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 w:hAnsi="宋体" w:cs="宋体"/>
      <w:kern w:val="0"/>
      <w:sz w:val="24"/>
      <w:szCs w:val="24"/>
    </w:rPr>
  </w:style>
  <w:style w:type="paragraph" w:styleId="Button1">
    <w:name w:val="button1"/>
    <w:basedOn w:val="Normal"/>
    <w:qFormat/>
    <w:pPr>
      <w:widowControl/>
      <w:spacing w:before="280" w:after="280"/>
      <w:jc w:val="left"/>
    </w:pPr>
    <w:rPr>
      <w:rFonts w:ascii="宋体" w:hAnsi="宋体" w:cs="宋体"/>
      <w:kern w:val="0"/>
      <w:sz w:val="24"/>
      <w:szCs w:val="24"/>
    </w:rPr>
  </w:style>
  <w:style w:type="paragraph" w:styleId="Style41">
    <w:name w:val="图片示范"/>
    <w:qFormat/>
    <w:pPr>
      <w:widowControl w:val="false"/>
      <w:bidi w:val="0"/>
      <w:jc w:val="both"/>
    </w:pPr>
    <w:rPr>
      <w:rFonts w:ascii="Times New Roman" w:hAnsi="Times New Roman" w:eastAsia="宋体" w:cs="Times New Roman"/>
      <w:color w:val="auto"/>
      <w:kern w:val="2"/>
      <w:sz w:val="21"/>
      <w:szCs w:val="20"/>
      <w:lang w:val="en-US" w:eastAsia="zh-CN" w:bidi="ar-SA"/>
    </w:rPr>
  </w:style>
  <w:style w:type="paragraph" w:styleId="Xl24">
    <w:name w:val="xl24"/>
    <w:basedOn w:val="Normal"/>
    <w:qFormat/>
    <w:pPr>
      <w:widowControl/>
      <w:spacing w:before="280" w:after="280"/>
      <w:jc w:val="center"/>
    </w:pPr>
    <w:rPr>
      <w:rFonts w:ascii="宋体" w:hAnsi="宋体" w:cs="宋体"/>
      <w:kern w:val="0"/>
      <w:sz w:val="24"/>
      <w:szCs w:val="24"/>
    </w:rPr>
  </w:style>
  <w:style w:type="paragraph" w:styleId="Biankuang08">
    <w:name w:val="biankuang08"/>
    <w:basedOn w:val="Normal"/>
    <w:qFormat/>
    <w:pPr>
      <w:widowControl/>
      <w:pBdr>
        <w:top w:val="single" w:sz="6" w:space="0" w:color="00AAAA"/>
        <w:left w:val="single" w:sz="6" w:space="0" w:color="00AAAA"/>
        <w:bottom w:val="single" w:sz="6" w:space="0" w:color="00AAAA"/>
        <w:right w:val="single" w:sz="6" w:space="0" w:color="00AAAA"/>
      </w:pBdr>
      <w:shd w:fill="FFFFFF" w:val="clear"/>
      <w:spacing w:lineRule="auto" w:line="360" w:before="280" w:after="280"/>
      <w:jc w:val="left"/>
    </w:pPr>
    <w:rPr>
      <w:rFonts w:ascii="宋体" w:hAnsi="宋体" w:cs="宋体"/>
      <w:kern w:val="0"/>
      <w:sz w:val="24"/>
      <w:szCs w:val="24"/>
    </w:rPr>
  </w:style>
  <w:style w:type="paragraph" w:styleId="Xl25">
    <w:name w:val="xl25"/>
    <w:basedOn w:val="Normal"/>
    <w:qFormat/>
    <w:pPr>
      <w:widowControl/>
      <w:spacing w:before="280" w:after="280"/>
      <w:jc w:val="center"/>
    </w:pPr>
    <w:rPr>
      <w:rFonts w:ascii="宋体" w:hAnsi="宋体" w:cs="宋体"/>
      <w:kern w:val="0"/>
      <w:sz w:val="24"/>
      <w:szCs w:val="24"/>
    </w:rPr>
  </w:style>
  <w:style w:type="paragraph" w:styleId="Userrighttitle">
    <w:name w:val="user_righttitle"/>
    <w:basedOn w:val="Normal"/>
    <w:qFormat/>
    <w:pPr>
      <w:widowControl/>
      <w:pBdr>
        <w:top w:val="single" w:sz="12" w:space="4" w:color="FFFFFF"/>
        <w:left w:val="single" w:sz="12" w:space="4" w:color="FFFFFF"/>
        <w:bottom w:val="single" w:sz="6" w:space="1" w:color="BFBFBF"/>
        <w:right w:val="single" w:sz="12" w:space="4" w:color="FFFFFF"/>
      </w:pBdr>
      <w:shd w:fill="F3F3F3" w:val="clear"/>
      <w:spacing w:before="280" w:after="280"/>
      <w:jc w:val="left"/>
    </w:pPr>
    <w:rPr>
      <w:rFonts w:ascii="宋体" w:hAnsi="宋体" w:cs="宋体"/>
      <w:kern w:val="0"/>
      <w:sz w:val="24"/>
      <w:szCs w:val="24"/>
    </w:rPr>
  </w:style>
  <w:style w:type="paragraph" w:styleId="Style42">
    <w:name w:val="答案"/>
    <w:basedOn w:val="Normal"/>
    <w:qFormat/>
    <w:pPr>
      <w:textAlignment w:val="center"/>
      <w:outlineLvl w:val="6"/>
    </w:pPr>
    <w:rPr>
      <w:rFonts w:ascii="Times New Roman" w:hAnsi="Times New Roman" w:cs="Times New Roman"/>
      <w:color w:val="0000FF"/>
      <w:kern w:val="2"/>
      <w:szCs w:val="21"/>
    </w:rPr>
  </w:style>
  <w:style w:type="paragraph" w:styleId="42">
    <w:name w:val="项目二42"/>
    <w:basedOn w:val="Normal"/>
    <w:qFormat/>
    <w:pPr>
      <w:tabs>
        <w:tab w:val="clear" w:pos="420"/>
        <w:tab w:val="left" w:pos="360" w:leader="none"/>
      </w:tabs>
    </w:pPr>
    <w:rPr>
      <w:rFonts w:ascii="Times New Roman" w:hAnsi="Times New Roman" w:cs="Times New Roman"/>
      <w:szCs w:val="20"/>
    </w:rPr>
  </w:style>
  <w:style w:type="paragraph" w:styleId="Usertoolstop">
    <w:name w:val="user_toolstop"/>
    <w:basedOn w:val="Normal"/>
    <w:qFormat/>
    <w:pPr>
      <w:widowControl/>
      <w:spacing w:lineRule="atLeast" w:line="420" w:before="280" w:after="280"/>
      <w:jc w:val="left"/>
    </w:pPr>
    <w:rPr>
      <w:rFonts w:ascii="宋体" w:hAnsi="宋体" w:cs="宋体"/>
      <w:b/>
      <w:bCs/>
      <w:color w:val="666666"/>
      <w:spacing w:val="80"/>
      <w:kern w:val="0"/>
      <w:sz w:val="18"/>
      <w:szCs w:val="18"/>
    </w:rPr>
  </w:style>
  <w:style w:type="paragraph" w:styleId="13">
    <w:name w:val="正文1"/>
    <w:basedOn w:val="Normal"/>
    <w:qFormat/>
    <w:pPr>
      <w:ind w:left="200" w:hanging="0"/>
      <w:jc w:val="left"/>
    </w:pPr>
    <w:rPr>
      <w:rFonts w:ascii="Times New Roman" w:hAnsi="Times New Roman" w:cs="Times New Roman"/>
      <w:szCs w:val="20"/>
    </w:rPr>
  </w:style>
  <w:style w:type="paragraph" w:styleId="Usertoolsbot">
    <w:name w:val="user_toolsbot"/>
    <w:basedOn w:val="Normal"/>
    <w:qFormat/>
    <w:pPr>
      <w:widowControl/>
      <w:pBdr>
        <w:right w:val="single" w:sz="24" w:space="0" w:color="FFFFFF"/>
      </w:pBdr>
      <w:spacing w:lineRule="atLeast" w:line="375" w:before="280" w:after="280"/>
      <w:jc w:val="left"/>
    </w:pPr>
    <w:rPr>
      <w:rFonts w:ascii="宋体" w:hAnsi="宋体" w:cs="宋体"/>
      <w:color w:val="666666"/>
      <w:kern w:val="0"/>
      <w:sz w:val="18"/>
      <w:szCs w:val="18"/>
    </w:rPr>
  </w:style>
  <w:style w:type="paragraph" w:styleId="Supplybutover">
    <w:name w:val="supplybutover"/>
    <w:basedOn w:val="Normal"/>
    <w:qFormat/>
    <w:pPr>
      <w:widowControl/>
      <w:pBdr>
        <w:top w:val="single" w:sz="6" w:space="1" w:color="D2D3D9"/>
        <w:left w:val="single" w:sz="6" w:space="23" w:color="D2D3D9"/>
        <w:right w:val="single" w:sz="6" w:space="11" w:color="D2D3D9"/>
      </w:pBdr>
      <w:spacing w:lineRule="atLeast" w:line="375"/>
      <w:ind w:right="120" w:hanging="0"/>
      <w:jc w:val="left"/>
    </w:pPr>
    <w:rPr>
      <w:rFonts w:ascii="宋体" w:hAnsi="宋体" w:cs="宋体"/>
      <w:kern w:val="0"/>
      <w:sz w:val="24"/>
      <w:szCs w:val="24"/>
    </w:rPr>
  </w:style>
  <w:style w:type="paragraph" w:styleId="Guesttitle760">
    <w:name w:val="guest_title_760"/>
    <w:basedOn w:val="Normal"/>
    <w:qFormat/>
    <w:pPr>
      <w:widowControl/>
      <w:pBdr>
        <w:top w:val="single" w:sz="6" w:space="0" w:color="D2D3D9"/>
        <w:left w:val="single" w:sz="6" w:space="4" w:color="D2D3D9"/>
        <w:bottom w:val="single" w:sz="6" w:space="0" w:color="D2D3D9"/>
        <w:right w:val="single" w:sz="6" w:space="0" w:color="D2D3D9"/>
      </w:pBdr>
      <w:spacing w:before="280" w:after="280"/>
      <w:jc w:val="left"/>
    </w:pPr>
    <w:rPr>
      <w:rFonts w:ascii="宋体" w:hAnsi="宋体" w:cs="宋体"/>
      <w:kern w:val="0"/>
      <w:sz w:val="24"/>
      <w:szCs w:val="24"/>
    </w:rPr>
  </w:style>
  <w:style w:type="paragraph" w:styleId="Style43">
    <w:name w:val="列出段落"/>
    <w:basedOn w:val="Normal"/>
    <w:qFormat/>
    <w:pPr>
      <w:ind w:firstLine="420"/>
    </w:pPr>
    <w:rPr>
      <w:rFonts w:ascii="Times New Roman" w:hAnsi="Times New Roman" w:cs="Times New Roman"/>
      <w:szCs w:val="24"/>
    </w:rPr>
  </w:style>
  <w:style w:type="paragraph" w:styleId="Usertoolspoint">
    <w:name w:val="user_toolspoint"/>
    <w:basedOn w:val="Normal"/>
    <w:qFormat/>
    <w:pPr>
      <w:widowControl/>
      <w:spacing w:before="280" w:after="280"/>
      <w:jc w:val="left"/>
    </w:pPr>
    <w:rPr>
      <w:rFonts w:ascii="宋体" w:hAnsi="宋体" w:cs="宋体"/>
      <w:kern w:val="0"/>
      <w:sz w:val="24"/>
      <w:szCs w:val="24"/>
    </w:rPr>
  </w:style>
  <w:style w:type="paragraph" w:styleId="Style44">
    <w:name w:val="教学导入"/>
    <w:basedOn w:val="Normal"/>
    <w:qFormat/>
    <w:pPr>
      <w:numPr>
        <w:ilvl w:val="0"/>
        <w:numId w:val="4"/>
      </w:numPr>
      <w:tabs>
        <w:tab w:val="clear" w:pos="420"/>
        <w:tab w:val="left" w:pos="870" w:leader="none"/>
      </w:tabs>
      <w:spacing w:lineRule="auto" w:line="300"/>
    </w:pPr>
    <w:rPr>
      <w:rFonts w:ascii="Times New Roman" w:hAnsi="Times New Roman" w:cs="Times New Roman"/>
      <w:szCs w:val="20"/>
    </w:rPr>
  </w:style>
  <w:style w:type="paragraph" w:styleId="Wzstyle6">
    <w:name w:val="wz_style6"/>
    <w:basedOn w:val="Normal"/>
    <w:qFormat/>
    <w:pPr>
      <w:widowControl/>
      <w:spacing w:before="280" w:after="280"/>
      <w:jc w:val="left"/>
    </w:pPr>
    <w:rPr>
      <w:rFonts w:ascii="宋体" w:hAnsi="宋体" w:cs="宋体"/>
      <w:b/>
      <w:bCs/>
      <w:color w:val="0093BD"/>
      <w:kern w:val="0"/>
      <w:sz w:val="24"/>
      <w:szCs w:val="24"/>
    </w:rPr>
  </w:style>
  <w:style w:type="paragraph" w:styleId="Maintitle760">
    <w:name w:val="main_title_760"/>
    <w:basedOn w:val="Normal"/>
    <w:qFormat/>
    <w:pPr>
      <w:widowControl/>
      <w:pBdr>
        <w:top w:val="single" w:sz="6" w:space="0" w:color="D2D3D9"/>
        <w:left w:val="single" w:sz="6" w:space="0" w:color="D2D3D9"/>
        <w:bottom w:val="single" w:sz="6" w:space="0" w:color="D2D3D9"/>
        <w:right w:val="single" w:sz="6" w:space="0" w:color="D2D3D9"/>
      </w:pBdr>
      <w:spacing w:before="280" w:after="280"/>
      <w:jc w:val="left"/>
    </w:pPr>
    <w:rPr>
      <w:rFonts w:ascii="宋体" w:hAnsi="宋体" w:cs="宋体"/>
      <w:kern w:val="0"/>
      <w:sz w:val="24"/>
      <w:szCs w:val="24"/>
    </w:rPr>
  </w:style>
  <w:style w:type="paragraph" w:styleId="Text13">
    <w:name w:val="text13"/>
    <w:basedOn w:val="Normal"/>
    <w:qFormat/>
    <w:pPr>
      <w:widowControl/>
      <w:spacing w:before="280" w:after="280"/>
      <w:jc w:val="left"/>
    </w:pPr>
    <w:rPr>
      <w:rFonts w:ascii="宋体" w:hAnsi="宋体" w:cs="宋体"/>
      <w:color w:val="009999"/>
      <w:kern w:val="0"/>
      <w:sz w:val="18"/>
      <w:szCs w:val="18"/>
    </w:rPr>
  </w:style>
  <w:style w:type="paragraph" w:styleId="41">
    <w:name w:val="题干（4级）"/>
    <w:basedOn w:val="Normal"/>
    <w:qFormat/>
    <w:pPr/>
    <w:rPr>
      <w:rFonts w:ascii="Times New Roman" w:hAnsi="Times New Roman" w:cs="Times New Roman"/>
      <w:szCs w:val="21"/>
    </w:rPr>
  </w:style>
  <w:style w:type="paragraph" w:styleId="28">
    <w:name w:val="选择题选项2"/>
    <w:basedOn w:val="Normal"/>
    <w:qFormat/>
    <w:pPr>
      <w:tabs>
        <w:tab w:val="clear" w:pos="420"/>
        <w:tab w:val="left" w:pos="2071" w:leader="none"/>
        <w:tab w:val="left" w:pos="3706" w:leader="none"/>
        <w:tab w:val="left" w:pos="5341" w:leader="none"/>
      </w:tabs>
      <w:ind w:left="400" w:hanging="200"/>
    </w:pPr>
    <w:rPr>
      <w:rFonts w:ascii="Times New Roman" w:hAnsi="Times New Roman" w:cs="Times New Roman"/>
      <w:szCs w:val="20"/>
    </w:rPr>
  </w:style>
  <w:style w:type="paragraph" w:styleId="Roman">
    <w:name w:val="Roman斜体"/>
    <w:basedOn w:val="Normal"/>
    <w:qFormat/>
    <w:pPr>
      <w:spacing w:lineRule="atLeast" w:line="0"/>
      <w:jc w:val="center"/>
    </w:pPr>
    <w:rPr>
      <w:rFonts w:ascii="Times New Roman" w:hAnsi="Times New Roman" w:cs="Times New Roman"/>
      <w:i/>
      <w:iCs/>
      <w:color w:val="000000"/>
      <w:szCs w:val="20"/>
    </w:rPr>
  </w:style>
  <w:style w:type="paragraph" w:styleId="Lastposter">
    <w:name w:val="lastposter"/>
    <w:basedOn w:val="Normal"/>
    <w:qFormat/>
    <w:pPr>
      <w:widowControl/>
      <w:spacing w:before="280" w:after="280"/>
      <w:jc w:val="left"/>
    </w:pPr>
    <w:rPr>
      <w:rFonts w:ascii="宋体" w:hAnsi="宋体" w:cs="宋体"/>
      <w:kern w:val="0"/>
      <w:sz w:val="24"/>
      <w:szCs w:val="24"/>
    </w:rPr>
  </w:style>
  <w:style w:type="paragraph" w:styleId="Wzstyle2">
    <w:name w:val="wz_style2"/>
    <w:basedOn w:val="Normal"/>
    <w:qFormat/>
    <w:pPr>
      <w:widowControl/>
      <w:spacing w:before="280" w:after="280"/>
      <w:jc w:val="left"/>
    </w:pPr>
    <w:rPr>
      <w:rFonts w:ascii="宋体" w:hAnsi="宋体" w:cs="宋体"/>
      <w:b/>
      <w:bCs/>
      <w:color w:val="FF0000"/>
      <w:kern w:val="0"/>
      <w:sz w:val="23"/>
      <w:szCs w:val="23"/>
    </w:rPr>
  </w:style>
  <w:style w:type="paragraph" w:styleId="14">
    <w:name w:val="选项1"/>
    <w:basedOn w:val="Normal"/>
    <w:qFormat/>
    <w:pPr>
      <w:tabs>
        <w:tab w:val="clear" w:pos="420"/>
        <w:tab w:val="left" w:pos="4620" w:leader="none"/>
      </w:tabs>
      <w:ind w:left="400" w:hanging="200"/>
    </w:pPr>
    <w:rPr>
      <w:rFonts w:ascii="Times New Roman" w:hAnsi="Times New Roman" w:cs="Times New Roman"/>
      <w:szCs w:val="20"/>
    </w:rPr>
  </w:style>
  <w:style w:type="paragraph" w:styleId="Spacelistimage">
    <w:name w:val="spacelist_image"/>
    <w:basedOn w:val="Normal"/>
    <w:qFormat/>
    <w:pPr>
      <w:widowControl/>
      <w:spacing w:before="280" w:after="280"/>
      <w:jc w:val="center"/>
    </w:pPr>
    <w:rPr>
      <w:rFonts w:ascii="宋体" w:hAnsi="宋体" w:cs="宋体"/>
      <w:kern w:val="0"/>
      <w:sz w:val="24"/>
      <w:szCs w:val="24"/>
    </w:rPr>
  </w:style>
  <w:style w:type="paragraph" w:styleId="Mainarticlesubheading">
    <w:name w:val="main_articlesubheading"/>
    <w:basedOn w:val="Normal"/>
    <w:qFormat/>
    <w:pPr>
      <w:widowControl/>
      <w:spacing w:lineRule="auto" w:line="360" w:before="280" w:after="280"/>
      <w:jc w:val="left"/>
    </w:pPr>
    <w:rPr>
      <w:rFonts w:ascii="宋体" w:hAnsi="宋体" w:cs="宋体"/>
      <w:b/>
      <w:bCs/>
      <w:kern w:val="0"/>
      <w:sz w:val="24"/>
      <w:szCs w:val="24"/>
    </w:rPr>
  </w:style>
  <w:style w:type="paragraph" w:styleId="BodyTextIndent3">
    <w:name w:val="Body Text Indent 3"/>
    <w:basedOn w:val="Normal"/>
    <w:qFormat/>
    <w:pPr>
      <w:spacing w:lineRule="exact" w:line="280"/>
      <w:ind w:left="-181" w:firstLine="173"/>
      <w:textAlignment w:val="baseline"/>
    </w:pPr>
    <w:rPr>
      <w:rFonts w:ascii="宋体" w:hAnsi="宋体" w:cs="宋体"/>
      <w:sz w:val="24"/>
      <w:szCs w:val="20"/>
    </w:rPr>
  </w:style>
  <w:style w:type="paragraph" w:styleId="Guestreplyadmin">
    <w:name w:val="guest_replyadmin"/>
    <w:basedOn w:val="Normal"/>
    <w:qFormat/>
    <w:pPr>
      <w:widowControl/>
      <w:spacing w:before="280" w:after="280"/>
      <w:jc w:val="left"/>
    </w:pPr>
    <w:rPr>
      <w:rFonts w:ascii="宋体" w:hAnsi="宋体" w:cs="宋体"/>
      <w:color w:val="FF0000"/>
      <w:kern w:val="0"/>
      <w:sz w:val="24"/>
      <w:szCs w:val="24"/>
    </w:rPr>
  </w:style>
  <w:style w:type="paragraph" w:styleId="BodyText2">
    <w:name w:val="Body Text 2"/>
    <w:basedOn w:val="Normal"/>
    <w:qFormat/>
    <w:pPr>
      <w:ind w:hanging="283"/>
      <w:textAlignment w:val="baseline"/>
    </w:pPr>
    <w:rPr>
      <w:rFonts w:ascii="Times New Roman" w:hAnsi="Times New Roman" w:cs="Times New Roman"/>
      <w:szCs w:val="20"/>
    </w:rPr>
  </w:style>
  <w:style w:type="paragraph" w:styleId="Wzstyle4">
    <w:name w:val="wz_style4"/>
    <w:basedOn w:val="Normal"/>
    <w:qFormat/>
    <w:pPr>
      <w:widowControl/>
      <w:spacing w:before="280" w:after="280"/>
      <w:jc w:val="left"/>
    </w:pPr>
    <w:rPr>
      <w:rFonts w:ascii="宋体" w:hAnsi="宋体" w:cs="宋体"/>
      <w:b/>
      <w:bCs/>
      <w:kern w:val="0"/>
      <w:sz w:val="20"/>
      <w:szCs w:val="20"/>
    </w:rPr>
  </w:style>
  <w:style w:type="paragraph" w:styleId="Shopborder">
    <w:name w:val="shop_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 w:hAnsi="宋体" w:cs="宋体"/>
      <w:kern w:val="0"/>
      <w:sz w:val="24"/>
      <w:szCs w:val="24"/>
    </w:rPr>
  </w:style>
  <w:style w:type="paragraph" w:styleId="Style45">
    <w:name w:val="大题"/>
    <w:basedOn w:val="Normal"/>
    <w:qFormat/>
    <w:pPr/>
    <w:rPr>
      <w:rFonts w:ascii="黑体" w:hAnsi="黑体" w:eastAsia="黑体" w:cs="Times New Roman"/>
      <w:b/>
      <w:szCs w:val="20"/>
    </w:rPr>
  </w:style>
  <w:style w:type="paragraph" w:styleId="P5">
    <w:name w:val="p5"/>
    <w:basedOn w:val="Normal"/>
    <w:qFormat/>
    <w:pPr>
      <w:tabs>
        <w:tab w:val="clear" w:pos="420"/>
        <w:tab w:val="left" w:pos="280" w:leader="none"/>
      </w:tabs>
      <w:autoSpaceDE w:val="false"/>
      <w:spacing w:lineRule="atLeast" w:line="240"/>
      <w:ind w:left="1152" w:hanging="288"/>
      <w:jc w:val="left"/>
    </w:pPr>
    <w:rPr>
      <w:rFonts w:ascii="Times New Roman" w:hAnsi="Times New Roman" w:cs="Times New Roman"/>
      <w:kern w:val="0"/>
      <w:sz w:val="24"/>
      <w:szCs w:val="20"/>
    </w:rPr>
  </w:style>
  <w:style w:type="paragraph" w:styleId="Shopborder3">
    <w:name w:val="shop_border3"/>
    <w:basedOn w:val="Normal"/>
    <w:qFormat/>
    <w:pPr>
      <w:widowControl/>
      <w:pBdr>
        <w:top w:val="single" w:sz="6" w:space="0" w:color="CCCCCC"/>
        <w:left w:val="single" w:sz="6" w:space="0" w:color="CCCCCC"/>
        <w:bottom w:val="single" w:sz="6" w:space="0" w:color="CCCCCC"/>
        <w:right w:val="single" w:sz="6" w:space="0" w:color="CCCCCC"/>
      </w:pBdr>
      <w:spacing w:before="280" w:after="280"/>
      <w:jc w:val="left"/>
    </w:pPr>
    <w:rPr>
      <w:rFonts w:ascii="宋体" w:hAnsi="宋体" w:cs="宋体"/>
      <w:kern w:val="0"/>
      <w:sz w:val="24"/>
      <w:szCs w:val="24"/>
    </w:rPr>
  </w:style>
  <w:style w:type="paragraph" w:styleId="Mainannounce">
    <w:name w:val="main_announce"/>
    <w:basedOn w:val="Normal"/>
    <w:qFormat/>
    <w:pPr>
      <w:widowControl/>
      <w:pBdr>
        <w:top w:val="single" w:sz="6" w:space="0" w:color="D2D3D9"/>
        <w:left w:val="single" w:sz="6" w:space="0" w:color="D2D3D9"/>
        <w:bottom w:val="single" w:sz="6" w:space="0" w:color="D2D3D9"/>
        <w:right w:val="single" w:sz="6" w:space="0" w:color="D2D3D9"/>
      </w:pBdr>
      <w:shd w:fill="F9F9F9" w:val="clear"/>
      <w:spacing w:before="280" w:after="280"/>
      <w:jc w:val="left"/>
    </w:pPr>
    <w:rPr>
      <w:rFonts w:ascii="宋体" w:hAnsi="宋体" w:cs="宋体"/>
      <w:kern w:val="0"/>
      <w:sz w:val="24"/>
      <w:szCs w:val="24"/>
    </w:rPr>
  </w:style>
  <w:style w:type="paragraph" w:styleId="Wtext">
    <w:name w:val="wtext"/>
    <w:basedOn w:val="Normal"/>
    <w:qFormat/>
    <w:pPr>
      <w:widowControl/>
      <w:spacing w:before="280" w:after="280"/>
      <w:ind w:firstLine="480"/>
      <w:jc w:val="left"/>
    </w:pPr>
    <w:rPr>
      <w:rFonts w:ascii="Arial Unicode MS;Arial" w:hAnsi="Arial Unicode MS;Arial" w:eastAsia="Arial Unicode MS;Arial" w:cs="Arial Unicode MS;Arial"/>
      <w:color w:val="000000"/>
      <w:kern w:val="0"/>
      <w:sz w:val="18"/>
      <w:szCs w:val="20"/>
    </w:rPr>
  </w:style>
  <w:style w:type="paragraph" w:styleId="T2">
    <w:name w:val="t2"/>
    <w:basedOn w:val="Normal"/>
    <w:qFormat/>
    <w:pPr>
      <w:autoSpaceDE w:val="false"/>
      <w:spacing w:lineRule="atLeast" w:line="320"/>
      <w:jc w:val="left"/>
    </w:pPr>
    <w:rPr>
      <w:rFonts w:ascii="Times New Roman" w:hAnsi="Times New Roman" w:cs="Times New Roman"/>
      <w:kern w:val="0"/>
      <w:sz w:val="24"/>
      <w:szCs w:val="20"/>
    </w:rPr>
  </w:style>
  <w:style w:type="paragraph" w:styleId="Shoptdbg">
    <w:name w:val="shop_tdbg"/>
    <w:basedOn w:val="Normal"/>
    <w:qFormat/>
    <w:pPr>
      <w:widowControl/>
      <w:shd w:fill="FAFAFA" w:val="clear"/>
      <w:spacing w:lineRule="auto" w:line="288" w:before="280" w:after="280"/>
      <w:jc w:val="left"/>
    </w:pPr>
    <w:rPr>
      <w:rFonts w:ascii="宋体" w:hAnsi="宋体" w:cs="宋体"/>
      <w:kern w:val="0"/>
      <w:sz w:val="24"/>
      <w:szCs w:val="24"/>
    </w:rPr>
  </w:style>
  <w:style w:type="paragraph" w:styleId="Maintop">
    <w:name w:val="main_top"/>
    <w:basedOn w:val="Normal"/>
    <w:qFormat/>
    <w:pPr>
      <w:widowControl/>
      <w:spacing w:before="280" w:after="280"/>
      <w:jc w:val="left"/>
    </w:pPr>
    <w:rPr>
      <w:rFonts w:ascii="宋体" w:hAnsi="宋体" w:cs="宋体"/>
      <w:kern w:val="0"/>
      <w:sz w:val="24"/>
      <w:szCs w:val="24"/>
    </w:rPr>
  </w:style>
  <w:style w:type="paragraph" w:styleId="Style110">
    <w:name w:val="style1"/>
    <w:basedOn w:val="Normal"/>
    <w:qFormat/>
    <w:pPr>
      <w:widowControl/>
      <w:spacing w:before="280" w:after="280"/>
      <w:ind w:firstLine="360"/>
      <w:jc w:val="left"/>
    </w:pPr>
    <w:rPr>
      <w:rFonts w:ascii="宋体" w:hAnsi="宋体" w:cs="宋体"/>
      <w:kern w:val="0"/>
      <w:sz w:val="18"/>
      <w:szCs w:val="20"/>
    </w:rPr>
  </w:style>
  <w:style w:type="paragraph" w:styleId="PlainText">
    <w:name w:val="Plain Text"/>
    <w:basedOn w:val="Normal"/>
    <w:qFormat/>
    <w:pPr>
      <w:textAlignment w:val="baseline"/>
    </w:pPr>
    <w:rPr>
      <w:rFonts w:ascii="宋体" w:hAnsi="宋体" w:cs="Courier New"/>
      <w:szCs w:val="20"/>
    </w:rPr>
  </w:style>
  <w:style w:type="paragraph" w:styleId="Biankuang04">
    <w:name w:val="biankuang04"/>
    <w:basedOn w:val="Normal"/>
    <w:qFormat/>
    <w:pPr>
      <w:widowControl/>
      <w:pBdr>
        <w:top w:val="single" w:sz="6" w:space="0" w:color="E0E0E0"/>
        <w:left w:val="single" w:sz="6" w:space="0" w:color="E0E0E0"/>
        <w:bottom w:val="single" w:sz="6" w:space="0" w:color="E0E0E0"/>
        <w:right w:val="single" w:sz="6" w:space="0" w:color="E0E0E0"/>
      </w:pBdr>
      <w:shd w:fill="F9F9F9" w:val="clear"/>
      <w:spacing w:lineRule="auto" w:line="384" w:before="280" w:after="280"/>
      <w:jc w:val="left"/>
    </w:pPr>
    <w:rPr>
      <w:rFonts w:ascii="宋体" w:hAnsi="宋体" w:cs="宋体"/>
      <w:kern w:val="0"/>
      <w:sz w:val="24"/>
      <w:szCs w:val="24"/>
    </w:rPr>
  </w:style>
  <w:style w:type="paragraph" w:styleId="Menu">
    <w:name w:val="menu"/>
    <w:basedOn w:val="Normal"/>
    <w:qFormat/>
    <w:pPr>
      <w:widowControl/>
      <w:shd w:fill="CCCCCC" w:val="clear"/>
      <w:spacing w:before="280" w:after="280"/>
      <w:jc w:val="left"/>
    </w:pPr>
    <w:rPr>
      <w:rFonts w:ascii="宋体" w:hAnsi="宋体" w:cs="宋体"/>
      <w:kern w:val="0"/>
      <w:sz w:val="24"/>
      <w:szCs w:val="24"/>
    </w:rPr>
  </w:style>
  <w:style w:type="paragraph" w:styleId="Maintitle282">
    <w:name w:val="main_title_282"/>
    <w:basedOn w:val="Normal"/>
    <w:qFormat/>
    <w:pPr>
      <w:widowControl/>
      <w:pBdr>
        <w:top w:val="single" w:sz="6" w:space="0" w:color="D2D3D9"/>
        <w:left w:val="single" w:sz="6" w:space="30" w:color="D2D3D9"/>
        <w:right w:val="single" w:sz="6" w:space="0" w:color="D2D3D9"/>
      </w:pBdr>
      <w:spacing w:before="280" w:after="280"/>
      <w:jc w:val="left"/>
    </w:pPr>
    <w:rPr>
      <w:rFonts w:ascii="宋体" w:hAnsi="宋体" w:cs="宋体"/>
      <w:kern w:val="0"/>
      <w:sz w:val="24"/>
      <w:szCs w:val="24"/>
    </w:rPr>
  </w:style>
  <w:style w:type="paragraph" w:styleId="Title">
    <w:name w:val="title"/>
    <w:basedOn w:val="Normal"/>
    <w:qFormat/>
    <w:pPr>
      <w:widowControl/>
      <w:spacing w:lineRule="atLeast" w:line="300" w:before="280" w:after="280"/>
      <w:jc w:val="left"/>
    </w:pPr>
    <w:rPr>
      <w:rFonts w:ascii="Times New Roman" w:hAnsi="Times New Roman" w:eastAsia="Arial Unicode MS;Arial" w:cs="Times New Roman"/>
      <w:color w:val="000000"/>
      <w:kern w:val="0"/>
      <w:sz w:val="24"/>
      <w:szCs w:val="20"/>
    </w:rPr>
  </w:style>
  <w:style w:type="paragraph" w:styleId="Style46">
    <w:name w:val="标注"/>
    <w:basedOn w:val="Normal"/>
    <w:next w:val="Normal"/>
    <w:qFormat/>
    <w:pPr>
      <w:spacing w:lineRule="exact" w:line="240"/>
      <w:jc w:val="center"/>
    </w:pPr>
    <w:rPr>
      <w:rFonts w:ascii="Times New Roman" w:hAnsi="Times New Roman" w:cs="Times New Roman"/>
      <w:i/>
      <w:spacing w:val="-10"/>
      <w:szCs w:val="20"/>
      <w:vertAlign w:val="superscript"/>
    </w:rPr>
  </w:style>
  <w:style w:type="paragraph" w:styleId="Style60">
    <w:name w:val="style60"/>
    <w:basedOn w:val="Normal"/>
    <w:qFormat/>
    <w:pPr>
      <w:widowControl/>
      <w:spacing w:before="280" w:after="280"/>
      <w:jc w:val="left"/>
    </w:pPr>
    <w:rPr>
      <w:rFonts w:ascii="黑体" w:hAnsi="黑体" w:eastAsia="黑体" w:cs="宋体"/>
      <w:kern w:val="0"/>
      <w:sz w:val="24"/>
      <w:szCs w:val="20"/>
    </w:rPr>
  </w:style>
  <w:style w:type="paragraph" w:styleId="Articletdbgall">
    <w:name w:val="article_tdbgall"/>
    <w:basedOn w:val="Normal"/>
    <w:qFormat/>
    <w:pPr>
      <w:widowControl/>
      <w:shd w:fill="F5F5F5" w:val="clear"/>
      <w:spacing w:before="280" w:after="280"/>
      <w:jc w:val="left"/>
    </w:pPr>
    <w:rPr>
      <w:rFonts w:ascii="宋体" w:hAnsi="宋体" w:cs="宋体"/>
      <w:kern w:val="0"/>
      <w:sz w:val="24"/>
      <w:szCs w:val="24"/>
    </w:rPr>
  </w:style>
  <w:style w:type="paragraph" w:styleId="Web">
    <w:name w:val="普通 (Web)"/>
    <w:basedOn w:val="Normal"/>
    <w:qFormat/>
    <w:pPr>
      <w:widowControl/>
      <w:spacing w:before="280" w:after="280"/>
      <w:jc w:val="left"/>
    </w:pPr>
    <w:rPr>
      <w:rFonts w:ascii="宋体" w:hAnsi="宋体" w:cs="宋体"/>
      <w:kern w:val="0"/>
      <w:sz w:val="24"/>
      <w:szCs w:val="20"/>
    </w:rPr>
  </w:style>
  <w:style w:type="paragraph" w:styleId="Wzstyle1">
    <w:name w:val="wz_style1"/>
    <w:basedOn w:val="Normal"/>
    <w:qFormat/>
    <w:pPr>
      <w:widowControl/>
      <w:spacing w:before="280" w:after="280"/>
      <w:jc w:val="left"/>
    </w:pPr>
    <w:rPr>
      <w:rFonts w:ascii="宋体" w:hAnsi="宋体" w:cs="宋体"/>
      <w:b/>
      <w:bCs/>
      <w:color w:val="FF6600"/>
      <w:kern w:val="0"/>
      <w:sz w:val="20"/>
      <w:szCs w:val="20"/>
    </w:rPr>
  </w:style>
  <w:style w:type="paragraph" w:styleId="Userright">
    <w:name w:val="user_right"/>
    <w:basedOn w:val="Normal"/>
    <w:qFormat/>
    <w:pPr>
      <w:widowControl/>
      <w:shd w:fill="FFFFFF" w:val="clear"/>
      <w:spacing w:before="280" w:after="280"/>
      <w:jc w:val="left"/>
    </w:pPr>
    <w:rPr>
      <w:rFonts w:ascii="宋体" w:hAnsi="宋体" w:cs="宋体"/>
      <w:kern w:val="0"/>
      <w:sz w:val="24"/>
      <w:szCs w:val="24"/>
    </w:rPr>
  </w:style>
  <w:style w:type="paragraph" w:styleId="Guesttdbg760">
    <w:name w:val="guest_tdbg_760"/>
    <w:basedOn w:val="Normal"/>
    <w:qFormat/>
    <w:pPr>
      <w:widowControl/>
      <w:pBdr>
        <w:top w:val="single" w:sz="6" w:space="6" w:color="D2D3D9"/>
        <w:left w:val="single" w:sz="6" w:space="6" w:color="D2D3D9"/>
        <w:bottom w:val="single" w:sz="6" w:space="6" w:color="D2D3D9"/>
        <w:right w:val="single" w:sz="6" w:space="6" w:color="D2D3D9"/>
      </w:pBdr>
      <w:spacing w:before="280" w:after="280"/>
      <w:jc w:val="left"/>
    </w:pPr>
    <w:rPr>
      <w:rFonts w:ascii="宋体" w:hAnsi="宋体" w:cs="宋体"/>
      <w:kern w:val="0"/>
      <w:sz w:val="24"/>
      <w:szCs w:val="24"/>
    </w:rPr>
  </w:style>
  <w:style w:type="paragraph" w:styleId="15">
    <w:name w:val="黑字1"/>
    <w:basedOn w:val="Normal"/>
    <w:qFormat/>
    <w:pPr>
      <w:widowControl/>
      <w:spacing w:before="280" w:after="280"/>
      <w:jc w:val="left"/>
    </w:pPr>
    <w:rPr>
      <w:rFonts w:ascii="宋体" w:hAnsi="宋体" w:cs="宋体"/>
      <w:kern w:val="0"/>
      <w:sz w:val="24"/>
      <w:szCs w:val="20"/>
    </w:rPr>
  </w:style>
  <w:style w:type="paragraph" w:styleId="Maintdbg760">
    <w:name w:val="main_tdbg_760"/>
    <w:basedOn w:val="Normal"/>
    <w:qFormat/>
    <w:pPr>
      <w:widowControl/>
      <w:pBdr>
        <w:top w:val="single" w:sz="6" w:space="6" w:color="D2D3D9"/>
        <w:left w:val="single" w:sz="6" w:space="6" w:color="D2D3D9"/>
        <w:bottom w:val="single" w:sz="6" w:space="6" w:color="D2D3D9"/>
        <w:right w:val="single" w:sz="6" w:space="6" w:color="D2D3D9"/>
      </w:pBdr>
      <w:spacing w:before="280" w:after="280"/>
      <w:jc w:val="left"/>
    </w:pPr>
    <w:rPr>
      <w:rFonts w:ascii="宋体" w:hAnsi="宋体" w:cs="宋体"/>
      <w:kern w:val="0"/>
      <w:sz w:val="24"/>
      <w:szCs w:val="24"/>
    </w:rPr>
  </w:style>
  <w:style w:type="paragraph" w:styleId="Style59">
    <w:name w:val="style59"/>
    <w:basedOn w:val="Normal"/>
    <w:qFormat/>
    <w:pPr>
      <w:widowControl/>
      <w:spacing w:before="280" w:after="280"/>
      <w:jc w:val="left"/>
    </w:pPr>
    <w:rPr>
      <w:rFonts w:ascii="Arial" w:hAnsi="Arial" w:cs="Arial"/>
      <w:kern w:val="0"/>
      <w:szCs w:val="20"/>
    </w:rPr>
  </w:style>
  <w:style w:type="paragraph" w:styleId="Userline">
    <w:name w:val="user_line"/>
    <w:basedOn w:val="Normal"/>
    <w:qFormat/>
    <w:pPr>
      <w:widowControl/>
      <w:spacing w:lineRule="atLeast" w:line="15" w:before="280" w:after="280"/>
      <w:jc w:val="left"/>
    </w:pPr>
    <w:rPr>
      <w:rFonts w:ascii="宋体" w:hAnsi="宋体" w:cs="宋体"/>
      <w:kern w:val="0"/>
      <w:sz w:val="24"/>
      <w:szCs w:val="24"/>
    </w:rPr>
  </w:style>
  <w:style w:type="paragraph" w:styleId="WPSPlain">
    <w:name w:val="WPS Plain"/>
    <w:qFormat/>
    <w:pPr>
      <w:widowControl/>
      <w:bidi w:val="0"/>
    </w:pPr>
    <w:rPr>
      <w:rFonts w:ascii="Times New Roman" w:hAnsi="Times New Roman" w:eastAsia="宋体" w:cs="Times New Roman"/>
      <w:color w:val="auto"/>
      <w:sz w:val="20"/>
      <w:szCs w:val="20"/>
      <w:lang w:val="en-US" w:eastAsia="zh-CN" w:bidi="ar-SA"/>
    </w:rPr>
  </w:style>
  <w:style w:type="paragraph" w:styleId="Tdbg">
    <w:name w:val="tdbg"/>
    <w:basedOn w:val="Normal"/>
    <w:qFormat/>
    <w:pPr>
      <w:widowControl/>
      <w:shd w:fill="F0F0F0" w:val="clear"/>
      <w:spacing w:lineRule="auto" w:line="288" w:before="280" w:after="280"/>
      <w:jc w:val="left"/>
    </w:pPr>
    <w:rPr>
      <w:rFonts w:ascii="宋体" w:hAnsi="宋体" w:cs="宋体"/>
      <w:kern w:val="0"/>
      <w:sz w:val="24"/>
      <w:szCs w:val="24"/>
    </w:rPr>
  </w:style>
  <w:style w:type="paragraph" w:styleId="Style47">
    <w:name w:val="缩一"/>
    <w:basedOn w:val="Normal"/>
    <w:qFormat/>
    <w:pPr>
      <w:snapToGrid w:val="false"/>
      <w:ind w:left="200" w:hanging="100"/>
      <w:jc w:val="left"/>
    </w:pPr>
    <w:rPr>
      <w:rFonts w:ascii="宋体" w:hAnsi="宋体" w:cs="Courier New"/>
      <w:szCs w:val="21"/>
    </w:rPr>
  </w:style>
  <w:style w:type="paragraph" w:styleId="Dateborder">
    <w:name w:val="date_border"/>
    <w:basedOn w:val="Normal"/>
    <w:qFormat/>
    <w:pPr>
      <w:widowControl/>
      <w:pBdr>
        <w:top w:val="single" w:sz="6" w:space="0" w:color="000000"/>
        <w:left w:val="single" w:sz="6" w:space="0" w:color="000000"/>
        <w:bottom w:val="single" w:sz="6" w:space="0" w:color="000000"/>
        <w:right w:val="single" w:sz="6" w:space="0" w:color="000000"/>
      </w:pBdr>
      <w:spacing w:before="280" w:after="280"/>
      <w:jc w:val="left"/>
    </w:pPr>
    <w:rPr>
      <w:rFonts w:ascii="宋体" w:hAnsi="宋体" w:cs="宋体"/>
      <w:kern w:val="0"/>
      <w:sz w:val="24"/>
      <w:szCs w:val="24"/>
    </w:rPr>
  </w:style>
  <w:style w:type="paragraph" w:styleId="Bottomcopyright">
    <w:name w:val="bottom_copyright"/>
    <w:basedOn w:val="Normal"/>
    <w:qFormat/>
    <w:pPr>
      <w:widowControl/>
      <w:shd w:fill="FFFFFF" w:val="clear"/>
      <w:spacing w:before="280" w:after="280"/>
      <w:jc w:val="left"/>
    </w:pPr>
    <w:rPr>
      <w:rFonts w:ascii="宋体" w:hAnsi="宋体" w:cs="宋体"/>
      <w:color w:val="000000"/>
      <w:kern w:val="0"/>
      <w:sz w:val="24"/>
      <w:szCs w:val="24"/>
    </w:rPr>
  </w:style>
  <w:style w:type="paragraph" w:styleId="16">
    <w:name w:val="样式 宋体 小五 左 行距: 1.倍行距"/>
    <w:basedOn w:val="Normal"/>
    <w:qFormat/>
    <w:pPr>
      <w:spacing w:lineRule="auto" w:line="360"/>
      <w:jc w:val="left"/>
    </w:pPr>
    <w:rPr>
      <w:rFonts w:ascii="宋体" w:hAnsi="宋体" w:cs="宋体"/>
      <w:sz w:val="18"/>
      <w:szCs w:val="20"/>
    </w:rPr>
  </w:style>
  <w:style w:type="paragraph" w:styleId="Char9">
    <w:name w:val="居中 Char"/>
    <w:basedOn w:val="Normal"/>
    <w:qFormat/>
    <w:pPr>
      <w:spacing w:lineRule="atLeast" w:line="0"/>
      <w:jc w:val="center"/>
    </w:pPr>
    <w:rPr>
      <w:rFonts w:ascii="Times New Roman" w:hAnsi="Times New Roman" w:cs="Times New Roman"/>
      <w:color w:val="000000"/>
      <w:szCs w:val="20"/>
    </w:rPr>
  </w:style>
  <w:style w:type="paragraph" w:styleId="Style48">
    <w:name w:val="节标题"/>
    <w:basedOn w:val="Normal"/>
    <w:qFormat/>
    <w:pPr>
      <w:numPr>
        <w:ilvl w:val="0"/>
        <w:numId w:val="14"/>
      </w:numPr>
      <w:tabs>
        <w:tab w:val="clear" w:pos="420"/>
        <w:tab w:val="left" w:pos="0" w:leader="none"/>
        <w:tab w:val="left" w:pos="780" w:leader="none"/>
      </w:tabs>
      <w:outlineLvl w:val="1"/>
    </w:pPr>
    <w:rPr>
      <w:rFonts w:ascii="Times New Roman" w:hAnsi="Times New Roman" w:cs="Times New Roman"/>
      <w:szCs w:val="21"/>
      <w:lang w:val="sq-AL" w:bidi="ar-DZ"/>
    </w:rPr>
  </w:style>
  <w:style w:type="paragraph" w:styleId="Style49">
    <w:name w:val="试题"/>
    <w:basedOn w:val="Normal"/>
    <w:qFormat/>
    <w:pPr>
      <w:overflowPunct w:val="false"/>
      <w:autoSpaceDE w:val="false"/>
      <w:spacing w:before="96" w:after="0"/>
      <w:ind w:left="424" w:hanging="424"/>
    </w:pPr>
    <w:rPr>
      <w:rFonts w:ascii="Times New Roman" w:hAnsi="Times New Roman" w:eastAsia="方正书宋简体;黑体" w:cs="Times New Roman"/>
      <w:szCs w:val="24"/>
    </w:rPr>
  </w:style>
  <w:style w:type="paragraph" w:styleId="Mspropgridbuilderbutton">
    <w:name w:val="ms-propgridbuilderbutton"/>
    <w:basedOn w:val="Normal"/>
    <w:qFormat/>
    <w:pPr>
      <w:widowControl/>
      <w:pBdr>
        <w:top w:val="single" w:sz="6" w:space="0" w:color="CCCCCC"/>
        <w:left w:val="single" w:sz="6" w:space="0" w:color="CCCCCC"/>
        <w:bottom w:val="single" w:sz="6" w:space="0" w:color="CCCCCC"/>
        <w:right w:val="single" w:sz="6" w:space="0" w:color="CCCCCC"/>
      </w:pBdr>
      <w:shd w:fill="000000" w:val="clear"/>
      <w:spacing w:before="280" w:after="280"/>
      <w:jc w:val="left"/>
    </w:pPr>
    <w:rPr>
      <w:rFonts w:ascii="宋体" w:hAnsi="宋体" w:cs="宋体"/>
      <w:vanish/>
      <w:kern w:val="0"/>
      <w:sz w:val="24"/>
      <w:szCs w:val="24"/>
    </w:rPr>
  </w:style>
  <w:style w:type="paragraph" w:styleId="29">
    <w:name w:val="样式2"/>
    <w:basedOn w:val="Header"/>
    <w:qFormat/>
    <w:pPr>
      <w:pBdr>
        <w:bottom w:val="nil"/>
      </w:pBdr>
      <w:spacing w:lineRule="atLeast" w:line="312"/>
      <w:jc w:val="both"/>
      <w:textAlignment w:val="baseline"/>
    </w:pPr>
    <w:rPr>
      <w:rFonts w:ascii="Times New Roman" w:hAnsi="Times New Roman" w:cs="Times New Roman"/>
      <w:kern w:val="0"/>
    </w:rPr>
  </w:style>
  <w:style w:type="paragraph" w:styleId="Msrtremovebackground">
    <w:name w:val="ms-rtremovebackground"/>
    <w:basedOn w:val="Normal"/>
    <w:qFormat/>
    <w:pPr>
      <w:widowControl/>
      <w:pBdr>
        <w:top w:val="single" w:sz="4" w:space="0" w:color="FFFFFF"/>
        <w:left w:val="single" w:sz="4" w:space="0" w:color="FFFFFF"/>
        <w:bottom w:val="single" w:sz="4" w:space="0" w:color="FFFFFF"/>
        <w:right w:val="single" w:sz="4" w:space="0" w:color="FFFFFF"/>
      </w:pBdr>
      <w:spacing w:before="280" w:after="280"/>
      <w:jc w:val="left"/>
    </w:pPr>
    <w:rPr>
      <w:rFonts w:ascii="宋体" w:hAnsi="宋体" w:cs="宋体"/>
      <w:kern w:val="0"/>
      <w:sz w:val="24"/>
      <w:szCs w:val="24"/>
    </w:rPr>
  </w:style>
  <w:style w:type="paragraph" w:styleId="Msuploadcontrol">
    <w:name w:val="ms-uploadcontrol"/>
    <w:basedOn w:val="Normal"/>
    <w:qFormat/>
    <w:pPr>
      <w:widowControl/>
      <w:shd w:fill="330099" w:val="clear"/>
      <w:spacing w:before="280" w:after="280"/>
      <w:jc w:val="left"/>
    </w:pPr>
    <w:rPr>
      <w:rFonts w:ascii="宋体" w:hAnsi="宋体" w:cs="宋体"/>
      <w:kern w:val="0"/>
      <w:sz w:val="24"/>
      <w:szCs w:val="24"/>
    </w:rPr>
  </w:style>
  <w:style w:type="paragraph" w:styleId="0">
    <w:name w:val="0"/>
    <w:basedOn w:val="Normal"/>
    <w:qFormat/>
    <w:pPr>
      <w:widowControl/>
      <w:snapToGrid w:val="false"/>
    </w:pPr>
    <w:rPr>
      <w:rFonts w:ascii="Times New Roman" w:hAnsi="Times New Roman" w:cs="Times New Roman"/>
      <w:kern w:val="0"/>
      <w:szCs w:val="21"/>
    </w:rPr>
  </w:style>
  <w:style w:type="paragraph" w:styleId="Msdiscussionseparator">
    <w:name w:val="ms-discussionseparator"/>
    <w:basedOn w:val="Normal"/>
    <w:qFormat/>
    <w:pPr>
      <w:widowControl/>
      <w:spacing w:before="280" w:after="280"/>
      <w:jc w:val="left"/>
    </w:pPr>
    <w:rPr>
      <w:rFonts w:ascii="宋体" w:hAnsi="宋体" w:cs="宋体"/>
      <w:color w:val="330099"/>
      <w:kern w:val="0"/>
      <w:sz w:val="24"/>
      <w:szCs w:val="24"/>
    </w:rPr>
  </w:style>
  <w:style w:type="paragraph" w:styleId="35">
    <w:name w:val="试标3"/>
    <w:basedOn w:val="Heading3"/>
    <w:qFormat/>
    <w:pPr>
      <w:keepNext w:val="false"/>
      <w:keepLines w:val="false"/>
      <w:numPr>
        <w:ilvl w:val="0"/>
        <w:numId w:val="0"/>
      </w:numPr>
      <w:overflowPunct w:val="false"/>
      <w:autoSpaceDE w:val="false"/>
      <w:spacing w:lineRule="exact" w:line="317" w:before="0" w:after="0"/>
      <w:ind w:left="200" w:hanging="200"/>
      <w:textAlignment w:val="top"/>
      <w:outlineLvl w:val="9"/>
    </w:pPr>
    <w:rPr>
      <w:rFonts w:eastAsia="方正书宋简体;黑体" w:cs="Times New Roman"/>
      <w:b w:val="false"/>
      <w:sz w:val="22"/>
    </w:rPr>
  </w:style>
  <w:style w:type="paragraph" w:styleId="Mssubsmanagecell">
    <w:name w:val="ms-subsmanagecell"/>
    <w:basedOn w:val="Normal"/>
    <w:qFormat/>
    <w:pPr>
      <w:widowControl/>
      <w:spacing w:before="280" w:after="280"/>
      <w:jc w:val="left"/>
      <w:textAlignment w:val="top"/>
    </w:pPr>
    <w:rPr>
      <w:rFonts w:ascii="sөũ;Times New Roman" w:hAnsi="sөũ;Times New Roman" w:cs="宋体"/>
      <w:color w:val="000000"/>
      <w:kern w:val="0"/>
      <w:sz w:val="24"/>
      <w:szCs w:val="24"/>
    </w:rPr>
  </w:style>
  <w:style w:type="paragraph" w:styleId="Mspageheadergreeting">
    <w:name w:val="ms-pageheadergreeting"/>
    <w:basedOn w:val="Normal"/>
    <w:qFormat/>
    <w:pPr>
      <w:widowControl/>
      <w:spacing w:before="280" w:after="280"/>
      <w:jc w:val="left"/>
    </w:pPr>
    <w:rPr>
      <w:rFonts w:ascii="sөũ;Times New Roman" w:hAnsi="sөũ;Times New Roman" w:cs="宋体"/>
      <w:color w:val="000000"/>
      <w:kern w:val="0"/>
      <w:sz w:val="24"/>
      <w:szCs w:val="24"/>
    </w:rPr>
  </w:style>
  <w:style w:type="paragraph" w:styleId="Style50">
    <w:name w:val="大标题"/>
    <w:basedOn w:val="Normal"/>
    <w:qFormat/>
    <w:pPr>
      <w:jc w:val="center"/>
    </w:pPr>
    <w:rPr>
      <w:rFonts w:ascii="Times New Roman" w:hAnsi="Times New Roman" w:eastAsia="黑体" w:cs="Times New Roman"/>
      <w:b/>
      <w:spacing w:val="40"/>
      <w:sz w:val="36"/>
      <w:szCs w:val="20"/>
    </w:rPr>
  </w:style>
  <w:style w:type="paragraph" w:styleId="TxBrp45">
    <w:name w:val="TxBr_p45"/>
    <w:basedOn w:val="Normal"/>
    <w:qFormat/>
    <w:pPr>
      <w:tabs>
        <w:tab w:val="clear" w:pos="420"/>
        <w:tab w:val="left" w:pos="413" w:leader="none"/>
      </w:tabs>
      <w:autoSpaceDE w:val="false"/>
      <w:spacing w:lineRule="atLeast" w:line="311"/>
      <w:ind w:firstLine="414"/>
      <w:jc w:val="left"/>
    </w:pPr>
    <w:rPr>
      <w:rFonts w:ascii="Times New Roman" w:hAnsi="Times New Roman" w:cs="Times New Roman"/>
      <w:kern w:val="0"/>
      <w:sz w:val="24"/>
      <w:szCs w:val="24"/>
    </w:rPr>
  </w:style>
  <w:style w:type="paragraph" w:styleId="Mspartspacinghorizontal">
    <w:name w:val="ms-partspacinghorizontal"/>
    <w:basedOn w:val="Normal"/>
    <w:qFormat/>
    <w:pPr>
      <w:widowControl/>
      <w:spacing w:before="280" w:after="280"/>
      <w:jc w:val="left"/>
    </w:pPr>
    <w:rPr>
      <w:rFonts w:ascii="宋体" w:hAnsi="宋体" w:cs="宋体"/>
      <w:kern w:val="0"/>
      <w:sz w:val="24"/>
      <w:szCs w:val="24"/>
    </w:rPr>
  </w:style>
  <w:style w:type="paragraph" w:styleId="Ntforumbox">
    <w:name w:val="ntforumbox"/>
    <w:basedOn w:val="Normal"/>
    <w:qFormat/>
    <w:pPr>
      <w:widowControl/>
      <w:pBdr>
        <w:top w:val="single" w:sz="6" w:space="1" w:color="B4C9E0"/>
        <w:left w:val="single" w:sz="6" w:space="1" w:color="B4C9E0"/>
        <w:bottom w:val="single" w:sz="6" w:space="1" w:color="B4C9E0"/>
        <w:right w:val="single" w:sz="6" w:space="1" w:color="B4C9E0"/>
      </w:pBdr>
      <w:spacing w:before="280" w:after="120"/>
      <w:jc w:val="left"/>
    </w:pPr>
    <w:rPr>
      <w:rFonts w:ascii="宋体" w:hAnsi="宋体" w:cs="宋体"/>
      <w:kern w:val="0"/>
      <w:sz w:val="24"/>
      <w:szCs w:val="24"/>
    </w:rPr>
  </w:style>
  <w:style w:type="paragraph" w:styleId="Msvapptsingle">
    <w:name w:val="ms-vapptsingle"/>
    <w:basedOn w:val="Normal"/>
    <w:qFormat/>
    <w:pPr>
      <w:widowControl/>
      <w:pBdr>
        <w:top w:val="single" w:sz="6" w:space="0" w:color="000000"/>
        <w:left w:val="single" w:sz="6" w:space="0" w:color="000000"/>
        <w:bottom w:val="single" w:sz="6" w:space="0" w:color="000000"/>
        <w:right w:val="single" w:sz="6" w:space="0" w:color="000000"/>
      </w:pBdr>
      <w:shd w:fill="C8C8C8" w:val="clear"/>
      <w:spacing w:before="280" w:after="280"/>
      <w:jc w:val="center"/>
      <w:textAlignment w:val="center"/>
    </w:pPr>
    <w:rPr>
      <w:rFonts w:ascii="宋体" w:hAnsi="宋体" w:cs="宋体"/>
      <w:color w:val="000000"/>
      <w:kern w:val="0"/>
      <w:sz w:val="24"/>
      <w:szCs w:val="24"/>
    </w:rPr>
  </w:style>
  <w:style w:type="paragraph" w:styleId="Style52">
    <w:name w:val="单元测试大题号"/>
    <w:basedOn w:val="Normal"/>
    <w:qFormat/>
    <w:pPr>
      <w:ind w:left="200" w:hanging="200"/>
    </w:pPr>
    <w:rPr>
      <w:rFonts w:ascii="Times New Roman" w:hAnsi="Times New Roman" w:cs="Times New Roman"/>
      <w:b/>
      <w:szCs w:val="20"/>
    </w:rPr>
  </w:style>
  <w:style w:type="paragraph" w:styleId="Mswpheader">
    <w:name w:val="ms-wpheader"/>
    <w:basedOn w:val="Normal"/>
    <w:qFormat/>
    <w:pPr>
      <w:widowControl/>
      <w:shd w:fill="DCDCDC" w:val="clear"/>
      <w:spacing w:before="280" w:after="280"/>
      <w:jc w:val="left"/>
    </w:pPr>
    <w:rPr>
      <w:rFonts w:ascii="宋体" w:hAnsi="宋体" w:cs="宋体"/>
      <w:kern w:val="0"/>
      <w:sz w:val="24"/>
      <w:szCs w:val="24"/>
    </w:rPr>
  </w:style>
  <w:style w:type="paragraph" w:styleId="Mssurveygvvbars">
    <w:name w:val="ms-surveygvvbars"/>
    <w:basedOn w:val="Normal"/>
    <w:qFormat/>
    <w:pPr>
      <w:widowControl/>
      <w:spacing w:before="280" w:after="280"/>
      <w:jc w:val="left"/>
    </w:pPr>
    <w:rPr>
      <w:rFonts w:ascii="宋体" w:hAnsi="宋体" w:cs="宋体"/>
      <w:kern w:val="0"/>
      <w:sz w:val="24"/>
      <w:szCs w:val="24"/>
    </w:rPr>
  </w:style>
  <w:style w:type="paragraph" w:styleId="Onlineuser">
    <w:name w:val="onlineuser"/>
    <w:basedOn w:val="Normal"/>
    <w:qFormat/>
    <w:pPr>
      <w:widowControl/>
      <w:pBdr>
        <w:top w:val="single" w:sz="6" w:space="1" w:color="CEDCEB"/>
        <w:left w:val="single" w:sz="6" w:space="1" w:color="CEDCEB"/>
        <w:bottom w:val="single" w:sz="6" w:space="1" w:color="CEDCEB"/>
        <w:right w:val="single" w:sz="6" w:space="1" w:color="CEDCEB"/>
      </w:pBdr>
      <w:shd w:fill="F5FAFE" w:val="clear"/>
      <w:spacing w:before="280" w:after="120"/>
      <w:jc w:val="left"/>
    </w:pPr>
    <w:rPr>
      <w:rFonts w:ascii="宋体" w:hAnsi="宋体" w:cs="宋体"/>
      <w:kern w:val="0"/>
      <w:sz w:val="24"/>
      <w:szCs w:val="24"/>
    </w:rPr>
  </w:style>
  <w:style w:type="paragraph" w:styleId="Msdapptsingle">
    <w:name w:val="ms-dapptsingle"/>
    <w:basedOn w:val="Normal"/>
    <w:qFormat/>
    <w:pPr>
      <w:widowControl/>
      <w:pBdr>
        <w:left w:val="single" w:sz="6" w:space="0" w:color="000000"/>
        <w:right w:val="single" w:sz="6" w:space="0" w:color="000000"/>
      </w:pBdr>
      <w:spacing w:before="280" w:after="280"/>
      <w:jc w:val="left"/>
      <w:textAlignment w:val="center"/>
    </w:pPr>
    <w:rPr>
      <w:rFonts w:ascii="宋体" w:hAnsi="宋体" w:cs="宋体"/>
      <w:color w:val="000000"/>
      <w:kern w:val="0"/>
      <w:sz w:val="24"/>
      <w:szCs w:val="24"/>
    </w:rPr>
  </w:style>
  <w:style w:type="paragraph" w:styleId="Style53">
    <w:name w:val="单元测试小题号"/>
    <w:basedOn w:val="Normal"/>
    <w:qFormat/>
    <w:pPr>
      <w:tabs>
        <w:tab w:val="clear" w:pos="420"/>
        <w:tab w:val="right" w:pos="8720" w:leader="none"/>
      </w:tabs>
      <w:ind w:left="200" w:hanging="150"/>
    </w:pPr>
    <w:rPr>
      <w:rFonts w:ascii="Times New Roman" w:hAnsi="Times New Roman" w:cs="Times New Roman"/>
      <w:szCs w:val="20"/>
    </w:rPr>
  </w:style>
  <w:style w:type="paragraph" w:styleId="Msuploadborder">
    <w:name w:val="ms-uploadborder"/>
    <w:basedOn w:val="Normal"/>
    <w:qFormat/>
    <w:pPr>
      <w:widowControl/>
      <w:pBdr>
        <w:top w:val="single" w:sz="6" w:space="0" w:color="000000"/>
        <w:left w:val="single" w:sz="6" w:space="0" w:color="000000"/>
        <w:bottom w:val="single" w:sz="6" w:space="0" w:color="000000"/>
        <w:right w:val="single" w:sz="6" w:space="0" w:color="000000"/>
      </w:pBdr>
      <w:spacing w:before="280" w:after="280"/>
      <w:jc w:val="left"/>
    </w:pPr>
    <w:rPr>
      <w:rFonts w:ascii="宋体" w:hAnsi="宋体" w:cs="宋体"/>
      <w:kern w:val="0"/>
      <w:sz w:val="24"/>
      <w:szCs w:val="24"/>
    </w:rPr>
  </w:style>
  <w:style w:type="paragraph" w:styleId="Mstoolpartspacing">
    <w:name w:val="ms-toolpartspacing"/>
    <w:basedOn w:val="Normal"/>
    <w:qFormat/>
    <w:pPr>
      <w:widowControl/>
      <w:spacing w:before="280" w:after="280"/>
      <w:jc w:val="left"/>
    </w:pPr>
    <w:rPr>
      <w:rFonts w:ascii="宋体" w:hAnsi="宋体" w:cs="宋体"/>
      <w:kern w:val="0"/>
      <w:sz w:val="24"/>
      <w:szCs w:val="24"/>
    </w:rPr>
  </w:style>
  <w:style w:type="paragraph" w:styleId="Style54">
    <w:name w:val="试题地区"/>
    <w:basedOn w:val="Normal"/>
    <w:qFormat/>
    <w:pPr>
      <w:jc w:val="center"/>
    </w:pPr>
    <w:rPr>
      <w:rFonts w:ascii="Times New Roman" w:hAnsi="Times New Roman" w:cs="Times New Roman"/>
      <w:szCs w:val="20"/>
    </w:rPr>
  </w:style>
  <w:style w:type="paragraph" w:styleId="Mshighlight">
    <w:name w:val="ms-highlight"/>
    <w:basedOn w:val="Normal"/>
    <w:qFormat/>
    <w:pPr>
      <w:widowControl/>
      <w:shd w:fill="000000" w:val="clear"/>
      <w:spacing w:before="280" w:after="280"/>
      <w:jc w:val="left"/>
    </w:pPr>
    <w:rPr>
      <w:rFonts w:ascii="宋体" w:hAnsi="宋体" w:cs="宋体"/>
      <w:kern w:val="0"/>
      <w:sz w:val="24"/>
      <w:szCs w:val="24"/>
    </w:rPr>
  </w:style>
  <w:style w:type="paragraph" w:styleId="Style55">
    <w:name w:val="小标题"/>
    <w:basedOn w:val="Normal"/>
    <w:qFormat/>
    <w:pPr>
      <w:jc w:val="center"/>
      <w:outlineLvl w:val="1"/>
    </w:pPr>
    <w:rPr>
      <w:rFonts w:ascii="Times New Roman" w:hAnsi="Times New Roman" w:cs="Times New Roman"/>
      <w:b/>
      <w:bCs/>
      <w:sz w:val="32"/>
      <w:szCs w:val="20"/>
    </w:rPr>
  </w:style>
  <w:style w:type="paragraph" w:styleId="Guesttdbg">
    <w:name w:val="guest_tdbg"/>
    <w:basedOn w:val="Normal"/>
    <w:qFormat/>
    <w:pPr>
      <w:widowControl/>
      <w:shd w:fill="FAFAFA" w:val="clear"/>
      <w:spacing w:lineRule="auto" w:line="288" w:before="280" w:after="280"/>
      <w:jc w:val="left"/>
    </w:pPr>
    <w:rPr>
      <w:rFonts w:ascii="宋体" w:hAnsi="宋体" w:cs="宋体"/>
      <w:kern w:val="0"/>
      <w:sz w:val="24"/>
      <w:szCs w:val="24"/>
    </w:rPr>
  </w:style>
  <w:style w:type="paragraph" w:styleId="Style56">
    <w:name w:val="选择题选项"/>
    <w:basedOn w:val="Normal"/>
    <w:qFormat/>
    <w:pPr>
      <w:tabs>
        <w:tab w:val="clear" w:pos="420"/>
        <w:tab w:val="left" w:pos="2507" w:leader="none"/>
        <w:tab w:val="left" w:pos="4578" w:leader="none"/>
        <w:tab w:val="left" w:pos="6649" w:leader="none"/>
      </w:tabs>
      <w:ind w:left="400" w:hanging="200"/>
    </w:pPr>
    <w:rPr>
      <w:rFonts w:ascii="Times New Roman" w:hAnsi="Times New Roman" w:cs="Times New Roman"/>
      <w:szCs w:val="20"/>
    </w:rPr>
  </w:style>
  <w:style w:type="paragraph" w:styleId="TxBrp83">
    <w:name w:val="TxBr_p83"/>
    <w:basedOn w:val="Normal"/>
    <w:qFormat/>
    <w:pPr>
      <w:autoSpaceDE w:val="false"/>
      <w:spacing w:lineRule="atLeast" w:line="240"/>
      <w:jc w:val="left"/>
    </w:pPr>
    <w:rPr>
      <w:rFonts w:ascii="Times New Roman" w:hAnsi="Times New Roman" w:cs="Times New Roman"/>
      <w:kern w:val="0"/>
      <w:sz w:val="24"/>
      <w:szCs w:val="24"/>
    </w:rPr>
  </w:style>
  <w:style w:type="paragraph" w:styleId="Btcontent">
    <w:name w:val="bt_content"/>
    <w:basedOn w:val="Normal"/>
    <w:qFormat/>
    <w:pPr>
      <w:widowControl/>
      <w:spacing w:lineRule="atLeast" w:line="330" w:before="280" w:after="280"/>
      <w:jc w:val="left"/>
    </w:pPr>
    <w:rPr>
      <w:rFonts w:ascii="宋体" w:hAnsi="宋体" w:cs="宋体"/>
      <w:kern w:val="0"/>
      <w:szCs w:val="21"/>
    </w:rPr>
  </w:style>
  <w:style w:type="paragraph" w:styleId="Mshovercellactive">
    <w:name w:val="ms-hovercellactive"/>
    <w:basedOn w:val="Normal"/>
    <w:qFormat/>
    <w:pPr>
      <w:widowControl/>
      <w:pBdr>
        <w:top w:val="single" w:sz="6" w:space="0" w:color="996600"/>
        <w:left w:val="single" w:sz="6" w:space="0" w:color="996600"/>
        <w:bottom w:val="single" w:sz="6" w:space="0" w:color="996600"/>
        <w:right w:val="single" w:sz="6" w:space="0" w:color="996600"/>
      </w:pBdr>
      <w:shd w:fill="9A9A9A" w:val="clear"/>
      <w:spacing w:before="280" w:after="280"/>
      <w:jc w:val="left"/>
    </w:pPr>
    <w:rPr>
      <w:rFonts w:ascii="宋体" w:hAnsi="宋体" w:cs="宋体"/>
      <w:kern w:val="0"/>
      <w:sz w:val="24"/>
      <w:szCs w:val="24"/>
    </w:rPr>
  </w:style>
  <w:style w:type="paragraph" w:styleId="Mscalhalfhour">
    <w:name w:val="ms-calhalfhour"/>
    <w:basedOn w:val="Normal"/>
    <w:qFormat/>
    <w:pPr>
      <w:widowControl/>
      <w:pBdr>
        <w:top w:val="single" w:sz="6" w:space="0" w:color="330099"/>
      </w:pBdr>
      <w:spacing w:before="280" w:after="280"/>
      <w:jc w:val="left"/>
      <w:textAlignment w:val="top"/>
    </w:pPr>
    <w:rPr>
      <w:rFonts w:ascii="宋体" w:hAnsi="宋体" w:cs="宋体"/>
      <w:kern w:val="0"/>
      <w:sz w:val="24"/>
      <w:szCs w:val="24"/>
    </w:rPr>
  </w:style>
  <w:style w:type="paragraph" w:styleId="Usersectionbody">
    <w:name w:val="usersectionbody"/>
    <w:basedOn w:val="Normal"/>
    <w:qFormat/>
    <w:pPr>
      <w:widowControl/>
      <w:spacing w:before="280" w:after="280"/>
      <w:jc w:val="left"/>
    </w:pPr>
    <w:rPr>
      <w:rFonts w:ascii="宋体" w:hAnsi="宋体" w:cs="宋体"/>
      <w:kern w:val="0"/>
      <w:sz w:val="24"/>
      <w:szCs w:val="24"/>
    </w:rPr>
  </w:style>
  <w:style w:type="paragraph" w:styleId="Msvhicon">
    <w:name w:val="ms-vh-icon"/>
    <w:basedOn w:val="Normal"/>
    <w:qFormat/>
    <w:pPr>
      <w:widowControl/>
      <w:spacing w:before="280" w:after="280"/>
      <w:jc w:val="left"/>
      <w:textAlignment w:val="top"/>
    </w:pPr>
    <w:rPr>
      <w:rFonts w:ascii="sөũ;Times New Roman" w:hAnsi="sөũ;Times New Roman" w:cs="宋体"/>
      <w:color w:val="996600"/>
      <w:kern w:val="0"/>
      <w:sz w:val="24"/>
      <w:szCs w:val="24"/>
    </w:rPr>
  </w:style>
  <w:style w:type="paragraph" w:styleId="Textblack14">
    <w:name w:val="text_black14"/>
    <w:basedOn w:val="Normal"/>
    <w:qFormat/>
    <w:pPr>
      <w:widowControl/>
      <w:spacing w:before="280" w:after="280"/>
      <w:jc w:val="left"/>
    </w:pPr>
    <w:rPr>
      <w:rFonts w:ascii="宋体" w:hAnsi="宋体" w:cs="宋体"/>
      <w:kern w:val="0"/>
      <w:sz w:val="24"/>
      <w:szCs w:val="24"/>
    </w:rPr>
  </w:style>
  <w:style w:type="paragraph" w:styleId="Msseparator">
    <w:name w:val="ms-separator"/>
    <w:basedOn w:val="Normal"/>
    <w:qFormat/>
    <w:pPr>
      <w:widowControl/>
      <w:spacing w:before="280" w:after="280"/>
      <w:jc w:val="left"/>
    </w:pPr>
    <w:rPr>
      <w:rFonts w:ascii="宋体" w:hAnsi="宋体" w:cs="宋体"/>
      <w:color w:val="000000"/>
      <w:kern w:val="0"/>
      <w:sz w:val="24"/>
      <w:szCs w:val="24"/>
    </w:rPr>
  </w:style>
  <w:style w:type="paragraph" w:styleId="Msvhiconempty">
    <w:name w:val="ms-vh-icon-empty"/>
    <w:basedOn w:val="Normal"/>
    <w:qFormat/>
    <w:pPr>
      <w:widowControl/>
      <w:spacing w:before="280" w:after="280"/>
      <w:jc w:val="left"/>
      <w:textAlignment w:val="top"/>
    </w:pPr>
    <w:rPr>
      <w:rFonts w:ascii="sөũ;Times New Roman" w:hAnsi="sөũ;Times New Roman" w:cs="宋体"/>
      <w:color w:val="996600"/>
      <w:kern w:val="0"/>
      <w:sz w:val="24"/>
      <w:szCs w:val="24"/>
    </w:rPr>
  </w:style>
  <w:style w:type="paragraph" w:styleId="ABCD1">
    <w:name w:val="试题ABCD"/>
    <w:basedOn w:val="Style9"/>
    <w:qFormat/>
    <w:pPr>
      <w:spacing w:lineRule="exact" w:line="300"/>
      <w:ind w:right="-334" w:firstLine="360"/>
      <w:jc w:val="left"/>
      <w:outlineLvl w:val="8"/>
    </w:pPr>
    <w:rPr>
      <w:bCs/>
      <w:color w:val="000000"/>
    </w:rPr>
  </w:style>
  <w:style w:type="paragraph" w:styleId="Msthemenavtxthome">
    <w:name w:val="mstheme-navtxthome"/>
    <w:basedOn w:val="Normal"/>
    <w:qFormat/>
    <w:pPr>
      <w:widowControl/>
      <w:spacing w:before="280" w:after="280"/>
      <w:jc w:val="left"/>
    </w:pPr>
    <w:rPr>
      <w:rFonts w:ascii="sөũ;Times New Roman" w:hAnsi="sөũ;Times New Roman" w:cs="宋体"/>
      <w:color w:val="000000"/>
      <w:kern w:val="0"/>
      <w:sz w:val="2"/>
      <w:szCs w:val="2"/>
    </w:rPr>
  </w:style>
  <w:style w:type="paragraph" w:styleId="Msdpnonmonth">
    <w:name w:val="ms-dpnonmonth"/>
    <w:basedOn w:val="Normal"/>
    <w:qFormat/>
    <w:pPr>
      <w:widowControl/>
      <w:spacing w:before="280" w:after="280"/>
      <w:jc w:val="center"/>
    </w:pPr>
    <w:rPr>
      <w:rFonts w:ascii="宋体" w:hAnsi="宋体" w:cs="宋体"/>
      <w:color w:val="BBBBBB"/>
      <w:kern w:val="0"/>
      <w:sz w:val="24"/>
      <w:szCs w:val="24"/>
    </w:rPr>
  </w:style>
  <w:style w:type="paragraph" w:styleId="6">
    <w:name w:val="标题6"/>
    <w:basedOn w:val="Normal"/>
    <w:qFormat/>
    <w:pPr>
      <w:spacing w:before="120" w:after="240"/>
      <w:jc w:val="center"/>
    </w:pPr>
    <w:rPr>
      <w:rFonts w:ascii="宋体" w:hAnsi="宋体" w:cs="宋体"/>
      <w:szCs w:val="24"/>
    </w:rPr>
  </w:style>
  <w:style w:type="paragraph" w:styleId="Msauthoringcontrols">
    <w:name w:val="ms-authoringcontrols"/>
    <w:basedOn w:val="Normal"/>
    <w:qFormat/>
    <w:pPr>
      <w:widowControl/>
      <w:shd w:fill="DCDCDC" w:val="clear"/>
      <w:spacing w:before="280" w:after="280"/>
      <w:jc w:val="left"/>
    </w:pPr>
    <w:rPr>
      <w:rFonts w:ascii="sөũ;Times New Roman" w:hAnsi="sөũ;Times New Roman" w:cs="宋体"/>
      <w:color w:val="000000"/>
      <w:kern w:val="0"/>
      <w:sz w:val="24"/>
      <w:szCs w:val="24"/>
    </w:rPr>
  </w:style>
  <w:style w:type="paragraph" w:styleId="Msvhlefticon">
    <w:name w:val="ms-vh-left-icon"/>
    <w:basedOn w:val="Normal"/>
    <w:qFormat/>
    <w:pPr>
      <w:widowControl/>
      <w:spacing w:before="280" w:after="280"/>
      <w:jc w:val="left"/>
    </w:pPr>
    <w:rPr>
      <w:rFonts w:ascii="sөũ;Times New Roman" w:hAnsi="sөũ;Times New Roman" w:cs="宋体"/>
      <w:color w:val="996600"/>
      <w:kern w:val="0"/>
      <w:sz w:val="24"/>
      <w:szCs w:val="24"/>
    </w:rPr>
  </w:style>
  <w:style w:type="paragraph" w:styleId="Style57">
    <w:name w:val="小节标题"/>
    <w:basedOn w:val="Normal"/>
    <w:qFormat/>
    <w:pPr>
      <w:widowControl/>
      <w:spacing w:lineRule="atLeast" w:line="351" w:before="175" w:after="102"/>
      <w:textAlignment w:val="baseline"/>
    </w:pPr>
    <w:rPr>
      <w:rFonts w:ascii="Times New Roman" w:hAnsi="Times New Roman" w:eastAsia="黑体" w:cs="Times New Roman"/>
      <w:color w:val="000000"/>
      <w:kern w:val="0"/>
      <w:szCs w:val="20"/>
    </w:rPr>
  </w:style>
  <w:style w:type="paragraph" w:styleId="Msbannerframe">
    <w:name w:val="ms-bannerframe"/>
    <w:basedOn w:val="Normal"/>
    <w:qFormat/>
    <w:pPr>
      <w:widowControl/>
      <w:shd w:fill="000000" w:val="clear"/>
      <w:spacing w:before="280" w:after="280"/>
      <w:jc w:val="left"/>
    </w:pPr>
    <w:rPr>
      <w:rFonts w:ascii="宋体" w:hAnsi="宋体" w:cs="宋体"/>
      <w:kern w:val="0"/>
      <w:sz w:val="24"/>
      <w:szCs w:val="24"/>
    </w:rPr>
  </w:style>
  <w:style w:type="paragraph" w:styleId="Msdphead">
    <w:name w:val="ms-dphead"/>
    <w:basedOn w:val="Normal"/>
    <w:qFormat/>
    <w:pPr>
      <w:widowControl/>
      <w:shd w:fill="9A9A9A" w:val="clear"/>
      <w:spacing w:before="280" w:after="280"/>
      <w:jc w:val="center"/>
    </w:pPr>
    <w:rPr>
      <w:rFonts w:ascii="宋体" w:hAnsi="宋体" w:cs="宋体"/>
      <w:b/>
      <w:bCs/>
      <w:color w:val="000000"/>
      <w:kern w:val="0"/>
      <w:sz w:val="24"/>
      <w:szCs w:val="24"/>
    </w:rPr>
  </w:style>
  <w:style w:type="paragraph" w:styleId="Userfooter">
    <w:name w:val="userfooter"/>
    <w:basedOn w:val="Normal"/>
    <w:qFormat/>
    <w:pPr>
      <w:widowControl/>
      <w:spacing w:before="280" w:after="280"/>
      <w:jc w:val="left"/>
    </w:pPr>
    <w:rPr>
      <w:rFonts w:ascii="宋体" w:hAnsi="宋体" w:cs="宋体"/>
      <w:kern w:val="0"/>
      <w:sz w:val="24"/>
      <w:szCs w:val="24"/>
    </w:rPr>
  </w:style>
  <w:style w:type="paragraph" w:styleId="Msimglibmenu">
    <w:name w:val="ms-imglibmenu"/>
    <w:basedOn w:val="Normal"/>
    <w:qFormat/>
    <w:pPr>
      <w:widowControl/>
      <w:shd w:fill="DCDCDC" w:val="clear"/>
      <w:spacing w:before="280" w:after="280"/>
      <w:jc w:val="left"/>
    </w:pPr>
    <w:rPr>
      <w:rFonts w:ascii="sөũ;Times New Roman" w:hAnsi="sөũ;Times New Roman" w:cs="宋体"/>
      <w:color w:val="996600"/>
      <w:kern w:val="0"/>
      <w:sz w:val="24"/>
      <w:szCs w:val="24"/>
    </w:rPr>
  </w:style>
  <w:style w:type="paragraph" w:styleId="Style58">
    <w:name w:val="试卷"/>
    <w:basedOn w:val="Normal"/>
    <w:qFormat/>
    <w:pPr>
      <w:ind w:left="555" w:hanging="315"/>
    </w:pPr>
    <w:rPr>
      <w:rFonts w:ascii="Times New Roman" w:hAnsi="Times New Roman" w:cs="Times New Roman"/>
      <w:kern w:val="0"/>
      <w:szCs w:val="21"/>
    </w:rPr>
  </w:style>
  <w:style w:type="paragraph" w:styleId="Msstyleheader">
    <w:name w:val="ms-styleheader"/>
    <w:basedOn w:val="Normal"/>
    <w:qFormat/>
    <w:pPr>
      <w:widowControl/>
      <w:shd w:fill="DCDCDC" w:val="clear"/>
      <w:spacing w:before="280" w:after="280"/>
      <w:jc w:val="left"/>
    </w:pPr>
    <w:rPr>
      <w:rFonts w:ascii="sөũ;Times New Roman" w:hAnsi="sөũ;Times New Roman" w:cs="宋体"/>
      <w:kern w:val="0"/>
      <w:sz w:val="16"/>
      <w:szCs w:val="16"/>
    </w:rPr>
  </w:style>
  <w:style w:type="paragraph" w:styleId="Titlestyle3">
    <w:name w:val="title style3"/>
    <w:basedOn w:val="Normal"/>
    <w:qFormat/>
    <w:pPr>
      <w:widowControl/>
      <w:spacing w:lineRule="atLeast" w:line="320" w:before="280" w:after="280"/>
      <w:ind w:firstLine="480"/>
      <w:jc w:val="left"/>
    </w:pPr>
    <w:rPr>
      <w:rFonts w:ascii="宋体" w:hAnsi="宋体" w:cs="宋体"/>
      <w:kern w:val="0"/>
      <w:sz w:val="24"/>
      <w:szCs w:val="24"/>
    </w:rPr>
  </w:style>
  <w:style w:type="paragraph" w:styleId="Msdpfoot">
    <w:name w:val="ms-dpfoot"/>
    <w:basedOn w:val="Normal"/>
    <w:qFormat/>
    <w:pPr>
      <w:widowControl/>
      <w:pBdr>
        <w:top w:val="single" w:sz="6" w:space="0" w:color="000000"/>
      </w:pBdr>
      <w:spacing w:before="280" w:after="280"/>
      <w:jc w:val="center"/>
    </w:pPr>
    <w:rPr>
      <w:rFonts w:ascii="宋体" w:hAnsi="宋体" w:cs="宋体"/>
      <w:i/>
      <w:iCs/>
      <w:kern w:val="0"/>
      <w:sz w:val="24"/>
      <w:szCs w:val="24"/>
    </w:rPr>
  </w:style>
  <w:style w:type="paragraph" w:styleId="Usercommandarea">
    <w:name w:val="usercommandarea"/>
    <w:basedOn w:val="Normal"/>
    <w:qFormat/>
    <w:pPr>
      <w:widowControl/>
      <w:spacing w:before="280" w:after="280"/>
      <w:jc w:val="left"/>
    </w:pPr>
    <w:rPr>
      <w:rFonts w:ascii="宋体" w:hAnsi="宋体" w:cs="宋体"/>
      <w:kern w:val="0"/>
      <w:sz w:val="24"/>
      <w:szCs w:val="24"/>
    </w:rPr>
  </w:style>
  <w:style w:type="paragraph" w:styleId="Msimglibmenutext">
    <w:name w:val="ms-imglibmenutext"/>
    <w:basedOn w:val="Normal"/>
    <w:qFormat/>
    <w:pPr>
      <w:widowControl/>
      <w:spacing w:before="280" w:after="280"/>
      <w:jc w:val="left"/>
    </w:pPr>
    <w:rPr>
      <w:rFonts w:ascii="宋体" w:hAnsi="宋体" w:cs="宋体"/>
      <w:b/>
      <w:bCs/>
      <w:color w:val="996600"/>
      <w:kern w:val="0"/>
      <w:sz w:val="24"/>
      <w:szCs w:val="24"/>
    </w:rPr>
  </w:style>
  <w:style w:type="paragraph" w:styleId="Size4">
    <w:name w:val="size4"/>
    <w:basedOn w:val="Normal"/>
    <w:qFormat/>
    <w:pPr>
      <w:widowControl/>
      <w:spacing w:before="280" w:after="280"/>
      <w:jc w:val="left"/>
    </w:pPr>
    <w:rPr>
      <w:rFonts w:ascii="宋体" w:hAnsi="宋体" w:cs="宋体"/>
      <w:b/>
      <w:bCs/>
      <w:color w:val="000000"/>
      <w:kern w:val="0"/>
      <w:sz w:val="28"/>
      <w:szCs w:val="28"/>
    </w:rPr>
  </w:style>
  <w:style w:type="paragraph" w:styleId="Msthemenavtxtprev">
    <w:name w:val="mstheme-navtxtprev"/>
    <w:basedOn w:val="Normal"/>
    <w:qFormat/>
    <w:pPr>
      <w:widowControl/>
      <w:spacing w:before="280" w:after="280"/>
      <w:jc w:val="left"/>
    </w:pPr>
    <w:rPr>
      <w:rFonts w:ascii="sөũ;Times New Roman" w:hAnsi="sөũ;Times New Roman" w:cs="宋体"/>
      <w:color w:val="000000"/>
      <w:kern w:val="0"/>
      <w:sz w:val="2"/>
      <w:szCs w:val="2"/>
    </w:rPr>
  </w:style>
  <w:style w:type="paragraph" w:styleId="Mstoolbar">
    <w:name w:val="ms-toolbar"/>
    <w:basedOn w:val="Normal"/>
    <w:qFormat/>
    <w:pPr>
      <w:widowControl/>
      <w:spacing w:before="280" w:after="280"/>
      <w:jc w:val="left"/>
    </w:pPr>
    <w:rPr>
      <w:rFonts w:ascii="sөũ;Times New Roman" w:hAnsi="sөũ;Times New Roman" w:cs="宋体"/>
      <w:color w:val="996600"/>
      <w:kern w:val="0"/>
      <w:sz w:val="24"/>
      <w:szCs w:val="24"/>
    </w:rPr>
  </w:style>
  <w:style w:type="paragraph" w:styleId="210">
    <w:name w:val="试卷2"/>
    <w:basedOn w:val="Normal"/>
    <w:qFormat/>
    <w:pPr>
      <w:spacing w:lineRule="exact" w:line="360"/>
      <w:ind w:left="840" w:hanging="360"/>
    </w:pPr>
    <w:rPr>
      <w:rFonts w:ascii="Times New Roman" w:hAnsi="Times New Roman" w:cs="Times New Roman"/>
      <w:kern w:val="0"/>
      <w:szCs w:val="21"/>
    </w:rPr>
  </w:style>
  <w:style w:type="paragraph" w:styleId="Size5">
    <w:name w:val="size5"/>
    <w:basedOn w:val="Normal"/>
    <w:qFormat/>
    <w:pPr>
      <w:widowControl/>
      <w:spacing w:before="280" w:after="280"/>
      <w:jc w:val="left"/>
    </w:pPr>
    <w:rPr>
      <w:rFonts w:ascii="宋体" w:hAnsi="宋体" w:cs="宋体"/>
      <w:b/>
      <w:bCs/>
      <w:color w:val="000000"/>
      <w:kern w:val="0"/>
      <w:sz w:val="36"/>
      <w:szCs w:val="36"/>
    </w:rPr>
  </w:style>
  <w:style w:type="paragraph" w:styleId="Msmain">
    <w:name w:val="ms-main"/>
    <w:basedOn w:val="Normal"/>
    <w:qFormat/>
    <w:pPr>
      <w:widowControl/>
      <w:spacing w:before="280" w:after="280"/>
      <w:jc w:val="left"/>
    </w:pPr>
    <w:rPr>
      <w:rFonts w:ascii="宋体" w:hAnsi="宋体" w:cs="宋体"/>
      <w:kern w:val="0"/>
      <w:sz w:val="24"/>
      <w:szCs w:val="24"/>
    </w:rPr>
  </w:style>
  <w:style w:type="paragraph" w:styleId="Msstylebody">
    <w:name w:val="ms-stylebody"/>
    <w:basedOn w:val="Normal"/>
    <w:qFormat/>
    <w:pPr>
      <w:widowControl/>
      <w:spacing w:before="280" w:after="280"/>
      <w:jc w:val="left"/>
    </w:pPr>
    <w:rPr>
      <w:rFonts w:ascii="sөũ;Times New Roman" w:hAnsi="sөũ;Times New Roman" w:cs="宋体"/>
      <w:kern w:val="0"/>
      <w:sz w:val="16"/>
      <w:szCs w:val="16"/>
    </w:rPr>
  </w:style>
  <w:style w:type="paragraph" w:styleId="Style62">
    <w:name w:val="网校正文"/>
    <w:basedOn w:val="Normal"/>
    <w:qFormat/>
    <w:pPr>
      <w:spacing w:before="0" w:after="120"/>
    </w:pPr>
    <w:rPr>
      <w:rFonts w:ascii="Times New Roman" w:hAnsi="Times New Roman" w:cs="Times New Roman"/>
      <w:sz w:val="24"/>
      <w:szCs w:val="24"/>
    </w:rPr>
  </w:style>
  <w:style w:type="paragraph" w:styleId="P6">
    <w:name w:val="p6"/>
    <w:basedOn w:val="Normal"/>
    <w:qFormat/>
    <w:pPr>
      <w:widowControl/>
      <w:spacing w:before="280" w:after="280"/>
      <w:jc w:val="left"/>
    </w:pPr>
    <w:rPr>
      <w:rFonts w:ascii="宋体" w:hAnsi="宋体" w:cs="宋体"/>
      <w:color w:val="000000"/>
      <w:kern w:val="0"/>
      <w:sz w:val="24"/>
      <w:szCs w:val="24"/>
    </w:rPr>
  </w:style>
  <w:style w:type="paragraph" w:styleId="Msgridt1">
    <w:name w:val="ms-gridt1"/>
    <w:basedOn w:val="Normal"/>
    <w:qFormat/>
    <w:pPr>
      <w:widowControl/>
      <w:spacing w:before="280" w:after="280"/>
      <w:jc w:val="center"/>
    </w:pPr>
    <w:rPr>
      <w:rFonts w:ascii="sөũ;Times New Roman" w:hAnsi="sөũ;Times New Roman" w:cs="宋体"/>
      <w:color w:val="BBBBBB"/>
      <w:kern w:val="0"/>
      <w:sz w:val="24"/>
      <w:szCs w:val="24"/>
    </w:rPr>
  </w:style>
  <w:style w:type="paragraph" w:styleId="Style63">
    <w:name w:val="网校标题"/>
    <w:basedOn w:val="Normal"/>
    <w:qFormat/>
    <w:pPr>
      <w:jc w:val="center"/>
    </w:pPr>
    <w:rPr>
      <w:rFonts w:ascii="Times New Roman" w:hAnsi="Times New Roman" w:cs="Times New Roman"/>
      <w:b/>
      <w:sz w:val="32"/>
      <w:szCs w:val="24"/>
    </w:rPr>
  </w:style>
  <w:style w:type="paragraph" w:styleId="Usershadedregion">
    <w:name w:val="usershadedregion"/>
    <w:basedOn w:val="Normal"/>
    <w:qFormat/>
    <w:pPr>
      <w:widowControl/>
      <w:shd w:fill="DCDCDC" w:val="clear"/>
      <w:spacing w:before="280" w:after="280"/>
      <w:jc w:val="left"/>
    </w:pPr>
    <w:rPr>
      <w:rFonts w:ascii="sөũ;Times New Roman" w:hAnsi="sөũ;Times New Roman" w:cs="宋体"/>
      <w:kern w:val="0"/>
      <w:sz w:val="24"/>
      <w:szCs w:val="24"/>
    </w:rPr>
  </w:style>
  <w:style w:type="paragraph" w:styleId="P7">
    <w:name w:val="p7"/>
    <w:basedOn w:val="Normal"/>
    <w:qFormat/>
    <w:pPr>
      <w:widowControl/>
      <w:spacing w:before="280" w:after="280"/>
      <w:jc w:val="left"/>
    </w:pPr>
    <w:rPr>
      <w:rFonts w:ascii="宋体" w:hAnsi="宋体" w:cs="宋体"/>
      <w:color w:val="000000"/>
      <w:kern w:val="0"/>
      <w:sz w:val="22"/>
    </w:rPr>
  </w:style>
  <w:style w:type="paragraph" w:styleId="Msthemelabel">
    <w:name w:val="mstheme-label"/>
    <w:basedOn w:val="Normal"/>
    <w:qFormat/>
    <w:pPr>
      <w:widowControl/>
      <w:spacing w:before="280" w:after="280"/>
      <w:jc w:val="left"/>
    </w:pPr>
    <w:rPr>
      <w:rFonts w:ascii="sөũ;Times New Roman" w:hAnsi="sөũ;Times New Roman" w:cs="宋体"/>
      <w:color w:val="000000"/>
      <w:kern w:val="0"/>
      <w:sz w:val="24"/>
      <w:szCs w:val="24"/>
    </w:rPr>
  </w:style>
  <w:style w:type="paragraph" w:styleId="Msradiotext">
    <w:name w:val="ms-radiotext"/>
    <w:basedOn w:val="Normal"/>
    <w:qFormat/>
    <w:pPr>
      <w:widowControl/>
      <w:spacing w:before="280" w:after="280"/>
      <w:jc w:val="left"/>
    </w:pPr>
    <w:rPr>
      <w:rFonts w:ascii="sөũ;Times New Roman" w:hAnsi="sөũ;Times New Roman" w:cs="宋体"/>
      <w:kern w:val="0"/>
      <w:sz w:val="20"/>
      <w:szCs w:val="20"/>
    </w:rPr>
  </w:style>
  <w:style w:type="paragraph" w:styleId="Mssectionline">
    <w:name w:val="ms-sectionline"/>
    <w:basedOn w:val="Normal"/>
    <w:qFormat/>
    <w:pPr>
      <w:widowControl/>
      <w:shd w:fill="FFCC00" w:val="clear"/>
      <w:spacing w:before="280" w:after="280"/>
      <w:jc w:val="left"/>
    </w:pPr>
    <w:rPr>
      <w:rFonts w:ascii="宋体" w:hAnsi="宋体" w:cs="宋体"/>
      <w:kern w:val="0"/>
      <w:sz w:val="24"/>
      <w:szCs w:val="24"/>
    </w:rPr>
  </w:style>
  <w:style w:type="paragraph" w:styleId="P8">
    <w:name w:val="p8"/>
    <w:basedOn w:val="Normal"/>
    <w:qFormat/>
    <w:pPr>
      <w:widowControl/>
      <w:spacing w:lineRule="atLeast" w:line="300" w:before="280" w:after="280"/>
      <w:jc w:val="left"/>
    </w:pPr>
    <w:rPr>
      <w:rFonts w:ascii="宋体" w:hAnsi="宋体" w:cs="宋体"/>
      <w:color w:val="000000"/>
      <w:kern w:val="0"/>
      <w:szCs w:val="21"/>
    </w:rPr>
  </w:style>
  <w:style w:type="paragraph" w:styleId="Userdottedline">
    <w:name w:val="userdottedline"/>
    <w:basedOn w:val="Normal"/>
    <w:qFormat/>
    <w:pPr>
      <w:widowControl/>
      <w:spacing w:before="280" w:after="30"/>
      <w:jc w:val="left"/>
    </w:pPr>
    <w:rPr>
      <w:rFonts w:ascii="宋体" w:hAnsi="宋体" w:cs="宋体"/>
      <w:kern w:val="0"/>
      <w:sz w:val="24"/>
      <w:szCs w:val="24"/>
    </w:rPr>
  </w:style>
  <w:style w:type="paragraph" w:styleId="Msgridtext">
    <w:name w:val="ms-gridtext"/>
    <w:basedOn w:val="Normal"/>
    <w:qFormat/>
    <w:pPr>
      <w:widowControl/>
      <w:spacing w:before="280" w:after="280"/>
      <w:jc w:val="left"/>
    </w:pPr>
    <w:rPr>
      <w:rFonts w:ascii="sөũ;Times New Roman" w:hAnsi="sөũ;Times New Roman" w:cs="宋体"/>
      <w:kern w:val="0"/>
      <w:sz w:val="24"/>
      <w:szCs w:val="24"/>
    </w:rPr>
  </w:style>
  <w:style w:type="paragraph" w:styleId="Mspartline">
    <w:name w:val="ms-partline"/>
    <w:basedOn w:val="Normal"/>
    <w:qFormat/>
    <w:pPr>
      <w:widowControl/>
      <w:shd w:fill="FFCC00" w:val="clear"/>
      <w:spacing w:before="280" w:after="280"/>
      <w:jc w:val="left"/>
    </w:pPr>
    <w:rPr>
      <w:rFonts w:ascii="宋体" w:hAnsi="宋体" w:cs="宋体"/>
      <w:kern w:val="0"/>
      <w:sz w:val="24"/>
      <w:szCs w:val="24"/>
    </w:rPr>
  </w:style>
  <w:style w:type="paragraph" w:styleId="P9">
    <w:name w:val="p9"/>
    <w:basedOn w:val="Normal"/>
    <w:qFormat/>
    <w:pPr>
      <w:widowControl/>
      <w:spacing w:before="280" w:after="280"/>
      <w:jc w:val="left"/>
    </w:pPr>
    <w:rPr>
      <w:rFonts w:ascii="宋体" w:hAnsi="宋体" w:cs="宋体"/>
      <w:color w:val="000000"/>
      <w:kern w:val="0"/>
      <w:sz w:val="18"/>
      <w:szCs w:val="18"/>
    </w:rPr>
  </w:style>
  <w:style w:type="paragraph" w:styleId="Usertoolbar">
    <w:name w:val="usertoolbar"/>
    <w:basedOn w:val="Normal"/>
    <w:qFormat/>
    <w:pPr>
      <w:widowControl/>
      <w:pBdr>
        <w:top w:val="single" w:sz="6" w:space="0" w:color="BBBBBB"/>
        <w:left w:val="single" w:sz="6" w:space="0" w:color="BBBBBB"/>
        <w:bottom w:val="single" w:sz="6" w:space="0" w:color="BBBBBB"/>
        <w:right w:val="single" w:sz="6" w:space="0" w:color="BBBBBB"/>
      </w:pBdr>
      <w:spacing w:before="280" w:after="280"/>
      <w:jc w:val="left"/>
    </w:pPr>
    <w:rPr>
      <w:rFonts w:ascii="宋体" w:hAnsi="宋体" w:cs="宋体"/>
      <w:kern w:val="0"/>
      <w:sz w:val="24"/>
      <w:szCs w:val="24"/>
    </w:rPr>
  </w:style>
  <w:style w:type="paragraph" w:styleId="Msformrecurrence">
    <w:name w:val="ms-formrecurrence"/>
    <w:basedOn w:val="Normal"/>
    <w:qFormat/>
    <w:pPr>
      <w:widowControl/>
      <w:spacing w:before="280" w:after="280"/>
      <w:jc w:val="left"/>
      <w:textAlignment w:val="top"/>
    </w:pPr>
    <w:rPr>
      <w:rFonts w:ascii="sөũ;Times New Roman" w:hAnsi="sөũ;Times New Roman" w:cs="宋体"/>
      <w:kern w:val="0"/>
      <w:sz w:val="24"/>
      <w:szCs w:val="24"/>
    </w:rPr>
  </w:style>
  <w:style w:type="paragraph" w:styleId="Mspropertysheet">
    <w:name w:val="ms-propertysheet"/>
    <w:basedOn w:val="Normal"/>
    <w:qFormat/>
    <w:pPr>
      <w:widowControl/>
      <w:spacing w:before="280" w:after="280"/>
      <w:jc w:val="left"/>
    </w:pPr>
    <w:rPr>
      <w:rFonts w:ascii="sөũ;Times New Roman" w:hAnsi="sөũ;Times New Roman" w:cs="宋体"/>
      <w:kern w:val="0"/>
      <w:sz w:val="24"/>
      <w:szCs w:val="24"/>
    </w:rPr>
  </w:style>
  <w:style w:type="paragraph" w:styleId="Msgb">
    <w:name w:val="ms-gb"/>
    <w:basedOn w:val="Normal"/>
    <w:qFormat/>
    <w:pPr>
      <w:widowControl/>
      <w:shd w:fill="DCDCDC" w:val="clear"/>
      <w:spacing w:before="280" w:after="280"/>
      <w:jc w:val="left"/>
    </w:pPr>
    <w:rPr>
      <w:rFonts w:ascii="sөũ;Times New Roman" w:hAnsi="sөũ;Times New Roman" w:cs="宋体"/>
      <w:b/>
      <w:bCs/>
      <w:color w:val="000000"/>
      <w:kern w:val="0"/>
      <w:sz w:val="24"/>
      <w:szCs w:val="24"/>
    </w:rPr>
  </w:style>
  <w:style w:type="paragraph" w:styleId="Whiteborder">
    <w:name w:val="whiteborder"/>
    <w:basedOn w:val="Normal"/>
    <w:qFormat/>
    <w:pPr>
      <w:widowControl/>
      <w:pBdr>
        <w:left w:val="single" w:sz="6" w:space="0" w:color="FFFFFF"/>
        <w:bottom w:val="single" w:sz="6" w:space="0" w:color="FFFFFF"/>
        <w:right w:val="single" w:sz="6" w:space="0" w:color="FFFFFF"/>
      </w:pBdr>
      <w:spacing w:before="280" w:after="280"/>
      <w:jc w:val="left"/>
    </w:pPr>
    <w:rPr>
      <w:rFonts w:ascii="宋体" w:hAnsi="宋体" w:cs="宋体"/>
      <w:color w:val="000000"/>
      <w:kern w:val="0"/>
      <w:sz w:val="24"/>
      <w:szCs w:val="24"/>
    </w:rPr>
  </w:style>
  <w:style w:type="paragraph" w:styleId="Msthemetopbarfont">
    <w:name w:val="mstheme-topbar-font"/>
    <w:basedOn w:val="Normal"/>
    <w:qFormat/>
    <w:pPr>
      <w:widowControl/>
      <w:spacing w:before="280" w:after="280"/>
      <w:jc w:val="left"/>
    </w:pPr>
    <w:rPr>
      <w:rFonts w:ascii="sөũ;Times New Roman" w:hAnsi="sөũ;Times New Roman" w:cs="宋体"/>
      <w:color w:val="000000"/>
      <w:kern w:val="0"/>
      <w:sz w:val="24"/>
      <w:szCs w:val="24"/>
    </w:rPr>
  </w:style>
  <w:style w:type="paragraph" w:styleId="Userbutton">
    <w:name w:val="userbutton"/>
    <w:basedOn w:val="Normal"/>
    <w:qFormat/>
    <w:pPr>
      <w:widowControl/>
      <w:spacing w:before="280" w:after="280"/>
      <w:jc w:val="left"/>
    </w:pPr>
    <w:rPr>
      <w:rFonts w:ascii="sөũ;Times New Roman" w:hAnsi="sөũ;Times New Roman" w:cs="宋体"/>
      <w:color w:val="000000"/>
      <w:kern w:val="0"/>
      <w:sz w:val="24"/>
      <w:szCs w:val="24"/>
    </w:rPr>
  </w:style>
  <w:style w:type="paragraph" w:styleId="Blueborder">
    <w:name w:val="blueborder"/>
    <w:basedOn w:val="Normal"/>
    <w:qFormat/>
    <w:pPr>
      <w:widowControl/>
      <w:pBdr>
        <w:left w:val="single" w:sz="6" w:space="0" w:color="1859C4"/>
        <w:bottom w:val="single" w:sz="6" w:space="0" w:color="1859C4"/>
        <w:right w:val="single" w:sz="6" w:space="0" w:color="1859C4"/>
      </w:pBdr>
      <w:spacing w:before="280" w:after="280"/>
      <w:jc w:val="left"/>
    </w:pPr>
    <w:rPr>
      <w:rFonts w:ascii="宋体" w:hAnsi="宋体" w:cs="宋体"/>
      <w:color w:val="000000"/>
      <w:kern w:val="0"/>
      <w:sz w:val="24"/>
      <w:szCs w:val="24"/>
    </w:rPr>
  </w:style>
  <w:style w:type="paragraph" w:styleId="Userinput">
    <w:name w:val="userinput"/>
    <w:basedOn w:val="Normal"/>
    <w:qFormat/>
    <w:pPr>
      <w:widowControl/>
      <w:spacing w:before="280" w:after="280"/>
      <w:jc w:val="left"/>
    </w:pPr>
    <w:rPr>
      <w:rFonts w:ascii="sөũ;Times New Roman" w:hAnsi="sөũ;Times New Roman" w:cs="宋体"/>
      <w:color w:val="000000"/>
      <w:kern w:val="0"/>
      <w:sz w:val="24"/>
      <w:szCs w:val="24"/>
    </w:rPr>
  </w:style>
  <w:style w:type="paragraph" w:styleId="Oblogtbgen">
    <w:name w:val="oblog_tbgen"/>
    <w:basedOn w:val="Normal"/>
    <w:qFormat/>
    <w:pPr>
      <w:widowControl/>
      <w:spacing w:before="280" w:after="280"/>
      <w:jc w:val="left"/>
    </w:pPr>
    <w:rPr>
      <w:rFonts w:ascii="宋体" w:hAnsi="宋体" w:cs="宋体"/>
      <w:kern w:val="0"/>
      <w:sz w:val="24"/>
      <w:szCs w:val="24"/>
    </w:rPr>
  </w:style>
  <w:style w:type="paragraph" w:styleId="Blackborder">
    <w:name w:val="blackborder"/>
    <w:basedOn w:val="Normal"/>
    <w:qFormat/>
    <w:pPr>
      <w:widowControl/>
      <w:pBdr>
        <w:top w:val="single" w:sz="6" w:space="0" w:color="000000"/>
        <w:left w:val="single" w:sz="6" w:space="0" w:color="000000"/>
        <w:bottom w:val="single" w:sz="6" w:space="0" w:color="000000"/>
        <w:right w:val="single" w:sz="6" w:space="0" w:color="000000"/>
      </w:pBdr>
      <w:spacing w:before="280" w:after="280"/>
      <w:jc w:val="left"/>
    </w:pPr>
    <w:rPr>
      <w:rFonts w:ascii="宋体" w:hAnsi="宋体" w:cs="宋体"/>
      <w:color w:val="000000"/>
      <w:kern w:val="0"/>
      <w:sz w:val="24"/>
      <w:szCs w:val="24"/>
    </w:rPr>
  </w:style>
  <w:style w:type="paragraph" w:styleId="Userselect">
    <w:name w:val="userselect"/>
    <w:basedOn w:val="Normal"/>
    <w:qFormat/>
    <w:pPr>
      <w:widowControl/>
      <w:spacing w:before="280" w:after="280"/>
      <w:jc w:val="left"/>
    </w:pPr>
    <w:rPr>
      <w:rFonts w:ascii="sөũ;Times New Roman" w:hAnsi="sөũ;Times New Roman" w:cs="宋体"/>
      <w:color w:val="000000"/>
      <w:kern w:val="0"/>
      <w:sz w:val="24"/>
      <w:szCs w:val="24"/>
    </w:rPr>
  </w:style>
  <w:style w:type="paragraph" w:styleId="Oblogbtnmouseoverdown">
    <w:name w:val="oblog_btnmouseoverdown"/>
    <w:basedOn w:val="Normal"/>
    <w:qFormat/>
    <w:pPr>
      <w:widowControl/>
      <w:spacing w:before="280" w:after="280"/>
      <w:jc w:val="left"/>
    </w:pPr>
    <w:rPr>
      <w:rFonts w:ascii="宋体" w:hAnsi="宋体" w:cs="宋体"/>
      <w:kern w:val="0"/>
      <w:sz w:val="24"/>
      <w:szCs w:val="24"/>
    </w:rPr>
  </w:style>
  <w:style w:type="paragraph" w:styleId="Yellowborder">
    <w:name w:val="yellowborder"/>
    <w:basedOn w:val="Normal"/>
    <w:qFormat/>
    <w:pPr>
      <w:widowControl/>
      <w:pBdr>
        <w:top w:val="single" w:sz="12" w:space="0" w:color="F9A323"/>
        <w:left w:val="single" w:sz="12" w:space="0" w:color="F9A323"/>
        <w:bottom w:val="single" w:sz="12" w:space="0" w:color="F9A323"/>
        <w:right w:val="single" w:sz="12" w:space="0" w:color="F9A323"/>
      </w:pBdr>
      <w:spacing w:before="280" w:after="280"/>
      <w:jc w:val="left"/>
    </w:pPr>
    <w:rPr>
      <w:rFonts w:ascii="宋体" w:hAnsi="宋体" w:cs="宋体"/>
      <w:color w:val="000000"/>
      <w:kern w:val="0"/>
      <w:sz w:val="24"/>
      <w:szCs w:val="24"/>
    </w:rPr>
  </w:style>
  <w:style w:type="paragraph" w:styleId="Usernotification">
    <w:name w:val="usernotification"/>
    <w:basedOn w:val="Normal"/>
    <w:qFormat/>
    <w:pPr>
      <w:widowControl/>
      <w:spacing w:before="280" w:after="280"/>
      <w:jc w:val="left"/>
    </w:pPr>
    <w:rPr>
      <w:rFonts w:ascii="sөũ;Times New Roman" w:hAnsi="sөũ;Times New Roman" w:cs="宋体"/>
      <w:color w:val="BBBBBB"/>
      <w:kern w:val="0"/>
      <w:sz w:val="24"/>
      <w:szCs w:val="24"/>
    </w:rPr>
  </w:style>
  <w:style w:type="paragraph" w:styleId="Msaddnew">
    <w:name w:val="ms-addnew"/>
    <w:basedOn w:val="Normal"/>
    <w:qFormat/>
    <w:pPr>
      <w:widowControl/>
      <w:spacing w:before="280" w:after="280"/>
      <w:jc w:val="left"/>
    </w:pPr>
    <w:rPr>
      <w:rFonts w:ascii="sөũ;Times New Roman" w:hAnsi="sөũ;Times New Roman" w:cs="宋体"/>
      <w:color w:val="996600"/>
      <w:kern w:val="0"/>
      <w:sz w:val="24"/>
      <w:szCs w:val="24"/>
    </w:rPr>
  </w:style>
  <w:style w:type="paragraph" w:styleId="Greenborder">
    <w:name w:val="greenborder"/>
    <w:basedOn w:val="Normal"/>
    <w:qFormat/>
    <w:pPr>
      <w:widowControl/>
      <w:pBdr>
        <w:top w:val="single" w:sz="6" w:space="0" w:color="008551"/>
        <w:left w:val="single" w:sz="6" w:space="0" w:color="008551"/>
        <w:bottom w:val="single" w:sz="6" w:space="0" w:color="008551"/>
        <w:right w:val="single" w:sz="6" w:space="0" w:color="008551"/>
      </w:pBdr>
      <w:spacing w:before="280" w:after="280"/>
      <w:jc w:val="left"/>
    </w:pPr>
    <w:rPr>
      <w:rFonts w:ascii="宋体" w:hAnsi="宋体" w:cs="宋体"/>
      <w:color w:val="000000"/>
      <w:kern w:val="0"/>
      <w:sz w:val="24"/>
      <w:szCs w:val="24"/>
    </w:rPr>
  </w:style>
  <w:style w:type="paragraph" w:styleId="Maintitle282i">
    <w:name w:val="main_title_282i"/>
    <w:basedOn w:val="Normal"/>
    <w:qFormat/>
    <w:pPr>
      <w:widowControl/>
      <w:pBdr>
        <w:top w:val="single" w:sz="6" w:space="0" w:color="D2D3D9"/>
        <w:left w:val="single" w:sz="6" w:space="30" w:color="D2D3D9"/>
        <w:right w:val="single" w:sz="6" w:space="0" w:color="D2D3D9"/>
      </w:pBdr>
      <w:spacing w:before="280" w:after="280"/>
      <w:jc w:val="left"/>
    </w:pPr>
    <w:rPr>
      <w:rFonts w:ascii="宋体" w:hAnsi="宋体" w:cs="宋体"/>
      <w:kern w:val="0"/>
      <w:sz w:val="24"/>
      <w:szCs w:val="24"/>
    </w:rPr>
  </w:style>
  <w:style w:type="paragraph" w:styleId="Showpage">
    <w:name w:val="show_page"/>
    <w:basedOn w:val="Normal"/>
    <w:qFormat/>
    <w:pPr>
      <w:widowControl/>
      <w:spacing w:before="280" w:after="280"/>
      <w:jc w:val="center"/>
    </w:pPr>
    <w:rPr>
      <w:rFonts w:ascii="宋体" w:hAnsi="宋体" w:cs="宋体"/>
      <w:kern w:val="0"/>
      <w:sz w:val="24"/>
      <w:szCs w:val="24"/>
    </w:rPr>
  </w:style>
  <w:style w:type="paragraph" w:styleId="Blue">
    <w:name w:val="blue"/>
    <w:basedOn w:val="Normal"/>
    <w:qFormat/>
    <w:pPr>
      <w:widowControl/>
      <w:spacing w:before="280" w:after="280"/>
      <w:jc w:val="left"/>
    </w:pPr>
    <w:rPr>
      <w:rFonts w:ascii="宋体" w:hAnsi="宋体" w:cs="宋体"/>
      <w:color w:val="00007F"/>
      <w:kern w:val="0"/>
      <w:sz w:val="18"/>
      <w:szCs w:val="18"/>
    </w:rPr>
  </w:style>
  <w:style w:type="paragraph" w:styleId="Usertoolbarimage">
    <w:name w:val="usertoolbarimage"/>
    <w:basedOn w:val="Normal"/>
    <w:qFormat/>
    <w:pPr>
      <w:widowControl/>
      <w:shd w:fill="BBBBBB" w:val="clear"/>
      <w:spacing w:before="280" w:after="280"/>
      <w:jc w:val="center"/>
    </w:pPr>
    <w:rPr>
      <w:rFonts w:ascii="宋体" w:hAnsi="宋体" w:cs="宋体"/>
      <w:kern w:val="0"/>
      <w:sz w:val="24"/>
      <w:szCs w:val="24"/>
    </w:rPr>
  </w:style>
  <w:style w:type="paragraph" w:styleId="Mscaldow">
    <w:name w:val="ms-caldow"/>
    <w:basedOn w:val="Normal"/>
    <w:qFormat/>
    <w:pPr>
      <w:widowControl/>
      <w:pBdr>
        <w:top w:val="single" w:sz="6" w:space="0" w:color="FFCC00"/>
        <w:left w:val="single" w:sz="6" w:space="0" w:color="FFCC00"/>
        <w:right w:val="single" w:sz="6" w:space="0" w:color="FFCC00"/>
      </w:pBdr>
      <w:spacing w:before="280" w:after="280"/>
      <w:jc w:val="center"/>
      <w:textAlignment w:val="top"/>
    </w:pPr>
    <w:rPr>
      <w:rFonts w:ascii="宋体" w:hAnsi="宋体" w:cs="宋体"/>
      <w:b/>
      <w:bCs/>
      <w:color w:val="000000"/>
      <w:kern w:val="0"/>
      <w:sz w:val="24"/>
      <w:szCs w:val="24"/>
    </w:rPr>
  </w:style>
  <w:style w:type="paragraph" w:styleId="White">
    <w:name w:val="white"/>
    <w:basedOn w:val="Normal"/>
    <w:qFormat/>
    <w:pPr>
      <w:widowControl/>
      <w:spacing w:before="280" w:after="280"/>
      <w:jc w:val="left"/>
    </w:pPr>
    <w:rPr>
      <w:rFonts w:ascii="宋体" w:hAnsi="宋体" w:cs="宋体"/>
      <w:color w:val="FFFFFF"/>
      <w:kern w:val="0"/>
      <w:sz w:val="18"/>
      <w:szCs w:val="18"/>
    </w:rPr>
  </w:style>
  <w:style w:type="paragraph" w:styleId="Red">
    <w:name w:val="red"/>
    <w:basedOn w:val="Normal"/>
    <w:qFormat/>
    <w:pPr>
      <w:widowControl/>
      <w:spacing w:before="280" w:after="280"/>
      <w:jc w:val="left"/>
    </w:pPr>
    <w:rPr>
      <w:rFonts w:ascii="宋体" w:hAnsi="宋体" w:cs="宋体"/>
      <w:color w:val="C70506"/>
      <w:kern w:val="0"/>
      <w:sz w:val="24"/>
      <w:szCs w:val="24"/>
    </w:rPr>
  </w:style>
  <w:style w:type="paragraph" w:styleId="Msgrheaderbackground">
    <w:name w:val="ms-grheaderbackground"/>
    <w:basedOn w:val="Normal"/>
    <w:qFormat/>
    <w:pPr>
      <w:widowControl/>
      <w:shd w:fill="000000" w:val="clear"/>
      <w:spacing w:before="280" w:after="280"/>
      <w:jc w:val="left"/>
    </w:pPr>
    <w:rPr>
      <w:rFonts w:ascii="宋体" w:hAnsi="宋体" w:cs="宋体"/>
      <w:kern w:val="0"/>
      <w:sz w:val="24"/>
      <w:szCs w:val="24"/>
    </w:rPr>
  </w:style>
  <w:style w:type="paragraph" w:styleId="Mstitlearealine">
    <w:name w:val="ms-titlearealine"/>
    <w:basedOn w:val="Normal"/>
    <w:qFormat/>
    <w:pPr>
      <w:widowControl/>
      <w:shd w:fill="FFCC00" w:val="clear"/>
      <w:spacing w:before="280" w:after="280"/>
      <w:jc w:val="left"/>
    </w:pPr>
    <w:rPr>
      <w:rFonts w:ascii="宋体" w:hAnsi="宋体" w:cs="宋体"/>
      <w:kern w:val="0"/>
      <w:sz w:val="24"/>
      <w:szCs w:val="24"/>
    </w:rPr>
  </w:style>
  <w:style w:type="paragraph" w:styleId="Oblogtbgen1">
    <w:name w:val="oblog_tbgen1"/>
    <w:basedOn w:val="Normal"/>
    <w:qFormat/>
    <w:pPr>
      <w:widowControl/>
      <w:jc w:val="left"/>
    </w:pPr>
    <w:rPr>
      <w:rFonts w:ascii="Verdana" w:hAnsi="Verdana" w:cs="宋体"/>
      <w:kern w:val="0"/>
      <w:sz w:val="16"/>
      <w:szCs w:val="16"/>
    </w:rPr>
  </w:style>
  <w:style w:type="paragraph" w:styleId="Mscalmid">
    <w:name w:val="ms-calmid"/>
    <w:basedOn w:val="Normal"/>
    <w:qFormat/>
    <w:pPr>
      <w:widowControl/>
      <w:pBdr>
        <w:left w:val="single" w:sz="6" w:space="0" w:color="FFCC00"/>
        <w:right w:val="single" w:sz="6" w:space="0" w:color="FFCC00"/>
      </w:pBdr>
      <w:spacing w:before="280" w:after="280"/>
      <w:jc w:val="left"/>
    </w:pPr>
    <w:rPr>
      <w:rFonts w:ascii="宋体" w:hAnsi="宋体" w:cs="宋体"/>
      <w:kern w:val="0"/>
      <w:sz w:val="24"/>
      <w:szCs w:val="24"/>
    </w:rPr>
  </w:style>
  <w:style w:type="paragraph" w:styleId="Yellow">
    <w:name w:val="yellow"/>
    <w:basedOn w:val="Normal"/>
    <w:qFormat/>
    <w:pPr>
      <w:widowControl/>
      <w:spacing w:before="280" w:after="280"/>
      <w:jc w:val="left"/>
    </w:pPr>
    <w:rPr>
      <w:rFonts w:ascii="宋体" w:hAnsi="宋体" w:cs="宋体"/>
      <w:color w:val="FFB900"/>
      <w:kern w:val="0"/>
      <w:sz w:val="24"/>
      <w:szCs w:val="24"/>
    </w:rPr>
  </w:style>
  <w:style w:type="paragraph" w:styleId="Msgrfont">
    <w:name w:val="ms-grfont"/>
    <w:basedOn w:val="Normal"/>
    <w:qFormat/>
    <w:pPr>
      <w:widowControl/>
      <w:spacing w:before="280" w:after="280"/>
      <w:jc w:val="left"/>
      <w:textAlignment w:val="top"/>
    </w:pPr>
    <w:rPr>
      <w:rFonts w:ascii="sөũ;Times New Roman" w:hAnsi="sөũ;Times New Roman" w:cs="宋体"/>
      <w:kern w:val="0"/>
      <w:sz w:val="24"/>
      <w:szCs w:val="24"/>
    </w:rPr>
  </w:style>
  <w:style w:type="paragraph" w:styleId="Oblogbtnmouseoverdown1">
    <w:name w:val="oblog_btnmouseoverdown1"/>
    <w:basedOn w:val="Normal"/>
    <w:qFormat/>
    <w:pPr>
      <w:widowControl/>
      <w:shd w:fill="EEEEEE" w:val="clear"/>
      <w:spacing w:before="280" w:after="280"/>
      <w:jc w:val="center"/>
    </w:pPr>
    <w:rPr>
      <w:rFonts w:ascii="宋体" w:hAnsi="宋体" w:cs="宋体"/>
      <w:kern w:val="0"/>
      <w:sz w:val="24"/>
      <w:szCs w:val="24"/>
    </w:rPr>
  </w:style>
  <w:style w:type="paragraph" w:styleId="Mscalspacer">
    <w:name w:val="ms-calspacer"/>
    <w:basedOn w:val="Normal"/>
    <w:qFormat/>
    <w:pPr>
      <w:widowControl/>
      <w:pBdr>
        <w:left w:val="single" w:sz="6" w:space="0" w:color="FFCC00"/>
        <w:right w:val="single" w:sz="6" w:space="0" w:color="FFCC00"/>
      </w:pBdr>
      <w:spacing w:before="280" w:after="280"/>
      <w:jc w:val="left"/>
    </w:pPr>
    <w:rPr>
      <w:rFonts w:ascii="宋体" w:hAnsi="宋体" w:cs="宋体"/>
      <w:kern w:val="0"/>
      <w:sz w:val="24"/>
      <w:szCs w:val="24"/>
    </w:rPr>
  </w:style>
  <w:style w:type="paragraph" w:styleId="Book">
    <w:name w:val="居中Book"/>
    <w:basedOn w:val="Normal"/>
    <w:qFormat/>
    <w:pPr>
      <w:spacing w:lineRule="atLeast" w:line="0"/>
      <w:jc w:val="center"/>
    </w:pPr>
    <w:rPr>
      <w:rFonts w:ascii="Book Antiqua;Segoe Print" w:hAnsi="Book Antiqua;Segoe Print" w:cs="Book Antiqua;Segoe Print"/>
      <w:i/>
      <w:iCs/>
      <w:szCs w:val="20"/>
    </w:rPr>
  </w:style>
  <w:style w:type="paragraph" w:styleId="Usergenericheader">
    <w:name w:val="usergenericheader"/>
    <w:basedOn w:val="Normal"/>
    <w:qFormat/>
    <w:pPr>
      <w:widowControl/>
      <w:spacing w:before="280" w:after="280"/>
      <w:jc w:val="left"/>
    </w:pPr>
    <w:rPr>
      <w:rFonts w:ascii="sөũ;Times New Roman" w:hAnsi="sөũ;Times New Roman" w:cs="宋体"/>
      <w:b/>
      <w:bCs/>
      <w:color w:val="000000"/>
      <w:kern w:val="0"/>
      <w:sz w:val="24"/>
      <w:szCs w:val="24"/>
    </w:rPr>
  </w:style>
  <w:style w:type="paragraph" w:styleId="Green">
    <w:name w:val="green"/>
    <w:basedOn w:val="Normal"/>
    <w:qFormat/>
    <w:pPr>
      <w:widowControl/>
      <w:spacing w:before="280" w:after="280"/>
      <w:jc w:val="left"/>
    </w:pPr>
    <w:rPr>
      <w:rFonts w:ascii="宋体" w:hAnsi="宋体" w:cs="宋体"/>
      <w:color w:val="038C54"/>
      <w:kern w:val="0"/>
      <w:sz w:val="24"/>
      <w:szCs w:val="24"/>
    </w:rPr>
  </w:style>
  <w:style w:type="paragraph" w:styleId="Msvhright">
    <w:name w:val="ms-vh-right"/>
    <w:basedOn w:val="Normal"/>
    <w:qFormat/>
    <w:pPr>
      <w:widowControl/>
      <w:spacing w:before="280" w:after="280"/>
      <w:jc w:val="left"/>
    </w:pPr>
    <w:rPr>
      <w:rFonts w:ascii="sөũ;Times New Roman" w:hAnsi="sөũ;Times New Roman" w:cs="宋体"/>
      <w:color w:val="996600"/>
      <w:kern w:val="0"/>
      <w:sz w:val="24"/>
      <w:szCs w:val="24"/>
    </w:rPr>
  </w:style>
  <w:style w:type="paragraph" w:styleId="Listicon">
    <w:name w:val="listicon"/>
    <w:basedOn w:val="Normal"/>
    <w:qFormat/>
    <w:pPr>
      <w:widowControl/>
      <w:spacing w:before="280" w:after="280"/>
      <w:jc w:val="left"/>
    </w:pPr>
    <w:rPr>
      <w:rFonts w:ascii="宋体" w:hAnsi="宋体" w:cs="宋体"/>
      <w:kern w:val="0"/>
      <w:sz w:val="24"/>
      <w:szCs w:val="24"/>
    </w:rPr>
  </w:style>
  <w:style w:type="paragraph" w:styleId="Btndown1">
    <w:name w:val="btndown1"/>
    <w:basedOn w:val="Normal"/>
    <w:qFormat/>
    <w:pPr>
      <w:widowControl/>
      <w:shd w:fill="8592B5" w:val="clear"/>
      <w:spacing w:before="280" w:after="280"/>
      <w:jc w:val="center"/>
    </w:pPr>
    <w:rPr>
      <w:rFonts w:ascii="宋体" w:hAnsi="宋体" w:cs="宋体"/>
      <w:kern w:val="0"/>
      <w:sz w:val="24"/>
      <w:szCs w:val="24"/>
    </w:rPr>
  </w:style>
  <w:style w:type="paragraph" w:styleId="Mscalbot">
    <w:name w:val="ms-calbot"/>
    <w:basedOn w:val="Normal"/>
    <w:qFormat/>
    <w:pPr>
      <w:widowControl/>
      <w:pBdr>
        <w:left w:val="single" w:sz="6" w:space="0" w:color="FFCC00"/>
        <w:bottom w:val="single" w:sz="6" w:space="0" w:color="FFCC00"/>
        <w:right w:val="single" w:sz="6" w:space="0" w:color="FFCC00"/>
      </w:pBdr>
      <w:spacing w:before="280" w:after="280"/>
      <w:jc w:val="left"/>
    </w:pPr>
    <w:rPr>
      <w:rFonts w:ascii="宋体" w:hAnsi="宋体" w:cs="宋体"/>
      <w:kern w:val="0"/>
      <w:sz w:val="24"/>
      <w:szCs w:val="24"/>
    </w:rPr>
  </w:style>
  <w:style w:type="paragraph" w:styleId="A2">
    <w:name w:val="a2"/>
    <w:basedOn w:val="Normal"/>
    <w:qFormat/>
    <w:pPr>
      <w:widowControl/>
      <w:spacing w:before="280" w:after="280"/>
      <w:jc w:val="left"/>
    </w:pPr>
    <w:rPr>
      <w:rFonts w:ascii="宋体" w:hAnsi="宋体" w:cs="宋体"/>
      <w:kern w:val="0"/>
      <w:sz w:val="24"/>
      <w:szCs w:val="24"/>
    </w:rPr>
  </w:style>
  <w:style w:type="paragraph" w:styleId="Msappt">
    <w:name w:val="ms-appt"/>
    <w:basedOn w:val="Normal"/>
    <w:qFormat/>
    <w:pPr>
      <w:widowControl/>
      <w:pBdr>
        <w:top w:val="single" w:sz="12" w:space="0" w:color="FFCC00"/>
        <w:left w:val="single" w:sz="12" w:space="0" w:color="FFCC00"/>
        <w:bottom w:val="single" w:sz="12" w:space="0" w:color="FFCC00"/>
        <w:right w:val="single" w:sz="12" w:space="0" w:color="FFCC00"/>
      </w:pBdr>
      <w:shd w:fill="330099" w:val="clear"/>
      <w:spacing w:before="280" w:after="280"/>
      <w:jc w:val="center"/>
      <w:textAlignment w:val="center"/>
    </w:pPr>
    <w:rPr>
      <w:rFonts w:ascii="宋体" w:hAnsi="宋体" w:cs="宋体"/>
      <w:color w:val="000000"/>
      <w:kern w:val="0"/>
      <w:sz w:val="24"/>
      <w:szCs w:val="24"/>
    </w:rPr>
  </w:style>
  <w:style w:type="paragraph" w:styleId="Msnavwatermark1">
    <w:name w:val="ms-navwatermark1"/>
    <w:basedOn w:val="Normal"/>
    <w:qFormat/>
    <w:pPr>
      <w:widowControl/>
      <w:spacing w:before="280" w:after="280"/>
      <w:jc w:val="left"/>
    </w:pPr>
    <w:rPr>
      <w:rFonts w:ascii="宋体" w:hAnsi="宋体" w:cs="宋体"/>
      <w:color w:val="C8C8C8"/>
      <w:kern w:val="0"/>
      <w:sz w:val="24"/>
      <w:szCs w:val="24"/>
    </w:rPr>
  </w:style>
  <w:style w:type="paragraph" w:styleId="Style64">
    <w:name w:val="作者"/>
    <w:basedOn w:val="Normal"/>
    <w:qFormat/>
    <w:pPr>
      <w:jc w:val="center"/>
    </w:pPr>
    <w:rPr>
      <w:rFonts w:ascii="Times New Roman" w:hAnsi="Times New Roman" w:eastAsia="楷体_GB2312;楷体" w:cs="Times New Roman"/>
      <w:bCs/>
      <w:szCs w:val="20"/>
    </w:rPr>
  </w:style>
  <w:style w:type="paragraph" w:styleId="Usertoolbarselectedimage">
    <w:name w:val="usertoolbarselectedimage"/>
    <w:basedOn w:val="Normal"/>
    <w:qFormat/>
    <w:pPr>
      <w:widowControl/>
      <w:pBdr>
        <w:bottom w:val="single" w:sz="6" w:space="0" w:color="000000"/>
      </w:pBdr>
      <w:spacing w:before="280" w:after="280"/>
      <w:jc w:val="center"/>
      <w:textAlignment w:val="top"/>
    </w:pPr>
    <w:rPr>
      <w:rFonts w:ascii="宋体" w:hAnsi="宋体" w:cs="宋体"/>
      <w:b/>
      <w:bCs/>
      <w:kern w:val="0"/>
      <w:sz w:val="24"/>
      <w:szCs w:val="24"/>
    </w:rPr>
  </w:style>
  <w:style w:type="paragraph" w:styleId="Coffee">
    <w:name w:val="coffee"/>
    <w:basedOn w:val="Normal"/>
    <w:qFormat/>
    <w:pPr>
      <w:widowControl/>
      <w:spacing w:before="280" w:after="280"/>
      <w:jc w:val="left"/>
    </w:pPr>
    <w:rPr>
      <w:rFonts w:ascii="宋体" w:hAnsi="宋体" w:cs="宋体"/>
      <w:color w:val="800000"/>
      <w:kern w:val="0"/>
      <w:sz w:val="18"/>
      <w:szCs w:val="18"/>
    </w:rPr>
  </w:style>
  <w:style w:type="paragraph" w:styleId="Purple">
    <w:name w:val="purple"/>
    <w:basedOn w:val="Normal"/>
    <w:qFormat/>
    <w:pPr>
      <w:widowControl/>
      <w:spacing w:before="280" w:after="280"/>
      <w:jc w:val="left"/>
    </w:pPr>
    <w:rPr>
      <w:rFonts w:ascii="宋体" w:hAnsi="宋体" w:cs="宋体"/>
      <w:color w:val="70017A"/>
      <w:kern w:val="0"/>
      <w:sz w:val="18"/>
      <w:szCs w:val="18"/>
    </w:rPr>
  </w:style>
  <w:style w:type="paragraph" w:styleId="Mspagecaption">
    <w:name w:val="ms-pagecaption"/>
    <w:basedOn w:val="Normal"/>
    <w:qFormat/>
    <w:pPr>
      <w:widowControl/>
      <w:spacing w:before="280" w:after="280"/>
      <w:jc w:val="left"/>
    </w:pPr>
    <w:rPr>
      <w:rFonts w:ascii="sөũ;Times New Roman" w:hAnsi="sөũ;Times New Roman" w:cs="宋体"/>
      <w:color w:val="FFFFFF"/>
      <w:kern w:val="0"/>
      <w:sz w:val="24"/>
      <w:szCs w:val="24"/>
    </w:rPr>
  </w:style>
  <w:style w:type="paragraph" w:styleId="Msthemebannertxt">
    <w:name w:val="mstheme-bannertxt"/>
    <w:basedOn w:val="Normal"/>
    <w:qFormat/>
    <w:pPr>
      <w:widowControl/>
      <w:spacing w:before="280" w:after="280"/>
      <w:jc w:val="left"/>
    </w:pPr>
    <w:rPr>
      <w:rFonts w:ascii="sөũ;Times New Roman" w:hAnsi="sөũ;Times New Roman" w:cs="宋体"/>
      <w:color w:val="000000"/>
      <w:kern w:val="0"/>
      <w:sz w:val="8"/>
      <w:szCs w:val="8"/>
    </w:rPr>
  </w:style>
  <w:style w:type="paragraph" w:styleId="Mscaldowdown">
    <w:name w:val="ms-caldowdown"/>
    <w:basedOn w:val="Normal"/>
    <w:qFormat/>
    <w:pPr>
      <w:widowControl/>
      <w:spacing w:before="280" w:after="280"/>
      <w:jc w:val="center"/>
      <w:textAlignment w:val="center"/>
    </w:pPr>
    <w:rPr>
      <w:rFonts w:ascii="sөũ;Times New Roman" w:hAnsi="sөũ;Times New Roman" w:cs="宋体"/>
      <w:b/>
      <w:bCs/>
      <w:color w:val="000000"/>
      <w:kern w:val="0"/>
      <w:sz w:val="24"/>
      <w:szCs w:val="24"/>
    </w:rPr>
  </w:style>
  <w:style w:type="paragraph" w:styleId="Btwhite">
    <w:name w:val="bt_white"/>
    <w:basedOn w:val="Normal"/>
    <w:qFormat/>
    <w:pPr>
      <w:widowControl/>
      <w:spacing w:before="280" w:after="280"/>
      <w:jc w:val="left"/>
    </w:pPr>
    <w:rPr>
      <w:rFonts w:ascii="宋体" w:hAnsi="宋体" w:cs="宋体"/>
      <w:color w:val="FFFFFF"/>
      <w:kern w:val="0"/>
      <w:sz w:val="18"/>
      <w:szCs w:val="18"/>
    </w:rPr>
  </w:style>
  <w:style w:type="paragraph" w:styleId="Msselectedtitle">
    <w:name w:val="ms-selectedtitle"/>
    <w:basedOn w:val="Normal"/>
    <w:qFormat/>
    <w:pPr>
      <w:widowControl/>
      <w:pBdr>
        <w:top w:val="single" w:sz="6" w:space="1" w:color="CCCCCC"/>
        <w:left w:val="single" w:sz="6" w:space="0" w:color="CCCCCC"/>
        <w:bottom w:val="single" w:sz="6" w:space="2" w:color="CCCCCC"/>
        <w:right w:val="single" w:sz="6" w:space="0" w:color="CCCCCC"/>
      </w:pBdr>
      <w:shd w:fill="DCDCDC" w:val="clear"/>
      <w:spacing w:before="280" w:after="280"/>
      <w:jc w:val="left"/>
    </w:pPr>
    <w:rPr>
      <w:rFonts w:ascii="宋体" w:hAnsi="宋体" w:cs="宋体"/>
      <w:kern w:val="0"/>
      <w:sz w:val="24"/>
      <w:szCs w:val="24"/>
    </w:rPr>
  </w:style>
  <w:style w:type="paragraph" w:styleId="Usergenericbody">
    <w:name w:val="usergenericbody"/>
    <w:basedOn w:val="Normal"/>
    <w:qFormat/>
    <w:pPr>
      <w:widowControl/>
      <w:spacing w:before="280" w:after="280"/>
      <w:jc w:val="left"/>
    </w:pPr>
    <w:rPr>
      <w:rFonts w:ascii="宋体" w:hAnsi="宋体" w:cs="宋体"/>
      <w:kern w:val="0"/>
      <w:sz w:val="24"/>
      <w:szCs w:val="24"/>
    </w:rPr>
  </w:style>
  <w:style w:type="paragraph" w:styleId="Btlink">
    <w:name w:val="bt_link"/>
    <w:basedOn w:val="Normal"/>
    <w:qFormat/>
    <w:pPr>
      <w:widowControl/>
      <w:spacing w:lineRule="atLeast" w:line="270" w:before="280" w:after="280"/>
      <w:jc w:val="left"/>
    </w:pPr>
    <w:rPr>
      <w:rFonts w:ascii="宋体" w:hAnsi="宋体" w:cs="宋体"/>
      <w:color w:val="000000"/>
      <w:kern w:val="0"/>
      <w:sz w:val="18"/>
      <w:szCs w:val="18"/>
    </w:rPr>
  </w:style>
  <w:style w:type="paragraph" w:styleId="17">
    <w:name w:val="日期1"/>
    <w:basedOn w:val="Normal"/>
    <w:qFormat/>
    <w:pPr>
      <w:jc w:val="right"/>
    </w:pPr>
    <w:rPr>
      <w:rFonts w:ascii="Times New Roman" w:hAnsi="Times New Roman" w:cs="Times New Roman"/>
      <w:szCs w:val="20"/>
    </w:rPr>
  </w:style>
  <w:style w:type="paragraph" w:styleId="Centertdbgall">
    <w:name w:val="center_tdbgall"/>
    <w:basedOn w:val="Normal"/>
    <w:qFormat/>
    <w:pPr>
      <w:widowControl/>
      <w:shd w:fill="FFFFFF" w:val="clear"/>
      <w:spacing w:before="280" w:after="280"/>
      <w:jc w:val="left"/>
    </w:pPr>
    <w:rPr>
      <w:rFonts w:ascii="宋体" w:hAnsi="宋体" w:cs="宋体"/>
      <w:kern w:val="0"/>
      <w:sz w:val="24"/>
      <w:szCs w:val="24"/>
    </w:rPr>
  </w:style>
  <w:style w:type="paragraph" w:styleId="Bttime">
    <w:name w:val="bt_time"/>
    <w:basedOn w:val="Normal"/>
    <w:qFormat/>
    <w:pPr>
      <w:widowControl/>
      <w:spacing w:before="280" w:after="280"/>
      <w:jc w:val="left"/>
    </w:pPr>
    <w:rPr>
      <w:rFonts w:ascii="Verdana" w:hAnsi="Verdana" w:cs="Verdana"/>
      <w:color w:val="999999"/>
      <w:kern w:val="0"/>
      <w:sz w:val="14"/>
      <w:szCs w:val="14"/>
    </w:rPr>
  </w:style>
  <w:style w:type="paragraph" w:styleId="Btdate">
    <w:name w:val="bt_date"/>
    <w:basedOn w:val="Normal"/>
    <w:qFormat/>
    <w:pPr>
      <w:widowControl/>
      <w:spacing w:before="280" w:after="280"/>
      <w:jc w:val="left"/>
    </w:pPr>
    <w:rPr>
      <w:rFonts w:ascii="Verdana" w:hAnsi="Verdana" w:cs="Verdana"/>
      <w:color w:val="999999"/>
      <w:kern w:val="0"/>
      <w:sz w:val="14"/>
      <w:szCs w:val="14"/>
    </w:rPr>
  </w:style>
  <w:style w:type="paragraph" w:styleId="Msformlabel">
    <w:name w:val="ms-formlabel"/>
    <w:basedOn w:val="Normal"/>
    <w:qFormat/>
    <w:pPr>
      <w:widowControl/>
      <w:spacing w:before="280" w:after="280"/>
      <w:jc w:val="left"/>
    </w:pPr>
    <w:rPr>
      <w:rFonts w:ascii="sөũ;Times New Roman" w:hAnsi="sөũ;Times New Roman" w:cs="宋体"/>
      <w:color w:val="808080"/>
      <w:kern w:val="0"/>
      <w:sz w:val="17"/>
      <w:szCs w:val="17"/>
    </w:rPr>
  </w:style>
  <w:style w:type="paragraph" w:styleId="Msmenuimagecell">
    <w:name w:val="ms-menuimagecell"/>
    <w:basedOn w:val="Normal"/>
    <w:qFormat/>
    <w:pPr>
      <w:widowControl/>
      <w:shd w:fill="DCDCDC" w:val="clear"/>
      <w:spacing w:before="280" w:after="280"/>
      <w:jc w:val="left"/>
    </w:pPr>
    <w:rPr>
      <w:rFonts w:ascii="宋体" w:hAnsi="宋体" w:cs="宋体"/>
      <w:kern w:val="0"/>
      <w:sz w:val="24"/>
      <w:szCs w:val="24"/>
    </w:rPr>
  </w:style>
  <w:style w:type="paragraph" w:styleId="Btmore">
    <w:name w:val="bt_more"/>
    <w:basedOn w:val="Normal"/>
    <w:qFormat/>
    <w:pPr>
      <w:widowControl/>
      <w:spacing w:before="280" w:after="280"/>
      <w:jc w:val="left"/>
    </w:pPr>
    <w:rPr>
      <w:rFonts w:ascii="宋体" w:hAnsi="宋体" w:cs="宋体"/>
      <w:color w:val="000000"/>
      <w:kern w:val="0"/>
      <w:sz w:val="18"/>
      <w:szCs w:val="18"/>
      <w:u w:val="single"/>
    </w:rPr>
  </w:style>
  <w:style w:type="paragraph" w:styleId="Msformbody">
    <w:name w:val="ms-formbody"/>
    <w:basedOn w:val="Normal"/>
    <w:qFormat/>
    <w:pPr>
      <w:widowControl/>
      <w:spacing w:before="280" w:after="280"/>
      <w:jc w:val="left"/>
      <w:textAlignment w:val="top"/>
    </w:pPr>
    <w:rPr>
      <w:rFonts w:ascii="sөũ;Times New Roman" w:hAnsi="sөũ;Times New Roman" w:cs="宋体"/>
      <w:color w:val="000000"/>
      <w:kern w:val="0"/>
      <w:sz w:val="24"/>
      <w:szCs w:val="24"/>
    </w:rPr>
  </w:style>
  <w:style w:type="paragraph" w:styleId="Style65">
    <w:name w:val="答案标题"/>
    <w:basedOn w:val="Normal"/>
    <w:qFormat/>
    <w:pPr>
      <w:jc w:val="center"/>
    </w:pPr>
    <w:rPr>
      <w:rFonts w:ascii="Times New Roman" w:hAnsi="Times New Roman" w:cs="Times New Roman"/>
      <w:b/>
      <w:sz w:val="32"/>
      <w:szCs w:val="20"/>
    </w:rPr>
  </w:style>
  <w:style w:type="paragraph" w:styleId="Usersectionhead">
    <w:name w:val="usersectionhead"/>
    <w:basedOn w:val="Normal"/>
    <w:qFormat/>
    <w:pPr>
      <w:widowControl/>
      <w:spacing w:before="280" w:after="280"/>
      <w:jc w:val="left"/>
    </w:pPr>
    <w:rPr>
      <w:rFonts w:ascii="宋体" w:hAnsi="宋体" w:cs="宋体"/>
      <w:color w:val="000000"/>
      <w:kern w:val="0"/>
      <w:sz w:val="24"/>
      <w:szCs w:val="24"/>
    </w:rPr>
  </w:style>
  <w:style w:type="paragraph" w:styleId="Btreporttitle">
    <w:name w:val="bt_report_title"/>
    <w:basedOn w:val="Normal"/>
    <w:qFormat/>
    <w:pPr>
      <w:widowControl/>
      <w:spacing w:before="280" w:after="280"/>
      <w:jc w:val="left"/>
    </w:pPr>
    <w:rPr>
      <w:rFonts w:ascii="宋体" w:hAnsi="宋体" w:cs="宋体"/>
      <w:color w:val="000000"/>
      <w:kern w:val="0"/>
      <w:szCs w:val="21"/>
    </w:rPr>
  </w:style>
  <w:style w:type="paragraph" w:styleId="Msformdescription">
    <w:name w:val="ms-formdescription"/>
    <w:basedOn w:val="Normal"/>
    <w:qFormat/>
    <w:pPr>
      <w:widowControl/>
      <w:spacing w:before="280" w:after="280"/>
      <w:jc w:val="left"/>
    </w:pPr>
    <w:rPr>
      <w:rFonts w:ascii="sөũ;Times New Roman" w:hAnsi="sөũ;Times New Roman" w:cs="宋体"/>
      <w:color w:val="808080"/>
      <w:kern w:val="0"/>
      <w:sz w:val="24"/>
      <w:szCs w:val="24"/>
    </w:rPr>
  </w:style>
  <w:style w:type="paragraph" w:styleId="Style66">
    <w:name w:val="选项"/>
    <w:basedOn w:val="Normal"/>
    <w:qFormat/>
    <w:pPr>
      <w:tabs>
        <w:tab w:val="clear" w:pos="420"/>
        <w:tab w:val="left" w:pos="2520" w:leader="none"/>
        <w:tab w:val="left" w:pos="4620" w:leader="none"/>
        <w:tab w:val="left" w:pos="6720" w:leader="none"/>
      </w:tabs>
      <w:ind w:left="400" w:hanging="200"/>
    </w:pPr>
    <w:rPr>
      <w:rFonts w:ascii="Times New Roman" w:hAnsi="Times New Roman" w:cs="Times New Roman"/>
      <w:szCs w:val="20"/>
    </w:rPr>
  </w:style>
  <w:style w:type="paragraph" w:styleId="Usersectionfooter">
    <w:name w:val="usersectionfooter"/>
    <w:basedOn w:val="Normal"/>
    <w:qFormat/>
    <w:pPr>
      <w:widowControl/>
      <w:pBdr>
        <w:top w:val="single" w:sz="6" w:space="0" w:color="9A9A9A"/>
      </w:pBdr>
      <w:spacing w:before="280" w:after="280"/>
      <w:jc w:val="left"/>
    </w:pPr>
    <w:rPr>
      <w:rFonts w:ascii="宋体" w:hAnsi="宋体" w:cs="宋体"/>
      <w:color w:val="000000"/>
      <w:kern w:val="0"/>
      <w:sz w:val="24"/>
      <w:szCs w:val="24"/>
    </w:rPr>
  </w:style>
  <w:style w:type="paragraph" w:styleId="Xx">
    <w:name w:val="xx"/>
    <w:basedOn w:val="Normal"/>
    <w:qFormat/>
    <w:pPr>
      <w:widowControl/>
      <w:shd w:fill="DCF0D4" w:val="clear"/>
      <w:spacing w:before="280" w:after="280"/>
      <w:jc w:val="left"/>
    </w:pPr>
    <w:rPr>
      <w:rFonts w:ascii="宋体" w:hAnsi="宋体" w:cs="宋体"/>
      <w:color w:val="000000"/>
      <w:kern w:val="0"/>
      <w:sz w:val="18"/>
      <w:szCs w:val="18"/>
    </w:rPr>
  </w:style>
  <w:style w:type="paragraph" w:styleId="Msdiscussiontitle">
    <w:name w:val="ms-discussiontitle"/>
    <w:basedOn w:val="Normal"/>
    <w:qFormat/>
    <w:pPr>
      <w:widowControl/>
      <w:spacing w:before="280" w:after="280"/>
      <w:jc w:val="left"/>
    </w:pPr>
    <w:rPr>
      <w:rFonts w:ascii="sөũ;Times New Roman" w:hAnsi="sөũ;Times New Roman" w:cs="宋体"/>
      <w:b/>
      <w:bCs/>
      <w:color w:val="000000"/>
      <w:kern w:val="0"/>
      <w:sz w:val="24"/>
      <w:szCs w:val="24"/>
    </w:rPr>
  </w:style>
  <w:style w:type="paragraph" w:styleId="Lsp">
    <w:name w:val="lsp"/>
    <w:basedOn w:val="Normal"/>
    <w:qFormat/>
    <w:pPr>
      <w:numPr>
        <w:ilvl w:val="0"/>
        <w:numId w:val="5"/>
      </w:numPr>
      <w:tabs>
        <w:tab w:val="clear" w:pos="420"/>
        <w:tab w:val="left" w:pos="900" w:leader="none"/>
      </w:tabs>
      <w:ind w:right="32" w:hanging="0"/>
    </w:pPr>
    <w:rPr>
      <w:rFonts w:ascii="Times New Roman" w:hAnsi="Times New Roman" w:cs="Times New Roman"/>
      <w:b/>
      <w:sz w:val="24"/>
      <w:szCs w:val="20"/>
    </w:rPr>
  </w:style>
  <w:style w:type="paragraph" w:styleId="Topnavmenu">
    <w:name w:val="top_nav_menu"/>
    <w:basedOn w:val="Normal"/>
    <w:qFormat/>
    <w:pPr>
      <w:widowControl/>
      <w:spacing w:before="280" w:after="280"/>
      <w:jc w:val="left"/>
    </w:pPr>
    <w:rPr>
      <w:rFonts w:ascii="宋体" w:hAnsi="宋体" w:cs="宋体"/>
      <w:color w:val="0560A6"/>
      <w:kern w:val="0"/>
      <w:sz w:val="24"/>
      <w:szCs w:val="24"/>
    </w:rPr>
  </w:style>
  <w:style w:type="paragraph" w:styleId="Msstylelabel">
    <w:name w:val="ms-stylelabel"/>
    <w:basedOn w:val="Normal"/>
    <w:qFormat/>
    <w:pPr>
      <w:widowControl/>
      <w:spacing w:before="280" w:after="280"/>
      <w:jc w:val="left"/>
    </w:pPr>
    <w:rPr>
      <w:rFonts w:ascii="sөũ;Times New Roman" w:hAnsi="sөũ;Times New Roman" w:cs="宋体"/>
      <w:color w:val="330099"/>
      <w:kern w:val="0"/>
      <w:sz w:val="16"/>
      <w:szCs w:val="16"/>
    </w:rPr>
  </w:style>
  <w:style w:type="paragraph" w:styleId="Msthemevertnavtxt">
    <w:name w:val="mstheme-vert-navtxt"/>
    <w:basedOn w:val="Normal"/>
    <w:qFormat/>
    <w:pPr>
      <w:widowControl/>
      <w:spacing w:before="280" w:after="280"/>
      <w:jc w:val="left"/>
    </w:pPr>
    <w:rPr>
      <w:rFonts w:ascii="sөũ;Times New Roman" w:hAnsi="sөũ;Times New Roman" w:cs="宋体"/>
      <w:color w:val="000000"/>
      <w:kern w:val="0"/>
      <w:sz w:val="3"/>
      <w:szCs w:val="3"/>
    </w:rPr>
  </w:style>
  <w:style w:type="paragraph" w:styleId="Msdpselectedday">
    <w:name w:val="ms-dpselectedday"/>
    <w:basedOn w:val="Normal"/>
    <w:qFormat/>
    <w:pPr>
      <w:widowControl/>
      <w:shd w:fill="DCDCDC" w:val="clear"/>
      <w:spacing w:before="280" w:after="280"/>
      <w:jc w:val="center"/>
    </w:pPr>
    <w:rPr>
      <w:rFonts w:ascii="宋体" w:hAnsi="宋体" w:cs="宋体"/>
      <w:kern w:val="0"/>
      <w:sz w:val="24"/>
      <w:szCs w:val="24"/>
    </w:rPr>
  </w:style>
  <w:style w:type="paragraph" w:styleId="Cz">
    <w:name w:val="cz"/>
    <w:basedOn w:val="Normal"/>
    <w:qFormat/>
    <w:pPr>
      <w:widowControl/>
      <w:shd w:fill="A0D3AD" w:val="clear"/>
      <w:spacing w:before="280" w:after="280"/>
      <w:jc w:val="left"/>
    </w:pPr>
    <w:rPr>
      <w:rFonts w:ascii="宋体" w:hAnsi="宋体" w:cs="宋体"/>
      <w:color w:val="000000"/>
      <w:kern w:val="0"/>
      <w:sz w:val="18"/>
      <w:szCs w:val="18"/>
    </w:rPr>
  </w:style>
  <w:style w:type="paragraph" w:styleId="Msdescriptiontext">
    <w:name w:val="ms-descriptiontext"/>
    <w:basedOn w:val="Normal"/>
    <w:qFormat/>
    <w:pPr>
      <w:widowControl/>
      <w:spacing w:before="280" w:after="280"/>
      <w:jc w:val="left"/>
    </w:pPr>
    <w:rPr>
      <w:rFonts w:ascii="sөũ;Times New Roman" w:hAnsi="sөũ;Times New Roman" w:cs="宋体"/>
      <w:color w:val="000000"/>
      <w:kern w:val="0"/>
      <w:sz w:val="24"/>
      <w:szCs w:val="24"/>
    </w:rPr>
  </w:style>
  <w:style w:type="paragraph" w:styleId="C10e">
    <w:name w:val="c10e"/>
    <w:basedOn w:val="Normal"/>
    <w:qFormat/>
    <w:pPr>
      <w:widowControl/>
      <w:spacing w:lineRule="auto" w:line="360" w:before="280" w:after="280"/>
      <w:jc w:val="left"/>
    </w:pPr>
    <w:rPr>
      <w:rFonts w:ascii="宋体" w:hAnsi="宋体" w:cs="宋体"/>
      <w:kern w:val="0"/>
      <w:sz w:val="20"/>
      <w:szCs w:val="20"/>
    </w:rPr>
  </w:style>
  <w:style w:type="paragraph" w:styleId="Usercontrolgroup">
    <w:name w:val="usercontrolgroup"/>
    <w:basedOn w:val="Normal"/>
    <w:qFormat/>
    <w:pPr>
      <w:widowControl/>
      <w:spacing w:before="280" w:after="280"/>
      <w:jc w:val="left"/>
    </w:pPr>
    <w:rPr>
      <w:rFonts w:ascii="宋体" w:hAnsi="宋体" w:cs="宋体"/>
      <w:kern w:val="0"/>
      <w:sz w:val="24"/>
      <w:szCs w:val="24"/>
    </w:rPr>
  </w:style>
  <w:style w:type="paragraph" w:styleId="Msstylebox">
    <w:name w:val="ms-stylebox"/>
    <w:basedOn w:val="Normal"/>
    <w:qFormat/>
    <w:pPr>
      <w:widowControl/>
      <w:pBdr>
        <w:top w:val="single" w:sz="6" w:space="0" w:color="330099"/>
        <w:left w:val="single" w:sz="6" w:space="0" w:color="330099"/>
        <w:bottom w:val="single" w:sz="6" w:space="0" w:color="330099"/>
        <w:right w:val="single" w:sz="6" w:space="0" w:color="330099"/>
      </w:pBdr>
      <w:spacing w:before="280" w:after="280"/>
      <w:jc w:val="left"/>
    </w:pPr>
    <w:rPr>
      <w:rFonts w:ascii="sөũ;Times New Roman" w:hAnsi="sөũ;Times New Roman" w:cs="宋体"/>
      <w:kern w:val="0"/>
      <w:sz w:val="24"/>
      <w:szCs w:val="24"/>
    </w:rPr>
  </w:style>
  <w:style w:type="paragraph" w:styleId="Msvhrighticonempty">
    <w:name w:val="ms-vh-right-icon-empty"/>
    <w:basedOn w:val="Normal"/>
    <w:qFormat/>
    <w:pPr>
      <w:widowControl/>
      <w:spacing w:before="280" w:after="280"/>
      <w:jc w:val="left"/>
    </w:pPr>
    <w:rPr>
      <w:rFonts w:ascii="sөũ;Times New Roman" w:hAnsi="sөũ;Times New Roman" w:cs="宋体"/>
      <w:color w:val="996600"/>
      <w:kern w:val="0"/>
      <w:sz w:val="24"/>
      <w:szCs w:val="24"/>
    </w:rPr>
  </w:style>
  <w:style w:type="paragraph" w:styleId="Gz">
    <w:name w:val="gz"/>
    <w:basedOn w:val="Normal"/>
    <w:qFormat/>
    <w:pPr>
      <w:widowControl/>
      <w:shd w:fill="32A07C" w:val="clear"/>
      <w:spacing w:before="280" w:after="280"/>
      <w:jc w:val="left"/>
    </w:pPr>
    <w:rPr>
      <w:rFonts w:ascii="宋体" w:hAnsi="宋体" w:cs="宋体"/>
      <w:color w:val="FFFFFF"/>
      <w:kern w:val="0"/>
      <w:sz w:val="18"/>
      <w:szCs w:val="18"/>
    </w:rPr>
  </w:style>
  <w:style w:type="paragraph" w:styleId="Msimglibthumbnail">
    <w:name w:val="ms-imglibthumbnail"/>
    <w:basedOn w:val="Normal"/>
    <w:qFormat/>
    <w:pPr>
      <w:widowControl/>
      <w:pBdr>
        <w:top w:val="single" w:sz="2" w:space="0" w:color="9A9A9A"/>
        <w:left w:val="single" w:sz="2" w:space="0" w:color="9A9A9A"/>
        <w:bottom w:val="single" w:sz="2" w:space="0" w:color="9A9A9A"/>
        <w:right w:val="single" w:sz="2" w:space="0" w:color="9A9A9A"/>
      </w:pBdr>
      <w:shd w:fill="DCDCDC" w:val="clear"/>
      <w:spacing w:before="280" w:after="280"/>
      <w:jc w:val="left"/>
    </w:pPr>
    <w:rPr>
      <w:rFonts w:ascii="宋体" w:hAnsi="宋体" w:cs="宋体"/>
      <w:kern w:val="0"/>
      <w:sz w:val="24"/>
      <w:szCs w:val="24"/>
    </w:rPr>
  </w:style>
  <w:style w:type="paragraph" w:styleId="1205">
    <w:name w:val="样式 网校正文 + 首行缩进:  12 字符 段后: 0.5 行"/>
    <w:basedOn w:val="Style62"/>
    <w:qFormat/>
    <w:pPr>
      <w:spacing w:before="0" w:after="156"/>
      <w:ind w:firstLine="2880"/>
      <w:jc w:val="left"/>
    </w:pPr>
    <w:rPr>
      <w:rFonts w:cs="宋体"/>
      <w:szCs w:val="20"/>
    </w:rPr>
  </w:style>
  <w:style w:type="paragraph" w:styleId="Style67">
    <w:name w:val="样式 (西文) 黑体 加粗 青色 行距: 单倍行距"/>
    <w:basedOn w:val="Normal"/>
    <w:qFormat/>
    <w:pPr>
      <w:ind w:right="-50" w:hanging="0"/>
      <w:textAlignment w:val="baseline"/>
    </w:pPr>
    <w:rPr>
      <w:rFonts w:ascii="黑体" w:hAnsi="黑体" w:cs="宋体"/>
      <w:b/>
      <w:bCs/>
      <w:color w:val="008080"/>
      <w:kern w:val="0"/>
      <w:szCs w:val="20"/>
    </w:rPr>
  </w:style>
  <w:style w:type="paragraph" w:styleId="Sheadline2">
    <w:name w:val="s_headline2"/>
    <w:basedOn w:val="Normal"/>
    <w:qFormat/>
    <w:pPr>
      <w:widowControl/>
      <w:spacing w:before="280" w:after="280"/>
      <w:jc w:val="left"/>
    </w:pPr>
    <w:rPr>
      <w:rFonts w:ascii="宋体" w:hAnsi="宋体" w:cs="宋体"/>
      <w:color w:val="FF6600"/>
      <w:kern w:val="0"/>
      <w:sz w:val="24"/>
      <w:szCs w:val="24"/>
    </w:rPr>
  </w:style>
  <w:style w:type="paragraph" w:styleId="Channel2">
    <w:name w:val="channel_2"/>
    <w:basedOn w:val="Normal"/>
    <w:qFormat/>
    <w:pPr>
      <w:widowControl/>
      <w:spacing w:before="280" w:after="280"/>
      <w:jc w:val="left"/>
    </w:pPr>
    <w:rPr>
      <w:rFonts w:ascii="宋体" w:hAnsi="宋体" w:cs="宋体"/>
      <w:kern w:val="0"/>
      <w:sz w:val="24"/>
      <w:szCs w:val="24"/>
    </w:rPr>
  </w:style>
  <w:style w:type="paragraph" w:styleId="Usercaption">
    <w:name w:val="usercaption"/>
    <w:basedOn w:val="Normal"/>
    <w:qFormat/>
    <w:pPr>
      <w:widowControl/>
      <w:shd w:fill="DCDCDC" w:val="clear"/>
      <w:spacing w:before="280" w:after="280"/>
      <w:jc w:val="left"/>
    </w:pPr>
    <w:rPr>
      <w:rFonts w:ascii="sөũ;Times New Roman" w:hAnsi="sөũ;Times New Roman" w:cs="宋体"/>
      <w:kern w:val="0"/>
      <w:sz w:val="24"/>
      <w:szCs w:val="24"/>
    </w:rPr>
  </w:style>
  <w:style w:type="paragraph" w:styleId="Arrow">
    <w:name w:val="arrow"/>
    <w:basedOn w:val="Normal"/>
    <w:qFormat/>
    <w:pPr>
      <w:widowControl/>
      <w:spacing w:before="280" w:after="280"/>
      <w:jc w:val="left"/>
    </w:pPr>
    <w:rPr>
      <w:rFonts w:ascii="宋体" w:hAnsi="宋体" w:cs="宋体"/>
      <w:kern w:val="0"/>
      <w:sz w:val="24"/>
      <w:szCs w:val="24"/>
    </w:rPr>
  </w:style>
  <w:style w:type="paragraph" w:styleId="Sheadline3">
    <w:name w:val="s_headline3"/>
    <w:basedOn w:val="Normal"/>
    <w:qFormat/>
    <w:pPr>
      <w:widowControl/>
      <w:spacing w:before="280" w:after="280"/>
      <w:jc w:val="left"/>
    </w:pPr>
    <w:rPr>
      <w:rFonts w:ascii="宋体" w:hAnsi="宋体" w:cs="宋体"/>
      <w:color w:val="008000"/>
      <w:kern w:val="0"/>
      <w:sz w:val="24"/>
      <w:szCs w:val="24"/>
    </w:rPr>
  </w:style>
  <w:style w:type="paragraph" w:styleId="Oblogbtn">
    <w:name w:val="oblog_btn"/>
    <w:basedOn w:val="Normal"/>
    <w:qFormat/>
    <w:pPr>
      <w:widowControl/>
      <w:spacing w:before="280" w:after="280"/>
      <w:jc w:val="left"/>
    </w:pPr>
    <w:rPr>
      <w:rFonts w:ascii="宋体" w:hAnsi="宋体" w:cs="宋体"/>
      <w:kern w:val="0"/>
      <w:sz w:val="24"/>
      <w:szCs w:val="24"/>
    </w:rPr>
  </w:style>
  <w:style w:type="paragraph" w:styleId="Sheadline1">
    <w:name w:val="s_headline1"/>
    <w:basedOn w:val="Normal"/>
    <w:qFormat/>
    <w:pPr>
      <w:widowControl/>
      <w:spacing w:before="280" w:after="280"/>
      <w:jc w:val="left"/>
    </w:pPr>
    <w:rPr>
      <w:rFonts w:ascii="宋体" w:hAnsi="宋体" w:cs="宋体"/>
      <w:color w:val="0000FF"/>
      <w:kern w:val="0"/>
      <w:sz w:val="24"/>
      <w:szCs w:val="24"/>
    </w:rPr>
  </w:style>
  <w:style w:type="paragraph" w:styleId="Channel1">
    <w:name w:val="channel_1"/>
    <w:basedOn w:val="Normal"/>
    <w:qFormat/>
    <w:pPr>
      <w:widowControl/>
      <w:spacing w:before="280" w:after="280"/>
      <w:jc w:val="left"/>
    </w:pPr>
    <w:rPr>
      <w:rFonts w:ascii="宋体" w:hAnsi="宋体" w:cs="宋体"/>
      <w:kern w:val="0"/>
      <w:sz w:val="24"/>
      <w:szCs w:val="24"/>
    </w:rPr>
  </w:style>
  <w:style w:type="paragraph" w:styleId="Userconfiguration">
    <w:name w:val="userconfiguration"/>
    <w:basedOn w:val="Normal"/>
    <w:qFormat/>
    <w:pPr>
      <w:widowControl/>
      <w:shd w:fill="DCDCDC" w:val="clear"/>
      <w:spacing w:before="280" w:after="280"/>
      <w:jc w:val="left"/>
    </w:pPr>
    <w:rPr>
      <w:rFonts w:ascii="sөũ;Times New Roman" w:hAnsi="sөũ;Times New Roman" w:cs="宋体"/>
      <w:kern w:val="0"/>
      <w:sz w:val="24"/>
      <w:szCs w:val="24"/>
    </w:rPr>
  </w:style>
  <w:style w:type="paragraph" w:styleId="Tdbgright">
    <w:name w:val="tdbg_right"/>
    <w:basedOn w:val="Normal"/>
    <w:qFormat/>
    <w:pPr>
      <w:widowControl/>
      <w:shd w:fill="FFFFFF" w:val="clear"/>
      <w:spacing w:lineRule="auto" w:line="360" w:before="280" w:after="280"/>
      <w:jc w:val="left"/>
    </w:pPr>
    <w:rPr>
      <w:rFonts w:ascii="宋体" w:hAnsi="宋体" w:cs="宋体"/>
      <w:kern w:val="0"/>
      <w:sz w:val="24"/>
      <w:szCs w:val="24"/>
    </w:rPr>
  </w:style>
  <w:style w:type="paragraph" w:styleId="Lefttdbg1">
    <w:name w:val="left_tdbg1"/>
    <w:basedOn w:val="Normal"/>
    <w:qFormat/>
    <w:pPr>
      <w:widowControl/>
      <w:spacing w:lineRule="auto" w:line="360" w:before="280" w:after="280"/>
      <w:jc w:val="left"/>
    </w:pPr>
    <w:rPr>
      <w:rFonts w:ascii="宋体" w:hAnsi="宋体" w:cs="宋体"/>
      <w:kern w:val="0"/>
      <w:sz w:val="24"/>
      <w:szCs w:val="24"/>
    </w:rPr>
  </w:style>
  <w:style w:type="paragraph" w:styleId="Oblogbtnmouseoverup">
    <w:name w:val="oblog_btnmouseoverup"/>
    <w:basedOn w:val="Normal"/>
    <w:qFormat/>
    <w:pPr>
      <w:widowControl/>
      <w:spacing w:before="280" w:after="280"/>
      <w:jc w:val="left"/>
    </w:pPr>
    <w:rPr>
      <w:rFonts w:ascii="宋体" w:hAnsi="宋体" w:cs="宋体"/>
      <w:kern w:val="0"/>
      <w:sz w:val="24"/>
      <w:szCs w:val="24"/>
    </w:rPr>
  </w:style>
  <w:style w:type="paragraph" w:styleId="Msvh">
    <w:name w:val="ms-vh"/>
    <w:basedOn w:val="Normal"/>
    <w:qFormat/>
    <w:pPr>
      <w:widowControl/>
      <w:spacing w:before="280" w:after="280"/>
      <w:jc w:val="left"/>
    </w:pPr>
    <w:rPr>
      <w:rFonts w:ascii="sөũ;Times New Roman" w:hAnsi="sөũ;Times New Roman" w:cs="宋体"/>
      <w:color w:val="996600"/>
      <w:kern w:val="0"/>
      <w:sz w:val="24"/>
      <w:szCs w:val="24"/>
    </w:rPr>
  </w:style>
  <w:style w:type="paragraph" w:styleId="Commenttdbg2">
    <w:name w:val="comment_tdbg2"/>
    <w:basedOn w:val="Normal"/>
    <w:qFormat/>
    <w:pPr>
      <w:widowControl/>
      <w:shd w:fill="FAFAFA" w:val="clear"/>
      <w:spacing w:before="280" w:after="280"/>
      <w:jc w:val="left"/>
    </w:pPr>
    <w:rPr>
      <w:rFonts w:ascii="宋体" w:hAnsi="宋体" w:cs="宋体"/>
      <w:kern w:val="0"/>
      <w:sz w:val="24"/>
      <w:szCs w:val="24"/>
    </w:rPr>
  </w:style>
  <w:style w:type="paragraph" w:styleId="Mslong">
    <w:name w:val="ms-long"/>
    <w:basedOn w:val="Normal"/>
    <w:qFormat/>
    <w:pPr>
      <w:widowControl/>
      <w:spacing w:before="280" w:after="280"/>
      <w:jc w:val="left"/>
    </w:pPr>
    <w:rPr>
      <w:rFonts w:ascii="sөũ;Times New Roman" w:hAnsi="sөũ;Times New Roman" w:cs="宋体"/>
      <w:kern w:val="0"/>
      <w:sz w:val="24"/>
      <w:szCs w:val="24"/>
    </w:rPr>
  </w:style>
  <w:style w:type="paragraph" w:styleId="Btndown">
    <w:name w:val="btndown"/>
    <w:basedOn w:val="Normal"/>
    <w:qFormat/>
    <w:pPr>
      <w:widowControl/>
      <w:spacing w:before="280" w:after="280"/>
      <w:jc w:val="left"/>
    </w:pPr>
    <w:rPr>
      <w:rFonts w:ascii="宋体" w:hAnsi="宋体" w:cs="宋体"/>
      <w:kern w:val="0"/>
      <w:sz w:val="24"/>
      <w:szCs w:val="24"/>
    </w:rPr>
  </w:style>
  <w:style w:type="paragraph" w:styleId="Channelpager">
    <w:name w:val="channel_pager"/>
    <w:basedOn w:val="Normal"/>
    <w:qFormat/>
    <w:pPr>
      <w:widowControl/>
      <w:shd w:fill="FAFAFA" w:val="clear"/>
      <w:spacing w:lineRule="auto" w:line="288" w:before="280" w:after="280"/>
      <w:jc w:val="left"/>
    </w:pPr>
    <w:rPr>
      <w:rFonts w:ascii="宋体" w:hAnsi="宋体" w:cs="宋体"/>
      <w:kern w:val="0"/>
      <w:sz w:val="24"/>
      <w:szCs w:val="24"/>
    </w:rPr>
  </w:style>
  <w:style w:type="paragraph" w:styleId="Msunselectednav">
    <w:name w:val="ms-unselectednav"/>
    <w:basedOn w:val="Normal"/>
    <w:qFormat/>
    <w:pPr>
      <w:widowControl/>
      <w:pBdr>
        <w:top w:val="single" w:sz="6" w:space="1" w:color="DCDCDC"/>
        <w:left w:val="single" w:sz="6" w:space="0" w:color="DCDCDC"/>
        <w:bottom w:val="single" w:sz="6" w:space="2" w:color="DCDCDC"/>
        <w:right w:val="single" w:sz="6" w:space="0" w:color="DCDCDC"/>
      </w:pBdr>
      <w:spacing w:before="280" w:after="280"/>
      <w:jc w:val="left"/>
    </w:pPr>
    <w:rPr>
      <w:rFonts w:ascii="宋体" w:hAnsi="宋体" w:cs="宋体"/>
      <w:kern w:val="0"/>
      <w:sz w:val="24"/>
      <w:szCs w:val="24"/>
    </w:rPr>
  </w:style>
  <w:style w:type="paragraph" w:styleId="Msvcal">
    <w:name w:val="ms-vcal"/>
    <w:basedOn w:val="Normal"/>
    <w:qFormat/>
    <w:pPr>
      <w:widowControl/>
      <w:spacing w:before="280" w:after="280"/>
      <w:jc w:val="left"/>
    </w:pPr>
    <w:rPr>
      <w:rFonts w:ascii="sөũ;Times New Roman" w:hAnsi="sөũ;Times New Roman" w:cs="宋体"/>
      <w:kern w:val="0"/>
      <w:sz w:val="24"/>
      <w:szCs w:val="24"/>
    </w:rPr>
  </w:style>
  <w:style w:type="paragraph" w:styleId="Arrow1">
    <w:name w:val="arrow1"/>
    <w:basedOn w:val="Normal"/>
    <w:qFormat/>
    <w:pPr>
      <w:widowControl/>
      <w:spacing w:before="280" w:after="280"/>
      <w:jc w:val="left"/>
    </w:pPr>
    <w:rPr>
      <w:rFonts w:ascii="Verdana" w:hAnsi="Verdana" w:cs="宋体"/>
      <w:kern w:val="0"/>
      <w:sz w:val="16"/>
      <w:szCs w:val="16"/>
    </w:rPr>
  </w:style>
  <w:style w:type="paragraph" w:styleId="Channeltdbg">
    <w:name w:val="channel_tdbg"/>
    <w:basedOn w:val="Normal"/>
    <w:qFormat/>
    <w:pPr>
      <w:widowControl/>
      <w:shd w:fill="FAFAFA" w:val="clear"/>
      <w:spacing w:lineRule="auto" w:line="288" w:before="280" w:after="280"/>
      <w:jc w:val="left"/>
    </w:pPr>
    <w:rPr>
      <w:rFonts w:ascii="宋体" w:hAnsi="宋体" w:cs="宋体"/>
      <w:kern w:val="0"/>
      <w:sz w:val="24"/>
      <w:szCs w:val="24"/>
    </w:rPr>
  </w:style>
  <w:style w:type="paragraph" w:styleId="Titleleft">
    <w:name w:val="title_left"/>
    <w:basedOn w:val="Normal"/>
    <w:qFormat/>
    <w:pPr>
      <w:widowControl/>
      <w:spacing w:before="280" w:after="280"/>
      <w:jc w:val="left"/>
    </w:pPr>
    <w:rPr>
      <w:rFonts w:ascii="宋体" w:hAnsi="宋体" w:cs="宋体"/>
      <w:kern w:val="0"/>
      <w:sz w:val="24"/>
      <w:szCs w:val="24"/>
    </w:rPr>
  </w:style>
  <w:style w:type="paragraph" w:styleId="Usertoolbartextarea">
    <w:name w:val="usertoolbartextarea"/>
    <w:basedOn w:val="Normal"/>
    <w:qFormat/>
    <w:pPr>
      <w:widowControl/>
      <w:spacing w:before="280" w:after="280"/>
      <w:jc w:val="left"/>
    </w:pPr>
    <w:rPr>
      <w:rFonts w:ascii="sөũ;Times New Roman" w:hAnsi="sөũ;Times New Roman" w:cs="宋体"/>
      <w:kern w:val="0"/>
      <w:sz w:val="24"/>
      <w:szCs w:val="24"/>
    </w:rPr>
  </w:style>
  <w:style w:type="paragraph" w:styleId="Msdpdow">
    <w:name w:val="ms-dpdow"/>
    <w:basedOn w:val="Normal"/>
    <w:qFormat/>
    <w:pPr>
      <w:widowControl/>
      <w:pBdr>
        <w:bottom w:val="single" w:sz="6" w:space="0" w:color="FFCC00"/>
      </w:pBdr>
      <w:spacing w:before="280" w:after="280"/>
      <w:jc w:val="center"/>
      <w:textAlignment w:val="top"/>
    </w:pPr>
    <w:rPr>
      <w:rFonts w:ascii="宋体" w:hAnsi="宋体" w:cs="宋体"/>
      <w:b/>
      <w:bCs/>
      <w:color w:val="000000"/>
      <w:kern w:val="0"/>
      <w:sz w:val="24"/>
      <w:szCs w:val="24"/>
    </w:rPr>
  </w:style>
  <w:style w:type="paragraph" w:styleId="Mserror">
    <w:name w:val="ms-error"/>
    <w:basedOn w:val="Normal"/>
    <w:qFormat/>
    <w:pPr>
      <w:widowControl/>
      <w:spacing w:before="280" w:after="280"/>
      <w:jc w:val="left"/>
    </w:pPr>
    <w:rPr>
      <w:rFonts w:ascii="sөũ;Times New Roman" w:hAnsi="sөũ;Times New Roman" w:cs="宋体"/>
      <w:color w:val="DB6751"/>
      <w:kern w:val="0"/>
      <w:sz w:val="24"/>
      <w:szCs w:val="24"/>
    </w:rPr>
  </w:style>
  <w:style w:type="paragraph" w:styleId="Bg">
    <w:name w:val="bg"/>
    <w:basedOn w:val="Normal"/>
    <w:qFormat/>
    <w:pPr>
      <w:widowControl/>
      <w:shd w:fill="FFFFFF" w:val="clear"/>
      <w:spacing w:before="280" w:after="280"/>
      <w:jc w:val="left"/>
    </w:pPr>
    <w:rPr>
      <w:rFonts w:ascii="宋体" w:hAnsi="宋体" w:cs="宋体"/>
      <w:kern w:val="0"/>
      <w:sz w:val="24"/>
      <w:szCs w:val="24"/>
    </w:rPr>
  </w:style>
  <w:style w:type="paragraph" w:styleId="Lefttitle">
    <w:name w:val="left_title"/>
    <w:basedOn w:val="Normal"/>
    <w:qFormat/>
    <w:pPr>
      <w:widowControl/>
      <w:spacing w:before="280" w:after="280"/>
      <w:jc w:val="left"/>
    </w:pPr>
    <w:rPr>
      <w:rFonts w:ascii="宋体" w:hAnsi="宋体" w:cs="宋体"/>
      <w:b/>
      <w:bCs/>
      <w:kern w:val="0"/>
      <w:sz w:val="24"/>
      <w:szCs w:val="24"/>
    </w:rPr>
  </w:style>
  <w:style w:type="paragraph" w:styleId="Oblogbtn1">
    <w:name w:val="oblog_btn1"/>
    <w:basedOn w:val="Normal"/>
    <w:qFormat/>
    <w:pPr>
      <w:widowControl/>
      <w:shd w:fill="DCDCDC" w:val="clear"/>
      <w:spacing w:before="0" w:after="280"/>
      <w:jc w:val="center"/>
    </w:pPr>
    <w:rPr>
      <w:rFonts w:ascii="宋体" w:hAnsi="宋体" w:cs="宋体"/>
      <w:kern w:val="0"/>
      <w:sz w:val="24"/>
      <w:szCs w:val="24"/>
    </w:rPr>
  </w:style>
  <w:style w:type="paragraph" w:styleId="Channeltitle">
    <w:name w:val="channel_title"/>
    <w:basedOn w:val="Normal"/>
    <w:qFormat/>
    <w:pPr>
      <w:widowControl/>
      <w:shd w:fill="CCCCCC" w:val="clear"/>
      <w:spacing w:before="280" w:after="280"/>
      <w:jc w:val="center"/>
    </w:pPr>
    <w:rPr>
      <w:rFonts w:ascii="宋体" w:hAnsi="宋体" w:cs="宋体"/>
      <w:b/>
      <w:bCs/>
      <w:color w:val="037FA8"/>
      <w:kern w:val="0"/>
      <w:sz w:val="24"/>
      <w:szCs w:val="24"/>
    </w:rPr>
  </w:style>
  <w:style w:type="paragraph" w:styleId="Msdatepicker">
    <w:name w:val="ms-datepicker"/>
    <w:basedOn w:val="Normal"/>
    <w:qFormat/>
    <w:pPr>
      <w:widowControl/>
      <w:shd w:fill="FFFFFF" w:val="clear"/>
      <w:spacing w:before="280" w:after="280"/>
      <w:jc w:val="left"/>
    </w:pPr>
    <w:rPr>
      <w:rFonts w:ascii="sөũ;Times New Roman" w:hAnsi="sөũ;Times New Roman" w:cs="宋体"/>
      <w:color w:val="000000"/>
      <w:kern w:val="0"/>
      <w:sz w:val="24"/>
      <w:szCs w:val="24"/>
    </w:rPr>
  </w:style>
  <w:style w:type="paragraph" w:styleId="Mssearchform">
    <w:name w:val="ms-searchform"/>
    <w:basedOn w:val="Normal"/>
    <w:qFormat/>
    <w:pPr>
      <w:widowControl/>
      <w:shd w:fill="330099" w:val="clear"/>
      <w:spacing w:before="280" w:after="280"/>
      <w:jc w:val="left"/>
    </w:pPr>
    <w:rPr>
      <w:rFonts w:ascii="宋体" w:hAnsi="宋体" w:cs="宋体"/>
      <w:kern w:val="0"/>
      <w:sz w:val="24"/>
      <w:szCs w:val="24"/>
    </w:rPr>
  </w:style>
  <w:style w:type="paragraph" w:styleId="Msvbicon">
    <w:name w:val="ms-vb-icon"/>
    <w:basedOn w:val="Normal"/>
    <w:qFormat/>
    <w:pPr>
      <w:widowControl/>
      <w:pBdr>
        <w:top w:val="single" w:sz="6" w:space="0" w:color="330099"/>
      </w:pBdr>
      <w:spacing w:before="280" w:after="280"/>
      <w:jc w:val="left"/>
      <w:textAlignment w:val="top"/>
    </w:pPr>
    <w:rPr>
      <w:rFonts w:ascii="宋体" w:hAnsi="宋体" w:cs="宋体"/>
      <w:kern w:val="0"/>
      <w:sz w:val="24"/>
      <w:szCs w:val="24"/>
    </w:rPr>
  </w:style>
  <w:style w:type="paragraph" w:styleId="Oblogbtnmouseoverup1">
    <w:name w:val="oblog_btnmouseoverup1"/>
    <w:basedOn w:val="Normal"/>
    <w:qFormat/>
    <w:pPr>
      <w:widowControl/>
      <w:shd w:fill="B5BED6" w:val="clear"/>
      <w:spacing w:before="0" w:after="280"/>
      <w:jc w:val="center"/>
    </w:pPr>
    <w:rPr>
      <w:rFonts w:ascii="宋体" w:hAnsi="宋体" w:cs="宋体"/>
      <w:kern w:val="0"/>
      <w:sz w:val="24"/>
      <w:szCs w:val="24"/>
    </w:rPr>
  </w:style>
  <w:style w:type="paragraph" w:styleId="Channelborder">
    <w:name w:val="channel_border"/>
    <w:basedOn w:val="Normal"/>
    <w:qFormat/>
    <w:pPr>
      <w:widowControl/>
      <w:pBdr>
        <w:top w:val="single" w:sz="6" w:space="0" w:color="CCCCCC"/>
        <w:left w:val="single" w:sz="6" w:space="0" w:color="CCCCCC"/>
        <w:bottom w:val="single" w:sz="6" w:space="0" w:color="CCCCCC"/>
        <w:right w:val="single" w:sz="6" w:space="0" w:color="CCCCCC"/>
      </w:pBdr>
      <w:spacing w:before="280" w:after="280"/>
      <w:jc w:val="left"/>
    </w:pPr>
    <w:rPr>
      <w:rFonts w:ascii="宋体" w:hAnsi="宋体" w:cs="宋体"/>
      <w:kern w:val="0"/>
      <w:sz w:val="24"/>
      <w:szCs w:val="24"/>
    </w:rPr>
  </w:style>
  <w:style w:type="paragraph" w:styleId="Msvhrighticon">
    <w:name w:val="ms-vh-right-icon"/>
    <w:basedOn w:val="Normal"/>
    <w:qFormat/>
    <w:pPr>
      <w:widowControl/>
      <w:spacing w:before="280" w:after="280"/>
      <w:jc w:val="left"/>
    </w:pPr>
    <w:rPr>
      <w:rFonts w:ascii="sөũ;Times New Roman" w:hAnsi="sөũ;Times New Roman" w:cs="宋体"/>
      <w:color w:val="996600"/>
      <w:kern w:val="0"/>
      <w:sz w:val="24"/>
      <w:szCs w:val="24"/>
    </w:rPr>
  </w:style>
  <w:style w:type="paragraph" w:styleId="Msvbtitle">
    <w:name w:val="ms-vb-title"/>
    <w:basedOn w:val="Normal"/>
    <w:qFormat/>
    <w:pPr>
      <w:widowControl/>
      <w:pBdr>
        <w:top w:val="single" w:sz="6" w:space="0" w:color="330099"/>
      </w:pBdr>
      <w:spacing w:before="280" w:after="280"/>
      <w:jc w:val="left"/>
    </w:pPr>
    <w:rPr>
      <w:rFonts w:ascii="宋体" w:hAnsi="宋体" w:cs="宋体"/>
      <w:kern w:val="0"/>
      <w:sz w:val="24"/>
      <w:szCs w:val="24"/>
    </w:rPr>
  </w:style>
  <w:style w:type="paragraph" w:styleId="TxBrp66">
    <w:name w:val="TxBr_p66"/>
    <w:basedOn w:val="Normal"/>
    <w:qFormat/>
    <w:pPr>
      <w:tabs>
        <w:tab w:val="clear" w:pos="420"/>
        <w:tab w:val="left" w:pos="351" w:leader="none"/>
        <w:tab w:val="left" w:pos="617" w:leader="none"/>
      </w:tabs>
      <w:autoSpaceDE w:val="false"/>
      <w:spacing w:lineRule="atLeast" w:line="240"/>
      <w:ind w:left="618" w:hanging="266"/>
    </w:pPr>
    <w:rPr>
      <w:rFonts w:ascii="Times New Roman" w:hAnsi="Times New Roman" w:cs="Times New Roman"/>
      <w:kern w:val="0"/>
      <w:sz w:val="24"/>
      <w:szCs w:val="24"/>
    </w:rPr>
  </w:style>
  <w:style w:type="paragraph" w:styleId="Mstpbody">
    <w:name w:val="ms-tpbody"/>
    <w:basedOn w:val="Normal"/>
    <w:qFormat/>
    <w:pPr>
      <w:widowControl/>
      <w:spacing w:before="280" w:after="280"/>
      <w:jc w:val="left"/>
    </w:pPr>
    <w:rPr>
      <w:rFonts w:ascii="sөũ;Times New Roman" w:hAnsi="sөũ;Times New Roman" w:cs="宋体"/>
      <w:color w:val="000000"/>
      <w:kern w:val="0"/>
      <w:sz w:val="24"/>
      <w:szCs w:val="24"/>
    </w:rPr>
  </w:style>
  <w:style w:type="paragraph" w:styleId="Msthemehoriznavtxt">
    <w:name w:val="mstheme-horiz-navtxt"/>
    <w:basedOn w:val="Normal"/>
    <w:qFormat/>
    <w:pPr>
      <w:widowControl/>
      <w:spacing w:before="280" w:after="280"/>
      <w:jc w:val="left"/>
    </w:pPr>
    <w:rPr>
      <w:rFonts w:ascii="sөũ;Times New Roman" w:hAnsi="sөũ;Times New Roman" w:cs="宋体"/>
      <w:color w:val="000000"/>
      <w:kern w:val="0"/>
      <w:sz w:val="3"/>
      <w:szCs w:val="3"/>
    </w:rPr>
  </w:style>
  <w:style w:type="paragraph" w:styleId="Righttitle">
    <w:name w:val="right_title"/>
    <w:basedOn w:val="Normal"/>
    <w:qFormat/>
    <w:pPr>
      <w:widowControl/>
      <w:spacing w:before="280" w:after="280"/>
      <w:jc w:val="left"/>
    </w:pPr>
    <w:rPr>
      <w:rFonts w:ascii="宋体" w:hAnsi="宋体" w:cs="宋体"/>
      <w:b/>
      <w:bCs/>
      <w:kern w:val="0"/>
      <w:sz w:val="24"/>
      <w:szCs w:val="24"/>
    </w:rPr>
  </w:style>
  <w:style w:type="paragraph" w:styleId="Style68">
    <w:name w:val="选择项"/>
    <w:basedOn w:val="Normal"/>
    <w:qFormat/>
    <w:pPr>
      <w:tabs>
        <w:tab w:val="clear" w:pos="420"/>
        <w:tab w:val="left" w:pos="2520" w:leader="none"/>
        <w:tab w:val="left" w:pos="4500" w:leader="none"/>
        <w:tab w:val="left" w:pos="6480" w:leader="none"/>
      </w:tabs>
      <w:ind w:left="720" w:hanging="0"/>
    </w:pPr>
    <w:rPr>
      <w:rFonts w:ascii="Times New Roman" w:hAnsi="Times New Roman" w:cs="Times New Roman"/>
      <w:szCs w:val="21"/>
    </w:rPr>
  </w:style>
  <w:style w:type="paragraph" w:styleId="Topannounce">
    <w:name w:val="top_announce"/>
    <w:basedOn w:val="Normal"/>
    <w:qFormat/>
    <w:pPr>
      <w:widowControl/>
      <w:spacing w:before="280" w:after="280"/>
      <w:jc w:val="left"/>
    </w:pPr>
    <w:rPr>
      <w:rFonts w:ascii="宋体" w:hAnsi="宋体" w:cs="宋体"/>
      <w:color w:val="0560A6"/>
      <w:kern w:val="0"/>
      <w:sz w:val="24"/>
      <w:szCs w:val="24"/>
    </w:rPr>
  </w:style>
  <w:style w:type="paragraph" w:styleId="Msvhleft">
    <w:name w:val="ms-vh-left"/>
    <w:basedOn w:val="Normal"/>
    <w:qFormat/>
    <w:pPr>
      <w:widowControl/>
      <w:spacing w:before="280" w:after="280"/>
      <w:jc w:val="left"/>
    </w:pPr>
    <w:rPr>
      <w:rFonts w:ascii="sөũ;Times New Roman" w:hAnsi="sөũ;Times New Roman" w:cs="宋体"/>
      <w:color w:val="996600"/>
      <w:kern w:val="0"/>
      <w:sz w:val="24"/>
      <w:szCs w:val="24"/>
    </w:rPr>
  </w:style>
  <w:style w:type="paragraph" w:styleId="Msthemenavtxtup">
    <w:name w:val="mstheme-navtxtup"/>
    <w:basedOn w:val="Normal"/>
    <w:qFormat/>
    <w:pPr>
      <w:widowControl/>
      <w:spacing w:before="280" w:after="280"/>
      <w:jc w:val="left"/>
    </w:pPr>
    <w:rPr>
      <w:rFonts w:ascii="sөũ;Times New Roman" w:hAnsi="sөũ;Times New Roman" w:cs="宋体"/>
      <w:color w:val="000000"/>
      <w:kern w:val="0"/>
      <w:sz w:val="2"/>
      <w:szCs w:val="2"/>
    </w:rPr>
  </w:style>
  <w:style w:type="paragraph" w:styleId="Lefttdbgall">
    <w:name w:val="left_tdbgall"/>
    <w:basedOn w:val="Normal"/>
    <w:qFormat/>
    <w:pPr>
      <w:widowControl/>
      <w:shd w:fill="FFFFFF" w:val="clear"/>
      <w:spacing w:before="280" w:after="280"/>
      <w:jc w:val="left"/>
    </w:pPr>
    <w:rPr>
      <w:rFonts w:ascii="宋体" w:hAnsi="宋体" w:cs="宋体"/>
      <w:kern w:val="0"/>
      <w:sz w:val="24"/>
      <w:szCs w:val="24"/>
    </w:rPr>
  </w:style>
  <w:style w:type="paragraph" w:styleId="Msstormefree">
    <w:name w:val="ms-stormefree"/>
    <w:basedOn w:val="Normal"/>
    <w:qFormat/>
    <w:pPr>
      <w:widowControl/>
      <w:shd w:fill="330099" w:val="clear"/>
      <w:spacing w:before="280" w:after="280"/>
      <w:jc w:val="left"/>
    </w:pPr>
    <w:rPr>
      <w:rFonts w:ascii="宋体" w:hAnsi="宋体" w:cs="宋体"/>
      <w:kern w:val="0"/>
      <w:sz w:val="24"/>
      <w:szCs w:val="24"/>
    </w:rPr>
  </w:style>
  <w:style w:type="paragraph" w:styleId="Msbanner">
    <w:name w:val="ms-banner"/>
    <w:basedOn w:val="Normal"/>
    <w:qFormat/>
    <w:pPr>
      <w:widowControl/>
      <w:spacing w:before="280" w:after="280"/>
      <w:jc w:val="left"/>
    </w:pPr>
    <w:rPr>
      <w:rFonts w:ascii="sөũ;Times New Roman" w:hAnsi="sөũ;Times New Roman" w:cs="宋体"/>
      <w:color w:val="330099"/>
      <w:kern w:val="0"/>
      <w:sz w:val="24"/>
      <w:szCs w:val="24"/>
    </w:rPr>
  </w:style>
  <w:style w:type="paragraph" w:styleId="Msbodyareaframe">
    <w:name w:val="ms-bodyareaframe"/>
    <w:basedOn w:val="Normal"/>
    <w:qFormat/>
    <w:pPr>
      <w:widowControl/>
      <w:spacing w:before="280" w:after="280"/>
      <w:jc w:val="left"/>
    </w:pPr>
    <w:rPr>
      <w:rFonts w:ascii="宋体" w:hAnsi="宋体" w:cs="宋体"/>
      <w:kern w:val="0"/>
      <w:sz w:val="24"/>
      <w:szCs w:val="24"/>
    </w:rPr>
  </w:style>
  <w:style w:type="paragraph" w:styleId="Msnavframe">
    <w:name w:val="ms-navframe"/>
    <w:basedOn w:val="Normal"/>
    <w:qFormat/>
    <w:pPr>
      <w:widowControl/>
      <w:shd w:fill="DCDCDC" w:val="clear"/>
      <w:spacing w:before="280" w:after="280"/>
      <w:jc w:val="left"/>
    </w:pPr>
    <w:rPr>
      <w:rFonts w:ascii="宋体" w:hAnsi="宋体" w:cs="宋体"/>
      <w:kern w:val="0"/>
      <w:sz w:val="24"/>
      <w:szCs w:val="24"/>
    </w:rPr>
  </w:style>
  <w:style w:type="paragraph" w:styleId="36">
    <w:name w:val="选项3"/>
    <w:basedOn w:val="Normal"/>
    <w:qFormat/>
    <w:pPr>
      <w:tabs>
        <w:tab w:val="clear" w:pos="420"/>
        <w:tab w:val="left" w:pos="3780" w:leader="none"/>
      </w:tabs>
      <w:ind w:left="400" w:hanging="200"/>
    </w:pPr>
    <w:rPr>
      <w:rFonts w:ascii="Times New Roman" w:hAnsi="Times New Roman" w:cs="Times New Roman"/>
      <w:szCs w:val="20"/>
    </w:rPr>
  </w:style>
  <w:style w:type="paragraph" w:styleId="Usergeneric">
    <w:name w:val="usergeneric"/>
    <w:basedOn w:val="Normal"/>
    <w:qFormat/>
    <w:pPr>
      <w:widowControl/>
      <w:spacing w:before="280" w:after="280"/>
      <w:jc w:val="left"/>
    </w:pPr>
    <w:rPr>
      <w:rFonts w:ascii="宋体" w:hAnsi="宋体" w:cs="宋体"/>
      <w:kern w:val="0"/>
      <w:sz w:val="24"/>
      <w:szCs w:val="24"/>
    </w:rPr>
  </w:style>
  <w:style w:type="paragraph" w:styleId="Msvhimage">
    <w:name w:val="ms-vhimage"/>
    <w:basedOn w:val="Normal"/>
    <w:qFormat/>
    <w:pPr>
      <w:widowControl/>
      <w:spacing w:before="280" w:after="280"/>
      <w:jc w:val="left"/>
      <w:textAlignment w:val="top"/>
    </w:pPr>
    <w:rPr>
      <w:rFonts w:ascii="sөũ;Times New Roman" w:hAnsi="sөũ;Times New Roman" w:cs="宋体"/>
      <w:color w:val="5D5D5D"/>
      <w:kern w:val="0"/>
      <w:sz w:val="24"/>
      <w:szCs w:val="24"/>
    </w:rPr>
  </w:style>
  <w:style w:type="paragraph" w:styleId="Mstitlearea">
    <w:name w:val="ms-titlearea"/>
    <w:basedOn w:val="Normal"/>
    <w:qFormat/>
    <w:pPr>
      <w:widowControl/>
      <w:spacing w:before="280" w:after="280"/>
      <w:jc w:val="left"/>
    </w:pPr>
    <w:rPr>
      <w:rFonts w:ascii="sөũ;Times New Roman" w:hAnsi="sөũ;Times New Roman" w:cs="宋体"/>
      <w:color w:val="000000"/>
      <w:kern w:val="0"/>
      <w:sz w:val="24"/>
      <w:szCs w:val="24"/>
    </w:rPr>
  </w:style>
  <w:style w:type="paragraph" w:styleId="Msannouncementtitle">
    <w:name w:val="ms-announcementtitle"/>
    <w:basedOn w:val="Normal"/>
    <w:qFormat/>
    <w:pPr>
      <w:widowControl/>
      <w:spacing w:before="280" w:after="280"/>
      <w:jc w:val="left"/>
    </w:pPr>
    <w:rPr>
      <w:rFonts w:ascii="宋体" w:hAnsi="宋体" w:cs="宋体"/>
      <w:b/>
      <w:bCs/>
      <w:kern w:val="0"/>
      <w:sz w:val="24"/>
      <w:szCs w:val="24"/>
    </w:rPr>
  </w:style>
  <w:style w:type="paragraph" w:styleId="Msunselectedtitle">
    <w:name w:val="ms-unselectedtitle"/>
    <w:basedOn w:val="Normal"/>
    <w:qFormat/>
    <w:pPr>
      <w:widowControl/>
      <w:spacing w:before="15" w:after="15"/>
      <w:ind w:left="15" w:right="15" w:hanging="0"/>
      <w:jc w:val="left"/>
    </w:pPr>
    <w:rPr>
      <w:rFonts w:ascii="宋体" w:hAnsi="宋体" w:cs="宋体"/>
      <w:kern w:val="0"/>
      <w:sz w:val="24"/>
      <w:szCs w:val="24"/>
    </w:rPr>
  </w:style>
  <w:style w:type="paragraph" w:styleId="Msselected">
    <w:name w:val="ms-selected"/>
    <w:basedOn w:val="Normal"/>
    <w:qFormat/>
    <w:pPr>
      <w:widowControl/>
      <w:shd w:fill="330099" w:val="clear"/>
      <w:spacing w:before="280" w:after="280"/>
      <w:jc w:val="left"/>
    </w:pPr>
    <w:rPr>
      <w:rFonts w:ascii="宋体" w:hAnsi="宋体" w:cs="宋体"/>
      <w:color w:val="000000"/>
      <w:kern w:val="0"/>
      <w:sz w:val="24"/>
      <w:szCs w:val="24"/>
    </w:rPr>
  </w:style>
  <w:style w:type="paragraph" w:styleId="Msvhlefticonempty">
    <w:name w:val="ms-vh-left-icon-empty"/>
    <w:basedOn w:val="Normal"/>
    <w:qFormat/>
    <w:pPr>
      <w:widowControl/>
      <w:spacing w:before="280" w:after="280"/>
      <w:jc w:val="left"/>
    </w:pPr>
    <w:rPr>
      <w:rFonts w:ascii="sөũ;Times New Roman" w:hAnsi="sөũ;Times New Roman" w:cs="宋体"/>
      <w:color w:val="996600"/>
      <w:kern w:val="0"/>
      <w:sz w:val="24"/>
      <w:szCs w:val="24"/>
    </w:rPr>
  </w:style>
  <w:style w:type="paragraph" w:styleId="Msalternating">
    <w:name w:val="ms-alternating"/>
    <w:basedOn w:val="Normal"/>
    <w:qFormat/>
    <w:pPr>
      <w:widowControl/>
      <w:shd w:fill="DCDCDC" w:val="clear"/>
      <w:spacing w:before="280" w:after="280"/>
      <w:jc w:val="left"/>
    </w:pPr>
    <w:rPr>
      <w:rFonts w:ascii="宋体" w:hAnsi="宋体" w:cs="宋体"/>
      <w:kern w:val="0"/>
      <w:sz w:val="24"/>
      <w:szCs w:val="24"/>
    </w:rPr>
  </w:style>
  <w:style w:type="paragraph" w:styleId="Topchannel">
    <w:name w:val="top_channel"/>
    <w:basedOn w:val="Normal"/>
    <w:qFormat/>
    <w:pPr>
      <w:widowControl/>
      <w:pBdr>
        <w:top w:val="single" w:sz="6" w:space="0" w:color="FFFFFF"/>
        <w:bottom w:val="single" w:sz="6" w:space="0" w:color="FFFFFF"/>
      </w:pBdr>
      <w:shd w:fill="0089F7" w:val="clear"/>
      <w:spacing w:before="280" w:after="280"/>
      <w:jc w:val="right"/>
    </w:pPr>
    <w:rPr>
      <w:rFonts w:ascii="宋体" w:hAnsi="宋体" w:cs="宋体"/>
      <w:kern w:val="0"/>
      <w:sz w:val="24"/>
      <w:szCs w:val="24"/>
    </w:rPr>
  </w:style>
  <w:style w:type="paragraph" w:styleId="Msback">
    <w:name w:val="ms-back"/>
    <w:basedOn w:val="Normal"/>
    <w:qFormat/>
    <w:pPr>
      <w:widowControl/>
      <w:shd w:fill="DCDCDC" w:val="clear"/>
      <w:spacing w:before="280" w:after="280"/>
      <w:jc w:val="left"/>
      <w:textAlignment w:val="top"/>
    </w:pPr>
    <w:rPr>
      <w:rFonts w:ascii="宋体" w:hAnsi="宋体" w:cs="宋体"/>
      <w:kern w:val="0"/>
      <w:sz w:val="24"/>
      <w:szCs w:val="24"/>
    </w:rPr>
  </w:style>
  <w:style w:type="paragraph" w:styleId="Toptop">
    <w:name w:val="top_top"/>
    <w:basedOn w:val="Normal"/>
    <w:qFormat/>
    <w:pPr>
      <w:widowControl/>
      <w:shd w:fill="0089F7" w:val="clear"/>
      <w:spacing w:before="280" w:after="280"/>
      <w:jc w:val="left"/>
    </w:pPr>
    <w:rPr>
      <w:rFonts w:ascii="宋体" w:hAnsi="宋体" w:cs="宋体"/>
      <w:kern w:val="0"/>
      <w:sz w:val="24"/>
      <w:szCs w:val="24"/>
    </w:rPr>
  </w:style>
  <w:style w:type="paragraph" w:styleId="Seelist1">
    <w:name w:val="seelist1"/>
    <w:basedOn w:val="Normal"/>
    <w:qFormat/>
    <w:pPr>
      <w:widowControl/>
      <w:spacing w:before="280" w:after="280"/>
      <w:jc w:val="left"/>
    </w:pPr>
    <w:rPr>
      <w:rFonts w:ascii="宋体" w:hAnsi="宋体" w:cs="宋体"/>
      <w:b/>
      <w:bCs/>
      <w:kern w:val="0"/>
      <w:sz w:val="24"/>
      <w:szCs w:val="24"/>
    </w:rPr>
  </w:style>
  <w:style w:type="paragraph" w:styleId="Usercellselected">
    <w:name w:val="usercellselected"/>
    <w:basedOn w:val="Normal"/>
    <w:qFormat/>
    <w:pPr>
      <w:widowControl/>
      <w:pBdr>
        <w:top w:val="single" w:sz="6" w:space="1" w:color="000000"/>
        <w:left w:val="single" w:sz="6" w:space="3" w:color="000000"/>
        <w:bottom w:val="single" w:sz="6" w:space="2" w:color="000000"/>
        <w:right w:val="single" w:sz="6" w:space="3" w:color="000000"/>
      </w:pBdr>
      <w:shd w:fill="DCDCDC" w:val="clear"/>
      <w:spacing w:before="280" w:after="280"/>
      <w:jc w:val="left"/>
    </w:pPr>
    <w:rPr>
      <w:rFonts w:ascii="sөũ;Times New Roman" w:hAnsi="sөũ;Times New Roman" w:cs="宋体"/>
      <w:color w:val="000000"/>
      <w:kern w:val="0"/>
      <w:sz w:val="24"/>
      <w:szCs w:val="24"/>
    </w:rPr>
  </w:style>
  <w:style w:type="paragraph" w:styleId="Msvb">
    <w:name w:val="ms-vb"/>
    <w:basedOn w:val="Normal"/>
    <w:qFormat/>
    <w:pPr>
      <w:widowControl/>
      <w:spacing w:before="280" w:after="280"/>
      <w:jc w:val="left"/>
      <w:textAlignment w:val="top"/>
    </w:pPr>
    <w:rPr>
      <w:rFonts w:ascii="sөũ;Times New Roman" w:hAnsi="sөũ;Times New Roman" w:cs="宋体"/>
      <w:color w:val="000000"/>
      <w:kern w:val="0"/>
      <w:sz w:val="24"/>
      <w:szCs w:val="24"/>
    </w:rPr>
  </w:style>
  <w:style w:type="paragraph" w:styleId="Msdatepickeriframe">
    <w:name w:val="ms-datepickeriframe"/>
    <w:basedOn w:val="Normal"/>
    <w:qFormat/>
    <w:pPr>
      <w:widowControl/>
      <w:shd w:fill="FFFFFF" w:val="clear"/>
      <w:spacing w:before="280" w:after="280"/>
      <w:jc w:val="left"/>
    </w:pPr>
    <w:rPr>
      <w:rFonts w:ascii="宋体" w:hAnsi="宋体" w:cs="宋体"/>
      <w:vanish/>
      <w:kern w:val="0"/>
      <w:sz w:val="24"/>
      <w:szCs w:val="24"/>
    </w:rPr>
  </w:style>
  <w:style w:type="paragraph" w:styleId="Commenttdbg1">
    <w:name w:val="comment_tdbg1"/>
    <w:basedOn w:val="Normal"/>
    <w:qFormat/>
    <w:pPr>
      <w:widowControl/>
      <w:shd w:fill="FFFFFF" w:val="clear"/>
      <w:spacing w:lineRule="auto" w:line="288" w:before="280" w:after="280"/>
      <w:jc w:val="left"/>
    </w:pPr>
    <w:rPr>
      <w:rFonts w:ascii="宋体" w:hAnsi="宋体" w:cs="宋体"/>
      <w:kern w:val="0"/>
      <w:sz w:val="24"/>
      <w:szCs w:val="24"/>
    </w:rPr>
  </w:style>
  <w:style w:type="paragraph" w:styleId="Msinput">
    <w:name w:val="ms-input"/>
    <w:basedOn w:val="Normal"/>
    <w:qFormat/>
    <w:pPr>
      <w:widowControl/>
      <w:spacing w:before="280" w:after="280"/>
      <w:jc w:val="left"/>
    </w:pPr>
    <w:rPr>
      <w:rFonts w:ascii="sөũ;Times New Roman" w:hAnsi="sөũ;Times New Roman" w:cs="宋体"/>
      <w:kern w:val="0"/>
      <w:sz w:val="24"/>
      <w:szCs w:val="24"/>
    </w:rPr>
  </w:style>
  <w:style w:type="paragraph" w:styleId="Mscaldmidhalfhour">
    <w:name w:val="ms-caldmidhalfhour"/>
    <w:basedOn w:val="Normal"/>
    <w:qFormat/>
    <w:pPr>
      <w:widowControl/>
      <w:spacing w:before="280" w:after="280"/>
      <w:jc w:val="left"/>
    </w:pPr>
    <w:rPr>
      <w:rFonts w:ascii="宋体" w:hAnsi="宋体" w:cs="宋体"/>
      <w:kern w:val="0"/>
      <w:sz w:val="24"/>
      <w:szCs w:val="24"/>
    </w:rPr>
  </w:style>
  <w:style w:type="paragraph" w:styleId="Mscal">
    <w:name w:val="ms-cal"/>
    <w:basedOn w:val="Normal"/>
    <w:qFormat/>
    <w:pPr>
      <w:widowControl/>
      <w:spacing w:before="280" w:after="280"/>
      <w:jc w:val="left"/>
    </w:pPr>
    <w:rPr>
      <w:rFonts w:ascii="sөũ;Times New Roman" w:hAnsi="sөũ;Times New Roman" w:cs="宋体"/>
      <w:kern w:val="0"/>
      <w:sz w:val="24"/>
      <w:szCs w:val="24"/>
    </w:rPr>
  </w:style>
  <w:style w:type="paragraph" w:styleId="Msverticaldots">
    <w:name w:val="ms-verticaldots"/>
    <w:basedOn w:val="Normal"/>
    <w:qFormat/>
    <w:pPr>
      <w:widowControl/>
      <w:pBdr>
        <w:right w:val="single" w:sz="6" w:space="0" w:color="FFCC00"/>
      </w:pBdr>
      <w:spacing w:before="280" w:after="280"/>
      <w:jc w:val="left"/>
    </w:pPr>
    <w:rPr>
      <w:rFonts w:ascii="宋体" w:hAnsi="宋体" w:cs="宋体"/>
      <w:kern w:val="0"/>
      <w:sz w:val="24"/>
      <w:szCs w:val="24"/>
    </w:rPr>
  </w:style>
  <w:style w:type="paragraph" w:styleId="Mscaltop">
    <w:name w:val="ms-caltop"/>
    <w:basedOn w:val="Normal"/>
    <w:qFormat/>
    <w:pPr>
      <w:widowControl/>
      <w:pBdr>
        <w:top w:val="single" w:sz="6" w:space="0" w:color="FFCC00"/>
        <w:left w:val="single" w:sz="6" w:space="0" w:color="FFCC00"/>
        <w:right w:val="single" w:sz="6" w:space="0" w:color="FFCC00"/>
      </w:pBdr>
      <w:spacing w:before="280" w:after="280"/>
      <w:jc w:val="left"/>
      <w:textAlignment w:val="top"/>
    </w:pPr>
    <w:rPr>
      <w:rFonts w:ascii="宋体" w:hAnsi="宋体" w:cs="宋体"/>
      <w:kern w:val="0"/>
      <w:sz w:val="24"/>
      <w:szCs w:val="24"/>
    </w:rPr>
  </w:style>
  <w:style w:type="paragraph" w:styleId="Usertoolbardisabledlink">
    <w:name w:val="usertoolbardisabledlink"/>
    <w:basedOn w:val="Normal"/>
    <w:qFormat/>
    <w:pPr>
      <w:widowControl/>
      <w:spacing w:before="280" w:after="280"/>
      <w:jc w:val="left"/>
    </w:pPr>
    <w:rPr>
      <w:rFonts w:ascii="sөũ;Times New Roman" w:hAnsi="sөũ;Times New Roman" w:cs="宋体"/>
      <w:color w:val="000000"/>
      <w:kern w:val="0"/>
      <w:sz w:val="24"/>
      <w:szCs w:val="24"/>
    </w:rPr>
  </w:style>
  <w:style w:type="paragraph" w:styleId="Mscalhead">
    <w:name w:val="ms-calhead"/>
    <w:basedOn w:val="Normal"/>
    <w:qFormat/>
    <w:pPr>
      <w:widowControl/>
      <w:shd w:fill="000000" w:val="clear"/>
      <w:spacing w:before="280" w:after="280"/>
      <w:jc w:val="center"/>
    </w:pPr>
    <w:rPr>
      <w:rFonts w:ascii="sөũ;Times New Roman" w:hAnsi="sөũ;Times New Roman" w:cs="宋体"/>
      <w:color w:val="FFFFFF"/>
      <w:kern w:val="0"/>
      <w:sz w:val="24"/>
      <w:szCs w:val="24"/>
    </w:rPr>
  </w:style>
  <w:style w:type="paragraph" w:styleId="Mscaldown">
    <w:name w:val="ms-caldown"/>
    <w:basedOn w:val="Normal"/>
    <w:qFormat/>
    <w:pPr>
      <w:widowControl/>
      <w:spacing w:before="280" w:after="280"/>
      <w:jc w:val="left"/>
      <w:textAlignment w:val="top"/>
    </w:pPr>
    <w:rPr>
      <w:rFonts w:ascii="宋体" w:hAnsi="宋体" w:cs="宋体"/>
      <w:color w:val="000000"/>
      <w:kern w:val="0"/>
      <w:sz w:val="24"/>
      <w:szCs w:val="24"/>
    </w:rPr>
  </w:style>
  <w:style w:type="paragraph" w:styleId="Topuserlogin">
    <w:name w:val="top_userlogin"/>
    <w:basedOn w:val="Normal"/>
    <w:qFormat/>
    <w:pPr>
      <w:widowControl/>
      <w:spacing w:before="280" w:after="280"/>
      <w:jc w:val="left"/>
    </w:pPr>
    <w:rPr>
      <w:rFonts w:ascii="宋体" w:hAnsi="宋体" w:cs="宋体"/>
      <w:color w:val="037FA8"/>
      <w:kern w:val="0"/>
      <w:sz w:val="24"/>
      <w:szCs w:val="24"/>
    </w:rPr>
  </w:style>
  <w:style w:type="paragraph" w:styleId="Mssearchcorner">
    <w:name w:val="ms-searchcorner"/>
    <w:basedOn w:val="Normal"/>
    <w:qFormat/>
    <w:pPr>
      <w:widowControl/>
      <w:shd w:fill="330099" w:val="clear"/>
      <w:spacing w:before="280" w:after="280"/>
      <w:jc w:val="left"/>
    </w:pPr>
    <w:rPr>
      <w:rFonts w:ascii="宋体" w:hAnsi="宋体" w:cs="宋体"/>
      <w:kern w:val="0"/>
      <w:sz w:val="24"/>
      <w:szCs w:val="24"/>
    </w:rPr>
  </w:style>
  <w:style w:type="paragraph" w:styleId="Msvbuser">
    <w:name w:val="ms-vb-user"/>
    <w:basedOn w:val="Normal"/>
    <w:qFormat/>
    <w:pPr>
      <w:widowControl/>
      <w:pBdr>
        <w:top w:val="single" w:sz="6" w:space="0" w:color="330099"/>
      </w:pBdr>
      <w:spacing w:before="280" w:after="280"/>
      <w:jc w:val="left"/>
      <w:textAlignment w:val="top"/>
    </w:pPr>
    <w:rPr>
      <w:rFonts w:ascii="sөũ;Times New Roman" w:hAnsi="sөũ;Times New Roman" w:cs="宋体"/>
      <w:kern w:val="0"/>
      <w:sz w:val="24"/>
      <w:szCs w:val="24"/>
    </w:rPr>
  </w:style>
  <w:style w:type="paragraph" w:styleId="Msspzone">
    <w:name w:val="ms-spzone"/>
    <w:basedOn w:val="Normal"/>
    <w:qFormat/>
    <w:pPr>
      <w:widowControl/>
      <w:pBdr>
        <w:top w:val="single" w:sz="6" w:space="4" w:color="000000"/>
        <w:left w:val="single" w:sz="6" w:space="4" w:color="000000"/>
        <w:bottom w:val="single" w:sz="6" w:space="4" w:color="000000"/>
        <w:right w:val="single" w:sz="6" w:space="4" w:color="000000"/>
      </w:pBdr>
      <w:spacing w:before="280" w:after="280"/>
      <w:jc w:val="left"/>
    </w:pPr>
    <w:rPr>
      <w:rFonts w:ascii="宋体" w:hAnsi="宋体" w:cs="宋体"/>
      <w:kern w:val="0"/>
      <w:sz w:val="24"/>
      <w:szCs w:val="24"/>
    </w:rPr>
  </w:style>
  <w:style w:type="paragraph" w:styleId="Msdpday">
    <w:name w:val="ms-dpday"/>
    <w:basedOn w:val="Normal"/>
    <w:qFormat/>
    <w:pPr>
      <w:widowControl/>
      <w:spacing w:before="280" w:after="280"/>
      <w:jc w:val="center"/>
    </w:pPr>
    <w:rPr>
      <w:rFonts w:ascii="宋体" w:hAnsi="宋体" w:cs="宋体"/>
      <w:kern w:val="0"/>
      <w:sz w:val="24"/>
      <w:szCs w:val="24"/>
    </w:rPr>
  </w:style>
  <w:style w:type="paragraph" w:styleId="Commentborder">
    <w:name w:val="comment_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 w:hAnsi="宋体" w:cs="宋体"/>
      <w:kern w:val="0"/>
      <w:sz w:val="24"/>
      <w:szCs w:val="24"/>
    </w:rPr>
  </w:style>
  <w:style w:type="paragraph" w:styleId="Msselectednav">
    <w:name w:val="ms-selectednav"/>
    <w:basedOn w:val="Normal"/>
    <w:qFormat/>
    <w:pPr>
      <w:widowControl/>
      <w:pBdr>
        <w:top w:val="single" w:sz="6" w:space="1" w:color="000000"/>
        <w:left w:val="single" w:sz="6" w:space="0" w:color="000000"/>
        <w:bottom w:val="single" w:sz="6" w:space="2" w:color="000000"/>
        <w:right w:val="single" w:sz="6" w:space="0" w:color="000000"/>
      </w:pBdr>
      <w:shd w:fill="FFFFFF" w:val="clear"/>
      <w:spacing w:before="280" w:after="280"/>
      <w:jc w:val="left"/>
    </w:pPr>
    <w:rPr>
      <w:rFonts w:ascii="宋体" w:hAnsi="宋体" w:cs="宋体"/>
      <w:kern w:val="0"/>
      <w:sz w:val="24"/>
      <w:szCs w:val="24"/>
    </w:rPr>
  </w:style>
  <w:style w:type="paragraph" w:styleId="Msdcal">
    <w:name w:val="ms-dcal"/>
    <w:basedOn w:val="Normal"/>
    <w:qFormat/>
    <w:pPr>
      <w:widowControl/>
      <w:pBdr>
        <w:left w:val="single" w:sz="6" w:space="0" w:color="FFCC00"/>
        <w:right w:val="single" w:sz="6" w:space="0" w:color="FFCC00"/>
      </w:pBdr>
      <w:spacing w:before="280" w:after="280"/>
      <w:jc w:val="left"/>
    </w:pPr>
    <w:rPr>
      <w:rFonts w:ascii="sөũ;Times New Roman" w:hAnsi="sөũ;Times New Roman" w:cs="宋体"/>
      <w:kern w:val="0"/>
      <w:sz w:val="24"/>
      <w:szCs w:val="24"/>
    </w:rPr>
  </w:style>
  <w:style w:type="paragraph" w:styleId="Toppath">
    <w:name w:val="top_path"/>
    <w:basedOn w:val="Normal"/>
    <w:qFormat/>
    <w:pPr>
      <w:widowControl/>
      <w:shd w:fill="FFFFFF" w:val="clear"/>
      <w:spacing w:before="280" w:after="280"/>
      <w:jc w:val="left"/>
    </w:pPr>
    <w:rPr>
      <w:rFonts w:ascii="宋体" w:hAnsi="宋体" w:cs="宋体"/>
      <w:kern w:val="0"/>
      <w:sz w:val="24"/>
      <w:szCs w:val="24"/>
    </w:rPr>
  </w:style>
  <w:style w:type="paragraph" w:styleId="Msalerttext">
    <w:name w:val="ms-alerttext"/>
    <w:basedOn w:val="Normal"/>
    <w:qFormat/>
    <w:pPr>
      <w:widowControl/>
      <w:spacing w:before="280" w:after="280"/>
      <w:jc w:val="left"/>
    </w:pPr>
    <w:rPr>
      <w:rFonts w:ascii="sөũ;Times New Roman" w:hAnsi="sөũ;Times New Roman" w:cs="宋体"/>
      <w:color w:val="DB6751"/>
      <w:kern w:val="0"/>
      <w:sz w:val="24"/>
      <w:szCs w:val="24"/>
    </w:rPr>
  </w:style>
  <w:style w:type="paragraph" w:styleId="Msvh2">
    <w:name w:val="ms-vh2"/>
    <w:basedOn w:val="Normal"/>
    <w:qFormat/>
    <w:pPr>
      <w:widowControl/>
      <w:spacing w:before="280" w:after="280"/>
      <w:jc w:val="left"/>
      <w:textAlignment w:val="top"/>
    </w:pPr>
    <w:rPr>
      <w:rFonts w:ascii="sөũ;Times New Roman" w:hAnsi="sөũ;Times New Roman" w:cs="宋体"/>
      <w:color w:val="996600"/>
      <w:kern w:val="0"/>
      <w:sz w:val="24"/>
      <w:szCs w:val="24"/>
    </w:rPr>
  </w:style>
  <w:style w:type="paragraph" w:styleId="Msvb2">
    <w:name w:val="ms-vb2"/>
    <w:basedOn w:val="Normal"/>
    <w:qFormat/>
    <w:pPr>
      <w:widowControl/>
      <w:pBdr>
        <w:top w:val="single" w:sz="6" w:space="0" w:color="330099"/>
      </w:pBdr>
      <w:spacing w:before="280" w:after="280"/>
      <w:jc w:val="left"/>
      <w:textAlignment w:val="top"/>
    </w:pPr>
    <w:rPr>
      <w:rFonts w:ascii="sөũ;Times New Roman" w:hAnsi="sөũ;Times New Roman" w:cs="宋体"/>
      <w:kern w:val="0"/>
      <w:sz w:val="24"/>
      <w:szCs w:val="24"/>
    </w:rPr>
  </w:style>
  <w:style w:type="paragraph" w:styleId="Mscaldmidquarterhour">
    <w:name w:val="ms-caldmidquarterhour"/>
    <w:basedOn w:val="Normal"/>
    <w:qFormat/>
    <w:pPr>
      <w:widowControl/>
      <w:spacing w:before="280" w:after="280"/>
      <w:jc w:val="left"/>
    </w:pPr>
    <w:rPr>
      <w:rFonts w:ascii="宋体" w:hAnsi="宋体" w:cs="宋体"/>
      <w:kern w:val="0"/>
      <w:sz w:val="24"/>
      <w:szCs w:val="24"/>
    </w:rPr>
  </w:style>
  <w:style w:type="paragraph" w:styleId="Focusstats">
    <w:name w:val="focusstats"/>
    <w:basedOn w:val="Normal"/>
    <w:qFormat/>
    <w:pPr>
      <w:widowControl/>
      <w:spacing w:before="280" w:after="280"/>
      <w:jc w:val="left"/>
    </w:pPr>
    <w:rPr>
      <w:rFonts w:ascii="宋体" w:hAnsi="宋体" w:cs="宋体"/>
      <w:kern w:val="0"/>
      <w:sz w:val="24"/>
      <w:szCs w:val="24"/>
    </w:rPr>
  </w:style>
  <w:style w:type="paragraph" w:styleId="Mscaldspacer">
    <w:name w:val="ms-caldspacer"/>
    <w:basedOn w:val="Normal"/>
    <w:qFormat/>
    <w:pPr>
      <w:widowControl/>
      <w:pBdr>
        <w:left w:val="single" w:sz="6" w:space="0" w:color="FFCC00"/>
        <w:right w:val="single" w:sz="6" w:space="0" w:color="FFCC00"/>
      </w:pBdr>
      <w:spacing w:before="280" w:after="280"/>
      <w:jc w:val="left"/>
    </w:pPr>
    <w:rPr>
      <w:rFonts w:ascii="宋体" w:hAnsi="宋体" w:cs="宋体"/>
      <w:kern w:val="0"/>
      <w:sz w:val="24"/>
      <w:szCs w:val="24"/>
    </w:rPr>
  </w:style>
  <w:style w:type="paragraph" w:styleId="Forumstats">
    <w:name w:val="forumstats"/>
    <w:basedOn w:val="Normal"/>
    <w:qFormat/>
    <w:pPr>
      <w:widowControl/>
      <w:spacing w:before="280" w:after="280"/>
      <w:jc w:val="left"/>
    </w:pPr>
    <w:rPr>
      <w:rFonts w:ascii="宋体" w:hAnsi="宋体" w:cs="宋体"/>
      <w:kern w:val="0"/>
      <w:sz w:val="24"/>
      <w:szCs w:val="24"/>
    </w:rPr>
  </w:style>
  <w:style w:type="paragraph" w:styleId="Mscalvspacer">
    <w:name w:val="ms-calvspacer"/>
    <w:basedOn w:val="Normal"/>
    <w:qFormat/>
    <w:pPr>
      <w:widowControl/>
      <w:shd w:fill="FFCC00" w:val="clear"/>
      <w:spacing w:before="280" w:after="280"/>
      <w:jc w:val="left"/>
    </w:pPr>
    <w:rPr>
      <w:rFonts w:ascii="宋体" w:hAnsi="宋体" w:cs="宋体"/>
      <w:kern w:val="0"/>
      <w:sz w:val="24"/>
      <w:szCs w:val="24"/>
    </w:rPr>
  </w:style>
  <w:style w:type="paragraph" w:styleId="Userinfo">
    <w:name w:val="userinfo"/>
    <w:basedOn w:val="Normal"/>
    <w:qFormat/>
    <w:pPr>
      <w:widowControl/>
      <w:spacing w:before="280" w:after="280"/>
      <w:jc w:val="left"/>
    </w:pPr>
    <w:rPr>
      <w:rFonts w:ascii="宋体" w:hAnsi="宋体" w:cs="宋体"/>
      <w:kern w:val="0"/>
      <w:sz w:val="24"/>
      <w:szCs w:val="24"/>
    </w:rPr>
  </w:style>
  <w:style w:type="paragraph" w:styleId="Mscalallday">
    <w:name w:val="ms-calallday"/>
    <w:basedOn w:val="Normal"/>
    <w:qFormat/>
    <w:pPr>
      <w:widowControl/>
      <w:spacing w:before="280" w:after="280"/>
      <w:jc w:val="center"/>
      <w:textAlignment w:val="top"/>
    </w:pPr>
    <w:rPr>
      <w:rFonts w:ascii="宋体" w:hAnsi="宋体" w:cs="宋体"/>
      <w:kern w:val="0"/>
      <w:sz w:val="24"/>
      <w:szCs w:val="24"/>
    </w:rPr>
  </w:style>
  <w:style w:type="paragraph" w:styleId="Mstoolpaneframe">
    <w:name w:val="ms-toolpaneframe"/>
    <w:basedOn w:val="Normal"/>
    <w:qFormat/>
    <w:pPr>
      <w:widowControl/>
      <w:shd w:fill="DCDCDC" w:val="clear"/>
      <w:spacing w:before="280" w:after="280"/>
      <w:jc w:val="left"/>
    </w:pPr>
    <w:rPr>
      <w:rFonts w:ascii="宋体" w:hAnsi="宋体" w:cs="宋体"/>
      <w:kern w:val="0"/>
      <w:sz w:val="24"/>
      <w:szCs w:val="24"/>
    </w:rPr>
  </w:style>
  <w:style w:type="paragraph" w:styleId="Ntdropmenu">
    <w:name w:val="ntdropmenu"/>
    <w:basedOn w:val="Normal"/>
    <w:qFormat/>
    <w:pPr>
      <w:widowControl/>
      <w:pBdr>
        <w:left w:val="single" w:sz="6" w:space="0" w:color="D7E3F2"/>
        <w:bottom w:val="single" w:sz="6" w:space="0" w:color="D7E3F2"/>
        <w:right w:val="single" w:sz="6" w:space="0" w:color="D7E3F2"/>
      </w:pBdr>
      <w:shd w:fill="F5FAFE" w:val="clear"/>
      <w:spacing w:before="280" w:after="280"/>
      <w:jc w:val="center"/>
    </w:pPr>
    <w:rPr>
      <w:rFonts w:ascii="宋体" w:hAnsi="宋体" w:cs="宋体"/>
      <w:kern w:val="0"/>
      <w:sz w:val="24"/>
      <w:szCs w:val="24"/>
    </w:rPr>
  </w:style>
  <w:style w:type="paragraph" w:styleId="Msfirstcalhour">
    <w:name w:val="ms-firstcalhour"/>
    <w:basedOn w:val="Normal"/>
    <w:qFormat/>
    <w:pPr>
      <w:widowControl/>
      <w:spacing w:before="280" w:after="280"/>
      <w:jc w:val="left"/>
      <w:textAlignment w:val="top"/>
    </w:pPr>
    <w:rPr>
      <w:rFonts w:ascii="宋体" w:hAnsi="宋体" w:cs="宋体"/>
      <w:kern w:val="0"/>
      <w:sz w:val="24"/>
      <w:szCs w:val="24"/>
    </w:rPr>
  </w:style>
  <w:style w:type="paragraph" w:styleId="Mswpbody">
    <w:name w:val="ms-wpbody"/>
    <w:basedOn w:val="Normal"/>
    <w:qFormat/>
    <w:pPr>
      <w:widowControl/>
      <w:spacing w:before="280" w:after="280"/>
      <w:jc w:val="left"/>
    </w:pPr>
    <w:rPr>
      <w:rFonts w:ascii="sөũ;Times New Roman" w:hAnsi="sөũ;Times New Roman" w:cs="宋体"/>
      <w:kern w:val="0"/>
      <w:sz w:val="24"/>
      <w:szCs w:val="24"/>
    </w:rPr>
  </w:style>
  <w:style w:type="paragraph" w:styleId="Mscalhour">
    <w:name w:val="ms-calhour"/>
    <w:basedOn w:val="Normal"/>
    <w:qFormat/>
    <w:pPr>
      <w:widowControl/>
      <w:pBdr>
        <w:top w:val="single" w:sz="6" w:space="0" w:color="FFCC00"/>
      </w:pBdr>
      <w:spacing w:before="280" w:after="280"/>
      <w:jc w:val="left"/>
      <w:textAlignment w:val="top"/>
    </w:pPr>
    <w:rPr>
      <w:rFonts w:ascii="宋体" w:hAnsi="宋体" w:cs="宋体"/>
      <w:kern w:val="0"/>
      <w:sz w:val="24"/>
      <w:szCs w:val="24"/>
    </w:rPr>
  </w:style>
  <w:style w:type="paragraph" w:styleId="Mstoolpanebody">
    <w:name w:val="ms-toolpanebody"/>
    <w:basedOn w:val="Normal"/>
    <w:qFormat/>
    <w:pPr>
      <w:widowControl/>
      <w:spacing w:before="280" w:after="280"/>
      <w:jc w:val="left"/>
    </w:pPr>
    <w:rPr>
      <w:rFonts w:ascii="宋体" w:hAnsi="宋体" w:cs="宋体"/>
      <w:kern w:val="0"/>
      <w:sz w:val="24"/>
      <w:szCs w:val="24"/>
    </w:rPr>
  </w:style>
  <w:style w:type="paragraph" w:styleId="Mssubsmanageheader">
    <w:name w:val="ms-subsmanageheader"/>
    <w:basedOn w:val="Normal"/>
    <w:qFormat/>
    <w:pPr>
      <w:widowControl/>
      <w:shd w:fill="DCDCDC" w:val="clear"/>
      <w:spacing w:before="280" w:after="280"/>
      <w:jc w:val="left"/>
      <w:textAlignment w:val="top"/>
    </w:pPr>
    <w:rPr>
      <w:rFonts w:ascii="sөũ;Times New Roman" w:hAnsi="sөũ;Times New Roman" w:cs="宋体"/>
      <w:b/>
      <w:bCs/>
      <w:kern w:val="0"/>
      <w:sz w:val="24"/>
      <w:szCs w:val="24"/>
    </w:rPr>
  </w:style>
  <w:style w:type="paragraph" w:styleId="Mscalquarterhour">
    <w:name w:val="ms-calquarterhour"/>
    <w:basedOn w:val="Normal"/>
    <w:qFormat/>
    <w:pPr>
      <w:widowControl/>
      <w:spacing w:before="280" w:after="280"/>
      <w:jc w:val="left"/>
      <w:textAlignment w:val="top"/>
    </w:pPr>
    <w:rPr>
      <w:rFonts w:ascii="宋体" w:hAnsi="宋体" w:cs="宋体"/>
      <w:kern w:val="0"/>
      <w:sz w:val="24"/>
      <w:szCs w:val="24"/>
    </w:rPr>
  </w:style>
  <w:style w:type="paragraph" w:styleId="Mstoolpaneborder">
    <w:name w:val="ms-toolpaneborder"/>
    <w:basedOn w:val="Normal"/>
    <w:qFormat/>
    <w:pPr>
      <w:widowControl/>
      <w:pBdr>
        <w:left w:val="single" w:sz="6" w:space="0" w:color="DCDCDC"/>
        <w:right w:val="single" w:sz="6" w:space="0" w:color="DCDCDC"/>
      </w:pBdr>
      <w:spacing w:before="280" w:after="280"/>
      <w:jc w:val="left"/>
    </w:pPr>
    <w:rPr>
      <w:rFonts w:ascii="宋体" w:hAnsi="宋体" w:cs="宋体"/>
      <w:kern w:val="0"/>
      <w:sz w:val="24"/>
      <w:szCs w:val="24"/>
    </w:rPr>
  </w:style>
  <w:style w:type="paragraph" w:styleId="List1">
    <w:name w:val="list"/>
    <w:basedOn w:val="Normal"/>
    <w:qFormat/>
    <w:pPr>
      <w:widowControl/>
      <w:spacing w:before="280" w:after="280"/>
      <w:jc w:val="center"/>
    </w:pPr>
    <w:rPr>
      <w:rFonts w:ascii="宋体" w:hAnsi="宋体" w:cs="宋体"/>
      <w:kern w:val="0"/>
      <w:sz w:val="24"/>
      <w:szCs w:val="24"/>
    </w:rPr>
  </w:style>
  <w:style w:type="paragraph" w:styleId="Msdappt">
    <w:name w:val="ms-dappt"/>
    <w:basedOn w:val="Normal"/>
    <w:qFormat/>
    <w:pPr>
      <w:widowControl/>
      <w:pBdr>
        <w:top w:val="single" w:sz="12" w:space="0" w:color="FFCC00"/>
        <w:left w:val="single" w:sz="12" w:space="0" w:color="FFCC00"/>
        <w:bottom w:val="single" w:sz="12" w:space="0" w:color="FFCC00"/>
        <w:right w:val="single" w:sz="12" w:space="0" w:color="FFCC00"/>
      </w:pBdr>
      <w:shd w:fill="330099" w:val="clear"/>
      <w:spacing w:before="280" w:after="280"/>
      <w:jc w:val="center"/>
      <w:textAlignment w:val="center"/>
    </w:pPr>
    <w:rPr>
      <w:rFonts w:ascii="宋体" w:hAnsi="宋体" w:cs="宋体"/>
      <w:color w:val="000000"/>
      <w:kern w:val="0"/>
      <w:sz w:val="24"/>
      <w:szCs w:val="24"/>
    </w:rPr>
  </w:style>
  <w:style w:type="paragraph" w:styleId="Mstoolpaneclose">
    <w:name w:val="ms-toolpaneclose"/>
    <w:basedOn w:val="Normal"/>
    <w:qFormat/>
    <w:pPr>
      <w:widowControl/>
      <w:shd w:fill="9A9A9A" w:val="clear"/>
      <w:spacing w:before="280" w:after="280"/>
      <w:jc w:val="left"/>
    </w:pPr>
    <w:rPr>
      <w:rFonts w:ascii="宋体" w:hAnsi="宋体" w:cs="宋体"/>
      <w:kern w:val="0"/>
      <w:sz w:val="24"/>
      <w:szCs w:val="24"/>
    </w:rPr>
  </w:style>
  <w:style w:type="paragraph" w:styleId="Forumrules">
    <w:name w:val="forumrules"/>
    <w:basedOn w:val="Normal"/>
    <w:qFormat/>
    <w:pPr>
      <w:widowControl/>
      <w:pBdr>
        <w:top w:val="single" w:sz="6" w:space="1" w:color="DCE6F1"/>
        <w:left w:val="single" w:sz="6" w:space="1" w:color="DCE6F1"/>
        <w:bottom w:val="single" w:sz="6" w:space="1" w:color="DCE6F1"/>
        <w:right w:val="single" w:sz="6" w:space="1" w:color="DCE6F1"/>
      </w:pBdr>
      <w:spacing w:before="280" w:after="120"/>
      <w:jc w:val="left"/>
    </w:pPr>
    <w:rPr>
      <w:rFonts w:ascii="宋体" w:hAnsi="宋体" w:cs="宋体"/>
      <w:kern w:val="0"/>
      <w:sz w:val="24"/>
      <w:szCs w:val="24"/>
    </w:rPr>
  </w:style>
  <w:style w:type="paragraph" w:styleId="Msvappt">
    <w:name w:val="ms-vappt"/>
    <w:basedOn w:val="Normal"/>
    <w:qFormat/>
    <w:pPr>
      <w:widowControl/>
      <w:pBdr>
        <w:top w:val="single" w:sz="6" w:space="0" w:color="000000"/>
        <w:left w:val="single" w:sz="12" w:space="2" w:color="000000"/>
        <w:bottom w:val="single" w:sz="18" w:space="0" w:color="000000"/>
        <w:right w:val="single" w:sz="12" w:space="2" w:color="000000"/>
      </w:pBdr>
      <w:shd w:fill="C8C8C8" w:val="clear"/>
      <w:spacing w:before="280" w:after="280"/>
      <w:jc w:val="center"/>
      <w:textAlignment w:val="center"/>
    </w:pPr>
    <w:rPr>
      <w:rFonts w:ascii="宋体" w:hAnsi="宋体" w:cs="宋体"/>
      <w:color w:val="000000"/>
      <w:kern w:val="0"/>
      <w:sz w:val="24"/>
      <w:szCs w:val="24"/>
    </w:rPr>
  </w:style>
  <w:style w:type="paragraph" w:styleId="Forumcutline">
    <w:name w:val="forumcutline"/>
    <w:basedOn w:val="Normal"/>
    <w:qFormat/>
    <w:pPr>
      <w:widowControl/>
      <w:pBdr>
        <w:top w:val="single" w:sz="6" w:space="2" w:color="D6D6D6"/>
        <w:left w:val="single" w:sz="6" w:space="2" w:color="D6D6D6"/>
        <w:bottom w:val="single" w:sz="6" w:space="2" w:color="D6D6D6"/>
        <w:right w:val="single" w:sz="6" w:space="2" w:color="D6D6D6"/>
      </w:pBdr>
      <w:spacing w:lineRule="atLeast" w:line="900"/>
      <w:jc w:val="center"/>
    </w:pPr>
    <w:rPr>
      <w:rFonts w:ascii="宋体" w:hAnsi="宋体" w:cs="宋体"/>
      <w:kern w:val="0"/>
      <w:sz w:val="24"/>
      <w:szCs w:val="24"/>
    </w:rPr>
  </w:style>
  <w:style w:type="paragraph" w:styleId="Msvevt">
    <w:name w:val="ms-vevt"/>
    <w:basedOn w:val="Normal"/>
    <w:qFormat/>
    <w:pPr>
      <w:widowControl/>
      <w:spacing w:before="280" w:after="280"/>
      <w:jc w:val="center"/>
      <w:textAlignment w:val="top"/>
    </w:pPr>
    <w:rPr>
      <w:rFonts w:ascii="sөũ;Times New Roman" w:hAnsi="sөũ;Times New Roman" w:cs="宋体"/>
      <w:color w:val="000000"/>
      <w:kern w:val="0"/>
      <w:sz w:val="24"/>
      <w:szCs w:val="24"/>
    </w:rPr>
  </w:style>
  <w:style w:type="paragraph" w:styleId="Ticket">
    <w:name w:val="ticket"/>
    <w:basedOn w:val="Normal"/>
    <w:qFormat/>
    <w:pPr>
      <w:widowControl/>
      <w:pBdr>
        <w:top w:val="single" w:sz="6" w:space="1" w:color="B4C9E0"/>
        <w:left w:val="single" w:sz="6" w:space="1" w:color="B4C9E0"/>
        <w:bottom w:val="single" w:sz="6" w:space="1" w:color="B4C9E0"/>
        <w:right w:val="single" w:sz="6" w:space="1" w:color="B4C9E0"/>
      </w:pBdr>
      <w:spacing w:before="280" w:after="120"/>
      <w:jc w:val="left"/>
    </w:pPr>
    <w:rPr>
      <w:rFonts w:ascii="宋体" w:hAnsi="宋体" w:cs="宋体"/>
      <w:kern w:val="0"/>
      <w:sz w:val="24"/>
      <w:szCs w:val="24"/>
    </w:rPr>
  </w:style>
  <w:style w:type="paragraph" w:styleId="Msapptsingle">
    <w:name w:val="ms-apptsingle"/>
    <w:basedOn w:val="Normal"/>
    <w:qFormat/>
    <w:pPr>
      <w:widowControl/>
      <w:pBdr>
        <w:left w:val="single" w:sz="6" w:space="0" w:color="000000"/>
        <w:right w:val="single" w:sz="6" w:space="0" w:color="000000"/>
      </w:pBdr>
      <w:spacing w:before="280" w:after="280"/>
      <w:jc w:val="left"/>
      <w:textAlignment w:val="center"/>
    </w:pPr>
    <w:rPr>
      <w:rFonts w:ascii="宋体" w:hAnsi="宋体" w:cs="宋体"/>
      <w:color w:val="000000"/>
      <w:kern w:val="0"/>
      <w:sz w:val="24"/>
      <w:szCs w:val="24"/>
    </w:rPr>
  </w:style>
  <w:style w:type="paragraph" w:styleId="Mstoolpanefooter">
    <w:name w:val="ms-toolpanefooter"/>
    <w:basedOn w:val="Normal"/>
    <w:qFormat/>
    <w:pPr>
      <w:widowControl/>
      <w:shd w:fill="9A9A9A" w:val="clear"/>
      <w:spacing w:before="280" w:after="280"/>
      <w:jc w:val="left"/>
    </w:pPr>
    <w:rPr>
      <w:rFonts w:ascii="sөũ;Times New Roman" w:hAnsi="sөũ;Times New Roman" w:cs="宋体"/>
      <w:color w:val="000000"/>
      <w:kern w:val="0"/>
      <w:sz w:val="24"/>
      <w:szCs w:val="24"/>
    </w:rPr>
  </w:style>
  <w:style w:type="paragraph" w:styleId="Mspageheaderdate">
    <w:name w:val="ms-pageheaderdate"/>
    <w:basedOn w:val="Normal"/>
    <w:qFormat/>
    <w:pPr>
      <w:widowControl/>
      <w:spacing w:before="280" w:after="280"/>
      <w:jc w:val="left"/>
    </w:pPr>
    <w:rPr>
      <w:rFonts w:ascii="sөũ;Times New Roman" w:hAnsi="sөũ;Times New Roman" w:cs="宋体"/>
      <w:color w:val="000000"/>
      <w:kern w:val="0"/>
      <w:sz w:val="24"/>
      <w:szCs w:val="24"/>
    </w:rPr>
  </w:style>
  <w:style w:type="paragraph" w:styleId="Fontfamily">
    <w:name w:val="fontfamily"/>
    <w:basedOn w:val="Normal"/>
    <w:qFormat/>
    <w:pPr>
      <w:widowControl/>
      <w:spacing w:before="280" w:after="280"/>
      <w:jc w:val="left"/>
    </w:pPr>
    <w:rPr>
      <w:rFonts w:ascii="Georgia" w:hAnsi="Georgia" w:cs="宋体"/>
      <w:kern w:val="0"/>
      <w:sz w:val="24"/>
      <w:szCs w:val="24"/>
    </w:rPr>
  </w:style>
  <w:style w:type="paragraph" w:styleId="Msdpnextprev">
    <w:name w:val="ms-dpnextprev"/>
    <w:basedOn w:val="Normal"/>
    <w:qFormat/>
    <w:pPr>
      <w:widowControl/>
      <w:shd w:fill="9A9A9A" w:val="clear"/>
      <w:spacing w:before="280" w:after="280"/>
      <w:jc w:val="center"/>
    </w:pPr>
    <w:rPr>
      <w:rFonts w:ascii="宋体" w:hAnsi="宋体" w:cs="宋体"/>
      <w:b/>
      <w:bCs/>
      <w:color w:val="000000"/>
      <w:kern w:val="0"/>
      <w:sz w:val="24"/>
      <w:szCs w:val="24"/>
    </w:rPr>
  </w:style>
  <w:style w:type="paragraph" w:styleId="Mstoolpaneinfo">
    <w:name w:val="ms-toolpaneinfo"/>
    <w:basedOn w:val="Normal"/>
    <w:qFormat/>
    <w:pPr>
      <w:widowControl/>
      <w:shd w:fill="DCDCDC" w:val="clear"/>
      <w:spacing w:before="280" w:after="280"/>
      <w:jc w:val="left"/>
    </w:pPr>
    <w:rPr>
      <w:rFonts w:ascii="sөũ;Times New Roman" w:hAnsi="sөũ;Times New Roman" w:cs="宋体"/>
      <w:color w:val="000000"/>
      <w:kern w:val="0"/>
      <w:sz w:val="24"/>
      <w:szCs w:val="24"/>
    </w:rPr>
  </w:style>
  <w:style w:type="paragraph" w:styleId="Msspzonelabel1">
    <w:name w:val="ms-spzonelabel1"/>
    <w:basedOn w:val="Normal"/>
    <w:qFormat/>
    <w:pPr>
      <w:widowControl/>
      <w:spacing w:before="280" w:after="280"/>
      <w:jc w:val="left"/>
    </w:pPr>
    <w:rPr>
      <w:rFonts w:ascii="sөũ;Times New Roman" w:hAnsi="sөũ;Times New Roman" w:cs="宋体"/>
      <w:color w:val="000000"/>
      <w:kern w:val="0"/>
      <w:sz w:val="24"/>
      <w:szCs w:val="24"/>
    </w:rPr>
  </w:style>
  <w:style w:type="paragraph" w:styleId="Usersectiontitle">
    <w:name w:val="usersectiontitle"/>
    <w:basedOn w:val="Normal"/>
    <w:qFormat/>
    <w:pPr>
      <w:widowControl/>
      <w:pBdr>
        <w:bottom w:val="single" w:sz="6" w:space="2" w:color="9A9A9A"/>
      </w:pBdr>
      <w:spacing w:before="280" w:after="75"/>
      <w:jc w:val="left"/>
    </w:pPr>
    <w:rPr>
      <w:rFonts w:ascii="宋体" w:hAnsi="宋体" w:cs="宋体"/>
      <w:b/>
      <w:bCs/>
      <w:color w:val="000000"/>
      <w:kern w:val="0"/>
      <w:sz w:val="24"/>
      <w:szCs w:val="24"/>
    </w:rPr>
  </w:style>
  <w:style w:type="paragraph" w:styleId="Usercell">
    <w:name w:val="usercell"/>
    <w:basedOn w:val="Normal"/>
    <w:qFormat/>
    <w:pPr>
      <w:widowControl/>
      <w:spacing w:before="280" w:after="280"/>
      <w:jc w:val="left"/>
    </w:pPr>
    <w:rPr>
      <w:rFonts w:ascii="sөũ;Times New Roman" w:hAnsi="sөũ;Times New Roman" w:cs="宋体"/>
      <w:color w:val="000000"/>
      <w:kern w:val="0"/>
      <w:sz w:val="24"/>
      <w:szCs w:val="24"/>
    </w:rPr>
  </w:style>
  <w:style w:type="paragraph" w:styleId="Mainshadow">
    <w:name w:val="main_shadow"/>
    <w:basedOn w:val="Normal"/>
    <w:qFormat/>
    <w:pPr>
      <w:widowControl/>
      <w:spacing w:before="280" w:after="280"/>
      <w:jc w:val="left"/>
    </w:pPr>
    <w:rPr>
      <w:rFonts w:ascii="宋体" w:hAnsi="宋体" w:cs="宋体"/>
      <w:kern w:val="0"/>
      <w:sz w:val="24"/>
      <w:szCs w:val="24"/>
    </w:rPr>
  </w:style>
  <w:style w:type="paragraph" w:styleId="Mswpdesign">
    <w:name w:val="ms-wpdesign"/>
    <w:basedOn w:val="Normal"/>
    <w:qFormat/>
    <w:pPr>
      <w:widowControl/>
      <w:shd w:fill="DCDCDC" w:val="clear"/>
      <w:spacing w:before="280" w:after="280"/>
      <w:jc w:val="left"/>
    </w:pPr>
    <w:rPr>
      <w:rFonts w:ascii="宋体" w:hAnsi="宋体" w:cs="宋体"/>
      <w:kern w:val="0"/>
      <w:sz w:val="24"/>
      <w:szCs w:val="24"/>
    </w:rPr>
  </w:style>
  <w:style w:type="paragraph" w:styleId="Mswpmenu">
    <w:name w:val="ms-wpmenu"/>
    <w:basedOn w:val="Normal"/>
    <w:qFormat/>
    <w:pPr>
      <w:widowControl/>
      <w:shd w:fill="DCDCDC" w:val="clear"/>
      <w:spacing w:before="280" w:after="280"/>
      <w:jc w:val="left"/>
    </w:pPr>
    <w:rPr>
      <w:rFonts w:ascii="宋体" w:hAnsi="宋体" w:cs="宋体"/>
      <w:kern w:val="0"/>
      <w:sz w:val="24"/>
      <w:szCs w:val="24"/>
    </w:rPr>
  </w:style>
  <w:style w:type="paragraph" w:styleId="Usergenericbulletitem">
    <w:name w:val="usergenericbulletitem"/>
    <w:basedOn w:val="Normal"/>
    <w:qFormat/>
    <w:pPr>
      <w:widowControl/>
      <w:spacing w:before="280" w:after="280"/>
      <w:jc w:val="left"/>
    </w:pPr>
    <w:rPr>
      <w:rFonts w:ascii="宋体" w:hAnsi="宋体" w:cs="宋体"/>
      <w:kern w:val="0"/>
      <w:sz w:val="24"/>
      <w:szCs w:val="24"/>
    </w:rPr>
  </w:style>
  <w:style w:type="paragraph" w:styleId="Open">
    <w:name w:val="open"/>
    <w:basedOn w:val="Normal"/>
    <w:qFormat/>
    <w:pPr>
      <w:widowControl/>
      <w:spacing w:lineRule="atLeast" w:line="240" w:before="280" w:after="280"/>
      <w:jc w:val="left"/>
    </w:pPr>
    <w:rPr>
      <w:rFonts w:ascii="宋体" w:hAnsi="宋体" w:cs="宋体"/>
      <w:kern w:val="0"/>
      <w:sz w:val="24"/>
      <w:szCs w:val="24"/>
    </w:rPr>
  </w:style>
  <w:style w:type="paragraph" w:styleId="Mstoolpaneheader">
    <w:name w:val="ms-toolpaneheader"/>
    <w:basedOn w:val="Normal"/>
    <w:qFormat/>
    <w:pPr>
      <w:widowControl/>
      <w:shd w:fill="9A9A9A" w:val="clear"/>
      <w:spacing w:before="280" w:after="280"/>
      <w:jc w:val="left"/>
    </w:pPr>
    <w:rPr>
      <w:rFonts w:ascii="宋体" w:hAnsi="宋体" w:cs="宋体"/>
      <w:kern w:val="0"/>
      <w:sz w:val="24"/>
      <w:szCs w:val="24"/>
    </w:rPr>
  </w:style>
  <w:style w:type="paragraph" w:styleId="Msspbutton">
    <w:name w:val="ms-spbutton"/>
    <w:basedOn w:val="Normal"/>
    <w:qFormat/>
    <w:pPr>
      <w:widowControl/>
      <w:spacing w:before="280" w:after="280"/>
      <w:jc w:val="left"/>
    </w:pPr>
    <w:rPr>
      <w:rFonts w:ascii="sөũ;Times New Roman" w:hAnsi="sөũ;Times New Roman" w:cs="宋体"/>
      <w:kern w:val="0"/>
      <w:sz w:val="24"/>
      <w:szCs w:val="24"/>
    </w:rPr>
  </w:style>
  <w:style w:type="paragraph" w:styleId="Mstabinactive">
    <w:name w:val="ms-tabinactive"/>
    <w:basedOn w:val="Normal"/>
    <w:qFormat/>
    <w:pPr>
      <w:widowControl/>
      <w:pBdr>
        <w:top w:val="single" w:sz="12" w:space="2" w:color="DCDCDC"/>
        <w:left w:val="single" w:sz="12" w:space="8" w:color="DCDCDC"/>
        <w:bottom w:val="single" w:sz="12" w:space="2" w:color="DCDCDC"/>
        <w:right w:val="single" w:sz="12" w:space="8" w:color="DCDCDC"/>
      </w:pBdr>
      <w:shd w:fill="DCDCDC" w:val="clear"/>
      <w:spacing w:before="280" w:after="280"/>
      <w:jc w:val="left"/>
    </w:pPr>
    <w:rPr>
      <w:rFonts w:ascii="sөũ;Times New Roman" w:hAnsi="sөũ;Times New Roman" w:cs="宋体"/>
      <w:color w:val="996600"/>
      <w:kern w:val="0"/>
      <w:sz w:val="24"/>
      <w:szCs w:val="24"/>
    </w:rPr>
  </w:style>
  <w:style w:type="paragraph" w:styleId="Mstoolpanetitle">
    <w:name w:val="ms-toolpanetitle"/>
    <w:basedOn w:val="Normal"/>
    <w:qFormat/>
    <w:pPr>
      <w:widowControl/>
      <w:shd w:fill="9A9A9A" w:val="clear"/>
      <w:spacing w:before="280" w:after="280"/>
      <w:jc w:val="left"/>
    </w:pPr>
    <w:rPr>
      <w:rFonts w:ascii="sөũ;Times New Roman" w:hAnsi="sөũ;Times New Roman" w:cs="宋体"/>
      <w:b/>
      <w:bCs/>
      <w:color w:val="000000"/>
      <w:kern w:val="0"/>
      <w:sz w:val="24"/>
      <w:szCs w:val="24"/>
    </w:rPr>
  </w:style>
  <w:style w:type="paragraph" w:styleId="Mstoolpaneerror">
    <w:name w:val="ms-toolpaneerror"/>
    <w:basedOn w:val="Normal"/>
    <w:qFormat/>
    <w:pPr>
      <w:widowControl/>
      <w:spacing w:before="280" w:after="280"/>
      <w:jc w:val="left"/>
    </w:pPr>
    <w:rPr>
      <w:rFonts w:ascii="sөũ;Times New Roman" w:hAnsi="sөũ;Times New Roman" w:cs="宋体"/>
      <w:color w:val="DB6751"/>
      <w:kern w:val="0"/>
      <w:sz w:val="24"/>
      <w:szCs w:val="24"/>
    </w:rPr>
  </w:style>
  <w:style w:type="paragraph" w:styleId="Msrtapplybackground">
    <w:name w:val="ms-rtapplybackground"/>
    <w:basedOn w:val="Normal"/>
    <w:qFormat/>
    <w:pPr>
      <w:widowControl/>
      <w:pBdr>
        <w:top w:val="single" w:sz="4" w:space="0" w:color="CCCCCC"/>
        <w:left w:val="single" w:sz="4" w:space="0" w:color="CCCCCC"/>
        <w:bottom w:val="single" w:sz="4" w:space="0" w:color="CCCCCC"/>
        <w:right w:val="single" w:sz="4" w:space="0" w:color="CCCCCC"/>
      </w:pBdr>
      <w:shd w:fill="000000" w:val="clear"/>
      <w:spacing w:before="280" w:after="280"/>
      <w:jc w:val="left"/>
    </w:pPr>
    <w:rPr>
      <w:rFonts w:ascii="宋体" w:hAnsi="宋体" w:cs="宋体"/>
      <w:kern w:val="0"/>
      <w:sz w:val="24"/>
      <w:szCs w:val="24"/>
    </w:rPr>
  </w:style>
  <w:style w:type="paragraph" w:styleId="Mstpborder">
    <w:name w:val="ms-tpborder"/>
    <w:basedOn w:val="Normal"/>
    <w:qFormat/>
    <w:pPr>
      <w:widowControl/>
      <w:spacing w:before="280" w:after="280"/>
      <w:jc w:val="left"/>
    </w:pPr>
    <w:rPr>
      <w:rFonts w:ascii="宋体" w:hAnsi="宋体" w:cs="宋体"/>
      <w:kern w:val="0"/>
      <w:sz w:val="24"/>
      <w:szCs w:val="24"/>
    </w:rPr>
  </w:style>
  <w:style w:type="paragraph" w:styleId="P1">
    <w:name w:val="p1"/>
    <w:basedOn w:val="Normal"/>
    <w:qFormat/>
    <w:pPr>
      <w:tabs>
        <w:tab w:val="clear" w:pos="420"/>
        <w:tab w:val="left" w:pos="720" w:leader="none"/>
      </w:tabs>
      <w:autoSpaceDE w:val="false"/>
      <w:spacing w:lineRule="atLeast" w:line="240"/>
      <w:jc w:val="left"/>
    </w:pPr>
    <w:rPr>
      <w:rFonts w:ascii="Times New Roman" w:hAnsi="Times New Roman" w:cs="Times New Roman"/>
      <w:color w:val="000000"/>
      <w:kern w:val="0"/>
      <w:sz w:val="24"/>
      <w:szCs w:val="20"/>
    </w:rPr>
  </w:style>
  <w:style w:type="paragraph" w:styleId="Mstpheader">
    <w:name w:val="ms-tpheader"/>
    <w:basedOn w:val="Normal"/>
    <w:qFormat/>
    <w:pPr>
      <w:widowControl/>
      <w:shd w:fill="330099" w:val="clear"/>
      <w:spacing w:before="280" w:after="280"/>
      <w:jc w:val="left"/>
    </w:pPr>
    <w:rPr>
      <w:rFonts w:ascii="宋体" w:hAnsi="宋体" w:cs="宋体"/>
      <w:kern w:val="0"/>
      <w:sz w:val="24"/>
      <w:szCs w:val="24"/>
    </w:rPr>
  </w:style>
  <w:style w:type="paragraph" w:styleId="Storytext">
    <w:name w:val="storytext"/>
    <w:basedOn w:val="Normal"/>
    <w:qFormat/>
    <w:pPr>
      <w:widowControl/>
      <w:spacing w:before="280" w:after="280"/>
      <w:jc w:val="left"/>
    </w:pPr>
    <w:rPr>
      <w:rFonts w:ascii="宋体" w:hAnsi="宋体" w:cs="宋体"/>
      <w:color w:val="000000"/>
      <w:kern w:val="0"/>
      <w:sz w:val="24"/>
      <w:szCs w:val="24"/>
    </w:rPr>
  </w:style>
  <w:style w:type="paragraph" w:styleId="Mstptitle">
    <w:name w:val="ms-tptitle"/>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toolstrip">
    <w:name w:val="ms-toolstrip"/>
    <w:basedOn w:val="Normal"/>
    <w:qFormat/>
    <w:pPr>
      <w:widowControl/>
      <w:pBdr>
        <w:top w:val="single" w:sz="6" w:space="0" w:color="000000"/>
        <w:left w:val="single" w:sz="6" w:space="0" w:color="000000"/>
        <w:bottom w:val="single" w:sz="6" w:space="0" w:color="000000"/>
        <w:right w:val="single" w:sz="6" w:space="0" w:color="000000"/>
      </w:pBdr>
      <w:shd w:fill="DCDCDC" w:val="clear"/>
      <w:spacing w:before="280" w:after="280"/>
      <w:jc w:val="left"/>
    </w:pPr>
    <w:rPr>
      <w:rFonts w:ascii="宋体" w:hAnsi="宋体" w:cs="宋体"/>
      <w:color w:val="000000"/>
      <w:kern w:val="0"/>
      <w:sz w:val="24"/>
      <w:szCs w:val="24"/>
    </w:rPr>
  </w:style>
  <w:style w:type="paragraph" w:styleId="TxBrp65">
    <w:name w:val="TxBr_p65"/>
    <w:basedOn w:val="Normal"/>
    <w:qFormat/>
    <w:pPr>
      <w:tabs>
        <w:tab w:val="clear" w:pos="420"/>
        <w:tab w:val="left" w:pos="413" w:leader="none"/>
        <w:tab w:val="left" w:pos="708" w:leader="none"/>
      </w:tabs>
      <w:autoSpaceDE w:val="false"/>
      <w:spacing w:lineRule="atLeast" w:line="240"/>
      <w:ind w:left="709" w:hanging="295"/>
    </w:pPr>
    <w:rPr>
      <w:rFonts w:ascii="Times New Roman" w:hAnsi="Times New Roman" w:cs="Times New Roman"/>
      <w:kern w:val="0"/>
      <w:sz w:val="24"/>
      <w:szCs w:val="24"/>
    </w:rPr>
  </w:style>
  <w:style w:type="paragraph" w:styleId="Mstpinput">
    <w:name w:val="ms-tpinput"/>
    <w:basedOn w:val="Normal"/>
    <w:qFormat/>
    <w:pPr>
      <w:widowControl/>
      <w:spacing w:before="280" w:after="280"/>
      <w:jc w:val="left"/>
    </w:pPr>
    <w:rPr>
      <w:rFonts w:ascii="sөũ;Times New Roman" w:hAnsi="sөũ;Times New Roman" w:cs="宋体"/>
      <w:color w:val="FFFFFF"/>
      <w:kern w:val="0"/>
      <w:sz w:val="24"/>
      <w:szCs w:val="24"/>
    </w:rPr>
  </w:style>
  <w:style w:type="paragraph" w:styleId="Msnavwatermark">
    <w:name w:val="ms-navwatermark"/>
    <w:basedOn w:val="Normal"/>
    <w:qFormat/>
    <w:pPr>
      <w:widowControl/>
      <w:spacing w:before="280" w:after="280"/>
      <w:jc w:val="left"/>
    </w:pPr>
    <w:rPr>
      <w:rFonts w:ascii="宋体" w:hAnsi="宋体" w:cs="宋体"/>
      <w:kern w:val="0"/>
      <w:sz w:val="24"/>
      <w:szCs w:val="24"/>
    </w:rPr>
  </w:style>
  <w:style w:type="paragraph" w:styleId="TxBrp64">
    <w:name w:val="TxBr_p64"/>
    <w:basedOn w:val="Normal"/>
    <w:qFormat/>
    <w:pPr>
      <w:autoSpaceDE w:val="false"/>
      <w:spacing w:lineRule="atLeast" w:line="240"/>
      <w:ind w:left="1552" w:hanging="402"/>
    </w:pPr>
    <w:rPr>
      <w:rFonts w:ascii="Times New Roman" w:hAnsi="Times New Roman" w:cs="Times New Roman"/>
      <w:kern w:val="0"/>
      <w:sz w:val="24"/>
      <w:szCs w:val="24"/>
    </w:rPr>
  </w:style>
  <w:style w:type="paragraph" w:styleId="Mscategorytitle">
    <w:name w:val="ms-categorytitle"/>
    <w:basedOn w:val="Normal"/>
    <w:qFormat/>
    <w:pPr>
      <w:widowControl/>
      <w:spacing w:before="280" w:after="280"/>
      <w:jc w:val="left"/>
    </w:pPr>
    <w:rPr>
      <w:rFonts w:ascii="sөũ;Times New Roman" w:hAnsi="sөũ;Times New Roman" w:cs="宋体"/>
      <w:b/>
      <w:bCs/>
      <w:kern w:val="0"/>
      <w:sz w:val="24"/>
      <w:szCs w:val="24"/>
    </w:rPr>
  </w:style>
  <w:style w:type="paragraph" w:styleId="Msspzoneselected">
    <w:name w:val="ms-spzoneselected"/>
    <w:basedOn w:val="Normal"/>
    <w:qFormat/>
    <w:pPr>
      <w:widowControl/>
      <w:pBdr>
        <w:top w:val="single" w:sz="6" w:space="4" w:color="FFCC33"/>
        <w:left w:val="single" w:sz="6" w:space="4" w:color="FFCC33"/>
        <w:bottom w:val="single" w:sz="6" w:space="4" w:color="FFCC33"/>
        <w:right w:val="single" w:sz="6" w:space="4" w:color="FFCC33"/>
      </w:pBdr>
      <w:spacing w:before="280" w:after="280"/>
      <w:jc w:val="left"/>
    </w:pPr>
    <w:rPr>
      <w:rFonts w:ascii="宋体" w:hAnsi="宋体" w:cs="宋体"/>
      <w:kern w:val="0"/>
      <w:sz w:val="24"/>
      <w:szCs w:val="24"/>
    </w:rPr>
  </w:style>
  <w:style w:type="paragraph" w:styleId="S">
    <w:name w:val="S"/>
    <w:basedOn w:val="Normal"/>
    <w:qFormat/>
    <w:pPr/>
    <w:rPr>
      <w:rFonts w:ascii="Times New Roman" w:hAnsi="Times New Roman" w:cs="Times New Roman"/>
      <w:szCs w:val="24"/>
    </w:rPr>
  </w:style>
  <w:style w:type="paragraph" w:styleId="Msspzoneibar">
    <w:name w:val="ms-spzoneibar"/>
    <w:basedOn w:val="Normal"/>
    <w:qFormat/>
    <w:pPr>
      <w:widowControl/>
      <w:pBdr>
        <w:top w:val="single" w:sz="18" w:space="0" w:color="FFCC33"/>
        <w:left w:val="single" w:sz="18" w:space="0" w:color="FFCC33"/>
        <w:bottom w:val="single" w:sz="18" w:space="0" w:color="FFCC33"/>
        <w:right w:val="single" w:sz="18" w:space="0" w:color="FFCC33"/>
      </w:pBdr>
      <w:spacing w:before="280" w:after="280"/>
      <w:jc w:val="left"/>
    </w:pPr>
    <w:rPr>
      <w:rFonts w:ascii="宋体" w:hAnsi="宋体" w:cs="宋体"/>
      <w:kern w:val="0"/>
      <w:sz w:val="24"/>
      <w:szCs w:val="24"/>
    </w:rPr>
  </w:style>
  <w:style w:type="paragraph" w:styleId="TxBrp84">
    <w:name w:val="TxBr_p84"/>
    <w:basedOn w:val="Normal"/>
    <w:qFormat/>
    <w:pPr>
      <w:tabs>
        <w:tab w:val="clear" w:pos="420"/>
        <w:tab w:val="left" w:pos="402" w:leader="none"/>
      </w:tabs>
      <w:autoSpaceDE w:val="false"/>
      <w:spacing w:lineRule="atLeast" w:line="240"/>
      <w:ind w:left="1552" w:hanging="0"/>
      <w:jc w:val="left"/>
    </w:pPr>
    <w:rPr>
      <w:rFonts w:ascii="Times New Roman" w:hAnsi="Times New Roman" w:cs="Times New Roman"/>
      <w:kern w:val="0"/>
      <w:sz w:val="24"/>
      <w:szCs w:val="24"/>
    </w:rPr>
  </w:style>
  <w:style w:type="paragraph" w:styleId="Msspzonelabel">
    <w:name w:val="ms-spzonelabel"/>
    <w:basedOn w:val="Normal"/>
    <w:qFormat/>
    <w:pPr>
      <w:widowControl/>
      <w:spacing w:before="280" w:after="280"/>
      <w:jc w:val="left"/>
    </w:pPr>
    <w:rPr>
      <w:rFonts w:ascii="sөũ;Times New Roman" w:hAnsi="sөũ;Times New Roman" w:cs="宋体"/>
      <w:color w:val="000000"/>
      <w:kern w:val="0"/>
      <w:sz w:val="24"/>
      <w:szCs w:val="24"/>
    </w:rPr>
  </w:style>
  <w:style w:type="paragraph" w:styleId="TxBrp92">
    <w:name w:val="TxBr_p92"/>
    <w:basedOn w:val="Normal"/>
    <w:qFormat/>
    <w:pPr>
      <w:autoSpaceDE w:val="false"/>
      <w:spacing w:lineRule="atLeast" w:line="240"/>
      <w:ind w:left="1558" w:hanging="0"/>
      <w:jc w:val="left"/>
    </w:pPr>
    <w:rPr>
      <w:rFonts w:ascii="Times New Roman" w:hAnsi="Times New Roman" w:cs="Times New Roman"/>
      <w:kern w:val="0"/>
      <w:sz w:val="24"/>
      <w:szCs w:val="24"/>
    </w:rPr>
  </w:style>
  <w:style w:type="paragraph" w:styleId="Mssperror">
    <w:name w:val="ms-sperror"/>
    <w:basedOn w:val="Normal"/>
    <w:qFormat/>
    <w:pPr>
      <w:widowControl/>
      <w:pBdr>
        <w:bottom w:val="single" w:sz="12" w:space="2" w:color="DCDCDC"/>
      </w:pBdr>
      <w:spacing w:before="280" w:after="280"/>
      <w:jc w:val="left"/>
    </w:pPr>
    <w:rPr>
      <w:rFonts w:ascii="sөũ;Times New Roman" w:hAnsi="sөũ;Times New Roman" w:cs="宋体"/>
      <w:color w:val="DB6751"/>
      <w:kern w:val="0"/>
      <w:sz w:val="24"/>
      <w:szCs w:val="24"/>
    </w:rPr>
  </w:style>
  <w:style w:type="paragraph" w:styleId="TxBrp91">
    <w:name w:val="TxBr_p91"/>
    <w:basedOn w:val="Normal"/>
    <w:qFormat/>
    <w:pPr>
      <w:tabs>
        <w:tab w:val="clear" w:pos="420"/>
        <w:tab w:val="left" w:pos="396" w:leader="none"/>
      </w:tabs>
      <w:autoSpaceDE w:val="false"/>
      <w:spacing w:lineRule="atLeast" w:line="240"/>
      <w:ind w:left="1558" w:hanging="396"/>
      <w:jc w:val="left"/>
    </w:pPr>
    <w:rPr>
      <w:rFonts w:ascii="Times New Roman" w:hAnsi="Times New Roman" w:cs="Times New Roman"/>
      <w:kern w:val="0"/>
      <w:sz w:val="24"/>
      <w:szCs w:val="24"/>
    </w:rPr>
  </w:style>
  <w:style w:type="paragraph" w:styleId="Msspzonecaption">
    <w:name w:val="ms-spzonecaption"/>
    <w:basedOn w:val="Normal"/>
    <w:qFormat/>
    <w:pPr>
      <w:widowControl/>
      <w:spacing w:before="280" w:after="280"/>
      <w:jc w:val="left"/>
    </w:pPr>
    <w:rPr>
      <w:rFonts w:ascii="sөũ;Times New Roman" w:hAnsi="sөũ;Times New Roman" w:cs="宋体"/>
      <w:color w:val="000000"/>
      <w:kern w:val="0"/>
      <w:sz w:val="24"/>
      <w:szCs w:val="24"/>
    </w:rPr>
  </w:style>
  <w:style w:type="paragraph" w:styleId="Mswptitle">
    <w:name w:val="ms-wptitle"/>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wpselected">
    <w:name w:val="ms-wpselected"/>
    <w:basedOn w:val="Normal"/>
    <w:qFormat/>
    <w:pPr>
      <w:widowControl/>
      <w:pBdr>
        <w:top w:val="dashed" w:sz="18" w:space="0" w:color="6633FF"/>
        <w:left w:val="dashed" w:sz="18" w:space="0" w:color="6633FF"/>
        <w:bottom w:val="dashed" w:sz="18" w:space="0" w:color="6633FF"/>
        <w:right w:val="dashed" w:sz="18" w:space="0" w:color="6633FF"/>
      </w:pBdr>
      <w:spacing w:before="280" w:after="280"/>
      <w:jc w:val="left"/>
    </w:pPr>
    <w:rPr>
      <w:rFonts w:ascii="宋体" w:hAnsi="宋体" w:cs="宋体"/>
      <w:kern w:val="0"/>
      <w:sz w:val="24"/>
      <w:szCs w:val="24"/>
    </w:rPr>
  </w:style>
  <w:style w:type="paragraph" w:styleId="Mswpborder">
    <w:name w:val="ms-wpborder"/>
    <w:basedOn w:val="Normal"/>
    <w:qFormat/>
    <w:pPr>
      <w:widowControl/>
      <w:pBdr>
        <w:left w:val="single" w:sz="6" w:space="0" w:color="330099"/>
        <w:bottom w:val="single" w:sz="6" w:space="0" w:color="330099"/>
        <w:right w:val="single" w:sz="6" w:space="0" w:color="330099"/>
      </w:pBdr>
      <w:spacing w:before="280" w:after="280"/>
      <w:jc w:val="left"/>
    </w:pPr>
    <w:rPr>
      <w:rFonts w:ascii="宋体" w:hAnsi="宋体" w:cs="宋体"/>
      <w:kern w:val="0"/>
      <w:sz w:val="24"/>
      <w:szCs w:val="24"/>
    </w:rPr>
  </w:style>
  <w:style w:type="paragraph" w:styleId="Msunderlineback">
    <w:name w:val="ms-underlineback"/>
    <w:basedOn w:val="Normal"/>
    <w:qFormat/>
    <w:pPr>
      <w:widowControl/>
      <w:pBdr>
        <w:bottom w:val="single" w:sz="6" w:space="3" w:color="330099"/>
      </w:pBdr>
      <w:shd w:fill="DCDCDC" w:val="clear"/>
      <w:spacing w:before="280" w:after="280"/>
      <w:jc w:val="left"/>
      <w:textAlignment w:val="top"/>
    </w:pPr>
    <w:rPr>
      <w:rFonts w:ascii="宋体" w:hAnsi="宋体" w:cs="宋体"/>
      <w:kern w:val="0"/>
      <w:sz w:val="24"/>
      <w:szCs w:val="24"/>
    </w:rPr>
  </w:style>
  <w:style w:type="paragraph" w:styleId="Mshovercellactivedark">
    <w:name w:val="ms-hovercellactivedark"/>
    <w:basedOn w:val="Normal"/>
    <w:qFormat/>
    <w:pPr>
      <w:widowControl/>
      <w:pBdr>
        <w:top w:val="single" w:sz="6" w:space="0" w:color="330099"/>
        <w:left w:val="single" w:sz="6" w:space="0" w:color="330099"/>
        <w:bottom w:val="single" w:sz="6" w:space="0" w:color="330099"/>
        <w:right w:val="single" w:sz="6" w:space="0" w:color="330099"/>
      </w:pBdr>
      <w:shd w:fill="DCDCDC" w:val="clear"/>
      <w:spacing w:before="280" w:after="280"/>
      <w:jc w:val="left"/>
    </w:pPr>
    <w:rPr>
      <w:rFonts w:ascii="宋体" w:hAnsi="宋体" w:cs="宋体"/>
      <w:kern w:val="0"/>
      <w:sz w:val="24"/>
      <w:szCs w:val="24"/>
    </w:rPr>
  </w:style>
  <w:style w:type="paragraph" w:styleId="Mssmallsectionline">
    <w:name w:val="ms-smallsectionline"/>
    <w:basedOn w:val="Normal"/>
    <w:qFormat/>
    <w:pPr>
      <w:widowControl/>
      <w:pBdr>
        <w:bottom w:val="single" w:sz="6" w:space="0" w:color="330099"/>
      </w:pBdr>
      <w:spacing w:before="280" w:after="280"/>
      <w:jc w:val="left"/>
    </w:pPr>
    <w:rPr>
      <w:rFonts w:ascii="宋体" w:hAnsi="宋体" w:cs="宋体"/>
      <w:kern w:val="0"/>
      <w:sz w:val="24"/>
      <w:szCs w:val="24"/>
    </w:rPr>
  </w:style>
  <w:style w:type="paragraph" w:styleId="Mssplink">
    <w:name w:val="ms-splink"/>
    <w:basedOn w:val="Normal"/>
    <w:qFormat/>
    <w:pPr>
      <w:widowControl/>
      <w:spacing w:before="280" w:after="280"/>
      <w:jc w:val="left"/>
    </w:pPr>
    <w:rPr>
      <w:rFonts w:ascii="sөũ;Times New Roman" w:hAnsi="sөũ;Times New Roman" w:cs="宋体"/>
      <w:color w:val="996600"/>
      <w:kern w:val="0"/>
      <w:sz w:val="24"/>
      <w:szCs w:val="24"/>
    </w:rPr>
  </w:style>
  <w:style w:type="paragraph" w:styleId="Mstabselected">
    <w:name w:val="ms-tabselected"/>
    <w:basedOn w:val="Normal"/>
    <w:qFormat/>
    <w:pPr>
      <w:widowControl/>
      <w:pBdr>
        <w:top w:val="single" w:sz="12" w:space="2" w:color="FFCC00"/>
        <w:left w:val="single" w:sz="12" w:space="8" w:color="FFCC00"/>
        <w:bottom w:val="single" w:sz="12" w:space="2" w:color="FFCC00"/>
        <w:right w:val="single" w:sz="12" w:space="8" w:color="FFCC00"/>
      </w:pBdr>
      <w:shd w:fill="FFCC00" w:val="clear"/>
      <w:spacing w:before="280" w:after="280"/>
      <w:jc w:val="left"/>
    </w:pPr>
    <w:rPr>
      <w:rFonts w:ascii="sөũ;Times New Roman" w:hAnsi="sөũ;Times New Roman" w:cs="宋体"/>
      <w:b/>
      <w:bCs/>
      <w:color w:val="330099"/>
      <w:kern w:val="0"/>
      <w:sz w:val="24"/>
      <w:szCs w:val="24"/>
    </w:rPr>
  </w:style>
  <w:style w:type="paragraph" w:styleId="Mspartspacingvertical">
    <w:name w:val="ms-partspacingvertical"/>
    <w:basedOn w:val="Normal"/>
    <w:qFormat/>
    <w:pPr>
      <w:widowControl/>
      <w:spacing w:before="280" w:after="280"/>
      <w:jc w:val="left"/>
    </w:pPr>
    <w:rPr>
      <w:rFonts w:ascii="宋体" w:hAnsi="宋体" w:cs="宋体"/>
      <w:kern w:val="0"/>
      <w:sz w:val="24"/>
      <w:szCs w:val="24"/>
    </w:rPr>
  </w:style>
  <w:style w:type="paragraph" w:styleId="Mssurveyvbart">
    <w:name w:val="ms-surveyvbart"/>
    <w:basedOn w:val="Normal"/>
    <w:qFormat/>
    <w:pPr>
      <w:widowControl/>
      <w:spacing w:before="280" w:after="280"/>
      <w:jc w:val="center"/>
    </w:pPr>
    <w:rPr>
      <w:rFonts w:ascii="sөũ;Times New Roman" w:hAnsi="sөũ;Times New Roman" w:cs="宋体"/>
      <w:color w:val="BBBBBB"/>
      <w:kern w:val="0"/>
      <w:sz w:val="14"/>
      <w:szCs w:val="14"/>
    </w:rPr>
  </w:style>
  <w:style w:type="paragraph" w:styleId="Msconnerror">
    <w:name w:val="ms-connerror"/>
    <w:basedOn w:val="Normal"/>
    <w:qFormat/>
    <w:pPr>
      <w:widowControl/>
      <w:spacing w:before="280" w:after="280"/>
      <w:jc w:val="left"/>
    </w:pPr>
    <w:rPr>
      <w:rFonts w:ascii="宋体" w:hAnsi="宋体" w:cs="宋体"/>
      <w:color w:val="DB6751"/>
      <w:kern w:val="0"/>
      <w:sz w:val="24"/>
      <w:szCs w:val="24"/>
    </w:rPr>
  </w:style>
  <w:style w:type="paragraph" w:styleId="Msrttoolbardefaultstyle">
    <w:name w:val="ms-rttoolbardefaultstyle"/>
    <w:basedOn w:val="Normal"/>
    <w:qFormat/>
    <w:pPr>
      <w:widowControl/>
      <w:spacing w:before="280" w:after="280"/>
      <w:jc w:val="left"/>
    </w:pPr>
    <w:rPr>
      <w:rFonts w:ascii="sөũ;Times New Roman" w:hAnsi="sөũ;Times New Roman" w:cs="宋体"/>
      <w:kern w:val="0"/>
      <w:sz w:val="16"/>
      <w:szCs w:val="16"/>
    </w:rPr>
  </w:style>
  <w:style w:type="paragraph" w:styleId="Msstormeused">
    <w:name w:val="ms-stormeused"/>
    <w:basedOn w:val="Normal"/>
    <w:qFormat/>
    <w:pPr>
      <w:widowControl/>
      <w:shd w:fill="CC0000" w:val="clear"/>
      <w:spacing w:before="280" w:after="280"/>
      <w:jc w:val="left"/>
    </w:pPr>
    <w:rPr>
      <w:rFonts w:ascii="宋体" w:hAnsi="宋体" w:cs="宋体"/>
      <w:kern w:val="0"/>
      <w:sz w:val="24"/>
      <w:szCs w:val="24"/>
    </w:rPr>
  </w:style>
  <w:style w:type="paragraph" w:styleId="Maintdbgall">
    <w:name w:val="main_tdbgall"/>
    <w:basedOn w:val="Normal"/>
    <w:qFormat/>
    <w:pPr>
      <w:widowControl/>
      <w:shd w:fill="FFFFFF" w:val="clear"/>
      <w:spacing w:before="280" w:after="280"/>
      <w:jc w:val="left"/>
    </w:pPr>
    <w:rPr>
      <w:rFonts w:ascii="宋体" w:hAnsi="宋体" w:cs="宋体"/>
      <w:kern w:val="0"/>
      <w:sz w:val="24"/>
      <w:szCs w:val="24"/>
    </w:rPr>
  </w:style>
  <w:style w:type="paragraph" w:styleId="Titlebar">
    <w:name w:val="titlebar"/>
    <w:basedOn w:val="Normal"/>
    <w:qFormat/>
    <w:pPr>
      <w:widowControl/>
      <w:shd w:fill="1080C0" w:val="clear"/>
      <w:spacing w:lineRule="atLeast" w:line="420" w:before="280" w:after="280"/>
      <w:jc w:val="left"/>
    </w:pPr>
    <w:rPr>
      <w:rFonts w:ascii="宋体" w:hAnsi="宋体" w:cs="宋体"/>
      <w:color w:val="FFFFFF"/>
      <w:kern w:val="0"/>
      <w:sz w:val="24"/>
      <w:szCs w:val="24"/>
    </w:rPr>
  </w:style>
  <w:style w:type="paragraph" w:styleId="Msstormeestimated">
    <w:name w:val="ms-stormeestimated"/>
    <w:basedOn w:val="Normal"/>
    <w:qFormat/>
    <w:pPr>
      <w:widowControl/>
      <w:shd w:fill="FFCC33" w:val="clear"/>
      <w:spacing w:before="280" w:after="280"/>
      <w:jc w:val="left"/>
    </w:pPr>
    <w:rPr>
      <w:rFonts w:ascii="宋体" w:hAnsi="宋体" w:cs="宋体"/>
      <w:kern w:val="0"/>
      <w:sz w:val="24"/>
      <w:szCs w:val="24"/>
    </w:rPr>
  </w:style>
  <w:style w:type="paragraph" w:styleId="Searchmenu">
    <w:name w:val="searchmenu"/>
    <w:basedOn w:val="Normal"/>
    <w:qFormat/>
    <w:pPr>
      <w:widowControl/>
      <w:pBdr>
        <w:top w:val="single" w:sz="2" w:space="3" w:color="CCCCCC"/>
        <w:left w:val="single" w:sz="6" w:space="3" w:color="CCCCCC"/>
        <w:bottom w:val="single" w:sz="6" w:space="3" w:color="CCCCCC"/>
        <w:right w:val="single" w:sz="6" w:space="3" w:color="CCCCCC"/>
      </w:pBdr>
      <w:shd w:fill="F5FAFE" w:val="clear"/>
      <w:spacing w:before="280" w:after="280"/>
      <w:jc w:val="center"/>
    </w:pPr>
    <w:rPr>
      <w:rFonts w:ascii="宋体" w:hAnsi="宋体" w:cs="宋体"/>
      <w:kern w:val="0"/>
      <w:sz w:val="24"/>
      <w:szCs w:val="24"/>
    </w:rPr>
  </w:style>
  <w:style w:type="paragraph" w:styleId="Msunderline">
    <w:name w:val="ms-underline"/>
    <w:basedOn w:val="Normal"/>
    <w:qFormat/>
    <w:pPr>
      <w:widowControl/>
      <w:pBdr>
        <w:bottom w:val="single" w:sz="6" w:space="3" w:color="330099"/>
      </w:pBdr>
      <w:spacing w:before="280" w:after="280"/>
      <w:jc w:val="left"/>
      <w:textAlignment w:val="top"/>
    </w:pPr>
    <w:rPr>
      <w:rFonts w:ascii="宋体" w:hAnsi="宋体" w:cs="宋体"/>
      <w:kern w:val="0"/>
      <w:sz w:val="24"/>
      <w:szCs w:val="24"/>
    </w:rPr>
  </w:style>
  <w:style w:type="paragraph" w:styleId="Mssmallheader">
    <w:name w:val="ms-smallheader"/>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surveygvvbar">
    <w:name w:val="ms-surveygvvbar"/>
    <w:basedOn w:val="Normal"/>
    <w:qFormat/>
    <w:pPr>
      <w:widowControl/>
      <w:pBdr>
        <w:top w:val="single" w:sz="2" w:space="0" w:color="000000"/>
        <w:bottom w:val="single" w:sz="2" w:space="0" w:color="CCCCCC"/>
      </w:pBdr>
      <w:shd w:fill="000000" w:val="clear"/>
      <w:spacing w:before="280" w:after="280"/>
      <w:jc w:val="left"/>
    </w:pPr>
    <w:rPr>
      <w:rFonts w:ascii="宋体" w:hAnsi="宋体" w:cs="宋体"/>
      <w:kern w:val="0"/>
      <w:sz w:val="24"/>
      <w:szCs w:val="24"/>
    </w:rPr>
  </w:style>
  <w:style w:type="paragraph" w:styleId="Ntnumbers">
    <w:name w:val="ntnumbers"/>
    <w:basedOn w:val="Normal"/>
    <w:qFormat/>
    <w:pPr>
      <w:widowControl/>
      <w:spacing w:before="280" w:after="280"/>
      <w:jc w:val="left"/>
    </w:pPr>
    <w:rPr>
      <w:rFonts w:ascii="Georgia" w:hAnsi="Georgia" w:cs="宋体"/>
      <w:kern w:val="0"/>
      <w:sz w:val="24"/>
      <w:szCs w:val="24"/>
    </w:rPr>
  </w:style>
  <w:style w:type="paragraph" w:styleId="Userbackground">
    <w:name w:val="userbackground"/>
    <w:basedOn w:val="Normal"/>
    <w:qFormat/>
    <w:pPr>
      <w:widowControl/>
      <w:shd w:fill="FFFFFF" w:val="clear"/>
      <w:spacing w:before="280" w:after="280"/>
      <w:jc w:val="left"/>
    </w:pPr>
    <w:rPr>
      <w:rFonts w:ascii="宋体" w:hAnsi="宋体" w:cs="宋体"/>
      <w:kern w:val="0"/>
      <w:sz w:val="24"/>
      <w:szCs w:val="24"/>
    </w:rPr>
  </w:style>
  <w:style w:type="paragraph" w:styleId="Topicmanager">
    <w:name w:val="topicmanager"/>
    <w:basedOn w:val="Normal"/>
    <w:qFormat/>
    <w:pPr>
      <w:widowControl/>
      <w:spacing w:before="280" w:after="280"/>
      <w:jc w:val="left"/>
    </w:pPr>
    <w:rPr>
      <w:rFonts w:ascii="宋体" w:hAnsi="宋体" w:cs="宋体"/>
      <w:color w:val="006699"/>
      <w:kern w:val="0"/>
      <w:sz w:val="24"/>
      <w:szCs w:val="24"/>
    </w:rPr>
  </w:style>
  <w:style w:type="paragraph" w:styleId="Msmwsselectedinstance">
    <w:name w:val="ms-mwsselectedinstance"/>
    <w:basedOn w:val="Normal"/>
    <w:qFormat/>
    <w:pPr>
      <w:widowControl/>
      <w:spacing w:before="280" w:after="280"/>
      <w:jc w:val="left"/>
    </w:pPr>
    <w:rPr>
      <w:rFonts w:ascii="宋体" w:hAnsi="宋体" w:cs="宋体"/>
      <w:color w:val="000000"/>
      <w:kern w:val="0"/>
      <w:sz w:val="24"/>
      <w:szCs w:val="24"/>
    </w:rPr>
  </w:style>
  <w:style w:type="paragraph" w:styleId="Notelist">
    <w:name w:val="notelist"/>
    <w:basedOn w:val="Normal"/>
    <w:qFormat/>
    <w:pPr>
      <w:widowControl/>
      <w:spacing w:before="280" w:after="280"/>
      <w:jc w:val="left"/>
    </w:pPr>
    <w:rPr>
      <w:rFonts w:ascii="宋体" w:hAnsi="宋体" w:cs="宋体"/>
      <w:kern w:val="0"/>
      <w:sz w:val="24"/>
      <w:szCs w:val="24"/>
    </w:rPr>
  </w:style>
  <w:style w:type="paragraph" w:styleId="Msformbody1">
    <w:name w:val="ms-formbody1"/>
    <w:basedOn w:val="Normal"/>
    <w:qFormat/>
    <w:pPr>
      <w:widowControl/>
      <w:spacing w:lineRule="atLeast" w:line="312" w:before="280" w:after="280"/>
      <w:jc w:val="left"/>
      <w:textAlignment w:val="top"/>
    </w:pPr>
    <w:rPr>
      <w:rFonts w:ascii="sөũ;Times New Roman" w:hAnsi="sөũ;Times New Roman" w:cs="宋体"/>
      <w:color w:val="000000"/>
      <w:kern w:val="0"/>
      <w:sz w:val="24"/>
      <w:szCs w:val="24"/>
    </w:rPr>
  </w:style>
  <w:style w:type="paragraph" w:styleId="Channel4">
    <w:name w:val="channel_4"/>
    <w:basedOn w:val="Normal"/>
    <w:qFormat/>
    <w:pPr>
      <w:widowControl/>
      <w:spacing w:before="280" w:after="280"/>
      <w:jc w:val="left"/>
    </w:pPr>
    <w:rPr>
      <w:rFonts w:ascii="宋体" w:hAnsi="宋体" w:cs="宋体"/>
      <w:color w:val="FFFFFF"/>
      <w:kern w:val="0"/>
      <w:sz w:val="24"/>
      <w:szCs w:val="24"/>
    </w:rPr>
  </w:style>
  <w:style w:type="paragraph" w:styleId="Lefttdbg2">
    <w:name w:val="left_tdbg2"/>
    <w:basedOn w:val="Normal"/>
    <w:qFormat/>
    <w:pPr>
      <w:widowControl/>
      <w:spacing w:before="280" w:after="280"/>
      <w:jc w:val="left"/>
    </w:pPr>
    <w:rPr>
      <w:rFonts w:ascii="宋体" w:hAnsi="宋体" w:cs="宋体"/>
      <w:kern w:val="0"/>
      <w:sz w:val="24"/>
      <w:szCs w:val="24"/>
    </w:rPr>
  </w:style>
  <w:style w:type="paragraph" w:styleId="Sheadline4">
    <w:name w:val="s_headline4"/>
    <w:basedOn w:val="Normal"/>
    <w:qFormat/>
    <w:pPr>
      <w:widowControl/>
      <w:spacing w:before="280" w:after="280"/>
      <w:jc w:val="left"/>
    </w:pPr>
    <w:rPr>
      <w:rFonts w:ascii="宋体" w:hAnsi="宋体" w:cs="宋体"/>
      <w:color w:val="FF0000"/>
      <w:kern w:val="0"/>
      <w:sz w:val="24"/>
      <w:szCs w:val="24"/>
    </w:rPr>
  </w:style>
  <w:style w:type="paragraph" w:styleId="Maintdbg760i">
    <w:name w:val="main_tdbg_760i"/>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 w:hAnsi="宋体" w:cs="宋体"/>
      <w:kern w:val="0"/>
      <w:sz w:val="24"/>
      <w:szCs w:val="24"/>
    </w:rPr>
  </w:style>
  <w:style w:type="paragraph" w:styleId="Tdbg5">
    <w:name w:val="tdbg5"/>
    <w:basedOn w:val="Normal"/>
    <w:qFormat/>
    <w:pPr>
      <w:widowControl/>
      <w:shd w:fill="E0EEF5" w:val="clear"/>
      <w:spacing w:lineRule="auto" w:line="288" w:before="280" w:after="280"/>
      <w:jc w:val="left"/>
    </w:pPr>
    <w:rPr>
      <w:rFonts w:ascii="宋体" w:hAnsi="宋体" w:cs="宋体"/>
      <w:kern w:val="0"/>
      <w:sz w:val="24"/>
      <w:szCs w:val="24"/>
    </w:rPr>
  </w:style>
  <w:style w:type="paragraph" w:styleId="Maintitle575">
    <w:name w:val="main_title_575"/>
    <w:basedOn w:val="Normal"/>
    <w:qFormat/>
    <w:pPr>
      <w:widowControl/>
      <w:pBdr>
        <w:top w:val="single" w:sz="6" w:space="0" w:color="D2D3D9"/>
        <w:left w:val="single" w:sz="6" w:space="30" w:color="D2D3D9"/>
        <w:right w:val="single" w:sz="6" w:space="0" w:color="D2D3D9"/>
      </w:pBdr>
      <w:spacing w:before="280" w:after="280"/>
      <w:jc w:val="left"/>
    </w:pPr>
    <w:rPr>
      <w:rFonts w:ascii="宋体" w:hAnsi="宋体" w:cs="宋体"/>
      <w:kern w:val="0"/>
      <w:sz w:val="24"/>
      <w:szCs w:val="24"/>
    </w:rPr>
  </w:style>
  <w:style w:type="paragraph" w:styleId="Title6">
    <w:name w:val="title6"/>
    <w:basedOn w:val="Normal"/>
    <w:qFormat/>
    <w:pPr>
      <w:widowControl/>
      <w:spacing w:before="280" w:after="280"/>
      <w:jc w:val="left"/>
    </w:pPr>
    <w:rPr>
      <w:rFonts w:ascii="宋体" w:hAnsi="宋体" w:cs="宋体"/>
      <w:color w:val="FFFFFF"/>
      <w:kern w:val="0"/>
      <w:sz w:val="24"/>
      <w:szCs w:val="24"/>
    </w:rPr>
  </w:style>
  <w:style w:type="paragraph" w:styleId="Maintdbg282i">
    <w:name w:val="main_tdbg_282i"/>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 w:hAnsi="宋体" w:cs="宋体"/>
      <w:kern w:val="0"/>
      <w:sz w:val="24"/>
      <w:szCs w:val="24"/>
    </w:rPr>
  </w:style>
  <w:style w:type="paragraph" w:styleId="Border">
    <w:name w:val="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 w:hAnsi="宋体" w:cs="宋体"/>
      <w:kern w:val="0"/>
      <w:sz w:val="24"/>
      <w:szCs w:val="24"/>
    </w:rPr>
  </w:style>
  <w:style w:type="paragraph" w:styleId="Guesttitle">
    <w:name w:val="guest_title"/>
    <w:basedOn w:val="Normal"/>
    <w:qFormat/>
    <w:pPr>
      <w:widowControl/>
      <w:shd w:fill="449AE8" w:val="clear"/>
      <w:spacing w:before="280" w:after="280"/>
      <w:jc w:val="left"/>
    </w:pPr>
    <w:rPr>
      <w:rFonts w:ascii="宋体" w:hAnsi="宋体" w:cs="宋体"/>
      <w:color w:val="FFFFFF"/>
      <w:kern w:val="0"/>
      <w:sz w:val="24"/>
      <w:szCs w:val="24"/>
    </w:rPr>
  </w:style>
  <w:style w:type="paragraph" w:styleId="FR4">
    <w:name w:val="FR4"/>
    <w:qFormat/>
    <w:pPr>
      <w:widowControl w:val="false"/>
      <w:autoSpaceDE w:val="false"/>
      <w:bidi w:val="0"/>
      <w:spacing w:before="160" w:after="0"/>
    </w:pPr>
    <w:rPr>
      <w:rFonts w:ascii="Arial" w:hAnsi="Arial" w:eastAsia="宋体" w:cs="Arial"/>
      <w:i/>
      <w:iCs/>
      <w:color w:val="auto"/>
      <w:sz w:val="20"/>
      <w:szCs w:val="20"/>
      <w:lang w:val="en-US" w:eastAsia="zh-CN" w:bidi="ar-SA"/>
    </w:rPr>
  </w:style>
  <w:style w:type="paragraph" w:styleId="Guesttdbg1px">
    <w:name w:val="guest_tdbg_1px"/>
    <w:basedOn w:val="Normal"/>
    <w:qFormat/>
    <w:pPr>
      <w:widowControl/>
      <w:shd w:fill="D2D3D9" w:val="clear"/>
      <w:spacing w:before="280" w:after="280"/>
      <w:jc w:val="left"/>
    </w:pPr>
    <w:rPr>
      <w:rFonts w:ascii="宋体" w:hAnsi="宋体" w:cs="宋体"/>
      <w:kern w:val="0"/>
      <w:sz w:val="24"/>
      <w:szCs w:val="24"/>
    </w:rPr>
  </w:style>
  <w:style w:type="paragraph" w:styleId="Guestreplyuser">
    <w:name w:val="guest_replyuser"/>
    <w:basedOn w:val="Normal"/>
    <w:qFormat/>
    <w:pPr>
      <w:widowControl/>
      <w:spacing w:before="280" w:after="280"/>
      <w:jc w:val="left"/>
    </w:pPr>
    <w:rPr>
      <w:rFonts w:ascii="宋体" w:hAnsi="宋体" w:cs="宋体"/>
      <w:color w:val="449AE8"/>
      <w:kern w:val="0"/>
      <w:sz w:val="24"/>
      <w:szCs w:val="24"/>
    </w:rPr>
  </w:style>
  <w:style w:type="paragraph" w:styleId="Biaoti">
    <w:name w:val="biaoti"/>
    <w:basedOn w:val="Normal"/>
    <w:qFormat/>
    <w:pPr>
      <w:widowControl/>
      <w:spacing w:before="280" w:after="280"/>
      <w:jc w:val="left"/>
    </w:pPr>
    <w:rPr>
      <w:rFonts w:ascii="宋体" w:hAnsi="宋体" w:cs="宋体"/>
      <w:b/>
      <w:bCs/>
      <w:color w:val="FFFFFF"/>
      <w:kern w:val="0"/>
      <w:szCs w:val="21"/>
    </w:rPr>
  </w:style>
  <w:style w:type="paragraph" w:styleId="Shoptdbg4">
    <w:name w:val="shop_tdbg4"/>
    <w:basedOn w:val="Normal"/>
    <w:qFormat/>
    <w:pPr>
      <w:widowControl/>
      <w:shd w:fill="E1F4EE" w:val="clear"/>
      <w:spacing w:lineRule="auto" w:line="288" w:before="280" w:after="280"/>
      <w:jc w:val="left"/>
    </w:pPr>
    <w:rPr>
      <w:rFonts w:ascii="宋体" w:hAnsi="宋体" w:cs="宋体"/>
      <w:kern w:val="0"/>
      <w:sz w:val="24"/>
      <w:szCs w:val="24"/>
    </w:rPr>
  </w:style>
  <w:style w:type="paragraph" w:styleId="Biankuang02">
    <w:name w:val="biankuang02"/>
    <w:basedOn w:val="Normal"/>
    <w:qFormat/>
    <w:pPr>
      <w:widowControl/>
      <w:pBdr>
        <w:left w:val="single" w:sz="6" w:space="0" w:color="00AAE2"/>
        <w:bottom w:val="single" w:sz="6" w:space="0" w:color="00AAE2"/>
        <w:right w:val="single" w:sz="6" w:space="0" w:color="00AAE2"/>
      </w:pBdr>
      <w:spacing w:lineRule="auto" w:line="360" w:before="280" w:after="280"/>
      <w:jc w:val="left"/>
    </w:pPr>
    <w:rPr>
      <w:rFonts w:ascii="宋体" w:hAnsi="宋体" w:cs="宋体"/>
      <w:kern w:val="0"/>
      <w:sz w:val="24"/>
      <w:szCs w:val="24"/>
    </w:rPr>
  </w:style>
  <w:style w:type="paragraph" w:styleId="Bottomadminlogo">
    <w:name w:val="bottom_adminlogo"/>
    <w:basedOn w:val="Normal"/>
    <w:qFormat/>
    <w:pPr>
      <w:widowControl/>
      <w:shd w:fill="0089F7" w:val="clear"/>
      <w:spacing w:before="280" w:after="280"/>
      <w:jc w:val="left"/>
    </w:pPr>
    <w:rPr>
      <w:rFonts w:ascii="宋体" w:hAnsi="宋体" w:cs="宋体"/>
      <w:color w:val="FFFFFF"/>
      <w:kern w:val="0"/>
      <w:sz w:val="24"/>
      <w:szCs w:val="24"/>
    </w:rPr>
  </w:style>
  <w:style w:type="paragraph" w:styleId="Tdbgmouseover">
    <w:name w:val="tdbgmouseover"/>
    <w:basedOn w:val="Normal"/>
    <w:qFormat/>
    <w:pPr>
      <w:widowControl/>
      <w:shd w:fill="BFDFFF" w:val="clear"/>
      <w:spacing w:lineRule="auto" w:line="288" w:before="280" w:after="280"/>
      <w:jc w:val="left"/>
    </w:pPr>
    <w:rPr>
      <w:rFonts w:ascii="宋体" w:hAnsi="宋体" w:cs="宋体"/>
      <w:kern w:val="0"/>
      <w:sz w:val="24"/>
      <w:szCs w:val="24"/>
    </w:rPr>
  </w:style>
  <w:style w:type="paragraph" w:styleId="Datetdbg">
    <w:name w:val="date_tdbg"/>
    <w:basedOn w:val="Normal"/>
    <w:qFormat/>
    <w:pPr>
      <w:widowControl/>
      <w:shd w:fill="449AE8" w:val="clear"/>
      <w:spacing w:before="280" w:after="280"/>
      <w:jc w:val="left"/>
    </w:pPr>
    <w:rPr>
      <w:rFonts w:ascii="宋体" w:hAnsi="宋体" w:cs="宋体"/>
      <w:color w:val="FFFFFF"/>
      <w:kern w:val="0"/>
      <w:sz w:val="24"/>
      <w:szCs w:val="24"/>
    </w:rPr>
  </w:style>
  <w:style w:type="paragraph" w:styleId="Style310">
    <w:name w:val="style3"/>
    <w:basedOn w:val="Normal"/>
    <w:qFormat/>
    <w:pPr>
      <w:widowControl/>
      <w:spacing w:before="280" w:after="280"/>
      <w:jc w:val="left"/>
    </w:pPr>
    <w:rPr>
      <w:rFonts w:ascii="宋体" w:hAnsi="宋体" w:cs="宋体"/>
      <w:kern w:val="0"/>
      <w:sz w:val="18"/>
      <w:szCs w:val="18"/>
    </w:rPr>
  </w:style>
  <w:style w:type="paragraph" w:styleId="Havemessage">
    <w:name w:val="havemessage"/>
    <w:basedOn w:val="Normal"/>
    <w:qFormat/>
    <w:pPr>
      <w:widowControl/>
      <w:shd w:fill="CCFF9D" w:val="clear"/>
      <w:spacing w:before="280" w:after="280"/>
      <w:jc w:val="left"/>
    </w:pPr>
    <w:rPr>
      <w:rFonts w:ascii="宋体" w:hAnsi="宋体" w:cs="宋体"/>
      <w:kern w:val="0"/>
      <w:sz w:val="24"/>
      <w:szCs w:val="24"/>
    </w:rPr>
  </w:style>
  <w:style w:type="paragraph" w:styleId="Havemessaged">
    <w:name w:val="havemessaged"/>
    <w:basedOn w:val="Normal"/>
    <w:qFormat/>
    <w:pPr>
      <w:widowControl/>
      <w:shd w:fill="CC0000" w:val="clear"/>
      <w:spacing w:before="280" w:after="280"/>
      <w:jc w:val="left"/>
    </w:pPr>
    <w:rPr>
      <w:rFonts w:ascii="宋体" w:hAnsi="宋体" w:cs="宋体"/>
      <w:kern w:val="0"/>
      <w:sz w:val="24"/>
      <w:szCs w:val="24"/>
    </w:rPr>
  </w:style>
  <w:style w:type="paragraph" w:styleId="Spacelist">
    <w:name w:val="spacelist"/>
    <w:basedOn w:val="Normal"/>
    <w:qFormat/>
    <w:pPr>
      <w:widowControl/>
      <w:spacing w:before="280" w:after="280"/>
      <w:jc w:val="center"/>
    </w:pPr>
    <w:rPr>
      <w:rFonts w:ascii="宋体" w:hAnsi="宋体" w:cs="宋体"/>
      <w:kern w:val="0"/>
      <w:sz w:val="24"/>
      <w:szCs w:val="24"/>
    </w:rPr>
  </w:style>
  <w:style w:type="paragraph" w:styleId="Spacelistintro">
    <w:name w:val="spacelist_intro"/>
    <w:basedOn w:val="Normal"/>
    <w:qFormat/>
    <w:pPr>
      <w:widowControl/>
      <w:spacing w:before="280" w:after="280"/>
      <w:jc w:val="center"/>
    </w:pPr>
    <w:rPr>
      <w:rFonts w:ascii="宋体" w:hAnsi="宋体" w:cs="宋体"/>
      <w:kern w:val="0"/>
      <w:sz w:val="24"/>
      <w:szCs w:val="24"/>
    </w:rPr>
  </w:style>
  <w:style w:type="paragraph" w:styleId="Supplybut">
    <w:name w:val="supplybut"/>
    <w:basedOn w:val="Normal"/>
    <w:qFormat/>
    <w:pPr>
      <w:widowControl/>
      <w:pBdr>
        <w:top w:val="single" w:sz="6" w:space="1" w:color="D2D3D9"/>
        <w:left w:val="single" w:sz="6" w:space="23" w:color="D2D3D9"/>
        <w:right w:val="single" w:sz="6" w:space="11" w:color="D2D3D9"/>
      </w:pBdr>
      <w:spacing w:lineRule="atLeast" w:line="375"/>
      <w:ind w:right="120" w:hanging="0"/>
      <w:jc w:val="left"/>
    </w:pPr>
    <w:rPr>
      <w:rFonts w:ascii="宋体" w:hAnsi="宋体" w:cs="宋体"/>
      <w:kern w:val="0"/>
      <w:sz w:val="24"/>
      <w:szCs w:val="24"/>
    </w:rPr>
  </w:style>
  <w:style w:type="paragraph" w:styleId="Hlist">
    <w:name w:val="hlist"/>
    <w:basedOn w:val="Normal"/>
    <w:qFormat/>
    <w:pPr>
      <w:widowControl/>
      <w:spacing w:before="280" w:after="280"/>
      <w:jc w:val="left"/>
    </w:pPr>
    <w:rPr>
      <w:rFonts w:ascii="宋体" w:hAnsi="宋体" w:cs="宋体"/>
      <w:kern w:val="0"/>
      <w:sz w:val="24"/>
      <w:szCs w:val="24"/>
    </w:rPr>
  </w:style>
  <w:style w:type="paragraph" w:styleId="Sttbcss">
    <w:name w:val="st_tbcss"/>
    <w:basedOn w:val="Normal"/>
    <w:qFormat/>
    <w:pPr>
      <w:widowControl/>
      <w:jc w:val="left"/>
    </w:pPr>
    <w:rPr>
      <w:rFonts w:ascii="宋体" w:hAnsi="宋体" w:cs="宋体"/>
      <w:kern w:val="0"/>
      <w:sz w:val="24"/>
      <w:szCs w:val="24"/>
    </w:rPr>
  </w:style>
  <w:style w:type="paragraph" w:styleId="Sttdcss">
    <w:name w:val="st_tdcss"/>
    <w:basedOn w:val="Normal"/>
    <w:qFormat/>
    <w:pPr>
      <w:widowControl/>
      <w:jc w:val="left"/>
    </w:pPr>
    <w:rPr>
      <w:rFonts w:ascii="宋体" w:hAnsi="宋体" w:cs="宋体"/>
      <w:kern w:val="0"/>
      <w:sz w:val="24"/>
      <w:szCs w:val="24"/>
    </w:rPr>
  </w:style>
  <w:style w:type="paragraph" w:styleId="Stdivcss">
    <w:name w:val="st_divcss"/>
    <w:basedOn w:val="Normal"/>
    <w:qFormat/>
    <w:pPr>
      <w:widowControl/>
      <w:jc w:val="left"/>
    </w:pPr>
    <w:rPr>
      <w:rFonts w:ascii="宋体" w:hAnsi="宋体" w:cs="宋体"/>
      <w:kern w:val="0"/>
      <w:sz w:val="24"/>
      <w:szCs w:val="24"/>
    </w:rPr>
  </w:style>
  <w:style w:type="paragraph" w:styleId="Stftcss">
    <w:name w:val="st_ftcss"/>
    <w:basedOn w:val="Normal"/>
    <w:qFormat/>
    <w:pPr>
      <w:widowControl/>
      <w:jc w:val="left"/>
    </w:pPr>
    <w:rPr>
      <w:rFonts w:ascii="宋体" w:hAnsi="宋体" w:cs="宋体"/>
      <w:kern w:val="0"/>
      <w:sz w:val="24"/>
      <w:szCs w:val="24"/>
    </w:rPr>
  </w:style>
  <w:style w:type="paragraph" w:styleId="211">
    <w:name w:val="样式 试题正文 + 首行缩进:  2 字符"/>
    <w:basedOn w:val="Normal"/>
    <w:qFormat/>
    <w:pPr>
      <w:numPr>
        <w:ilvl w:val="0"/>
        <w:numId w:val="8"/>
      </w:numPr>
      <w:tabs>
        <w:tab w:val="clear" w:pos="420"/>
        <w:tab w:val="left" w:pos="170" w:leader="none"/>
      </w:tabs>
      <w:snapToGrid w:val="false"/>
      <w:spacing w:lineRule="atLeast" w:line="320" w:before="0" w:after="120"/>
    </w:pPr>
    <w:rPr>
      <w:rFonts w:ascii="Times New Roman" w:hAnsi="Times New Roman" w:eastAsia="方正书宋简体;黑体" w:cs="宋体"/>
      <w:szCs w:val="20"/>
    </w:rPr>
  </w:style>
  <w:style w:type="paragraph" w:styleId="Today">
    <w:name w:val="today"/>
    <w:basedOn w:val="Normal"/>
    <w:qFormat/>
    <w:pPr>
      <w:widowControl/>
      <w:spacing w:before="280" w:after="280"/>
      <w:jc w:val="left"/>
    </w:pPr>
    <w:rPr>
      <w:rFonts w:ascii="宋体" w:hAnsi="宋体" w:cs="宋体"/>
      <w:color w:val="009900"/>
      <w:kern w:val="0"/>
      <w:sz w:val="24"/>
      <w:szCs w:val="24"/>
    </w:rPr>
  </w:style>
  <w:style w:type="paragraph" w:styleId="Hangjv01">
    <w:name w:val="hangjv01"/>
    <w:basedOn w:val="Normal"/>
    <w:qFormat/>
    <w:pPr>
      <w:widowControl/>
      <w:spacing w:lineRule="auto" w:line="432" w:before="280" w:after="280"/>
      <w:jc w:val="left"/>
    </w:pPr>
    <w:rPr>
      <w:rFonts w:ascii="宋体" w:hAnsi="宋体" w:cs="宋体"/>
      <w:kern w:val="0"/>
      <w:sz w:val="24"/>
      <w:szCs w:val="24"/>
    </w:rPr>
  </w:style>
  <w:style w:type="paragraph" w:styleId="Biankuang09">
    <w:name w:val="biankuang09"/>
    <w:basedOn w:val="Normal"/>
    <w:qFormat/>
    <w:pPr>
      <w:widowControl/>
      <w:pBdr>
        <w:left w:val="single" w:sz="6" w:space="0" w:color="00B2E6"/>
        <w:bottom w:val="single" w:sz="6" w:space="0" w:color="00B2E6"/>
        <w:right w:val="single" w:sz="6" w:space="0" w:color="00B2E6"/>
      </w:pBdr>
      <w:shd w:fill="E3F5FD" w:val="clear"/>
      <w:spacing w:lineRule="auto" w:line="360" w:before="280" w:after="280"/>
      <w:jc w:val="left"/>
    </w:pPr>
    <w:rPr>
      <w:rFonts w:ascii="宋体" w:hAnsi="宋体" w:cs="宋体"/>
      <w:kern w:val="0"/>
      <w:sz w:val="24"/>
      <w:szCs w:val="24"/>
    </w:rPr>
  </w:style>
  <w:style w:type="paragraph" w:styleId="Biankuang10">
    <w:name w:val="biankuang10"/>
    <w:basedOn w:val="Normal"/>
    <w:qFormat/>
    <w:pPr>
      <w:widowControl/>
      <w:pBdr>
        <w:top w:val="single" w:sz="6" w:space="0" w:color="00B2E6"/>
        <w:left w:val="single" w:sz="6" w:space="0" w:color="00B2E6"/>
        <w:bottom w:val="single" w:sz="6" w:space="0" w:color="00B2E6"/>
        <w:right w:val="single" w:sz="6" w:space="0" w:color="00B2E6"/>
      </w:pBdr>
      <w:shd w:fill="E3F5FD" w:val="clear"/>
      <w:spacing w:lineRule="auto" w:line="468" w:before="280" w:after="280"/>
      <w:jc w:val="left"/>
    </w:pPr>
    <w:rPr>
      <w:rFonts w:ascii="宋体" w:hAnsi="宋体" w:cs="宋体"/>
      <w:kern w:val="0"/>
      <w:sz w:val="24"/>
      <w:szCs w:val="24"/>
    </w:rPr>
  </w:style>
  <w:style w:type="paragraph" w:styleId="Wzstyle5">
    <w:name w:val="wz_style5"/>
    <w:basedOn w:val="Normal"/>
    <w:qFormat/>
    <w:pPr>
      <w:widowControl/>
      <w:spacing w:before="280" w:after="280"/>
      <w:jc w:val="left"/>
    </w:pPr>
    <w:rPr>
      <w:rFonts w:ascii="宋体" w:hAnsi="宋体" w:cs="宋体"/>
      <w:b/>
      <w:bCs/>
      <w:color w:val="FFFFFF"/>
      <w:kern w:val="0"/>
      <w:sz w:val="20"/>
      <w:szCs w:val="20"/>
    </w:rPr>
  </w:style>
  <w:style w:type="paragraph" w:styleId="Wzstyle7">
    <w:name w:val="wz_style7"/>
    <w:basedOn w:val="Normal"/>
    <w:qFormat/>
    <w:pPr>
      <w:widowControl/>
      <w:spacing w:before="280" w:after="280"/>
      <w:jc w:val="left"/>
    </w:pPr>
    <w:rPr>
      <w:rFonts w:ascii="宋体" w:hAnsi="宋体" w:cs="宋体"/>
      <w:b/>
      <w:bCs/>
      <w:color w:val="009900"/>
      <w:kern w:val="0"/>
      <w:sz w:val="24"/>
      <w:szCs w:val="24"/>
    </w:rPr>
  </w:style>
  <w:style w:type="paragraph" w:styleId="Wzstyle8">
    <w:name w:val="wz_style8"/>
    <w:basedOn w:val="Normal"/>
    <w:qFormat/>
    <w:pPr>
      <w:widowControl/>
      <w:spacing w:before="280" w:after="280"/>
      <w:jc w:val="left"/>
    </w:pPr>
    <w:rPr>
      <w:rFonts w:ascii="宋体" w:hAnsi="宋体" w:cs="宋体"/>
      <w:b/>
      <w:bCs/>
      <w:color w:val="000000"/>
      <w:kern w:val="0"/>
      <w:sz w:val="24"/>
      <w:szCs w:val="24"/>
    </w:rPr>
  </w:style>
  <w:style w:type="paragraph" w:styleId="Wzstyle9">
    <w:name w:val="wz_style9"/>
    <w:basedOn w:val="Normal"/>
    <w:qFormat/>
    <w:pPr>
      <w:widowControl/>
      <w:spacing w:before="280" w:after="280"/>
      <w:jc w:val="left"/>
    </w:pPr>
    <w:rPr>
      <w:rFonts w:ascii="宋体" w:hAnsi="宋体" w:cs="宋体"/>
      <w:color w:val="134795"/>
      <w:kern w:val="0"/>
      <w:sz w:val="24"/>
      <w:szCs w:val="24"/>
    </w:rPr>
  </w:style>
  <w:style w:type="paragraph" w:styleId="Button">
    <w:name w:val="button"/>
    <w:basedOn w:val="Normal"/>
    <w:qFormat/>
    <w:pPr>
      <w:widowControl/>
      <w:spacing w:before="280" w:after="280"/>
      <w:jc w:val="left"/>
    </w:pPr>
    <w:rPr>
      <w:rFonts w:ascii="宋体" w:hAnsi="宋体" w:cs="宋体"/>
      <w:kern w:val="0"/>
      <w:sz w:val="18"/>
      <w:szCs w:val="18"/>
    </w:rPr>
  </w:style>
  <w:style w:type="paragraph" w:styleId="Bordergray">
    <w:name w:val="bordergray"/>
    <w:basedOn w:val="Normal"/>
    <w:qFormat/>
    <w:pPr>
      <w:widowControl/>
      <w:pBdr>
        <w:top w:val="single" w:sz="6" w:space="0" w:color="999999"/>
        <w:left w:val="single" w:sz="6" w:space="0" w:color="999999"/>
        <w:bottom w:val="single" w:sz="6" w:space="0" w:color="999999"/>
        <w:right w:val="single" w:sz="6" w:space="0" w:color="999999"/>
      </w:pBdr>
      <w:spacing w:before="280" w:after="280"/>
      <w:jc w:val="left"/>
    </w:pPr>
    <w:rPr>
      <w:rFonts w:ascii="宋体" w:hAnsi="宋体" w:cs="宋体"/>
      <w:kern w:val="0"/>
      <w:sz w:val="24"/>
      <w:szCs w:val="24"/>
    </w:rPr>
  </w:style>
  <w:style w:type="paragraph" w:styleId="High">
    <w:name w:val="high"/>
    <w:basedOn w:val="Normal"/>
    <w:qFormat/>
    <w:pPr>
      <w:widowControl/>
      <w:spacing w:lineRule="atLeast" w:line="270" w:before="280" w:after="280"/>
      <w:jc w:val="left"/>
    </w:pPr>
    <w:rPr>
      <w:rFonts w:ascii="宋体" w:hAnsi="宋体" w:cs="宋体"/>
      <w:kern w:val="0"/>
      <w:sz w:val="24"/>
      <w:szCs w:val="24"/>
    </w:rPr>
  </w:style>
  <w:style w:type="paragraph" w:styleId="Font1">
    <w:name w:val="font1"/>
    <w:basedOn w:val="Normal"/>
    <w:qFormat/>
    <w:pPr>
      <w:widowControl/>
      <w:spacing w:lineRule="auto" w:line="360" w:before="280" w:after="280"/>
      <w:jc w:val="left"/>
    </w:pPr>
    <w:rPr>
      <w:rFonts w:ascii="ˎ̥;Times New Roman" w:hAnsi="ˎ̥;Times New Roman" w:cs="宋体"/>
      <w:color w:val="000000"/>
      <w:kern w:val="0"/>
      <w:szCs w:val="21"/>
    </w:rPr>
  </w:style>
  <w:style w:type="paragraph" w:styleId="Xzftbg">
    <w:name w:val="xzft-bg"/>
    <w:basedOn w:val="Normal"/>
    <w:qFormat/>
    <w:pPr>
      <w:widowControl/>
      <w:spacing w:before="280" w:after="280"/>
      <w:jc w:val="left"/>
    </w:pPr>
    <w:rPr>
      <w:rFonts w:ascii="宋体" w:hAnsi="宋体" w:cs="宋体"/>
      <w:kern w:val="0"/>
      <w:sz w:val="24"/>
      <w:szCs w:val="24"/>
    </w:rPr>
  </w:style>
  <w:style w:type="paragraph" w:styleId="L15p">
    <w:name w:val="l15p"/>
    <w:basedOn w:val="Normal"/>
    <w:qFormat/>
    <w:pPr>
      <w:widowControl/>
      <w:spacing w:lineRule="auto" w:line="384" w:before="280" w:after="280"/>
      <w:jc w:val="left"/>
    </w:pPr>
    <w:rPr>
      <w:rFonts w:ascii="宋体" w:hAnsi="宋体" w:cs="宋体"/>
      <w:kern w:val="0"/>
      <w:sz w:val="24"/>
      <w:szCs w:val="24"/>
    </w:rPr>
  </w:style>
  <w:style w:type="paragraph" w:styleId="Zimu">
    <w:name w:val="zimu"/>
    <w:basedOn w:val="Normal"/>
    <w:qFormat/>
    <w:pPr>
      <w:widowControl/>
      <w:spacing w:before="280" w:after="280"/>
      <w:jc w:val="left"/>
    </w:pPr>
    <w:rPr>
      <w:rFonts w:ascii="Arial" w:hAnsi="Arial" w:cs="Arial"/>
      <w:color w:val="FFFFFF"/>
      <w:kern w:val="0"/>
      <w:sz w:val="18"/>
      <w:szCs w:val="18"/>
    </w:rPr>
  </w:style>
  <w:style w:type="paragraph" w:styleId="Zhaopin">
    <w:name w:val="zhaopin"/>
    <w:basedOn w:val="Normal"/>
    <w:qFormat/>
    <w:pPr>
      <w:widowControl/>
      <w:spacing w:before="280" w:after="280"/>
      <w:jc w:val="left"/>
    </w:pPr>
    <w:rPr>
      <w:rFonts w:ascii="Arial" w:hAnsi="Arial" w:cs="Arial"/>
      <w:color w:val="5F10FF"/>
      <w:spacing w:val="-15"/>
      <w:kern w:val="0"/>
      <w:sz w:val="18"/>
      <w:szCs w:val="18"/>
    </w:rPr>
  </w:style>
  <w:style w:type="paragraph" w:styleId="U">
    <w:name w:val="u"/>
    <w:basedOn w:val="Normal"/>
    <w:qFormat/>
    <w:pPr>
      <w:widowControl/>
      <w:spacing w:before="280" w:after="280"/>
      <w:jc w:val="left"/>
    </w:pPr>
    <w:rPr>
      <w:rFonts w:ascii="ˎ̥;Times New Roman" w:hAnsi="ˎ̥;Times New Roman" w:cs="宋体"/>
      <w:color w:val="000000"/>
      <w:kern w:val="0"/>
      <w:sz w:val="18"/>
      <w:szCs w:val="18"/>
    </w:rPr>
  </w:style>
  <w:style w:type="paragraph" w:styleId="A3">
    <w:name w:val="a3"/>
    <w:basedOn w:val="Normal"/>
    <w:qFormat/>
    <w:pPr>
      <w:widowControl/>
      <w:spacing w:lineRule="atLeast" w:line="270" w:before="280" w:after="280"/>
      <w:jc w:val="left"/>
    </w:pPr>
    <w:rPr>
      <w:rFonts w:ascii="宋体" w:hAnsi="宋体" w:cs="宋体"/>
      <w:color w:val="000000"/>
      <w:kern w:val="0"/>
      <w:sz w:val="18"/>
      <w:szCs w:val="18"/>
    </w:rPr>
  </w:style>
  <w:style w:type="paragraph" w:styleId="A4">
    <w:name w:val="a4"/>
    <w:basedOn w:val="Normal"/>
    <w:qFormat/>
    <w:pPr>
      <w:widowControl/>
      <w:spacing w:lineRule="atLeast" w:line="270" w:before="280" w:after="280"/>
      <w:jc w:val="left"/>
    </w:pPr>
    <w:rPr>
      <w:rFonts w:ascii="宋体" w:hAnsi="宋体" w:cs="宋体"/>
      <w:color w:val="4B3E1E"/>
      <w:kern w:val="0"/>
      <w:sz w:val="18"/>
      <w:szCs w:val="18"/>
    </w:rPr>
  </w:style>
  <w:style w:type="paragraph" w:styleId="Daohanggk">
    <w:name w:val="daohang_gk"/>
    <w:basedOn w:val="Normal"/>
    <w:qFormat/>
    <w:pPr>
      <w:widowControl/>
      <w:spacing w:before="280" w:after="280"/>
      <w:jc w:val="left"/>
    </w:pPr>
    <w:rPr>
      <w:rFonts w:ascii="ˎ̥;Times New Roman" w:hAnsi="ˎ̥;Times New Roman" w:cs="宋体"/>
      <w:color w:val="FFFFFF"/>
      <w:kern w:val="0"/>
      <w:sz w:val="18"/>
      <w:szCs w:val="18"/>
    </w:rPr>
  </w:style>
  <w:style w:type="paragraph" w:styleId="Daohangit">
    <w:name w:val="daohang_it"/>
    <w:basedOn w:val="Normal"/>
    <w:qFormat/>
    <w:pPr>
      <w:widowControl/>
      <w:spacing w:before="280" w:after="280"/>
      <w:jc w:val="left"/>
    </w:pPr>
    <w:rPr>
      <w:rFonts w:ascii="ˎ̥;Times New Roman" w:hAnsi="ˎ̥;Times New Roman" w:cs="宋体"/>
      <w:color w:val="9347CD"/>
      <w:kern w:val="0"/>
      <w:sz w:val="18"/>
      <w:szCs w:val="18"/>
    </w:rPr>
  </w:style>
  <w:style w:type="paragraph" w:styleId="Daohangck">
    <w:name w:val="daohang_ck"/>
    <w:basedOn w:val="Normal"/>
    <w:qFormat/>
    <w:pPr>
      <w:widowControl/>
      <w:spacing w:before="280" w:after="280"/>
      <w:jc w:val="left"/>
    </w:pPr>
    <w:rPr>
      <w:rFonts w:ascii="ˎ̥;Times New Roman" w:hAnsi="ˎ̥;Times New Roman" w:cs="宋体"/>
      <w:color w:val="9347CD"/>
      <w:kern w:val="0"/>
      <w:sz w:val="18"/>
      <w:szCs w:val="18"/>
    </w:rPr>
  </w:style>
  <w:style w:type="paragraph" w:styleId="Daohangjy">
    <w:name w:val="daohang_jy"/>
    <w:basedOn w:val="Normal"/>
    <w:qFormat/>
    <w:pPr>
      <w:widowControl/>
      <w:spacing w:before="280" w:after="280"/>
      <w:jc w:val="left"/>
    </w:pPr>
    <w:rPr>
      <w:rFonts w:ascii="ˎ̥;Times New Roman" w:hAnsi="ˎ̥;Times New Roman" w:cs="宋体"/>
      <w:color w:val="000000"/>
      <w:kern w:val="0"/>
      <w:sz w:val="18"/>
      <w:szCs w:val="18"/>
    </w:rPr>
  </w:style>
  <w:style w:type="paragraph" w:styleId="Daohangsf">
    <w:name w:val="daohang_sf"/>
    <w:basedOn w:val="Normal"/>
    <w:qFormat/>
    <w:pPr>
      <w:widowControl/>
      <w:spacing w:before="280" w:after="280"/>
      <w:jc w:val="left"/>
    </w:pPr>
    <w:rPr>
      <w:rFonts w:ascii="ˎ̥;Times New Roman" w:hAnsi="ˎ̥;Times New Roman" w:cs="宋体"/>
      <w:color w:val="9347CD"/>
      <w:kern w:val="0"/>
      <w:sz w:val="18"/>
      <w:szCs w:val="18"/>
    </w:rPr>
  </w:style>
  <w:style w:type="paragraph" w:styleId="Daohanghk">
    <w:name w:val="daohang_hk"/>
    <w:basedOn w:val="Normal"/>
    <w:qFormat/>
    <w:pPr>
      <w:widowControl/>
      <w:spacing w:before="280" w:after="280"/>
      <w:jc w:val="left"/>
    </w:pPr>
    <w:rPr>
      <w:rFonts w:ascii="ˎ̥;Times New Roman" w:hAnsi="ˎ̥;Times New Roman" w:cs="宋体"/>
      <w:color w:val="9347CD"/>
      <w:kern w:val="0"/>
      <w:sz w:val="18"/>
      <w:szCs w:val="18"/>
    </w:rPr>
  </w:style>
  <w:style w:type="paragraph" w:styleId="Daohangky">
    <w:name w:val="daohang_ky"/>
    <w:basedOn w:val="Normal"/>
    <w:qFormat/>
    <w:pPr>
      <w:widowControl/>
      <w:spacing w:before="280" w:after="280"/>
      <w:jc w:val="left"/>
    </w:pPr>
    <w:rPr>
      <w:rFonts w:ascii="ˎ̥;Times New Roman" w:hAnsi="ˎ̥;Times New Roman" w:cs="宋体"/>
      <w:color w:val="000000"/>
      <w:kern w:val="0"/>
      <w:sz w:val="18"/>
      <w:szCs w:val="18"/>
    </w:rPr>
  </w:style>
  <w:style w:type="paragraph" w:styleId="Agaokao">
    <w:name w:val="a_gaokao"/>
    <w:basedOn w:val="Normal"/>
    <w:qFormat/>
    <w:pPr>
      <w:widowControl/>
      <w:spacing w:before="280" w:after="280"/>
      <w:jc w:val="left"/>
    </w:pPr>
    <w:rPr>
      <w:rFonts w:ascii="ˎ̥;Times New Roman" w:hAnsi="ˎ̥;Times New Roman" w:cs="宋体"/>
      <w:color w:val="9347CD"/>
      <w:kern w:val="0"/>
      <w:sz w:val="18"/>
      <w:szCs w:val="18"/>
    </w:rPr>
  </w:style>
  <w:style w:type="paragraph" w:styleId="Ajiuye">
    <w:name w:val="a_jiuye"/>
    <w:basedOn w:val="Normal"/>
    <w:qFormat/>
    <w:pPr>
      <w:widowControl/>
      <w:spacing w:before="280" w:after="280"/>
      <w:jc w:val="left"/>
    </w:pPr>
    <w:rPr>
      <w:rFonts w:ascii="宋体" w:hAnsi="宋体" w:cs="宋体"/>
      <w:color w:val="609E5F"/>
      <w:kern w:val="0"/>
      <w:sz w:val="18"/>
      <w:szCs w:val="18"/>
    </w:rPr>
  </w:style>
  <w:style w:type="paragraph" w:styleId="Ajycp">
    <w:name w:val="a_jycp"/>
    <w:basedOn w:val="Normal"/>
    <w:qFormat/>
    <w:pPr>
      <w:widowControl/>
      <w:spacing w:before="280" w:after="280"/>
      <w:jc w:val="left"/>
    </w:pPr>
    <w:rPr>
      <w:rFonts w:ascii="宋体" w:hAnsi="宋体" w:cs="宋体"/>
      <w:color w:val="609E5F"/>
      <w:kern w:val="0"/>
      <w:sz w:val="18"/>
      <w:szCs w:val="18"/>
    </w:rPr>
  </w:style>
  <w:style w:type="paragraph" w:styleId="Aminban">
    <w:name w:val="a_minban"/>
    <w:basedOn w:val="Normal"/>
    <w:qFormat/>
    <w:pPr>
      <w:widowControl/>
      <w:spacing w:before="280" w:after="280"/>
      <w:jc w:val="left"/>
    </w:pPr>
    <w:rPr>
      <w:rFonts w:ascii="宋体" w:hAnsi="宋体" w:cs="宋体"/>
      <w:color w:val="736CAF"/>
      <w:kern w:val="0"/>
      <w:sz w:val="18"/>
      <w:szCs w:val="18"/>
    </w:rPr>
  </w:style>
  <w:style w:type="paragraph" w:styleId="Azhaosheng">
    <w:name w:val="a_zhaosheng"/>
    <w:basedOn w:val="Normal"/>
    <w:qFormat/>
    <w:pPr>
      <w:widowControl/>
      <w:spacing w:lineRule="auto" w:line="336" w:before="280" w:after="280"/>
      <w:jc w:val="left"/>
    </w:pPr>
    <w:rPr>
      <w:rFonts w:ascii="宋体" w:hAnsi="宋体" w:cs="宋体"/>
      <w:color w:val="9347CD"/>
      <w:kern w:val="0"/>
      <w:sz w:val="22"/>
    </w:rPr>
  </w:style>
  <w:style w:type="paragraph" w:styleId="Blue14">
    <w:name w:val="blue_14"/>
    <w:basedOn w:val="Normal"/>
    <w:qFormat/>
    <w:pPr>
      <w:widowControl/>
      <w:spacing w:before="280" w:after="280"/>
      <w:jc w:val="left"/>
    </w:pPr>
    <w:rPr>
      <w:rFonts w:ascii="宋体" w:hAnsi="宋体" w:cs="宋体"/>
      <w:color w:val="0000FF"/>
      <w:kern w:val="0"/>
      <w:sz w:val="20"/>
      <w:szCs w:val="20"/>
    </w:rPr>
  </w:style>
  <w:style w:type="paragraph" w:styleId="Lanmu">
    <w:name w:val="lanmu"/>
    <w:basedOn w:val="Normal"/>
    <w:qFormat/>
    <w:pPr>
      <w:widowControl/>
      <w:spacing w:before="280" w:after="280"/>
      <w:jc w:val="left"/>
    </w:pPr>
    <w:rPr>
      <w:rFonts w:ascii="宋体" w:hAnsi="宋体" w:cs="宋体"/>
      <w:color w:val="0099FF"/>
      <w:kern w:val="0"/>
      <w:sz w:val="18"/>
      <w:szCs w:val="18"/>
    </w:rPr>
  </w:style>
  <w:style w:type="paragraph" w:styleId="Lanmuzikao">
    <w:name w:val="lanmu_zikao"/>
    <w:basedOn w:val="Normal"/>
    <w:qFormat/>
    <w:pPr>
      <w:widowControl/>
      <w:spacing w:before="280" w:after="280"/>
      <w:jc w:val="left"/>
    </w:pPr>
    <w:rPr>
      <w:rFonts w:ascii="宋体" w:hAnsi="宋体" w:cs="宋体"/>
      <w:color w:val="6A70BA"/>
      <w:kern w:val="0"/>
      <w:sz w:val="18"/>
      <w:szCs w:val="18"/>
    </w:rPr>
  </w:style>
  <w:style w:type="paragraph" w:styleId="Lanmugaokao">
    <w:name w:val="lanmu_gaokao"/>
    <w:basedOn w:val="Normal"/>
    <w:qFormat/>
    <w:pPr>
      <w:widowControl/>
      <w:spacing w:before="280" w:after="280"/>
      <w:jc w:val="left"/>
    </w:pPr>
    <w:rPr>
      <w:rFonts w:ascii="宋体" w:hAnsi="宋体" w:cs="宋体"/>
      <w:color w:val="735A9E"/>
      <w:kern w:val="0"/>
      <w:sz w:val="18"/>
      <w:szCs w:val="18"/>
    </w:rPr>
  </w:style>
  <w:style w:type="paragraph" w:styleId="Lanmujycp">
    <w:name w:val="lanmu_jycp"/>
    <w:basedOn w:val="Normal"/>
    <w:qFormat/>
    <w:pPr>
      <w:widowControl/>
      <w:spacing w:before="280" w:after="280"/>
      <w:jc w:val="left"/>
    </w:pPr>
    <w:rPr>
      <w:rFonts w:ascii="宋体" w:hAnsi="宋体" w:cs="宋体"/>
      <w:color w:val="609E5F"/>
      <w:kern w:val="0"/>
      <w:sz w:val="18"/>
      <w:szCs w:val="18"/>
    </w:rPr>
  </w:style>
  <w:style w:type="paragraph" w:styleId="Lanmuminban">
    <w:name w:val="lanmu_minban"/>
    <w:basedOn w:val="Normal"/>
    <w:qFormat/>
    <w:pPr>
      <w:widowControl/>
      <w:spacing w:before="280" w:after="280"/>
      <w:jc w:val="left"/>
    </w:pPr>
    <w:rPr>
      <w:rFonts w:ascii="宋体" w:hAnsi="宋体" w:cs="宋体"/>
      <w:color w:val="736CAF"/>
      <w:kern w:val="0"/>
      <w:sz w:val="18"/>
      <w:szCs w:val="18"/>
    </w:rPr>
  </w:style>
  <w:style w:type="paragraph" w:styleId="Lanmusifa">
    <w:name w:val="lanmu_sifa"/>
    <w:basedOn w:val="Normal"/>
    <w:qFormat/>
    <w:pPr>
      <w:widowControl/>
      <w:spacing w:before="280" w:after="280"/>
      <w:jc w:val="left"/>
    </w:pPr>
    <w:rPr>
      <w:rFonts w:ascii="宋体" w:hAnsi="宋体" w:cs="宋体"/>
      <w:color w:val="BFEF29"/>
      <w:kern w:val="0"/>
      <w:sz w:val="18"/>
      <w:szCs w:val="18"/>
    </w:rPr>
  </w:style>
  <w:style w:type="paragraph" w:styleId="Lanmuhangkao">
    <w:name w:val="lanmu_hangkao"/>
    <w:basedOn w:val="Normal"/>
    <w:qFormat/>
    <w:pPr>
      <w:widowControl/>
      <w:spacing w:before="280" w:after="280"/>
      <w:jc w:val="left"/>
    </w:pPr>
    <w:rPr>
      <w:rFonts w:ascii="宋体" w:hAnsi="宋体" w:cs="宋体"/>
      <w:color w:val="FFFFFF"/>
      <w:kern w:val="0"/>
      <w:sz w:val="18"/>
      <w:szCs w:val="18"/>
    </w:rPr>
  </w:style>
  <w:style w:type="paragraph" w:styleId="Lanmuyingyu">
    <w:name w:val="lanmu_yingyu"/>
    <w:basedOn w:val="Normal"/>
    <w:qFormat/>
    <w:pPr>
      <w:widowControl/>
      <w:spacing w:before="280" w:after="280"/>
      <w:jc w:val="left"/>
    </w:pPr>
    <w:rPr>
      <w:rFonts w:ascii="宋体" w:hAnsi="宋体" w:cs="宋体"/>
      <w:color w:val="5795AC"/>
      <w:kern w:val="0"/>
      <w:sz w:val="18"/>
      <w:szCs w:val="18"/>
    </w:rPr>
  </w:style>
  <w:style w:type="paragraph" w:styleId="Lanmuit">
    <w:name w:val="lanmu_it"/>
    <w:basedOn w:val="Normal"/>
    <w:qFormat/>
    <w:pPr>
      <w:widowControl/>
      <w:spacing w:before="280" w:after="280"/>
      <w:jc w:val="left"/>
    </w:pPr>
    <w:rPr>
      <w:rFonts w:ascii="宋体" w:hAnsi="宋体" w:cs="宋体"/>
      <w:color w:val="013366"/>
      <w:kern w:val="0"/>
      <w:sz w:val="18"/>
      <w:szCs w:val="18"/>
    </w:rPr>
  </w:style>
  <w:style w:type="paragraph" w:styleId="Lanmuzhuanye">
    <w:name w:val="lanmu_zhuanye"/>
    <w:basedOn w:val="Normal"/>
    <w:qFormat/>
    <w:pPr>
      <w:widowControl/>
      <w:spacing w:before="280" w:after="280"/>
      <w:jc w:val="left"/>
    </w:pPr>
    <w:rPr>
      <w:rFonts w:ascii="宋体" w:hAnsi="宋体" w:cs="宋体"/>
      <w:color w:val="000000"/>
      <w:kern w:val="0"/>
      <w:sz w:val="18"/>
      <w:szCs w:val="18"/>
    </w:rPr>
  </w:style>
  <w:style w:type="paragraph" w:styleId="Classlanmu">
    <w:name w:val="class_lanmu"/>
    <w:basedOn w:val="Normal"/>
    <w:qFormat/>
    <w:pPr>
      <w:widowControl/>
      <w:spacing w:before="280" w:after="280"/>
      <w:jc w:val="left"/>
    </w:pPr>
    <w:rPr>
      <w:rFonts w:ascii="宋体" w:hAnsi="宋体" w:cs="宋体"/>
      <w:color w:val="000000"/>
      <w:kern w:val="0"/>
      <w:sz w:val="18"/>
      <w:szCs w:val="18"/>
    </w:rPr>
  </w:style>
  <w:style w:type="paragraph" w:styleId="Biaotiblue">
    <w:name w:val="biaoti-blue"/>
    <w:basedOn w:val="Normal"/>
    <w:qFormat/>
    <w:pPr>
      <w:widowControl/>
      <w:spacing w:before="280" w:after="280"/>
      <w:jc w:val="left"/>
    </w:pPr>
    <w:rPr>
      <w:rFonts w:ascii="宋体" w:hAnsi="宋体" w:cs="宋体"/>
      <w:b/>
      <w:bCs/>
      <w:color w:val="003399"/>
      <w:spacing w:val="30"/>
      <w:kern w:val="0"/>
      <w:sz w:val="27"/>
      <w:szCs w:val="27"/>
    </w:rPr>
  </w:style>
  <w:style w:type="paragraph" w:styleId="CharCharCharCharCharCharCharCharCharCharCharCharCharCharCharCharCharCharChar">
    <w:name w:val="Char Char Char Char Char Char Char Char Char Char Char Char Char Char Char Char Char Char Char"/>
    <w:basedOn w:val="Normal"/>
    <w:qFormat/>
    <w:pPr>
      <w:widowControl/>
      <w:spacing w:lineRule="auto" w:line="300"/>
      <w:ind w:firstLine="200"/>
    </w:pPr>
    <w:rPr>
      <w:rFonts w:ascii="Verdana" w:hAnsi="Verdana" w:cs="Verdana"/>
      <w:kern w:val="0"/>
      <w:szCs w:val="20"/>
    </w:rPr>
  </w:style>
  <w:style w:type="paragraph" w:styleId="TimesNewRoman">
    <w:name w:val="样式 纯文本 + Times New Roman 左"/>
    <w:basedOn w:val="TextBody"/>
    <w:qFormat/>
    <w:pPr>
      <w:numPr>
        <w:ilvl w:val="0"/>
        <w:numId w:val="0"/>
      </w:numPr>
      <w:spacing w:lineRule="atLeast" w:line="0" w:before="0" w:after="280"/>
      <w:ind w:hanging="0"/>
      <w:jc w:val="left"/>
    </w:pPr>
    <w:rPr>
      <w:rFonts w:cs="宋体"/>
      <w:sz w:val="24"/>
    </w:rPr>
  </w:style>
  <w:style w:type="paragraph" w:styleId="TimesNewRoman1">
    <w:name w:val="纯文本 + Times New Roman 左"/>
    <w:basedOn w:val="Normal"/>
    <w:qFormat/>
    <w:pPr>
      <w:spacing w:lineRule="atLeast" w:line="0"/>
    </w:pPr>
    <w:rPr>
      <w:rFonts w:ascii="Times New Roman" w:hAnsi="Times New Roman" w:cs="Times New Roman"/>
      <w:sz w:val="24"/>
      <w:szCs w:val="24"/>
      <w:vertAlign w:val="subscript"/>
    </w:rPr>
  </w:style>
  <w:style w:type="paragraph" w:styleId="121">
    <w:name w:val="样式 行距: 最小值 12 磅"/>
    <w:basedOn w:val="Normal"/>
    <w:qFormat/>
    <w:pPr>
      <w:spacing w:lineRule="atLeast" w:line="240"/>
    </w:pPr>
    <w:rPr>
      <w:rFonts w:ascii="Times New Roman" w:hAnsi="Times New Roman" w:cs="宋体"/>
      <w:sz w:val="24"/>
      <w:szCs w:val="24"/>
      <w:lang w:val="en-US"/>
    </w:rPr>
  </w:style>
  <w:style w:type="paragraph" w:styleId="8">
    <w:name w:val="试题本8级"/>
    <w:basedOn w:val="Contents8"/>
    <w:next w:val="ABCD1"/>
    <w:qFormat/>
    <w:pPr>
      <w:tabs>
        <w:tab w:val="left" w:pos="420" w:leader="none"/>
      </w:tabs>
      <w:spacing w:lineRule="auto" w:line="360"/>
      <w:ind w:left="420" w:hanging="420"/>
      <w:jc w:val="both"/>
      <w:textAlignment w:val="auto"/>
      <w:outlineLvl w:val="7"/>
    </w:pPr>
    <w:rPr>
      <w:kern w:val="2"/>
      <w:sz w:val="21"/>
      <w:szCs w:val="24"/>
    </w:rPr>
  </w:style>
  <w:style w:type="paragraph" w:styleId="Web1">
    <w:name w:val="普通(Web)1"/>
    <w:basedOn w:val="Normal"/>
    <w:qFormat/>
    <w:pPr>
      <w:widowControl/>
      <w:spacing w:before="280" w:after="280"/>
      <w:ind w:firstLine="360"/>
      <w:jc w:val="left"/>
    </w:pPr>
    <w:rPr>
      <w:rFonts w:ascii="宋体" w:hAnsi="宋体" w:cs="宋体"/>
      <w:kern w:val="0"/>
      <w:sz w:val="24"/>
      <w:szCs w:val="24"/>
    </w:rPr>
  </w:style>
  <w:style w:type="paragraph" w:styleId="P148">
    <w:name w:val="p148"/>
    <w:basedOn w:val="Normal"/>
    <w:qFormat/>
    <w:pPr>
      <w:widowControl/>
      <w:spacing w:lineRule="atLeast" w:line="450" w:before="280" w:after="280"/>
      <w:jc w:val="left"/>
    </w:pPr>
    <w:rPr>
      <w:rFonts w:ascii="ˎ̥;Times New Roman" w:hAnsi="ˎ̥;Times New Roman" w:cs="宋体"/>
      <w:b/>
      <w:bCs/>
      <w:color w:val="000000"/>
      <w:kern w:val="0"/>
      <w:sz w:val="22"/>
    </w:rPr>
  </w:style>
  <w:style w:type="paragraph" w:styleId="P14">
    <w:name w:val="p14"/>
    <w:basedOn w:val="Normal"/>
    <w:qFormat/>
    <w:pPr>
      <w:widowControl/>
      <w:spacing w:lineRule="atLeast" w:line="300" w:before="280" w:after="280"/>
      <w:jc w:val="left"/>
    </w:pPr>
    <w:rPr>
      <w:rFonts w:ascii="ˎ̥;Times New Roman" w:hAnsi="ˎ̥;Times New Roman" w:cs="宋体"/>
      <w:color w:val="000000"/>
      <w:kern w:val="0"/>
      <w:szCs w:val="21"/>
    </w:rPr>
  </w:style>
  <w:style w:type="paragraph" w:styleId="Book1">
    <w:name w:val="Book倾斜"/>
    <w:basedOn w:val="Normal"/>
    <w:qFormat/>
    <w:pPr>
      <w:spacing w:lineRule="atLeast" w:line="0"/>
      <w:jc w:val="center"/>
    </w:pPr>
    <w:rPr>
      <w:rFonts w:ascii="Book Antiqua;Segoe Print" w:hAnsi="Book Antiqua;Segoe Print" w:cs="Book Antiqua;Segoe Print"/>
      <w:i/>
      <w:iCs/>
      <w:szCs w:val="20"/>
    </w:rPr>
  </w:style>
  <w:style w:type="paragraph" w:styleId="Style69">
    <w:name w:val="小题题干"/>
    <w:basedOn w:val="Normal"/>
    <w:qFormat/>
    <w:pPr>
      <w:ind w:firstLine="360"/>
      <w:outlineLvl w:val="5"/>
    </w:pPr>
    <w:rPr>
      <w:rFonts w:ascii="Times New Roman" w:hAnsi="Times New Roman" w:cs="Times New Roman"/>
      <w:color w:val="0000D8"/>
      <w:szCs w:val="21"/>
    </w:rPr>
  </w:style>
  <w:style w:type="paragraph" w:styleId="Char10">
    <w:name w:val="小题题干 Char"/>
    <w:basedOn w:val="Normal"/>
    <w:qFormat/>
    <w:pPr>
      <w:ind w:firstLine="360"/>
      <w:outlineLvl w:val="5"/>
    </w:pPr>
    <w:rPr>
      <w:rFonts w:ascii="黑体" w:hAnsi="黑体" w:eastAsia="黑体" w:cs="宋体"/>
      <w:b/>
      <w:color w:val="0000D8"/>
      <w:sz w:val="30"/>
      <w:szCs w:val="30"/>
    </w:rPr>
  </w:style>
  <w:style w:type="paragraph" w:styleId="12532531">
    <w:name w:val="样式 样式 样式 样式 样式 样式 小题1: 2.5 字符 左  3 字符 首行缩进:  -2.5 字符 + 左侧:  3 字符...1"/>
    <w:basedOn w:val="Normal"/>
    <w:qFormat/>
    <w:pPr>
      <w:ind w:left="296" w:hanging="148"/>
    </w:pPr>
    <w:rPr>
      <w:rFonts w:ascii="Times;Times New Roman" w:hAnsi="Times;Times New Roman" w:eastAsia="汉仪书宋二简;宋体" w:cs="宋体"/>
      <w:sz w:val="18"/>
      <w:szCs w:val="20"/>
    </w:rPr>
  </w:style>
  <w:style w:type="paragraph" w:styleId="Style510">
    <w:name w:val="style5"/>
    <w:basedOn w:val="Normal"/>
    <w:qFormat/>
    <w:pPr>
      <w:widowControl/>
      <w:spacing w:lineRule="atLeast" w:line="360" w:before="280" w:after="280"/>
      <w:ind w:firstLine="360"/>
      <w:jc w:val="left"/>
    </w:pPr>
    <w:rPr>
      <w:rFonts w:ascii="Arial Unicode MS;Arial" w:hAnsi="Arial Unicode MS;Arial" w:cs="Arial Unicode MS;Arial"/>
      <w:kern w:val="0"/>
      <w:sz w:val="18"/>
      <w:szCs w:val="18"/>
    </w:rPr>
  </w:style>
  <w:style w:type="paragraph" w:styleId="Noparagraphstyle">
    <w:name w:val="[No paragraph style]"/>
    <w:qFormat/>
    <w:pPr>
      <w:widowControl w:val="false"/>
      <w:autoSpaceDE w:val="false"/>
      <w:bidi w:val="0"/>
      <w:spacing w:lineRule="auto" w:line="420"/>
      <w:jc w:val="both"/>
      <w:textAlignment w:val="center"/>
    </w:pPr>
    <w:rPr>
      <w:rFonts w:ascii="Kozuka Mincho Std;MS Mincho" w:hAnsi="Kozuka Mincho Std;MS Mincho" w:eastAsia="Kozuka Mincho Std;MS Mincho" w:cs="Kabel Ult BT;Lucida Sans Unicode"/>
      <w:color w:val="000000"/>
      <w:sz w:val="18"/>
      <w:szCs w:val="18"/>
      <w:lang w:val="en-US" w:eastAsia="zh-CN" w:bidi="ar-SA"/>
    </w:rPr>
  </w:style>
  <w:style w:type="paragraph" w:styleId="A0">
    <w:name w:val="a0"/>
    <w:basedOn w:val="Normal"/>
    <w:qFormat/>
    <w:pPr>
      <w:widowControl/>
      <w:spacing w:before="280" w:after="280"/>
      <w:jc w:val="left"/>
    </w:pPr>
    <w:rPr>
      <w:rFonts w:ascii="宋体" w:hAnsi="宋体" w:cs="宋体"/>
      <w:color w:val="000000"/>
      <w:kern w:val="0"/>
      <w:sz w:val="24"/>
      <w:szCs w:val="24"/>
    </w:rPr>
  </w:style>
  <w:style w:type="paragraph" w:styleId="616">
    <w:name w:val="样式 左 段后: 6 磅 行距: 最小值 16 磅"/>
    <w:basedOn w:val="Normal"/>
    <w:qFormat/>
    <w:pPr>
      <w:spacing w:lineRule="atLeast" w:line="240" w:before="0" w:after="120"/>
      <w:ind w:firstLine="200"/>
      <w:jc w:val="left"/>
    </w:pPr>
    <w:rPr>
      <w:rFonts w:ascii="Times New Roman" w:hAnsi="Times New Roman" w:eastAsia="方正书宋简体;黑体" w:cs="Times New Roman"/>
      <w:szCs w:val="20"/>
    </w:rPr>
  </w:style>
  <w:style w:type="paragraph" w:styleId="Topictitle">
    <w:name w:val="topictitle"/>
    <w:basedOn w:val="Normal"/>
    <w:qFormat/>
    <w:pPr>
      <w:widowControl/>
      <w:spacing w:before="280" w:after="280"/>
      <w:jc w:val="left"/>
    </w:pPr>
    <w:rPr>
      <w:rFonts w:ascii="宋体" w:hAnsi="宋体" w:cs="宋体"/>
      <w:kern w:val="0"/>
      <w:sz w:val="24"/>
      <w:szCs w:val="24"/>
    </w:rPr>
  </w:style>
  <w:style w:type="paragraph" w:styleId="Xl29">
    <w:name w:val="xl29"/>
    <w:basedOn w:val="Normal"/>
    <w:qFormat/>
    <w:pPr>
      <w:widowControl/>
      <w:spacing w:before="100" w:after="100"/>
      <w:jc w:val="center"/>
    </w:pPr>
    <w:rPr>
      <w:rFonts w:ascii="Times New Roman" w:hAnsi="Times New Roman" w:cs="Times New Roman"/>
      <w:b/>
      <w:kern w:val="0"/>
      <w:sz w:val="32"/>
      <w:szCs w:val="24"/>
    </w:rPr>
  </w:style>
  <w:style w:type="paragraph" w:styleId="TxBrp85">
    <w:name w:val="TxBr_p85"/>
    <w:basedOn w:val="Normal"/>
    <w:qFormat/>
    <w:pPr>
      <w:tabs>
        <w:tab w:val="clear" w:pos="420"/>
        <w:tab w:val="left" w:pos="396" w:leader="none"/>
      </w:tabs>
      <w:autoSpaceDE w:val="false"/>
      <w:spacing w:lineRule="atLeast" w:line="240"/>
      <w:ind w:left="1558" w:hanging="0"/>
      <w:jc w:val="left"/>
    </w:pPr>
    <w:rPr>
      <w:rFonts w:ascii="Times New Roman" w:hAnsi="Times New Roman" w:cs="Times New Roman"/>
      <w:kern w:val="0"/>
      <w:sz w:val="24"/>
      <w:szCs w:val="24"/>
    </w:rPr>
  </w:style>
  <w:style w:type="paragraph" w:styleId="TxBrp86">
    <w:name w:val="TxBr_p86"/>
    <w:basedOn w:val="Normal"/>
    <w:qFormat/>
    <w:pPr>
      <w:tabs>
        <w:tab w:val="clear" w:pos="420"/>
        <w:tab w:val="left" w:pos="402" w:leader="none"/>
        <w:tab w:val="left" w:pos="708" w:leader="none"/>
      </w:tabs>
      <w:autoSpaceDE w:val="false"/>
      <w:spacing w:lineRule="atLeast" w:line="323"/>
      <w:ind w:left="709" w:hanging="306"/>
      <w:jc w:val="left"/>
    </w:pPr>
    <w:rPr>
      <w:rFonts w:ascii="Times New Roman" w:hAnsi="Times New Roman" w:cs="Times New Roman"/>
      <w:kern w:val="0"/>
      <w:sz w:val="24"/>
      <w:szCs w:val="24"/>
    </w:rPr>
  </w:style>
  <w:style w:type="paragraph" w:styleId="TxBrp87">
    <w:name w:val="TxBr_p87"/>
    <w:basedOn w:val="Normal"/>
    <w:qFormat/>
    <w:pPr>
      <w:tabs>
        <w:tab w:val="clear" w:pos="420"/>
        <w:tab w:val="left" w:pos="402" w:leader="none"/>
        <w:tab w:val="left" w:pos="708" w:leader="none"/>
      </w:tabs>
      <w:autoSpaceDE w:val="false"/>
      <w:spacing w:lineRule="atLeast" w:line="323"/>
      <w:ind w:left="1246" w:hanging="708"/>
      <w:jc w:val="left"/>
    </w:pPr>
    <w:rPr>
      <w:rFonts w:ascii="Times New Roman" w:hAnsi="Times New Roman" w:cs="Times New Roman"/>
      <w:kern w:val="0"/>
      <w:sz w:val="24"/>
      <w:szCs w:val="24"/>
    </w:rPr>
  </w:style>
  <w:style w:type="paragraph" w:styleId="TxBrp88">
    <w:name w:val="TxBr_p88"/>
    <w:basedOn w:val="Normal"/>
    <w:qFormat/>
    <w:pPr>
      <w:tabs>
        <w:tab w:val="clear" w:pos="420"/>
        <w:tab w:val="left" w:pos="714" w:leader="none"/>
      </w:tabs>
      <w:autoSpaceDE w:val="false"/>
      <w:spacing w:lineRule="atLeast" w:line="240"/>
      <w:ind w:left="715" w:hanging="318"/>
      <w:jc w:val="left"/>
    </w:pPr>
    <w:rPr>
      <w:rFonts w:ascii="Times New Roman" w:hAnsi="Times New Roman" w:cs="Times New Roman"/>
      <w:kern w:val="0"/>
      <w:sz w:val="24"/>
      <w:szCs w:val="24"/>
    </w:rPr>
  </w:style>
  <w:style w:type="paragraph" w:styleId="TxBrp89">
    <w:name w:val="TxBr_p89"/>
    <w:basedOn w:val="Normal"/>
    <w:qFormat/>
    <w:pPr>
      <w:tabs>
        <w:tab w:val="clear" w:pos="420"/>
        <w:tab w:val="left" w:pos="204" w:leader="none"/>
      </w:tabs>
      <w:autoSpaceDE w:val="false"/>
      <w:spacing w:lineRule="atLeast" w:line="240"/>
      <w:jc w:val="left"/>
    </w:pPr>
    <w:rPr>
      <w:rFonts w:ascii="Times New Roman" w:hAnsi="Times New Roman" w:cs="Times New Roman"/>
      <w:kern w:val="0"/>
      <w:sz w:val="24"/>
      <w:szCs w:val="24"/>
    </w:rPr>
  </w:style>
  <w:style w:type="paragraph" w:styleId="TxBrp6">
    <w:name w:val="TxBr_p6"/>
    <w:basedOn w:val="Normal"/>
    <w:qFormat/>
    <w:pPr>
      <w:tabs>
        <w:tab w:val="clear" w:pos="420"/>
        <w:tab w:val="left" w:pos="385" w:leader="none"/>
        <w:tab w:val="left" w:pos="725" w:leader="none"/>
      </w:tabs>
      <w:autoSpaceDE w:val="false"/>
      <w:spacing w:lineRule="atLeast" w:line="240"/>
      <w:ind w:left="725" w:hanging="340"/>
      <w:jc w:val="left"/>
    </w:pPr>
    <w:rPr>
      <w:rFonts w:ascii="Times New Roman" w:hAnsi="Times New Roman" w:cs="Times New Roman"/>
      <w:kern w:val="0"/>
      <w:sz w:val="24"/>
      <w:szCs w:val="24"/>
    </w:rPr>
  </w:style>
  <w:style w:type="paragraph" w:styleId="TxBrt42">
    <w:name w:val="TxBr_t42"/>
    <w:basedOn w:val="Normal"/>
    <w:qFormat/>
    <w:pPr>
      <w:autoSpaceDE w:val="false"/>
      <w:spacing w:lineRule="atLeast" w:line="240"/>
      <w:jc w:val="left"/>
    </w:pPr>
    <w:rPr>
      <w:rFonts w:ascii="Times New Roman" w:hAnsi="Times New Roman" w:cs="Times New Roman"/>
      <w:kern w:val="0"/>
      <w:sz w:val="24"/>
      <w:szCs w:val="24"/>
    </w:rPr>
  </w:style>
  <w:style w:type="paragraph" w:styleId="TxBrc55">
    <w:name w:val="TxBr_c55"/>
    <w:basedOn w:val="Normal"/>
    <w:qFormat/>
    <w:pPr>
      <w:autoSpaceDE w:val="false"/>
      <w:spacing w:lineRule="atLeast" w:line="240"/>
      <w:jc w:val="center"/>
    </w:pPr>
    <w:rPr>
      <w:rFonts w:ascii="Times New Roman" w:hAnsi="Times New Roman" w:cs="Times New Roman"/>
      <w:kern w:val="0"/>
      <w:sz w:val="24"/>
      <w:szCs w:val="24"/>
    </w:rPr>
  </w:style>
  <w:style w:type="paragraph" w:styleId="TxBrp63">
    <w:name w:val="TxBr_p63"/>
    <w:basedOn w:val="Normal"/>
    <w:qFormat/>
    <w:pPr>
      <w:tabs>
        <w:tab w:val="clear" w:pos="420"/>
        <w:tab w:val="left" w:pos="413" w:leader="none"/>
      </w:tabs>
      <w:autoSpaceDE w:val="false"/>
      <w:spacing w:lineRule="atLeast" w:line="240"/>
      <w:ind w:left="1541" w:hanging="413"/>
    </w:pPr>
    <w:rPr>
      <w:rFonts w:ascii="Times New Roman" w:hAnsi="Times New Roman" w:cs="Times New Roman"/>
      <w:kern w:val="0"/>
      <w:sz w:val="24"/>
      <w:szCs w:val="24"/>
    </w:rPr>
  </w:style>
  <w:style w:type="paragraph" w:styleId="51">
    <w:name w:val="样式5"/>
    <w:basedOn w:val="Normal"/>
    <w:qFormat/>
    <w:pPr>
      <w:spacing w:lineRule="exact" w:line="360"/>
      <w:ind w:firstLine="420"/>
    </w:pPr>
    <w:rPr>
      <w:rFonts w:ascii="Times New Roman" w:hAnsi="Times New Roman" w:cs="Times New Roman"/>
      <w:szCs w:val="24"/>
    </w:rPr>
  </w:style>
  <w:style w:type="paragraph" w:styleId="Ft">
    <w:name w:val="ft"/>
    <w:basedOn w:val="Normal"/>
    <w:qFormat/>
    <w:pPr>
      <w:widowControl/>
      <w:spacing w:before="280" w:after="280"/>
      <w:jc w:val="left"/>
    </w:pPr>
    <w:rPr>
      <w:rFonts w:ascii="宋体" w:hAnsi="宋体" w:cs="宋体"/>
      <w:color w:val="0000FF"/>
      <w:kern w:val="0"/>
      <w:sz w:val="22"/>
    </w:rPr>
  </w:style>
  <w:style w:type="paragraph" w:styleId="122">
    <w:name w:val="样式12"/>
    <w:basedOn w:val="Normal"/>
    <w:qFormat/>
    <w:pPr>
      <w:spacing w:lineRule="auto" w:line="360"/>
      <w:ind w:firstLine="538"/>
    </w:pPr>
    <w:rPr>
      <w:rFonts w:ascii="Times New Roman" w:hAnsi="Times New Roman" w:cs="Times New Roman"/>
      <w:b/>
      <w:bCs/>
      <w:szCs w:val="24"/>
    </w:rPr>
  </w:style>
  <w:style w:type="paragraph" w:styleId="Editorbody">
    <w:name w:val="editorbody"/>
    <w:basedOn w:val="Normal"/>
    <w:qFormat/>
    <w:pPr>
      <w:widowControl/>
      <w:pBdr>
        <w:top w:val="single" w:sz="6" w:space="0" w:color="D1E1EF"/>
        <w:left w:val="single" w:sz="6" w:space="0" w:color="FFFFFF"/>
        <w:bottom w:val="single" w:sz="6" w:space="0" w:color="FFFFFF"/>
      </w:pBdr>
      <w:shd w:fill="F5FAFE" w:val="clear"/>
      <w:spacing w:before="280" w:after="280"/>
      <w:jc w:val="left"/>
      <w:textAlignment w:val="top"/>
    </w:pPr>
    <w:rPr>
      <w:rFonts w:ascii="宋体" w:hAnsi="宋体" w:cs="宋体"/>
      <w:kern w:val="0"/>
      <w:sz w:val="24"/>
      <w:szCs w:val="24"/>
    </w:rPr>
  </w:style>
  <w:style w:type="paragraph" w:styleId="Liston">
    <w:name w:val="liston"/>
    <w:basedOn w:val="Normal"/>
    <w:qFormat/>
    <w:pPr>
      <w:widowControl/>
      <w:shd w:fill="F9FCFF" w:val="clear"/>
      <w:spacing w:before="280" w:after="280"/>
      <w:jc w:val="center"/>
    </w:pPr>
    <w:rPr>
      <w:rFonts w:ascii="宋体" w:hAnsi="宋体" w:cs="宋体"/>
      <w:kern w:val="0"/>
      <w:sz w:val="24"/>
      <w:szCs w:val="24"/>
    </w:rPr>
  </w:style>
  <w:style w:type="paragraph" w:styleId="Announcementcontent">
    <w:name w:val="announcementcontent"/>
    <w:basedOn w:val="Normal"/>
    <w:qFormat/>
    <w:pPr>
      <w:widowControl/>
      <w:spacing w:before="150" w:after="150"/>
      <w:ind w:left="150" w:right="150" w:hanging="0"/>
      <w:jc w:val="left"/>
    </w:pPr>
    <w:rPr>
      <w:rFonts w:ascii="宋体" w:hAnsi="宋体" w:cs="宋体"/>
      <w:kern w:val="0"/>
      <w:sz w:val="24"/>
      <w:szCs w:val="24"/>
    </w:rPr>
  </w:style>
  <w:style w:type="paragraph" w:styleId="Adtextbody">
    <w:name w:val="adtextbody"/>
    <w:basedOn w:val="Normal"/>
    <w:qFormat/>
    <w:pPr>
      <w:widowControl/>
      <w:spacing w:before="280" w:after="280"/>
      <w:jc w:val="left"/>
    </w:pPr>
    <w:rPr>
      <w:rFonts w:ascii="宋体" w:hAnsi="宋体" w:cs="宋体"/>
      <w:kern w:val="0"/>
      <w:sz w:val="24"/>
      <w:szCs w:val="24"/>
    </w:rPr>
  </w:style>
  <w:style w:type="paragraph" w:styleId="Topicicon">
    <w:name w:val="topicicon"/>
    <w:basedOn w:val="Normal"/>
    <w:qFormat/>
    <w:pPr>
      <w:widowControl/>
      <w:spacing w:before="280" w:after="280"/>
      <w:jc w:val="left"/>
    </w:pPr>
    <w:rPr>
      <w:rFonts w:ascii="宋体" w:hAnsi="宋体" w:cs="宋体"/>
      <w:kern w:val="0"/>
      <w:sz w:val="24"/>
      <w:szCs w:val="24"/>
    </w:rPr>
  </w:style>
  <w:style w:type="paragraph" w:styleId="Openlist">
    <w:name w:val="openlist"/>
    <w:basedOn w:val="Normal"/>
    <w:qFormat/>
    <w:pPr>
      <w:widowControl/>
      <w:shd w:fill="F9FCFF" w:val="clear"/>
      <w:spacing w:before="280" w:after="280"/>
      <w:jc w:val="left"/>
    </w:pPr>
    <w:rPr>
      <w:rFonts w:ascii="宋体" w:hAnsi="宋体" w:cs="宋体"/>
      <w:kern w:val="0"/>
      <w:sz w:val="24"/>
      <w:szCs w:val="24"/>
    </w:rPr>
  </w:style>
  <w:style w:type="paragraph" w:styleId="Pagecontent">
    <w:name w:val="pagecontent"/>
    <w:basedOn w:val="Normal"/>
    <w:qFormat/>
    <w:pPr>
      <w:widowControl/>
      <w:pBdr>
        <w:top w:val="single" w:sz="6" w:space="0" w:color="B4C9E0"/>
        <w:left w:val="single" w:sz="6" w:space="0" w:color="B4C9E0"/>
        <w:bottom w:val="single" w:sz="6" w:space="0" w:color="B4C9E0"/>
        <w:right w:val="single" w:sz="6" w:space="0" w:color="B4C9E0"/>
      </w:pBdr>
      <w:spacing w:before="90" w:after="30"/>
      <w:ind w:left="1335" w:hanging="0"/>
      <w:jc w:val="center"/>
    </w:pPr>
    <w:rPr>
      <w:rFonts w:ascii="宋体" w:hAnsi="宋体" w:cs="宋体"/>
      <w:kern w:val="0"/>
      <w:sz w:val="24"/>
      <w:szCs w:val="24"/>
    </w:rPr>
  </w:style>
  <w:style w:type="paragraph" w:styleId="Platepage">
    <w:name w:val="platepage"/>
    <w:basedOn w:val="Normal"/>
    <w:qFormat/>
    <w:pPr>
      <w:widowControl/>
      <w:spacing w:lineRule="atLeast" w:line="300" w:before="280" w:after="280"/>
      <w:jc w:val="left"/>
    </w:pPr>
    <w:rPr>
      <w:rFonts w:ascii="宋体" w:hAnsi="宋体" w:cs="宋体"/>
      <w:kern w:val="0"/>
      <w:sz w:val="24"/>
      <w:szCs w:val="24"/>
    </w:rPr>
  </w:style>
  <w:style w:type="paragraph" w:styleId="Froumlistmanager">
    <w:name w:val="froumlistmanager"/>
    <w:basedOn w:val="Normal"/>
    <w:qFormat/>
    <w:pPr>
      <w:widowControl/>
      <w:pBdr>
        <w:top w:val="single" w:sz="6" w:space="0" w:color="D1E1EF"/>
      </w:pBdr>
      <w:shd w:fill="F5FAFE" w:val="clear"/>
      <w:spacing w:before="280" w:after="280"/>
      <w:jc w:val="left"/>
    </w:pPr>
    <w:rPr>
      <w:rFonts w:ascii="宋体" w:hAnsi="宋体" w:cs="宋体"/>
      <w:kern w:val="0"/>
      <w:sz w:val="24"/>
      <w:szCs w:val="24"/>
    </w:rPr>
  </w:style>
  <w:style w:type="paragraph" w:styleId="Postauthor">
    <w:name w:val="postauthor"/>
    <w:basedOn w:val="Normal"/>
    <w:qFormat/>
    <w:pPr>
      <w:widowControl/>
      <w:shd w:fill="F5FAFE" w:val="clear"/>
      <w:spacing w:before="280" w:after="280"/>
      <w:jc w:val="left"/>
      <w:textAlignment w:val="top"/>
    </w:pPr>
    <w:rPr>
      <w:rFonts w:ascii="宋体" w:hAnsi="宋体" w:cs="宋体"/>
      <w:kern w:val="0"/>
      <w:sz w:val="24"/>
      <w:szCs w:val="24"/>
    </w:rPr>
  </w:style>
  <w:style w:type="paragraph" w:styleId="Postcontent">
    <w:name w:val="postcontent"/>
    <w:basedOn w:val="Normal"/>
    <w:qFormat/>
    <w:pPr>
      <w:widowControl/>
      <w:pBdr>
        <w:left w:val="single" w:sz="6" w:space="0" w:color="E6EEF7"/>
      </w:pBdr>
      <w:shd w:fill="F5FAFE" w:val="clear"/>
      <w:spacing w:before="280" w:after="280"/>
      <w:jc w:val="left"/>
      <w:textAlignment w:val="top"/>
    </w:pPr>
    <w:rPr>
      <w:rFonts w:ascii="宋体" w:hAnsi="宋体" w:cs="宋体"/>
      <w:kern w:val="0"/>
      <w:sz w:val="24"/>
      <w:szCs w:val="24"/>
    </w:rPr>
  </w:style>
  <w:style w:type="paragraph" w:styleId="Forumdetailline">
    <w:name w:val="forumdetailline"/>
    <w:basedOn w:val="Normal"/>
    <w:qFormat/>
    <w:pPr>
      <w:widowControl/>
      <w:pBdr>
        <w:top w:val="single" w:sz="6" w:space="0" w:color="9DB6C8"/>
        <w:bottom w:val="single" w:sz="6" w:space="0" w:color="9DB6C8"/>
      </w:pBdr>
      <w:shd w:fill="D7E3F2" w:val="clear"/>
      <w:spacing w:lineRule="atLeast" w:line="120" w:before="280" w:after="280"/>
      <w:jc w:val="left"/>
    </w:pPr>
    <w:rPr>
      <w:rFonts w:ascii="宋体" w:hAnsi="宋体" w:cs="宋体"/>
      <w:kern w:val="0"/>
      <w:sz w:val="24"/>
      <w:szCs w:val="24"/>
    </w:rPr>
  </w:style>
  <w:style w:type="paragraph" w:styleId="Ipshow">
    <w:name w:val="ipshow"/>
    <w:basedOn w:val="Normal"/>
    <w:qFormat/>
    <w:pPr>
      <w:widowControl/>
      <w:spacing w:lineRule="atLeast" w:line="300" w:before="280" w:after="280"/>
      <w:jc w:val="left"/>
    </w:pPr>
    <w:rPr>
      <w:rFonts w:ascii="宋体" w:hAnsi="宋体" w:cs="宋体"/>
      <w:kern w:val="0"/>
      <w:sz w:val="24"/>
      <w:szCs w:val="24"/>
    </w:rPr>
  </w:style>
  <w:style w:type="paragraph" w:styleId="Normalname">
    <w:name w:val="normalname"/>
    <w:basedOn w:val="Normal"/>
    <w:qFormat/>
    <w:pPr>
      <w:widowControl/>
      <w:pBdr>
        <w:top w:val="single" w:sz="6" w:space="0" w:color="F5FAFE"/>
        <w:left w:val="single" w:sz="6" w:space="0" w:color="F5FAFE"/>
        <w:bottom w:val="single" w:sz="6" w:space="0" w:color="F5FAFE"/>
        <w:right w:val="single" w:sz="6" w:space="0" w:color="F5FAFE"/>
      </w:pBdr>
      <w:spacing w:lineRule="atLeast" w:line="390" w:before="30" w:after="30"/>
      <w:jc w:val="left"/>
    </w:pPr>
    <w:rPr>
      <w:rFonts w:ascii="宋体" w:hAnsi="宋体" w:cs="宋体"/>
      <w:b/>
      <w:bCs/>
      <w:color w:val="0099CC"/>
      <w:kern w:val="0"/>
      <w:sz w:val="24"/>
      <w:szCs w:val="24"/>
    </w:rPr>
  </w:style>
  <w:style w:type="paragraph" w:styleId="Normalnameon">
    <w:name w:val="normalnameon"/>
    <w:basedOn w:val="Normal"/>
    <w:qFormat/>
    <w:pPr>
      <w:widowControl/>
      <w:pBdr>
        <w:top w:val="single" w:sz="6" w:space="0" w:color="E6EEF7"/>
        <w:left w:val="single" w:sz="6" w:space="0" w:color="E6EEF7"/>
        <w:bottom w:val="single" w:sz="6" w:space="0" w:color="E6EEF7"/>
        <w:right w:val="single" w:sz="6" w:space="0" w:color="E6EEF7"/>
      </w:pBdr>
      <w:spacing w:lineRule="atLeast" w:line="390" w:before="30" w:after="30"/>
      <w:jc w:val="left"/>
    </w:pPr>
    <w:rPr>
      <w:rFonts w:ascii="宋体" w:hAnsi="宋体" w:cs="宋体"/>
      <w:b/>
      <w:bCs/>
      <w:color w:val="0099CC"/>
      <w:kern w:val="0"/>
      <w:sz w:val="24"/>
      <w:szCs w:val="24"/>
    </w:rPr>
  </w:style>
  <w:style w:type="paragraph" w:styleId="Menuwindow">
    <w:name w:val="menuwindow"/>
    <w:basedOn w:val="Normal"/>
    <w:qFormat/>
    <w:pPr>
      <w:widowControl/>
      <w:pBdr>
        <w:bottom w:val="single" w:sz="18" w:space="0" w:color="D7E3F2"/>
        <w:right w:val="single" w:sz="18" w:space="0" w:color="D7E3F2"/>
      </w:pBdr>
      <w:spacing w:before="60" w:after="280"/>
      <w:jc w:val="left"/>
    </w:pPr>
    <w:rPr>
      <w:rFonts w:ascii="宋体" w:hAnsi="宋体" w:cs="宋体"/>
      <w:kern w:val="0"/>
      <w:sz w:val="24"/>
      <w:szCs w:val="24"/>
    </w:rPr>
  </w:style>
  <w:style w:type="paragraph" w:styleId="Viewnumber">
    <w:name w:val="viewnumber"/>
    <w:basedOn w:val="Normal"/>
    <w:qFormat/>
    <w:pPr>
      <w:widowControl/>
      <w:spacing w:before="280" w:after="280"/>
      <w:jc w:val="left"/>
    </w:pPr>
    <w:rPr>
      <w:rFonts w:ascii="宋体" w:hAnsi="宋体" w:cs="宋体"/>
      <w:kern w:val="0"/>
      <w:sz w:val="24"/>
      <w:szCs w:val="24"/>
    </w:rPr>
  </w:style>
  <w:style w:type="paragraph" w:styleId="Navpostinfo">
    <w:name w:val="navpostinfo"/>
    <w:basedOn w:val="Normal"/>
    <w:qFormat/>
    <w:pPr>
      <w:widowControl/>
      <w:pBdr>
        <w:bottom w:val="single" w:sz="6" w:space="0" w:color="E6EEF7"/>
      </w:pBdr>
      <w:spacing w:before="280" w:after="280"/>
      <w:jc w:val="left"/>
    </w:pPr>
    <w:rPr>
      <w:rFonts w:ascii="宋体" w:hAnsi="宋体" w:cs="宋体"/>
      <w:kern w:val="0"/>
      <w:sz w:val="24"/>
      <w:szCs w:val="24"/>
    </w:rPr>
  </w:style>
  <w:style w:type="paragraph" w:styleId="Postinfoitem">
    <w:name w:val="postinfoitem"/>
    <w:basedOn w:val="Normal"/>
    <w:qFormat/>
    <w:pPr>
      <w:widowControl/>
      <w:spacing w:lineRule="atLeast" w:line="480" w:before="280" w:after="280"/>
      <w:ind w:right="90" w:hanging="0"/>
      <w:jc w:val="right"/>
    </w:pPr>
    <w:rPr>
      <w:rFonts w:ascii="宋体" w:hAnsi="宋体" w:cs="宋体"/>
      <w:kern w:val="0"/>
      <w:sz w:val="24"/>
      <w:szCs w:val="24"/>
    </w:rPr>
  </w:style>
  <w:style w:type="paragraph" w:styleId="Forumarticle">
    <w:name w:val="forumarticle"/>
    <w:basedOn w:val="Normal"/>
    <w:qFormat/>
    <w:pPr>
      <w:widowControl/>
      <w:spacing w:before="280" w:after="280"/>
      <w:jc w:val="left"/>
    </w:pPr>
    <w:rPr>
      <w:rFonts w:ascii="宋体" w:hAnsi="宋体" w:cs="宋体"/>
      <w:color w:val="333333"/>
      <w:kern w:val="0"/>
      <w:sz w:val="24"/>
      <w:szCs w:val="24"/>
    </w:rPr>
  </w:style>
  <w:style w:type="paragraph" w:styleId="Postertext">
    <w:name w:val="postertext"/>
    <w:basedOn w:val="Normal"/>
    <w:qFormat/>
    <w:pPr>
      <w:widowControl/>
      <w:pBdr>
        <w:top w:val="single" w:sz="6" w:space="4" w:color="E6EEF7"/>
      </w:pBdr>
      <w:spacing w:before="75" w:after="75"/>
      <w:ind w:left="150" w:right="150" w:hanging="0"/>
      <w:jc w:val="left"/>
    </w:pPr>
    <w:rPr>
      <w:rFonts w:ascii="宋体" w:hAnsi="宋体" w:cs="宋体"/>
      <w:kern w:val="0"/>
      <w:sz w:val="24"/>
      <w:szCs w:val="24"/>
    </w:rPr>
  </w:style>
  <w:style w:type="paragraph" w:styleId="Quote">
    <w:name w:val="quote"/>
    <w:basedOn w:val="Normal"/>
    <w:qFormat/>
    <w:pPr>
      <w:widowControl/>
      <w:pBdr>
        <w:top w:val="single" w:sz="36" w:space="0" w:color="D7E3F2"/>
        <w:left w:val="single" w:sz="6" w:space="0" w:color="D7E3F2"/>
        <w:bottom w:val="single" w:sz="6" w:space="0" w:color="D7E3F2"/>
        <w:right w:val="single" w:sz="6" w:space="0" w:color="D7E3F2"/>
      </w:pBdr>
      <w:spacing w:before="150" w:after="150"/>
      <w:ind w:left="450" w:right="450" w:hanging="0"/>
      <w:jc w:val="left"/>
    </w:pPr>
    <w:rPr>
      <w:rFonts w:ascii="宋体" w:hAnsi="宋体" w:cs="宋体"/>
      <w:kern w:val="0"/>
      <w:sz w:val="24"/>
      <w:szCs w:val="24"/>
    </w:rPr>
  </w:style>
  <w:style w:type="paragraph" w:styleId="Attachmentinfo">
    <w:name w:val="attachmentinfo"/>
    <w:basedOn w:val="Normal"/>
    <w:qFormat/>
    <w:pPr>
      <w:widowControl/>
      <w:pBdr>
        <w:top w:val="dotted" w:sz="6" w:space="5" w:color="F5FAFE"/>
        <w:left w:val="dotted" w:sz="6" w:space="5" w:color="F5FAFE"/>
        <w:bottom w:val="dotted" w:sz="6" w:space="5" w:color="F5FAFE"/>
        <w:right w:val="dotted" w:sz="6" w:space="5" w:color="F5FAFE"/>
      </w:pBdr>
      <w:shd w:fill="F5FAFE" w:val="clear"/>
      <w:spacing w:before="280" w:after="280"/>
      <w:jc w:val="left"/>
    </w:pPr>
    <w:rPr>
      <w:rFonts w:ascii="宋体" w:hAnsi="宋体" w:cs="宋体"/>
      <w:kern w:val="0"/>
      <w:sz w:val="24"/>
      <w:szCs w:val="24"/>
    </w:rPr>
  </w:style>
  <w:style w:type="paragraph" w:styleId="Ttable">
    <w:name w:val="t_table"/>
    <w:basedOn w:val="Normal"/>
    <w:qFormat/>
    <w:pPr>
      <w:widowControl/>
      <w:pBdr>
        <w:bottom w:val="single" w:sz="6" w:space="0" w:color="CCCCCC"/>
        <w:right w:val="single" w:sz="6" w:space="0" w:color="CCCCCC"/>
      </w:pBdr>
      <w:spacing w:before="280" w:after="280"/>
      <w:jc w:val="left"/>
    </w:pPr>
    <w:rPr>
      <w:rFonts w:ascii="宋体" w:hAnsi="宋体" w:cs="宋体"/>
      <w:kern w:val="0"/>
      <w:sz w:val="24"/>
      <w:szCs w:val="24"/>
    </w:rPr>
  </w:style>
  <w:style w:type="paragraph" w:styleId="Tsmallfont">
    <w:name w:val="t_smallfont"/>
    <w:basedOn w:val="Normal"/>
    <w:qFormat/>
    <w:pPr>
      <w:widowControl/>
      <w:spacing w:lineRule="auto" w:line="384" w:before="280" w:after="280"/>
      <w:jc w:val="left"/>
    </w:pPr>
    <w:rPr>
      <w:rFonts w:ascii="宋体" w:hAnsi="宋体" w:cs="宋体"/>
      <w:kern w:val="0"/>
      <w:sz w:val="18"/>
      <w:szCs w:val="18"/>
    </w:rPr>
  </w:style>
  <w:style w:type="paragraph" w:styleId="Tmsgfont">
    <w:name w:val="t_msgfont"/>
    <w:basedOn w:val="Normal"/>
    <w:qFormat/>
    <w:pPr>
      <w:widowControl/>
      <w:spacing w:lineRule="auto" w:line="384" w:before="280" w:after="280"/>
      <w:jc w:val="left"/>
    </w:pPr>
    <w:rPr>
      <w:rFonts w:ascii="宋体" w:hAnsi="宋体" w:cs="宋体"/>
      <w:kern w:val="0"/>
      <w:szCs w:val="21"/>
    </w:rPr>
  </w:style>
  <w:style w:type="paragraph" w:styleId="Tbigfont">
    <w:name w:val="t_bigfont"/>
    <w:basedOn w:val="Normal"/>
    <w:qFormat/>
    <w:pPr>
      <w:widowControl/>
      <w:spacing w:lineRule="auto" w:line="384" w:before="280" w:after="280"/>
      <w:jc w:val="left"/>
    </w:pPr>
    <w:rPr>
      <w:rFonts w:ascii="宋体" w:hAnsi="宋体" w:cs="宋体"/>
      <w:kern w:val="0"/>
      <w:sz w:val="24"/>
      <w:szCs w:val="24"/>
    </w:rPr>
  </w:style>
  <w:style w:type="paragraph" w:styleId="Msgheader">
    <w:name w:val="msgheader"/>
    <w:basedOn w:val="Normal"/>
    <w:qFormat/>
    <w:pPr>
      <w:widowControl/>
      <w:pBdr>
        <w:top w:val="single" w:sz="36" w:space="3" w:color="D7E3F2"/>
        <w:left w:val="single" w:sz="6" w:space="3" w:color="D7E3F2"/>
        <w:right w:val="single" w:sz="6" w:space="3" w:color="D7E3F2"/>
      </w:pBdr>
      <w:shd w:fill="F5FAFE" w:val="clear"/>
      <w:ind w:left="480" w:right="480" w:hanging="0"/>
      <w:jc w:val="left"/>
    </w:pPr>
    <w:rPr>
      <w:rFonts w:ascii="宋体" w:hAnsi="宋体" w:cs="宋体"/>
      <w:kern w:val="0"/>
      <w:sz w:val="24"/>
      <w:szCs w:val="24"/>
    </w:rPr>
  </w:style>
  <w:style w:type="paragraph" w:styleId="Msgborder">
    <w:name w:val="msgborder"/>
    <w:basedOn w:val="Normal"/>
    <w:qFormat/>
    <w:pPr>
      <w:widowControl/>
      <w:pBdr>
        <w:left w:val="single" w:sz="6" w:space="8" w:color="D7E3F2"/>
        <w:bottom w:val="single" w:sz="6" w:space="8" w:color="D7E3F2"/>
        <w:right w:val="single" w:sz="6" w:space="8" w:color="D7E3F2"/>
      </w:pBdr>
      <w:shd w:fill="F5FAFE" w:val="clear"/>
      <w:ind w:left="480" w:right="480" w:hanging="0"/>
      <w:jc w:val="left"/>
    </w:pPr>
    <w:rPr>
      <w:rFonts w:ascii="宋体" w:hAnsi="宋体" w:cs="宋体"/>
      <w:kern w:val="0"/>
      <w:sz w:val="24"/>
      <w:szCs w:val="24"/>
    </w:rPr>
  </w:style>
  <w:style w:type="paragraph" w:styleId="Right">
    <w:name w:val="right"/>
    <w:basedOn w:val="Normal"/>
    <w:qFormat/>
    <w:pPr>
      <w:widowControl/>
      <w:spacing w:before="280" w:after="280"/>
      <w:jc w:val="right"/>
    </w:pPr>
    <w:rPr>
      <w:rFonts w:ascii="宋体" w:hAnsi="宋体" w:cs="宋体"/>
      <w:kern w:val="0"/>
      <w:sz w:val="24"/>
      <w:szCs w:val="24"/>
    </w:rPr>
  </w:style>
  <w:style w:type="paragraph" w:styleId="Adpip">
    <w:name w:val="ad_pip"/>
    <w:basedOn w:val="Normal"/>
    <w:qFormat/>
    <w:pPr>
      <w:widowControl/>
      <w:spacing w:before="150" w:after="150"/>
      <w:ind w:left="150" w:right="150" w:hanging="0"/>
      <w:jc w:val="left"/>
    </w:pPr>
    <w:rPr>
      <w:rFonts w:ascii="宋体" w:hAnsi="宋体" w:cs="宋体"/>
      <w:kern w:val="0"/>
      <w:sz w:val="24"/>
      <w:szCs w:val="24"/>
    </w:rPr>
  </w:style>
  <w:style w:type="paragraph" w:styleId="Lastediter">
    <w:name w:val="lastediter"/>
    <w:basedOn w:val="Normal"/>
    <w:qFormat/>
    <w:pPr>
      <w:widowControl/>
      <w:spacing w:before="150" w:after="280"/>
      <w:ind w:left="450" w:hanging="0"/>
      <w:jc w:val="left"/>
    </w:pPr>
    <w:rPr>
      <w:rFonts w:ascii="宋体" w:hAnsi="宋体" w:cs="宋体"/>
      <w:kern w:val="0"/>
      <w:sz w:val="24"/>
      <w:szCs w:val="24"/>
    </w:rPr>
  </w:style>
  <w:style w:type="paragraph" w:styleId="Ratelog">
    <w:name w:val="ratelog"/>
    <w:basedOn w:val="Normal"/>
    <w:qFormat/>
    <w:pPr>
      <w:widowControl/>
      <w:spacing w:before="150" w:after="280"/>
      <w:ind w:left="450" w:hanging="0"/>
      <w:jc w:val="left"/>
    </w:pPr>
    <w:rPr>
      <w:rFonts w:ascii="宋体" w:hAnsi="宋体" w:cs="宋体"/>
      <w:kern w:val="0"/>
      <w:sz w:val="24"/>
      <w:szCs w:val="24"/>
    </w:rPr>
  </w:style>
  <w:style w:type="paragraph" w:styleId="Threadfoot">
    <w:name w:val="threadfoot"/>
    <w:basedOn w:val="Normal"/>
    <w:qFormat/>
    <w:pPr>
      <w:widowControl/>
      <w:pBdr>
        <w:top w:val="single" w:sz="6" w:space="0" w:color="E6EEF7"/>
      </w:pBdr>
      <w:shd w:fill="F5FAFE" w:val="clear"/>
      <w:spacing w:before="280" w:after="280"/>
      <w:jc w:val="left"/>
      <w:textAlignment w:val="center"/>
    </w:pPr>
    <w:rPr>
      <w:rFonts w:ascii="宋体" w:hAnsi="宋体" w:cs="宋体"/>
      <w:kern w:val="0"/>
      <w:sz w:val="24"/>
      <w:szCs w:val="24"/>
    </w:rPr>
  </w:style>
  <w:style w:type="paragraph" w:styleId="Threadfootright">
    <w:name w:val="threadfootright"/>
    <w:basedOn w:val="Normal"/>
    <w:qFormat/>
    <w:pPr>
      <w:widowControl/>
      <w:pBdr>
        <w:left w:val="single" w:sz="6" w:space="0" w:color="E6EEF7"/>
      </w:pBdr>
      <w:spacing w:before="280" w:after="280"/>
      <w:jc w:val="left"/>
    </w:pPr>
    <w:rPr>
      <w:rFonts w:ascii="宋体" w:hAnsi="宋体" w:cs="宋体"/>
      <w:kern w:val="0"/>
      <w:sz w:val="24"/>
      <w:szCs w:val="24"/>
    </w:rPr>
  </w:style>
  <w:style w:type="paragraph" w:styleId="Adtextlink1">
    <w:name w:val="ad_textlink1"/>
    <w:basedOn w:val="Normal"/>
    <w:qFormat/>
    <w:pPr>
      <w:widowControl/>
      <w:spacing w:lineRule="atLeast" w:line="420" w:before="280" w:after="280"/>
      <w:jc w:val="left"/>
    </w:pPr>
    <w:rPr>
      <w:rFonts w:ascii="宋体" w:hAnsi="宋体" w:cs="宋体"/>
      <w:kern w:val="0"/>
      <w:sz w:val="24"/>
      <w:szCs w:val="24"/>
    </w:rPr>
  </w:style>
  <w:style w:type="paragraph" w:styleId="Forumanswer">
    <w:name w:val="forumanswer"/>
    <w:basedOn w:val="Normal"/>
    <w:qFormat/>
    <w:pPr>
      <w:widowControl/>
      <w:spacing w:before="280" w:after="280"/>
      <w:jc w:val="right"/>
    </w:pPr>
    <w:rPr>
      <w:rFonts w:ascii="宋体" w:hAnsi="宋体" w:cs="宋体"/>
      <w:kern w:val="0"/>
      <w:sz w:val="24"/>
      <w:szCs w:val="24"/>
    </w:rPr>
  </w:style>
  <w:style w:type="paragraph" w:styleId="Navnextpage">
    <w:name w:val="navnextpage"/>
    <w:basedOn w:val="Normal"/>
    <w:qFormat/>
    <w:pPr>
      <w:widowControl/>
      <w:spacing w:lineRule="atLeast" w:line="420" w:before="280" w:after="280"/>
      <w:jc w:val="left"/>
    </w:pPr>
    <w:rPr>
      <w:rFonts w:ascii="宋体" w:hAnsi="宋体" w:cs="宋体"/>
      <w:kern w:val="0"/>
      <w:sz w:val="24"/>
      <w:szCs w:val="24"/>
    </w:rPr>
  </w:style>
  <w:style w:type="paragraph" w:styleId="Ticketleft">
    <w:name w:val="ticketleft"/>
    <w:basedOn w:val="Normal"/>
    <w:qFormat/>
    <w:pPr>
      <w:widowControl/>
      <w:spacing w:before="280" w:after="280"/>
      <w:jc w:val="left"/>
    </w:pPr>
    <w:rPr>
      <w:rFonts w:ascii="宋体" w:hAnsi="宋体" w:cs="宋体"/>
      <w:kern w:val="0"/>
      <w:sz w:val="24"/>
      <w:szCs w:val="24"/>
    </w:rPr>
  </w:style>
  <w:style w:type="paragraph" w:styleId="Ticketshow">
    <w:name w:val="ticket-show"/>
    <w:basedOn w:val="Normal"/>
    <w:qFormat/>
    <w:pPr>
      <w:widowControl/>
      <w:pBdr>
        <w:bottom w:val="single" w:sz="6" w:space="0" w:color="FFFFFF"/>
      </w:pBdr>
      <w:spacing w:before="150" w:after="150"/>
      <w:ind w:left="180" w:right="180" w:hanging="0"/>
      <w:jc w:val="left"/>
    </w:pPr>
    <w:rPr>
      <w:rFonts w:ascii="宋体" w:hAnsi="宋体" w:cs="宋体"/>
      <w:kern w:val="0"/>
      <w:sz w:val="24"/>
      <w:szCs w:val="24"/>
    </w:rPr>
  </w:style>
  <w:style w:type="paragraph" w:styleId="Ticketfooter">
    <w:name w:val="ticketfooter"/>
    <w:basedOn w:val="Normal"/>
    <w:qFormat/>
    <w:pPr>
      <w:widowControl/>
      <w:pBdr>
        <w:top w:val="single" w:sz="6" w:space="0" w:color="DCE6F1"/>
      </w:pBdr>
      <w:spacing w:before="280" w:after="280"/>
      <w:jc w:val="left"/>
    </w:pPr>
    <w:rPr>
      <w:rFonts w:ascii="宋体" w:hAnsi="宋体" w:cs="宋体"/>
      <w:kern w:val="0"/>
      <w:sz w:val="24"/>
      <w:szCs w:val="24"/>
    </w:rPr>
  </w:style>
  <w:style w:type="paragraph" w:styleId="Controlpannel">
    <w:name w:val="controlpannel"/>
    <w:basedOn w:val="Normal"/>
    <w:qFormat/>
    <w:pPr>
      <w:widowControl/>
      <w:spacing w:before="280" w:after="120"/>
      <w:jc w:val="left"/>
    </w:pPr>
    <w:rPr>
      <w:rFonts w:ascii="宋体" w:hAnsi="宋体" w:cs="宋体"/>
      <w:kern w:val="0"/>
      <w:sz w:val="24"/>
      <w:szCs w:val="24"/>
    </w:rPr>
  </w:style>
  <w:style w:type="paragraph" w:styleId="Pannelmenu">
    <w:name w:val="pannelmenu"/>
    <w:basedOn w:val="Normal"/>
    <w:qFormat/>
    <w:pPr>
      <w:widowControl/>
      <w:spacing w:before="270" w:after="280"/>
      <w:jc w:val="left"/>
    </w:pPr>
    <w:rPr>
      <w:rFonts w:ascii="宋体" w:hAnsi="宋体" w:cs="宋体"/>
      <w:kern w:val="0"/>
      <w:sz w:val="24"/>
      <w:szCs w:val="24"/>
    </w:rPr>
  </w:style>
  <w:style w:type="paragraph" w:styleId="Pannelcontent">
    <w:name w:val="pannelcontent"/>
    <w:basedOn w:val="Normal"/>
    <w:qFormat/>
    <w:pPr>
      <w:widowControl/>
      <w:spacing w:before="280" w:after="280"/>
      <w:ind w:left="-15" w:right="15" w:hanging="0"/>
      <w:jc w:val="left"/>
    </w:pPr>
    <w:rPr>
      <w:rFonts w:ascii="宋体" w:hAnsi="宋体" w:cs="宋体"/>
      <w:kern w:val="0"/>
      <w:sz w:val="24"/>
      <w:szCs w:val="24"/>
    </w:rPr>
  </w:style>
  <w:style w:type="paragraph" w:styleId="Panneltabs">
    <w:name w:val="panneltabs"/>
    <w:basedOn w:val="Normal"/>
    <w:qFormat/>
    <w:pPr>
      <w:widowControl/>
      <w:spacing w:before="280" w:after="280"/>
      <w:jc w:val="left"/>
    </w:pPr>
    <w:rPr>
      <w:rFonts w:ascii="宋体" w:hAnsi="宋体" w:cs="宋体"/>
      <w:kern w:val="0"/>
      <w:sz w:val="24"/>
      <w:szCs w:val="24"/>
    </w:rPr>
  </w:style>
  <w:style w:type="paragraph" w:styleId="Pannelbody">
    <w:name w:val="pannelbody"/>
    <w:basedOn w:val="Normal"/>
    <w:qFormat/>
    <w:pPr>
      <w:widowControl/>
      <w:pBdr>
        <w:bottom w:val="single" w:sz="24" w:space="15" w:color="D6E8F8"/>
        <w:right w:val="single" w:sz="12" w:space="15" w:color="D6E8F8"/>
      </w:pBdr>
      <w:shd w:fill="FFFFFF" w:val="clear"/>
      <w:spacing w:before="280" w:after="280"/>
      <w:jc w:val="left"/>
    </w:pPr>
    <w:rPr>
      <w:rFonts w:ascii="宋体" w:hAnsi="宋体" w:cs="宋体"/>
      <w:kern w:val="0"/>
      <w:sz w:val="24"/>
      <w:szCs w:val="24"/>
    </w:rPr>
  </w:style>
  <w:style w:type="paragraph" w:styleId="Pannellist">
    <w:name w:val="pannellist"/>
    <w:basedOn w:val="Normal"/>
    <w:qFormat/>
    <w:pPr>
      <w:widowControl/>
      <w:spacing w:before="280" w:after="120"/>
      <w:jc w:val="left"/>
    </w:pPr>
    <w:rPr>
      <w:rFonts w:ascii="宋体" w:hAnsi="宋体" w:cs="宋体"/>
      <w:kern w:val="0"/>
      <w:sz w:val="24"/>
      <w:szCs w:val="24"/>
    </w:rPr>
  </w:style>
  <w:style w:type="paragraph" w:styleId="Messagetable">
    <w:name w:val="messagetable"/>
    <w:basedOn w:val="Normal"/>
    <w:qFormat/>
    <w:pPr>
      <w:widowControl/>
      <w:shd w:fill="F9FCFF" w:val="clear"/>
      <w:spacing w:before="280" w:after="280"/>
      <w:jc w:val="left"/>
    </w:pPr>
    <w:rPr>
      <w:rFonts w:ascii="宋体" w:hAnsi="宋体" w:cs="宋体"/>
      <w:kern w:val="0"/>
      <w:sz w:val="24"/>
      <w:szCs w:val="24"/>
    </w:rPr>
  </w:style>
  <w:style w:type="paragraph" w:styleId="Messagetableon">
    <w:name w:val="messagetableon"/>
    <w:basedOn w:val="Normal"/>
    <w:qFormat/>
    <w:pPr>
      <w:widowControl/>
      <w:shd w:fill="F5FAFE" w:val="clear"/>
      <w:spacing w:before="280" w:after="280"/>
      <w:jc w:val="left"/>
    </w:pPr>
    <w:rPr>
      <w:rFonts w:ascii="宋体" w:hAnsi="宋体" w:cs="宋体"/>
      <w:kern w:val="0"/>
      <w:sz w:val="24"/>
      <w:szCs w:val="24"/>
    </w:rPr>
  </w:style>
  <w:style w:type="paragraph" w:styleId="Pannelmessage">
    <w:name w:val="pannelmessage"/>
    <w:basedOn w:val="Normal"/>
    <w:qFormat/>
    <w:pPr>
      <w:widowControl/>
      <w:spacing w:lineRule="atLeast" w:line="600" w:before="280" w:after="280"/>
      <w:jc w:val="left"/>
    </w:pPr>
    <w:rPr>
      <w:rFonts w:ascii="宋体" w:hAnsi="宋体" w:cs="宋体"/>
      <w:kern w:val="0"/>
      <w:sz w:val="24"/>
      <w:szCs w:val="24"/>
    </w:rPr>
  </w:style>
  <w:style w:type="paragraph" w:styleId="Pannelleft">
    <w:name w:val="pannelleft"/>
    <w:basedOn w:val="Normal"/>
    <w:qFormat/>
    <w:pPr>
      <w:widowControl/>
      <w:spacing w:lineRule="atLeast" w:line="540" w:before="280" w:after="280"/>
      <w:jc w:val="left"/>
    </w:pPr>
    <w:rPr>
      <w:rFonts w:ascii="宋体" w:hAnsi="宋体" w:cs="宋体"/>
      <w:kern w:val="0"/>
      <w:sz w:val="24"/>
      <w:szCs w:val="24"/>
    </w:rPr>
  </w:style>
  <w:style w:type="paragraph" w:styleId="Pannelright">
    <w:name w:val="pannelright"/>
    <w:basedOn w:val="Normal"/>
    <w:qFormat/>
    <w:pPr>
      <w:widowControl/>
      <w:spacing w:before="280" w:after="280"/>
      <w:jc w:val="right"/>
    </w:pPr>
    <w:rPr>
      <w:rFonts w:ascii="宋体" w:hAnsi="宋体" w:cs="宋体"/>
      <w:kern w:val="0"/>
      <w:sz w:val="24"/>
      <w:szCs w:val="24"/>
    </w:rPr>
  </w:style>
  <w:style w:type="paragraph" w:styleId="Labelshort">
    <w:name w:val="labelshort"/>
    <w:basedOn w:val="Normal"/>
    <w:qFormat/>
    <w:pPr>
      <w:widowControl/>
      <w:spacing w:before="280" w:after="280"/>
      <w:jc w:val="left"/>
    </w:pPr>
    <w:rPr>
      <w:rFonts w:ascii="宋体" w:hAnsi="宋体" w:cs="宋体"/>
      <w:kern w:val="0"/>
      <w:sz w:val="24"/>
      <w:szCs w:val="24"/>
    </w:rPr>
  </w:style>
  <w:style w:type="paragraph" w:styleId="Labellong2">
    <w:name w:val="labellong2"/>
    <w:basedOn w:val="Normal"/>
    <w:qFormat/>
    <w:pPr>
      <w:widowControl/>
      <w:spacing w:lineRule="auto" w:line="960" w:before="280" w:after="280"/>
      <w:jc w:val="left"/>
    </w:pPr>
    <w:rPr>
      <w:rFonts w:ascii="宋体" w:hAnsi="宋体" w:cs="宋体"/>
      <w:kern w:val="0"/>
      <w:sz w:val="24"/>
      <w:szCs w:val="24"/>
    </w:rPr>
  </w:style>
  <w:style w:type="paragraph" w:styleId="Notetitle">
    <w:name w:val="notetitle"/>
    <w:basedOn w:val="Normal"/>
    <w:qFormat/>
    <w:pPr>
      <w:widowControl/>
      <w:shd w:fill="FFFFFF" w:val="clear"/>
      <w:spacing w:before="280" w:after="280"/>
      <w:jc w:val="left"/>
    </w:pPr>
    <w:rPr>
      <w:rFonts w:ascii="宋体" w:hAnsi="宋体" w:cs="宋体"/>
      <w:b/>
      <w:bCs/>
      <w:color w:val="FF9900"/>
      <w:kern w:val="0"/>
      <w:sz w:val="24"/>
      <w:szCs w:val="24"/>
    </w:rPr>
  </w:style>
  <w:style w:type="paragraph" w:styleId="Notetime">
    <w:name w:val="notetime"/>
    <w:basedOn w:val="Normal"/>
    <w:qFormat/>
    <w:pPr>
      <w:widowControl/>
      <w:spacing w:before="280" w:after="280"/>
      <w:jc w:val="left"/>
    </w:pPr>
    <w:rPr>
      <w:rFonts w:ascii="宋体" w:hAnsi="宋体" w:cs="宋体"/>
      <w:color w:val="999999"/>
      <w:kern w:val="0"/>
      <w:sz w:val="24"/>
      <w:szCs w:val="24"/>
    </w:rPr>
  </w:style>
  <w:style w:type="paragraph" w:styleId="Notecontent">
    <w:name w:val="notecontent"/>
    <w:basedOn w:val="Normal"/>
    <w:qFormat/>
    <w:pPr>
      <w:widowControl/>
      <w:shd w:fill="F5FAFE" w:val="clear"/>
      <w:spacing w:before="280" w:after="280"/>
      <w:jc w:val="left"/>
    </w:pPr>
    <w:rPr>
      <w:rFonts w:ascii="宋体" w:hAnsi="宋体" w:cs="宋体"/>
      <w:color w:val="666666"/>
      <w:kern w:val="0"/>
      <w:szCs w:val="21"/>
    </w:rPr>
  </w:style>
  <w:style w:type="paragraph" w:styleId="Paychange">
    <w:name w:val="paychange"/>
    <w:basedOn w:val="Normal"/>
    <w:qFormat/>
    <w:pPr>
      <w:widowControl/>
      <w:shd w:fill="F5FAFE" w:val="clear"/>
      <w:spacing w:before="280" w:after="280"/>
      <w:jc w:val="left"/>
    </w:pPr>
    <w:rPr>
      <w:rFonts w:ascii="宋体" w:hAnsi="宋体" w:cs="宋体"/>
      <w:color w:val="666666"/>
      <w:kern w:val="0"/>
      <w:sz w:val="24"/>
      <w:szCs w:val="24"/>
    </w:rPr>
  </w:style>
  <w:style w:type="paragraph" w:styleId="Usermessagesname">
    <w:name w:val="usermessagesname"/>
    <w:basedOn w:val="Normal"/>
    <w:qFormat/>
    <w:pPr>
      <w:widowControl/>
      <w:spacing w:before="280" w:after="280"/>
      <w:jc w:val="left"/>
    </w:pPr>
    <w:rPr>
      <w:rFonts w:ascii="宋体" w:hAnsi="宋体" w:cs="宋体"/>
      <w:b/>
      <w:bCs/>
      <w:color w:val="009900"/>
      <w:kern w:val="0"/>
      <w:sz w:val="24"/>
      <w:szCs w:val="24"/>
    </w:rPr>
  </w:style>
  <w:style w:type="paragraph" w:styleId="Compartline">
    <w:name w:val="compartline"/>
    <w:basedOn w:val="Normal"/>
    <w:qFormat/>
    <w:pPr>
      <w:widowControl/>
      <w:pBdr>
        <w:top w:val="dashed" w:sz="6" w:space="0" w:color="CCCCCC"/>
      </w:pBdr>
      <w:spacing w:lineRule="atLeast" w:line="225"/>
      <w:jc w:val="left"/>
    </w:pPr>
    <w:rPr>
      <w:rFonts w:ascii="宋体" w:hAnsi="宋体" w:cs="宋体"/>
      <w:kern w:val="0"/>
      <w:sz w:val="24"/>
      <w:szCs w:val="24"/>
    </w:rPr>
  </w:style>
  <w:style w:type="paragraph" w:styleId="Usermessagephoto">
    <w:name w:val="usermessagephoto"/>
    <w:basedOn w:val="Normal"/>
    <w:qFormat/>
    <w:pPr>
      <w:widowControl/>
      <w:spacing w:before="280" w:after="280"/>
      <w:jc w:val="left"/>
    </w:pPr>
    <w:rPr>
      <w:rFonts w:ascii="宋体" w:hAnsi="宋体" w:cs="宋体"/>
      <w:kern w:val="0"/>
      <w:sz w:val="24"/>
      <w:szCs w:val="24"/>
    </w:rPr>
  </w:style>
  <w:style w:type="paragraph" w:styleId="Photoimg">
    <w:name w:val="photoimg"/>
    <w:basedOn w:val="Normal"/>
    <w:qFormat/>
    <w:pPr>
      <w:widowControl/>
      <w:pBdr>
        <w:bottom w:val="dashed" w:sz="6" w:space="8" w:color="CCCCCC"/>
      </w:pBdr>
      <w:spacing w:before="280" w:after="280"/>
      <w:jc w:val="left"/>
    </w:pPr>
    <w:rPr>
      <w:rFonts w:ascii="宋体" w:hAnsi="宋体" w:cs="宋体"/>
      <w:kern w:val="0"/>
      <w:sz w:val="24"/>
      <w:szCs w:val="24"/>
    </w:rPr>
  </w:style>
  <w:style w:type="paragraph" w:styleId="Photoimgediter">
    <w:name w:val="photoimgediter"/>
    <w:basedOn w:val="Normal"/>
    <w:qFormat/>
    <w:pPr>
      <w:widowControl/>
      <w:spacing w:before="280" w:after="280"/>
      <w:jc w:val="left"/>
    </w:pPr>
    <w:rPr>
      <w:rFonts w:ascii="宋体" w:hAnsi="宋体" w:cs="宋体"/>
      <w:kern w:val="0"/>
      <w:sz w:val="24"/>
      <w:szCs w:val="24"/>
    </w:rPr>
  </w:style>
  <w:style w:type="paragraph" w:styleId="Pictureimg">
    <w:name w:val="pictureimg"/>
    <w:basedOn w:val="Normal"/>
    <w:qFormat/>
    <w:pPr>
      <w:widowControl/>
      <w:spacing w:before="280" w:after="280"/>
      <w:jc w:val="center"/>
    </w:pPr>
    <w:rPr>
      <w:rFonts w:ascii="宋体" w:hAnsi="宋体" w:cs="宋体"/>
      <w:kern w:val="0"/>
      <w:sz w:val="24"/>
      <w:szCs w:val="24"/>
    </w:rPr>
  </w:style>
  <w:style w:type="paragraph" w:styleId="Photoediter">
    <w:name w:val="photoediter"/>
    <w:basedOn w:val="Normal"/>
    <w:qFormat/>
    <w:pPr>
      <w:widowControl/>
      <w:spacing w:before="225" w:after="280"/>
      <w:jc w:val="left"/>
    </w:pPr>
    <w:rPr>
      <w:rFonts w:ascii="宋体" w:hAnsi="宋体" w:cs="宋体"/>
      <w:kern w:val="0"/>
      <w:sz w:val="24"/>
      <w:szCs w:val="24"/>
    </w:rPr>
  </w:style>
  <w:style w:type="paragraph" w:styleId="Avatarlist">
    <w:name w:val="avatarlist"/>
    <w:basedOn w:val="Normal"/>
    <w:qFormat/>
    <w:pPr>
      <w:widowControl/>
      <w:pBdr>
        <w:top w:val="single" w:sz="6" w:space="8" w:color="999999"/>
        <w:left w:val="single" w:sz="6" w:space="8" w:color="999999"/>
        <w:bottom w:val="single" w:sz="2" w:space="8" w:color="999999"/>
        <w:right w:val="single" w:sz="6" w:space="8" w:color="999999"/>
      </w:pBdr>
      <w:shd w:fill="FFFFFF" w:val="clear"/>
      <w:spacing w:before="280" w:after="280"/>
      <w:jc w:val="left"/>
    </w:pPr>
    <w:rPr>
      <w:rFonts w:ascii="宋体" w:hAnsi="宋体" w:cs="宋体"/>
      <w:kern w:val="0"/>
      <w:sz w:val="24"/>
      <w:szCs w:val="24"/>
    </w:rPr>
  </w:style>
  <w:style w:type="paragraph" w:styleId="Avatarbutton">
    <w:name w:val="avatarbutton"/>
    <w:basedOn w:val="Normal"/>
    <w:qFormat/>
    <w:pPr>
      <w:widowControl/>
      <w:pBdr>
        <w:top w:val="single" w:sz="2" w:space="4" w:color="999999"/>
        <w:left w:val="single" w:sz="6" w:space="0" w:color="999999"/>
        <w:bottom w:val="single" w:sz="6" w:space="4" w:color="999999"/>
        <w:right w:val="single" w:sz="6" w:space="0" w:color="999999"/>
      </w:pBdr>
      <w:spacing w:before="280" w:after="280"/>
      <w:jc w:val="center"/>
    </w:pPr>
    <w:rPr>
      <w:rFonts w:ascii="宋体" w:hAnsi="宋体" w:cs="宋体"/>
      <w:kern w:val="0"/>
      <w:sz w:val="24"/>
      <w:szCs w:val="24"/>
    </w:rPr>
  </w:style>
  <w:style w:type="paragraph" w:styleId="Avatarbackground">
    <w:name w:val="avatarbackground"/>
    <w:basedOn w:val="Normal"/>
    <w:qFormat/>
    <w:pPr>
      <w:widowControl/>
      <w:shd w:fill="F5F5F5" w:val="clear"/>
      <w:spacing w:before="280" w:after="280"/>
      <w:jc w:val="left"/>
    </w:pPr>
    <w:rPr>
      <w:rFonts w:ascii="宋体" w:hAnsi="宋体" w:cs="宋体"/>
      <w:kern w:val="0"/>
      <w:sz w:val="24"/>
      <w:szCs w:val="24"/>
    </w:rPr>
  </w:style>
  <w:style w:type="paragraph" w:styleId="Forumdropmenu">
    <w:name w:val="forumdropmenu"/>
    <w:basedOn w:val="Normal"/>
    <w:qFormat/>
    <w:pPr>
      <w:widowControl/>
      <w:pBdr>
        <w:left w:val="single" w:sz="6" w:space="2" w:color="D7E3F2"/>
        <w:bottom w:val="single" w:sz="6" w:space="2" w:color="E6EEF7"/>
        <w:right w:val="single" w:sz="6" w:space="2" w:color="E6EEF7"/>
      </w:pBdr>
      <w:shd w:fill="DEEFFA" w:val="clear"/>
      <w:spacing w:before="280" w:after="280"/>
      <w:jc w:val="left"/>
    </w:pPr>
    <w:rPr>
      <w:rFonts w:ascii="宋体" w:hAnsi="宋体" w:cs="宋体"/>
      <w:kern w:val="0"/>
      <w:sz w:val="24"/>
      <w:szCs w:val="24"/>
    </w:rPr>
  </w:style>
  <w:style w:type="paragraph" w:styleId="Framehead">
    <w:name w:val="framehead"/>
    <w:basedOn w:val="Normal"/>
    <w:qFormat/>
    <w:pPr>
      <w:widowControl/>
      <w:spacing w:lineRule="atLeast" w:line="330" w:before="280" w:after="280"/>
      <w:jc w:val="left"/>
    </w:pPr>
    <w:rPr>
      <w:rFonts w:ascii="宋体" w:hAnsi="宋体" w:cs="宋体"/>
      <w:kern w:val="0"/>
      <w:sz w:val="24"/>
      <w:szCs w:val="24"/>
    </w:rPr>
  </w:style>
  <w:style w:type="paragraph" w:styleId="Focuslistright">
    <w:name w:val="focuslistright"/>
    <w:basedOn w:val="Normal"/>
    <w:qFormat/>
    <w:pPr>
      <w:widowControl/>
      <w:spacing w:before="280" w:after="280"/>
      <w:jc w:val="left"/>
    </w:pPr>
    <w:rPr>
      <w:rFonts w:ascii="宋体" w:hAnsi="宋体" w:cs="宋体"/>
      <w:kern w:val="0"/>
      <w:sz w:val="24"/>
      <w:szCs w:val="24"/>
    </w:rPr>
  </w:style>
  <w:style w:type="paragraph" w:styleId="Framelistselect">
    <w:name w:val="framelistselect"/>
    <w:basedOn w:val="Normal"/>
    <w:qFormat/>
    <w:pPr>
      <w:widowControl/>
      <w:pBdr>
        <w:top w:val="single" w:sz="6" w:space="0" w:color="E6EEF7"/>
      </w:pBdr>
      <w:shd w:fill="F5FAFE" w:val="clear"/>
      <w:spacing w:lineRule="atLeast" w:line="420" w:before="280" w:after="280"/>
      <w:jc w:val="left"/>
    </w:pPr>
    <w:rPr>
      <w:rFonts w:ascii="宋体" w:hAnsi="宋体" w:cs="宋体"/>
      <w:color w:val="0099CC"/>
      <w:kern w:val="0"/>
      <w:sz w:val="24"/>
      <w:szCs w:val="24"/>
    </w:rPr>
  </w:style>
  <w:style w:type="paragraph" w:styleId="Listspace">
    <w:name w:val="listspace"/>
    <w:basedOn w:val="Normal"/>
    <w:qFormat/>
    <w:pPr>
      <w:widowControl/>
      <w:spacing w:before="280" w:after="280"/>
      <w:jc w:val="left"/>
    </w:pPr>
    <w:rPr>
      <w:rFonts w:ascii="宋体" w:hAnsi="宋体" w:cs="宋体"/>
      <w:kern w:val="0"/>
      <w:sz w:val="24"/>
      <w:szCs w:val="24"/>
    </w:rPr>
  </w:style>
  <w:style w:type="paragraph" w:styleId="Useravatar">
    <w:name w:val="useravatar"/>
    <w:basedOn w:val="Normal"/>
    <w:qFormat/>
    <w:pPr>
      <w:widowControl/>
      <w:spacing w:before="280" w:after="280"/>
      <w:jc w:val="left"/>
    </w:pPr>
    <w:rPr>
      <w:rFonts w:ascii="宋体" w:hAnsi="宋体" w:cs="宋体"/>
      <w:kern w:val="0"/>
      <w:sz w:val="24"/>
      <w:szCs w:val="24"/>
    </w:rPr>
  </w:style>
  <w:style w:type="paragraph" w:styleId="Navuserspace">
    <w:name w:val="navuserspace"/>
    <w:basedOn w:val="Normal"/>
    <w:qFormat/>
    <w:pPr>
      <w:widowControl/>
      <w:spacing w:before="280" w:after="280"/>
      <w:jc w:val="left"/>
    </w:pPr>
    <w:rPr>
      <w:rFonts w:ascii="宋体" w:hAnsi="宋体" w:cs="宋体"/>
      <w:kern w:val="0"/>
      <w:sz w:val="24"/>
      <w:szCs w:val="24"/>
    </w:rPr>
  </w:style>
  <w:style w:type="paragraph" w:styleId="Navuserphoto">
    <w:name w:val="navuserphoto"/>
    <w:basedOn w:val="Normal"/>
    <w:qFormat/>
    <w:pPr>
      <w:widowControl/>
      <w:spacing w:before="280" w:after="280"/>
      <w:jc w:val="left"/>
    </w:pPr>
    <w:rPr>
      <w:rFonts w:ascii="宋体" w:hAnsi="宋体" w:cs="宋体"/>
      <w:kern w:val="0"/>
      <w:sz w:val="24"/>
      <w:szCs w:val="24"/>
    </w:rPr>
  </w:style>
  <w:style w:type="paragraph" w:styleId="Usermessage">
    <w:name w:val="usermessage"/>
    <w:basedOn w:val="Normal"/>
    <w:qFormat/>
    <w:pPr>
      <w:widowControl/>
      <w:spacing w:lineRule="auto" w:line="432" w:before="280" w:after="280"/>
      <w:ind w:left="3900" w:hanging="0"/>
      <w:jc w:val="left"/>
    </w:pPr>
    <w:rPr>
      <w:rFonts w:ascii="宋体" w:hAnsi="宋体" w:cs="宋体"/>
      <w:b/>
      <w:bCs/>
      <w:kern w:val="0"/>
      <w:sz w:val="24"/>
      <w:szCs w:val="24"/>
    </w:rPr>
  </w:style>
  <w:style w:type="paragraph" w:styleId="Forumuserinfo">
    <w:name w:val="forumuserinfo"/>
    <w:basedOn w:val="Normal"/>
    <w:qFormat/>
    <w:pPr>
      <w:widowControl/>
      <w:pBdr>
        <w:top w:val="single" w:sz="6" w:space="11" w:color="DAE4EF"/>
      </w:pBdr>
      <w:spacing w:before="280" w:after="280"/>
      <w:ind w:right="150" w:hanging="0"/>
      <w:jc w:val="left"/>
    </w:pPr>
    <w:rPr>
      <w:rFonts w:ascii="宋体" w:hAnsi="宋体" w:cs="宋体"/>
      <w:kern w:val="0"/>
      <w:sz w:val="24"/>
      <w:szCs w:val="24"/>
    </w:rPr>
  </w:style>
  <w:style w:type="paragraph" w:styleId="Colorblue">
    <w:name w:val="colorblue"/>
    <w:basedOn w:val="Normal"/>
    <w:qFormat/>
    <w:pPr>
      <w:widowControl/>
      <w:pBdr>
        <w:top w:val="double" w:sz="2" w:space="2" w:color="B9CDE3"/>
        <w:left w:val="double" w:sz="2" w:space="0" w:color="B9CDE3"/>
        <w:bottom w:val="double" w:sz="2" w:space="2" w:color="B9CDE3"/>
        <w:right w:val="double" w:sz="2" w:space="0" w:color="B9CDE3"/>
      </w:pBdr>
      <w:shd w:fill="FFFFFF" w:val="clear"/>
      <w:spacing w:before="30" w:after="30"/>
      <w:ind w:left="30" w:right="30" w:hanging="0"/>
      <w:jc w:val="left"/>
    </w:pPr>
    <w:rPr>
      <w:rFonts w:ascii="Arial" w:hAnsi="Arial" w:cs="Arial"/>
      <w:kern w:val="0"/>
      <w:sz w:val="24"/>
      <w:szCs w:val="24"/>
    </w:rPr>
  </w:style>
  <w:style w:type="paragraph" w:styleId="Colorfocus">
    <w:name w:val="colorfocus"/>
    <w:basedOn w:val="Normal"/>
    <w:qFormat/>
    <w:pPr>
      <w:widowControl/>
      <w:pBdr>
        <w:top w:val="double" w:sz="2" w:space="2" w:color="99CC00"/>
        <w:left w:val="double" w:sz="2" w:space="0" w:color="99CC00"/>
        <w:bottom w:val="double" w:sz="2" w:space="2" w:color="99CC00"/>
        <w:right w:val="double" w:sz="2" w:space="0" w:color="99CC00"/>
      </w:pBdr>
      <w:shd w:fill="FFFFFF" w:val="clear"/>
      <w:spacing w:before="30" w:after="30"/>
      <w:ind w:left="30" w:right="30" w:hanging="0"/>
      <w:jc w:val="left"/>
    </w:pPr>
    <w:rPr>
      <w:rFonts w:ascii="Arial" w:hAnsi="Arial" w:cs="Arial"/>
      <w:kern w:val="0"/>
      <w:sz w:val="24"/>
      <w:szCs w:val="24"/>
    </w:rPr>
  </w:style>
  <w:style w:type="paragraph" w:styleId="Colorblue2">
    <w:name w:val="colorblue2"/>
    <w:basedOn w:val="Normal"/>
    <w:qFormat/>
    <w:pPr>
      <w:widowControl/>
      <w:pBdr>
        <w:top w:val="double" w:sz="2" w:space="2" w:color="B9CDE3"/>
        <w:left w:val="double" w:sz="2" w:space="0" w:color="B9CDE3"/>
        <w:bottom w:val="double" w:sz="2" w:space="2" w:color="B9CDE3"/>
        <w:right w:val="double" w:sz="2" w:space="0" w:color="B9CDE3"/>
      </w:pBdr>
      <w:shd w:fill="FFFFFF" w:val="clear"/>
      <w:spacing w:before="30" w:after="30"/>
      <w:ind w:left="30" w:right="30" w:hanging="0"/>
      <w:jc w:val="left"/>
    </w:pPr>
    <w:rPr>
      <w:rFonts w:ascii="Arial" w:hAnsi="Arial" w:cs="Arial"/>
      <w:kern w:val="0"/>
      <w:sz w:val="24"/>
      <w:szCs w:val="24"/>
    </w:rPr>
  </w:style>
  <w:style w:type="paragraph" w:styleId="Inputradio">
    <w:name w:val="inputradio"/>
    <w:basedOn w:val="Normal"/>
    <w:qFormat/>
    <w:pPr>
      <w:widowControl/>
      <w:spacing w:lineRule="atLeast" w:line="300" w:before="280" w:after="280"/>
      <w:jc w:val="left"/>
    </w:pPr>
    <w:rPr>
      <w:rFonts w:ascii="宋体" w:hAnsi="宋体" w:cs="宋体"/>
      <w:kern w:val="0"/>
      <w:sz w:val="24"/>
      <w:szCs w:val="24"/>
    </w:rPr>
  </w:style>
  <w:style w:type="paragraph" w:styleId="Lightbutton">
    <w:name w:val="lightbutton"/>
    <w:basedOn w:val="Normal"/>
    <w:qFormat/>
    <w:pPr>
      <w:widowControl/>
      <w:pBdr>
        <w:top w:val="single" w:sz="6" w:space="0" w:color="95D2F0"/>
        <w:left w:val="single" w:sz="6" w:space="2" w:color="95D2F0"/>
        <w:bottom w:val="single" w:sz="6" w:space="0" w:color="95D2F0"/>
        <w:right w:val="single" w:sz="6" w:space="2" w:color="95D2F0"/>
      </w:pBdr>
      <w:shd w:fill="F5FAFE" w:val="clear"/>
      <w:spacing w:before="280" w:after="280"/>
      <w:jc w:val="left"/>
    </w:pPr>
    <w:rPr>
      <w:rFonts w:ascii="Arial" w:hAnsi="Arial" w:cs="Arial"/>
      <w:color w:val="003366"/>
      <w:kern w:val="0"/>
      <w:sz w:val="24"/>
      <w:szCs w:val="24"/>
    </w:rPr>
  </w:style>
  <w:style w:type="paragraph" w:styleId="Forumform">
    <w:name w:val="forumform"/>
    <w:basedOn w:val="Normal"/>
    <w:qFormat/>
    <w:pPr>
      <w:widowControl/>
      <w:spacing w:before="280" w:after="280"/>
      <w:jc w:val="left"/>
    </w:pPr>
    <w:rPr>
      <w:rFonts w:ascii="宋体" w:hAnsi="宋体" w:cs="宋体"/>
      <w:color w:val="666666"/>
      <w:kern w:val="0"/>
      <w:sz w:val="24"/>
      <w:szCs w:val="24"/>
    </w:rPr>
  </w:style>
  <w:style w:type="paragraph" w:styleId="Formlabel">
    <w:name w:val="formlabel"/>
    <w:basedOn w:val="Normal"/>
    <w:qFormat/>
    <w:pPr>
      <w:widowControl/>
      <w:spacing w:before="280" w:after="280"/>
      <w:jc w:val="right"/>
    </w:pPr>
    <w:rPr>
      <w:rFonts w:ascii="宋体" w:hAnsi="宋体" w:cs="宋体"/>
      <w:kern w:val="0"/>
      <w:sz w:val="24"/>
      <w:szCs w:val="24"/>
    </w:rPr>
  </w:style>
  <w:style w:type="paragraph" w:styleId="Quicklabel">
    <w:name w:val="quicklabel"/>
    <w:basedOn w:val="Normal"/>
    <w:qFormat/>
    <w:pPr>
      <w:widowControl/>
      <w:pBdr>
        <w:right w:val="single" w:sz="6" w:space="0" w:color="D1E1EF"/>
      </w:pBdr>
      <w:spacing w:before="280" w:after="280"/>
      <w:jc w:val="right"/>
    </w:pPr>
    <w:rPr>
      <w:rFonts w:ascii="宋体" w:hAnsi="宋体" w:cs="宋体"/>
      <w:kern w:val="0"/>
      <w:sz w:val="24"/>
      <w:szCs w:val="24"/>
    </w:rPr>
  </w:style>
  <w:style w:type="paragraph" w:styleId="Formbody">
    <w:name w:val="formbody"/>
    <w:basedOn w:val="Normal"/>
    <w:qFormat/>
    <w:pPr>
      <w:widowControl/>
      <w:spacing w:before="280" w:after="280"/>
      <w:jc w:val="left"/>
    </w:pPr>
    <w:rPr>
      <w:rFonts w:ascii="宋体" w:hAnsi="宋体" w:cs="宋体"/>
      <w:kern w:val="0"/>
      <w:sz w:val="24"/>
      <w:szCs w:val="24"/>
    </w:rPr>
  </w:style>
  <w:style w:type="paragraph" w:styleId="Formarea">
    <w:name w:val="formarea"/>
    <w:basedOn w:val="Normal"/>
    <w:qFormat/>
    <w:pPr>
      <w:widowControl/>
      <w:spacing w:before="280" w:after="280"/>
      <w:jc w:val="left"/>
    </w:pPr>
    <w:rPr>
      <w:rFonts w:ascii="宋体" w:hAnsi="宋体" w:cs="宋体"/>
      <w:kern w:val="0"/>
      <w:sz w:val="24"/>
      <w:szCs w:val="24"/>
    </w:rPr>
  </w:style>
  <w:style w:type="paragraph" w:styleId="Navformcommend">
    <w:name w:val="navformcommend"/>
    <w:basedOn w:val="Normal"/>
    <w:qFormat/>
    <w:pPr>
      <w:widowControl/>
      <w:pBdr>
        <w:top w:val="single" w:sz="6" w:space="0" w:color="D1E1EF"/>
      </w:pBdr>
      <w:spacing w:lineRule="atLeast" w:line="405" w:before="280" w:after="280"/>
      <w:jc w:val="left"/>
    </w:pPr>
    <w:rPr>
      <w:rFonts w:ascii="宋体" w:hAnsi="宋体" w:cs="宋体"/>
      <w:b/>
      <w:bCs/>
      <w:color w:val="666666"/>
      <w:kern w:val="0"/>
      <w:sz w:val="24"/>
      <w:szCs w:val="24"/>
    </w:rPr>
  </w:style>
  <w:style w:type="paragraph" w:styleId="Navtopiccommend">
    <w:name w:val="navtopiccommend"/>
    <w:basedOn w:val="Normal"/>
    <w:qFormat/>
    <w:pPr>
      <w:widowControl/>
      <w:pBdr>
        <w:bottom w:val="single" w:sz="6" w:space="0" w:color="D1E1EF"/>
      </w:pBdr>
      <w:spacing w:lineRule="atLeast" w:line="405" w:before="280" w:after="280"/>
      <w:jc w:val="left"/>
    </w:pPr>
    <w:rPr>
      <w:rFonts w:ascii="宋体" w:hAnsi="宋体" w:cs="宋体"/>
      <w:b/>
      <w:bCs/>
      <w:color w:val="666666"/>
      <w:kern w:val="0"/>
      <w:sz w:val="24"/>
      <w:szCs w:val="24"/>
    </w:rPr>
  </w:style>
  <w:style w:type="paragraph" w:styleId="Popupmenupopup">
    <w:name w:val="popupmenu_popup"/>
    <w:basedOn w:val="Normal"/>
    <w:qFormat/>
    <w:pPr>
      <w:widowControl/>
      <w:pBdr>
        <w:top w:val="single" w:sz="6" w:space="0" w:color="86B9D6"/>
        <w:left w:val="single" w:sz="6" w:space="0" w:color="86B9D6"/>
        <w:bottom w:val="single" w:sz="6" w:space="0" w:color="86B9D6"/>
        <w:right w:val="single" w:sz="6" w:space="0" w:color="86B9D6"/>
      </w:pBdr>
      <w:shd w:fill="FFFFFF" w:val="clear"/>
      <w:spacing w:before="280" w:after="280"/>
      <w:jc w:val="left"/>
    </w:pPr>
    <w:rPr>
      <w:rFonts w:ascii="宋体" w:hAnsi="宋体" w:cs="宋体"/>
      <w:color w:val="000000"/>
      <w:kern w:val="0"/>
      <w:sz w:val="24"/>
      <w:szCs w:val="24"/>
    </w:rPr>
  </w:style>
  <w:style w:type="paragraph" w:styleId="Popupmenuoption">
    <w:name w:val="popupmenu_option"/>
    <w:basedOn w:val="Normal"/>
    <w:qFormat/>
    <w:pPr>
      <w:widowControl/>
      <w:shd w:fill="F5FAFE" w:val="clear"/>
      <w:spacing w:before="280" w:after="280"/>
      <w:jc w:val="left"/>
    </w:pPr>
    <w:rPr>
      <w:rFonts w:ascii="宋体" w:hAnsi="宋体" w:cs="宋体"/>
      <w:kern w:val="0"/>
      <w:sz w:val="24"/>
      <w:szCs w:val="24"/>
    </w:rPr>
  </w:style>
  <w:style w:type="paragraph" w:styleId="Smiliepanel">
    <w:name w:val="smiliepanel"/>
    <w:basedOn w:val="Normal"/>
    <w:qFormat/>
    <w:pPr>
      <w:widowControl/>
      <w:pBdr>
        <w:bottom w:val="single" w:sz="6" w:space="18" w:color="B4C9E0"/>
      </w:pBdr>
      <w:spacing w:before="280" w:after="280"/>
      <w:jc w:val="left"/>
    </w:pPr>
    <w:rPr>
      <w:rFonts w:ascii="宋体" w:hAnsi="宋体" w:cs="宋体"/>
      <w:kern w:val="0"/>
      <w:sz w:val="24"/>
      <w:szCs w:val="24"/>
    </w:rPr>
  </w:style>
  <w:style w:type="paragraph" w:styleId="Scrollbar">
    <w:name w:val="scrollbar"/>
    <w:basedOn w:val="Normal"/>
    <w:qFormat/>
    <w:pPr>
      <w:widowControl/>
      <w:spacing w:before="280" w:after="280"/>
      <w:jc w:val="left"/>
    </w:pPr>
    <w:rPr>
      <w:rFonts w:ascii="宋体" w:hAnsi="宋体" w:cs="宋体"/>
      <w:kern w:val="0"/>
      <w:sz w:val="24"/>
      <w:szCs w:val="24"/>
    </w:rPr>
  </w:style>
  <w:style w:type="paragraph" w:styleId="Lian">
    <w:name w:val="lian"/>
    <w:basedOn w:val="Normal"/>
    <w:qFormat/>
    <w:pPr>
      <w:widowControl/>
      <w:pBdr>
        <w:top w:val="single" w:sz="6" w:space="0" w:color="B4C9E0"/>
        <w:left w:val="single" w:sz="6" w:space="3" w:color="B4C9E0"/>
        <w:bottom w:val="single" w:sz="6" w:space="0" w:color="B4C9E0"/>
        <w:right w:val="single" w:sz="6" w:space="3" w:color="B4C9E0"/>
      </w:pBdr>
      <w:shd w:fill="F5FBFF" w:val="clear"/>
      <w:spacing w:lineRule="atLeast" w:line="345" w:before="280" w:after="280"/>
      <w:ind w:right="75" w:hanging="0"/>
      <w:jc w:val="left"/>
    </w:pPr>
    <w:rPr>
      <w:rFonts w:ascii="宋体" w:hAnsi="宋体" w:cs="宋体"/>
      <w:color w:val="666666"/>
      <w:kern w:val="0"/>
      <w:sz w:val="24"/>
      <w:szCs w:val="24"/>
    </w:rPr>
  </w:style>
  <w:style w:type="paragraph" w:styleId="Navcontrol">
    <w:name w:val="navcontrol"/>
    <w:basedOn w:val="Normal"/>
    <w:qFormat/>
    <w:pPr>
      <w:widowControl/>
      <w:spacing w:before="280" w:after="280"/>
      <w:ind w:left="150" w:hanging="0"/>
      <w:jc w:val="left"/>
    </w:pPr>
    <w:rPr>
      <w:rFonts w:ascii="宋体" w:hAnsi="宋体" w:cs="宋体"/>
      <w:kern w:val="0"/>
      <w:sz w:val="24"/>
      <w:szCs w:val="24"/>
    </w:rPr>
  </w:style>
  <w:style w:type="paragraph" w:styleId="Navtextarea">
    <w:name w:val="navtextarea"/>
    <w:basedOn w:val="Normal"/>
    <w:qFormat/>
    <w:pPr>
      <w:widowControl/>
      <w:spacing w:before="280" w:after="280"/>
      <w:jc w:val="left"/>
    </w:pPr>
    <w:rPr>
      <w:rFonts w:ascii="宋体" w:hAnsi="宋体" w:cs="宋体"/>
      <w:kern w:val="0"/>
      <w:sz w:val="24"/>
      <w:szCs w:val="24"/>
    </w:rPr>
  </w:style>
  <w:style w:type="paragraph" w:styleId="Autosave">
    <w:name w:val="autosave"/>
    <w:basedOn w:val="Normal"/>
    <w:qFormat/>
    <w:pPr>
      <w:widowControl/>
      <w:spacing w:before="280" w:after="280"/>
      <w:jc w:val="left"/>
    </w:pPr>
    <w:rPr>
      <w:rFonts w:ascii="宋体" w:hAnsi="宋体" w:cs="宋体"/>
      <w:kern w:val="0"/>
      <w:sz w:val="24"/>
      <w:szCs w:val="24"/>
    </w:rPr>
  </w:style>
  <w:style w:type="paragraph" w:styleId="Smiles">
    <w:name w:val="smiles"/>
    <w:basedOn w:val="Normal"/>
    <w:qFormat/>
    <w:pPr>
      <w:widowControl/>
      <w:shd w:fill="FFFFFF" w:val="clear"/>
      <w:spacing w:before="280" w:after="280"/>
      <w:ind w:left="30" w:hanging="0"/>
      <w:jc w:val="left"/>
    </w:pPr>
    <w:rPr>
      <w:rFonts w:ascii="宋体" w:hAnsi="宋体" w:cs="宋体"/>
      <w:b/>
      <w:bCs/>
      <w:color w:val="FFFFFF"/>
      <w:kern w:val="0"/>
      <w:sz w:val="24"/>
      <w:szCs w:val="24"/>
    </w:rPr>
  </w:style>
  <w:style w:type="paragraph" w:styleId="Pbar">
    <w:name w:val="p_bar"/>
    <w:basedOn w:val="Normal"/>
    <w:qFormat/>
    <w:pPr>
      <w:widowControl/>
      <w:spacing w:lineRule="atLeast" w:line="300" w:before="150" w:after="280"/>
      <w:ind w:left="15" w:hanging="0"/>
      <w:jc w:val="left"/>
    </w:pPr>
    <w:rPr>
      <w:rFonts w:ascii="宋体" w:hAnsi="宋体" w:cs="宋体"/>
      <w:kern w:val="0"/>
      <w:sz w:val="24"/>
      <w:szCs w:val="24"/>
    </w:rPr>
  </w:style>
  <w:style w:type="paragraph" w:styleId="Forumpages">
    <w:name w:val="forumpages"/>
    <w:basedOn w:val="Normal"/>
    <w:qFormat/>
    <w:pPr>
      <w:widowControl/>
      <w:spacing w:before="280" w:after="120"/>
      <w:jc w:val="left"/>
    </w:pPr>
    <w:rPr>
      <w:rFonts w:ascii="宋体" w:hAnsi="宋体" w:cs="宋体"/>
      <w:kern w:val="0"/>
      <w:sz w:val="24"/>
      <w:szCs w:val="24"/>
    </w:rPr>
  </w:style>
  <w:style w:type="paragraph" w:styleId="Forumpagesnumbers">
    <w:name w:val="forumpagesnumbers"/>
    <w:basedOn w:val="Normal"/>
    <w:qFormat/>
    <w:pPr>
      <w:widowControl/>
      <w:spacing w:before="280" w:after="280"/>
      <w:jc w:val="left"/>
    </w:pPr>
    <w:rPr>
      <w:rFonts w:ascii="宋体" w:hAnsi="宋体" w:cs="宋体"/>
      <w:kern w:val="0"/>
      <w:sz w:val="24"/>
      <w:szCs w:val="24"/>
    </w:rPr>
  </w:style>
  <w:style w:type="paragraph" w:styleId="Forumallpages">
    <w:name w:val="forumallpages"/>
    <w:basedOn w:val="Normal"/>
    <w:qFormat/>
    <w:pPr>
      <w:widowControl/>
      <w:pBdr>
        <w:top w:val="single" w:sz="6" w:space="0" w:color="BDDAF7"/>
        <w:left w:val="single" w:sz="6" w:space="3" w:color="BDDAF7"/>
        <w:bottom w:val="single" w:sz="6" w:space="0" w:color="BDDAF7"/>
        <w:right w:val="single" w:sz="6" w:space="3" w:color="BDDAF7"/>
      </w:pBdr>
      <w:shd w:fill="F5FAFE" w:val="clear"/>
      <w:spacing w:lineRule="atLeast" w:line="390" w:before="280" w:after="280"/>
      <w:jc w:val="center"/>
    </w:pPr>
    <w:rPr>
      <w:rFonts w:ascii="宋体" w:hAnsi="宋体" w:cs="宋体"/>
      <w:color w:val="188BCC"/>
      <w:kern w:val="0"/>
      <w:sz w:val="24"/>
      <w:szCs w:val="24"/>
    </w:rPr>
  </w:style>
  <w:style w:type="paragraph" w:styleId="Forumallpages3">
    <w:name w:val="forumallpages3"/>
    <w:basedOn w:val="Normal"/>
    <w:qFormat/>
    <w:pPr>
      <w:widowControl/>
      <w:pBdr>
        <w:top w:val="single" w:sz="6" w:space="0" w:color="BDDAF7"/>
        <w:bottom w:val="single" w:sz="6" w:space="0" w:color="BDDAF7"/>
        <w:right w:val="single" w:sz="6" w:space="3" w:color="BDDAF7"/>
      </w:pBdr>
      <w:shd w:fill="F5FAFE" w:val="clear"/>
      <w:spacing w:lineRule="atLeast" w:line="390" w:before="280" w:after="280"/>
      <w:jc w:val="center"/>
    </w:pPr>
    <w:rPr>
      <w:rFonts w:ascii="宋体" w:hAnsi="宋体" w:cs="宋体"/>
      <w:kern w:val="0"/>
      <w:sz w:val="24"/>
      <w:szCs w:val="24"/>
    </w:rPr>
  </w:style>
  <w:style w:type="paragraph" w:styleId="Pagesothers">
    <w:name w:val="pagesothers"/>
    <w:basedOn w:val="Normal"/>
    <w:qFormat/>
    <w:pPr>
      <w:widowControl/>
      <w:spacing w:lineRule="atLeast" w:line="495" w:before="280" w:after="280"/>
      <w:jc w:val="right"/>
    </w:pPr>
    <w:rPr>
      <w:rFonts w:ascii="宋体" w:hAnsi="宋体" w:cs="宋体"/>
      <w:kern w:val="0"/>
      <w:sz w:val="24"/>
      <w:szCs w:val="24"/>
    </w:rPr>
  </w:style>
  <w:style w:type="paragraph" w:styleId="Pagesothers2">
    <w:name w:val="pagesothers2"/>
    <w:basedOn w:val="Normal"/>
    <w:qFormat/>
    <w:pPr>
      <w:widowControl/>
      <w:spacing w:before="280" w:after="280"/>
      <w:jc w:val="right"/>
    </w:pPr>
    <w:rPr>
      <w:rFonts w:ascii="宋体" w:hAnsi="宋体" w:cs="宋体"/>
      <w:kern w:val="0"/>
      <w:sz w:val="24"/>
      <w:szCs w:val="24"/>
    </w:rPr>
  </w:style>
  <w:style w:type="paragraph" w:styleId="Forumerror">
    <w:name w:val="forumerror"/>
    <w:basedOn w:val="Normal"/>
    <w:qFormat/>
    <w:pPr>
      <w:widowControl/>
      <w:spacing w:lineRule="auto" w:line="384"/>
      <w:jc w:val="left"/>
    </w:pPr>
    <w:rPr>
      <w:rFonts w:ascii="Arial" w:hAnsi="Arial" w:cs="Arial"/>
      <w:b/>
      <w:bCs/>
      <w:color w:val="009900"/>
      <w:kern w:val="0"/>
      <w:szCs w:val="21"/>
    </w:rPr>
  </w:style>
  <w:style w:type="paragraph" w:styleId="Navforumtrue">
    <w:name w:val="navforumtrue"/>
    <w:basedOn w:val="Normal"/>
    <w:qFormat/>
    <w:pPr>
      <w:widowControl/>
      <w:spacing w:lineRule="auto" w:line="384"/>
      <w:jc w:val="left"/>
    </w:pPr>
    <w:rPr>
      <w:rFonts w:ascii="Arial" w:hAnsi="Arial" w:cs="Arial"/>
      <w:b/>
      <w:bCs/>
      <w:color w:val="009900"/>
      <w:kern w:val="0"/>
      <w:szCs w:val="21"/>
    </w:rPr>
  </w:style>
  <w:style w:type="paragraph" w:styleId="Errorback">
    <w:name w:val="errorback"/>
    <w:basedOn w:val="Normal"/>
    <w:qFormat/>
    <w:pPr>
      <w:widowControl/>
      <w:jc w:val="left"/>
    </w:pPr>
    <w:rPr>
      <w:rFonts w:ascii="宋体" w:hAnsi="宋体" w:cs="宋体"/>
      <w:color w:val="3F4E5A"/>
      <w:kern w:val="0"/>
      <w:sz w:val="18"/>
      <w:szCs w:val="18"/>
    </w:rPr>
  </w:style>
  <w:style w:type="paragraph" w:styleId="Forumtrue">
    <w:name w:val="forumtrue"/>
    <w:basedOn w:val="Normal"/>
    <w:qFormat/>
    <w:pPr>
      <w:widowControl/>
      <w:pBdr>
        <w:top w:val="single" w:sz="6" w:space="1" w:color="B4C9E0"/>
        <w:left w:val="single" w:sz="6" w:space="1" w:color="B4C9E0"/>
        <w:bottom w:val="single" w:sz="6" w:space="1" w:color="B4C9E0"/>
        <w:right w:val="single" w:sz="6" w:space="1" w:color="B4C9E0"/>
      </w:pBdr>
      <w:shd w:fill="F5FAFE" w:val="clear"/>
      <w:spacing w:before="120" w:after="0"/>
      <w:jc w:val="center"/>
    </w:pPr>
    <w:rPr>
      <w:rFonts w:ascii="宋体" w:hAnsi="宋体" w:cs="宋体"/>
      <w:kern w:val="0"/>
      <w:sz w:val="24"/>
      <w:szCs w:val="24"/>
    </w:rPr>
  </w:style>
  <w:style w:type="paragraph" w:styleId="Jumpmodule">
    <w:name w:val="jumpmodule"/>
    <w:basedOn w:val="Normal"/>
    <w:qFormat/>
    <w:pPr>
      <w:widowControl/>
      <w:spacing w:lineRule="atLeast" w:line="600" w:before="280" w:after="280"/>
      <w:jc w:val="left"/>
    </w:pPr>
    <w:rPr>
      <w:rFonts w:ascii="宋体" w:hAnsi="宋体" w:cs="宋体"/>
      <w:kern w:val="0"/>
      <w:sz w:val="24"/>
      <w:szCs w:val="24"/>
    </w:rPr>
  </w:style>
  <w:style w:type="paragraph" w:styleId="Manageritem">
    <w:name w:val="manageritem"/>
    <w:basedOn w:val="Normal"/>
    <w:qFormat/>
    <w:pPr>
      <w:widowControl/>
      <w:spacing w:before="120" w:after="280"/>
      <w:jc w:val="left"/>
    </w:pPr>
    <w:rPr>
      <w:rFonts w:ascii="宋体" w:hAnsi="宋体" w:cs="宋体"/>
      <w:kern w:val="0"/>
      <w:sz w:val="24"/>
      <w:szCs w:val="24"/>
    </w:rPr>
  </w:style>
  <w:style w:type="paragraph" w:styleId="Forumjump">
    <w:name w:val="forumjump"/>
    <w:basedOn w:val="Normal"/>
    <w:qFormat/>
    <w:pPr>
      <w:widowControl/>
      <w:spacing w:before="120" w:after="280"/>
      <w:jc w:val="left"/>
    </w:pPr>
    <w:rPr>
      <w:rFonts w:ascii="宋体" w:hAnsi="宋体" w:cs="宋体"/>
      <w:kern w:val="0"/>
      <w:sz w:val="24"/>
      <w:szCs w:val="24"/>
    </w:rPr>
  </w:style>
  <w:style w:type="paragraph" w:styleId="Onlineuserlist">
    <w:name w:val="onlineuserlist"/>
    <w:basedOn w:val="Normal"/>
    <w:qFormat/>
    <w:pPr>
      <w:widowControl/>
      <w:pBdr>
        <w:top w:val="single" w:sz="6" w:space="0" w:color="E6EEF7"/>
      </w:pBdr>
      <w:ind w:left="60" w:right="60" w:hanging="0"/>
      <w:jc w:val="left"/>
    </w:pPr>
    <w:rPr>
      <w:rFonts w:ascii="宋体" w:hAnsi="宋体" w:cs="宋体"/>
      <w:kern w:val="0"/>
      <w:sz w:val="24"/>
      <w:szCs w:val="24"/>
    </w:rPr>
  </w:style>
  <w:style w:type="paragraph" w:styleId="Onlineusernumber">
    <w:name w:val="onlineusernumber"/>
    <w:basedOn w:val="Normal"/>
    <w:qFormat/>
    <w:pPr>
      <w:widowControl/>
      <w:pBdr>
        <w:bottom w:val="single" w:sz="6" w:space="0" w:color="CEDCEB"/>
      </w:pBdr>
      <w:spacing w:lineRule="atLeast" w:line="450" w:before="280" w:after="280"/>
      <w:jc w:val="left"/>
    </w:pPr>
    <w:rPr>
      <w:rFonts w:ascii="宋体" w:hAnsi="宋体" w:cs="宋体"/>
      <w:color w:val="3F4E5A"/>
      <w:kern w:val="0"/>
      <w:sz w:val="24"/>
      <w:szCs w:val="24"/>
    </w:rPr>
  </w:style>
  <w:style w:type="paragraph" w:styleId="Newuser">
    <w:name w:val="newuser"/>
    <w:basedOn w:val="Normal"/>
    <w:qFormat/>
    <w:pPr>
      <w:widowControl/>
      <w:spacing w:before="280" w:after="280"/>
      <w:jc w:val="left"/>
    </w:pPr>
    <w:rPr>
      <w:rFonts w:ascii="宋体" w:hAnsi="宋体" w:cs="宋体"/>
      <w:kern w:val="0"/>
      <w:sz w:val="24"/>
      <w:szCs w:val="24"/>
    </w:rPr>
  </w:style>
  <w:style w:type="paragraph" w:styleId="Navhelp">
    <w:name w:val="navhelp"/>
    <w:basedOn w:val="Normal"/>
    <w:qFormat/>
    <w:pPr>
      <w:widowControl/>
      <w:spacing w:before="225" w:after="225"/>
      <w:jc w:val="left"/>
    </w:pPr>
    <w:rPr>
      <w:rFonts w:ascii="宋体" w:hAnsi="宋体" w:cs="宋体"/>
      <w:kern w:val="0"/>
      <w:sz w:val="24"/>
      <w:szCs w:val="24"/>
    </w:rPr>
  </w:style>
  <w:style w:type="paragraph" w:styleId="Helpmenu">
    <w:name w:val="helpmenu"/>
    <w:basedOn w:val="Normal"/>
    <w:qFormat/>
    <w:pPr>
      <w:widowControl/>
      <w:pBdr>
        <w:top w:val="single" w:sz="6" w:space="0" w:color="CCCCCC"/>
        <w:left w:val="single" w:sz="6" w:space="0" w:color="CCCCCC"/>
        <w:bottom w:val="single" w:sz="6" w:space="0" w:color="CCCCCC"/>
        <w:right w:val="single" w:sz="6" w:space="0" w:color="CCCCCC"/>
      </w:pBdr>
      <w:spacing w:before="280" w:after="280"/>
      <w:jc w:val="left"/>
    </w:pPr>
    <w:rPr>
      <w:rFonts w:ascii="宋体" w:hAnsi="宋体" w:cs="宋体"/>
      <w:kern w:val="0"/>
      <w:sz w:val="24"/>
      <w:szCs w:val="24"/>
    </w:rPr>
  </w:style>
  <w:style w:type="paragraph" w:styleId="Helpcontent">
    <w:name w:val="helpcontent"/>
    <w:basedOn w:val="Normal"/>
    <w:qFormat/>
    <w:pPr>
      <w:widowControl/>
      <w:pBdr>
        <w:top w:val="single" w:sz="6" w:space="0" w:color="B6CAE0"/>
        <w:left w:val="single" w:sz="6" w:space="0" w:color="B6CAE0"/>
        <w:bottom w:val="single" w:sz="6" w:space="0" w:color="B6CAE0"/>
        <w:right w:val="single" w:sz="6" w:space="0" w:color="B6CAE0"/>
      </w:pBdr>
      <w:spacing w:before="280" w:after="280"/>
      <w:jc w:val="left"/>
    </w:pPr>
    <w:rPr>
      <w:rFonts w:ascii="宋体" w:hAnsi="宋体" w:cs="宋体"/>
      <w:kern w:val="0"/>
      <w:sz w:val="24"/>
      <w:szCs w:val="24"/>
    </w:rPr>
  </w:style>
  <w:style w:type="paragraph" w:styleId="Helpsubtitle">
    <w:name w:val="helpsubtitle"/>
    <w:basedOn w:val="Normal"/>
    <w:qFormat/>
    <w:pPr>
      <w:widowControl/>
      <w:spacing w:before="280" w:after="280"/>
      <w:jc w:val="left"/>
    </w:pPr>
    <w:rPr>
      <w:rFonts w:ascii="宋体" w:hAnsi="宋体" w:cs="宋体"/>
      <w:b/>
      <w:bCs/>
      <w:kern w:val="0"/>
      <w:sz w:val="24"/>
      <w:szCs w:val="24"/>
    </w:rPr>
  </w:style>
  <w:style w:type="paragraph" w:styleId="Forumlink">
    <w:name w:val="forumlink"/>
    <w:basedOn w:val="Normal"/>
    <w:qFormat/>
    <w:pPr>
      <w:widowControl/>
      <w:pBdr>
        <w:top w:val="single" w:sz="6" w:space="1" w:color="CEDCEB"/>
        <w:left w:val="single" w:sz="6" w:space="1" w:color="CEDCEB"/>
        <w:bottom w:val="single" w:sz="6" w:space="1" w:color="CEDCEB"/>
        <w:right w:val="single" w:sz="6" w:space="1" w:color="CEDCEB"/>
      </w:pBdr>
      <w:shd w:fill="F5FAFE" w:val="clear"/>
      <w:spacing w:before="280" w:after="280"/>
      <w:jc w:val="left"/>
    </w:pPr>
    <w:rPr>
      <w:rFonts w:ascii="宋体" w:hAnsi="宋体" w:cs="宋体"/>
      <w:kern w:val="0"/>
      <w:sz w:val="24"/>
      <w:szCs w:val="24"/>
    </w:rPr>
  </w:style>
  <w:style w:type="paragraph" w:styleId="Linktitle">
    <w:name w:val="linktitle"/>
    <w:basedOn w:val="Normal"/>
    <w:qFormat/>
    <w:pPr>
      <w:widowControl/>
      <w:spacing w:before="280" w:after="280"/>
      <w:jc w:val="left"/>
    </w:pPr>
    <w:rPr>
      <w:rFonts w:ascii="宋体" w:hAnsi="宋体" w:cs="宋体"/>
      <w:kern w:val="0"/>
      <w:sz w:val="24"/>
      <w:szCs w:val="24"/>
    </w:rPr>
  </w:style>
  <w:style w:type="paragraph" w:styleId="Linklogo">
    <w:name w:val="linklogo"/>
    <w:basedOn w:val="Normal"/>
    <w:qFormat/>
    <w:pPr>
      <w:widowControl/>
      <w:spacing w:before="280" w:after="280"/>
      <w:jc w:val="right"/>
      <w:textAlignment w:val="center"/>
    </w:pPr>
    <w:rPr>
      <w:rFonts w:ascii="宋体" w:hAnsi="宋体" w:cs="宋体"/>
      <w:kern w:val="0"/>
      <w:sz w:val="24"/>
      <w:szCs w:val="24"/>
    </w:rPr>
  </w:style>
  <w:style w:type="paragraph" w:styleId="Leaderboard">
    <w:name w:val="leaderboard"/>
    <w:basedOn w:val="Normal"/>
    <w:qFormat/>
    <w:pPr>
      <w:widowControl/>
      <w:spacing w:before="120" w:after="120"/>
      <w:jc w:val="center"/>
    </w:pPr>
    <w:rPr>
      <w:rFonts w:ascii="宋体" w:hAnsi="宋体" w:cs="宋体"/>
      <w:kern w:val="0"/>
      <w:sz w:val="24"/>
      <w:szCs w:val="24"/>
    </w:rPr>
  </w:style>
  <w:style w:type="paragraph" w:styleId="Footercopy">
    <w:name w:val="footercopy"/>
    <w:basedOn w:val="Normal"/>
    <w:qFormat/>
    <w:pPr>
      <w:widowControl/>
      <w:spacing w:lineRule="atLeast" w:line="240" w:before="150" w:after="280"/>
      <w:jc w:val="left"/>
    </w:pPr>
    <w:rPr>
      <w:rFonts w:ascii="宋体" w:hAnsi="宋体" w:cs="宋体"/>
      <w:kern w:val="0"/>
      <w:sz w:val="24"/>
      <w:szCs w:val="24"/>
    </w:rPr>
  </w:style>
  <w:style w:type="paragraph" w:styleId="Blueborderbr">
    <w:name w:val="blueborderbr"/>
    <w:basedOn w:val="Normal"/>
    <w:qFormat/>
    <w:pPr>
      <w:widowControl/>
      <w:pBdr>
        <w:bottom w:val="single" w:sz="6" w:space="0" w:color="8DB0D8"/>
        <w:right w:val="single" w:sz="6" w:space="0" w:color="8DB0D8"/>
      </w:pBdr>
      <w:spacing w:before="280" w:after="280"/>
      <w:jc w:val="left"/>
    </w:pPr>
    <w:rPr>
      <w:rFonts w:ascii="宋体" w:hAnsi="宋体" w:cs="宋体"/>
      <w:kern w:val="0"/>
      <w:sz w:val="24"/>
      <w:szCs w:val="24"/>
    </w:rPr>
  </w:style>
  <w:style w:type="paragraph" w:styleId="Blueborderb">
    <w:name w:val="blueborderb"/>
    <w:basedOn w:val="Normal"/>
    <w:qFormat/>
    <w:pPr>
      <w:widowControl/>
      <w:pBdr>
        <w:bottom w:val="single" w:sz="6" w:space="0" w:color="8DB0D8"/>
      </w:pBdr>
      <w:spacing w:before="280" w:after="280"/>
      <w:jc w:val="left"/>
    </w:pPr>
    <w:rPr>
      <w:rFonts w:ascii="宋体" w:hAnsi="宋体" w:cs="宋体"/>
      <w:kern w:val="0"/>
      <w:sz w:val="24"/>
      <w:szCs w:val="24"/>
    </w:rPr>
  </w:style>
  <w:style w:type="paragraph" w:styleId="Grayborderr">
    <w:name w:val="grayborderr"/>
    <w:basedOn w:val="Normal"/>
    <w:qFormat/>
    <w:pPr>
      <w:widowControl/>
      <w:pBdr>
        <w:right w:val="dotted" w:sz="6" w:space="0" w:color="CCCCCC"/>
      </w:pBdr>
      <w:spacing w:before="280" w:after="280"/>
      <w:jc w:val="left"/>
    </w:pPr>
    <w:rPr>
      <w:rFonts w:ascii="宋体" w:hAnsi="宋体" w:cs="宋体"/>
      <w:kern w:val="0"/>
      <w:sz w:val="24"/>
      <w:szCs w:val="24"/>
    </w:rPr>
  </w:style>
  <w:style w:type="paragraph" w:styleId="Lastitem">
    <w:name w:val="lastitem"/>
    <w:basedOn w:val="Normal"/>
    <w:qFormat/>
    <w:pPr>
      <w:widowControl/>
      <w:spacing w:before="280" w:after="280"/>
      <w:jc w:val="left"/>
    </w:pPr>
    <w:rPr>
      <w:rFonts w:ascii="宋体" w:hAnsi="宋体" w:cs="宋体"/>
      <w:kern w:val="0"/>
      <w:sz w:val="24"/>
      <w:szCs w:val="24"/>
    </w:rPr>
  </w:style>
  <w:style w:type="paragraph" w:styleId="Recivemessage">
    <w:name w:val="recivemessage"/>
    <w:basedOn w:val="Normal"/>
    <w:qFormat/>
    <w:pPr>
      <w:widowControl/>
      <w:spacing w:before="280" w:after="280"/>
      <w:jc w:val="left"/>
    </w:pPr>
    <w:rPr>
      <w:rFonts w:ascii="宋体" w:hAnsi="宋体" w:cs="宋体"/>
      <w:kern w:val="0"/>
      <w:sz w:val="24"/>
      <w:szCs w:val="24"/>
    </w:rPr>
  </w:style>
  <w:style w:type="paragraph" w:styleId="Seeip">
    <w:name w:val="seeip"/>
    <w:basedOn w:val="Normal"/>
    <w:qFormat/>
    <w:pPr>
      <w:widowControl/>
      <w:spacing w:before="280" w:after="280"/>
      <w:jc w:val="left"/>
    </w:pPr>
    <w:rPr>
      <w:rFonts w:ascii="宋体" w:hAnsi="宋体" w:cs="宋体"/>
      <w:kern w:val="0"/>
      <w:sz w:val="24"/>
      <w:szCs w:val="24"/>
    </w:rPr>
  </w:style>
  <w:style w:type="paragraph" w:styleId="Pcontent">
    <w:name w:val="pcontent"/>
    <w:basedOn w:val="Normal"/>
    <w:qFormat/>
    <w:pPr>
      <w:widowControl/>
      <w:spacing w:before="280" w:after="280"/>
      <w:jc w:val="left"/>
    </w:pPr>
    <w:rPr>
      <w:rFonts w:ascii="宋体" w:hAnsi="宋体" w:cs="宋体"/>
      <w:kern w:val="0"/>
      <w:sz w:val="24"/>
      <w:szCs w:val="24"/>
    </w:rPr>
  </w:style>
  <w:style w:type="paragraph" w:styleId="Panneldetail">
    <w:name w:val="panneldetail"/>
    <w:basedOn w:val="Normal"/>
    <w:qFormat/>
    <w:pPr>
      <w:widowControl/>
      <w:spacing w:before="280" w:after="280"/>
      <w:jc w:val="left"/>
    </w:pPr>
    <w:rPr>
      <w:rFonts w:ascii="宋体" w:hAnsi="宋体" w:cs="宋体"/>
      <w:kern w:val="0"/>
      <w:sz w:val="24"/>
      <w:szCs w:val="24"/>
    </w:rPr>
  </w:style>
  <w:style w:type="paragraph" w:styleId="Labellong">
    <w:name w:val="labellong"/>
    <w:basedOn w:val="Normal"/>
    <w:qFormat/>
    <w:pPr>
      <w:widowControl/>
      <w:spacing w:before="280" w:after="280"/>
      <w:jc w:val="left"/>
    </w:pPr>
    <w:rPr>
      <w:rFonts w:ascii="宋体" w:hAnsi="宋体" w:cs="宋体"/>
      <w:kern w:val="0"/>
      <w:sz w:val="24"/>
      <w:szCs w:val="24"/>
    </w:rPr>
  </w:style>
  <w:style w:type="paragraph" w:styleId="Photoshow">
    <w:name w:val="photoshow"/>
    <w:basedOn w:val="Normal"/>
    <w:qFormat/>
    <w:pPr>
      <w:widowControl/>
      <w:spacing w:before="280" w:after="280"/>
      <w:jc w:val="left"/>
    </w:pPr>
    <w:rPr>
      <w:rFonts w:ascii="宋体" w:hAnsi="宋体" w:cs="宋体"/>
      <w:kern w:val="0"/>
      <w:sz w:val="24"/>
      <w:szCs w:val="24"/>
    </w:rPr>
  </w:style>
  <w:style w:type="paragraph" w:styleId="Photomessage">
    <w:name w:val="photomessage"/>
    <w:basedOn w:val="Normal"/>
    <w:qFormat/>
    <w:pPr>
      <w:widowControl/>
      <w:spacing w:before="280" w:after="280"/>
      <w:jc w:val="left"/>
    </w:pPr>
    <w:rPr>
      <w:rFonts w:ascii="宋体" w:hAnsi="宋体" w:cs="宋体"/>
      <w:kern w:val="0"/>
      <w:sz w:val="24"/>
      <w:szCs w:val="24"/>
    </w:rPr>
  </w:style>
  <w:style w:type="paragraph" w:styleId="Selectmode">
    <w:name w:val="selectmode"/>
    <w:basedOn w:val="Normal"/>
    <w:qFormat/>
    <w:pPr>
      <w:widowControl/>
      <w:spacing w:before="280" w:after="280"/>
      <w:jc w:val="left"/>
    </w:pPr>
    <w:rPr>
      <w:rFonts w:ascii="宋体" w:hAnsi="宋体" w:cs="宋体"/>
      <w:kern w:val="0"/>
      <w:sz w:val="24"/>
      <w:szCs w:val="24"/>
    </w:rPr>
  </w:style>
  <w:style w:type="paragraph" w:styleId="Noground">
    <w:name w:val="noground"/>
    <w:basedOn w:val="Normal"/>
    <w:qFormat/>
    <w:pPr>
      <w:widowControl/>
      <w:spacing w:before="280" w:after="280"/>
      <w:jc w:val="left"/>
    </w:pPr>
    <w:rPr>
      <w:rFonts w:ascii="宋体" w:hAnsi="宋体" w:cs="宋体"/>
      <w:kern w:val="0"/>
      <w:sz w:val="24"/>
      <w:szCs w:val="24"/>
    </w:rPr>
  </w:style>
  <w:style w:type="paragraph" w:styleId="S2">
    <w:name w:val="s2"/>
    <w:basedOn w:val="Normal"/>
    <w:qFormat/>
    <w:pPr>
      <w:widowControl/>
      <w:spacing w:before="280" w:after="280"/>
      <w:jc w:val="left"/>
    </w:pPr>
    <w:rPr>
      <w:rFonts w:ascii="宋体" w:hAnsi="宋体" w:cs="宋体"/>
      <w:kern w:val="0"/>
      <w:sz w:val="24"/>
      <w:szCs w:val="24"/>
    </w:rPr>
  </w:style>
  <w:style w:type="paragraph" w:styleId="Textinput">
    <w:name w:val="textinput"/>
    <w:basedOn w:val="Normal"/>
    <w:qFormat/>
    <w:pPr>
      <w:widowControl/>
      <w:spacing w:before="280" w:after="280"/>
      <w:jc w:val="left"/>
    </w:pPr>
    <w:rPr>
      <w:rFonts w:ascii="宋体" w:hAnsi="宋体" w:cs="宋体"/>
      <w:kern w:val="0"/>
      <w:sz w:val="24"/>
      <w:szCs w:val="24"/>
    </w:rPr>
  </w:style>
  <w:style w:type="paragraph" w:styleId="S3">
    <w:name w:val="s3"/>
    <w:basedOn w:val="Normal"/>
    <w:qFormat/>
    <w:pPr>
      <w:widowControl/>
      <w:spacing w:before="280" w:after="280"/>
      <w:jc w:val="left"/>
    </w:pPr>
    <w:rPr>
      <w:rFonts w:ascii="宋体" w:hAnsi="宋体" w:cs="宋体"/>
      <w:kern w:val="0"/>
      <w:sz w:val="24"/>
      <w:szCs w:val="24"/>
    </w:rPr>
  </w:style>
  <w:style w:type="paragraph" w:styleId="Seelist">
    <w:name w:val="seelist"/>
    <w:basedOn w:val="Normal"/>
    <w:qFormat/>
    <w:pPr>
      <w:widowControl/>
      <w:spacing w:before="280" w:after="280"/>
      <w:jc w:val="left"/>
    </w:pPr>
    <w:rPr>
      <w:rFonts w:ascii="宋体" w:hAnsi="宋体" w:cs="宋体"/>
      <w:kern w:val="0"/>
      <w:sz w:val="24"/>
      <w:szCs w:val="24"/>
    </w:rPr>
  </w:style>
  <w:style w:type="paragraph" w:styleId="Selectmode1">
    <w:name w:val="selectmode1"/>
    <w:basedOn w:val="Normal"/>
    <w:qFormat/>
    <w:pPr>
      <w:widowControl/>
      <w:pBdr>
        <w:left w:val="single" w:sz="12" w:space="0" w:color="FFFFFF"/>
      </w:pBdr>
      <w:spacing w:before="280" w:after="280"/>
      <w:jc w:val="left"/>
    </w:pPr>
    <w:rPr>
      <w:rFonts w:ascii="宋体" w:hAnsi="宋体" w:cs="宋体"/>
      <w:kern w:val="0"/>
      <w:sz w:val="24"/>
      <w:szCs w:val="24"/>
    </w:rPr>
  </w:style>
  <w:style w:type="paragraph" w:styleId="Noground1">
    <w:name w:val="noground1"/>
    <w:basedOn w:val="Normal"/>
    <w:qFormat/>
    <w:pPr>
      <w:widowControl/>
      <w:spacing w:before="280" w:after="280"/>
      <w:jc w:val="left"/>
    </w:pPr>
    <w:rPr>
      <w:rFonts w:ascii="宋体" w:hAnsi="宋体" w:cs="宋体"/>
      <w:kern w:val="0"/>
      <w:sz w:val="24"/>
      <w:szCs w:val="24"/>
    </w:rPr>
  </w:style>
  <w:style w:type="paragraph" w:styleId="Lastitem1">
    <w:name w:val="lastitem1"/>
    <w:basedOn w:val="Normal"/>
    <w:qFormat/>
    <w:pPr>
      <w:widowControl/>
      <w:spacing w:before="280" w:after="280"/>
      <w:jc w:val="center"/>
    </w:pPr>
    <w:rPr>
      <w:rFonts w:ascii="宋体" w:hAnsi="宋体" w:cs="宋体"/>
      <w:kern w:val="0"/>
      <w:sz w:val="24"/>
      <w:szCs w:val="24"/>
    </w:rPr>
  </w:style>
  <w:style w:type="paragraph" w:styleId="S21">
    <w:name w:val="s21"/>
    <w:basedOn w:val="Normal"/>
    <w:qFormat/>
    <w:pPr>
      <w:widowControl/>
      <w:shd w:fill="FFFFFF" w:val="clear"/>
      <w:spacing w:lineRule="atLeast" w:line="390" w:before="280" w:after="280"/>
      <w:jc w:val="center"/>
    </w:pPr>
    <w:rPr>
      <w:rFonts w:ascii="宋体" w:hAnsi="宋体" w:cs="宋体"/>
      <w:color w:val="009900"/>
      <w:kern w:val="0"/>
      <w:sz w:val="24"/>
      <w:szCs w:val="24"/>
    </w:rPr>
  </w:style>
  <w:style w:type="paragraph" w:styleId="Textinput1">
    <w:name w:val="textinput1"/>
    <w:basedOn w:val="Normal"/>
    <w:qFormat/>
    <w:pPr>
      <w:widowControl/>
      <w:pBdr>
        <w:right w:val="single" w:sz="6" w:space="0" w:color="CCCCCC"/>
      </w:pBdr>
      <w:spacing w:before="280" w:after="280"/>
      <w:jc w:val="left"/>
    </w:pPr>
    <w:rPr>
      <w:rFonts w:ascii="宋体" w:hAnsi="宋体" w:cs="宋体"/>
      <w:kern w:val="0"/>
      <w:sz w:val="24"/>
      <w:szCs w:val="24"/>
    </w:rPr>
  </w:style>
  <w:style w:type="paragraph" w:styleId="S31">
    <w:name w:val="s31"/>
    <w:basedOn w:val="Normal"/>
    <w:qFormat/>
    <w:pPr>
      <w:widowControl/>
      <w:shd w:fill="FFFFFF" w:val="clear"/>
      <w:spacing w:before="280" w:after="280"/>
      <w:jc w:val="left"/>
    </w:pPr>
    <w:rPr>
      <w:rFonts w:ascii="宋体" w:hAnsi="宋体" w:cs="宋体"/>
      <w:kern w:val="0"/>
      <w:sz w:val="24"/>
      <w:szCs w:val="24"/>
    </w:rPr>
  </w:style>
  <w:style w:type="paragraph" w:styleId="Recivemessage1">
    <w:name w:val="recivemessage1"/>
    <w:basedOn w:val="Normal"/>
    <w:qFormat/>
    <w:pPr>
      <w:widowControl/>
      <w:spacing w:before="280" w:after="280"/>
      <w:jc w:val="left"/>
    </w:pPr>
    <w:rPr>
      <w:rFonts w:ascii="宋体" w:hAnsi="宋体" w:cs="宋体"/>
      <w:color w:val="009900"/>
      <w:kern w:val="0"/>
      <w:sz w:val="24"/>
      <w:szCs w:val="24"/>
    </w:rPr>
  </w:style>
  <w:style w:type="paragraph" w:styleId="Seeip1">
    <w:name w:val="seeip1"/>
    <w:basedOn w:val="Normal"/>
    <w:qFormat/>
    <w:pPr>
      <w:widowControl/>
      <w:spacing w:before="280" w:after="280"/>
      <w:jc w:val="left"/>
    </w:pPr>
    <w:rPr>
      <w:rFonts w:ascii="宋体" w:hAnsi="宋体" w:cs="宋体"/>
      <w:color w:val="009900"/>
      <w:kern w:val="0"/>
      <w:sz w:val="24"/>
      <w:szCs w:val="24"/>
    </w:rPr>
  </w:style>
  <w:style w:type="paragraph" w:styleId="Text2">
    <w:name w:val="text2"/>
    <w:basedOn w:val="Normal"/>
    <w:qFormat/>
    <w:pPr>
      <w:widowControl/>
      <w:pBdr>
        <w:bottom w:val="single" w:sz="24" w:space="6" w:color="FFFFFF"/>
      </w:pBdr>
      <w:shd w:fill="F5FAFE" w:val="clear"/>
      <w:spacing w:before="280" w:after="280"/>
      <w:jc w:val="left"/>
    </w:pPr>
    <w:rPr>
      <w:rFonts w:ascii="宋体" w:hAnsi="宋体" w:cs="宋体"/>
      <w:kern w:val="0"/>
      <w:sz w:val="24"/>
      <w:szCs w:val="24"/>
    </w:rPr>
  </w:style>
  <w:style w:type="paragraph" w:styleId="List11">
    <w:name w:val="list1"/>
    <w:basedOn w:val="Normal"/>
    <w:qFormat/>
    <w:pPr>
      <w:widowControl/>
      <w:spacing w:before="280" w:after="280"/>
      <w:jc w:val="left"/>
    </w:pPr>
    <w:rPr>
      <w:rFonts w:ascii="宋体" w:hAnsi="宋体" w:cs="宋体"/>
      <w:kern w:val="0"/>
      <w:sz w:val="24"/>
      <w:szCs w:val="24"/>
    </w:rPr>
  </w:style>
  <w:style w:type="paragraph" w:styleId="Pcontent1">
    <w:name w:val="pcontent1"/>
    <w:basedOn w:val="Normal"/>
    <w:qFormat/>
    <w:pPr>
      <w:widowControl/>
      <w:pBdr>
        <w:top w:val="single" w:sz="6" w:space="1" w:color="B5C9E0"/>
        <w:left w:val="single" w:sz="6" w:space="1" w:color="B5C9E0"/>
        <w:bottom w:val="single" w:sz="6" w:space="1" w:color="B5C9E0"/>
        <w:right w:val="single" w:sz="6" w:space="1" w:color="B5C9E0"/>
      </w:pBdr>
      <w:shd w:fill="F4F9FE" w:val="clear"/>
      <w:spacing w:before="280" w:after="280"/>
      <w:jc w:val="left"/>
    </w:pPr>
    <w:rPr>
      <w:rFonts w:ascii="宋体" w:hAnsi="宋体" w:cs="宋体"/>
      <w:kern w:val="0"/>
      <w:sz w:val="24"/>
      <w:szCs w:val="24"/>
    </w:rPr>
  </w:style>
  <w:style w:type="paragraph" w:styleId="Panneldetail1">
    <w:name w:val="panneldetail1"/>
    <w:basedOn w:val="Normal"/>
    <w:qFormat/>
    <w:pPr>
      <w:widowControl/>
      <w:shd w:fill="EAF3FD" w:val="clear"/>
      <w:spacing w:before="280" w:after="280"/>
      <w:jc w:val="left"/>
    </w:pPr>
    <w:rPr>
      <w:rFonts w:ascii="宋体" w:hAnsi="宋体" w:cs="宋体"/>
      <w:kern w:val="0"/>
      <w:sz w:val="24"/>
      <w:szCs w:val="24"/>
    </w:rPr>
  </w:style>
  <w:style w:type="paragraph" w:styleId="Labellong1">
    <w:name w:val="labellong1"/>
    <w:basedOn w:val="Normal"/>
    <w:qFormat/>
    <w:pPr>
      <w:widowControl/>
      <w:spacing w:before="280" w:after="280"/>
      <w:jc w:val="left"/>
    </w:pPr>
    <w:rPr>
      <w:rFonts w:ascii="宋体" w:hAnsi="宋体" w:cs="宋体"/>
      <w:kern w:val="0"/>
      <w:sz w:val="24"/>
      <w:szCs w:val="24"/>
    </w:rPr>
  </w:style>
  <w:style w:type="paragraph" w:styleId="Photoshow1">
    <w:name w:val="photoshow1"/>
    <w:basedOn w:val="Normal"/>
    <w:qFormat/>
    <w:pPr>
      <w:widowControl/>
      <w:spacing w:before="280" w:after="280"/>
      <w:jc w:val="center"/>
    </w:pPr>
    <w:rPr>
      <w:rFonts w:ascii="宋体" w:hAnsi="宋体" w:cs="宋体"/>
      <w:kern w:val="0"/>
      <w:sz w:val="24"/>
      <w:szCs w:val="24"/>
    </w:rPr>
  </w:style>
  <w:style w:type="paragraph" w:styleId="Photomessage1">
    <w:name w:val="photomessage1"/>
    <w:basedOn w:val="Normal"/>
    <w:qFormat/>
    <w:pPr>
      <w:widowControl/>
      <w:spacing w:before="280" w:after="280"/>
      <w:jc w:val="left"/>
    </w:pPr>
    <w:rPr>
      <w:rFonts w:ascii="宋体" w:hAnsi="宋体" w:cs="宋体"/>
      <w:kern w:val="0"/>
      <w:sz w:val="24"/>
      <w:szCs w:val="24"/>
    </w:rPr>
  </w:style>
  <w:style w:type="paragraph" w:styleId="Formlabel1">
    <w:name w:val="formlabel1"/>
    <w:basedOn w:val="Normal"/>
    <w:qFormat/>
    <w:pPr>
      <w:widowControl/>
      <w:spacing w:before="280" w:after="280"/>
      <w:jc w:val="right"/>
    </w:pPr>
    <w:rPr>
      <w:rFonts w:ascii="宋体" w:hAnsi="宋体" w:cs="宋体"/>
      <w:kern w:val="0"/>
      <w:sz w:val="24"/>
      <w:szCs w:val="24"/>
    </w:rPr>
  </w:style>
  <w:style w:type="paragraph" w:styleId="Formlabel2">
    <w:name w:val="formlabel2"/>
    <w:basedOn w:val="Normal"/>
    <w:qFormat/>
    <w:pPr>
      <w:widowControl/>
      <w:spacing w:before="280" w:after="280"/>
      <w:jc w:val="right"/>
    </w:pPr>
    <w:rPr>
      <w:rFonts w:ascii="宋体" w:hAnsi="宋体" w:cs="宋体"/>
      <w:kern w:val="0"/>
      <w:sz w:val="24"/>
      <w:szCs w:val="24"/>
    </w:rPr>
  </w:style>
  <w:style w:type="paragraph" w:styleId="Formarea1">
    <w:name w:val="formarea1"/>
    <w:basedOn w:val="Normal"/>
    <w:qFormat/>
    <w:pPr>
      <w:widowControl/>
      <w:spacing w:before="280" w:after="280"/>
      <w:jc w:val="left"/>
    </w:pPr>
    <w:rPr>
      <w:rFonts w:ascii="宋体" w:hAnsi="宋体" w:cs="宋体"/>
      <w:kern w:val="0"/>
      <w:sz w:val="24"/>
      <w:szCs w:val="24"/>
    </w:rPr>
  </w:style>
  <w:style w:type="paragraph" w:styleId="Formarea2">
    <w:name w:val="formarea2"/>
    <w:basedOn w:val="Normal"/>
    <w:qFormat/>
    <w:pPr>
      <w:widowControl/>
      <w:spacing w:before="280" w:after="280"/>
      <w:jc w:val="left"/>
    </w:pPr>
    <w:rPr>
      <w:rFonts w:ascii="宋体" w:hAnsi="宋体" w:cs="宋体"/>
      <w:kern w:val="0"/>
      <w:sz w:val="24"/>
      <w:szCs w:val="24"/>
    </w:rPr>
  </w:style>
  <w:style w:type="paragraph" w:styleId="Gw100gtwrapgtcentergtboldgt24gcpdinc07">
    <w:name w:val="g_w_100 g_t_wrap g_t_center g_t_bold g_t_24 g_c_pdin c07"/>
    <w:basedOn w:val="Normal"/>
    <w:qFormat/>
    <w:pPr>
      <w:widowControl/>
      <w:spacing w:before="280" w:after="280"/>
      <w:jc w:val="left"/>
    </w:pPr>
    <w:rPr>
      <w:rFonts w:ascii="宋体" w:hAnsi="宋体" w:cs="宋体"/>
      <w:kern w:val="0"/>
      <w:sz w:val="24"/>
      <w:szCs w:val="24"/>
    </w:rPr>
  </w:style>
  <w:style w:type="paragraph" w:styleId="Style70">
    <w:name w:val="无间隔"/>
    <w:qFormat/>
    <w:pPr>
      <w:widowControl w:val="false"/>
      <w:bidi w:val="0"/>
      <w:jc w:val="both"/>
    </w:pPr>
    <w:rPr>
      <w:rFonts w:ascii="Calibri" w:hAnsi="Calibri" w:eastAsia="宋体" w:cs="Times New Roman"/>
      <w:color w:val="auto"/>
      <w:kern w:val="2"/>
      <w:sz w:val="21"/>
      <w:szCs w:val="22"/>
      <w:lang w:val="en-US" w:eastAsia="zh-CN" w:bidi="ar-SA"/>
    </w:rPr>
  </w:style>
  <w:style w:type="paragraph" w:styleId="0756Char">
    <w:name w:val="样式 样式 首行缩进:  0.75 厘米 段后: 6 磅 + 方正书宋简体 小五 Char"/>
    <w:basedOn w:val="Normal"/>
    <w:qFormat/>
    <w:pPr>
      <w:spacing w:before="0" w:after="120"/>
      <w:ind w:firstLine="425"/>
    </w:pPr>
    <w:rPr>
      <w:rFonts w:ascii="方正书宋简体;黑体" w:hAnsi="方正书宋简体;黑体" w:eastAsia="方正书宋简体;黑体" w:cs="宋体"/>
      <w:szCs w:val="20"/>
    </w:rPr>
  </w:style>
  <w:style w:type="paragraph" w:styleId="Style71">
    <w:name w:val="答题卷标"/>
    <w:basedOn w:val="Normal"/>
    <w:qFormat/>
    <w:pPr>
      <w:jc w:val="center"/>
    </w:pPr>
    <w:rPr>
      <w:rFonts w:ascii="Times New Roman" w:hAnsi="Times New Roman" w:cs="Times New Roman"/>
      <w:b/>
      <w:spacing w:val="332"/>
      <w:kern w:val="0"/>
      <w:sz w:val="32"/>
      <w:szCs w:val="20"/>
    </w:rPr>
  </w:style>
  <w:style w:type="paragraph" w:styleId="Style72">
    <w:name w:val="卷标"/>
    <w:basedOn w:val="Normal"/>
    <w:qFormat/>
    <w:pPr>
      <w:spacing w:before="50" w:after="0"/>
      <w:jc w:val="center"/>
    </w:pPr>
    <w:rPr>
      <w:rFonts w:ascii="Times New Roman" w:hAnsi="Times New Roman" w:cs="Times New Roman"/>
      <w:b/>
      <w:sz w:val="32"/>
      <w:szCs w:val="20"/>
    </w:rPr>
  </w:style>
  <w:style w:type="paragraph" w:styleId="7">
    <w:name w:val="例题（7级）"/>
    <w:basedOn w:val="Normal"/>
    <w:qFormat/>
    <w:pPr>
      <w:ind w:firstLine="200"/>
      <w:outlineLvl w:val="6"/>
    </w:pPr>
    <w:rPr>
      <w:rFonts w:ascii="Times New Roman" w:hAnsi="Times New Roman" w:cs="宋体"/>
      <w:color w:val="0000FF"/>
      <w:szCs w:val="21"/>
    </w:rPr>
  </w:style>
  <w:style w:type="paragraph" w:styleId="Style73">
    <w:name w:val="例题"/>
    <w:basedOn w:val="Normal"/>
    <w:qFormat/>
    <w:pPr>
      <w:ind w:firstLine="420"/>
      <w:outlineLvl w:val="5"/>
    </w:pPr>
    <w:rPr>
      <w:rFonts w:ascii="Times New Roman" w:hAnsi="Times New Roman" w:cs="宋体"/>
      <w:color w:val="0000FF"/>
      <w:szCs w:val="21"/>
    </w:rPr>
  </w:style>
  <w:style w:type="paragraph" w:styleId="Aligntop">
    <w:name w:val="aligntop"/>
    <w:basedOn w:val="Normal"/>
    <w:qFormat/>
    <w:pPr>
      <w:widowControl/>
      <w:spacing w:before="280" w:after="280"/>
      <w:jc w:val="left"/>
      <w:textAlignment w:val="top"/>
    </w:pPr>
    <w:rPr>
      <w:rFonts w:ascii="宋体" w:hAnsi="宋体" w:cs="宋体"/>
      <w:kern w:val="0"/>
      <w:sz w:val="24"/>
      <w:szCs w:val="24"/>
    </w:rPr>
  </w:style>
  <w:style w:type="paragraph" w:styleId="Aligncentertop">
    <w:name w:val="aligncentertop"/>
    <w:basedOn w:val="Normal"/>
    <w:qFormat/>
    <w:pPr>
      <w:widowControl/>
      <w:spacing w:before="280" w:after="280"/>
      <w:jc w:val="center"/>
      <w:textAlignment w:val="top"/>
    </w:pPr>
    <w:rPr>
      <w:rFonts w:ascii="宋体" w:hAnsi="宋体" w:cs="宋体"/>
      <w:kern w:val="0"/>
      <w:sz w:val="24"/>
      <w:szCs w:val="24"/>
    </w:rPr>
  </w:style>
  <w:style w:type="paragraph" w:styleId="Tdbgleft">
    <w:name w:val="tdbg_left"/>
    <w:basedOn w:val="Normal"/>
    <w:qFormat/>
    <w:pPr>
      <w:widowControl/>
      <w:shd w:fill="FFFFFF" w:val="clear"/>
      <w:spacing w:lineRule="auto" w:line="360" w:before="280" w:after="280"/>
      <w:jc w:val="left"/>
    </w:pPr>
    <w:rPr>
      <w:rFonts w:ascii="宋体" w:hAnsi="宋体" w:cs="宋体"/>
      <w:kern w:val="0"/>
      <w:sz w:val="24"/>
      <w:szCs w:val="24"/>
    </w:rPr>
  </w:style>
  <w:style w:type="paragraph" w:styleId="Titlemain">
    <w:name w:val="title_main"/>
    <w:basedOn w:val="Normal"/>
    <w:qFormat/>
    <w:pPr>
      <w:widowControl/>
      <w:spacing w:before="280" w:after="280"/>
      <w:jc w:val="left"/>
    </w:pPr>
    <w:rPr>
      <w:rFonts w:ascii="宋体" w:hAnsi="宋体" w:cs="宋体"/>
      <w:kern w:val="0"/>
      <w:sz w:val="18"/>
      <w:szCs w:val="18"/>
    </w:rPr>
  </w:style>
  <w:style w:type="paragraph" w:styleId="Titleright">
    <w:name w:val="title_right"/>
    <w:basedOn w:val="Normal"/>
    <w:qFormat/>
    <w:pPr>
      <w:widowControl/>
      <w:spacing w:before="280" w:after="280"/>
      <w:jc w:val="left"/>
    </w:pPr>
    <w:rPr>
      <w:rFonts w:ascii="宋体" w:hAnsi="宋体" w:cs="宋体"/>
      <w:kern w:val="0"/>
      <w:sz w:val="24"/>
      <w:szCs w:val="24"/>
    </w:rPr>
  </w:style>
  <w:style w:type="paragraph" w:styleId="Channel3">
    <w:name w:val="channel_3"/>
    <w:basedOn w:val="Normal"/>
    <w:qFormat/>
    <w:pPr>
      <w:widowControl/>
      <w:spacing w:before="280" w:after="280"/>
      <w:jc w:val="left"/>
    </w:pPr>
    <w:rPr>
      <w:rFonts w:ascii="宋体" w:hAnsi="宋体" w:cs="宋体"/>
      <w:kern w:val="0"/>
      <w:sz w:val="24"/>
      <w:szCs w:val="24"/>
    </w:rPr>
  </w:style>
  <w:style w:type="paragraph" w:styleId="Navbg">
    <w:name w:val="nav_bg"/>
    <w:basedOn w:val="Normal"/>
    <w:qFormat/>
    <w:pPr>
      <w:widowControl/>
      <w:spacing w:before="280" w:after="280"/>
      <w:jc w:val="left"/>
    </w:pPr>
    <w:rPr>
      <w:rFonts w:ascii="宋体" w:hAnsi="宋体" w:cs="宋体"/>
      <w:kern w:val="0"/>
      <w:sz w:val="24"/>
      <w:szCs w:val="24"/>
    </w:rPr>
  </w:style>
  <w:style w:type="paragraph" w:styleId="Navtitle">
    <w:name w:val="nav_title"/>
    <w:basedOn w:val="Normal"/>
    <w:qFormat/>
    <w:pPr>
      <w:widowControl/>
      <w:spacing w:before="280" w:after="280"/>
      <w:jc w:val="left"/>
    </w:pPr>
    <w:rPr>
      <w:rFonts w:ascii="宋体" w:hAnsi="宋体" w:cs="宋体"/>
      <w:kern w:val="0"/>
      <w:sz w:val="24"/>
      <w:szCs w:val="24"/>
    </w:rPr>
  </w:style>
  <w:style w:type="paragraph" w:styleId="Navmain">
    <w:name w:val="nav_main"/>
    <w:basedOn w:val="Normal"/>
    <w:qFormat/>
    <w:pPr>
      <w:widowControl/>
      <w:spacing w:before="280" w:after="280"/>
      <w:jc w:val="left"/>
    </w:pPr>
    <w:rPr>
      <w:rFonts w:ascii="宋体" w:hAnsi="宋体" w:cs="宋体"/>
      <w:kern w:val="0"/>
      <w:sz w:val="24"/>
      <w:szCs w:val="24"/>
    </w:rPr>
  </w:style>
  <w:style w:type="paragraph" w:styleId="Navbottombg">
    <w:name w:val="nav_bottom_bg"/>
    <w:basedOn w:val="Normal"/>
    <w:qFormat/>
    <w:pPr>
      <w:widowControl/>
      <w:spacing w:before="280" w:after="280"/>
      <w:jc w:val="left"/>
    </w:pPr>
    <w:rPr>
      <w:rFonts w:ascii="宋体" w:hAnsi="宋体" w:cs="宋体"/>
      <w:kern w:val="0"/>
      <w:sz w:val="24"/>
      <w:szCs w:val="24"/>
    </w:rPr>
  </w:style>
  <w:style w:type="paragraph" w:styleId="Style74">
    <w:name w:val="样式"/>
    <w:qFormat/>
    <w:pPr>
      <w:widowControl w:val="false"/>
      <w:autoSpaceDE w:val="false"/>
      <w:bidi w:val="0"/>
    </w:pPr>
    <w:rPr>
      <w:rFonts w:ascii="Arial" w:hAnsi="Arial" w:eastAsia="宋体" w:cs="Arial"/>
      <w:color w:val="auto"/>
      <w:sz w:val="24"/>
      <w:szCs w:val="24"/>
      <w:lang w:val="en-US" w:eastAsia="zh-CN" w:bidi="ar-SA"/>
    </w:rPr>
  </w:style>
  <w:style w:type="paragraph" w:styleId="37">
    <w:name w:val="样式3"/>
    <w:basedOn w:val="Normal"/>
    <w:qFormat/>
    <w:pPr/>
    <w:rPr>
      <w:rFonts w:ascii="Times New Roman" w:hAnsi="Times New Roman" w:cs="Times New Roman"/>
      <w:sz w:val="18"/>
      <w:szCs w:val="18"/>
    </w:rPr>
  </w:style>
  <w:style w:type="paragraph" w:styleId="Style75">
    <w:name w:val="二级正文"/>
    <w:basedOn w:val="Normal"/>
    <w:qFormat/>
    <w:pPr>
      <w:numPr>
        <w:ilvl w:val="0"/>
        <w:numId w:val="7"/>
      </w:numPr>
      <w:tabs>
        <w:tab w:val="clear" w:pos="420"/>
        <w:tab w:val="left" w:pos="900" w:leader="none"/>
      </w:tabs>
      <w:spacing w:lineRule="atLeast" w:line="0"/>
      <w:outlineLvl w:val="4"/>
    </w:pPr>
    <w:rPr>
      <w:rFonts w:ascii="Times New Roman" w:hAnsi="Times New Roman" w:cs="Times New Roman"/>
      <w:szCs w:val="21"/>
    </w:rPr>
  </w:style>
  <w:style w:type="paragraph" w:styleId="Style76">
    <w:name w:val="练习"/>
    <w:basedOn w:val="Style73"/>
    <w:next w:val="Style75"/>
    <w:qFormat/>
    <w:pPr>
      <w:numPr>
        <w:ilvl w:val="0"/>
        <w:numId w:val="7"/>
      </w:numPr>
      <w:snapToGrid w:val="false"/>
      <w:spacing w:lineRule="atLeast" w:line="0" w:before="240" w:after="60"/>
      <w:ind w:left="425" w:firstLine="295"/>
      <w:jc w:val="left"/>
      <w:outlineLvl w:val="4"/>
    </w:pPr>
    <w:rPr>
      <w:rFonts w:eastAsia="方正楷体简体;宋体" w:cs="Times New Roman"/>
      <w:color w:val="000000"/>
      <w:sz w:val="18"/>
      <w:szCs w:val="18"/>
    </w:rPr>
  </w:style>
  <w:style w:type="paragraph" w:styleId="Style77">
    <w:name w:val="三级正文"/>
    <w:basedOn w:val="Style75"/>
    <w:qFormat/>
    <w:pPr>
      <w:numPr>
        <w:ilvl w:val="0"/>
        <w:numId w:val="7"/>
      </w:numPr>
      <w:tabs>
        <w:tab w:val="clear" w:pos="900"/>
        <w:tab w:val="left" w:pos="737" w:leader="none"/>
        <w:tab w:val="left" w:pos="1050" w:leader="none"/>
        <w:tab w:val="left" w:pos="1247" w:leader="none"/>
      </w:tabs>
      <w:spacing w:before="60" w:after="0"/>
      <w:outlineLvl w:val="5"/>
    </w:pPr>
    <w:rPr/>
  </w:style>
  <w:style w:type="paragraph" w:styleId="Style78">
    <w:name w:val="章标题"/>
    <w:basedOn w:val="Heading"/>
    <w:next w:val="Style79"/>
    <w:qFormat/>
    <w:pPr>
      <w:numPr>
        <w:ilvl w:val="0"/>
        <w:numId w:val="7"/>
      </w:numPr>
      <w:tabs>
        <w:tab w:val="clear" w:pos="420"/>
        <w:tab w:val="left" w:pos="900" w:leader="none"/>
      </w:tabs>
      <w:spacing w:before="0" w:after="60"/>
      <w:outlineLvl w:val="0"/>
    </w:pPr>
    <w:rPr>
      <w:rFonts w:ascii="Arial" w:hAnsi="Arial" w:eastAsia="黑体" w:cs="Arial"/>
      <w:b w:val="false"/>
      <w:outline/>
      <w:spacing w:val="20"/>
      <w:sz w:val="32"/>
    </w:rPr>
  </w:style>
  <w:style w:type="paragraph" w:styleId="Style79">
    <w:name w:val="节标题（课题）"/>
    <w:basedOn w:val="Style78"/>
    <w:next w:val="Normal"/>
    <w:qFormat/>
    <w:pPr>
      <w:numPr>
        <w:ilvl w:val="0"/>
        <w:numId w:val="7"/>
      </w:numPr>
      <w:spacing w:before="120" w:after="60"/>
      <w:jc w:val="both"/>
      <w:outlineLvl w:val="1"/>
    </w:pPr>
    <w:rPr>
      <w:b/>
      <w:outline w:val="false"/>
      <w:sz w:val="28"/>
      <w:szCs w:val="28"/>
    </w:rPr>
  </w:style>
  <w:style w:type="paragraph" w:styleId="Style80">
    <w:name w:val="条标题"/>
    <w:basedOn w:val="Normal"/>
    <w:qFormat/>
    <w:pPr>
      <w:numPr>
        <w:ilvl w:val="0"/>
        <w:numId w:val="3"/>
      </w:numPr>
      <w:tabs>
        <w:tab w:val="clear" w:pos="420"/>
        <w:tab w:val="left" w:pos="0" w:leader="none"/>
      </w:tabs>
      <w:spacing w:lineRule="atLeast" w:line="0"/>
      <w:ind w:left="0" w:firstLine="420"/>
      <w:outlineLvl w:val="3"/>
    </w:pPr>
    <w:rPr>
      <w:rFonts w:ascii="宋体" w:hAnsi="宋体" w:cs="宋体"/>
      <w:sz w:val="18"/>
      <w:szCs w:val="18"/>
    </w:rPr>
  </w:style>
  <w:style w:type="paragraph" w:styleId="Style81">
    <w:name w:val="一级正文"/>
    <w:basedOn w:val="Style80"/>
    <w:next w:val="Style75"/>
    <w:qFormat/>
    <w:pPr>
      <w:numPr>
        <w:ilvl w:val="0"/>
        <w:numId w:val="7"/>
      </w:numPr>
      <w:tabs>
        <w:tab w:val="left" w:pos="0" w:leader="none"/>
        <w:tab w:val="left" w:pos="360" w:leader="none"/>
      </w:tabs>
      <w:ind w:left="432" w:hanging="144"/>
    </w:pPr>
    <w:rPr>
      <w:rFonts w:ascii="隶书;宋体" w:hAnsi="隶书;宋体" w:eastAsia="隶书;宋体"/>
      <w:sz w:val="24"/>
      <w:szCs w:val="20"/>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png"/><Relationship Id="rId4" Type="http://schemas.openxmlformats.org/officeDocument/2006/relationships/oleObject" Target="embeddings/oleObject2.bin"/><Relationship Id="rId5" Type="http://schemas.openxmlformats.org/officeDocument/2006/relationships/image" Target="media/image2.png"/><Relationship Id="rId6" Type="http://schemas.openxmlformats.org/officeDocument/2006/relationships/oleObject" Target="embeddings/oleObject3.bin"/><Relationship Id="rId7" Type="http://schemas.openxmlformats.org/officeDocument/2006/relationships/image" Target="media/image3.png"/><Relationship Id="rId8" Type="http://schemas.openxmlformats.org/officeDocument/2006/relationships/oleObject" Target="embeddings/oleObject4.bin"/><Relationship Id="rId9" Type="http://schemas.openxmlformats.org/officeDocument/2006/relationships/image" Target="media/image4.png"/><Relationship Id="rId10" Type="http://schemas.openxmlformats.org/officeDocument/2006/relationships/oleObject" Target="embeddings/oleObject5.bin"/><Relationship Id="rId11" Type="http://schemas.openxmlformats.org/officeDocument/2006/relationships/image" Target="media/image5.png"/><Relationship Id="rId12" Type="http://schemas.openxmlformats.org/officeDocument/2006/relationships/oleObject" Target="embeddings/oleObject6.bin"/><Relationship Id="rId13" Type="http://schemas.openxmlformats.org/officeDocument/2006/relationships/image" Target="media/image6.png"/><Relationship Id="rId14" Type="http://schemas.openxmlformats.org/officeDocument/2006/relationships/oleObject" Target="embeddings/oleObject7.bin"/><Relationship Id="rId15" Type="http://schemas.openxmlformats.org/officeDocument/2006/relationships/image" Target="media/image7.png"/><Relationship Id="rId16" Type="http://schemas.openxmlformats.org/officeDocument/2006/relationships/oleObject" Target="embeddings/oleObject8.bin"/><Relationship Id="rId17" Type="http://schemas.openxmlformats.org/officeDocument/2006/relationships/image" Target="media/image8.png"/><Relationship Id="rId18" Type="http://schemas.openxmlformats.org/officeDocument/2006/relationships/oleObject" Target="embeddings/oleObject9.bin"/><Relationship Id="rId19" Type="http://schemas.openxmlformats.org/officeDocument/2006/relationships/image" Target="media/image9.png"/><Relationship Id="rId20" Type="http://schemas.openxmlformats.org/officeDocument/2006/relationships/oleObject" Target="embeddings/oleObject10.bin"/><Relationship Id="rId21" Type="http://schemas.openxmlformats.org/officeDocument/2006/relationships/image" Target="media/image10.png"/><Relationship Id="rId22" Type="http://schemas.openxmlformats.org/officeDocument/2006/relationships/oleObject" Target="embeddings/oleObject11.bin"/><Relationship Id="rId23" Type="http://schemas.openxmlformats.org/officeDocument/2006/relationships/image" Target="media/image11.png"/><Relationship Id="rId24" Type="http://schemas.openxmlformats.org/officeDocument/2006/relationships/oleObject" Target="embeddings/oleObject12.bin"/><Relationship Id="rId25" Type="http://schemas.openxmlformats.org/officeDocument/2006/relationships/image" Target="media/image12.png"/><Relationship Id="rId26" Type="http://schemas.openxmlformats.org/officeDocument/2006/relationships/oleObject" Target="embeddings/oleObject13.bin"/><Relationship Id="rId27" Type="http://schemas.openxmlformats.org/officeDocument/2006/relationships/image" Target="media/image13.png"/><Relationship Id="rId28" Type="http://schemas.openxmlformats.org/officeDocument/2006/relationships/oleObject" Target="embeddings/oleObject14.bin"/><Relationship Id="rId29" Type="http://schemas.openxmlformats.org/officeDocument/2006/relationships/image" Target="media/image14.png"/><Relationship Id="rId30" Type="http://schemas.openxmlformats.org/officeDocument/2006/relationships/oleObject" Target="embeddings/oleObject15.bin"/><Relationship Id="rId31" Type="http://schemas.openxmlformats.org/officeDocument/2006/relationships/image" Target="media/image15.png"/><Relationship Id="rId32" Type="http://schemas.openxmlformats.org/officeDocument/2006/relationships/oleObject" Target="embeddings/oleObject16.bin"/><Relationship Id="rId33" Type="http://schemas.openxmlformats.org/officeDocument/2006/relationships/image" Target="media/image16.png"/><Relationship Id="rId34" Type="http://schemas.openxmlformats.org/officeDocument/2006/relationships/oleObject" Target="embeddings/oleObject17.bin"/><Relationship Id="rId35" Type="http://schemas.openxmlformats.org/officeDocument/2006/relationships/image" Target="media/image17.png"/><Relationship Id="rId36" Type="http://schemas.openxmlformats.org/officeDocument/2006/relationships/oleObject" Target="embeddings/oleObject18.bin"/><Relationship Id="rId37" Type="http://schemas.openxmlformats.org/officeDocument/2006/relationships/image" Target="media/image18.png"/><Relationship Id="rId38" Type="http://schemas.openxmlformats.org/officeDocument/2006/relationships/oleObject" Target="embeddings/oleObject19.bin"/><Relationship Id="rId39" Type="http://schemas.openxmlformats.org/officeDocument/2006/relationships/image" Target="media/image19.png"/><Relationship Id="rId40" Type="http://schemas.openxmlformats.org/officeDocument/2006/relationships/oleObject" Target="embeddings/oleObject20.bin"/><Relationship Id="rId41" Type="http://schemas.openxmlformats.org/officeDocument/2006/relationships/image" Target="media/image20.png"/><Relationship Id="rId42" Type="http://schemas.openxmlformats.org/officeDocument/2006/relationships/oleObject" Target="embeddings/oleObject21.bin"/><Relationship Id="rId43" Type="http://schemas.openxmlformats.org/officeDocument/2006/relationships/image" Target="media/image21.png"/><Relationship Id="rId44" Type="http://schemas.openxmlformats.org/officeDocument/2006/relationships/oleObject" Target="embeddings/oleObject22.bin"/><Relationship Id="rId45" Type="http://schemas.openxmlformats.org/officeDocument/2006/relationships/image" Target="media/image22.png"/><Relationship Id="rId46" Type="http://schemas.openxmlformats.org/officeDocument/2006/relationships/oleObject" Target="embeddings/oleObject23.bin"/><Relationship Id="rId47" Type="http://schemas.openxmlformats.org/officeDocument/2006/relationships/image" Target="media/image23.png"/><Relationship Id="rId48" Type="http://schemas.openxmlformats.org/officeDocument/2006/relationships/oleObject" Target="embeddings/oleObject24.bin"/><Relationship Id="rId49" Type="http://schemas.openxmlformats.org/officeDocument/2006/relationships/image" Target="media/image24.png"/><Relationship Id="rId50" Type="http://schemas.openxmlformats.org/officeDocument/2006/relationships/oleObject" Target="embeddings/oleObject25.bin"/><Relationship Id="rId51" Type="http://schemas.openxmlformats.org/officeDocument/2006/relationships/image" Target="media/image25.png"/><Relationship Id="rId52" Type="http://schemas.openxmlformats.org/officeDocument/2006/relationships/oleObject" Target="embeddings/oleObject26.bin"/><Relationship Id="rId53" Type="http://schemas.openxmlformats.org/officeDocument/2006/relationships/image" Target="media/image26.png"/><Relationship Id="rId54" Type="http://schemas.openxmlformats.org/officeDocument/2006/relationships/oleObject" Target="embeddings/oleObject27.bin"/><Relationship Id="rId55" Type="http://schemas.openxmlformats.org/officeDocument/2006/relationships/image" Target="media/image27.png"/><Relationship Id="rId56" Type="http://schemas.openxmlformats.org/officeDocument/2006/relationships/oleObject" Target="embeddings/oleObject28.bin"/><Relationship Id="rId57" Type="http://schemas.openxmlformats.org/officeDocument/2006/relationships/image" Target="media/image28.png"/><Relationship Id="rId58" Type="http://schemas.openxmlformats.org/officeDocument/2006/relationships/oleObject" Target="embeddings/oleObject29.bin"/><Relationship Id="rId59" Type="http://schemas.openxmlformats.org/officeDocument/2006/relationships/image" Target="media/image29.png"/><Relationship Id="rId60" Type="http://schemas.openxmlformats.org/officeDocument/2006/relationships/oleObject" Target="embeddings/oleObject30.bin"/><Relationship Id="rId61" Type="http://schemas.openxmlformats.org/officeDocument/2006/relationships/image" Target="media/image30.png"/><Relationship Id="rId62" Type="http://schemas.openxmlformats.org/officeDocument/2006/relationships/oleObject" Target="embeddings/oleObject31.bin"/><Relationship Id="rId63" Type="http://schemas.openxmlformats.org/officeDocument/2006/relationships/image" Target="media/image31.png"/><Relationship Id="rId64" Type="http://schemas.openxmlformats.org/officeDocument/2006/relationships/oleObject" Target="embeddings/oleObject32.bin"/><Relationship Id="rId65" Type="http://schemas.openxmlformats.org/officeDocument/2006/relationships/image" Target="media/image32.png"/><Relationship Id="rId66" Type="http://schemas.openxmlformats.org/officeDocument/2006/relationships/oleObject" Target="embeddings/oleObject33.bin"/><Relationship Id="rId67" Type="http://schemas.openxmlformats.org/officeDocument/2006/relationships/image" Target="media/image33.png"/><Relationship Id="rId68" Type="http://schemas.openxmlformats.org/officeDocument/2006/relationships/oleObject" Target="embeddings/oleObject34.bin"/><Relationship Id="rId69" Type="http://schemas.openxmlformats.org/officeDocument/2006/relationships/image" Target="media/image34.png"/><Relationship Id="rId70" Type="http://schemas.openxmlformats.org/officeDocument/2006/relationships/oleObject" Target="embeddings/oleObject35.bin"/><Relationship Id="rId71" Type="http://schemas.openxmlformats.org/officeDocument/2006/relationships/image" Target="media/image35.png"/><Relationship Id="rId72" Type="http://schemas.openxmlformats.org/officeDocument/2006/relationships/oleObject" Target="embeddings/oleObject36.bin"/><Relationship Id="rId73" Type="http://schemas.openxmlformats.org/officeDocument/2006/relationships/image" Target="media/image36.png"/><Relationship Id="rId74" Type="http://schemas.openxmlformats.org/officeDocument/2006/relationships/oleObject" Target="embeddings/oleObject37.bin"/><Relationship Id="rId75" Type="http://schemas.openxmlformats.org/officeDocument/2006/relationships/image" Target="media/image37.png"/><Relationship Id="rId76" Type="http://schemas.openxmlformats.org/officeDocument/2006/relationships/oleObject" Target="embeddings/oleObject38.bin"/><Relationship Id="rId77" Type="http://schemas.openxmlformats.org/officeDocument/2006/relationships/image" Target="media/image38.png"/><Relationship Id="rId78" Type="http://schemas.openxmlformats.org/officeDocument/2006/relationships/oleObject" Target="embeddings/oleObject39.bin"/><Relationship Id="rId79" Type="http://schemas.openxmlformats.org/officeDocument/2006/relationships/image" Target="media/image39.png"/><Relationship Id="rId80" Type="http://schemas.openxmlformats.org/officeDocument/2006/relationships/oleObject" Target="embeddings/oleObject40.bin"/><Relationship Id="rId81" Type="http://schemas.openxmlformats.org/officeDocument/2006/relationships/image" Target="media/image40.png"/><Relationship Id="rId82" Type="http://schemas.openxmlformats.org/officeDocument/2006/relationships/oleObject" Target="embeddings/oleObject41.bin"/><Relationship Id="rId83" Type="http://schemas.openxmlformats.org/officeDocument/2006/relationships/image" Target="media/image41.png"/><Relationship Id="rId84" Type="http://schemas.openxmlformats.org/officeDocument/2006/relationships/oleObject" Target="embeddings/oleObject42.bin"/><Relationship Id="rId85" Type="http://schemas.openxmlformats.org/officeDocument/2006/relationships/image" Target="media/image42.png"/><Relationship Id="rId86" Type="http://schemas.openxmlformats.org/officeDocument/2006/relationships/oleObject" Target="embeddings/oleObject43.bin"/><Relationship Id="rId87" Type="http://schemas.openxmlformats.org/officeDocument/2006/relationships/image" Target="media/image43.png"/><Relationship Id="rId88" Type="http://schemas.openxmlformats.org/officeDocument/2006/relationships/oleObject" Target="embeddings/oleObject44.bin"/><Relationship Id="rId89" Type="http://schemas.openxmlformats.org/officeDocument/2006/relationships/image" Target="media/image44.png"/><Relationship Id="rId90" Type="http://schemas.openxmlformats.org/officeDocument/2006/relationships/numbering" Target="numbering.xml"/><Relationship Id="rId91" Type="http://schemas.openxmlformats.org/officeDocument/2006/relationships/fontTable" Target="fontTable.xml"/><Relationship Id="rId9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43200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2008-10-09T09:38:00Z</dcterms:created>
  <dc:creator>阿龙真题</dc:creator>
  <dc:description>http://kobebryant.taobao.com</dc:description>
  <cp:keywords>高考真题</cp:keywords>
  <dc:language>en-US</dc:language>
  <cp:lastModifiedBy>Administrator</cp:lastModifiedBy>
  <dcterms:modified xsi:type="dcterms:W3CDTF">2021-03-01T18:54:13Z</dcterms:modified>
  <cp:revision>9</cp:revision>
  <dc:subject>高考真题</dc:subject>
  <dc:title>阿龙真题★考研真题★公务员真题★各种真题</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