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年贵州高考理综真题及答案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9041627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80440272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660165307"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21376517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974913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0856377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451925978"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48668134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01787048"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6483539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12773884"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69703785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2910348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34334819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83996656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0625622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21766176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05279809"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2546286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88002594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92258879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42458063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4302326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3852126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208275105"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56529187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105894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868765969"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5334472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4432951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102653269"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2886081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786630520"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02521578"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40973050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37015282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8259618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2720116"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2129348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603085573"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256408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1080369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6724048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77949168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2021-04-22T22:39:08Z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