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7498C" w:rsidRDefault="0067498C">
      <w:pPr>
        <w:pStyle w:val="ac"/>
        <w:ind w:firstLineChars="0" w:firstLine="0"/>
        <w:jc w:val="center"/>
        <w:rPr>
          <w:rFonts w:ascii="宋体" w:hAnsi="宋体" w:cs="宋体" w:hint="eastAsia"/>
          <w:b/>
          <w:bCs/>
          <w:szCs w:val="21"/>
        </w:rPr>
      </w:pPr>
      <w:r>
        <w:rPr>
          <w:rFonts w:ascii="宋体" w:hAnsi="宋体" w:cs="宋体" w:hint="eastAsia"/>
          <w:b/>
          <w:bCs/>
          <w:sz w:val="32"/>
          <w:szCs w:val="32"/>
        </w:rPr>
        <w:t>2003</w:t>
      </w:r>
      <w:r>
        <w:rPr>
          <w:rFonts w:ascii="宋体" w:hAnsi="宋体" w:cs="宋体" w:hint="eastAsia"/>
          <w:b/>
          <w:bCs/>
          <w:sz w:val="32"/>
          <w:szCs w:val="32"/>
        </w:rPr>
        <w:t>年青海高考理综真题及答案</w:t>
      </w:r>
    </w:p>
    <w:p w:rsidR="0067498C" w:rsidRDefault="0067498C">
      <w:pPr>
        <w:pStyle w:val="ac"/>
        <w:ind w:firstLineChars="0" w:firstLine="0"/>
        <w:jc w:val="center"/>
        <w:rPr>
          <w:rFonts w:ascii="宋体" w:hAnsi="宋体" w:cs="宋体" w:hint="eastAsia"/>
          <w:b/>
          <w:bCs/>
          <w:szCs w:val="21"/>
        </w:rPr>
      </w:pPr>
      <w:r>
        <w:rPr>
          <w:rFonts w:ascii="宋体" w:hAnsi="宋体" w:cs="宋体" w:hint="eastAsia"/>
          <w:b/>
          <w:bCs/>
          <w:szCs w:val="21"/>
        </w:rPr>
        <w:t>第</w:t>
      </w:r>
      <w:r>
        <w:rPr>
          <w:rFonts w:ascii="宋体" w:hAnsi="宋体" w:cs="宋体" w:hint="eastAsia"/>
          <w:b/>
          <w:bCs/>
          <w:szCs w:val="21"/>
        </w:rPr>
        <w:t>I</w:t>
      </w:r>
      <w:r>
        <w:rPr>
          <w:rFonts w:ascii="宋体" w:hAnsi="宋体" w:cs="宋体" w:hint="eastAsia"/>
          <w:b/>
          <w:bCs/>
          <w:szCs w:val="21"/>
        </w:rPr>
        <w:t>卷</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22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每题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132</w:t>
      </w:r>
      <w:r>
        <w:rPr>
          <w:rFonts w:ascii="宋体" w:hAnsi="宋体" w:cs="宋体" w:hint="eastAsia"/>
          <w:szCs w:val="21"/>
        </w:rPr>
        <w:t>分）</w:t>
      </w:r>
    </w:p>
    <w:p w:rsidR="0067498C" w:rsidRDefault="0067498C">
      <w:pPr>
        <w:pStyle w:val="ac"/>
        <w:spacing w:beforeLines="50" w:before="156"/>
        <w:rPr>
          <w:rFonts w:ascii="宋体" w:hAnsi="宋体" w:cs="宋体" w:hint="eastAsia"/>
          <w:szCs w:val="21"/>
        </w:rPr>
      </w:pPr>
      <w:r>
        <w:rPr>
          <w:rFonts w:ascii="宋体" w:hAnsi="宋体" w:cs="宋体" w:hint="eastAsia"/>
          <w:szCs w:val="21"/>
        </w:rPr>
        <w:t>在下列各题的四个选项中，只有一个选项是符合题目要求的。</w:t>
      </w:r>
    </w:p>
    <w:p w:rsidR="0067498C" w:rsidRDefault="0067498C">
      <w:pPr>
        <w:pStyle w:val="ac"/>
        <w:rPr>
          <w:rFonts w:ascii="宋体" w:hAnsi="宋体" w:cs="宋体" w:hint="eastAsia"/>
          <w:szCs w:val="21"/>
        </w:rPr>
      </w:pPr>
      <w:r>
        <w:rPr>
          <w:rFonts w:ascii="宋体" w:hAnsi="宋体" w:cs="宋体" w:hint="eastAsia"/>
          <w:szCs w:val="21"/>
        </w:rPr>
        <w:t>以下数据可供解题时参考：</w:t>
      </w:r>
    </w:p>
    <w:p w:rsidR="0067498C" w:rsidRDefault="0067498C">
      <w:pPr>
        <w:pStyle w:val="ac"/>
        <w:spacing w:afterLines="50" w:after="156"/>
        <w:ind w:firstLineChars="0" w:firstLine="0"/>
        <w:rPr>
          <w:rFonts w:ascii="宋体" w:hAnsi="宋体" w:cs="宋体" w:hint="eastAsia"/>
          <w:szCs w:val="21"/>
        </w:rPr>
      </w:pPr>
      <w:r>
        <w:rPr>
          <w:rFonts w:ascii="宋体" w:hAnsi="宋体" w:cs="宋体" w:hint="eastAsia"/>
          <w:szCs w:val="21"/>
        </w:rPr>
        <w:t>原子量：</w:t>
      </w:r>
      <w:r>
        <w:rPr>
          <w:rFonts w:ascii="宋体" w:hAnsi="宋体" w:cs="宋体" w:hint="eastAsia"/>
          <w:szCs w:val="21"/>
        </w:rPr>
        <w:t>H 1  Li 7  Be 9  C 12  O 16  Na 23  Mg 24  P 31  Cl 35.5  K 39  Ca 40</w:t>
      </w:r>
    </w:p>
    <w:p w:rsidR="0067498C" w:rsidRDefault="0067498C">
      <w:pPr>
        <w:ind w:firstLineChars="200" w:firstLine="420"/>
        <w:rPr>
          <w:rFonts w:ascii="宋体" w:hAnsi="宋体" w:cs="宋体" w:hint="eastAsia"/>
          <w:szCs w:val="21"/>
        </w:rPr>
      </w:pPr>
      <w:r>
        <w:rPr>
          <w:rFonts w:ascii="宋体" w:hAnsi="宋体" w:cs="宋体" w:hint="eastAsia"/>
          <w:szCs w:val="21"/>
        </w:rPr>
        <w:t>1</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份种子进行不同处理：（甲）风干，（乙）消毒后浸水萌发，（丙）浸水后萌发，（丁）浸水萌发后煮熟冷却、消毒。然后分别放入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甲</w:t>
      </w:r>
      <w:r>
        <w:rPr>
          <w:rFonts w:ascii="宋体" w:hAnsi="宋体" w:cs="宋体" w:hint="eastAsia"/>
          <w:szCs w:val="21"/>
        </w:rPr>
        <w:t xml:space="preserve">    B  </w:t>
      </w:r>
      <w:r>
        <w:rPr>
          <w:rFonts w:ascii="宋体" w:hAnsi="宋体" w:cs="宋体" w:hint="eastAsia"/>
          <w:szCs w:val="21"/>
        </w:rPr>
        <w:t>乙</w:t>
      </w:r>
      <w:r>
        <w:rPr>
          <w:rFonts w:ascii="宋体" w:hAnsi="宋体" w:cs="宋体" w:hint="eastAsia"/>
          <w:szCs w:val="21"/>
        </w:rPr>
        <w:t xml:space="preserve">    C  </w:t>
      </w:r>
      <w:r>
        <w:rPr>
          <w:rFonts w:ascii="宋体" w:hAnsi="宋体" w:cs="宋体" w:hint="eastAsia"/>
          <w:szCs w:val="21"/>
        </w:rPr>
        <w:t>丙</w:t>
      </w:r>
      <w:r>
        <w:rPr>
          <w:rFonts w:ascii="宋体" w:hAnsi="宋体" w:cs="宋体" w:hint="eastAsia"/>
          <w:szCs w:val="21"/>
        </w:rPr>
        <w:t xml:space="preserve">    D  </w:t>
      </w:r>
      <w:r>
        <w:rPr>
          <w:rFonts w:ascii="宋体" w:hAnsi="宋体" w:cs="宋体" w:hint="eastAsia"/>
          <w:szCs w:val="21"/>
        </w:rPr>
        <w:t>丁</w:t>
      </w:r>
    </w:p>
    <w:p w:rsidR="0067498C" w:rsidRDefault="0067498C">
      <w:pPr>
        <w:ind w:firstLineChars="200" w:firstLine="420"/>
        <w:rPr>
          <w:rFonts w:ascii="宋体" w:hAnsi="宋体" w:cs="宋体" w:hint="eastAsia"/>
          <w:szCs w:val="21"/>
        </w:rPr>
      </w:pPr>
      <w:r>
        <w:rPr>
          <w:rFonts w:ascii="宋体" w:hAnsi="宋体" w:cs="宋体" w:hint="eastAsia"/>
          <w:szCs w:val="21"/>
        </w:rPr>
        <w:t>2</w:t>
      </w:r>
      <w:r>
        <w:rPr>
          <w:rFonts w:ascii="宋体" w:hAnsi="宋体" w:cs="宋体" w:hint="eastAsia"/>
          <w:szCs w:val="21"/>
        </w:rPr>
        <w:t>．植物叶片从幼到老的整个生命活动过程中</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有机物输出也输入，矿质元素只输入</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有机物只输出，矿质元素只输入</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有机物只输出，矿质元素输入也输出</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有机物与矿质元素都既输入，又输出</w:t>
      </w:r>
    </w:p>
    <w:p w:rsidR="0067498C" w:rsidRDefault="0067498C">
      <w:pPr>
        <w:ind w:firstLineChars="200" w:firstLine="420"/>
        <w:rPr>
          <w:rFonts w:ascii="宋体" w:hAnsi="宋体" w:cs="宋体" w:hint="eastAsia"/>
          <w:szCs w:val="21"/>
        </w:rPr>
      </w:pPr>
      <w:r>
        <w:rPr>
          <w:rFonts w:ascii="宋体" w:hAnsi="宋体" w:cs="宋体" w:hint="eastAsia"/>
          <w:szCs w:val="21"/>
        </w:rPr>
        <w:t>3</w:t>
      </w:r>
      <w:r>
        <w:rPr>
          <w:rFonts w:ascii="宋体" w:hAnsi="宋体" w:cs="宋体" w:hint="eastAsia"/>
          <w:szCs w:val="21"/>
        </w:rPr>
        <w:t>．下列关于叶绿素合成和功能的叙述，错误的是</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光是叶绿素合成的必要条件</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低温抑制叶绿素的合成</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矿质元素影响叶绿素的合成</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提取的叶绿素溶液，给予适宜的温度、光照和</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，可进行光合作用</w:t>
      </w:r>
    </w:p>
    <w:p w:rsidR="0067498C" w:rsidRDefault="0067498C">
      <w:pPr>
        <w:ind w:firstLineChars="200" w:firstLine="420"/>
        <w:rPr>
          <w:rFonts w:ascii="宋体" w:hAnsi="宋体" w:cs="宋体" w:hint="eastAsia"/>
          <w:szCs w:val="21"/>
        </w:rPr>
      </w:pPr>
      <w:r>
        <w:rPr>
          <w:rFonts w:ascii="宋体" w:hAnsi="宋体" w:cs="宋体" w:hint="eastAsia"/>
          <w:szCs w:val="21"/>
        </w:rPr>
        <w:t>4</w:t>
      </w:r>
      <w:r>
        <w:rPr>
          <w:rFonts w:ascii="宋体" w:hAnsi="宋体" w:cs="宋体" w:hint="eastAsia"/>
          <w:szCs w:val="21"/>
        </w:rPr>
        <w:t>．一只成年雄狗仍然保持幼年的体态，且精神萎靡、反应迟钝、行动呆笨，无求偶行为，其原因是</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睾丸发育不全</w:t>
      </w:r>
      <w:r>
        <w:rPr>
          <w:rFonts w:ascii="宋体" w:hAnsi="宋体" w:cs="宋体" w:hint="eastAsia"/>
          <w:szCs w:val="21"/>
        </w:rPr>
        <w:t xml:space="preserve">        B  </w:t>
      </w:r>
      <w:r>
        <w:rPr>
          <w:rFonts w:ascii="宋体" w:hAnsi="宋体" w:cs="宋体" w:hint="eastAsia"/>
          <w:szCs w:val="21"/>
        </w:rPr>
        <w:t>甲状腺功能低下</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生长激素分泌不足</w:t>
      </w:r>
      <w:r>
        <w:rPr>
          <w:rFonts w:ascii="宋体" w:hAnsi="宋体" w:cs="宋体" w:hint="eastAsia"/>
          <w:szCs w:val="21"/>
        </w:rPr>
        <w:t xml:space="preserve">    D  </w:t>
      </w:r>
      <w:r>
        <w:rPr>
          <w:rFonts w:ascii="宋体" w:hAnsi="宋体" w:cs="宋体" w:hint="eastAsia"/>
          <w:szCs w:val="21"/>
        </w:rPr>
        <w:t>生长激素分泌不足、睾丸发育不全</w:t>
      </w:r>
    </w:p>
    <w:p w:rsidR="0067498C" w:rsidRDefault="0067498C">
      <w:pPr>
        <w:ind w:firstLineChars="200" w:firstLine="420"/>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1" o:spid="_x0000_s1025" type="#_x0000_t75" style="position:absolute;left:0;text-align:left;margin-left:198pt;margin-top:7.8pt;width:225pt;height:80.95pt;z-index:251653632;mso-wrap-style:square">
            <v:imagedata r:id="rId7" o:title=""/>
            <w10:wrap type="square"/>
          </v:shape>
        </w:pict>
      </w:r>
      <w:r>
        <w:rPr>
          <w:rFonts w:ascii="宋体" w:hAnsi="宋体" w:cs="宋体" w:hint="eastAsia"/>
          <w:szCs w:val="21"/>
        </w:rPr>
        <w:t>5</w:t>
      </w:r>
      <w:r>
        <w:rPr>
          <w:rFonts w:ascii="宋体" w:hAnsi="宋体" w:cs="宋体" w:hint="eastAsia"/>
          <w:szCs w:val="21"/>
        </w:rPr>
        <w:t>．据图判断，下列叙述不符合生态学原理的是</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A  </w:t>
      </w:r>
      <w:r>
        <w:rPr>
          <w:rFonts w:ascii="宋体" w:hAnsi="宋体" w:cs="宋体" w:hint="eastAsia"/>
          <w:szCs w:val="21"/>
        </w:rPr>
        <w:t>物质经过多级利用，实现了良性循环</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B  </w:t>
      </w:r>
      <w:r>
        <w:rPr>
          <w:rFonts w:ascii="宋体" w:hAnsi="宋体" w:cs="宋体" w:hint="eastAsia"/>
          <w:szCs w:val="21"/>
        </w:rPr>
        <w:t>每一级生产环节都获得产品，提高了生态经济效益</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C  </w:t>
      </w:r>
      <w:r>
        <w:rPr>
          <w:rFonts w:ascii="宋体" w:hAnsi="宋体" w:cs="宋体" w:hint="eastAsia"/>
          <w:szCs w:val="21"/>
        </w:rPr>
        <w:t>由于食物链延长，能量逐级损耗，系统总能量利用效率降低</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D  </w:t>
      </w:r>
      <w:r>
        <w:rPr>
          <w:rFonts w:ascii="宋体" w:hAnsi="宋体" w:cs="宋体" w:hint="eastAsia"/>
          <w:szCs w:val="21"/>
        </w:rPr>
        <w:t>由于各级产物都可以利用，减少了废物和污染</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6</w:t>
      </w:r>
      <w:r>
        <w:rPr>
          <w:rFonts w:cs="宋体" w:hint="eastAsia"/>
          <w:sz w:val="21"/>
          <w:szCs w:val="21"/>
        </w:rPr>
        <w:t>．人类探测月球发现，在月球的土壤中含有较丰富的质量数为</w:t>
      </w:r>
      <w:r>
        <w:rPr>
          <w:rFonts w:cs="宋体" w:hint="eastAsia"/>
          <w:sz w:val="21"/>
          <w:szCs w:val="21"/>
        </w:rPr>
        <w:t>3</w:t>
      </w:r>
      <w:r>
        <w:rPr>
          <w:rFonts w:cs="宋体" w:hint="eastAsia"/>
          <w:sz w:val="21"/>
          <w:szCs w:val="21"/>
        </w:rPr>
        <w:t>的氦，它可以作为未来核聚变的重要原料之一。氦的该种同位素应表示为</w:t>
      </w:r>
    </w:p>
    <w:p w:rsidR="0067498C" w:rsidRDefault="0067498C">
      <w:pPr>
        <w:pStyle w:val="a8"/>
        <w:spacing w:before="0" w:beforeAutospacing="0" w:after="0" w:afterAutospacing="0" w:line="30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12"/>
          <w:sz w:val="21"/>
          <w:szCs w:val="21"/>
        </w:rPr>
        <w:object w:dxaOrig="160" w:dyaOrig="380">
          <v:shape id="对象 1" o:spid="_x0000_i1025" type="#_x0000_t75" style="width:8.15pt;height:19.1pt;mso-wrap-style:square;mso-position-horizontal-relative:page;mso-position-vertical-relative:page" o:ole="">
            <v:imagedata r:id="rId8" o:title=""/>
          </v:shape>
          <o:OLEObject Type="Embed" ProgID="Equation.3" ShapeID="对象 1" DrawAspect="Content" ObjectID="_1804082613" r:id="rId9"/>
        </w:object>
      </w:r>
      <w:r>
        <w:rPr>
          <w:rFonts w:cs="宋体" w:hint="eastAsia"/>
          <w:sz w:val="21"/>
          <w:szCs w:val="21"/>
        </w:rPr>
        <w:t xml:space="preserve">He    B  </w:t>
      </w:r>
      <w:r>
        <w:rPr>
          <w:rFonts w:cs="宋体" w:hint="eastAsia"/>
          <w:position w:val="-10"/>
          <w:sz w:val="21"/>
          <w:szCs w:val="21"/>
        </w:rPr>
        <w:object w:dxaOrig="160" w:dyaOrig="360">
          <v:shape id="对象 12" o:spid="_x0000_i1026" type="#_x0000_t75" style="width:8.15pt;height:18.15pt;mso-wrap-style:square;mso-position-horizontal-relative:page;mso-position-vertical-relative:page" o:ole="">
            <v:imagedata r:id="rId10" o:title=""/>
          </v:shape>
          <o:OLEObject Type="Embed" ProgID="Equation.3" ShapeID="对象 12" DrawAspect="Content" ObjectID="_1804082614" r:id="rId11"/>
        </w:object>
      </w:r>
      <w:r>
        <w:rPr>
          <w:rFonts w:cs="宋体" w:hint="eastAsia"/>
          <w:sz w:val="21"/>
          <w:szCs w:val="21"/>
        </w:rPr>
        <w:t xml:space="preserve">He    C  </w:t>
      </w:r>
      <w:r>
        <w:rPr>
          <w:rFonts w:cs="宋体" w:hint="eastAsia"/>
          <w:position w:val="-10"/>
          <w:sz w:val="21"/>
          <w:szCs w:val="21"/>
        </w:rPr>
        <w:object w:dxaOrig="160" w:dyaOrig="360">
          <v:shape id="对象 13" o:spid="_x0000_i1027" type="#_x0000_t75" style="width:8.15pt;height:18.15pt;mso-wrap-style:square;mso-position-horizontal-relative:page;mso-position-vertical-relative:page" o:ole="">
            <v:imagedata r:id="rId12" o:title=""/>
          </v:shape>
          <o:OLEObject Type="Embed" ProgID="Equation.3" ShapeID="对象 13" DrawAspect="Content" ObjectID="_1804082615" r:id="rId13"/>
        </w:object>
      </w:r>
      <w:r>
        <w:rPr>
          <w:rFonts w:cs="宋体" w:hint="eastAsia"/>
          <w:sz w:val="21"/>
          <w:szCs w:val="21"/>
        </w:rPr>
        <w:t xml:space="preserve">He    D  </w:t>
      </w:r>
      <w:r>
        <w:rPr>
          <w:rFonts w:cs="宋体" w:hint="eastAsia"/>
          <w:position w:val="-12"/>
          <w:sz w:val="21"/>
          <w:szCs w:val="21"/>
        </w:rPr>
        <w:object w:dxaOrig="139" w:dyaOrig="380">
          <v:shape id="对象 14" o:spid="_x0000_i1028" type="#_x0000_t75" style="width:6.9pt;height:19.1pt;mso-wrap-style:square;mso-position-horizontal-relative:page;mso-position-vertical-relative:page" o:ole="">
            <v:imagedata r:id="rId14" o:title=""/>
          </v:shape>
          <o:OLEObject Type="Embed" ProgID="Equation.3" ShapeID="对象 14" DrawAspect="Content" ObjectID="_1804082616" r:id="rId15"/>
        </w:object>
      </w:r>
      <w:r>
        <w:rPr>
          <w:rFonts w:cs="宋体" w:hint="eastAsia"/>
          <w:sz w:val="21"/>
          <w:szCs w:val="21"/>
        </w:rPr>
        <w:t>e</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7</w:t>
      </w:r>
      <w:r>
        <w:rPr>
          <w:rFonts w:cs="宋体" w:hint="eastAsia"/>
          <w:sz w:val="21"/>
          <w:szCs w:val="21"/>
        </w:rPr>
        <w:t>．在两个容积相同的容器中，一个盛有</w:t>
      </w:r>
      <w:r>
        <w:rPr>
          <w:rFonts w:cs="宋体" w:hint="eastAsia"/>
          <w:sz w:val="21"/>
          <w:szCs w:val="21"/>
        </w:rPr>
        <w:t>HCl</w:t>
      </w:r>
      <w:r>
        <w:rPr>
          <w:rFonts w:cs="宋体" w:hint="eastAsia"/>
          <w:sz w:val="21"/>
          <w:szCs w:val="21"/>
        </w:rPr>
        <w:t>气体，另一个盛有</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Cl</w:t>
      </w:r>
      <w:r>
        <w:rPr>
          <w:rFonts w:cs="宋体" w:hint="eastAsia"/>
          <w:sz w:val="21"/>
          <w:szCs w:val="21"/>
          <w:vertAlign w:val="subscript"/>
        </w:rPr>
        <w:t>2</w:t>
      </w:r>
      <w:r>
        <w:rPr>
          <w:rFonts w:cs="宋体" w:hint="eastAsia"/>
          <w:sz w:val="21"/>
          <w:szCs w:val="21"/>
        </w:rPr>
        <w:t>的混合气体。在同温同压下，两容器内的气体一定具有相同的</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原子数</w:t>
      </w:r>
      <w:r>
        <w:rPr>
          <w:rFonts w:cs="宋体" w:hint="eastAsia"/>
          <w:sz w:val="21"/>
          <w:szCs w:val="21"/>
        </w:rPr>
        <w:t xml:space="preserve">    B  </w:t>
      </w:r>
      <w:r>
        <w:rPr>
          <w:rFonts w:cs="宋体" w:hint="eastAsia"/>
          <w:sz w:val="21"/>
          <w:szCs w:val="21"/>
        </w:rPr>
        <w:t>密度</w:t>
      </w:r>
      <w:r>
        <w:rPr>
          <w:rFonts w:cs="宋体" w:hint="eastAsia"/>
          <w:sz w:val="21"/>
          <w:szCs w:val="21"/>
        </w:rPr>
        <w:t xml:space="preserve">    C  </w:t>
      </w:r>
      <w:r>
        <w:rPr>
          <w:rFonts w:cs="宋体" w:hint="eastAsia"/>
          <w:sz w:val="21"/>
          <w:szCs w:val="21"/>
        </w:rPr>
        <w:t>质量</w:t>
      </w:r>
      <w:r>
        <w:rPr>
          <w:rFonts w:cs="宋体" w:hint="eastAsia"/>
          <w:sz w:val="21"/>
          <w:szCs w:val="21"/>
        </w:rPr>
        <w:t xml:space="preserve">   D  </w:t>
      </w:r>
      <w:r>
        <w:rPr>
          <w:rFonts w:cs="宋体" w:hint="eastAsia"/>
          <w:sz w:val="21"/>
          <w:szCs w:val="21"/>
        </w:rPr>
        <w:t>质子数</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8</w:t>
      </w:r>
      <w:r>
        <w:rPr>
          <w:rFonts w:cs="宋体" w:hint="eastAsia"/>
          <w:sz w:val="21"/>
          <w:szCs w:val="21"/>
        </w:rPr>
        <w:t>．某无色混合气体可能由</w:t>
      </w:r>
      <w:r>
        <w:rPr>
          <w:rFonts w:cs="宋体" w:hint="eastAsia"/>
          <w:sz w:val="21"/>
          <w:szCs w:val="21"/>
        </w:rPr>
        <w:t>CH</w:t>
      </w:r>
      <w:r>
        <w:rPr>
          <w:rFonts w:cs="宋体" w:hint="eastAsia"/>
          <w:sz w:val="21"/>
          <w:szCs w:val="21"/>
          <w:vertAlign w:val="subscript"/>
        </w:rPr>
        <w:t>4</w:t>
      </w:r>
      <w:r>
        <w:rPr>
          <w:rFonts w:cs="宋体" w:hint="eastAsia"/>
          <w:sz w:val="21"/>
          <w:szCs w:val="21"/>
        </w:rPr>
        <w:t>、</w:t>
      </w:r>
      <w:r>
        <w:rPr>
          <w:rFonts w:cs="宋体" w:hint="eastAsia"/>
          <w:sz w:val="21"/>
          <w:szCs w:val="21"/>
        </w:rPr>
        <w:t>NH</w:t>
      </w:r>
      <w:r>
        <w:rPr>
          <w:rFonts w:cs="宋体" w:hint="eastAsia"/>
          <w:sz w:val="21"/>
          <w:szCs w:val="21"/>
          <w:vertAlign w:val="subscript"/>
        </w:rPr>
        <w:t>3</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r>
        <w:rPr>
          <w:rFonts w:cs="宋体" w:hint="eastAsia"/>
          <w:sz w:val="21"/>
          <w:szCs w:val="21"/>
        </w:rPr>
        <w:t>CO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和</w:t>
      </w:r>
      <w:r>
        <w:rPr>
          <w:rFonts w:cs="宋体" w:hint="eastAsia"/>
          <w:sz w:val="21"/>
          <w:szCs w:val="21"/>
        </w:rPr>
        <w:t>HCl</w:t>
      </w:r>
      <w:r>
        <w:rPr>
          <w:rFonts w:cs="宋体" w:hint="eastAsia"/>
          <w:sz w:val="21"/>
          <w:szCs w:val="21"/>
        </w:rPr>
        <w:t>中的某几种气体组成。在恒温恒压条件下，将此混合气体通过浓</w:t>
      </w:r>
      <w:r>
        <w:rPr>
          <w:rFonts w:cs="宋体" w:hint="eastAsia"/>
          <w:sz w:val="21"/>
          <w:szCs w:val="21"/>
        </w:rPr>
        <w:t>H</w:t>
      </w:r>
      <w:r>
        <w:rPr>
          <w:rFonts w:cs="宋体" w:hint="eastAsia"/>
          <w:sz w:val="21"/>
          <w:szCs w:val="21"/>
          <w:vertAlign w:val="subscript"/>
        </w:rPr>
        <w:t>2</w:t>
      </w:r>
      <w:r>
        <w:rPr>
          <w:rFonts w:cs="宋体" w:hint="eastAsia"/>
          <w:sz w:val="21"/>
          <w:szCs w:val="21"/>
        </w:rPr>
        <w:t>SO</w:t>
      </w:r>
      <w:r>
        <w:rPr>
          <w:rFonts w:cs="宋体" w:hint="eastAsia"/>
          <w:sz w:val="21"/>
          <w:szCs w:val="21"/>
          <w:vertAlign w:val="subscript"/>
        </w:rPr>
        <w:t>4</w:t>
      </w:r>
      <w:r>
        <w:rPr>
          <w:rFonts w:cs="宋体" w:hint="eastAsia"/>
          <w:sz w:val="21"/>
          <w:szCs w:val="21"/>
        </w:rPr>
        <w:t>时，总体积基本不变；通过过量的澄清石灰水，未见变浑浊，但混合气体的总体积减小，把剩余气体导出后，在</w:t>
      </w:r>
      <w:r>
        <w:rPr>
          <w:rFonts w:cs="宋体" w:hint="eastAsia"/>
          <w:sz w:val="21"/>
          <w:szCs w:val="21"/>
        </w:rPr>
        <w:t>O</w:t>
      </w:r>
      <w:r>
        <w:rPr>
          <w:rFonts w:cs="宋体" w:hint="eastAsia"/>
          <w:sz w:val="21"/>
          <w:szCs w:val="21"/>
          <w:vertAlign w:val="subscript"/>
        </w:rPr>
        <w:t>2</w:t>
      </w:r>
      <w:r>
        <w:rPr>
          <w:rFonts w:cs="宋体" w:hint="eastAsia"/>
          <w:sz w:val="21"/>
          <w:szCs w:val="21"/>
        </w:rPr>
        <w:t>中能够点燃，燃烧产物不能使</w:t>
      </w:r>
      <w:r>
        <w:rPr>
          <w:rFonts w:cs="宋体" w:hint="eastAsia"/>
          <w:sz w:val="21"/>
          <w:szCs w:val="21"/>
        </w:rPr>
        <w:t>CuSO</w:t>
      </w:r>
      <w:r>
        <w:rPr>
          <w:rFonts w:cs="宋体" w:hint="eastAsia"/>
          <w:sz w:val="21"/>
          <w:szCs w:val="21"/>
          <w:vertAlign w:val="subscript"/>
        </w:rPr>
        <w:t>4</w:t>
      </w:r>
      <w:r>
        <w:rPr>
          <w:rFonts w:cs="宋体" w:hint="eastAsia"/>
          <w:sz w:val="21"/>
          <w:szCs w:val="21"/>
        </w:rPr>
        <w:t>粉末变色。则原混合气体的成份是</w:t>
      </w:r>
    </w:p>
    <w:p w:rsidR="0067498C" w:rsidRDefault="0067498C">
      <w:pPr>
        <w:pStyle w:val="a8"/>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lastRenderedPageBreak/>
        <w:t>A  HCl</w:t>
      </w:r>
      <w:r>
        <w:rPr>
          <w:rFonts w:cs="宋体" w:hint="eastAsia"/>
          <w:sz w:val="21"/>
          <w:szCs w:val="21"/>
        </w:rPr>
        <w:t>和</w:t>
      </w:r>
      <w:r>
        <w:rPr>
          <w:rFonts w:cs="宋体" w:hint="eastAsia"/>
          <w:sz w:val="21"/>
          <w:szCs w:val="21"/>
        </w:rPr>
        <w:t>CO    B  HCl</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和</w:t>
      </w:r>
      <w:r>
        <w:rPr>
          <w:rFonts w:cs="宋体" w:hint="eastAsia"/>
          <w:sz w:val="21"/>
          <w:szCs w:val="21"/>
        </w:rPr>
        <w:t>CO    C  CH</w:t>
      </w:r>
      <w:r>
        <w:rPr>
          <w:rFonts w:cs="宋体" w:hint="eastAsia"/>
          <w:sz w:val="21"/>
          <w:szCs w:val="21"/>
          <w:vertAlign w:val="subscript"/>
        </w:rPr>
        <w:t>4</w:t>
      </w:r>
      <w:r>
        <w:rPr>
          <w:rFonts w:cs="宋体" w:hint="eastAsia"/>
          <w:sz w:val="21"/>
          <w:szCs w:val="21"/>
        </w:rPr>
        <w:t>和</w:t>
      </w:r>
      <w:r>
        <w:rPr>
          <w:rFonts w:cs="宋体" w:hint="eastAsia"/>
          <w:sz w:val="21"/>
          <w:szCs w:val="21"/>
        </w:rPr>
        <w:t>NH</w:t>
      </w:r>
      <w:r>
        <w:rPr>
          <w:rFonts w:cs="宋体" w:hint="eastAsia"/>
          <w:sz w:val="21"/>
          <w:szCs w:val="21"/>
          <w:vertAlign w:val="subscript"/>
        </w:rPr>
        <w:t>3</w:t>
      </w:r>
      <w:r>
        <w:rPr>
          <w:rFonts w:cs="宋体" w:hint="eastAsia"/>
          <w:sz w:val="21"/>
          <w:szCs w:val="21"/>
        </w:rPr>
        <w:t xml:space="preserve">    D  HCl</w:t>
      </w:r>
      <w:r>
        <w:rPr>
          <w:rFonts w:cs="宋体" w:hint="eastAsia"/>
          <w:sz w:val="21"/>
          <w:szCs w:val="21"/>
        </w:rPr>
        <w:t>、</w:t>
      </w:r>
      <w:r>
        <w:rPr>
          <w:rFonts w:cs="宋体" w:hint="eastAsia"/>
          <w:sz w:val="21"/>
          <w:szCs w:val="21"/>
        </w:rPr>
        <w:t>CO</w:t>
      </w:r>
      <w:r>
        <w:rPr>
          <w:rFonts w:cs="宋体" w:hint="eastAsia"/>
          <w:sz w:val="21"/>
          <w:szCs w:val="21"/>
        </w:rPr>
        <w:t>和</w:t>
      </w:r>
      <w:r>
        <w:rPr>
          <w:rFonts w:cs="宋体" w:hint="eastAsia"/>
          <w:sz w:val="21"/>
          <w:szCs w:val="21"/>
        </w:rPr>
        <w:t>CO</w:t>
      </w:r>
      <w:r>
        <w:rPr>
          <w:rFonts w:cs="宋体" w:hint="eastAsia"/>
          <w:sz w:val="21"/>
          <w:szCs w:val="21"/>
          <w:vertAlign w:val="subscript"/>
        </w:rPr>
        <w:t>2</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9</w:t>
      </w:r>
      <w:r>
        <w:rPr>
          <w:rFonts w:cs="宋体" w:hint="eastAsia"/>
          <w:sz w:val="21"/>
          <w:szCs w:val="21"/>
        </w:rPr>
        <w:t>．将</w:t>
      </w:r>
      <w:r>
        <w:rPr>
          <w:rFonts w:cs="宋体" w:hint="eastAsia"/>
          <w:sz w:val="21"/>
          <w:szCs w:val="21"/>
        </w:rPr>
        <w:t>20mL 0.4mol/L</w:t>
      </w:r>
      <w:r>
        <w:rPr>
          <w:rFonts w:cs="宋体" w:hint="eastAsia"/>
          <w:sz w:val="21"/>
          <w:szCs w:val="21"/>
        </w:rPr>
        <w:t>硝酸铵溶液跟</w:t>
      </w:r>
      <w:r>
        <w:rPr>
          <w:rFonts w:cs="宋体" w:hint="eastAsia"/>
          <w:sz w:val="21"/>
          <w:szCs w:val="21"/>
        </w:rPr>
        <w:t>50mL 0.1mol/L</w:t>
      </w:r>
      <w:r>
        <w:rPr>
          <w:rFonts w:cs="宋体" w:hint="eastAsia"/>
          <w:sz w:val="21"/>
          <w:szCs w:val="21"/>
        </w:rPr>
        <w:t>氢氧化钡溶液混合，则混合溶液中各离子浓度的大小顺序是</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    B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    D  [NO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[NH</w:t>
      </w:r>
      <w:r>
        <w:rPr>
          <w:rFonts w:cs="宋体" w:hint="eastAsia"/>
          <w:sz w:val="21"/>
          <w:szCs w:val="21"/>
          <w:vertAlign w:val="subscript"/>
        </w:rPr>
        <w:t>4</w:t>
      </w:r>
      <w:r>
        <w:rPr>
          <w:rFonts w:cs="宋体" w:hint="eastAsia"/>
          <w:sz w:val="21"/>
          <w:szCs w:val="21"/>
          <w:vertAlign w:val="superscript"/>
        </w:rPr>
        <w:t>＋</w:t>
      </w:r>
      <w:r>
        <w:rPr>
          <w:rFonts w:cs="宋体" w:hint="eastAsia"/>
          <w:sz w:val="21"/>
          <w:szCs w:val="21"/>
        </w:rPr>
        <w:t>]</w:t>
      </w:r>
      <w:r>
        <w:rPr>
          <w:rFonts w:cs="宋体" w:hint="eastAsia"/>
          <w:sz w:val="21"/>
          <w:szCs w:val="21"/>
        </w:rPr>
        <w:t>＞</w:t>
      </w:r>
      <w:r>
        <w:rPr>
          <w:rFonts w:cs="宋体" w:hint="eastAsia"/>
          <w:sz w:val="21"/>
          <w:szCs w:val="21"/>
        </w:rPr>
        <w:t>[OH</w:t>
      </w:r>
      <w:r>
        <w:rPr>
          <w:rFonts w:cs="宋体" w:hint="eastAsia"/>
          <w:sz w:val="21"/>
          <w:szCs w:val="21"/>
          <w:vertAlign w:val="superscript"/>
        </w:rPr>
        <w:t>－</w:t>
      </w:r>
      <w:r>
        <w:rPr>
          <w:rFonts w:cs="宋体" w:hint="eastAsia"/>
          <w:sz w:val="21"/>
          <w:szCs w:val="21"/>
        </w:rPr>
        <w:t>]</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10</w:t>
      </w:r>
      <w:r>
        <w:rPr>
          <w:rFonts w:cs="宋体" w:hint="eastAsia"/>
          <w:sz w:val="21"/>
          <w:szCs w:val="21"/>
        </w:rPr>
        <w:t>．下列反应的离子方程式正确的是</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铝片跟氢氧化钠溶液反应：</w:t>
      </w:r>
      <w:r>
        <w:rPr>
          <w:rFonts w:cs="宋体" w:hint="eastAsia"/>
          <w:sz w:val="21"/>
          <w:szCs w:val="21"/>
        </w:rPr>
        <w:t>Al</w:t>
      </w:r>
      <w:r>
        <w:rPr>
          <w:rFonts w:cs="宋体" w:hint="eastAsia"/>
          <w:sz w:val="21"/>
          <w:szCs w:val="21"/>
        </w:rPr>
        <w:t>＋</w:t>
      </w:r>
      <w:r>
        <w:rPr>
          <w:rFonts w:cs="宋体" w:hint="eastAsia"/>
          <w:sz w:val="21"/>
          <w:szCs w:val="21"/>
        </w:rPr>
        <w:t>2OH</w:t>
      </w:r>
      <w:r>
        <w:rPr>
          <w:rFonts w:cs="宋体" w:hint="eastAsia"/>
          <w:sz w:val="21"/>
          <w:szCs w:val="21"/>
          <w:vertAlign w:val="superscript"/>
        </w:rPr>
        <w:t>－</w:t>
      </w:r>
      <w:r>
        <w:rPr>
          <w:rFonts w:cs="宋体" w:hint="eastAsia"/>
          <w:sz w:val="21"/>
          <w:szCs w:val="21"/>
        </w:rPr>
        <w:t>＝</w:t>
      </w:r>
      <w:r>
        <w:rPr>
          <w:rFonts w:cs="宋体" w:hint="eastAsia"/>
          <w:sz w:val="21"/>
          <w:szCs w:val="21"/>
        </w:rPr>
        <w:t>AlO</w:t>
      </w:r>
      <w:r>
        <w:rPr>
          <w:rFonts w:cs="宋体" w:hint="eastAsia"/>
          <w:sz w:val="21"/>
          <w:szCs w:val="21"/>
          <w:vertAlign w:val="subscript"/>
        </w:rPr>
        <w:t>2</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硫酸镁溶液跟氢氧化钡溶液反应：</w:t>
      </w:r>
      <w:r>
        <w:rPr>
          <w:rFonts w:cs="宋体" w:hint="eastAsia"/>
          <w:sz w:val="21"/>
          <w:szCs w:val="21"/>
        </w:rPr>
        <w:t>SO</w:t>
      </w:r>
      <w:r>
        <w:rPr>
          <w:rFonts w:cs="宋体" w:hint="eastAsia"/>
          <w:sz w:val="21"/>
          <w:szCs w:val="21"/>
          <w:vertAlign w:val="subscript"/>
        </w:rPr>
        <w:t>4</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BaSO</w:t>
      </w:r>
      <w:r>
        <w:rPr>
          <w:rFonts w:cs="宋体" w:hint="eastAsia"/>
          <w:sz w:val="21"/>
          <w:szCs w:val="21"/>
          <w:vertAlign w:val="subscript"/>
        </w:rPr>
        <w:t>4</w:t>
      </w:r>
      <w:r>
        <w:rPr>
          <w:rFonts w:cs="宋体" w:hint="eastAsia"/>
          <w:sz w:val="21"/>
          <w:szCs w:val="21"/>
        </w:rPr>
        <w:t>↓</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碳酸钙跟醋酸反应：</w:t>
      </w:r>
      <w:r>
        <w:rPr>
          <w:rFonts w:cs="宋体" w:hint="eastAsia"/>
          <w:sz w:val="21"/>
          <w:szCs w:val="21"/>
        </w:rPr>
        <w:t>CaCO</w:t>
      </w:r>
      <w:r>
        <w:rPr>
          <w:rFonts w:cs="宋体" w:hint="eastAsia"/>
          <w:sz w:val="21"/>
          <w:szCs w:val="21"/>
          <w:vertAlign w:val="subscript"/>
        </w:rPr>
        <w:t>3</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COOH</w:t>
      </w:r>
      <w:r>
        <w:rPr>
          <w:rFonts w:cs="宋体" w:hint="eastAsia"/>
          <w:sz w:val="21"/>
          <w:szCs w:val="21"/>
        </w:rPr>
        <w:t>＝</w:t>
      </w:r>
      <w:r>
        <w:rPr>
          <w:rFonts w:cs="宋体" w:hint="eastAsia"/>
          <w:sz w:val="21"/>
          <w:szCs w:val="21"/>
        </w:rPr>
        <w:t>Ca</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2CH</w:t>
      </w:r>
      <w:r>
        <w:rPr>
          <w:rFonts w:cs="宋体" w:hint="eastAsia"/>
          <w:sz w:val="21"/>
          <w:szCs w:val="21"/>
          <w:vertAlign w:val="subscript"/>
        </w:rPr>
        <w:t>3</w:t>
      </w:r>
      <w:r>
        <w:rPr>
          <w:rFonts w:cs="宋体" w:hint="eastAsia"/>
          <w:sz w:val="21"/>
          <w:szCs w:val="21"/>
        </w:rPr>
        <w:t>COO</w:t>
      </w:r>
      <w:r>
        <w:rPr>
          <w:rFonts w:cs="宋体" w:hint="eastAsia"/>
          <w:sz w:val="21"/>
          <w:szCs w:val="21"/>
          <w:vertAlign w:val="superscript"/>
        </w:rPr>
        <w:t>－</w:t>
      </w:r>
      <w:r>
        <w:rPr>
          <w:rFonts w:cs="宋体" w:hint="eastAsia"/>
          <w:sz w:val="21"/>
          <w:szCs w:val="21"/>
        </w:rPr>
        <w:t>＋</w:t>
      </w:r>
      <w:r>
        <w:rPr>
          <w:rFonts w:cs="宋体" w:hint="eastAsia"/>
          <w:sz w:val="21"/>
          <w:szCs w:val="21"/>
        </w:rPr>
        <w:t>H</w:t>
      </w:r>
      <w:r>
        <w:rPr>
          <w:rFonts w:cs="宋体" w:hint="eastAsia"/>
          <w:sz w:val="21"/>
          <w:szCs w:val="21"/>
          <w:vertAlign w:val="subscript"/>
        </w:rPr>
        <w:t>2</w:t>
      </w:r>
      <w:r>
        <w:rPr>
          <w:rFonts w:cs="宋体" w:hint="eastAsia"/>
          <w:sz w:val="21"/>
          <w:szCs w:val="21"/>
        </w:rPr>
        <w:t>O</w:t>
      </w:r>
      <w:r>
        <w:rPr>
          <w:rFonts w:cs="宋体" w:hint="eastAsia"/>
          <w:sz w:val="21"/>
          <w:szCs w:val="21"/>
        </w:rPr>
        <w:t>＋</w:t>
      </w:r>
      <w:r>
        <w:rPr>
          <w:rFonts w:cs="宋体" w:hint="eastAsia"/>
          <w:sz w:val="21"/>
          <w:szCs w:val="21"/>
        </w:rPr>
        <w:t>CO</w:t>
      </w:r>
      <w:r>
        <w:rPr>
          <w:rFonts w:cs="宋体" w:hint="eastAsia"/>
          <w:sz w:val="21"/>
          <w:szCs w:val="21"/>
          <w:vertAlign w:val="subscript"/>
        </w:rPr>
        <w:t>2</w:t>
      </w:r>
      <w:r>
        <w:rPr>
          <w:rFonts w:cs="宋体" w:hint="eastAsia"/>
          <w:sz w:val="21"/>
          <w:szCs w:val="21"/>
        </w:rPr>
        <w:t>↑</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铜片跟稀硝酸反应：</w:t>
      </w:r>
      <w:r>
        <w:rPr>
          <w:rFonts w:cs="宋体" w:hint="eastAsia"/>
          <w:sz w:val="21"/>
          <w:szCs w:val="21"/>
        </w:rPr>
        <w:t>Cu</w:t>
      </w:r>
      <w:r>
        <w:rPr>
          <w:rFonts w:cs="宋体" w:hint="eastAsia"/>
          <w:sz w:val="21"/>
          <w:szCs w:val="21"/>
        </w:rPr>
        <w:t>＋</w:t>
      </w:r>
      <w:r>
        <w:rPr>
          <w:rFonts w:cs="宋体" w:hint="eastAsia"/>
          <w:sz w:val="21"/>
          <w:szCs w:val="21"/>
        </w:rPr>
        <w:t>NO</w:t>
      </w:r>
      <w:r>
        <w:rPr>
          <w:rFonts w:cs="宋体" w:hint="eastAsia"/>
          <w:sz w:val="21"/>
          <w:szCs w:val="21"/>
          <w:vertAlign w:val="subscript"/>
        </w:rPr>
        <w:t>3</w:t>
      </w:r>
      <w:r>
        <w:rPr>
          <w:rFonts w:cs="宋体" w:hint="eastAsia"/>
          <w:sz w:val="21"/>
          <w:szCs w:val="21"/>
          <w:vertAlign w:val="superscript"/>
        </w:rPr>
        <w:t>－</w:t>
      </w:r>
      <w:r>
        <w:rPr>
          <w:rFonts w:cs="宋体" w:hint="eastAsia"/>
          <w:sz w:val="21"/>
          <w:szCs w:val="21"/>
        </w:rPr>
        <w:t>＋</w:t>
      </w:r>
      <w:r>
        <w:rPr>
          <w:rFonts w:cs="宋体" w:hint="eastAsia"/>
          <w:sz w:val="21"/>
          <w:szCs w:val="21"/>
        </w:rPr>
        <w:t>4H</w:t>
      </w:r>
      <w:r>
        <w:rPr>
          <w:rFonts w:cs="宋体" w:hint="eastAsia"/>
          <w:sz w:val="21"/>
          <w:szCs w:val="21"/>
          <w:vertAlign w:val="superscript"/>
        </w:rPr>
        <w:t>＋</w:t>
      </w:r>
      <w:r>
        <w:rPr>
          <w:rFonts w:cs="宋体" w:hint="eastAsia"/>
          <w:sz w:val="21"/>
          <w:szCs w:val="21"/>
        </w:rPr>
        <w:t>＝</w:t>
      </w:r>
      <w:r>
        <w:rPr>
          <w:rFonts w:cs="宋体" w:hint="eastAsia"/>
          <w:sz w:val="21"/>
          <w:szCs w:val="21"/>
        </w:rPr>
        <w:t>Cu</w:t>
      </w:r>
      <w:r>
        <w:rPr>
          <w:rFonts w:cs="宋体" w:hint="eastAsia"/>
          <w:sz w:val="21"/>
          <w:szCs w:val="21"/>
          <w:vertAlign w:val="superscript"/>
        </w:rPr>
        <w:t>2</w:t>
      </w:r>
      <w:r>
        <w:rPr>
          <w:rFonts w:cs="宋体" w:hint="eastAsia"/>
          <w:sz w:val="21"/>
          <w:szCs w:val="21"/>
          <w:vertAlign w:val="superscript"/>
        </w:rPr>
        <w:t>＋</w:t>
      </w:r>
      <w:r>
        <w:rPr>
          <w:rFonts w:cs="宋体" w:hint="eastAsia"/>
          <w:sz w:val="21"/>
          <w:szCs w:val="21"/>
        </w:rPr>
        <w:t>＋</w:t>
      </w:r>
      <w:r>
        <w:rPr>
          <w:rFonts w:cs="宋体" w:hint="eastAsia"/>
          <w:sz w:val="21"/>
          <w:szCs w:val="21"/>
        </w:rPr>
        <w:t>NO</w:t>
      </w:r>
      <w:r>
        <w:rPr>
          <w:rFonts w:cs="宋体" w:hint="eastAsia"/>
          <w:sz w:val="21"/>
          <w:szCs w:val="21"/>
        </w:rPr>
        <w:t>↑＋</w:t>
      </w:r>
      <w:r>
        <w:rPr>
          <w:rFonts w:cs="宋体" w:hint="eastAsia"/>
          <w:sz w:val="21"/>
          <w:szCs w:val="21"/>
        </w:rPr>
        <w:t>2H</w:t>
      </w:r>
      <w:r>
        <w:rPr>
          <w:rFonts w:cs="宋体" w:hint="eastAsia"/>
          <w:sz w:val="21"/>
          <w:szCs w:val="21"/>
          <w:vertAlign w:val="subscript"/>
        </w:rPr>
        <w:t>2</w:t>
      </w:r>
      <w:r>
        <w:rPr>
          <w:rFonts w:cs="宋体" w:hint="eastAsia"/>
          <w:sz w:val="21"/>
          <w:szCs w:val="21"/>
        </w:rPr>
        <w:t>O</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11</w:t>
      </w:r>
      <w:r>
        <w:rPr>
          <w:rFonts w:cs="宋体" w:hint="eastAsia"/>
          <w:sz w:val="21"/>
          <w:szCs w:val="21"/>
        </w:rPr>
        <w:t>．某温度下，在一容积可变的容器中，反应</w:t>
      </w:r>
      <w:r>
        <w:rPr>
          <w:rFonts w:cs="宋体" w:hint="eastAsia"/>
          <w:sz w:val="21"/>
          <w:szCs w:val="21"/>
        </w:rPr>
        <w:t>2A</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w:t>
      </w:r>
      <w:r>
        <w:rPr>
          <w:rFonts w:cs="宋体" w:hint="eastAsia"/>
          <w:sz w:val="21"/>
          <w:szCs w:val="21"/>
        </w:rPr>
        <w:t>B</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pict>
          <v:shape id="图片 10" o:spid="_x0000_i1029" type="#_x0000_t75" style="width:26.9pt;height:8.15pt;mso-wrap-style:square;mso-position-horizontal-relative:page;mso-position-vertical-relative:page">
            <v:imagedata r:id="rId16" o:title="可逆符号"/>
          </v:shape>
        </w:pict>
      </w:r>
      <w:r>
        <w:rPr>
          <w:rFonts w:cs="宋体" w:hint="eastAsia"/>
          <w:sz w:val="21"/>
          <w:szCs w:val="21"/>
        </w:rPr>
        <w:t>2C</w:t>
      </w:r>
      <w:r>
        <w:rPr>
          <w:rFonts w:cs="宋体" w:hint="eastAsia"/>
          <w:sz w:val="21"/>
          <w:szCs w:val="21"/>
          <w:vertAlign w:val="subscript"/>
        </w:rPr>
        <w:t>（</w:t>
      </w:r>
      <w:r>
        <w:rPr>
          <w:rFonts w:cs="宋体" w:hint="eastAsia"/>
          <w:sz w:val="21"/>
          <w:szCs w:val="21"/>
          <w:vertAlign w:val="subscript"/>
        </w:rPr>
        <w:t>g</w:t>
      </w:r>
      <w:r>
        <w:rPr>
          <w:rFonts w:cs="宋体" w:hint="eastAsia"/>
          <w:sz w:val="21"/>
          <w:szCs w:val="21"/>
          <w:vertAlign w:val="subscript"/>
        </w:rPr>
        <w:t>）</w:t>
      </w:r>
      <w:r>
        <w:rPr>
          <w:rFonts w:cs="宋体" w:hint="eastAsia"/>
          <w:sz w:val="21"/>
          <w:szCs w:val="21"/>
        </w:rPr>
        <w:t>达到平衡时，</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和</w:t>
      </w:r>
      <w:r>
        <w:rPr>
          <w:rFonts w:cs="宋体" w:hint="eastAsia"/>
          <w:sz w:val="21"/>
          <w:szCs w:val="21"/>
        </w:rPr>
        <w:t>C</w:t>
      </w:r>
      <w:r>
        <w:rPr>
          <w:rFonts w:cs="宋体" w:hint="eastAsia"/>
          <w:sz w:val="21"/>
          <w:szCs w:val="21"/>
        </w:rPr>
        <w:t>的物质的量分别为</w:t>
      </w:r>
      <w:r>
        <w:rPr>
          <w:rFonts w:cs="宋体" w:hint="eastAsia"/>
          <w:sz w:val="21"/>
          <w:szCs w:val="21"/>
        </w:rPr>
        <w:t>4mol</w:t>
      </w:r>
      <w:r>
        <w:rPr>
          <w:rFonts w:cs="宋体" w:hint="eastAsia"/>
          <w:sz w:val="21"/>
          <w:szCs w:val="21"/>
        </w:rPr>
        <w:t>、</w:t>
      </w:r>
      <w:r>
        <w:rPr>
          <w:rFonts w:cs="宋体" w:hint="eastAsia"/>
          <w:sz w:val="21"/>
          <w:szCs w:val="21"/>
        </w:rPr>
        <w:t>2mol</w:t>
      </w:r>
      <w:r>
        <w:rPr>
          <w:rFonts w:cs="宋体" w:hint="eastAsia"/>
          <w:sz w:val="21"/>
          <w:szCs w:val="21"/>
        </w:rPr>
        <w:t>和</w:t>
      </w:r>
      <w:r>
        <w:rPr>
          <w:rFonts w:cs="宋体" w:hint="eastAsia"/>
          <w:sz w:val="21"/>
          <w:szCs w:val="21"/>
        </w:rPr>
        <w:t>4mol</w:t>
      </w:r>
      <w:r>
        <w:rPr>
          <w:rFonts w:cs="宋体" w:hint="eastAsia"/>
          <w:sz w:val="21"/>
          <w:szCs w:val="21"/>
        </w:rPr>
        <w:t>。保持温度和压强不变，对平衡混合物中三者的物质的量做如下调整，可使平衡右移的是</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均减半</w:t>
      </w:r>
      <w:r>
        <w:rPr>
          <w:rFonts w:cs="宋体" w:hint="eastAsia"/>
          <w:sz w:val="21"/>
          <w:szCs w:val="21"/>
        </w:rPr>
        <w:t xml:space="preserve">    B  </w:t>
      </w:r>
      <w:r>
        <w:rPr>
          <w:rFonts w:cs="宋体" w:hint="eastAsia"/>
          <w:sz w:val="21"/>
          <w:szCs w:val="21"/>
        </w:rPr>
        <w:t>均加倍</w:t>
      </w:r>
      <w:r>
        <w:rPr>
          <w:rFonts w:cs="宋体" w:hint="eastAsia"/>
          <w:sz w:val="21"/>
          <w:szCs w:val="21"/>
        </w:rPr>
        <w:t xml:space="preserve">    C  </w:t>
      </w:r>
      <w:r>
        <w:rPr>
          <w:rFonts w:cs="宋体" w:hint="eastAsia"/>
          <w:sz w:val="21"/>
          <w:szCs w:val="21"/>
        </w:rPr>
        <w:t>均增加</w:t>
      </w:r>
      <w:r>
        <w:rPr>
          <w:rFonts w:cs="宋体" w:hint="eastAsia"/>
          <w:sz w:val="21"/>
          <w:szCs w:val="21"/>
        </w:rPr>
        <w:t xml:space="preserve">1mol    D  </w:t>
      </w:r>
      <w:r>
        <w:rPr>
          <w:rFonts w:cs="宋体" w:hint="eastAsia"/>
          <w:sz w:val="21"/>
          <w:szCs w:val="21"/>
        </w:rPr>
        <w:t>均减少</w:t>
      </w:r>
      <w:r>
        <w:rPr>
          <w:rFonts w:cs="宋体" w:hint="eastAsia"/>
          <w:sz w:val="21"/>
          <w:szCs w:val="21"/>
        </w:rPr>
        <w:t>1mol</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12</w:t>
      </w:r>
      <w:r>
        <w:rPr>
          <w:rFonts w:cs="宋体" w:hint="eastAsia"/>
          <w:sz w:val="21"/>
          <w:szCs w:val="21"/>
        </w:rPr>
        <w:t>．某温度下向</w:t>
      </w:r>
      <w:r>
        <w:rPr>
          <w:rFonts w:cs="宋体" w:hint="eastAsia"/>
          <w:sz w:val="21"/>
          <w:szCs w:val="21"/>
        </w:rPr>
        <w:t>100g</w:t>
      </w:r>
      <w:r>
        <w:rPr>
          <w:rFonts w:cs="宋体" w:hint="eastAsia"/>
          <w:sz w:val="21"/>
          <w:szCs w:val="21"/>
        </w:rPr>
        <w:t>澄清的饱和石灰水中加入</w:t>
      </w:r>
      <w:r>
        <w:rPr>
          <w:rFonts w:cs="宋体" w:hint="eastAsia"/>
          <w:sz w:val="21"/>
          <w:szCs w:val="21"/>
        </w:rPr>
        <w:t>5.6g</w:t>
      </w:r>
      <w:r>
        <w:rPr>
          <w:rFonts w:cs="宋体" w:hint="eastAsia"/>
          <w:sz w:val="21"/>
          <w:szCs w:val="21"/>
        </w:rPr>
        <w:t>生石灰，充分反应后恢复到原来的温度。下列叙述正确的是</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沉淀物的质量为</w:t>
      </w:r>
      <w:r>
        <w:rPr>
          <w:rFonts w:cs="宋体" w:hint="eastAsia"/>
          <w:sz w:val="21"/>
          <w:szCs w:val="21"/>
        </w:rPr>
        <w:t xml:space="preserve">5.6g           B  </w:t>
      </w:r>
      <w:r>
        <w:rPr>
          <w:rFonts w:cs="宋体" w:hint="eastAsia"/>
          <w:sz w:val="21"/>
          <w:szCs w:val="21"/>
        </w:rPr>
        <w:t>沉淀物的质量为</w:t>
      </w:r>
      <w:r>
        <w:rPr>
          <w:rFonts w:cs="宋体" w:hint="eastAsia"/>
          <w:sz w:val="21"/>
          <w:szCs w:val="21"/>
        </w:rPr>
        <w:t>7.4g</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饱和石灰水的质量大于</w:t>
      </w:r>
      <w:r>
        <w:rPr>
          <w:rFonts w:cs="宋体" w:hint="eastAsia"/>
          <w:sz w:val="21"/>
          <w:szCs w:val="21"/>
        </w:rPr>
        <w:t xml:space="preserve">98.2g    D  </w:t>
      </w:r>
      <w:r>
        <w:rPr>
          <w:rFonts w:cs="宋体" w:hint="eastAsia"/>
          <w:sz w:val="21"/>
          <w:szCs w:val="21"/>
        </w:rPr>
        <w:t>饱和石灰水的质量小于</w:t>
      </w:r>
      <w:r>
        <w:rPr>
          <w:rFonts w:cs="宋体" w:hint="eastAsia"/>
          <w:sz w:val="21"/>
          <w:szCs w:val="21"/>
        </w:rPr>
        <w:t>98.2g</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13</w:t>
      </w:r>
      <w:r>
        <w:rPr>
          <w:rFonts w:cs="宋体" w:hint="eastAsia"/>
          <w:sz w:val="21"/>
          <w:szCs w:val="21"/>
        </w:rPr>
        <w:t>．用</w:t>
      </w:r>
      <w:r>
        <w:rPr>
          <w:rFonts w:cs="宋体" w:hint="eastAsia"/>
          <w:sz w:val="21"/>
          <w:szCs w:val="21"/>
        </w:rPr>
        <w:t>0.01mol/L NaOH</w:t>
      </w:r>
      <w:r>
        <w:rPr>
          <w:rFonts w:cs="宋体" w:hint="eastAsia"/>
          <w:sz w:val="21"/>
          <w:szCs w:val="21"/>
        </w:rPr>
        <w:t>溶液完全中和</w:t>
      </w:r>
      <w:r>
        <w:rPr>
          <w:rFonts w:cs="宋体" w:hint="eastAsia"/>
          <w:sz w:val="21"/>
          <w:szCs w:val="21"/>
        </w:rPr>
        <w:t>pH</w:t>
      </w:r>
      <w:r>
        <w:rPr>
          <w:rFonts w:cs="宋体" w:hint="eastAsia"/>
          <w:sz w:val="21"/>
          <w:szCs w:val="21"/>
        </w:rPr>
        <w:t>＝</w:t>
      </w:r>
      <w:r>
        <w:rPr>
          <w:rFonts w:cs="宋体" w:hint="eastAsia"/>
          <w:sz w:val="21"/>
          <w:szCs w:val="21"/>
        </w:rPr>
        <w:t>3</w:t>
      </w:r>
      <w:r>
        <w:rPr>
          <w:rFonts w:cs="宋体" w:hint="eastAsia"/>
          <w:sz w:val="21"/>
          <w:szCs w:val="21"/>
        </w:rPr>
        <w:t>的下列溶液各</w:t>
      </w:r>
      <w:r>
        <w:rPr>
          <w:rFonts w:cs="宋体" w:hint="eastAsia"/>
          <w:sz w:val="21"/>
          <w:szCs w:val="21"/>
        </w:rPr>
        <w:t>100mL</w:t>
      </w:r>
      <w:r>
        <w:rPr>
          <w:rFonts w:cs="宋体" w:hint="eastAsia"/>
          <w:sz w:val="21"/>
          <w:szCs w:val="21"/>
        </w:rPr>
        <w:t>。需</w:t>
      </w:r>
      <w:r>
        <w:rPr>
          <w:rFonts w:cs="宋体" w:hint="eastAsia"/>
          <w:sz w:val="21"/>
          <w:szCs w:val="21"/>
        </w:rPr>
        <w:t>NaOH</w:t>
      </w:r>
      <w:r>
        <w:rPr>
          <w:rFonts w:cs="宋体" w:hint="eastAsia"/>
          <w:sz w:val="21"/>
          <w:szCs w:val="21"/>
        </w:rPr>
        <w:t>溶液体积最大的是</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盐酸</w:t>
      </w:r>
      <w:r>
        <w:rPr>
          <w:rFonts w:cs="宋体" w:hint="eastAsia"/>
          <w:sz w:val="21"/>
          <w:szCs w:val="21"/>
        </w:rPr>
        <w:t xml:space="preserve">    B  </w:t>
      </w:r>
      <w:r>
        <w:rPr>
          <w:rFonts w:cs="宋体" w:hint="eastAsia"/>
          <w:sz w:val="21"/>
          <w:szCs w:val="21"/>
        </w:rPr>
        <w:t>硫酸</w:t>
      </w:r>
      <w:r>
        <w:rPr>
          <w:rFonts w:cs="宋体" w:hint="eastAsia"/>
          <w:sz w:val="21"/>
          <w:szCs w:val="21"/>
        </w:rPr>
        <w:t xml:space="preserve">    C  </w:t>
      </w:r>
      <w:r>
        <w:rPr>
          <w:rFonts w:cs="宋体" w:hint="eastAsia"/>
          <w:sz w:val="21"/>
          <w:szCs w:val="21"/>
        </w:rPr>
        <w:t>高氯酸</w:t>
      </w:r>
      <w:r>
        <w:rPr>
          <w:rFonts w:cs="宋体" w:hint="eastAsia"/>
          <w:sz w:val="21"/>
          <w:szCs w:val="21"/>
        </w:rPr>
        <w:t xml:space="preserve">    D  </w:t>
      </w:r>
      <w:r>
        <w:rPr>
          <w:rFonts w:cs="宋体" w:hint="eastAsia"/>
          <w:sz w:val="21"/>
          <w:szCs w:val="21"/>
        </w:rPr>
        <w:t>醋酸</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14</w:t>
      </w:r>
      <w:r>
        <w:rPr>
          <w:rFonts w:cs="宋体" w:hint="eastAsia"/>
          <w:sz w:val="21"/>
          <w:szCs w:val="21"/>
        </w:rPr>
        <w:t>．根据中学化学教材所附元素周期表判断，下列叙述不正确的是</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K</w:t>
      </w:r>
      <w:r>
        <w:rPr>
          <w:rFonts w:cs="宋体" w:hint="eastAsia"/>
          <w:sz w:val="21"/>
          <w:szCs w:val="21"/>
        </w:rPr>
        <w:t>层电子为奇数的所有元素所在族的序数与该元素原子的</w:t>
      </w:r>
      <w:r>
        <w:rPr>
          <w:rFonts w:cs="宋体" w:hint="eastAsia"/>
          <w:sz w:val="21"/>
          <w:szCs w:val="21"/>
        </w:rPr>
        <w:t>K</w:t>
      </w:r>
      <w:r>
        <w:rPr>
          <w:rFonts w:cs="宋体" w:hint="eastAsia"/>
          <w:sz w:val="21"/>
          <w:szCs w:val="21"/>
        </w:rPr>
        <w:t>层电子数相等</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B  L</w:t>
      </w:r>
      <w:r>
        <w:rPr>
          <w:rFonts w:cs="宋体" w:hint="eastAsia"/>
          <w:sz w:val="21"/>
          <w:szCs w:val="21"/>
        </w:rPr>
        <w:t>层电子为奇数的所有元素所在族的序数与该元素原子的</w:t>
      </w:r>
      <w:r>
        <w:rPr>
          <w:rFonts w:cs="宋体" w:hint="eastAsia"/>
          <w:sz w:val="21"/>
          <w:szCs w:val="21"/>
        </w:rPr>
        <w:t>L</w:t>
      </w:r>
      <w:r>
        <w:rPr>
          <w:rFonts w:cs="宋体" w:hint="eastAsia"/>
          <w:sz w:val="21"/>
          <w:szCs w:val="21"/>
        </w:rPr>
        <w:t>层电子数相等</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L</w:t>
      </w:r>
      <w:r>
        <w:rPr>
          <w:rFonts w:cs="宋体" w:hint="eastAsia"/>
          <w:sz w:val="21"/>
          <w:szCs w:val="21"/>
        </w:rPr>
        <w:t>层电子为偶数的所有主族元素所在族的序数与该元素原子的</w:t>
      </w:r>
      <w:r>
        <w:rPr>
          <w:rFonts w:cs="宋体" w:hint="eastAsia"/>
          <w:sz w:val="21"/>
          <w:szCs w:val="21"/>
        </w:rPr>
        <w:t>L</w:t>
      </w:r>
      <w:r>
        <w:rPr>
          <w:rFonts w:cs="宋体" w:hint="eastAsia"/>
          <w:sz w:val="21"/>
          <w:szCs w:val="21"/>
        </w:rPr>
        <w:t>层电子数相等</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D  M</w:t>
      </w:r>
      <w:r>
        <w:rPr>
          <w:rFonts w:cs="宋体" w:hint="eastAsia"/>
          <w:sz w:val="21"/>
          <w:szCs w:val="21"/>
        </w:rPr>
        <w:t>层电子为奇数的所有主族元素所在族的序数与该元素原子的</w:t>
      </w:r>
      <w:r>
        <w:rPr>
          <w:rFonts w:cs="宋体" w:hint="eastAsia"/>
          <w:sz w:val="21"/>
          <w:szCs w:val="21"/>
        </w:rPr>
        <w:t>M</w:t>
      </w:r>
      <w:r>
        <w:rPr>
          <w:rFonts w:cs="宋体" w:hint="eastAsia"/>
          <w:sz w:val="21"/>
          <w:szCs w:val="21"/>
        </w:rPr>
        <w:t>层电子数相等</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2" o:spid="_x0000_s1031" type="#_x0000_t75" style="position:absolute;left:0;text-align:left;margin-left:225pt;margin-top:33.45pt;width:92.9pt;height:99.15pt;z-index:251654656;mso-wrap-style:square">
            <v:imagedata r:id="rId17" o:title=""/>
            <w10:wrap type="square"/>
          </v:shape>
        </w:pict>
      </w:r>
      <w:r>
        <w:rPr>
          <w:rFonts w:cs="宋体" w:hint="eastAsia"/>
          <w:sz w:val="21"/>
          <w:szCs w:val="21"/>
        </w:rPr>
        <w:t>15</w:t>
      </w:r>
      <w:r>
        <w:rPr>
          <w:rFonts w:cs="宋体" w:hint="eastAsia"/>
          <w:sz w:val="21"/>
          <w:szCs w:val="21"/>
        </w:rPr>
        <w:t>．如图所示，三个完全相同的金属小球</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位于等边三角形的三个顶点上。</w:t>
      </w:r>
      <w:r>
        <w:rPr>
          <w:rFonts w:cs="宋体" w:hint="eastAsia"/>
          <w:sz w:val="21"/>
          <w:szCs w:val="21"/>
        </w:rPr>
        <w:t>a</w:t>
      </w:r>
      <w:r>
        <w:rPr>
          <w:rFonts w:cs="宋体" w:hint="eastAsia"/>
          <w:sz w:val="21"/>
          <w:szCs w:val="21"/>
        </w:rPr>
        <w:t>和</w:t>
      </w:r>
      <w:r>
        <w:rPr>
          <w:rFonts w:cs="宋体" w:hint="eastAsia"/>
          <w:sz w:val="21"/>
          <w:szCs w:val="21"/>
        </w:rPr>
        <w:t>c</w:t>
      </w:r>
      <w:r>
        <w:rPr>
          <w:rFonts w:cs="宋体" w:hint="eastAsia"/>
          <w:sz w:val="21"/>
          <w:szCs w:val="21"/>
        </w:rPr>
        <w:t>带正电，</w:t>
      </w:r>
      <w:r>
        <w:rPr>
          <w:rFonts w:cs="宋体" w:hint="eastAsia"/>
          <w:sz w:val="21"/>
          <w:szCs w:val="21"/>
        </w:rPr>
        <w:t>b</w:t>
      </w:r>
      <w:r>
        <w:rPr>
          <w:rFonts w:cs="宋体" w:hint="eastAsia"/>
          <w:sz w:val="21"/>
          <w:szCs w:val="21"/>
        </w:rPr>
        <w:t>带负电，</w:t>
      </w:r>
      <w:r>
        <w:rPr>
          <w:rFonts w:cs="宋体" w:hint="eastAsia"/>
          <w:sz w:val="21"/>
          <w:szCs w:val="21"/>
        </w:rPr>
        <w:t>a</w:t>
      </w:r>
      <w:r>
        <w:rPr>
          <w:rFonts w:cs="宋体" w:hint="eastAsia"/>
          <w:sz w:val="21"/>
          <w:szCs w:val="21"/>
        </w:rPr>
        <w:t>所带电量的大小比</w:t>
      </w:r>
      <w:r>
        <w:rPr>
          <w:rFonts w:cs="宋体" w:hint="eastAsia"/>
          <w:sz w:val="21"/>
          <w:szCs w:val="21"/>
        </w:rPr>
        <w:t>b</w:t>
      </w:r>
      <w:r>
        <w:rPr>
          <w:rFonts w:cs="宋体" w:hint="eastAsia"/>
          <w:sz w:val="21"/>
          <w:szCs w:val="21"/>
        </w:rPr>
        <w:t>的小。已知</w:t>
      </w:r>
      <w:r>
        <w:rPr>
          <w:rFonts w:cs="宋体" w:hint="eastAsia"/>
          <w:sz w:val="21"/>
          <w:szCs w:val="21"/>
        </w:rPr>
        <w:t>c</w:t>
      </w:r>
      <w:r>
        <w:rPr>
          <w:rFonts w:cs="宋体" w:hint="eastAsia"/>
          <w:sz w:val="21"/>
          <w:szCs w:val="21"/>
        </w:rPr>
        <w:t>受到</w:t>
      </w:r>
      <w:r>
        <w:rPr>
          <w:rFonts w:cs="宋体" w:hint="eastAsia"/>
          <w:sz w:val="21"/>
          <w:szCs w:val="21"/>
        </w:rPr>
        <w:t>a</w:t>
      </w:r>
      <w:r>
        <w:rPr>
          <w:rFonts w:cs="宋体" w:hint="eastAsia"/>
          <w:sz w:val="21"/>
          <w:szCs w:val="21"/>
        </w:rPr>
        <w:t>和</w:t>
      </w:r>
      <w:r>
        <w:rPr>
          <w:rFonts w:cs="宋体" w:hint="eastAsia"/>
          <w:sz w:val="21"/>
          <w:szCs w:val="21"/>
        </w:rPr>
        <w:t>b</w:t>
      </w:r>
      <w:r>
        <w:rPr>
          <w:rFonts w:cs="宋体" w:hint="eastAsia"/>
          <w:sz w:val="21"/>
          <w:szCs w:val="21"/>
        </w:rPr>
        <w:t>的静电力的合力可用图中四条有向线段中的一条来表示，它应是</w:t>
      </w:r>
    </w:p>
    <w:p w:rsidR="0067498C" w:rsidRDefault="0067498C">
      <w:pPr>
        <w:pStyle w:val="a8"/>
        <w:spacing w:before="0" w:beforeAutospacing="0" w:after="0" w:afterAutospacing="0" w:line="240" w:lineRule="auto"/>
        <w:ind w:firstLineChars="200" w:firstLine="420"/>
        <w:jc w:val="both"/>
        <w:rPr>
          <w:rFonts w:cs="宋体" w:hint="eastAsia"/>
          <w:sz w:val="21"/>
          <w:szCs w:val="21"/>
          <w:vertAlign w:val="subscript"/>
        </w:rPr>
      </w:pPr>
      <w:r>
        <w:rPr>
          <w:rFonts w:cs="宋体" w:hint="eastAsia"/>
          <w:sz w:val="21"/>
          <w:szCs w:val="21"/>
        </w:rPr>
        <w:t>A  F</w:t>
      </w:r>
      <w:r>
        <w:rPr>
          <w:rFonts w:cs="宋体" w:hint="eastAsia"/>
          <w:sz w:val="21"/>
          <w:szCs w:val="21"/>
          <w:vertAlign w:val="subscript"/>
        </w:rPr>
        <w:t>1</w:t>
      </w:r>
      <w:r>
        <w:rPr>
          <w:rFonts w:cs="宋体" w:hint="eastAsia"/>
          <w:sz w:val="21"/>
          <w:szCs w:val="21"/>
        </w:rPr>
        <w:t xml:space="preserve">    B  F</w:t>
      </w:r>
      <w:r>
        <w:rPr>
          <w:rFonts w:cs="宋体" w:hint="eastAsia"/>
          <w:sz w:val="21"/>
          <w:szCs w:val="21"/>
          <w:vertAlign w:val="subscript"/>
        </w:rPr>
        <w:t>2</w:t>
      </w:r>
      <w:r>
        <w:rPr>
          <w:rFonts w:cs="宋体" w:hint="eastAsia"/>
          <w:sz w:val="21"/>
          <w:szCs w:val="21"/>
        </w:rPr>
        <w:t xml:space="preserve">    C  F</w:t>
      </w:r>
      <w:r>
        <w:rPr>
          <w:rFonts w:cs="宋体" w:hint="eastAsia"/>
          <w:sz w:val="21"/>
          <w:szCs w:val="21"/>
          <w:vertAlign w:val="subscript"/>
        </w:rPr>
        <w:t>3</w:t>
      </w:r>
      <w:r>
        <w:rPr>
          <w:rFonts w:cs="宋体" w:hint="eastAsia"/>
          <w:sz w:val="21"/>
          <w:szCs w:val="21"/>
        </w:rPr>
        <w:t xml:space="preserve">    D  F</w:t>
      </w:r>
      <w:r>
        <w:rPr>
          <w:rFonts w:cs="宋体" w:hint="eastAsia"/>
          <w:sz w:val="21"/>
          <w:szCs w:val="21"/>
          <w:vertAlign w:val="subscript"/>
        </w:rPr>
        <w:t>4</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p>
    <w:p w:rsidR="0067498C" w:rsidRDefault="0067498C">
      <w:pPr>
        <w:pStyle w:val="a8"/>
        <w:spacing w:before="0" w:beforeAutospacing="0" w:after="0" w:afterAutospacing="0" w:line="240" w:lineRule="auto"/>
        <w:ind w:firstLineChars="200" w:firstLine="420"/>
        <w:jc w:val="both"/>
        <w:rPr>
          <w:rFonts w:cs="宋体" w:hint="eastAsia"/>
          <w:sz w:val="21"/>
          <w:szCs w:val="21"/>
        </w:rPr>
      </w:pPr>
    </w:p>
    <w:p w:rsidR="0067498C" w:rsidRDefault="0067498C">
      <w:pPr>
        <w:pStyle w:val="a8"/>
        <w:spacing w:before="0" w:beforeAutospacing="0" w:after="0" w:afterAutospacing="0" w:line="240" w:lineRule="auto"/>
        <w:ind w:firstLineChars="200" w:firstLine="420"/>
        <w:jc w:val="both"/>
        <w:rPr>
          <w:rFonts w:cs="宋体" w:hint="eastAsia"/>
          <w:sz w:val="21"/>
          <w:szCs w:val="21"/>
        </w:rPr>
      </w:pPr>
    </w:p>
    <w:p w:rsidR="0067498C" w:rsidRDefault="0067498C">
      <w:pPr>
        <w:pStyle w:val="a8"/>
        <w:spacing w:before="0" w:beforeAutospacing="0" w:after="0" w:afterAutospacing="0" w:line="240" w:lineRule="auto"/>
        <w:ind w:firstLineChars="200" w:firstLine="420"/>
        <w:jc w:val="both"/>
        <w:rPr>
          <w:rFonts w:cs="宋体" w:hint="eastAsia"/>
          <w:sz w:val="21"/>
          <w:szCs w:val="21"/>
        </w:rPr>
      </w:pPr>
    </w:p>
    <w:p w:rsidR="0067498C" w:rsidRDefault="0067498C">
      <w:pPr>
        <w:pStyle w:val="a8"/>
        <w:spacing w:before="0" w:beforeAutospacing="0" w:after="0" w:afterAutospacing="0" w:line="240" w:lineRule="auto"/>
        <w:ind w:firstLineChars="200" w:firstLine="420"/>
        <w:jc w:val="both"/>
        <w:rPr>
          <w:rFonts w:cs="宋体" w:hint="eastAsia"/>
          <w:sz w:val="21"/>
          <w:szCs w:val="21"/>
        </w:rPr>
      </w:pP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16</w:t>
      </w:r>
      <w:r>
        <w:rPr>
          <w:rFonts w:cs="宋体" w:hint="eastAsia"/>
          <w:sz w:val="21"/>
          <w:szCs w:val="21"/>
        </w:rPr>
        <w:t>．下面列出的是一些核反应方程</w:t>
      </w:r>
    </w:p>
    <w:p w:rsidR="0067498C" w:rsidRDefault="0067498C">
      <w:pPr>
        <w:pStyle w:val="a8"/>
        <w:spacing w:before="0" w:beforeAutospacing="0" w:after="0" w:afterAutospacing="0" w:line="320" w:lineRule="exact"/>
        <w:ind w:firstLineChars="200" w:firstLine="440"/>
        <w:jc w:val="both"/>
        <w:rPr>
          <w:rFonts w:cs="宋体" w:hint="eastAsia"/>
          <w:sz w:val="21"/>
          <w:szCs w:val="21"/>
        </w:rPr>
      </w:pPr>
      <w:r>
        <w:rPr>
          <w:rFonts w:cs="宋体" w:hint="eastAsia"/>
          <w:position w:val="-12"/>
          <w:sz w:val="21"/>
          <w:szCs w:val="21"/>
        </w:rPr>
        <w:object w:dxaOrig="220" w:dyaOrig="380">
          <v:shape id="对象 15" o:spid="_x0000_i1030" type="#_x0000_t75" style="width:10.95pt;height:19.1pt;mso-wrap-style:square;mso-position-horizontal-relative:page;mso-position-vertical-relative:page" o:ole="">
            <v:imagedata r:id="rId18" o:title=""/>
          </v:shape>
          <o:OLEObject Type="Embed" ProgID="Equation.3" ShapeID="对象 15" DrawAspect="Content" ObjectID="_1804082617" r:id="rId19"/>
        </w:object>
      </w:r>
      <w:r>
        <w:rPr>
          <w:rFonts w:cs="宋体" w:hint="eastAsia"/>
          <w:sz w:val="21"/>
          <w:szCs w:val="21"/>
        </w:rPr>
        <w:t>P</w:t>
      </w:r>
      <w:r>
        <w:rPr>
          <w:rFonts w:cs="宋体" w:hint="eastAsia"/>
          <w:sz w:val="21"/>
          <w:szCs w:val="21"/>
        </w:rPr>
        <w:t>→</w:t>
      </w:r>
      <w:r>
        <w:rPr>
          <w:rFonts w:cs="宋体" w:hint="eastAsia"/>
          <w:position w:val="-10"/>
          <w:sz w:val="21"/>
          <w:szCs w:val="21"/>
        </w:rPr>
        <w:object w:dxaOrig="220" w:dyaOrig="360">
          <v:shape id="对象 2" o:spid="_x0000_i1031" type="#_x0000_t75" style="width:10.95pt;height:18.15pt;mso-wrap-style:square;mso-position-horizontal-relative:page;mso-position-vertical-relative:page" o:ole="">
            <v:imagedata r:id="rId20" o:title=""/>
          </v:shape>
          <o:OLEObject Type="Embed" ProgID="Equation.3" ShapeID="对象 2" DrawAspect="Content" ObjectID="_1804082618" r:id="rId21"/>
        </w:object>
      </w:r>
      <w:r>
        <w:rPr>
          <w:rFonts w:cs="宋体" w:hint="eastAsia"/>
          <w:sz w:val="21"/>
          <w:szCs w:val="21"/>
        </w:rPr>
        <w:t>Si</w:t>
      </w:r>
      <w:r>
        <w:rPr>
          <w:rFonts w:cs="宋体" w:hint="eastAsia"/>
          <w:sz w:val="21"/>
          <w:szCs w:val="21"/>
        </w:rPr>
        <w:t>＋</w:t>
      </w:r>
      <w:r>
        <w:rPr>
          <w:rFonts w:cs="宋体" w:hint="eastAsia"/>
          <w:sz w:val="21"/>
          <w:szCs w:val="21"/>
        </w:rPr>
        <w:t xml:space="preserve">X    </w:t>
      </w:r>
      <w:r>
        <w:rPr>
          <w:rFonts w:cs="宋体" w:hint="eastAsia"/>
          <w:position w:val="-10"/>
          <w:sz w:val="21"/>
          <w:szCs w:val="21"/>
        </w:rPr>
        <w:object w:dxaOrig="160" w:dyaOrig="360">
          <v:shape id="对象 3" o:spid="_x0000_i1032" type="#_x0000_t75" style="width:8.15pt;height:18.15pt;mso-wrap-style:square;mso-position-horizontal-relative:page;mso-position-vertical-relative:page" o:ole="">
            <v:imagedata r:id="rId22" o:title=""/>
          </v:shape>
          <o:OLEObject Type="Embed" ProgID="Equation.3" ShapeID="对象 3" DrawAspect="Content" ObjectID="_1804082619" r:id="rId23"/>
        </w:object>
      </w:r>
      <w:r>
        <w:rPr>
          <w:rFonts w:cs="宋体" w:hint="eastAsia"/>
          <w:sz w:val="21"/>
          <w:szCs w:val="21"/>
        </w:rPr>
        <w:t>Be</w:t>
      </w:r>
      <w:r>
        <w:rPr>
          <w:rFonts w:cs="宋体" w:hint="eastAsia"/>
          <w:sz w:val="21"/>
          <w:szCs w:val="21"/>
        </w:rPr>
        <w:t>＋</w:t>
      </w:r>
      <w:r>
        <w:rPr>
          <w:rFonts w:cs="宋体" w:hint="eastAsia"/>
          <w:position w:val="-10"/>
          <w:sz w:val="21"/>
          <w:szCs w:val="21"/>
        </w:rPr>
        <w:object w:dxaOrig="160" w:dyaOrig="360">
          <v:shape id="对象 4" o:spid="_x0000_i1033" type="#_x0000_t75" style="width:8.15pt;height:18.15pt;mso-wrap-style:square;mso-position-horizontal-relative:page;mso-position-vertical-relative:page" o:ole="">
            <v:imagedata r:id="rId24" o:title=""/>
          </v:shape>
          <o:OLEObject Type="Embed" ProgID="Equation.3" ShapeID="对象 4" DrawAspect="Content" ObjectID="_1804082620" r:id="rId25"/>
        </w:object>
      </w:r>
      <w:r>
        <w:rPr>
          <w:rFonts w:cs="宋体" w:hint="eastAsia"/>
          <w:sz w:val="21"/>
          <w:szCs w:val="21"/>
        </w:rPr>
        <w:t>H</w:t>
      </w:r>
      <w:r>
        <w:rPr>
          <w:rFonts w:cs="宋体" w:hint="eastAsia"/>
          <w:sz w:val="21"/>
          <w:szCs w:val="21"/>
        </w:rPr>
        <w:t>→</w:t>
      </w:r>
      <w:r>
        <w:rPr>
          <w:rFonts w:cs="宋体" w:hint="eastAsia"/>
          <w:position w:val="-12"/>
          <w:sz w:val="21"/>
          <w:szCs w:val="21"/>
        </w:rPr>
        <w:object w:dxaOrig="200" w:dyaOrig="380">
          <v:shape id="对象 5" o:spid="_x0000_i1034" type="#_x0000_t75" style="width:10pt;height:19.1pt;mso-wrap-style:square;mso-position-horizontal-relative:page;mso-position-vertical-relative:page" o:ole="">
            <v:imagedata r:id="rId26" o:title=""/>
          </v:shape>
          <o:OLEObject Type="Embed" ProgID="Equation.3" ShapeID="对象 5" DrawAspect="Content" ObjectID="_1804082621" r:id="rId27"/>
        </w:object>
      </w:r>
      <w:r>
        <w:rPr>
          <w:rFonts w:cs="宋体" w:hint="eastAsia"/>
          <w:sz w:val="21"/>
          <w:szCs w:val="21"/>
        </w:rPr>
        <w:t>B</w:t>
      </w:r>
      <w:r>
        <w:rPr>
          <w:rFonts w:cs="宋体" w:hint="eastAsia"/>
          <w:sz w:val="21"/>
          <w:szCs w:val="21"/>
        </w:rPr>
        <w:t>＋</w:t>
      </w:r>
      <w:r>
        <w:rPr>
          <w:rFonts w:cs="宋体" w:hint="eastAsia"/>
          <w:sz w:val="21"/>
          <w:szCs w:val="21"/>
        </w:rPr>
        <w:t xml:space="preserve">Y    </w:t>
      </w:r>
      <w:r>
        <w:rPr>
          <w:rFonts w:cs="宋体" w:hint="eastAsia"/>
          <w:position w:val="-10"/>
          <w:sz w:val="21"/>
          <w:szCs w:val="21"/>
        </w:rPr>
        <w:object w:dxaOrig="160" w:dyaOrig="360">
          <v:shape id="对象 6" o:spid="_x0000_i1035" type="#_x0000_t75" style="width:8.15pt;height:18.15pt;mso-wrap-style:square;mso-position-horizontal-relative:page;mso-position-vertical-relative:page" o:ole="">
            <v:imagedata r:id="rId28" o:title=""/>
          </v:shape>
          <o:OLEObject Type="Embed" ProgID="Equation.3" ShapeID="对象 6" DrawAspect="Content" ObjectID="_1804082622" r:id="rId29"/>
        </w:object>
      </w:r>
      <w:r>
        <w:rPr>
          <w:rFonts w:cs="宋体" w:hint="eastAsia"/>
          <w:sz w:val="21"/>
          <w:szCs w:val="21"/>
        </w:rPr>
        <w:t>He</w:t>
      </w:r>
      <w:r>
        <w:rPr>
          <w:rFonts w:cs="宋体" w:hint="eastAsia"/>
          <w:sz w:val="21"/>
          <w:szCs w:val="21"/>
        </w:rPr>
        <w:t>＋</w:t>
      </w:r>
      <w:r>
        <w:rPr>
          <w:rFonts w:cs="宋体" w:hint="eastAsia"/>
          <w:position w:val="-10"/>
          <w:sz w:val="21"/>
          <w:szCs w:val="21"/>
        </w:rPr>
        <w:object w:dxaOrig="160" w:dyaOrig="360">
          <v:shape id="对象 7" o:spid="_x0000_i1036" type="#_x0000_t75" style="width:8.15pt;height:18.15pt;mso-wrap-style:square;mso-position-horizontal-relative:page;mso-position-vertical-relative:page" o:ole="">
            <v:imagedata r:id="rId28" o:title=""/>
          </v:shape>
          <o:OLEObject Type="Embed" ProgID="Equation.3" ShapeID="对象 7" DrawAspect="Content" ObjectID="_1804082623" r:id="rId30"/>
        </w:object>
      </w:r>
      <w:r>
        <w:rPr>
          <w:rFonts w:cs="宋体" w:hint="eastAsia"/>
          <w:sz w:val="21"/>
          <w:szCs w:val="21"/>
        </w:rPr>
        <w:t>He</w:t>
      </w:r>
      <w:r>
        <w:rPr>
          <w:rFonts w:cs="宋体" w:hint="eastAsia"/>
          <w:sz w:val="21"/>
          <w:szCs w:val="21"/>
        </w:rPr>
        <w:t>→</w:t>
      </w:r>
      <w:r>
        <w:rPr>
          <w:rFonts w:cs="宋体" w:hint="eastAsia"/>
          <w:position w:val="-12"/>
          <w:sz w:val="21"/>
          <w:szCs w:val="21"/>
        </w:rPr>
        <w:object w:dxaOrig="160" w:dyaOrig="380">
          <v:shape id="对象 8" o:spid="_x0000_i1037" type="#_x0000_t75" style="width:8.15pt;height:19.1pt;mso-wrap-style:square;mso-position-horizontal-relative:page;mso-position-vertical-relative:page" o:ole="">
            <v:imagedata r:id="rId31" o:title=""/>
          </v:shape>
          <o:OLEObject Type="Embed" ProgID="Equation.3" ShapeID="对象 8" DrawAspect="Content" ObjectID="_1804082624" r:id="rId32"/>
        </w:object>
      </w:r>
      <w:r>
        <w:rPr>
          <w:rFonts w:cs="宋体" w:hint="eastAsia"/>
          <w:sz w:val="21"/>
          <w:szCs w:val="21"/>
        </w:rPr>
        <w:t>Li</w:t>
      </w:r>
      <w:r>
        <w:rPr>
          <w:rFonts w:cs="宋体" w:hint="eastAsia"/>
          <w:sz w:val="21"/>
          <w:szCs w:val="21"/>
        </w:rPr>
        <w:t>＋</w:t>
      </w:r>
      <w:r>
        <w:rPr>
          <w:rFonts w:cs="宋体" w:hint="eastAsia"/>
          <w:sz w:val="21"/>
          <w:szCs w:val="21"/>
        </w:rPr>
        <w:t xml:space="preserve">Z    </w:t>
      </w:r>
      <w:r>
        <w:rPr>
          <w:rFonts w:cs="宋体" w:hint="eastAsia"/>
          <w:sz w:val="21"/>
          <w:szCs w:val="21"/>
        </w:rPr>
        <w:t>其中</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X</w:t>
      </w:r>
      <w:r>
        <w:rPr>
          <w:rFonts w:cs="宋体" w:hint="eastAsia"/>
          <w:sz w:val="21"/>
          <w:szCs w:val="21"/>
        </w:rPr>
        <w:t>是质子，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是正电子</w:t>
      </w:r>
      <w:r>
        <w:rPr>
          <w:rFonts w:cs="宋体" w:hint="eastAsia"/>
          <w:sz w:val="21"/>
          <w:szCs w:val="21"/>
        </w:rPr>
        <w:t xml:space="preserve">    B  X</w:t>
      </w:r>
      <w:r>
        <w:rPr>
          <w:rFonts w:cs="宋体" w:hint="eastAsia"/>
          <w:sz w:val="21"/>
          <w:szCs w:val="21"/>
        </w:rPr>
        <w:t>是正电子，</w:t>
      </w:r>
      <w:r>
        <w:rPr>
          <w:rFonts w:cs="宋体" w:hint="eastAsia"/>
          <w:sz w:val="21"/>
          <w:szCs w:val="21"/>
        </w:rPr>
        <w:t>Y</w:t>
      </w:r>
      <w:r>
        <w:rPr>
          <w:rFonts w:cs="宋体" w:hint="eastAsia"/>
          <w:sz w:val="21"/>
          <w:szCs w:val="21"/>
        </w:rPr>
        <w:t>是质子，</w:t>
      </w:r>
      <w:r>
        <w:rPr>
          <w:rFonts w:cs="宋体" w:hint="eastAsia"/>
          <w:sz w:val="21"/>
          <w:szCs w:val="21"/>
        </w:rPr>
        <w:t>Z</w:t>
      </w:r>
      <w:r>
        <w:rPr>
          <w:rFonts w:cs="宋体" w:hint="eastAsia"/>
          <w:sz w:val="21"/>
          <w:szCs w:val="21"/>
        </w:rPr>
        <w:t>是中子</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C  X</w:t>
      </w:r>
      <w:r>
        <w:rPr>
          <w:rFonts w:cs="宋体" w:hint="eastAsia"/>
          <w:sz w:val="21"/>
          <w:szCs w:val="21"/>
        </w:rPr>
        <w:t>是中子，</w:t>
      </w:r>
      <w:r>
        <w:rPr>
          <w:rFonts w:cs="宋体" w:hint="eastAsia"/>
          <w:sz w:val="21"/>
          <w:szCs w:val="21"/>
        </w:rPr>
        <w:t>Y</w:t>
      </w:r>
      <w:r>
        <w:rPr>
          <w:rFonts w:cs="宋体" w:hint="eastAsia"/>
          <w:sz w:val="21"/>
          <w:szCs w:val="21"/>
        </w:rPr>
        <w:t>是正电子，</w:t>
      </w:r>
      <w:r>
        <w:rPr>
          <w:rFonts w:cs="宋体" w:hint="eastAsia"/>
          <w:sz w:val="21"/>
          <w:szCs w:val="21"/>
        </w:rPr>
        <w:t>Z</w:t>
      </w:r>
      <w:r>
        <w:rPr>
          <w:rFonts w:cs="宋体" w:hint="eastAsia"/>
          <w:sz w:val="21"/>
          <w:szCs w:val="21"/>
        </w:rPr>
        <w:t>是质子</w:t>
      </w:r>
      <w:r>
        <w:rPr>
          <w:rFonts w:cs="宋体" w:hint="eastAsia"/>
          <w:sz w:val="21"/>
          <w:szCs w:val="21"/>
        </w:rPr>
        <w:t xml:space="preserve">    D  X</w:t>
      </w:r>
      <w:r>
        <w:rPr>
          <w:rFonts w:cs="宋体" w:hint="eastAsia"/>
          <w:sz w:val="21"/>
          <w:szCs w:val="21"/>
        </w:rPr>
        <w:t>是正电子，</w:t>
      </w:r>
      <w:r>
        <w:rPr>
          <w:rFonts w:cs="宋体" w:hint="eastAsia"/>
          <w:sz w:val="21"/>
          <w:szCs w:val="21"/>
        </w:rPr>
        <w:t>Y</w:t>
      </w:r>
      <w:r>
        <w:rPr>
          <w:rFonts w:cs="宋体" w:hint="eastAsia"/>
          <w:sz w:val="21"/>
          <w:szCs w:val="21"/>
        </w:rPr>
        <w:t>是中子，</w:t>
      </w:r>
      <w:r>
        <w:rPr>
          <w:rFonts w:cs="宋体" w:hint="eastAsia"/>
          <w:sz w:val="21"/>
          <w:szCs w:val="21"/>
        </w:rPr>
        <w:t>Z</w:t>
      </w:r>
      <w:r>
        <w:rPr>
          <w:rFonts w:cs="宋体" w:hint="eastAsia"/>
          <w:sz w:val="21"/>
          <w:szCs w:val="21"/>
        </w:rPr>
        <w:t>是质子</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17</w:t>
      </w:r>
      <w:r>
        <w:rPr>
          <w:rFonts w:cs="宋体" w:hint="eastAsia"/>
          <w:sz w:val="21"/>
          <w:szCs w:val="21"/>
        </w:rPr>
        <w:t>．一束单色光从空气射入玻璃中，则其</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w:t>
      </w:r>
      <w:r>
        <w:rPr>
          <w:rFonts w:cs="宋体" w:hint="eastAsia"/>
          <w:sz w:val="21"/>
          <w:szCs w:val="21"/>
        </w:rPr>
        <w:t>．频率不变，波长变长</w:t>
      </w:r>
      <w:r>
        <w:rPr>
          <w:rFonts w:cs="宋体" w:hint="eastAsia"/>
          <w:sz w:val="21"/>
          <w:szCs w:val="21"/>
        </w:rPr>
        <w:t xml:space="preserve">    B  </w:t>
      </w:r>
      <w:r>
        <w:rPr>
          <w:rFonts w:cs="宋体" w:hint="eastAsia"/>
          <w:sz w:val="21"/>
          <w:szCs w:val="21"/>
        </w:rPr>
        <w:t>频率变大，彼长不变</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lastRenderedPageBreak/>
        <w:t xml:space="preserve">C  </w:t>
      </w:r>
      <w:r>
        <w:rPr>
          <w:rFonts w:cs="宋体" w:hint="eastAsia"/>
          <w:sz w:val="21"/>
          <w:szCs w:val="21"/>
        </w:rPr>
        <w:t>频率不变，波长变短</w:t>
      </w:r>
      <w:r>
        <w:rPr>
          <w:rFonts w:cs="宋体" w:hint="eastAsia"/>
          <w:sz w:val="21"/>
          <w:szCs w:val="21"/>
        </w:rPr>
        <w:t xml:space="preserve">    D  </w:t>
      </w:r>
      <w:r>
        <w:rPr>
          <w:rFonts w:cs="宋体" w:hint="eastAsia"/>
          <w:sz w:val="21"/>
          <w:szCs w:val="21"/>
        </w:rPr>
        <w:t>频率变小，波长不变</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18</w:t>
      </w:r>
      <w:r>
        <w:rPr>
          <w:rFonts w:cs="宋体" w:hint="eastAsia"/>
          <w:sz w:val="21"/>
          <w:szCs w:val="21"/>
        </w:rPr>
        <w:t>．简谐机械波在给定的煤质中传播时，下列说法中正确的是</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振幅越大，则波传播的速度越快</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振幅超大，则波传播的速度越慢</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在一个周期内，振动质元走过的路程等于一个波长</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振动的频率超高，则波传播一个波长的距离所用的时间越短</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3" o:spid="_x0000_s1040" type="#_x0000_t75" style="position:absolute;left:0;text-align:left;margin-left:300pt;margin-top:7.8pt;width:123pt;height:68.1pt;z-index:251655680;mso-wrap-style:square">
            <v:imagedata r:id="rId33" o:title=""/>
            <w10:wrap type="square"/>
          </v:shape>
        </w:pict>
      </w:r>
      <w:r>
        <w:rPr>
          <w:rFonts w:cs="宋体" w:hint="eastAsia"/>
          <w:sz w:val="21"/>
          <w:szCs w:val="21"/>
        </w:rPr>
        <w:t>19</w:t>
      </w:r>
      <w:r>
        <w:rPr>
          <w:rFonts w:cs="宋体" w:hint="eastAsia"/>
          <w:sz w:val="21"/>
          <w:szCs w:val="21"/>
        </w:rPr>
        <w:t>．如图所示，一个半球形的碗放在桌面上，碗口水平，</w:t>
      </w:r>
      <w:r>
        <w:rPr>
          <w:rFonts w:cs="宋体" w:hint="eastAsia"/>
          <w:sz w:val="21"/>
          <w:szCs w:val="21"/>
        </w:rPr>
        <w:t>O</w:t>
      </w:r>
      <w:r>
        <w:rPr>
          <w:rFonts w:cs="宋体" w:hint="eastAsia"/>
          <w:sz w:val="21"/>
          <w:szCs w:val="21"/>
        </w:rPr>
        <w:t>点为其球心，碗的内表面及碗口是光滑的。一根细线跨在碗口上，线的两端分别系有质量为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的小球，当它们处于平衡状态时，质量为</w:t>
      </w:r>
      <w:r>
        <w:rPr>
          <w:rFonts w:cs="宋体" w:hint="eastAsia"/>
          <w:sz w:val="21"/>
          <w:szCs w:val="21"/>
        </w:rPr>
        <w:t>m</w:t>
      </w:r>
      <w:r>
        <w:rPr>
          <w:rFonts w:cs="宋体" w:hint="eastAsia"/>
          <w:sz w:val="21"/>
          <w:szCs w:val="21"/>
          <w:vertAlign w:val="subscript"/>
        </w:rPr>
        <w:t>1</w:t>
      </w:r>
      <w:r>
        <w:rPr>
          <w:rFonts w:cs="宋体" w:hint="eastAsia"/>
          <w:sz w:val="21"/>
          <w:szCs w:val="21"/>
        </w:rPr>
        <w:t>的小球与</w:t>
      </w:r>
      <w:r>
        <w:rPr>
          <w:rFonts w:cs="宋体" w:hint="eastAsia"/>
          <w:sz w:val="21"/>
          <w:szCs w:val="21"/>
        </w:rPr>
        <w:t>O</w:t>
      </w:r>
      <w:r>
        <w:rPr>
          <w:rFonts w:cs="宋体" w:hint="eastAsia"/>
          <w:sz w:val="21"/>
          <w:szCs w:val="21"/>
        </w:rPr>
        <w:t>点的连线与水平线的夹角为α＝</w:t>
      </w:r>
      <w:r>
        <w:rPr>
          <w:rFonts w:cs="宋体" w:hint="eastAsia"/>
          <w:sz w:val="21"/>
          <w:szCs w:val="21"/>
        </w:rPr>
        <w:t>60</w:t>
      </w:r>
      <w:r>
        <w:rPr>
          <w:rFonts w:cs="宋体" w:hint="eastAsia"/>
          <w:sz w:val="21"/>
          <w:szCs w:val="21"/>
        </w:rPr>
        <w:t>°。两小球的质量比</w:t>
      </w:r>
      <w:r>
        <w:rPr>
          <w:rFonts w:cs="宋体" w:hint="eastAsia"/>
          <w:sz w:val="21"/>
          <w:szCs w:val="21"/>
        </w:rPr>
        <w:t>m</w:t>
      </w:r>
      <w:r>
        <w:rPr>
          <w:rFonts w:cs="宋体" w:hint="eastAsia"/>
          <w:sz w:val="21"/>
          <w:szCs w:val="21"/>
          <w:vertAlign w:val="subscript"/>
        </w:rPr>
        <w:t>2</w:t>
      </w:r>
      <w:r>
        <w:rPr>
          <w:rFonts w:cs="宋体" w:hint="eastAsia"/>
          <w:sz w:val="21"/>
          <w:szCs w:val="21"/>
        </w:rPr>
        <w:t>/m</w:t>
      </w:r>
      <w:r>
        <w:rPr>
          <w:rFonts w:cs="宋体" w:hint="eastAsia"/>
          <w:sz w:val="21"/>
          <w:szCs w:val="21"/>
          <w:vertAlign w:val="subscript"/>
        </w:rPr>
        <w:t>1</w:t>
      </w:r>
      <w:r>
        <w:rPr>
          <w:rFonts w:cs="宋体" w:hint="eastAsia"/>
          <w:sz w:val="21"/>
          <w:szCs w:val="21"/>
        </w:rPr>
        <w:t>为</w:t>
      </w:r>
    </w:p>
    <w:p w:rsidR="0067498C" w:rsidRDefault="0067498C">
      <w:pPr>
        <w:pStyle w:val="a8"/>
        <w:spacing w:before="0" w:beforeAutospacing="0" w:after="0" w:afterAutospacing="0" w:line="320" w:lineRule="exact"/>
        <w:ind w:firstLineChars="200" w:firstLine="420"/>
        <w:jc w:val="both"/>
        <w:rPr>
          <w:rFonts w:cs="宋体" w:hint="eastAsia"/>
          <w:sz w:val="21"/>
          <w:szCs w:val="21"/>
        </w:rPr>
      </w:pPr>
      <w:r>
        <w:rPr>
          <w:rFonts w:cs="宋体" w:hint="eastAsia"/>
          <w:sz w:val="21"/>
          <w:szCs w:val="21"/>
        </w:rPr>
        <w:t xml:space="preserve">A  </w:t>
      </w:r>
      <w:r>
        <w:rPr>
          <w:rFonts w:cs="宋体" w:hint="eastAsia"/>
          <w:position w:val="-8"/>
          <w:sz w:val="21"/>
          <w:szCs w:val="21"/>
        </w:rPr>
        <w:object w:dxaOrig="360" w:dyaOrig="360">
          <v:shape id="对象 16" o:spid="_x0000_i1038" type="#_x0000_t75" style="width:18.15pt;height:18.15pt;mso-wrap-style:square;mso-position-horizontal-relative:page;mso-position-vertical-relative:page" o:ole="">
            <v:imagedata r:id="rId34" o:title=""/>
          </v:shape>
          <o:OLEObject Type="Embed" ProgID="Equation.3" ShapeID="对象 16" DrawAspect="Content" ObjectID="_1804082625" r:id="rId35"/>
        </w:object>
      </w:r>
      <w:r>
        <w:rPr>
          <w:rFonts w:cs="宋体" w:hint="eastAsia"/>
          <w:sz w:val="21"/>
          <w:szCs w:val="21"/>
        </w:rPr>
        <w:t xml:space="preserve">/3    B  </w:t>
      </w:r>
      <w:r>
        <w:rPr>
          <w:rFonts w:cs="宋体" w:hint="eastAsia"/>
          <w:position w:val="-6"/>
          <w:sz w:val="21"/>
          <w:szCs w:val="21"/>
        </w:rPr>
        <w:object w:dxaOrig="380" w:dyaOrig="340">
          <v:shape id="对象 17" o:spid="_x0000_i1039" type="#_x0000_t75" style="width:19.1pt;height:16.9pt;mso-wrap-style:square;mso-position-horizontal-relative:page;mso-position-vertical-relative:page" o:ole="">
            <v:imagedata r:id="rId36" o:title=""/>
          </v:shape>
          <o:OLEObject Type="Embed" ProgID="Equation.3" ShapeID="对象 17" DrawAspect="Content" ObjectID="_1804082626" r:id="rId37"/>
        </w:object>
      </w:r>
      <w:r>
        <w:rPr>
          <w:rFonts w:cs="宋体" w:hint="eastAsia"/>
          <w:sz w:val="21"/>
          <w:szCs w:val="21"/>
        </w:rPr>
        <w:t xml:space="preserve">/3    C  </w:t>
      </w:r>
      <w:r>
        <w:rPr>
          <w:rFonts w:cs="宋体" w:hint="eastAsia"/>
          <w:position w:val="-8"/>
          <w:sz w:val="21"/>
          <w:szCs w:val="21"/>
        </w:rPr>
        <w:object w:dxaOrig="360" w:dyaOrig="360">
          <v:shape id="对象 18" o:spid="_x0000_i1040" type="#_x0000_t75" style="width:18.15pt;height:18.15pt;mso-wrap-style:square;mso-position-horizontal-relative:page;mso-position-vertical-relative:page" o:ole="">
            <v:imagedata r:id="rId34" o:title=""/>
          </v:shape>
          <o:OLEObject Type="Embed" ProgID="Equation.3" ShapeID="对象 18" DrawAspect="Content" ObjectID="_1804082627" r:id="rId38"/>
        </w:object>
      </w:r>
      <w:r>
        <w:rPr>
          <w:rFonts w:cs="宋体" w:hint="eastAsia"/>
          <w:sz w:val="21"/>
          <w:szCs w:val="21"/>
        </w:rPr>
        <w:t xml:space="preserve">/2    D  </w:t>
      </w:r>
      <w:r>
        <w:rPr>
          <w:rFonts w:cs="宋体" w:hint="eastAsia"/>
          <w:position w:val="-6"/>
          <w:sz w:val="21"/>
          <w:szCs w:val="21"/>
        </w:rPr>
        <w:object w:dxaOrig="380" w:dyaOrig="340">
          <v:shape id="对象 19" o:spid="_x0000_i1041" type="#_x0000_t75" style="width:19.1pt;height:16.9pt;mso-wrap-style:square;mso-position-horizontal-relative:page;mso-position-vertical-relative:page" o:ole="">
            <v:imagedata r:id="rId36" o:title=""/>
          </v:shape>
          <o:OLEObject Type="Embed" ProgID="Equation.3" ShapeID="对象 19" DrawAspect="Content" ObjectID="_1804082628" r:id="rId39"/>
        </w:object>
      </w:r>
      <w:r>
        <w:rPr>
          <w:rFonts w:cs="宋体" w:hint="eastAsia"/>
          <w:sz w:val="21"/>
          <w:szCs w:val="21"/>
        </w:rPr>
        <w:t>/2</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4" o:spid="_x0000_s1045" type="#_x0000_t75" style="position:absolute;left:0;text-align:left;margin-left:318pt;margin-top:7.8pt;width:114pt;height:65.4pt;z-index:251656704;mso-wrap-style:square">
            <v:imagedata r:id="rId40" o:title=""/>
            <w10:wrap type="square"/>
          </v:shape>
        </w:pict>
      </w:r>
      <w:r>
        <w:rPr>
          <w:rFonts w:cs="宋体" w:hint="eastAsia"/>
          <w:sz w:val="21"/>
          <w:szCs w:val="21"/>
        </w:rPr>
        <w:t>20</w:t>
      </w:r>
      <w:r>
        <w:rPr>
          <w:rFonts w:cs="宋体" w:hint="eastAsia"/>
          <w:sz w:val="21"/>
          <w:szCs w:val="21"/>
        </w:rPr>
        <w:t>．如图所示，固定容器及可动活塞</w:t>
      </w:r>
      <w:r>
        <w:rPr>
          <w:rFonts w:cs="宋体" w:hint="eastAsia"/>
          <w:sz w:val="21"/>
          <w:szCs w:val="21"/>
        </w:rPr>
        <w:t>P</w:t>
      </w:r>
      <w:r>
        <w:rPr>
          <w:rFonts w:cs="宋体" w:hint="eastAsia"/>
          <w:sz w:val="21"/>
          <w:szCs w:val="21"/>
        </w:rPr>
        <w:t>都是绝热的，中间有一导热的固定隔板</w:t>
      </w:r>
      <w:r>
        <w:rPr>
          <w:rFonts w:cs="宋体" w:hint="eastAsia"/>
          <w:sz w:val="21"/>
          <w:szCs w:val="21"/>
        </w:rPr>
        <w:t>B</w:t>
      </w:r>
      <w:r>
        <w:rPr>
          <w:rFonts w:cs="宋体" w:hint="eastAsia"/>
          <w:sz w:val="21"/>
          <w:szCs w:val="21"/>
        </w:rPr>
        <w:t>，</w:t>
      </w:r>
      <w:r>
        <w:rPr>
          <w:rFonts w:cs="宋体" w:hint="eastAsia"/>
          <w:sz w:val="21"/>
          <w:szCs w:val="21"/>
        </w:rPr>
        <w:t>B</w:t>
      </w:r>
      <w:r>
        <w:rPr>
          <w:rFonts w:cs="宋体" w:hint="eastAsia"/>
          <w:sz w:val="21"/>
          <w:szCs w:val="21"/>
        </w:rPr>
        <w:t>的两边分别盛有气体甲和乙。现将活塞</w:t>
      </w:r>
      <w:r>
        <w:rPr>
          <w:rFonts w:cs="宋体" w:hint="eastAsia"/>
          <w:sz w:val="21"/>
          <w:szCs w:val="21"/>
        </w:rPr>
        <w:t>P</w:t>
      </w:r>
      <w:r>
        <w:rPr>
          <w:rFonts w:cs="宋体" w:hint="eastAsia"/>
          <w:sz w:val="21"/>
          <w:szCs w:val="21"/>
        </w:rPr>
        <w:t>缓慢地向</w:t>
      </w:r>
      <w:r>
        <w:rPr>
          <w:rFonts w:cs="宋体" w:hint="eastAsia"/>
          <w:sz w:val="21"/>
          <w:szCs w:val="21"/>
        </w:rPr>
        <w:t>B</w:t>
      </w:r>
      <w:r>
        <w:rPr>
          <w:rFonts w:cs="宋体" w:hint="eastAsia"/>
          <w:sz w:val="21"/>
          <w:szCs w:val="21"/>
        </w:rPr>
        <w:t>移动一段距离，已知气体的温度随其内能的增加而升高，则在移动</w:t>
      </w:r>
      <w:r>
        <w:rPr>
          <w:rFonts w:cs="宋体" w:hint="eastAsia"/>
          <w:sz w:val="21"/>
          <w:szCs w:val="21"/>
        </w:rPr>
        <w:t>P</w:t>
      </w:r>
      <w:r>
        <w:rPr>
          <w:rFonts w:cs="宋体" w:hint="eastAsia"/>
          <w:sz w:val="21"/>
          <w:szCs w:val="21"/>
        </w:rPr>
        <w:t>的过程中，</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A  </w:t>
      </w:r>
      <w:r>
        <w:rPr>
          <w:rFonts w:cs="宋体" w:hint="eastAsia"/>
          <w:sz w:val="21"/>
          <w:szCs w:val="21"/>
        </w:rPr>
        <w:t>外力对乙做功；甲的内能不变</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B  </w:t>
      </w:r>
      <w:r>
        <w:rPr>
          <w:rFonts w:cs="宋体" w:hint="eastAsia"/>
          <w:sz w:val="21"/>
          <w:szCs w:val="21"/>
        </w:rPr>
        <w:t>外力对乙做功；乙的内能不变</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C  </w:t>
      </w:r>
      <w:r>
        <w:rPr>
          <w:rFonts w:cs="宋体" w:hint="eastAsia"/>
          <w:sz w:val="21"/>
          <w:szCs w:val="21"/>
        </w:rPr>
        <w:t>乙传递热量给甲；乙的内能增加</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 xml:space="preserve">D  </w:t>
      </w:r>
      <w:r>
        <w:rPr>
          <w:rFonts w:cs="宋体" w:hint="eastAsia"/>
          <w:sz w:val="21"/>
          <w:szCs w:val="21"/>
        </w:rPr>
        <w:t>乙的内能增加；甲的内能不变</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55" o:spid="_x0000_s1046" type="#_x0000_t75" style="position:absolute;left:0;text-align:left;margin-left:358.1pt;margin-top:0;width:86.9pt;height:101.4pt;z-index:251661824;mso-wrap-style:square">
            <v:imagedata r:id="rId41" o:title=""/>
            <w10:wrap type="square"/>
          </v:shape>
        </w:pict>
      </w:r>
      <w:r>
        <w:rPr>
          <w:rFonts w:cs="宋体" w:hint="eastAsia"/>
          <w:sz w:val="21"/>
          <w:szCs w:val="21"/>
        </w:rPr>
        <w:t>21</w:t>
      </w:r>
      <w:r>
        <w:rPr>
          <w:rFonts w:cs="宋体" w:hint="eastAsia"/>
          <w:sz w:val="21"/>
          <w:szCs w:val="21"/>
        </w:rPr>
        <w:t>．图中虚线所示为静电场中的等势面</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，相邻的等势面之间的电势差相等，其中等势面</w:t>
      </w:r>
      <w:r>
        <w:rPr>
          <w:rFonts w:cs="宋体" w:hint="eastAsia"/>
          <w:sz w:val="21"/>
          <w:szCs w:val="21"/>
        </w:rPr>
        <w:t>3</w:t>
      </w:r>
      <w:r>
        <w:rPr>
          <w:rFonts w:cs="宋体" w:hint="eastAsia"/>
          <w:sz w:val="21"/>
          <w:szCs w:val="21"/>
        </w:rPr>
        <w:t>的电势为</w:t>
      </w:r>
      <w:r>
        <w:rPr>
          <w:rFonts w:cs="宋体" w:hint="eastAsia"/>
          <w:sz w:val="21"/>
          <w:szCs w:val="21"/>
        </w:rPr>
        <w:t>0</w:t>
      </w:r>
      <w:r>
        <w:rPr>
          <w:rFonts w:cs="宋体" w:hint="eastAsia"/>
          <w:sz w:val="21"/>
          <w:szCs w:val="21"/>
        </w:rPr>
        <w:t>。一带正电的点电荷在静电力的作用下运动，经过</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点时的动能分别为</w:t>
      </w:r>
      <w:r>
        <w:rPr>
          <w:rFonts w:cs="宋体" w:hint="eastAsia"/>
          <w:sz w:val="21"/>
          <w:szCs w:val="21"/>
        </w:rPr>
        <w:t>26eV</w:t>
      </w:r>
      <w:r>
        <w:rPr>
          <w:rFonts w:cs="宋体" w:hint="eastAsia"/>
          <w:sz w:val="21"/>
          <w:szCs w:val="21"/>
        </w:rPr>
        <w:t>和</w:t>
      </w:r>
      <w:r>
        <w:rPr>
          <w:rFonts w:cs="宋体" w:hint="eastAsia"/>
          <w:sz w:val="21"/>
          <w:szCs w:val="21"/>
        </w:rPr>
        <w:t>5eV</w:t>
      </w:r>
      <w:r>
        <w:rPr>
          <w:rFonts w:cs="宋体" w:hint="eastAsia"/>
          <w:sz w:val="21"/>
          <w:szCs w:val="21"/>
        </w:rPr>
        <w:t>。当这一点电荷运动到某一位置，其电势能变为－</w:t>
      </w:r>
      <w:r>
        <w:rPr>
          <w:rFonts w:cs="宋体" w:hint="eastAsia"/>
          <w:sz w:val="21"/>
          <w:szCs w:val="21"/>
        </w:rPr>
        <w:t>8eV</w:t>
      </w:r>
      <w:r>
        <w:rPr>
          <w:rFonts w:cs="宋体" w:hint="eastAsia"/>
          <w:sz w:val="21"/>
          <w:szCs w:val="21"/>
        </w:rPr>
        <w:t>时，它的动能应为</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p>
    <w:p w:rsidR="0067498C" w:rsidRDefault="0067498C">
      <w:pPr>
        <w:pStyle w:val="a8"/>
        <w:spacing w:before="0" w:beforeAutospacing="0" w:after="0" w:afterAutospacing="0" w:line="240" w:lineRule="auto"/>
        <w:ind w:firstLineChars="200" w:firstLine="420"/>
        <w:jc w:val="both"/>
        <w:rPr>
          <w:rFonts w:cs="宋体" w:hint="eastAsia"/>
          <w:sz w:val="21"/>
          <w:szCs w:val="21"/>
        </w:rPr>
      </w:pPr>
    </w:p>
    <w:p w:rsidR="0067498C" w:rsidRDefault="0067498C">
      <w:pPr>
        <w:pStyle w:val="a8"/>
        <w:spacing w:before="0" w:beforeAutospacing="0" w:after="0" w:afterAutospacing="0" w:line="240" w:lineRule="auto"/>
        <w:jc w:val="both"/>
        <w:rPr>
          <w:rFonts w:cs="宋体" w:hint="eastAsia"/>
          <w:sz w:val="21"/>
          <w:szCs w:val="21"/>
        </w:rPr>
      </w:pP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lang w:val="en-US" w:eastAsia="zh-CN"/>
        </w:rPr>
        <w:pict>
          <v:shape id="图片 36" o:spid="_x0000_s1047" type="#_x0000_t75" style="position:absolute;left:0;text-align:left;margin-left:332.2pt;margin-top:8.2pt;width:106.9pt;height:108.8pt;z-index:251657728;mso-wrap-style:square">
            <v:imagedata r:id="rId42" o:title=""/>
            <w10:wrap type="square"/>
          </v:shape>
        </w:pict>
      </w:r>
      <w:r>
        <w:rPr>
          <w:rFonts w:cs="宋体" w:hint="eastAsia"/>
          <w:sz w:val="21"/>
          <w:szCs w:val="21"/>
        </w:rPr>
        <w:t>A  8eV    B  13eV    C  20eV    34eV</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K</w:t>
      </w:r>
      <w:r>
        <w:rPr>
          <w:rFonts w:cs="宋体" w:hint="eastAsia"/>
          <w:sz w:val="21"/>
          <w:szCs w:val="21"/>
          <w:vertAlign w:val="superscript"/>
        </w:rPr>
        <w:t>－</w:t>
      </w:r>
      <w:r>
        <w:rPr>
          <w:rFonts w:cs="宋体" w:hint="eastAsia"/>
          <w:sz w:val="21"/>
          <w:szCs w:val="21"/>
        </w:rPr>
        <w:t>介子衰变的方程为：</w:t>
      </w:r>
      <w:r>
        <w:rPr>
          <w:rFonts w:cs="宋体" w:hint="eastAsia"/>
          <w:sz w:val="21"/>
          <w:szCs w:val="21"/>
        </w:rPr>
        <w:t>K</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w:t>
      </w:r>
      <w:r>
        <w:rPr>
          <w:rFonts w:cs="宋体" w:hint="eastAsia"/>
          <w:sz w:val="21"/>
          <w:szCs w:val="21"/>
        </w:rPr>
        <w:t>＋π</w:t>
      </w:r>
      <w:r>
        <w:rPr>
          <w:rFonts w:cs="宋体" w:hint="eastAsia"/>
          <w:sz w:val="21"/>
          <w:szCs w:val="21"/>
          <w:vertAlign w:val="superscript"/>
        </w:rPr>
        <w:t>0</w:t>
      </w:r>
      <w:r>
        <w:rPr>
          <w:rFonts w:cs="宋体" w:hint="eastAsia"/>
          <w:sz w:val="21"/>
          <w:szCs w:val="21"/>
        </w:rPr>
        <w:t>，其中</w:t>
      </w:r>
      <w:r>
        <w:rPr>
          <w:rFonts w:cs="宋体" w:hint="eastAsia"/>
          <w:sz w:val="21"/>
          <w:szCs w:val="21"/>
        </w:rPr>
        <w:t>K</w:t>
      </w:r>
      <w:r>
        <w:rPr>
          <w:rFonts w:cs="宋体" w:hint="eastAsia"/>
          <w:sz w:val="21"/>
          <w:szCs w:val="21"/>
          <w:vertAlign w:val="superscript"/>
        </w:rPr>
        <w:t>－</w:t>
      </w:r>
      <w:r>
        <w:rPr>
          <w:rFonts w:cs="宋体" w:hint="eastAsia"/>
          <w:sz w:val="21"/>
          <w:szCs w:val="21"/>
        </w:rPr>
        <w:t>介子和π</w:t>
      </w:r>
      <w:r>
        <w:rPr>
          <w:rFonts w:cs="宋体" w:hint="eastAsia"/>
          <w:sz w:val="21"/>
          <w:szCs w:val="21"/>
          <w:vertAlign w:val="superscript"/>
        </w:rPr>
        <w:t>－</w:t>
      </w:r>
      <w:r>
        <w:rPr>
          <w:rFonts w:cs="宋体" w:hint="eastAsia"/>
          <w:sz w:val="21"/>
          <w:szCs w:val="21"/>
        </w:rPr>
        <w:t>介子带负的基元电荷，π</w:t>
      </w:r>
      <w:r>
        <w:rPr>
          <w:rFonts w:cs="宋体" w:hint="eastAsia"/>
          <w:sz w:val="21"/>
          <w:szCs w:val="21"/>
          <w:vertAlign w:val="superscript"/>
        </w:rPr>
        <w:t>0</w:t>
      </w:r>
      <w:r>
        <w:rPr>
          <w:rFonts w:cs="宋体" w:hint="eastAsia"/>
          <w:sz w:val="21"/>
          <w:szCs w:val="21"/>
        </w:rPr>
        <w:t>介子不带电。一个</w:t>
      </w:r>
      <w:r>
        <w:rPr>
          <w:rFonts w:cs="宋体" w:hint="eastAsia"/>
          <w:sz w:val="21"/>
          <w:szCs w:val="21"/>
        </w:rPr>
        <w:t>K</w:t>
      </w:r>
      <w:r>
        <w:rPr>
          <w:rFonts w:cs="宋体" w:hint="eastAsia"/>
          <w:sz w:val="21"/>
          <w:szCs w:val="21"/>
          <w:vertAlign w:val="superscript"/>
        </w:rPr>
        <w:t>－</w:t>
      </w:r>
      <w:r>
        <w:rPr>
          <w:rFonts w:cs="宋体" w:hint="eastAsia"/>
          <w:sz w:val="21"/>
          <w:szCs w:val="21"/>
        </w:rPr>
        <w:t>介子沿垂直于磁场的方向射入匀强磁场中，其轨迹为圆弧</w:t>
      </w:r>
      <w:r>
        <w:rPr>
          <w:rFonts w:cs="宋体" w:hint="eastAsia"/>
          <w:sz w:val="21"/>
          <w:szCs w:val="21"/>
        </w:rPr>
        <w:t>AP</w:t>
      </w:r>
      <w:r>
        <w:rPr>
          <w:rFonts w:cs="宋体" w:hint="eastAsia"/>
          <w:sz w:val="21"/>
          <w:szCs w:val="21"/>
        </w:rPr>
        <w:t>，衰变后产生的π</w:t>
      </w:r>
      <w:r>
        <w:rPr>
          <w:rFonts w:cs="宋体" w:hint="eastAsia"/>
          <w:sz w:val="21"/>
          <w:szCs w:val="21"/>
          <w:vertAlign w:val="superscript"/>
        </w:rPr>
        <w:t>－</w:t>
      </w:r>
      <w:r>
        <w:rPr>
          <w:rFonts w:cs="宋体" w:hint="eastAsia"/>
          <w:sz w:val="21"/>
          <w:szCs w:val="21"/>
        </w:rPr>
        <w:t>介子的轨迹为圆弧</w:t>
      </w:r>
      <w:r>
        <w:rPr>
          <w:rFonts w:cs="宋体" w:hint="eastAsia"/>
          <w:sz w:val="21"/>
          <w:szCs w:val="21"/>
        </w:rPr>
        <w:t>PB</w:t>
      </w:r>
      <w:r>
        <w:rPr>
          <w:rFonts w:cs="宋体" w:hint="eastAsia"/>
          <w:sz w:val="21"/>
          <w:szCs w:val="21"/>
        </w:rPr>
        <w:t>，两轨迹在</w:t>
      </w:r>
      <w:r>
        <w:rPr>
          <w:rFonts w:cs="宋体" w:hint="eastAsia"/>
          <w:sz w:val="21"/>
          <w:szCs w:val="21"/>
        </w:rPr>
        <w:t>P</w:t>
      </w:r>
      <w:r>
        <w:rPr>
          <w:rFonts w:cs="宋体" w:hint="eastAsia"/>
          <w:sz w:val="21"/>
          <w:szCs w:val="21"/>
        </w:rPr>
        <w:t>点相切，它们的半径</w:t>
      </w:r>
      <w:r>
        <w:rPr>
          <w:rFonts w:cs="宋体" w:hint="eastAsia"/>
          <w:sz w:val="21"/>
          <w:szCs w:val="21"/>
        </w:rPr>
        <w:t>R</w:t>
      </w:r>
      <w:r>
        <w:rPr>
          <w:rFonts w:cs="宋体" w:hint="eastAsia"/>
          <w:sz w:val="21"/>
          <w:szCs w:val="21"/>
          <w:vertAlign w:val="subscript"/>
        </w:rPr>
        <w:t>K</w:t>
      </w:r>
      <w:r>
        <w:rPr>
          <w:rFonts w:cs="宋体" w:hint="eastAsia"/>
          <w:sz w:val="21"/>
          <w:szCs w:val="21"/>
        </w:rPr>
        <w:t>-</w:t>
      </w:r>
      <w:r>
        <w:rPr>
          <w:rFonts w:cs="宋体" w:hint="eastAsia"/>
          <w:sz w:val="21"/>
          <w:szCs w:val="21"/>
        </w:rPr>
        <w:t>与</w:t>
      </w:r>
      <w:r>
        <w:rPr>
          <w:rFonts w:cs="宋体" w:hint="eastAsia"/>
          <w:sz w:val="21"/>
          <w:szCs w:val="21"/>
        </w:rPr>
        <w:t>R</w:t>
      </w:r>
      <w:r>
        <w:rPr>
          <w:rFonts w:cs="宋体" w:hint="eastAsia"/>
          <w:sz w:val="21"/>
          <w:szCs w:val="21"/>
          <w:vertAlign w:val="subscript"/>
        </w:rPr>
        <w:t>π</w:t>
      </w:r>
      <w:r>
        <w:rPr>
          <w:rFonts w:cs="宋体" w:hint="eastAsia"/>
          <w:sz w:val="21"/>
          <w:szCs w:val="21"/>
        </w:rPr>
        <w:t>-</w:t>
      </w:r>
      <w:r>
        <w:rPr>
          <w:rFonts w:cs="宋体" w:hint="eastAsia"/>
          <w:sz w:val="21"/>
          <w:szCs w:val="21"/>
        </w:rPr>
        <w:t>之比为</w:t>
      </w:r>
      <w:r>
        <w:rPr>
          <w:rFonts w:cs="宋体" w:hint="eastAsia"/>
          <w:sz w:val="21"/>
          <w:szCs w:val="21"/>
        </w:rPr>
        <w:t>2</w:t>
      </w:r>
      <w:r>
        <w:rPr>
          <w:rFonts w:cs="宋体" w:hint="eastAsia"/>
          <w:sz w:val="21"/>
          <w:szCs w:val="21"/>
        </w:rPr>
        <w:t>︰</w:t>
      </w:r>
      <w:r>
        <w:rPr>
          <w:rFonts w:cs="宋体" w:hint="eastAsia"/>
          <w:sz w:val="21"/>
          <w:szCs w:val="21"/>
        </w:rPr>
        <w:t>1</w:t>
      </w:r>
      <w:r>
        <w:rPr>
          <w:rFonts w:cs="宋体" w:hint="eastAsia"/>
          <w:sz w:val="21"/>
          <w:szCs w:val="21"/>
        </w:rPr>
        <w:t>。π</w:t>
      </w:r>
      <w:r>
        <w:rPr>
          <w:rFonts w:cs="宋体" w:hint="eastAsia"/>
          <w:sz w:val="21"/>
          <w:szCs w:val="21"/>
          <w:vertAlign w:val="superscript"/>
        </w:rPr>
        <w:t>0</w:t>
      </w:r>
      <w:r>
        <w:rPr>
          <w:rFonts w:cs="宋体" w:hint="eastAsia"/>
          <w:sz w:val="21"/>
          <w:szCs w:val="21"/>
        </w:rPr>
        <w:t>介子的轨迹未画出。由此可知π</w:t>
      </w:r>
      <w:r>
        <w:rPr>
          <w:rFonts w:cs="宋体" w:hint="eastAsia"/>
          <w:sz w:val="21"/>
          <w:szCs w:val="21"/>
          <w:vertAlign w:val="superscript"/>
        </w:rPr>
        <w:t>－</w:t>
      </w:r>
      <w:r>
        <w:rPr>
          <w:rFonts w:cs="宋体" w:hint="eastAsia"/>
          <w:sz w:val="21"/>
          <w:szCs w:val="21"/>
        </w:rPr>
        <w:t>的动量大小与π</w:t>
      </w:r>
      <w:r>
        <w:rPr>
          <w:rFonts w:cs="宋体" w:hint="eastAsia"/>
          <w:sz w:val="21"/>
          <w:szCs w:val="21"/>
          <w:vertAlign w:val="superscript"/>
        </w:rPr>
        <w:t>0</w:t>
      </w:r>
      <w:r>
        <w:rPr>
          <w:rFonts w:cs="宋体" w:hint="eastAsia"/>
          <w:sz w:val="21"/>
          <w:szCs w:val="21"/>
        </w:rPr>
        <w:t>的动量大小之比为</w:t>
      </w:r>
    </w:p>
    <w:p w:rsidR="0067498C" w:rsidRDefault="0067498C">
      <w:pPr>
        <w:pStyle w:val="a8"/>
        <w:spacing w:before="0" w:beforeAutospacing="0" w:after="0" w:afterAutospacing="0" w:line="240" w:lineRule="auto"/>
        <w:ind w:firstLineChars="200" w:firstLine="420"/>
        <w:jc w:val="both"/>
        <w:rPr>
          <w:rFonts w:cs="宋体" w:hint="eastAsia"/>
          <w:sz w:val="21"/>
          <w:szCs w:val="21"/>
        </w:rPr>
      </w:pPr>
      <w:r>
        <w:rPr>
          <w:rFonts w:cs="宋体" w:hint="eastAsia"/>
          <w:sz w:val="21"/>
          <w:szCs w:val="21"/>
        </w:rPr>
        <w:t>A  1</w:t>
      </w:r>
      <w:r>
        <w:rPr>
          <w:rFonts w:cs="宋体" w:hint="eastAsia"/>
          <w:sz w:val="21"/>
          <w:szCs w:val="21"/>
        </w:rPr>
        <w:t>︰</w:t>
      </w:r>
      <w:r>
        <w:rPr>
          <w:rFonts w:cs="宋体" w:hint="eastAsia"/>
          <w:sz w:val="21"/>
          <w:szCs w:val="21"/>
        </w:rPr>
        <w:t>1    B  1</w:t>
      </w:r>
      <w:r>
        <w:rPr>
          <w:rFonts w:cs="宋体" w:hint="eastAsia"/>
          <w:sz w:val="21"/>
          <w:szCs w:val="21"/>
        </w:rPr>
        <w:t>︰</w:t>
      </w:r>
      <w:r>
        <w:rPr>
          <w:rFonts w:cs="宋体" w:hint="eastAsia"/>
          <w:sz w:val="21"/>
          <w:szCs w:val="21"/>
        </w:rPr>
        <w:t>2    C  1</w:t>
      </w:r>
      <w:r>
        <w:rPr>
          <w:rFonts w:cs="宋体" w:hint="eastAsia"/>
          <w:sz w:val="21"/>
          <w:szCs w:val="21"/>
        </w:rPr>
        <w:t>︰</w:t>
      </w:r>
      <w:r>
        <w:rPr>
          <w:rFonts w:cs="宋体" w:hint="eastAsia"/>
          <w:sz w:val="21"/>
          <w:szCs w:val="21"/>
        </w:rPr>
        <w:t>3    D  1</w:t>
      </w:r>
      <w:r>
        <w:rPr>
          <w:rFonts w:cs="宋体" w:hint="eastAsia"/>
          <w:sz w:val="21"/>
          <w:szCs w:val="21"/>
        </w:rPr>
        <w:t>︰</w:t>
      </w:r>
      <w:r>
        <w:rPr>
          <w:rFonts w:cs="宋体" w:hint="eastAsia"/>
          <w:sz w:val="21"/>
          <w:szCs w:val="21"/>
        </w:rPr>
        <w:t>6</w:t>
      </w:r>
    </w:p>
    <w:p w:rsidR="0067498C" w:rsidRDefault="0067498C">
      <w:pPr>
        <w:pStyle w:val="ac"/>
        <w:ind w:firstLineChars="0" w:firstLine="0"/>
        <w:jc w:val="center"/>
        <w:rPr>
          <w:rFonts w:ascii="宋体" w:hAnsi="宋体" w:cs="宋体" w:hint="eastAsia"/>
          <w:b/>
          <w:bCs/>
          <w:szCs w:val="21"/>
        </w:rPr>
      </w:pPr>
      <w:r>
        <w:rPr>
          <w:rFonts w:ascii="宋体" w:hAnsi="宋体" w:cs="宋体" w:hint="eastAsia"/>
          <w:b/>
          <w:bCs/>
          <w:szCs w:val="21"/>
        </w:rPr>
        <w:t>第Ⅱ卷</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67498C" w:rsidRDefault="0067498C">
      <w:pPr>
        <w:ind w:firstLineChars="200" w:firstLine="420"/>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w:t>
      </w:r>
    </w:p>
    <w:p w:rsidR="0067498C" w:rsidRDefault="0067498C">
      <w:pPr>
        <w:ind w:firstLineChars="200" w:firstLine="420"/>
        <w:rPr>
          <w:rFonts w:ascii="宋体" w:hAnsi="宋体" w:cs="宋体" w:hint="eastAsia"/>
          <w:szCs w:val="21"/>
        </w:rPr>
      </w:pPr>
      <w:r>
        <w:rPr>
          <w:rFonts w:ascii="宋体" w:hAnsi="宋体" w:cs="宋体" w:hint="eastAsia"/>
          <w:szCs w:val="21"/>
        </w:rPr>
        <w:t>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67498C" w:rsidRDefault="0067498C">
      <w:pPr>
        <w:jc w:val="center"/>
        <w:rPr>
          <w:rFonts w:ascii="宋体" w:hAnsi="宋体" w:cs="宋体" w:hint="eastAsia"/>
          <w:szCs w:val="21"/>
        </w:rPr>
      </w:pPr>
      <w:r>
        <w:rPr>
          <w:rFonts w:ascii="宋体" w:hAnsi="宋体" w:cs="宋体" w:hint="eastAsia"/>
          <w:szCs w:val="21"/>
        </w:rPr>
        <w:lastRenderedPageBreak/>
        <w:pict>
          <v:shape id="图片 9" o:spid="_x0000_i1042" type="#_x0000_t75" style="width:375.05pt;height:199.7pt;mso-wrap-style:square;mso-position-horizontal-relative:page;mso-position-vertical-relative:page">
            <v:imagedata r:id="rId43" o:title=""/>
          </v:shape>
        </w:pic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r>
        <w:rPr>
          <w:rFonts w:ascii="宋体" w:hAnsi="宋体" w:cs="宋体" w:hint="eastAsia"/>
          <w:szCs w:val="21"/>
        </w:rPr>
        <w:t>值的步骤：</w:t>
      </w:r>
      <w:r>
        <w:rPr>
          <w:rFonts w:ascii="宋体" w:hAnsi="宋体" w:cs="宋体" w:hint="eastAsia"/>
          <w:szCs w:val="21"/>
          <w:u w:val="single"/>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位有效数字）</w:t>
      </w: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szCs w:val="21"/>
        </w:rPr>
        <w:t>＝</w:t>
      </w:r>
      <w:r>
        <w:rPr>
          <w:rFonts w:ascii="宋体" w:hAnsi="宋体" w:cs="宋体" w:hint="eastAsia"/>
          <w:szCs w:val="21"/>
        </w:rPr>
        <w:t>1/30s</w:t>
      </w:r>
      <w:r>
        <w:rPr>
          <w:rFonts w:ascii="宋体" w:hAnsi="宋体" w:cs="宋体" w:hint="eastAsia"/>
          <w:szCs w:val="21"/>
        </w:rPr>
        <w:t>。向该中子星的最小密度应是多少才能维持该星体的稳定，不致因自转而瓦解。计等时星体可视为均匀球体。（引力常数</w:t>
      </w:r>
      <w:r>
        <w:rPr>
          <w:rFonts w:ascii="宋体" w:hAnsi="宋体" w:cs="宋体" w:hint="eastAsia"/>
          <w:szCs w:val="21"/>
        </w:rPr>
        <w:t>G</w:t>
      </w:r>
      <w:r>
        <w:rPr>
          <w:rFonts w:ascii="宋体" w:hAnsi="宋体" w:cs="宋体" w:hint="eastAsia"/>
          <w:szCs w:val="21"/>
        </w:rPr>
        <w:t>＝</w:t>
      </w:r>
      <w:r>
        <w:rPr>
          <w:rFonts w:ascii="宋体" w:hAnsi="宋体" w:cs="宋体" w:hint="eastAsia"/>
          <w:szCs w:val="21"/>
        </w:rPr>
        <w:t>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/kg</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perscript"/>
        </w:rPr>
        <w:t>2</w:t>
      </w:r>
      <w:r>
        <w:rPr>
          <w:rFonts w:ascii="宋体" w:hAnsi="宋体" w:cs="宋体" w:hint="eastAsia"/>
          <w:szCs w:val="21"/>
        </w:rPr>
        <w:t>）</w:t>
      </w: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分）曾经流行过一种向自行车车头灯供电的小型交流发电机，图</w:t>
      </w:r>
      <w:r>
        <w:rPr>
          <w:rFonts w:ascii="宋体" w:hAnsi="宋体" w:cs="宋体" w:hint="eastAsia"/>
          <w:szCs w:val="21"/>
        </w:rPr>
        <w:t>1</w:t>
      </w:r>
      <w:r>
        <w:rPr>
          <w:rFonts w:ascii="宋体" w:hAnsi="宋体" w:cs="宋体" w:hint="eastAsia"/>
          <w:szCs w:val="21"/>
        </w:rPr>
        <w:t>为其结构示意图。图中</w:t>
      </w:r>
      <w:r>
        <w:rPr>
          <w:rFonts w:ascii="宋体" w:hAnsi="宋体" w:cs="宋体" w:hint="eastAsia"/>
          <w:szCs w:val="21"/>
        </w:rPr>
        <w:t>N</w:t>
      </w:r>
      <w:r>
        <w:rPr>
          <w:rFonts w:ascii="宋体" w:hAnsi="宋体" w:cs="宋体" w:hint="eastAsia"/>
          <w:szCs w:val="21"/>
        </w:rPr>
        <w:t>、</w:t>
      </w:r>
      <w:r>
        <w:rPr>
          <w:rFonts w:ascii="宋体" w:hAnsi="宋体" w:cs="宋体" w:hint="eastAsia"/>
          <w:szCs w:val="21"/>
        </w:rPr>
        <w:t>S</w:t>
      </w:r>
      <w:r>
        <w:rPr>
          <w:rFonts w:ascii="宋体" w:hAnsi="宋体" w:cs="宋体" w:hint="eastAsia"/>
          <w:szCs w:val="21"/>
        </w:rPr>
        <w:t>是一对固定的磁极，</w:t>
      </w:r>
      <w:r>
        <w:rPr>
          <w:rFonts w:ascii="宋体" w:hAnsi="宋体" w:cs="宋体" w:hint="eastAsia"/>
          <w:szCs w:val="21"/>
        </w:rPr>
        <w:t>abcd</w:t>
      </w:r>
      <w:r>
        <w:rPr>
          <w:rFonts w:ascii="宋体" w:hAnsi="宋体" w:cs="宋体" w:hint="eastAsia"/>
          <w:szCs w:val="21"/>
        </w:rPr>
        <w:t>为固定在转轴上的矩形线框，转轴过</w:t>
      </w:r>
      <w:r>
        <w:rPr>
          <w:rFonts w:ascii="宋体" w:hAnsi="宋体" w:cs="宋体" w:hint="eastAsia"/>
          <w:szCs w:val="21"/>
        </w:rPr>
        <w:t>bc</w:t>
      </w:r>
      <w:r>
        <w:rPr>
          <w:rFonts w:ascii="宋体" w:hAnsi="宋体" w:cs="宋体" w:hint="eastAsia"/>
          <w:szCs w:val="21"/>
        </w:rPr>
        <w:t>边中点、与</w:t>
      </w:r>
      <w:r>
        <w:rPr>
          <w:rFonts w:ascii="宋体" w:hAnsi="宋体" w:cs="宋体" w:hint="eastAsia"/>
          <w:szCs w:val="21"/>
        </w:rPr>
        <w:t>ab</w:t>
      </w:r>
      <w:r>
        <w:rPr>
          <w:rFonts w:ascii="宋体" w:hAnsi="宋体" w:cs="宋体" w:hint="eastAsia"/>
          <w:szCs w:val="21"/>
        </w:rPr>
        <w:t>边平行，它的一端有一半径</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1.0cm</w:t>
      </w:r>
      <w:r>
        <w:rPr>
          <w:rFonts w:ascii="宋体" w:hAnsi="宋体" w:cs="宋体" w:hint="eastAsia"/>
          <w:szCs w:val="21"/>
        </w:rPr>
        <w:t>的摩擦小轮，小轮与自行车车轮的边缘相接触，如图</w:t>
      </w:r>
      <w:r>
        <w:rPr>
          <w:rFonts w:ascii="宋体" w:hAnsi="宋体" w:cs="宋体" w:hint="eastAsia"/>
          <w:szCs w:val="21"/>
        </w:rPr>
        <w:t>2</w:t>
      </w:r>
      <w:r>
        <w:rPr>
          <w:rFonts w:ascii="宋体" w:hAnsi="宋体" w:cs="宋体" w:hint="eastAsia"/>
          <w:szCs w:val="21"/>
        </w:rPr>
        <w:t>所示。当车轮转动时，因摩擦而带动小轮转动，从而使线框在磁极间转动。设线框由</w:t>
      </w:r>
      <w:r>
        <w:rPr>
          <w:rFonts w:ascii="宋体" w:hAnsi="宋体" w:cs="宋体" w:hint="eastAsia"/>
          <w:szCs w:val="21"/>
        </w:rPr>
        <w:t>N</w:t>
      </w:r>
      <w:r>
        <w:rPr>
          <w:rFonts w:ascii="宋体" w:hAnsi="宋体" w:cs="宋体" w:hint="eastAsia"/>
          <w:szCs w:val="21"/>
        </w:rPr>
        <w:t>＝</w:t>
      </w:r>
      <w:r>
        <w:rPr>
          <w:rFonts w:ascii="宋体" w:hAnsi="宋体" w:cs="宋体" w:hint="eastAsia"/>
          <w:szCs w:val="21"/>
        </w:rPr>
        <w:t>800</w:t>
      </w:r>
      <w:r>
        <w:rPr>
          <w:rFonts w:ascii="宋体" w:hAnsi="宋体" w:cs="宋体" w:hint="eastAsia"/>
          <w:szCs w:val="21"/>
        </w:rPr>
        <w:t>匝导线圈组成，每匝线圈的面积</w:t>
      </w:r>
      <w:r>
        <w:rPr>
          <w:rFonts w:ascii="宋体" w:hAnsi="宋体" w:cs="宋体" w:hint="eastAsia"/>
          <w:szCs w:val="21"/>
        </w:rPr>
        <w:t>S</w:t>
      </w:r>
      <w:r>
        <w:rPr>
          <w:rFonts w:ascii="宋体" w:hAnsi="宋体" w:cs="宋体" w:hint="eastAsia"/>
          <w:szCs w:val="21"/>
        </w:rPr>
        <w:t>＝</w:t>
      </w:r>
      <w:r>
        <w:rPr>
          <w:rFonts w:ascii="宋体" w:hAnsi="宋体" w:cs="宋体" w:hint="eastAsia"/>
          <w:szCs w:val="21"/>
        </w:rPr>
        <w:t>20cm</w:t>
      </w:r>
      <w:r>
        <w:rPr>
          <w:rFonts w:ascii="宋体" w:hAnsi="宋体" w:cs="宋体" w:hint="eastAsia"/>
          <w:szCs w:val="21"/>
          <w:vertAlign w:val="superscript"/>
        </w:rPr>
        <w:t>2</w:t>
      </w:r>
      <w:r>
        <w:rPr>
          <w:rFonts w:ascii="宋体" w:hAnsi="宋体" w:cs="宋体" w:hint="eastAsia"/>
          <w:szCs w:val="21"/>
        </w:rPr>
        <w:t>，磁极间的磁场可视作匀强磁场，磁感强度</w:t>
      </w:r>
      <w:r>
        <w:rPr>
          <w:rFonts w:ascii="宋体" w:hAnsi="宋体" w:cs="宋体" w:hint="eastAsia"/>
          <w:szCs w:val="21"/>
        </w:rPr>
        <w:t>B</w:t>
      </w:r>
      <w:r>
        <w:rPr>
          <w:rFonts w:ascii="宋体" w:hAnsi="宋体" w:cs="宋体" w:hint="eastAsia"/>
          <w:szCs w:val="21"/>
        </w:rPr>
        <w:t>＝</w:t>
      </w:r>
      <w:r>
        <w:rPr>
          <w:rFonts w:ascii="宋体" w:hAnsi="宋体" w:cs="宋体" w:hint="eastAsia"/>
          <w:szCs w:val="21"/>
        </w:rPr>
        <w:t>0.010T</w:t>
      </w:r>
      <w:r>
        <w:rPr>
          <w:rFonts w:ascii="宋体" w:hAnsi="宋体" w:cs="宋体" w:hint="eastAsia"/>
          <w:szCs w:val="21"/>
        </w:rPr>
        <w:t>，自行车车轮的半径</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35cm</w:t>
      </w:r>
      <w:r>
        <w:rPr>
          <w:rFonts w:ascii="宋体" w:hAnsi="宋体" w:cs="宋体" w:hint="eastAsia"/>
          <w:szCs w:val="21"/>
        </w:rPr>
        <w:t>，小齿轮的半径</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4.cm</w:t>
      </w:r>
      <w:r>
        <w:rPr>
          <w:rFonts w:ascii="宋体" w:hAnsi="宋体" w:cs="宋体" w:hint="eastAsia"/>
          <w:szCs w:val="21"/>
        </w:rPr>
        <w:t>，大齿轮的半径</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10.0cm</w:t>
      </w:r>
      <w:r>
        <w:rPr>
          <w:rFonts w:ascii="宋体" w:hAnsi="宋体" w:cs="宋体" w:hint="eastAsia"/>
          <w:szCs w:val="21"/>
        </w:rPr>
        <w:t>（见图</w:t>
      </w:r>
      <w:r>
        <w:rPr>
          <w:rFonts w:ascii="宋体" w:hAnsi="宋体" w:cs="宋体" w:hint="eastAsia"/>
          <w:szCs w:val="21"/>
        </w:rPr>
        <w:t xml:space="preserve"> 2</w:t>
      </w:r>
      <w:r>
        <w:rPr>
          <w:rFonts w:ascii="宋体" w:hAnsi="宋体" w:cs="宋体" w:hint="eastAsia"/>
          <w:szCs w:val="21"/>
        </w:rPr>
        <w:t>）。现从静止开始使大齿轮加速转动，问大齿轮的角速度为多大才能使发电机输出电压的有效值</w:t>
      </w:r>
      <w:r>
        <w:rPr>
          <w:rFonts w:ascii="宋体" w:hAnsi="宋体" w:cs="宋体" w:hint="eastAsia"/>
          <w:szCs w:val="21"/>
        </w:rPr>
        <w:t>U</w:t>
      </w:r>
      <w:r>
        <w:rPr>
          <w:rFonts w:ascii="宋体" w:hAnsi="宋体" w:cs="宋体" w:hint="eastAsia"/>
          <w:szCs w:val="21"/>
        </w:rPr>
        <w:t>＝</w:t>
      </w:r>
      <w:r>
        <w:rPr>
          <w:rFonts w:ascii="宋体" w:hAnsi="宋体" w:cs="宋体" w:hint="eastAsia"/>
          <w:szCs w:val="21"/>
        </w:rPr>
        <w:t>3.2V</w:t>
      </w:r>
      <w:r>
        <w:rPr>
          <w:rFonts w:ascii="宋体" w:hAnsi="宋体" w:cs="宋体" w:hint="eastAsia"/>
          <w:szCs w:val="21"/>
        </w:rPr>
        <w:t>？（假定摩擦小轮与自行车轮之间无相对滑动）</w:t>
      </w:r>
    </w:p>
    <w:p w:rsidR="0067498C" w:rsidRDefault="0067498C">
      <w:pPr>
        <w:jc w:val="center"/>
        <w:rPr>
          <w:rFonts w:ascii="宋体" w:hAnsi="宋体" w:cs="宋体" w:hint="eastAsia"/>
          <w:szCs w:val="21"/>
        </w:rPr>
      </w:pPr>
      <w:r>
        <w:rPr>
          <w:rFonts w:ascii="宋体" w:hAnsi="宋体" w:cs="宋体" w:hint="eastAsia"/>
          <w:szCs w:val="21"/>
        </w:rPr>
        <w:pict>
          <v:shape id="图片 20" o:spid="_x0000_i1043" type="#_x0000_t75" style="width:274.55pt;height:103.3pt;mso-wrap-style:square;mso-position-horizontal-relative:page;mso-position-vertical-relative:page">
            <v:imagedata r:id="rId44" o:title=""/>
          </v:shape>
        </w:pict>
      </w: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Rr</w:t>
      </w:r>
      <w:r>
        <w:rPr>
          <w:rFonts w:ascii="宋体" w:hAnsi="宋体" w:cs="宋体" w:hint="eastAsia"/>
          <w:szCs w:val="21"/>
        </w:rPr>
        <w:t>）的马铃薯新品种。请分别设计小麦品种间杂交育种程序，以及马铃薯品种间杂交育种程序。要求用遗传图解表示并加以简要说明。（写出包括亲本在内的前三代即可）。</w:t>
      </w: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type id="_x0000_t202" coordsize="21600,21600" o:spt="202" path="m,l,21600r21600,l21600,xe">
            <v:stroke joinstyle="miter"/>
            <v:path gradientshapeok="t" o:connecttype="rect"/>
          </v:shapetype>
          <v:shape id="文本框 54" o:spid="_x0000_s1050" type="#_x0000_t202" style="position:absolute;left:0;text-align:left;margin-left:225pt;margin-top:7.05pt;width:207pt;height:109.2pt;z-index:251660800;mso-wrap-style:square">
            <v:textbox inset="0,0,0,0">
              <w:txbxContent>
                <w:p w:rsidR="0067498C" w:rsidRDefault="0067498C">
                  <w:pPr>
                    <w:jc w:val="center"/>
                    <w:rPr>
                      <w:rFonts w:hint="eastAsia"/>
                    </w:rPr>
                  </w:pPr>
                  <w:r>
                    <w:rPr>
                      <w:rFonts w:hint="eastAsia"/>
                    </w:rPr>
                    <w:pict>
                      <v:shape id="图片 34" o:spid="_x0000_i1044" type="#_x0000_t75" style="width:141.2pt;height:92.35pt;mso-wrap-style:square;mso-position-horizontal-relative:page;mso-position-vertical-relative:page" o:ole="">
                        <v:imagedata r:id="rId45" o:title=""/>
                      </v:shape>
                    </w:pict>
                  </w:r>
                </w:p>
                <w:p w:rsidR="0067498C" w:rsidRDefault="0067498C">
                  <w:pPr>
                    <w:jc w:val="center"/>
                  </w:pPr>
                  <w:r>
                    <w:rPr>
                      <w:rFonts w:hint="eastAsia"/>
                    </w:rPr>
                    <w:t>脊髓横切面及其一侧的一对脊神经根示意图</w:t>
                  </w:r>
                </w:p>
              </w:txbxContent>
            </v:textbox>
            <w10:wrap type="square"/>
          </v:shape>
        </w:pict>
      </w: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实验：</w:t>
      </w:r>
    </w:p>
    <w:p w:rsidR="0067498C" w:rsidRDefault="0067498C">
      <w:pPr>
        <w:ind w:firstLineChars="200" w:firstLine="420"/>
        <w:rPr>
          <w:rFonts w:ascii="宋体" w:hAnsi="宋体" w:cs="宋体" w:hint="eastAsia"/>
          <w:szCs w:val="21"/>
        </w:rPr>
      </w:pPr>
      <w:r>
        <w:rPr>
          <w:rFonts w:ascii="宋体" w:hAnsi="宋体" w:cs="宋体" w:hint="eastAsia"/>
          <w:szCs w:val="21"/>
        </w:rPr>
        <w:t>①在第一对脊神经根的背根中央处剪断，电刺激背根向中段，蛙后肢发生运动反应；电刺激背根外周段，蛙后肢不发生反应。</w:t>
      </w:r>
    </w:p>
    <w:p w:rsidR="0067498C" w:rsidRDefault="0067498C">
      <w:pPr>
        <w:ind w:firstLineChars="200" w:firstLine="420"/>
        <w:rPr>
          <w:rFonts w:ascii="宋体" w:hAnsi="宋体" w:cs="宋体" w:hint="eastAsia"/>
          <w:szCs w:val="21"/>
        </w:rPr>
      </w:pPr>
      <w:r>
        <w:rPr>
          <w:rFonts w:ascii="宋体" w:hAnsi="宋体" w:cs="宋体" w:hint="eastAsia"/>
          <w:szCs w:val="21"/>
        </w:rPr>
        <w:t>②在第二对脊神经根腹根中央处剪断，电刺激腹根向中段，蛙后肢不发生反应：电刺激腹根外周段，蛙后肢发生运动反应。</w:t>
      </w:r>
    </w:p>
    <w:p w:rsidR="0067498C" w:rsidRDefault="0067498C">
      <w:pPr>
        <w:ind w:firstLineChars="200" w:firstLine="420"/>
        <w:rPr>
          <w:rFonts w:ascii="宋体" w:hAnsi="宋体" w:cs="宋体" w:hint="eastAsia"/>
          <w:szCs w:val="21"/>
        </w:rPr>
      </w:pPr>
      <w:r>
        <w:rPr>
          <w:rFonts w:ascii="宋体" w:hAnsi="宋体" w:cs="宋体" w:hint="eastAsia"/>
          <w:szCs w:val="21"/>
        </w:rPr>
        <w:t>试分析回答：</w:t>
      </w:r>
    </w:p>
    <w:p w:rsidR="0067498C" w:rsidRDefault="0067498C">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）根据实验①判断背根的功能是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rPr>
        <w:t xml:space="preserve"> </w:t>
      </w:r>
      <w:r>
        <w:rPr>
          <w:rFonts w:ascii="宋体" w:hAnsi="宋体" w:cs="宋体" w:hint="eastAsia"/>
          <w:szCs w:val="21"/>
          <w:u w:val="single"/>
        </w:rPr>
        <w:t xml:space="preserve">          </w:t>
      </w:r>
    </w:p>
    <w:p w:rsidR="0067498C" w:rsidRDefault="0067498C">
      <w:pPr>
        <w:ind w:firstLineChars="200" w:firstLine="420"/>
        <w:rPr>
          <w:rFonts w:ascii="宋体" w:hAnsi="宋体" w:cs="宋体" w:hint="eastAsia"/>
          <w:szCs w:val="21"/>
          <w:u w:val="single"/>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）根据实验②判断腹根的功能是</w:t>
      </w:r>
      <w:r>
        <w:rPr>
          <w:rFonts w:ascii="宋体" w:hAnsi="宋体" w:cs="宋体" w:hint="eastAsia"/>
          <w:szCs w:val="21"/>
          <w:u w:val="single"/>
        </w:rPr>
        <w:t xml:space="preserve">              </w:t>
      </w:r>
      <w:r>
        <w:rPr>
          <w:rFonts w:ascii="宋体" w:hAnsi="宋体" w:cs="宋体" w:hint="eastAsia"/>
          <w:szCs w:val="21"/>
        </w:rPr>
        <w:t>。因为</w:t>
      </w:r>
      <w:r>
        <w:rPr>
          <w:rFonts w:ascii="宋体" w:hAnsi="宋体" w:cs="宋体" w:hint="eastAsia"/>
          <w:szCs w:val="21"/>
          <w:u w:val="single"/>
        </w:rPr>
        <w:t xml:space="preserve">                  </w:t>
      </w: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rPr>
        <w:t>生物体内葡萄糖分解代谢过程的图解如下</w:t>
      </w:r>
    </w:p>
    <w:p w:rsidR="0067498C" w:rsidRDefault="0067498C">
      <w:pPr>
        <w:jc w:val="center"/>
        <w:rPr>
          <w:rFonts w:ascii="宋体" w:hAnsi="宋体" w:cs="宋体" w:hint="eastAsia"/>
          <w:szCs w:val="21"/>
        </w:rPr>
      </w:pPr>
      <w:r>
        <w:rPr>
          <w:rFonts w:ascii="宋体" w:hAnsi="宋体" w:cs="宋体" w:hint="eastAsia"/>
          <w:szCs w:val="21"/>
        </w:rPr>
        <w:pict>
          <v:shape id="图片 35" o:spid="_x0000_i1045" type="#_x0000_t75" style="width:252pt;height:151.85pt;mso-wrap-style:square;mso-position-horizontal-relative:page;mso-position-vertical-relative:page">
            <v:imagedata r:id="rId46" o:title=""/>
          </v:shape>
        </w:pict>
      </w: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分）据上面的图解回答：</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）反应①②③④中可在人体细胞中进行的是：</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）粮食贮藏进程中有时会发生粮堆湿度增大现象，这是因为</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）在反应①②③④中，必须在有氧条件下进行的是：</w:t>
      </w:r>
      <w:r>
        <w:rPr>
          <w:rFonts w:ascii="宋体" w:hAnsi="宋体" w:cs="宋体" w:hint="eastAsia"/>
          <w:szCs w:val="21"/>
          <w:u w:val="single"/>
        </w:rPr>
        <w:t xml:space="preserve">                </w:t>
      </w:r>
      <w:r>
        <w:rPr>
          <w:rFonts w:ascii="宋体" w:hAnsi="宋体" w:cs="宋体" w:hint="eastAsia"/>
          <w:szCs w:val="21"/>
        </w:rPr>
        <w:t>。</w:t>
      </w: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1mol</w:t>
      </w:r>
      <w:r>
        <w:rPr>
          <w:rFonts w:ascii="宋体" w:hAnsi="宋体" w:cs="宋体" w:hint="eastAsia"/>
          <w:szCs w:val="21"/>
        </w:rPr>
        <w:t>丙酮（</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pict>
          <v:shape id="图片 21" o:spid="_x0000_i1046" type="#_x0000_t75" style="width:5.95pt;height:22.55pt;mso-wrap-style:square;mso-position-horizontal-relative:page;mso-position-vertical-relative:page">
            <v:imagedata r:id="rId47" o:title="CO羰基"/>
          </v:shape>
        </w:pict>
      </w:r>
      <w:r>
        <w:rPr>
          <w:rFonts w:ascii="宋体" w:hAnsi="宋体" w:cs="宋体" w:hint="eastAsia"/>
          <w:szCs w:val="21"/>
        </w:rPr>
        <w:t>COOH</w:t>
      </w:r>
      <w:r>
        <w:rPr>
          <w:rFonts w:ascii="宋体" w:hAnsi="宋体" w:cs="宋体" w:hint="eastAsia"/>
          <w:szCs w:val="21"/>
        </w:rPr>
        <w:t>）在镍催化剂作用下加</w:t>
      </w:r>
      <w:r>
        <w:rPr>
          <w:rFonts w:ascii="宋体" w:hAnsi="宋体" w:cs="宋体" w:hint="eastAsia"/>
          <w:szCs w:val="21"/>
        </w:rPr>
        <w:t>1mol</w:t>
      </w:r>
      <w:r>
        <w:rPr>
          <w:rFonts w:ascii="宋体" w:hAnsi="宋体" w:cs="宋体" w:hint="eastAsia"/>
          <w:szCs w:val="21"/>
        </w:rPr>
        <w:t>氢气转变成乳酸，乳酸的结构简式是</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的化学反应方程式是</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r>
        <w:rPr>
          <w:rFonts w:ascii="宋体" w:hAnsi="宋体" w:cs="宋体" w:hint="eastAsia"/>
          <w:szCs w:val="21"/>
        </w:rPr>
        <w:t>。</w:t>
      </w: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67498C" w:rsidRDefault="0067498C">
      <w:pPr>
        <w:jc w:val="center"/>
        <w:rPr>
          <w:rFonts w:ascii="宋体" w:hAnsi="宋体" w:cs="宋体" w:hint="eastAsia"/>
          <w:szCs w:val="21"/>
        </w:rPr>
      </w:pPr>
      <w:r>
        <w:rPr>
          <w:rFonts w:ascii="宋体" w:hAnsi="宋体" w:cs="宋体" w:hint="eastAsia"/>
          <w:szCs w:val="21"/>
        </w:rPr>
        <w:pict>
          <v:shape id="图片 22" o:spid="_x0000_i1047" type="#_x0000_t75" style="width:315.85pt;height:106.45pt;mso-wrap-style:square;mso-position-horizontal-relative:page;mso-position-vertical-relative:page">
            <v:imagedata r:id="rId48" o:title=""/>
          </v:shape>
        </w:pic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1mol A</w:t>
      </w:r>
      <w:r>
        <w:rPr>
          <w:rFonts w:ascii="宋体" w:hAnsi="宋体" w:cs="宋体" w:hint="eastAsia"/>
          <w:szCs w:val="21"/>
        </w:rPr>
        <w:t>与</w:t>
      </w:r>
      <w:r>
        <w:rPr>
          <w:rFonts w:ascii="宋体" w:hAnsi="宋体" w:cs="宋体" w:hint="eastAsia"/>
          <w:szCs w:val="21"/>
        </w:rPr>
        <w:t>2mo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1moE</w:t>
      </w:r>
      <w:r>
        <w:rPr>
          <w:rFonts w:ascii="宋体" w:hAnsi="宋体" w:cs="宋体" w:hint="eastAsia"/>
          <w:szCs w:val="21"/>
        </w:rPr>
        <w:t>，其反应方程式是</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D</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F</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生成</w:t>
      </w:r>
      <w:r>
        <w:rPr>
          <w:rFonts w:ascii="宋体" w:hAnsi="宋体" w:cs="宋体" w:hint="eastAsia"/>
          <w:szCs w:val="21"/>
        </w:rPr>
        <w:t>F</w:t>
      </w:r>
      <w:r>
        <w:rPr>
          <w:rFonts w:ascii="宋体" w:hAnsi="宋体" w:cs="宋体" w:hint="eastAsia"/>
          <w:szCs w:val="21"/>
        </w:rPr>
        <w:t>的反应类型是</w:t>
      </w:r>
      <w:r>
        <w:rPr>
          <w:rFonts w:ascii="宋体" w:hAnsi="宋体" w:cs="宋体" w:hint="eastAsia"/>
          <w:szCs w:val="21"/>
          <w:u w:val="single"/>
        </w:rPr>
        <w:t xml:space="preserve">            </w:t>
      </w:r>
      <w:r>
        <w:rPr>
          <w:rFonts w:ascii="宋体" w:hAnsi="宋体" w:cs="宋体" w:hint="eastAsia"/>
          <w:szCs w:val="21"/>
        </w:rPr>
        <w:t>。</w:t>
      </w: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 xml:space="preserve"> 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）。请填空：</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w:t>
      </w:r>
      <w:r>
        <w:rPr>
          <w:rFonts w:ascii="宋体" w:hAnsi="宋体" w:cs="宋体" w:hint="eastAsia"/>
          <w:szCs w:val="21"/>
        </w:rPr>
        <w:t>Z</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，其中和产物的化学式是</w:t>
      </w:r>
      <w:r>
        <w:rPr>
          <w:rFonts w:ascii="宋体" w:hAnsi="宋体" w:cs="宋体" w:hint="eastAsia"/>
          <w:szCs w:val="21"/>
          <w:u w:val="single"/>
        </w:rPr>
        <w:t xml:space="preserve">                   </w:t>
      </w:r>
      <w:r>
        <w:rPr>
          <w:rFonts w:ascii="宋体" w:hAnsi="宋体" w:cs="宋体" w:hint="eastAsia"/>
          <w:szCs w:val="21"/>
        </w:rPr>
        <w:t>。在一定条件下，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，其反应的化学方程式是</w:t>
      </w:r>
      <w:r>
        <w:rPr>
          <w:rFonts w:ascii="宋体" w:hAnsi="宋体" w:cs="宋体" w:hint="eastAsia"/>
          <w:szCs w:val="21"/>
          <w:u w:val="single"/>
        </w:rPr>
        <w:t xml:space="preserve">                                     </w:t>
      </w:r>
      <w:r>
        <w:rPr>
          <w:rFonts w:ascii="宋体" w:hAnsi="宋体" w:cs="宋体" w:hint="eastAsia"/>
          <w:szCs w:val="21"/>
        </w:rPr>
        <w:t>。</w:t>
      </w:r>
    </w:p>
    <w:p w:rsidR="0067498C" w:rsidRDefault="0067498C">
      <w:pPr>
        <w:spacing w:beforeLines="50" w:before="156"/>
        <w:ind w:firstLineChars="200" w:firstLine="420"/>
        <w:rPr>
          <w:rFonts w:ascii="宋体" w:hAnsi="宋体" w:cs="宋体" w:hint="eastAsia"/>
          <w:szCs w:val="21"/>
        </w:rPr>
      </w:pPr>
    </w:p>
    <w:p w:rsidR="0067498C" w:rsidRDefault="0067498C">
      <w:pPr>
        <w:spacing w:beforeLines="50" w:before="156"/>
        <w:ind w:firstLineChars="200" w:firstLine="420"/>
        <w:rPr>
          <w:rFonts w:ascii="宋体" w:hAnsi="宋体" w:cs="宋体" w:hint="eastAsia"/>
          <w:szCs w:val="21"/>
        </w:rPr>
      </w:pPr>
    </w:p>
    <w:p w:rsidR="0067498C" w:rsidRDefault="0067498C">
      <w:pPr>
        <w:spacing w:beforeLines="50" w:before="156"/>
        <w:ind w:firstLineChars="200" w:firstLine="420"/>
        <w:rPr>
          <w:rFonts w:ascii="宋体" w:hAnsi="宋体" w:cs="宋体" w:hint="eastAsia"/>
          <w:szCs w:val="21"/>
        </w:rPr>
      </w:pPr>
    </w:p>
    <w:p w:rsidR="0067498C" w:rsidRDefault="0067498C">
      <w:pPr>
        <w:spacing w:beforeLines="50" w:before="156"/>
        <w:ind w:firstLineChars="200" w:firstLine="420"/>
        <w:rPr>
          <w:rFonts w:ascii="宋体" w:hAnsi="宋体" w:cs="宋体" w:hint="eastAsia"/>
          <w:szCs w:val="21"/>
        </w:rPr>
      </w:pPr>
    </w:p>
    <w:p w:rsidR="0067498C" w:rsidRDefault="0067498C">
      <w:pPr>
        <w:spacing w:beforeLines="50" w:before="156"/>
        <w:ind w:firstLineChars="200" w:firstLine="420"/>
        <w:rPr>
          <w:rFonts w:ascii="宋体" w:hAnsi="宋体" w:cs="宋体" w:hint="eastAsia"/>
          <w:szCs w:val="21"/>
        </w:rPr>
      </w:pP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67498C" w:rsidRDefault="0067498C">
      <w:pPr>
        <w:ind w:firstLineChars="200" w:firstLine="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3</w:t>
      </w:r>
      <w:r>
        <w:rPr>
          <w:rFonts w:ascii="宋体" w:hAnsi="宋体" w:cs="宋体" w:hint="eastAsia"/>
          <w:szCs w:val="21"/>
          <w:vertAlign w:val="superscript"/>
        </w:rPr>
        <w:t>＋</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的蒸馏水配制的</w:t>
      </w:r>
      <w:r>
        <w:rPr>
          <w:rFonts w:ascii="宋体" w:hAnsi="宋体" w:cs="宋体" w:hint="eastAsia"/>
          <w:szCs w:val="21"/>
        </w:rPr>
        <w:t>NaOH</w:t>
      </w:r>
      <w:r>
        <w:rPr>
          <w:rFonts w:ascii="宋体" w:hAnsi="宋体" w:cs="宋体" w:hint="eastAsia"/>
          <w:szCs w:val="21"/>
        </w:rPr>
        <w:t>溶液反应制备。</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溶液时还需加入</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的方法。</w:t>
      </w:r>
    </w:p>
    <w:p w:rsidR="0067498C" w:rsidRDefault="0067498C">
      <w:pPr>
        <w:ind w:firstLineChars="200" w:firstLine="420"/>
        <w:rPr>
          <w:rFonts w:ascii="宋体" w:hAnsi="宋体" w:cs="宋体" w:hint="eastAsia"/>
          <w:szCs w:val="21"/>
        </w:rPr>
      </w:pPr>
      <w:r>
        <w:rPr>
          <w:rFonts w:ascii="宋体" w:hAnsi="宋体" w:cs="宋体" w:hint="eastAsia"/>
          <w:szCs w:val="21"/>
          <w:lang w:val="en-US" w:eastAsia="zh-CN"/>
        </w:rPr>
        <w:pict>
          <v:shape id="图片 37" o:spid="_x0000_s1055" type="#_x0000_t75" style="position:absolute;left:0;text-align:left;margin-left:369.85pt;margin-top:15.6pt;width:69.25pt;height:140.4pt;z-index:251658752;mso-wrap-style:square">
            <v:imagedata r:id="rId49" o:title=""/>
            <w10:wrap type="square"/>
          </v:shape>
        </w:pict>
      </w: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w:t>
      </w:r>
    </w:p>
    <w:p w:rsidR="0067498C" w:rsidRDefault="0067498C">
      <w:pPr>
        <w:spacing w:beforeLines="50" w:before="156"/>
        <w:ind w:firstLineChars="200" w:firstLine="420"/>
        <w:rPr>
          <w:rFonts w:ascii="宋体" w:hAnsi="宋体" w:cs="宋体" w:hint="eastAsia"/>
          <w:szCs w:val="21"/>
        </w:rPr>
      </w:pPr>
      <w:r>
        <w:rPr>
          <w:rFonts w:ascii="宋体" w:hAnsi="宋体" w:cs="宋体" w:hint="eastAsia"/>
          <w:szCs w:val="21"/>
          <w:lang w:val="en-US" w:eastAsia="zh-CN"/>
        </w:rPr>
        <w:pict>
          <v:shape id="图片 38" o:spid="_x0000_s1056" type="#_x0000_t75" style="position:absolute;left:0;text-align:left;margin-left:211.85pt;margin-top:31.2pt;width:218.25pt;height:102pt;z-index:251659776;mso-wrap-style:square">
            <v:imagedata r:id="rId50" o:title=""/>
            <w10:wrap type="square"/>
          </v:shape>
        </w:pict>
      </w: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区域时变为圆弧形（圆弧由光滑模板形成，未画出），经过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。每个箱子在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。这装置由电动机带动，传送带与轮子间无相对滑动，不计轮轴处的摩擦。求电动机的平均抽出功率</w:t>
      </w:r>
      <w:r>
        <w:rPr>
          <w:rFonts w:ascii="宋体" w:hAnsi="宋体" w:cs="宋体" w:hint="eastAsia"/>
          <w:position w:val="-4"/>
          <w:szCs w:val="21"/>
        </w:rPr>
        <w:object w:dxaOrig="215" w:dyaOrig="282">
          <v:shape id="对象 23" o:spid="_x0000_i1048" type="#_x0000_t75" style="width:10.65pt;height:14.1pt;mso-wrap-style:square;mso-position-horizontal-relative:page;mso-position-vertical-relative:page" o:ole="">
            <v:imagedata r:id="rId51" o:title=""/>
          </v:shape>
          <o:OLEObject Type="Embed" ProgID="Equation.3" ShapeID="对象 23" DrawAspect="Content" ObjectID="_1804082629" r:id="rId52"/>
        </w:object>
      </w:r>
      <w:r>
        <w:rPr>
          <w:rFonts w:ascii="宋体" w:hAnsi="宋体" w:cs="宋体" w:hint="eastAsia"/>
          <w:szCs w:val="21"/>
        </w:rPr>
        <w:t>。</w:t>
      </w:r>
    </w:p>
    <w:p w:rsidR="0067498C" w:rsidRDefault="0067498C">
      <w:pPr>
        <w:jc w:val="center"/>
        <w:rPr>
          <w:rFonts w:ascii="宋体" w:hAnsi="宋体" w:cs="宋体" w:hint="eastAsia"/>
          <w:szCs w:val="21"/>
        </w:rPr>
      </w:pPr>
    </w:p>
    <w:p w:rsidR="0067498C" w:rsidRDefault="0067498C">
      <w:pPr>
        <w:pStyle w:val="ac"/>
        <w:ind w:firstLineChars="0" w:firstLine="0"/>
        <w:jc w:val="center"/>
        <w:textAlignment w:val="center"/>
        <w:rPr>
          <w:rFonts w:ascii="宋体" w:hAnsi="宋体" w:cs="宋体" w:hint="eastAsia"/>
          <w:b/>
          <w:bCs/>
          <w:szCs w:val="21"/>
        </w:rPr>
      </w:pPr>
      <w:r>
        <w:rPr>
          <w:rFonts w:ascii="宋体" w:hAnsi="宋体" w:cs="宋体" w:hint="eastAsia"/>
          <w:b/>
          <w:bCs/>
          <w:szCs w:val="21"/>
        </w:rPr>
        <w:br w:type="page"/>
      </w:r>
    </w:p>
    <w:p w:rsidR="0067498C" w:rsidRDefault="0067498C">
      <w:pPr>
        <w:pStyle w:val="ac"/>
        <w:ind w:firstLine="422"/>
        <w:textAlignment w:val="center"/>
        <w:rPr>
          <w:rFonts w:ascii="宋体" w:hAnsi="宋体" w:cs="宋体" w:hint="eastAsia"/>
          <w:b/>
          <w:bCs/>
          <w:szCs w:val="21"/>
        </w:rPr>
      </w:pPr>
      <w:r>
        <w:rPr>
          <w:rFonts w:ascii="宋体" w:hAnsi="宋体" w:cs="宋体" w:hint="eastAsia"/>
          <w:b/>
          <w:bCs/>
          <w:szCs w:val="21"/>
        </w:rPr>
        <w:t>Ⅰ卷包括</w:t>
      </w:r>
      <w:r>
        <w:rPr>
          <w:rFonts w:ascii="宋体" w:hAnsi="宋体" w:cs="宋体" w:hint="eastAsia"/>
          <w:b/>
          <w:bCs/>
          <w:szCs w:val="21"/>
        </w:rPr>
        <w:t>22</w:t>
      </w:r>
      <w:r>
        <w:rPr>
          <w:rFonts w:ascii="宋体" w:hAnsi="宋体" w:cs="宋体" w:hint="eastAsia"/>
          <w:b/>
          <w:bCs/>
          <w:szCs w:val="21"/>
        </w:rPr>
        <w:t>小题，每题</w:t>
      </w:r>
      <w:r>
        <w:rPr>
          <w:rFonts w:ascii="宋体" w:hAnsi="宋体" w:cs="宋体" w:hint="eastAsia"/>
          <w:b/>
          <w:bCs/>
          <w:szCs w:val="21"/>
        </w:rPr>
        <w:t>6</w:t>
      </w:r>
      <w:r>
        <w:rPr>
          <w:rFonts w:ascii="宋体" w:hAnsi="宋体" w:cs="宋体" w:hint="eastAsia"/>
          <w:b/>
          <w:bCs/>
          <w:szCs w:val="21"/>
        </w:rPr>
        <w:t>分，共</w:t>
      </w:r>
      <w:r>
        <w:rPr>
          <w:rFonts w:ascii="宋体" w:hAnsi="宋体" w:cs="宋体" w:hint="eastAsia"/>
          <w:b/>
          <w:bCs/>
          <w:szCs w:val="21"/>
        </w:rPr>
        <w:t>132</w:t>
      </w:r>
      <w:r>
        <w:rPr>
          <w:rFonts w:ascii="宋体" w:hAnsi="宋体" w:cs="宋体" w:hint="eastAsia"/>
          <w:b/>
          <w:bCs/>
          <w:szCs w:val="21"/>
        </w:rPr>
        <w:t>分。</w:t>
      </w:r>
    </w:p>
    <w:tbl>
      <w:tblPr>
        <w:tblW w:w="0" w:type="auto"/>
        <w:jc w:val="center"/>
        <w:tblInd w:w="0" w:type="dxa"/>
        <w:tblCellMar>
          <w:left w:w="57" w:type="dxa"/>
          <w:right w:w="57" w:type="dxa"/>
        </w:tblCellMar>
        <w:tblLook w:val="0000" w:firstRow="0" w:lastRow="0" w:firstColumn="0" w:lastColumn="0" w:noHBand="0" w:noVBand="0"/>
      </w:tblPr>
      <w:tblGrid>
        <w:gridCol w:w="750"/>
        <w:gridCol w:w="751"/>
        <w:gridCol w:w="751"/>
        <w:gridCol w:w="751"/>
        <w:gridCol w:w="751"/>
        <w:gridCol w:w="751"/>
        <w:gridCol w:w="751"/>
        <w:gridCol w:w="751"/>
        <w:gridCol w:w="751"/>
        <w:gridCol w:w="751"/>
        <w:gridCol w:w="643"/>
      </w:tblGrid>
      <w:tr w:rsidR="00000000">
        <w:trPr>
          <w:jc w:val="center"/>
        </w:trPr>
        <w:tc>
          <w:tcPr>
            <w:tcW w:w="750"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C</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2</w:t>
            </w:r>
            <w:r>
              <w:rPr>
                <w:rFonts w:ascii="宋体" w:hAnsi="宋体" w:cs="宋体" w:hint="eastAsia"/>
                <w:szCs w:val="21"/>
              </w:rPr>
              <w:t>．</w:t>
            </w:r>
            <w:r>
              <w:rPr>
                <w:rFonts w:ascii="宋体" w:hAnsi="宋体" w:cs="宋体" w:hint="eastAsia"/>
                <w:szCs w:val="21"/>
              </w:rPr>
              <w:t>D</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4</w:t>
            </w:r>
            <w:r>
              <w:rPr>
                <w:rFonts w:ascii="宋体" w:hAnsi="宋体" w:cs="宋体" w:hint="eastAsia"/>
                <w:szCs w:val="21"/>
              </w:rPr>
              <w:t>．</w:t>
            </w:r>
            <w:r>
              <w:rPr>
                <w:rFonts w:ascii="宋体" w:hAnsi="宋体" w:cs="宋体" w:hint="eastAsia"/>
                <w:szCs w:val="21"/>
              </w:rPr>
              <w:t>B</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C</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6</w:t>
            </w:r>
            <w:r>
              <w:rPr>
                <w:rFonts w:ascii="宋体" w:hAnsi="宋体" w:cs="宋体" w:hint="eastAsia"/>
                <w:szCs w:val="21"/>
              </w:rPr>
              <w:t>．</w:t>
            </w:r>
            <w:r>
              <w:rPr>
                <w:rFonts w:ascii="宋体" w:hAnsi="宋体" w:cs="宋体" w:hint="eastAsia"/>
                <w:szCs w:val="21"/>
              </w:rPr>
              <w:t>B</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A</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8</w:t>
            </w:r>
            <w:r>
              <w:rPr>
                <w:rFonts w:ascii="宋体" w:hAnsi="宋体" w:cs="宋体" w:hint="eastAsia"/>
                <w:szCs w:val="21"/>
              </w:rPr>
              <w:t>．</w:t>
            </w:r>
            <w:r>
              <w:rPr>
                <w:rFonts w:ascii="宋体" w:hAnsi="宋体" w:cs="宋体" w:hint="eastAsia"/>
                <w:szCs w:val="21"/>
              </w:rPr>
              <w:t>A</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B</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10</w:t>
            </w:r>
            <w:r>
              <w:rPr>
                <w:rFonts w:ascii="宋体" w:hAnsi="宋体" w:cs="宋体" w:hint="eastAsia"/>
                <w:szCs w:val="21"/>
              </w:rPr>
              <w:t>．</w:t>
            </w:r>
            <w:r>
              <w:rPr>
                <w:rFonts w:ascii="宋体" w:hAnsi="宋体" w:cs="宋体" w:hint="eastAsia"/>
                <w:szCs w:val="21"/>
              </w:rPr>
              <w:t>C</w:t>
            </w:r>
          </w:p>
        </w:tc>
        <w:tc>
          <w:tcPr>
            <w:tcW w:w="643"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11</w:t>
            </w:r>
            <w:r>
              <w:rPr>
                <w:rFonts w:ascii="宋体" w:hAnsi="宋体" w:cs="宋体" w:hint="eastAsia"/>
                <w:szCs w:val="21"/>
              </w:rPr>
              <w:t>．</w:t>
            </w:r>
            <w:r>
              <w:rPr>
                <w:rFonts w:ascii="宋体" w:hAnsi="宋体" w:cs="宋体" w:hint="eastAsia"/>
                <w:szCs w:val="21"/>
              </w:rPr>
              <w:t>C</w:t>
            </w:r>
          </w:p>
        </w:tc>
      </w:tr>
      <w:tr w:rsidR="00000000">
        <w:trPr>
          <w:jc w:val="center"/>
        </w:trPr>
        <w:tc>
          <w:tcPr>
            <w:tcW w:w="750"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12</w:t>
            </w:r>
            <w:r>
              <w:rPr>
                <w:rFonts w:ascii="宋体" w:hAnsi="宋体" w:cs="宋体" w:hint="eastAsia"/>
                <w:szCs w:val="21"/>
              </w:rPr>
              <w:t>．</w:t>
            </w:r>
            <w:r>
              <w:rPr>
                <w:rFonts w:ascii="宋体" w:hAnsi="宋体" w:cs="宋体" w:hint="eastAsia"/>
                <w:szCs w:val="21"/>
              </w:rPr>
              <w:t>D</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C</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B</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D</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C</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D</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A</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C</w:t>
            </w:r>
          </w:p>
        </w:tc>
        <w:tc>
          <w:tcPr>
            <w:tcW w:w="751"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C</w:t>
            </w:r>
          </w:p>
        </w:tc>
        <w:tc>
          <w:tcPr>
            <w:tcW w:w="643" w:type="dxa"/>
          </w:tcPr>
          <w:p w:rsidR="0067498C" w:rsidRDefault="0067498C">
            <w:pPr>
              <w:pStyle w:val="ac"/>
              <w:ind w:firstLineChars="0" w:firstLine="0"/>
              <w:textAlignment w:val="center"/>
              <w:rPr>
                <w:rFonts w:ascii="宋体" w:hAnsi="宋体" w:cs="宋体" w:hint="eastAsia"/>
                <w:szCs w:val="21"/>
              </w:rPr>
            </w:pPr>
            <w:r>
              <w:rPr>
                <w:rFonts w:ascii="宋体" w:hAnsi="宋体" w:cs="宋体" w:hint="eastAsia"/>
                <w:szCs w:val="21"/>
              </w:rPr>
              <w:t>22</w:t>
            </w:r>
            <w:r>
              <w:rPr>
                <w:rFonts w:ascii="宋体" w:hAnsi="宋体" w:cs="宋体" w:hint="eastAsia"/>
                <w:szCs w:val="21"/>
              </w:rPr>
              <w:t>．</w:t>
            </w:r>
            <w:r>
              <w:rPr>
                <w:rFonts w:ascii="宋体" w:hAnsi="宋体" w:cs="宋体" w:hint="eastAsia"/>
                <w:szCs w:val="21"/>
              </w:rPr>
              <w:t>C</w:t>
            </w:r>
          </w:p>
        </w:tc>
      </w:tr>
    </w:tbl>
    <w:p w:rsidR="0067498C" w:rsidRDefault="0067498C">
      <w:pPr>
        <w:pStyle w:val="ac"/>
        <w:ind w:firstLine="422"/>
        <w:textAlignment w:val="center"/>
        <w:rPr>
          <w:rFonts w:ascii="宋体" w:hAnsi="宋体" w:cs="宋体" w:hint="eastAsia"/>
          <w:b/>
          <w:bCs/>
          <w:szCs w:val="21"/>
        </w:rPr>
      </w:pPr>
      <w:r>
        <w:rPr>
          <w:rFonts w:ascii="宋体" w:hAnsi="宋体" w:cs="宋体" w:hint="eastAsia"/>
          <w:b/>
          <w:bCs/>
          <w:szCs w:val="21"/>
        </w:rPr>
        <w:t>Ⅱ卷包括</w:t>
      </w:r>
      <w:r>
        <w:rPr>
          <w:rFonts w:ascii="宋体" w:hAnsi="宋体" w:cs="宋体" w:hint="eastAsia"/>
          <w:b/>
          <w:bCs/>
          <w:szCs w:val="21"/>
        </w:rPr>
        <w:t>12</w:t>
      </w:r>
      <w:r>
        <w:rPr>
          <w:rFonts w:ascii="宋体" w:hAnsi="宋体" w:cs="宋体" w:hint="eastAsia"/>
          <w:b/>
          <w:bCs/>
          <w:szCs w:val="21"/>
        </w:rPr>
        <w:t>个小题，共</w:t>
      </w:r>
      <w:r>
        <w:rPr>
          <w:rFonts w:ascii="宋体" w:hAnsi="宋体" w:cs="宋体" w:hint="eastAsia"/>
          <w:b/>
          <w:bCs/>
          <w:szCs w:val="21"/>
        </w:rPr>
        <w:t>168</w:t>
      </w:r>
      <w:r>
        <w:rPr>
          <w:rFonts w:ascii="宋体" w:hAnsi="宋体" w:cs="宋体" w:hint="eastAsia"/>
          <w:b/>
          <w:bCs/>
          <w:szCs w:val="21"/>
        </w:rPr>
        <w:t>分。</w:t>
      </w:r>
    </w:p>
    <w:p w:rsidR="0067498C" w:rsidRDefault="0067498C">
      <w:pPr>
        <w:pStyle w:val="ac"/>
        <w:textAlignment w:val="center"/>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w:t>
      </w:r>
    </w:p>
    <w:p w:rsidR="0067498C" w:rsidRDefault="0067498C">
      <w:pPr>
        <w:pStyle w:val="ac"/>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36" o:spid="_x0000_i1049" type="#_x0000_t75" style="width:97.05pt;height:60.1pt;mso-wrap-style:square;mso-position-horizontal-relative:page;mso-position-vertical-relative:page">
            <v:imagedata r:id="rId53" o:title=""/>
          </v:shape>
        </w:pict>
      </w:r>
      <w:r>
        <w:rPr>
          <w:rFonts w:ascii="宋体" w:hAnsi="宋体" w:cs="宋体" w:hint="eastAsia"/>
          <w:szCs w:val="21"/>
        </w:rPr>
        <w:t xml:space="preserve"> </w:t>
      </w:r>
      <w:r>
        <w:rPr>
          <w:rFonts w:ascii="宋体" w:hAnsi="宋体" w:cs="宋体" w:hint="eastAsia"/>
          <w:szCs w:val="21"/>
        </w:rPr>
        <w:t>或</w:t>
      </w:r>
      <w:r>
        <w:rPr>
          <w:rFonts w:ascii="宋体" w:hAnsi="宋体" w:cs="宋体" w:hint="eastAsia"/>
          <w:szCs w:val="21"/>
        </w:rPr>
        <w:t xml:space="preserve"> </w:t>
      </w:r>
      <w:r>
        <w:rPr>
          <w:rFonts w:ascii="宋体" w:hAnsi="宋体" w:cs="宋体" w:hint="eastAsia"/>
          <w:szCs w:val="21"/>
        </w:rPr>
        <w:pict>
          <v:shape id="图片 37" o:spid="_x0000_i1050" type="#_x0000_t75" style="width:87.95pt;height:60.1pt;mso-wrap-style:square;mso-position-horizontal-relative:page;mso-position-vertical-relative:page">
            <v:imagedata r:id="rId54" o:title=""/>
          </v:shape>
        </w:pict>
      </w:r>
    </w:p>
    <w:p w:rsidR="0067498C" w:rsidRDefault="0067498C">
      <w:pPr>
        <w:pStyle w:val="ac"/>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67498C" w:rsidRDefault="0067498C">
      <w:pPr>
        <w:pStyle w:val="ac"/>
        <w:textAlignment w:val="center"/>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w:t>
      </w:r>
      <w:r>
        <w:rPr>
          <w:rFonts w:ascii="宋体" w:hAnsi="宋体" w:cs="宋体" w:hint="eastAsia"/>
          <w:szCs w:val="21"/>
        </w:rPr>
        <w:t>＝</w:t>
      </w:r>
      <w:r>
        <w:rPr>
          <w:rFonts w:ascii="宋体" w:hAnsi="宋体" w:cs="宋体" w:hint="eastAsia"/>
          <w:szCs w:val="21"/>
        </w:rPr>
        <w:t>K</w:t>
      </w:r>
      <w:r>
        <w:rPr>
          <w:rFonts w:ascii="宋体" w:hAnsi="宋体" w:cs="宋体" w:hint="eastAsia"/>
          <w:szCs w:val="21"/>
        </w:rPr>
        <w:t>。</w:t>
      </w:r>
    </w:p>
    <w:p w:rsidR="0067498C" w:rsidRDefault="0067498C">
      <w:pPr>
        <w:pStyle w:val="ac"/>
        <w:textAlignment w:val="center"/>
        <w:rPr>
          <w:rFonts w:ascii="宋体" w:hAnsi="宋体" w:cs="宋体" w:hint="eastAsia"/>
          <w:szCs w:val="21"/>
        </w:rPr>
      </w:pPr>
      <w:r>
        <w:rPr>
          <w:rFonts w:ascii="宋体" w:hAnsi="宋体" w:cs="宋体" w:hint="eastAsia"/>
          <w:szCs w:val="21"/>
        </w:rPr>
        <w:t>229</w:t>
      </w:r>
      <w:r>
        <w:rPr>
          <w:rFonts w:ascii="宋体" w:hAnsi="宋体" w:cs="宋体" w:hint="eastAsia"/>
          <w:szCs w:val="21"/>
        </w:rPr>
        <w:t>Ω（</w:t>
      </w:r>
      <w:r>
        <w:rPr>
          <w:rFonts w:ascii="宋体" w:hAnsi="宋体" w:cs="宋体" w:hint="eastAsia"/>
          <w:szCs w:val="21"/>
        </w:rPr>
        <w:t>221</w:t>
      </w:r>
      <w:r>
        <w:rPr>
          <w:rFonts w:ascii="宋体" w:hAnsi="宋体" w:cs="宋体" w:hint="eastAsia"/>
          <w:szCs w:val="21"/>
        </w:rPr>
        <w:t>～</w:t>
      </w:r>
      <w:r>
        <w:rPr>
          <w:rFonts w:ascii="宋体" w:hAnsi="宋体" w:cs="宋体" w:hint="eastAsia"/>
          <w:szCs w:val="21"/>
        </w:rPr>
        <w:t>237</w:t>
      </w:r>
      <w:r>
        <w:rPr>
          <w:rFonts w:ascii="宋体" w:hAnsi="宋体" w:cs="宋体" w:hint="eastAsia"/>
          <w:szCs w:val="21"/>
        </w:rPr>
        <w:t>Ω均为正确）。</w:t>
      </w:r>
    </w:p>
    <w:p w:rsidR="0067498C" w:rsidRDefault="0067498C">
      <w:pPr>
        <w:pStyle w:val="ac"/>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0.</w:t>
      </w:r>
      <w:r>
        <w:rPr>
          <w:rFonts w:ascii="宋体" w:hAnsi="宋体" w:cs="宋体" w:hint="eastAsia"/>
          <w:szCs w:val="21"/>
          <w:lang w:val="en-GB"/>
        </w:rPr>
        <w:t>800cm</w:t>
      </w:r>
      <w:r>
        <w:rPr>
          <w:rFonts w:ascii="宋体" w:hAnsi="宋体" w:cs="宋体" w:hint="eastAsia"/>
          <w:szCs w:val="21"/>
        </w:rPr>
        <w:t xml:space="preserve">  0.194cm</w:t>
      </w:r>
    </w:p>
    <w:p w:rsidR="0067498C" w:rsidRDefault="0067498C">
      <w:pPr>
        <w:pStyle w:val="ac"/>
        <w:textAlignment w:val="center"/>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8.46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w:t>
      </w:r>
      <w:r>
        <w:rPr>
          <w:rFonts w:ascii="宋体" w:hAnsi="宋体" w:cs="宋体" w:hint="eastAsia"/>
          <w:szCs w:val="21"/>
          <w:lang w:val="en-GB"/>
        </w:rPr>
        <w:t>8.16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w:t>
      </w:r>
      <w:r>
        <w:rPr>
          <w:rFonts w:ascii="宋体" w:hAnsi="宋体" w:cs="宋体" w:hint="eastAsia"/>
          <w:szCs w:val="21"/>
          <w:lang w:val="en-GB"/>
        </w:rPr>
        <w:t>8.76</w:t>
      </w:r>
      <w:r>
        <w:rPr>
          <w:rFonts w:ascii="宋体" w:hAnsi="宋体" w:cs="宋体" w:hint="eastAsia"/>
          <w:szCs w:val="21"/>
          <w:lang w:val="en-GB"/>
        </w:rPr>
        <w:t>×</w:t>
      </w:r>
      <w:r>
        <w:rPr>
          <w:rFonts w:ascii="宋体" w:hAnsi="宋体" w:cs="宋体" w:hint="eastAsia"/>
          <w:szCs w:val="21"/>
          <w:lang w:val="en-GB"/>
        </w:rPr>
        <w:t>10</w:t>
      </w:r>
      <w:r>
        <w:rPr>
          <w:rFonts w:ascii="宋体" w:hAnsi="宋体" w:cs="宋体" w:hint="eastAsia"/>
          <w:szCs w:val="21"/>
          <w:vertAlign w:val="superscript"/>
          <w:lang w:val="en-GB"/>
        </w:rPr>
        <w:t>－</w:t>
      </w:r>
      <w:r>
        <w:rPr>
          <w:rFonts w:ascii="宋体" w:hAnsi="宋体" w:cs="宋体" w:hint="eastAsia"/>
          <w:szCs w:val="21"/>
          <w:vertAlign w:val="superscript"/>
          <w:lang w:val="en-GB"/>
        </w:rPr>
        <w:t>2</w:t>
      </w:r>
      <w:r>
        <w:rPr>
          <w:rFonts w:ascii="宋体" w:hAnsi="宋体" w:cs="宋体" w:hint="eastAsia"/>
          <w:szCs w:val="21"/>
          <w:lang w:val="en-GB"/>
        </w:rPr>
        <w:t>Ω·</w:t>
      </w:r>
      <w:r>
        <w:rPr>
          <w:rFonts w:ascii="宋体" w:hAnsi="宋体" w:cs="宋体" w:hint="eastAsia"/>
          <w:szCs w:val="21"/>
          <w:lang w:val="en-GB"/>
        </w:rPr>
        <w:t>m</w:t>
      </w:r>
      <w:r>
        <w:rPr>
          <w:rFonts w:ascii="宋体" w:hAnsi="宋体" w:cs="宋体" w:hint="eastAsia"/>
          <w:szCs w:val="21"/>
          <w:lang w:val="en-GB"/>
        </w:rPr>
        <w:t>均为正确）</w:t>
      </w:r>
    </w:p>
    <w:p w:rsidR="0067498C" w:rsidRDefault="0067498C">
      <w:pPr>
        <w:pStyle w:val="ac"/>
        <w:textAlignment w:val="center"/>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分）参考解答：</w:t>
      </w:r>
    </w:p>
    <w:p w:rsidR="0067498C" w:rsidRDefault="0067498C">
      <w:pPr>
        <w:ind w:firstLineChars="200" w:firstLine="420"/>
        <w:rPr>
          <w:rFonts w:ascii="宋体" w:hAnsi="宋体" w:cs="宋体" w:hint="eastAsia"/>
          <w:szCs w:val="21"/>
        </w:rPr>
      </w:pPr>
      <w:r>
        <w:rPr>
          <w:rFonts w:ascii="宋体" w:hAnsi="宋体" w:cs="宋体" w:hint="eastAsia"/>
          <w:szCs w:val="21"/>
        </w:rPr>
        <w:t>考虑中子星赤道处一小块物质，只有当它受到的万有引力大于或等于它随星体一起旋转所需的向心力时，中子星才不会瓦解。</w:t>
      </w:r>
    </w:p>
    <w:p w:rsidR="0067498C" w:rsidRDefault="0067498C">
      <w:pPr>
        <w:ind w:firstLineChars="200" w:firstLine="420"/>
        <w:rPr>
          <w:rFonts w:ascii="宋体" w:hAnsi="宋体" w:cs="宋体" w:hint="eastAsia"/>
          <w:szCs w:val="21"/>
        </w:rPr>
      </w:pPr>
      <w:r>
        <w:rPr>
          <w:rFonts w:ascii="宋体" w:hAnsi="宋体" w:cs="宋体" w:hint="eastAsia"/>
          <w:szCs w:val="21"/>
        </w:rPr>
        <w:t>设中子星的密度为ρ，质量为</w:t>
      </w:r>
      <w:r>
        <w:rPr>
          <w:rFonts w:ascii="宋体" w:hAnsi="宋体" w:cs="宋体" w:hint="eastAsia"/>
          <w:szCs w:val="21"/>
        </w:rPr>
        <w:t>M</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，自转角速度为ω，位于赤道处的小块物质质量为</w:t>
      </w:r>
      <w:r>
        <w:rPr>
          <w:rFonts w:ascii="宋体" w:hAnsi="宋体" w:cs="宋体" w:hint="eastAsia"/>
          <w:szCs w:val="21"/>
        </w:rPr>
        <w:t>m</w:t>
      </w:r>
      <w:r>
        <w:rPr>
          <w:rFonts w:ascii="宋体" w:hAnsi="宋体" w:cs="宋体" w:hint="eastAsia"/>
          <w:szCs w:val="21"/>
        </w:rPr>
        <w:t>，则有</w:t>
      </w:r>
    </w:p>
    <w:p w:rsidR="0067498C" w:rsidRDefault="0067498C">
      <w:pPr>
        <w:ind w:firstLineChars="400" w:firstLine="840"/>
        <w:rPr>
          <w:rFonts w:ascii="宋体" w:hAnsi="宋体" w:cs="宋体" w:hint="eastAsia"/>
          <w:szCs w:val="21"/>
        </w:rPr>
      </w:pPr>
      <w:r>
        <w:rPr>
          <w:rFonts w:ascii="宋体" w:hAnsi="宋体" w:cs="宋体" w:hint="eastAsia"/>
          <w:szCs w:val="21"/>
        </w:rPr>
        <w:t>GMm/R</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rPr>
        <w:t>ω</w:t>
      </w:r>
      <w:r>
        <w:rPr>
          <w:rFonts w:ascii="宋体" w:hAnsi="宋体" w:cs="宋体" w:hint="eastAsia"/>
          <w:szCs w:val="21"/>
          <w:vertAlign w:val="superscript"/>
        </w:rPr>
        <w:t>2</w:t>
      </w:r>
      <w:r>
        <w:rPr>
          <w:rFonts w:ascii="宋体" w:hAnsi="宋体" w:cs="宋体" w:hint="eastAsia"/>
          <w:szCs w:val="21"/>
        </w:rPr>
        <w:t>R</w:t>
      </w:r>
    </w:p>
    <w:p w:rsidR="0067498C" w:rsidRDefault="0067498C">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2</w:t>
      </w:r>
      <w:r>
        <w:rPr>
          <w:rFonts w:ascii="宋体" w:hAnsi="宋体" w:cs="宋体" w:hint="eastAsia"/>
          <w:szCs w:val="21"/>
        </w:rPr>
        <w:t>π</w:t>
      </w:r>
      <w:r>
        <w:rPr>
          <w:rFonts w:ascii="宋体" w:hAnsi="宋体" w:cs="宋体" w:hint="eastAsia"/>
          <w:szCs w:val="21"/>
        </w:rPr>
        <w:t>/T</w:t>
      </w:r>
    </w:p>
    <w:p w:rsidR="0067498C" w:rsidRDefault="0067498C">
      <w:pPr>
        <w:ind w:firstLineChars="400" w:firstLine="840"/>
        <w:rPr>
          <w:rFonts w:ascii="宋体" w:hAnsi="宋体" w:cs="宋体" w:hint="eastAsia"/>
          <w:szCs w:val="21"/>
          <w:vertAlign w:val="superscript"/>
        </w:rPr>
      </w:pPr>
      <w:r>
        <w:rPr>
          <w:rFonts w:ascii="宋体" w:hAnsi="宋体" w:cs="宋体" w:hint="eastAsia"/>
          <w:szCs w:val="21"/>
        </w:rPr>
        <w:t>M</w:t>
      </w:r>
      <w:r>
        <w:rPr>
          <w:rFonts w:ascii="宋体" w:hAnsi="宋体" w:cs="宋体" w:hint="eastAsia"/>
          <w:szCs w:val="21"/>
        </w:rPr>
        <w:t>＝</w:t>
      </w:r>
      <w:r>
        <w:rPr>
          <w:rFonts w:ascii="宋体" w:hAnsi="宋体" w:cs="宋体" w:hint="eastAsia"/>
          <w:szCs w:val="21"/>
        </w:rPr>
        <w:t>4/3</w:t>
      </w:r>
      <w:r>
        <w:rPr>
          <w:rFonts w:ascii="宋体" w:hAnsi="宋体" w:cs="宋体" w:hint="eastAsia"/>
          <w:szCs w:val="21"/>
        </w:rPr>
        <w:t>πρ</w:t>
      </w:r>
      <w:r>
        <w:rPr>
          <w:rFonts w:ascii="宋体" w:hAnsi="宋体" w:cs="宋体" w:hint="eastAsia"/>
          <w:szCs w:val="21"/>
        </w:rPr>
        <w:t>R</w:t>
      </w:r>
      <w:r>
        <w:rPr>
          <w:rFonts w:ascii="宋体" w:hAnsi="宋体" w:cs="宋体" w:hint="eastAsia"/>
          <w:szCs w:val="21"/>
          <w:vertAlign w:val="superscript"/>
        </w:rPr>
        <w:t>3</w:t>
      </w:r>
    </w:p>
    <w:p w:rsidR="0067498C" w:rsidRDefault="0067498C">
      <w:pPr>
        <w:ind w:firstLineChars="200" w:firstLine="420"/>
        <w:rPr>
          <w:rFonts w:ascii="宋体" w:hAnsi="宋体" w:cs="宋体" w:hint="eastAsia"/>
          <w:szCs w:val="21"/>
        </w:rPr>
      </w:pPr>
      <w:r>
        <w:rPr>
          <w:rFonts w:ascii="宋体" w:hAnsi="宋体" w:cs="宋体" w:hint="eastAsia"/>
          <w:szCs w:val="21"/>
        </w:rPr>
        <w:t>由以上各式得</w:t>
      </w:r>
    </w:p>
    <w:p w:rsidR="0067498C" w:rsidRDefault="0067498C">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3</w:t>
      </w:r>
      <w:r>
        <w:rPr>
          <w:rFonts w:ascii="宋体" w:hAnsi="宋体" w:cs="宋体" w:hint="eastAsia"/>
          <w:szCs w:val="21"/>
        </w:rPr>
        <w:t>π</w:t>
      </w:r>
      <w:r>
        <w:rPr>
          <w:rFonts w:ascii="宋体" w:hAnsi="宋体" w:cs="宋体" w:hint="eastAsia"/>
          <w:szCs w:val="21"/>
        </w:rPr>
        <w:t>/GT</w:t>
      </w:r>
      <w:r>
        <w:rPr>
          <w:rFonts w:ascii="宋体" w:hAnsi="宋体" w:cs="宋体" w:hint="eastAsia"/>
          <w:szCs w:val="21"/>
          <w:vertAlign w:val="superscript"/>
        </w:rPr>
        <w:t>2</w:t>
      </w:r>
    </w:p>
    <w:p w:rsidR="0067498C" w:rsidRDefault="0067498C">
      <w:pPr>
        <w:ind w:firstLineChars="200" w:firstLine="420"/>
        <w:rPr>
          <w:rFonts w:ascii="宋体" w:hAnsi="宋体" w:cs="宋体" w:hint="eastAsia"/>
          <w:szCs w:val="21"/>
        </w:rPr>
      </w:pPr>
      <w:r>
        <w:rPr>
          <w:rFonts w:ascii="宋体" w:hAnsi="宋体" w:cs="宋体" w:hint="eastAsia"/>
          <w:szCs w:val="21"/>
        </w:rPr>
        <w:t>代人数据解得</w:t>
      </w:r>
    </w:p>
    <w:p w:rsidR="0067498C" w:rsidRDefault="0067498C">
      <w:pPr>
        <w:ind w:firstLineChars="400" w:firstLine="840"/>
        <w:rPr>
          <w:rFonts w:ascii="宋体" w:hAnsi="宋体" w:cs="宋体" w:hint="eastAsia"/>
          <w:szCs w:val="21"/>
          <w:vertAlign w:val="superscript"/>
        </w:rPr>
      </w:pPr>
      <w:r>
        <w:rPr>
          <w:rFonts w:ascii="宋体" w:hAnsi="宋体" w:cs="宋体" w:hint="eastAsia"/>
          <w:szCs w:val="21"/>
        </w:rPr>
        <w:t>ρ＝</w:t>
      </w:r>
      <w:r>
        <w:rPr>
          <w:rFonts w:ascii="宋体" w:hAnsi="宋体" w:cs="宋体" w:hint="eastAsia"/>
          <w:szCs w:val="21"/>
        </w:rPr>
        <w:t>1.27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14</w:t>
      </w:r>
      <w:r>
        <w:rPr>
          <w:rFonts w:ascii="宋体" w:hAnsi="宋体" w:cs="宋体" w:hint="eastAsia"/>
          <w:szCs w:val="21"/>
        </w:rPr>
        <w:t>kg/m</w:t>
      </w:r>
      <w:r>
        <w:rPr>
          <w:rFonts w:ascii="宋体" w:hAnsi="宋体" w:cs="宋体" w:hint="eastAsia"/>
          <w:szCs w:val="21"/>
          <w:vertAlign w:val="superscript"/>
        </w:rPr>
        <w:t>3</w:t>
      </w:r>
    </w:p>
    <w:p w:rsidR="0067498C" w:rsidRDefault="0067498C">
      <w:pPr>
        <w:pStyle w:val="ac"/>
        <w:textAlignment w:val="center"/>
        <w:rPr>
          <w:rFonts w:ascii="宋体" w:hAnsi="宋体" w:cs="宋体" w:hint="eastAsia"/>
          <w:szCs w:val="21"/>
        </w:rPr>
      </w:pPr>
      <w:r>
        <w:rPr>
          <w:rFonts w:ascii="宋体" w:hAnsi="宋体" w:cs="宋体" w:hint="eastAsia"/>
          <w:szCs w:val="21"/>
        </w:rPr>
        <w:t>25</w:t>
      </w:r>
      <w:r>
        <w:rPr>
          <w:rFonts w:ascii="宋体" w:hAnsi="宋体" w:cs="宋体" w:hint="eastAsia"/>
          <w:szCs w:val="21"/>
        </w:rPr>
        <w:t>．（</w:t>
      </w:r>
      <w:r>
        <w:rPr>
          <w:rFonts w:ascii="宋体" w:hAnsi="宋体" w:cs="宋体" w:hint="eastAsia"/>
          <w:szCs w:val="21"/>
        </w:rPr>
        <w:t>20</w:t>
      </w:r>
      <w:r>
        <w:rPr>
          <w:rFonts w:ascii="宋体" w:hAnsi="宋体" w:cs="宋体" w:hint="eastAsia"/>
          <w:szCs w:val="21"/>
        </w:rPr>
        <w:t>分）参考解答：</w:t>
      </w:r>
    </w:p>
    <w:p w:rsidR="0067498C" w:rsidRDefault="0067498C">
      <w:pPr>
        <w:ind w:firstLineChars="200" w:firstLine="420"/>
        <w:rPr>
          <w:rFonts w:ascii="宋体" w:hAnsi="宋体" w:cs="宋体" w:hint="eastAsia"/>
          <w:szCs w:val="21"/>
        </w:rPr>
      </w:pPr>
      <w:r>
        <w:rPr>
          <w:rFonts w:ascii="宋体" w:hAnsi="宋体" w:cs="宋体" w:hint="eastAsia"/>
          <w:szCs w:val="21"/>
        </w:rPr>
        <w:t>当自行车车轮转动时，通过摩擦小轮使发电机的线框在匀强磁场内转动，线框中产生一正弦交流电动势，其最大值</w:t>
      </w:r>
    </w:p>
    <w:p w:rsidR="0067498C" w:rsidRDefault="0067498C">
      <w:pPr>
        <w:ind w:firstLineChars="400" w:firstLine="840"/>
        <w:rPr>
          <w:rFonts w:ascii="宋体" w:hAnsi="宋体" w:cs="宋体" w:hint="eastAsia"/>
          <w:szCs w:val="21"/>
        </w:rPr>
      </w:pPr>
      <w:r>
        <w:rPr>
          <w:rFonts w:ascii="宋体" w:hAnsi="宋体" w:cs="宋体" w:hint="eastAsia"/>
          <w:szCs w:val="21"/>
        </w:rPr>
        <w:t>ε＝ω</w:t>
      </w:r>
      <w:r>
        <w:rPr>
          <w:rFonts w:ascii="宋体" w:hAnsi="宋体" w:cs="宋体" w:hint="eastAsia"/>
          <w:szCs w:val="21"/>
          <w:vertAlign w:val="subscript"/>
        </w:rPr>
        <w:t>0</w:t>
      </w:r>
      <w:r>
        <w:rPr>
          <w:rFonts w:ascii="宋体" w:hAnsi="宋体" w:cs="宋体" w:hint="eastAsia"/>
          <w:szCs w:val="21"/>
        </w:rPr>
        <w:t>BSN</w:t>
      </w:r>
    </w:p>
    <w:p w:rsidR="0067498C" w:rsidRDefault="0067498C">
      <w:pPr>
        <w:ind w:firstLineChars="200" w:firstLine="420"/>
        <w:rPr>
          <w:rFonts w:ascii="宋体" w:hAnsi="宋体" w:cs="宋体" w:hint="eastAsia"/>
          <w:szCs w:val="21"/>
        </w:rPr>
      </w:pPr>
      <w:r>
        <w:rPr>
          <w:rFonts w:ascii="宋体" w:hAnsi="宋体" w:cs="宋体" w:hint="eastAsia"/>
          <w:szCs w:val="21"/>
        </w:rPr>
        <w:t>式中ω</w:t>
      </w:r>
      <w:r>
        <w:rPr>
          <w:rFonts w:ascii="宋体" w:hAnsi="宋体" w:cs="宋体" w:hint="eastAsia"/>
          <w:szCs w:val="21"/>
          <w:vertAlign w:val="subscript"/>
        </w:rPr>
        <w:t>0</w:t>
      </w:r>
      <w:r>
        <w:rPr>
          <w:rFonts w:ascii="宋体" w:hAnsi="宋体" w:cs="宋体" w:hint="eastAsia"/>
          <w:szCs w:val="21"/>
        </w:rPr>
        <w:t>为线框转动的角速度，即摩擦小轮转动的角速度。</w:t>
      </w:r>
    </w:p>
    <w:p w:rsidR="0067498C" w:rsidRDefault="0067498C">
      <w:pPr>
        <w:ind w:firstLineChars="200" w:firstLine="420"/>
        <w:rPr>
          <w:rFonts w:ascii="宋体" w:hAnsi="宋体" w:cs="宋体" w:hint="eastAsia"/>
          <w:szCs w:val="21"/>
        </w:rPr>
      </w:pPr>
      <w:r>
        <w:rPr>
          <w:rFonts w:ascii="宋体" w:hAnsi="宋体" w:cs="宋体" w:hint="eastAsia"/>
          <w:szCs w:val="21"/>
        </w:rPr>
        <w:t>发电机两端电压的有效值</w:t>
      </w:r>
    </w:p>
    <w:p w:rsidR="0067498C" w:rsidRDefault="0067498C">
      <w:pPr>
        <w:ind w:firstLineChars="400" w:firstLine="840"/>
        <w:rPr>
          <w:rFonts w:ascii="宋体" w:hAnsi="宋体" w:cs="宋体" w:hint="eastAsia"/>
          <w:szCs w:val="21"/>
        </w:rPr>
      </w:pPr>
      <w:r>
        <w:rPr>
          <w:rFonts w:ascii="宋体" w:hAnsi="宋体" w:cs="宋体" w:hint="eastAsia"/>
          <w:szCs w:val="21"/>
        </w:rPr>
        <w:t>U</w:t>
      </w:r>
      <w:r>
        <w:rPr>
          <w:rFonts w:ascii="宋体" w:hAnsi="宋体" w:cs="宋体" w:hint="eastAsia"/>
          <w:szCs w:val="21"/>
        </w:rPr>
        <w:t>＝</w:t>
      </w:r>
      <w:r>
        <w:rPr>
          <w:rFonts w:ascii="宋体" w:hAnsi="宋体" w:cs="宋体" w:hint="eastAsia"/>
          <w:position w:val="-6"/>
          <w:szCs w:val="21"/>
        </w:rPr>
        <w:object w:dxaOrig="329" w:dyaOrig="302">
          <v:shape id="对象 26" o:spid="_x0000_i1051" type="#_x0000_t75" style="width:16.6pt;height:15.05pt;mso-wrap-style:square;mso-position-horizontal-relative:page;mso-position-vertical-relative:page" o:ole="">
            <v:imagedata r:id="rId55" o:title=""/>
          </v:shape>
          <o:OLEObject Type="Embed" ProgID="Equation.3" ShapeID="对象 26" DrawAspect="Content" ObjectID="_1804082630" r:id="rId56"/>
        </w:object>
      </w:r>
      <w:r>
        <w:rPr>
          <w:rFonts w:ascii="宋体" w:hAnsi="宋体" w:cs="宋体" w:hint="eastAsia"/>
          <w:szCs w:val="21"/>
        </w:rPr>
        <w:t>/2</w:t>
      </w:r>
      <w:r>
        <w:rPr>
          <w:rFonts w:ascii="宋体" w:hAnsi="宋体" w:cs="宋体" w:hint="eastAsia"/>
          <w:szCs w:val="21"/>
        </w:rPr>
        <w:t>ε</w:t>
      </w:r>
      <w:r>
        <w:rPr>
          <w:rFonts w:ascii="宋体" w:hAnsi="宋体" w:cs="宋体" w:hint="eastAsia"/>
          <w:szCs w:val="21"/>
          <w:vertAlign w:val="subscript"/>
        </w:rPr>
        <w:t>m</w:t>
      </w:r>
    </w:p>
    <w:p w:rsidR="0067498C" w:rsidRDefault="0067498C">
      <w:pPr>
        <w:ind w:firstLineChars="200" w:firstLine="420"/>
        <w:rPr>
          <w:rFonts w:ascii="宋体" w:hAnsi="宋体" w:cs="宋体" w:hint="eastAsia"/>
          <w:szCs w:val="21"/>
        </w:rPr>
      </w:pPr>
      <w:r>
        <w:rPr>
          <w:rFonts w:ascii="宋体" w:hAnsi="宋体" w:cs="宋体" w:hint="eastAsia"/>
          <w:szCs w:val="21"/>
        </w:rPr>
        <w:t>设自行车车轮转动的角速度为ω</w:t>
      </w:r>
      <w:r>
        <w:rPr>
          <w:rFonts w:ascii="宋体" w:hAnsi="宋体" w:cs="宋体" w:hint="eastAsia"/>
          <w:szCs w:val="21"/>
          <w:vertAlign w:val="subscript"/>
        </w:rPr>
        <w:t>1</w:t>
      </w:r>
      <w:r>
        <w:rPr>
          <w:rFonts w:ascii="宋体" w:hAnsi="宋体" w:cs="宋体" w:hint="eastAsia"/>
          <w:szCs w:val="21"/>
        </w:rPr>
        <w:t>，由于自行车车轮与摩擦小轮之间无相对滑动，有</w:t>
      </w:r>
    </w:p>
    <w:p w:rsidR="0067498C" w:rsidRDefault="0067498C">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ω</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ω</w:t>
      </w:r>
      <w:r>
        <w:rPr>
          <w:rFonts w:ascii="宋体" w:hAnsi="宋体" w:cs="宋体" w:hint="eastAsia"/>
          <w:szCs w:val="21"/>
          <w:vertAlign w:val="subscript"/>
        </w:rPr>
        <w:t>0</w:t>
      </w:r>
    </w:p>
    <w:p w:rsidR="0067498C" w:rsidRDefault="0067498C">
      <w:pPr>
        <w:ind w:firstLineChars="200" w:firstLine="420"/>
        <w:rPr>
          <w:rFonts w:ascii="宋体" w:hAnsi="宋体" w:cs="宋体" w:hint="eastAsia"/>
          <w:szCs w:val="21"/>
        </w:rPr>
      </w:pPr>
      <w:r>
        <w:rPr>
          <w:rFonts w:ascii="宋体" w:hAnsi="宋体" w:cs="宋体" w:hint="eastAsia"/>
          <w:szCs w:val="21"/>
        </w:rPr>
        <w:t>小齿轮转动的角速度与自行车轮转动的角速度相同，也为ω</w:t>
      </w:r>
      <w:r>
        <w:rPr>
          <w:rFonts w:ascii="宋体" w:hAnsi="宋体" w:cs="宋体" w:hint="eastAsia"/>
          <w:szCs w:val="21"/>
          <w:vertAlign w:val="subscript"/>
        </w:rPr>
        <w:t>1</w:t>
      </w:r>
      <w:r>
        <w:rPr>
          <w:rFonts w:ascii="宋体" w:hAnsi="宋体" w:cs="宋体" w:hint="eastAsia"/>
          <w:szCs w:val="21"/>
        </w:rPr>
        <w:t>。设大齿轮转动的角速度为ω，有</w:t>
      </w:r>
    </w:p>
    <w:p w:rsidR="0067498C" w:rsidRDefault="0067498C">
      <w:pPr>
        <w:ind w:firstLineChars="400" w:firstLine="840"/>
        <w:rPr>
          <w:rFonts w:ascii="宋体" w:hAnsi="宋体" w:cs="宋体" w:hint="eastAsia"/>
          <w:szCs w:val="21"/>
        </w:rPr>
      </w:pP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ω＝</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ω</w:t>
      </w:r>
      <w:r>
        <w:rPr>
          <w:rFonts w:ascii="宋体" w:hAnsi="宋体" w:cs="宋体" w:hint="eastAsia"/>
          <w:szCs w:val="21"/>
          <w:vertAlign w:val="subscript"/>
        </w:rPr>
        <w:t>1</w:t>
      </w:r>
    </w:p>
    <w:p w:rsidR="0067498C" w:rsidRDefault="0067498C">
      <w:pPr>
        <w:ind w:firstLineChars="200" w:firstLine="420"/>
        <w:rPr>
          <w:rFonts w:ascii="宋体" w:hAnsi="宋体" w:cs="宋体" w:hint="eastAsia"/>
          <w:szCs w:val="21"/>
        </w:rPr>
      </w:pPr>
      <w:r>
        <w:rPr>
          <w:rFonts w:ascii="宋体" w:hAnsi="宋体" w:cs="宋体" w:hint="eastAsia"/>
          <w:szCs w:val="21"/>
        </w:rPr>
        <w:t>由以上各式解得</w:t>
      </w:r>
    </w:p>
    <w:p w:rsidR="0067498C" w:rsidRDefault="0067498C">
      <w:pPr>
        <w:ind w:firstLineChars="400" w:firstLine="840"/>
        <w:rPr>
          <w:rFonts w:ascii="宋体" w:hAnsi="宋体" w:cs="宋体" w:hint="eastAsia"/>
          <w:szCs w:val="21"/>
        </w:rPr>
      </w:pPr>
      <w:r>
        <w:rPr>
          <w:rFonts w:ascii="宋体" w:hAnsi="宋体" w:cs="宋体" w:hint="eastAsia"/>
          <w:szCs w:val="21"/>
        </w:rPr>
        <w:t>ω＝</w:t>
      </w:r>
      <w:r>
        <w:rPr>
          <w:rFonts w:ascii="宋体" w:hAnsi="宋体" w:cs="宋体" w:hint="eastAsia"/>
          <w:szCs w:val="21"/>
        </w:rPr>
        <w:t>(</w:t>
      </w:r>
      <w:r>
        <w:rPr>
          <w:rFonts w:ascii="宋体" w:hAnsi="宋体" w:cs="宋体" w:hint="eastAsia"/>
          <w:position w:val="-6"/>
          <w:szCs w:val="21"/>
        </w:rPr>
        <w:object w:dxaOrig="329" w:dyaOrig="302">
          <v:shape id="对象 38" o:spid="_x0000_i1052" type="#_x0000_t75" style="width:16.6pt;height:15.05pt;mso-wrap-style:square;mso-position-horizontal-relative:page;mso-position-vertical-relative:page" o:ole="">
            <v:imagedata r:id="rId55" o:title=""/>
          </v:shape>
          <o:OLEObject Type="Embed" ProgID="Equation.3" ShapeID="对象 38" DrawAspect="Content" ObjectID="_1804082631" r:id="rId57"/>
        </w:object>
      </w:r>
      <w:r>
        <w:rPr>
          <w:rFonts w:ascii="宋体" w:hAnsi="宋体" w:cs="宋体" w:hint="eastAsia"/>
          <w:szCs w:val="21"/>
        </w:rPr>
        <w:t>U/BSN)(R</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/R</w:t>
      </w:r>
      <w:r>
        <w:rPr>
          <w:rFonts w:ascii="宋体" w:hAnsi="宋体" w:cs="宋体" w:hint="eastAsia"/>
          <w:szCs w:val="21"/>
          <w:vertAlign w:val="subscript"/>
        </w:rPr>
        <w:t>3</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p>
    <w:p w:rsidR="0067498C" w:rsidRDefault="0067498C">
      <w:pPr>
        <w:ind w:firstLineChars="200" w:firstLine="420"/>
        <w:rPr>
          <w:rFonts w:ascii="宋体" w:hAnsi="宋体" w:cs="宋体" w:hint="eastAsia"/>
          <w:szCs w:val="21"/>
        </w:rPr>
      </w:pPr>
      <w:r>
        <w:rPr>
          <w:rFonts w:ascii="宋体" w:hAnsi="宋体" w:cs="宋体" w:hint="eastAsia"/>
          <w:szCs w:val="21"/>
        </w:rPr>
        <w:t>代入数据得</w:t>
      </w:r>
    </w:p>
    <w:p w:rsidR="0067498C" w:rsidRDefault="0067498C">
      <w:pPr>
        <w:ind w:firstLineChars="400" w:firstLine="840"/>
        <w:rPr>
          <w:rFonts w:ascii="宋体" w:hAnsi="宋体" w:cs="宋体" w:hint="eastAsia"/>
          <w:szCs w:val="21"/>
          <w:vertAlign w:val="superscript"/>
        </w:rPr>
      </w:pPr>
      <w:r>
        <w:rPr>
          <w:rFonts w:ascii="宋体" w:hAnsi="宋体" w:cs="宋体" w:hint="eastAsia"/>
          <w:szCs w:val="21"/>
        </w:rPr>
        <w:t>ω＝</w:t>
      </w:r>
      <w:r>
        <w:rPr>
          <w:rFonts w:ascii="宋体" w:hAnsi="宋体" w:cs="宋体" w:hint="eastAsia"/>
          <w:szCs w:val="21"/>
        </w:rPr>
        <w:t>3.2s</w:t>
      </w:r>
      <w:r>
        <w:rPr>
          <w:rFonts w:ascii="宋体" w:hAnsi="宋体" w:cs="宋体" w:hint="eastAsia"/>
          <w:szCs w:val="21"/>
          <w:vertAlign w:val="superscript"/>
        </w:rPr>
        <w:t>－</w:t>
      </w:r>
      <w:r>
        <w:rPr>
          <w:rFonts w:ascii="宋体" w:hAnsi="宋体" w:cs="宋体" w:hint="eastAsia"/>
          <w:szCs w:val="21"/>
          <w:vertAlign w:val="superscript"/>
        </w:rPr>
        <w:t>1</w:t>
      </w:r>
    </w:p>
    <w:p w:rsidR="0067498C" w:rsidRDefault="0067498C">
      <w:pPr>
        <w:pStyle w:val="ac"/>
        <w:textAlignment w:val="center"/>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w:t>
      </w:r>
    </w:p>
    <w:tbl>
      <w:tblPr>
        <w:tblW w:w="0" w:type="auto"/>
        <w:tblInd w:w="468" w:type="dxa"/>
        <w:tblLook w:val="0000" w:firstRow="0" w:lastRow="0" w:firstColumn="0" w:lastColumn="0" w:noHBand="0" w:noVBand="0"/>
      </w:tblPr>
      <w:tblGrid>
        <w:gridCol w:w="1548"/>
        <w:gridCol w:w="2340"/>
        <w:gridCol w:w="3240"/>
      </w:tblGrid>
      <w:tr w:rsidR="00000000">
        <w:tc>
          <w:tcPr>
            <w:tcW w:w="1548" w:type="dxa"/>
            <w:vAlign w:val="center"/>
          </w:tcPr>
          <w:p w:rsidR="0067498C" w:rsidRDefault="0067498C">
            <w:pPr>
              <w:rPr>
                <w:rFonts w:ascii="宋体" w:hAnsi="宋体" w:cs="宋体" w:hint="eastAsia"/>
                <w:szCs w:val="21"/>
              </w:rPr>
            </w:pPr>
          </w:p>
        </w:tc>
        <w:tc>
          <w:tcPr>
            <w:tcW w:w="2340" w:type="dxa"/>
            <w:vAlign w:val="center"/>
          </w:tcPr>
          <w:p w:rsidR="0067498C" w:rsidRDefault="0067498C">
            <w:pPr>
              <w:jc w:val="center"/>
              <w:rPr>
                <w:rFonts w:ascii="宋体" w:hAnsi="宋体" w:cs="宋体" w:hint="eastAsia"/>
                <w:szCs w:val="21"/>
              </w:rPr>
            </w:pPr>
            <w:r>
              <w:rPr>
                <w:rFonts w:ascii="宋体" w:hAnsi="宋体" w:cs="宋体" w:hint="eastAsia"/>
                <w:szCs w:val="21"/>
              </w:rPr>
              <w:t>小麦</w:t>
            </w:r>
          </w:p>
        </w:tc>
        <w:tc>
          <w:tcPr>
            <w:tcW w:w="3240" w:type="dxa"/>
            <w:vAlign w:val="center"/>
          </w:tcPr>
          <w:p w:rsidR="0067498C" w:rsidRDefault="0067498C">
            <w:pPr>
              <w:rPr>
                <w:rFonts w:ascii="宋体" w:hAnsi="宋体" w:cs="宋体" w:hint="eastAsia"/>
                <w:szCs w:val="21"/>
              </w:rPr>
            </w:pPr>
          </w:p>
        </w:tc>
      </w:tr>
      <w:tr w:rsidR="00000000">
        <w:tc>
          <w:tcPr>
            <w:tcW w:w="1548" w:type="dxa"/>
            <w:vAlign w:val="center"/>
          </w:tcPr>
          <w:p w:rsidR="0067498C" w:rsidRDefault="0067498C">
            <w:pPr>
              <w:rPr>
                <w:rFonts w:ascii="宋体" w:hAnsi="宋体" w:cs="宋体" w:hint="eastAsia"/>
                <w:szCs w:val="21"/>
              </w:rPr>
            </w:pPr>
            <w:r>
              <w:rPr>
                <w:rFonts w:ascii="宋体" w:hAnsi="宋体" w:cs="宋体" w:hint="eastAsia"/>
                <w:szCs w:val="21"/>
              </w:rPr>
              <w:t>第一代</w:t>
            </w:r>
          </w:p>
        </w:tc>
        <w:tc>
          <w:tcPr>
            <w:tcW w:w="2340" w:type="dxa"/>
            <w:vAlign w:val="center"/>
          </w:tcPr>
          <w:p w:rsidR="0067498C" w:rsidRDefault="0067498C">
            <w:pPr>
              <w:jc w:val="center"/>
              <w:rPr>
                <w:rFonts w:ascii="宋体" w:hAnsi="宋体" w:cs="宋体" w:hint="eastAsia"/>
                <w:szCs w:val="21"/>
              </w:rPr>
            </w:pPr>
            <w:r>
              <w:rPr>
                <w:rFonts w:ascii="宋体" w:hAnsi="宋体" w:cs="宋体" w:hint="eastAsia"/>
                <w:szCs w:val="21"/>
              </w:rPr>
              <w:t>AABB</w:t>
            </w:r>
            <w:r>
              <w:rPr>
                <w:rFonts w:ascii="宋体" w:hAnsi="宋体" w:cs="宋体" w:hint="eastAsia"/>
                <w:szCs w:val="21"/>
              </w:rPr>
              <w:t>×</w:t>
            </w:r>
            <w:r>
              <w:rPr>
                <w:rFonts w:ascii="宋体" w:hAnsi="宋体" w:cs="宋体" w:hint="eastAsia"/>
                <w:szCs w:val="21"/>
              </w:rPr>
              <w:t>aabb</w:t>
            </w:r>
          </w:p>
        </w:tc>
        <w:tc>
          <w:tcPr>
            <w:tcW w:w="3240" w:type="dxa"/>
            <w:vAlign w:val="center"/>
          </w:tcPr>
          <w:p w:rsidR="0067498C" w:rsidRDefault="0067498C">
            <w:pPr>
              <w:rPr>
                <w:rFonts w:ascii="宋体" w:hAnsi="宋体" w:cs="宋体" w:hint="eastAsia"/>
                <w:szCs w:val="21"/>
              </w:rPr>
            </w:pPr>
            <w:r>
              <w:rPr>
                <w:rFonts w:ascii="宋体" w:hAnsi="宋体" w:cs="宋体" w:hint="eastAsia"/>
                <w:szCs w:val="21"/>
              </w:rPr>
              <w:t>亲本杂交</w:t>
            </w:r>
          </w:p>
        </w:tc>
      </w:tr>
      <w:tr w:rsidR="00000000">
        <w:tc>
          <w:tcPr>
            <w:tcW w:w="1548" w:type="dxa"/>
            <w:vAlign w:val="center"/>
          </w:tcPr>
          <w:p w:rsidR="0067498C" w:rsidRDefault="0067498C">
            <w:pPr>
              <w:rPr>
                <w:rFonts w:ascii="宋体" w:hAnsi="宋体" w:cs="宋体" w:hint="eastAsia"/>
                <w:szCs w:val="21"/>
              </w:rPr>
            </w:pPr>
          </w:p>
        </w:tc>
        <w:tc>
          <w:tcPr>
            <w:tcW w:w="2340" w:type="dxa"/>
            <w:vAlign w:val="center"/>
          </w:tcPr>
          <w:p w:rsidR="0067498C" w:rsidRDefault="0067498C">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67498C" w:rsidRDefault="0067498C">
            <w:pPr>
              <w:rPr>
                <w:rFonts w:ascii="宋体" w:hAnsi="宋体" w:cs="宋体" w:hint="eastAsia"/>
                <w:szCs w:val="21"/>
              </w:rPr>
            </w:pPr>
          </w:p>
        </w:tc>
      </w:tr>
      <w:tr w:rsidR="00000000">
        <w:tc>
          <w:tcPr>
            <w:tcW w:w="1548" w:type="dxa"/>
            <w:vAlign w:val="center"/>
          </w:tcPr>
          <w:p w:rsidR="0067498C" w:rsidRDefault="0067498C">
            <w:pPr>
              <w:rPr>
                <w:rFonts w:ascii="宋体" w:hAnsi="宋体" w:cs="宋体" w:hint="eastAsia"/>
                <w:szCs w:val="21"/>
                <w:vertAlign w:val="subscript"/>
              </w:rPr>
            </w:pPr>
            <w:r>
              <w:rPr>
                <w:rFonts w:ascii="宋体" w:hAnsi="宋体" w:cs="宋体" w:hint="eastAsia"/>
                <w:szCs w:val="21"/>
              </w:rPr>
              <w:t>第二代</w:t>
            </w:r>
            <w:r>
              <w:rPr>
                <w:rFonts w:ascii="宋体" w:hAnsi="宋体" w:cs="宋体" w:hint="eastAsia"/>
                <w:szCs w:val="21"/>
              </w:rPr>
              <w:t xml:space="preserve">  F</w:t>
            </w:r>
            <w:r>
              <w:rPr>
                <w:rFonts w:ascii="宋体" w:hAnsi="宋体" w:cs="宋体" w:hint="eastAsia"/>
                <w:szCs w:val="21"/>
                <w:vertAlign w:val="subscript"/>
              </w:rPr>
              <w:t>1</w:t>
            </w:r>
          </w:p>
        </w:tc>
        <w:tc>
          <w:tcPr>
            <w:tcW w:w="2340" w:type="dxa"/>
            <w:vAlign w:val="center"/>
          </w:tcPr>
          <w:p w:rsidR="0067498C" w:rsidRDefault="0067498C">
            <w:pPr>
              <w:jc w:val="center"/>
              <w:rPr>
                <w:rFonts w:ascii="宋体" w:hAnsi="宋体" w:cs="宋体" w:hint="eastAsia"/>
                <w:szCs w:val="21"/>
              </w:rPr>
            </w:pPr>
            <w:r>
              <w:rPr>
                <w:rFonts w:ascii="宋体" w:hAnsi="宋体" w:cs="宋体" w:hint="eastAsia"/>
                <w:szCs w:val="21"/>
              </w:rPr>
              <w:t>AaBb</w:t>
            </w:r>
          </w:p>
        </w:tc>
        <w:tc>
          <w:tcPr>
            <w:tcW w:w="3240" w:type="dxa"/>
            <w:vAlign w:val="center"/>
          </w:tcPr>
          <w:p w:rsidR="0067498C" w:rsidRDefault="0067498C">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代，自交</w:t>
            </w:r>
          </w:p>
        </w:tc>
      </w:tr>
      <w:tr w:rsidR="00000000">
        <w:tc>
          <w:tcPr>
            <w:tcW w:w="1548" w:type="dxa"/>
            <w:vAlign w:val="center"/>
          </w:tcPr>
          <w:p w:rsidR="0067498C" w:rsidRDefault="0067498C">
            <w:pPr>
              <w:rPr>
                <w:rFonts w:ascii="宋体" w:hAnsi="宋体" w:cs="宋体" w:hint="eastAsia"/>
                <w:szCs w:val="21"/>
              </w:rPr>
            </w:pPr>
          </w:p>
        </w:tc>
        <w:tc>
          <w:tcPr>
            <w:tcW w:w="2340" w:type="dxa"/>
            <w:vAlign w:val="center"/>
          </w:tcPr>
          <w:p w:rsidR="0067498C" w:rsidRDefault="0067498C">
            <w:pPr>
              <w:spacing w:line="360" w:lineRule="auto"/>
              <w:jc w:val="center"/>
              <w:rPr>
                <w:rFonts w:ascii="宋体" w:hAnsi="宋体" w:cs="宋体" w:hint="eastAsia"/>
                <w:szCs w:val="21"/>
              </w:rPr>
            </w:pP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 xml:space="preserve"> eq \o\ac(</w:instrText>
            </w:r>
            <w:r>
              <w:rPr>
                <w:rFonts w:ascii="宋体" w:hAnsi="宋体" w:cs="宋体" w:hint="eastAsia"/>
                <w:position w:val="-4"/>
                <w:sz w:val="31"/>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instrText>)</w:instrText>
            </w:r>
            <w:r>
              <w:rPr>
                <w:rFonts w:ascii="宋体" w:hAnsi="宋体" w:cs="宋体" w:hint="eastAsia"/>
                <w:szCs w:val="21"/>
              </w:rPr>
              <w:fldChar w:fldCharType="separate"/>
            </w:r>
            <w:r>
              <w:rPr>
                <w:rFonts w:ascii="宋体" w:hAnsi="宋体" w:cs="宋体" w:hint="eastAsia"/>
                <w:szCs w:val="21"/>
              </w:rPr>
              <w:fldChar w:fldCharType="end"/>
            </w:r>
          </w:p>
        </w:tc>
        <w:tc>
          <w:tcPr>
            <w:tcW w:w="3240" w:type="dxa"/>
            <w:vAlign w:val="center"/>
          </w:tcPr>
          <w:p w:rsidR="0067498C" w:rsidRDefault="0067498C">
            <w:pPr>
              <w:rPr>
                <w:rFonts w:ascii="宋体" w:hAnsi="宋体" w:cs="宋体" w:hint="eastAsia"/>
                <w:szCs w:val="21"/>
              </w:rPr>
            </w:pPr>
          </w:p>
        </w:tc>
      </w:tr>
      <w:tr w:rsidR="00000000">
        <w:tc>
          <w:tcPr>
            <w:tcW w:w="1548" w:type="dxa"/>
            <w:vAlign w:val="center"/>
          </w:tcPr>
          <w:p w:rsidR="0067498C" w:rsidRDefault="0067498C">
            <w:pPr>
              <w:rPr>
                <w:rFonts w:ascii="宋体" w:hAnsi="宋体" w:cs="宋体" w:hint="eastAsia"/>
                <w:szCs w:val="21"/>
                <w:vertAlign w:val="subscript"/>
              </w:rPr>
            </w:pPr>
            <w:r>
              <w:rPr>
                <w:rFonts w:ascii="宋体" w:hAnsi="宋体" w:cs="宋体" w:hint="eastAsia"/>
                <w:szCs w:val="21"/>
              </w:rPr>
              <w:t>第三代</w:t>
            </w:r>
            <w:r>
              <w:rPr>
                <w:rFonts w:ascii="宋体" w:hAnsi="宋体" w:cs="宋体" w:hint="eastAsia"/>
                <w:szCs w:val="21"/>
              </w:rPr>
              <w:t xml:space="preserve">  F</w:t>
            </w:r>
            <w:r>
              <w:rPr>
                <w:rFonts w:ascii="宋体" w:hAnsi="宋体" w:cs="宋体" w:hint="eastAsia"/>
                <w:szCs w:val="21"/>
                <w:vertAlign w:val="subscript"/>
              </w:rPr>
              <w:t>2</w:t>
            </w:r>
          </w:p>
        </w:tc>
        <w:tc>
          <w:tcPr>
            <w:tcW w:w="2340" w:type="dxa"/>
            <w:vAlign w:val="center"/>
          </w:tcPr>
          <w:p w:rsidR="0067498C" w:rsidRDefault="0067498C">
            <w:pPr>
              <w:jc w:val="center"/>
              <w:rPr>
                <w:rFonts w:ascii="宋体" w:hAnsi="宋体" w:cs="宋体" w:hint="eastAsia"/>
                <w:szCs w:val="21"/>
              </w:rPr>
            </w:pP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p>
        </w:tc>
        <w:tc>
          <w:tcPr>
            <w:tcW w:w="3240" w:type="dxa"/>
            <w:vAlign w:val="center"/>
          </w:tcPr>
          <w:p w:rsidR="0067498C" w:rsidRDefault="0067498C">
            <w:pPr>
              <w:rPr>
                <w:rFonts w:ascii="宋体" w:hAnsi="宋体" w:cs="宋体" w:hint="eastAsia"/>
                <w:szCs w:val="21"/>
              </w:rPr>
            </w:pPr>
            <w:r>
              <w:rPr>
                <w:rFonts w:ascii="宋体" w:hAnsi="宋体" w:cs="宋体" w:hint="eastAsia"/>
                <w:szCs w:val="21"/>
              </w:rPr>
              <w:t>种植</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代，选矮杆、抗病（</w:t>
            </w:r>
            <w:r>
              <w:rPr>
                <w:rFonts w:ascii="宋体" w:hAnsi="宋体" w:cs="宋体" w:hint="eastAsia"/>
                <w:szCs w:val="21"/>
              </w:rPr>
              <w:t>aaB_</w:t>
            </w:r>
            <w:r>
              <w:rPr>
                <w:rFonts w:ascii="宋体" w:hAnsi="宋体" w:cs="宋体" w:hint="eastAsia"/>
                <w:szCs w:val="21"/>
              </w:rPr>
              <w:t>），</w:t>
            </w:r>
            <w:r>
              <w:rPr>
                <w:rFonts w:ascii="宋体" w:hAnsi="宋体" w:cs="宋体" w:hint="eastAsia"/>
                <w:szCs w:val="21"/>
              </w:rPr>
              <w:br/>
            </w:r>
            <w:r>
              <w:rPr>
                <w:rFonts w:ascii="宋体" w:hAnsi="宋体" w:cs="宋体" w:hint="eastAsia"/>
                <w:szCs w:val="21"/>
              </w:rPr>
              <w:t>继续自交，期望下代获得纯合体</w:t>
            </w:r>
          </w:p>
        </w:tc>
      </w:tr>
    </w:tbl>
    <w:p w:rsidR="0067498C" w:rsidRDefault="0067498C">
      <w:pPr>
        <w:ind w:firstLineChars="200" w:firstLine="420"/>
        <w:rPr>
          <w:rFonts w:ascii="宋体" w:hAnsi="宋体" w:cs="宋体" w:hint="eastAsia"/>
          <w:szCs w:val="21"/>
        </w:rPr>
      </w:pPr>
      <w:r>
        <w:rPr>
          <w:rFonts w:ascii="宋体" w:hAnsi="宋体" w:cs="宋体" w:hint="eastAsia"/>
          <w:szCs w:val="21"/>
        </w:rPr>
        <w:t>（注：</w:t>
      </w:r>
      <w:r>
        <w:rPr>
          <w:rFonts w:ascii="宋体" w:hAnsi="宋体" w:cs="宋体" w:hint="eastAsia"/>
          <w:szCs w:val="21"/>
        </w:rPr>
        <w:t>A_B_</w:t>
      </w:r>
      <w:r>
        <w:rPr>
          <w:rFonts w:ascii="宋体" w:hAnsi="宋体" w:cs="宋体" w:hint="eastAsia"/>
          <w:szCs w:val="21"/>
        </w:rPr>
        <w:t>，</w:t>
      </w:r>
      <w:r>
        <w:rPr>
          <w:rFonts w:ascii="宋体" w:hAnsi="宋体" w:cs="宋体" w:hint="eastAsia"/>
          <w:szCs w:val="21"/>
        </w:rPr>
        <w:t>A_bb</w:t>
      </w:r>
      <w:r>
        <w:rPr>
          <w:rFonts w:ascii="宋体" w:hAnsi="宋体" w:cs="宋体" w:hint="eastAsia"/>
          <w:szCs w:val="21"/>
        </w:rPr>
        <w:t>，</w:t>
      </w:r>
      <w:r>
        <w:rPr>
          <w:rFonts w:ascii="宋体" w:hAnsi="宋体" w:cs="宋体" w:hint="eastAsia"/>
          <w:szCs w:val="21"/>
        </w:rPr>
        <w:t>aaB_</w:t>
      </w:r>
      <w:r>
        <w:rPr>
          <w:rFonts w:ascii="宋体" w:hAnsi="宋体" w:cs="宋体" w:hint="eastAsia"/>
          <w:szCs w:val="21"/>
        </w:rPr>
        <w:t>，</w:t>
      </w:r>
      <w:r>
        <w:rPr>
          <w:rFonts w:ascii="宋体" w:hAnsi="宋体" w:cs="宋体" w:hint="eastAsia"/>
          <w:szCs w:val="21"/>
        </w:rPr>
        <w:t>aabb</w:t>
      </w:r>
      <w:r>
        <w:rPr>
          <w:rFonts w:ascii="宋体" w:hAnsi="宋体" w:cs="宋体" w:hint="eastAsia"/>
          <w:szCs w:val="21"/>
        </w:rPr>
        <w:t>表示</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出现的九种基因型和四种表现型。）</w:t>
      </w:r>
    </w:p>
    <w:tbl>
      <w:tblPr>
        <w:tblW w:w="0" w:type="auto"/>
        <w:tblInd w:w="468" w:type="dxa"/>
        <w:tblLook w:val="0000" w:firstRow="0" w:lastRow="0" w:firstColumn="0" w:lastColumn="0" w:noHBand="0" w:noVBand="0"/>
      </w:tblPr>
      <w:tblGrid>
        <w:gridCol w:w="1368"/>
        <w:gridCol w:w="2520"/>
        <w:gridCol w:w="3240"/>
      </w:tblGrid>
      <w:tr w:rsidR="00000000">
        <w:tc>
          <w:tcPr>
            <w:tcW w:w="1368" w:type="dxa"/>
            <w:vAlign w:val="center"/>
          </w:tcPr>
          <w:p w:rsidR="0067498C" w:rsidRDefault="0067498C">
            <w:pPr>
              <w:rPr>
                <w:rFonts w:ascii="宋体" w:hAnsi="宋体" w:cs="宋体" w:hint="eastAsia"/>
                <w:szCs w:val="21"/>
              </w:rPr>
            </w:pPr>
          </w:p>
        </w:tc>
        <w:tc>
          <w:tcPr>
            <w:tcW w:w="2520" w:type="dxa"/>
            <w:vAlign w:val="center"/>
          </w:tcPr>
          <w:p w:rsidR="0067498C" w:rsidRDefault="0067498C">
            <w:pPr>
              <w:jc w:val="center"/>
              <w:rPr>
                <w:rFonts w:ascii="宋体" w:hAnsi="宋体" w:cs="宋体" w:hint="eastAsia"/>
                <w:szCs w:val="21"/>
              </w:rPr>
            </w:pPr>
            <w:r>
              <w:rPr>
                <w:rFonts w:ascii="宋体" w:hAnsi="宋体" w:cs="宋体" w:hint="eastAsia"/>
                <w:szCs w:val="21"/>
                <w:lang w:val="en-GB"/>
              </w:rPr>
              <w:t>马铃薯</w:t>
            </w:r>
          </w:p>
        </w:tc>
        <w:tc>
          <w:tcPr>
            <w:tcW w:w="3240" w:type="dxa"/>
            <w:vAlign w:val="center"/>
          </w:tcPr>
          <w:p w:rsidR="0067498C" w:rsidRDefault="0067498C">
            <w:pPr>
              <w:rPr>
                <w:rFonts w:ascii="宋体" w:hAnsi="宋体" w:cs="宋体" w:hint="eastAsia"/>
                <w:szCs w:val="21"/>
              </w:rPr>
            </w:pPr>
          </w:p>
        </w:tc>
      </w:tr>
      <w:tr w:rsidR="00000000">
        <w:tc>
          <w:tcPr>
            <w:tcW w:w="1368" w:type="dxa"/>
            <w:vAlign w:val="center"/>
          </w:tcPr>
          <w:p w:rsidR="0067498C" w:rsidRDefault="0067498C">
            <w:pPr>
              <w:rPr>
                <w:rFonts w:ascii="宋体" w:hAnsi="宋体" w:cs="宋体" w:hint="eastAsia"/>
                <w:szCs w:val="21"/>
              </w:rPr>
            </w:pPr>
            <w:r>
              <w:rPr>
                <w:rFonts w:ascii="宋体" w:hAnsi="宋体" w:cs="宋体" w:hint="eastAsia"/>
                <w:szCs w:val="21"/>
              </w:rPr>
              <w:t>第一代</w:t>
            </w:r>
          </w:p>
        </w:tc>
        <w:tc>
          <w:tcPr>
            <w:tcW w:w="2520" w:type="dxa"/>
            <w:vAlign w:val="center"/>
          </w:tcPr>
          <w:p w:rsidR="0067498C" w:rsidRDefault="0067498C">
            <w:pPr>
              <w:jc w:val="center"/>
              <w:rPr>
                <w:rFonts w:ascii="宋体" w:hAnsi="宋体" w:cs="宋体" w:hint="eastAsia"/>
                <w:szCs w:val="21"/>
              </w:rPr>
            </w:pPr>
            <w:r>
              <w:rPr>
                <w:rFonts w:ascii="宋体" w:hAnsi="宋体" w:cs="宋体" w:hint="eastAsia"/>
                <w:szCs w:val="21"/>
              </w:rPr>
              <w:t>yyRr</w:t>
            </w:r>
            <w:r>
              <w:rPr>
                <w:rFonts w:ascii="宋体" w:hAnsi="宋体" w:cs="宋体" w:hint="eastAsia"/>
                <w:szCs w:val="21"/>
                <w:lang w:val="en-GB"/>
              </w:rPr>
              <w:t>×</w:t>
            </w:r>
            <w:r>
              <w:rPr>
                <w:rFonts w:ascii="宋体" w:hAnsi="宋体" w:cs="宋体" w:hint="eastAsia"/>
                <w:szCs w:val="21"/>
              </w:rPr>
              <w:t>Yyrr</w:t>
            </w:r>
          </w:p>
        </w:tc>
        <w:tc>
          <w:tcPr>
            <w:tcW w:w="3240" w:type="dxa"/>
            <w:vAlign w:val="center"/>
          </w:tcPr>
          <w:p w:rsidR="0067498C" w:rsidRDefault="0067498C">
            <w:pPr>
              <w:rPr>
                <w:rFonts w:ascii="宋体" w:hAnsi="宋体" w:cs="宋体" w:hint="eastAsia"/>
                <w:szCs w:val="21"/>
              </w:rPr>
            </w:pPr>
            <w:r>
              <w:rPr>
                <w:rFonts w:ascii="宋体" w:hAnsi="宋体" w:cs="宋体" w:hint="eastAsia"/>
                <w:szCs w:val="21"/>
              </w:rPr>
              <w:t>亲本杂交</w:t>
            </w:r>
          </w:p>
        </w:tc>
      </w:tr>
      <w:tr w:rsidR="00000000">
        <w:tc>
          <w:tcPr>
            <w:tcW w:w="1368" w:type="dxa"/>
            <w:vAlign w:val="center"/>
          </w:tcPr>
          <w:p w:rsidR="0067498C" w:rsidRDefault="0067498C">
            <w:pPr>
              <w:rPr>
                <w:rFonts w:ascii="宋体" w:hAnsi="宋体" w:cs="宋体" w:hint="eastAsia"/>
                <w:szCs w:val="21"/>
              </w:rPr>
            </w:pPr>
          </w:p>
        </w:tc>
        <w:tc>
          <w:tcPr>
            <w:tcW w:w="2520" w:type="dxa"/>
            <w:vAlign w:val="center"/>
          </w:tcPr>
          <w:p w:rsidR="0067498C" w:rsidRDefault="0067498C">
            <w:pPr>
              <w:spacing w:line="360" w:lineRule="auto"/>
              <w:jc w:val="center"/>
              <w:rPr>
                <w:rFonts w:ascii="宋体" w:hAnsi="宋体" w:cs="宋体" w:hint="eastAsia"/>
                <w:szCs w:val="21"/>
              </w:rPr>
            </w:pPr>
            <w:r>
              <w:rPr>
                <w:rFonts w:ascii="宋体" w:hAnsi="宋体" w:cs="宋体" w:hint="eastAsia"/>
                <w:szCs w:val="21"/>
              </w:rPr>
              <w:t>↓</w:t>
            </w:r>
          </w:p>
        </w:tc>
        <w:tc>
          <w:tcPr>
            <w:tcW w:w="3240" w:type="dxa"/>
            <w:vAlign w:val="center"/>
          </w:tcPr>
          <w:p w:rsidR="0067498C" w:rsidRDefault="0067498C">
            <w:pPr>
              <w:rPr>
                <w:rFonts w:ascii="宋体" w:hAnsi="宋体" w:cs="宋体" w:hint="eastAsia"/>
                <w:szCs w:val="21"/>
              </w:rPr>
            </w:pPr>
          </w:p>
        </w:tc>
      </w:tr>
      <w:tr w:rsidR="00000000">
        <w:tc>
          <w:tcPr>
            <w:tcW w:w="1368" w:type="dxa"/>
            <w:vAlign w:val="center"/>
          </w:tcPr>
          <w:p w:rsidR="0067498C" w:rsidRDefault="0067498C">
            <w:pPr>
              <w:rPr>
                <w:rFonts w:ascii="宋体" w:hAnsi="宋体" w:cs="宋体" w:hint="eastAsia"/>
                <w:szCs w:val="21"/>
                <w:vertAlign w:val="subscript"/>
              </w:rPr>
            </w:pPr>
            <w:r>
              <w:rPr>
                <w:rFonts w:ascii="宋体" w:hAnsi="宋体" w:cs="宋体" w:hint="eastAsia"/>
                <w:szCs w:val="21"/>
              </w:rPr>
              <w:t>第二代</w:t>
            </w:r>
          </w:p>
        </w:tc>
        <w:tc>
          <w:tcPr>
            <w:tcW w:w="2520" w:type="dxa"/>
            <w:vAlign w:val="center"/>
          </w:tcPr>
          <w:p w:rsidR="0067498C" w:rsidRDefault="0067498C">
            <w:pPr>
              <w:jc w:val="center"/>
              <w:rPr>
                <w:rFonts w:ascii="宋体" w:hAnsi="宋体" w:cs="宋体" w:hint="eastAsia"/>
                <w:szCs w:val="21"/>
              </w:rPr>
            </w:pP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r>
              <w:rPr>
                <w:rFonts w:ascii="宋体" w:hAnsi="宋体" w:cs="宋体" w:hint="eastAsia"/>
                <w:szCs w:val="21"/>
                <w:lang w:val="en-GB"/>
              </w:rPr>
              <w:t>yyrr</w:t>
            </w:r>
          </w:p>
        </w:tc>
        <w:tc>
          <w:tcPr>
            <w:tcW w:w="3240" w:type="dxa"/>
            <w:vAlign w:val="center"/>
          </w:tcPr>
          <w:p w:rsidR="0067498C" w:rsidRDefault="0067498C">
            <w:pPr>
              <w:rPr>
                <w:rFonts w:ascii="宋体" w:hAnsi="宋体" w:cs="宋体" w:hint="eastAsia"/>
                <w:szCs w:val="21"/>
              </w:rPr>
            </w:pP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tc>
      </w:tr>
      <w:tr w:rsidR="00000000">
        <w:tc>
          <w:tcPr>
            <w:tcW w:w="1368" w:type="dxa"/>
            <w:vAlign w:val="center"/>
          </w:tcPr>
          <w:p w:rsidR="0067498C" w:rsidRDefault="0067498C">
            <w:pPr>
              <w:rPr>
                <w:rFonts w:ascii="宋体" w:hAnsi="宋体" w:cs="宋体" w:hint="eastAsia"/>
                <w:szCs w:val="21"/>
                <w:vertAlign w:val="subscript"/>
              </w:rPr>
            </w:pPr>
            <w:r>
              <w:rPr>
                <w:rFonts w:ascii="宋体" w:hAnsi="宋体" w:cs="宋体" w:hint="eastAsia"/>
                <w:szCs w:val="21"/>
              </w:rPr>
              <w:t>第三代</w:t>
            </w:r>
          </w:p>
        </w:tc>
        <w:tc>
          <w:tcPr>
            <w:tcW w:w="2520" w:type="dxa"/>
            <w:vAlign w:val="center"/>
          </w:tcPr>
          <w:p w:rsidR="0067498C" w:rsidRDefault="0067498C">
            <w:pPr>
              <w:jc w:val="center"/>
              <w:rPr>
                <w:rFonts w:ascii="宋体" w:hAnsi="宋体" w:cs="宋体" w:hint="eastAsia"/>
                <w:szCs w:val="21"/>
              </w:rPr>
            </w:pPr>
            <w:r>
              <w:rPr>
                <w:rFonts w:ascii="宋体" w:hAnsi="宋体" w:cs="宋体" w:hint="eastAsia"/>
                <w:szCs w:val="21"/>
                <w:lang w:val="en-GB"/>
              </w:rPr>
              <w:t>YyRr</w:t>
            </w:r>
          </w:p>
        </w:tc>
        <w:tc>
          <w:tcPr>
            <w:tcW w:w="3240" w:type="dxa"/>
            <w:vAlign w:val="center"/>
          </w:tcPr>
          <w:p w:rsidR="0067498C" w:rsidRDefault="0067498C">
            <w:pPr>
              <w:rPr>
                <w:rFonts w:ascii="宋体" w:hAnsi="宋体" w:cs="宋体" w:hint="eastAsia"/>
                <w:szCs w:val="21"/>
              </w:rPr>
            </w:pPr>
            <w:r>
              <w:rPr>
                <w:rFonts w:ascii="宋体" w:hAnsi="宋体" w:cs="宋体" w:hint="eastAsia"/>
                <w:szCs w:val="21"/>
                <w:lang w:val="en-GB"/>
              </w:rPr>
              <w:t>用块茎繁殖</w:t>
            </w:r>
          </w:p>
        </w:tc>
      </w:tr>
    </w:tbl>
    <w:p w:rsidR="0067498C" w:rsidRDefault="0067498C">
      <w:pPr>
        <w:ind w:firstLineChars="200" w:firstLine="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）传入功能。电刺激背根向中段可以产生后肢运动反应，表明神经兴奋进入脊髓中枢并通过传出神经引发肌肉收缩，因此是传入功能。电刺激背根外周段不发生反应，表明背根无传出功能。</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）传出功能。因为电刺激腹根向中段不发生反应，而电刺激腹根外周段可以产生后肢运动反应，表明神经兴奋治传出神经引发肌肉收缩，因此是传出功能。</w:t>
      </w:r>
    </w:p>
    <w:p w:rsidR="0067498C" w:rsidRDefault="0067498C">
      <w:pPr>
        <w:ind w:firstLineChars="200" w:firstLine="420"/>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）①、②、④</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）呼吸作用产生水</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）②</w:t>
      </w:r>
    </w:p>
    <w:p w:rsidR="0067498C" w:rsidRDefault="0067498C">
      <w:pPr>
        <w:ind w:firstLineChars="200" w:firstLine="420"/>
        <w:rPr>
          <w:rFonts w:ascii="宋体" w:hAnsi="宋体" w:cs="宋体" w:hint="eastAsia"/>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pict>
          <v:shape id="图片 28" o:spid="_x0000_i1053" type="#_x0000_t75" style="width:60.75pt;height:28.15pt;mso-wrap-style:square;mso-position-horizontal-relative:page;mso-position-vertical-relative:page">
            <v:imagedata r:id="rId58" o:title=""/>
          </v:shape>
        </w:pict>
      </w:r>
    </w:p>
    <w:p w:rsidR="0067498C" w:rsidRDefault="0067498C">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HOCH</w:t>
      </w:r>
      <w:r>
        <w:rPr>
          <w:rFonts w:ascii="宋体" w:hAnsi="宋体" w:cs="宋体" w:hint="eastAsia"/>
          <w:szCs w:val="21"/>
          <w:vertAlign w:val="subscript"/>
        </w:rPr>
        <w:t>2</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COOH</w:t>
      </w:r>
      <w:r>
        <w:rPr>
          <w:rFonts w:ascii="宋体" w:hAnsi="宋体" w:cs="宋体" w:hint="eastAsia"/>
          <w:position w:val="-6"/>
          <w:szCs w:val="21"/>
        </w:rPr>
        <w:object w:dxaOrig="980" w:dyaOrig="360">
          <v:shape id="对象 29" o:spid="_x0000_i1054" type="#_x0000_t75" style="width:49.15pt;height:18.15pt;mso-wrap-style:square;mso-position-horizontal-relative:page;mso-position-vertical-relative:page" o:ole="">
            <v:imagedata r:id="rId59" o:title=""/>
          </v:shape>
          <o:OLEObject Type="Embed" ProgID="Equation.3" ShapeID="对象 29" DrawAspect="Content" ObjectID="_1804082632" r:id="rId60"/>
        </w:objec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CHCOOH</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p>
    <w:p w:rsidR="0067498C" w:rsidRDefault="0067498C">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24" o:spid="_x0000_i1055" type="#_x0000_t75" style="width:69.8pt;height:28.5pt;mso-wrap-style:square;mso-position-horizontal-relative:page;mso-position-vertical-relative:page">
            <v:imagedata r:id="rId61" o:title=""/>
          </v:shape>
        </w:pict>
      </w:r>
    </w:p>
    <w:p w:rsidR="0067498C" w:rsidRDefault="0067498C">
      <w:pPr>
        <w:ind w:firstLineChars="200" w:firstLine="42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）碳碳双键，醛基、羧基</w:t>
      </w:r>
    </w:p>
    <w:p w:rsidR="0067498C" w:rsidRDefault="0067498C">
      <w:pPr>
        <w:spacing w:line="320" w:lineRule="exact"/>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OHC</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COOH</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position w:val="-6"/>
          <w:szCs w:val="21"/>
        </w:rPr>
        <w:object w:dxaOrig="940" w:dyaOrig="320">
          <v:shape id="对象 25" o:spid="_x0000_i1056" type="#_x0000_t75" style="width:46.95pt;height:15.95pt;mso-wrap-style:square;mso-position-horizontal-relative:page;mso-position-vertical-relative:page" o:ole="">
            <v:imagedata r:id="rId62" o:title=""/>
          </v:shape>
          <o:OLEObject Type="Embed" ProgID="Equation.3" ShapeID="对象 25" DrawAspect="Content" ObjectID="_1804082633" r:id="rId63"/>
        </w:object>
      </w:r>
      <w:r>
        <w:rPr>
          <w:rFonts w:ascii="宋体" w:hAnsi="宋体" w:cs="宋体" w:hint="eastAsia"/>
          <w:szCs w:val="21"/>
        </w:rPr>
        <w:t>HO</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CH</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COOH</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pict>
          <v:shape id="图片 39" o:spid="_x0000_i1057" type="#_x0000_t75" style="width:69.8pt;height:27.25pt;mso-wrap-style:square;mso-position-horizontal-relative:page;mso-position-vertical-relative:page">
            <v:imagedata r:id="rId64" o:title=""/>
          </v:shape>
        </w:pict>
      </w:r>
    </w:p>
    <w:p w:rsidR="0067498C" w:rsidRDefault="0067498C">
      <w:pPr>
        <w:ind w:firstLineChars="200" w:firstLine="420"/>
        <w:textAlignment w:val="top"/>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pict>
          <v:shape id="图片 27" o:spid="_x0000_i1058" type="#_x0000_t75" style="width:105.5pt;height:26.9pt;mso-wrap-style:square;mso-position-horizontal-relative:page;mso-position-vertical-relative:page">
            <v:imagedata r:id="rId65" o:title=""/>
          </v:shape>
        </w:pict>
      </w:r>
    </w:p>
    <w:p w:rsidR="0067498C" w:rsidRDefault="0067498C">
      <w:pPr>
        <w:ind w:firstLineChars="200" w:firstLine="420"/>
        <w:textAlignment w:val="center"/>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pict>
          <v:shape id="图片 40" o:spid="_x0000_i1059" type="#_x0000_t75" style="width:47.6pt;height:32.55pt;mso-wrap-style:square;mso-position-horizontal-relative:page;mso-position-vertical-relative:page">
            <v:imagedata r:id="rId66" o:title=""/>
          </v:shape>
        </w:pict>
      </w:r>
      <w:r>
        <w:rPr>
          <w:rFonts w:ascii="宋体" w:hAnsi="宋体" w:cs="宋体" w:hint="eastAsia"/>
          <w:szCs w:val="21"/>
        </w:rPr>
        <w:t>或</w:t>
      </w:r>
      <w:r>
        <w:rPr>
          <w:rFonts w:ascii="宋体" w:hAnsi="宋体" w:cs="宋体" w:hint="eastAsia"/>
          <w:szCs w:val="21"/>
        </w:rPr>
        <w:pict>
          <v:shape id="图片 41" o:spid="_x0000_i1060" type="#_x0000_t75" style="width:43.5pt;height:26pt;mso-wrap-style:square;mso-position-horizontal-relative:page;mso-position-vertical-relative:page">
            <v:imagedata r:id="rId67" o:title=""/>
          </v:shape>
        </w:pict>
      </w:r>
      <w:r>
        <w:rPr>
          <w:rFonts w:ascii="宋体" w:hAnsi="宋体" w:cs="宋体" w:hint="eastAsia"/>
          <w:szCs w:val="21"/>
        </w:rPr>
        <w:t xml:space="preserve">  </w:t>
      </w:r>
      <w:r>
        <w:rPr>
          <w:rFonts w:ascii="宋体" w:hAnsi="宋体" w:cs="宋体" w:hint="eastAsia"/>
          <w:szCs w:val="21"/>
        </w:rPr>
        <w:t>酯化反应</w:t>
      </w:r>
    </w:p>
    <w:p w:rsidR="0067498C" w:rsidRDefault="0067498C">
      <w:pPr>
        <w:ind w:firstLineChars="200" w:firstLine="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）碳酸锂，碳酸钠，碳酸铍，碳酸镁</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（或</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 xml:space="preserve">  </w:t>
      </w:r>
      <w:r>
        <w:rPr>
          <w:rFonts w:ascii="宋体" w:hAnsi="宋体" w:cs="宋体" w:hint="eastAsia"/>
          <w:szCs w:val="21"/>
        </w:rPr>
        <w:t>以及其它合理答案）</w:t>
      </w:r>
    </w:p>
    <w:p w:rsidR="0067498C" w:rsidRDefault="0067498C">
      <w:pPr>
        <w:ind w:firstLineChars="200" w:firstLine="420"/>
        <w:rPr>
          <w:rFonts w:ascii="宋体" w:hAnsi="宋体" w:cs="宋体" w:hint="eastAsia"/>
          <w:szCs w:val="21"/>
          <w:vertAlign w:val="subscript"/>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2</w:t>
      </w:r>
      <w:r>
        <w:rPr>
          <w:rFonts w:ascii="宋体" w:hAnsi="宋体" w:cs="宋体" w:hint="eastAsia"/>
          <w:szCs w:val="21"/>
        </w:rPr>
        <w:t>种</w:t>
      </w:r>
      <w:r>
        <w:rPr>
          <w:rFonts w:ascii="宋体" w:hAnsi="宋体" w:cs="宋体" w:hint="eastAsia"/>
          <w:szCs w:val="21"/>
        </w:rPr>
        <w:t xml:space="preserve">  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p>
    <w:p w:rsidR="0067498C" w:rsidRDefault="0067498C">
      <w:pPr>
        <w:ind w:firstLineChars="200" w:firstLine="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1.05</w:t>
      </w:r>
    </w:p>
    <w:p w:rsidR="0067498C" w:rsidRDefault="0067498C">
      <w:pPr>
        <w:ind w:firstLineChars="200" w:firstLine="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p>
    <w:p w:rsidR="0067498C" w:rsidRDefault="0067498C">
      <w:pPr>
        <w:ind w:firstLineChars="200" w:firstLine="420"/>
        <w:rPr>
          <w:rFonts w:ascii="宋体" w:hAnsi="宋体" w:cs="宋体" w:hint="eastAsia"/>
          <w:szCs w:val="21"/>
          <w:vertAlign w:val="subscript"/>
        </w:rPr>
      </w:pP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r>
        <w:rPr>
          <w:rFonts w:ascii="宋体" w:hAnsi="宋体" w:cs="宋体" w:hint="eastAsia"/>
          <w:szCs w:val="21"/>
        </w:rPr>
        <w:t xml:space="preserve">  Na</w:t>
      </w:r>
      <w:r>
        <w:rPr>
          <w:rFonts w:ascii="宋体" w:hAnsi="宋体" w:cs="宋体" w:hint="eastAsia"/>
          <w:szCs w:val="21"/>
          <w:vertAlign w:val="subscript"/>
        </w:rPr>
        <w:t>3</w:t>
      </w:r>
      <w:r>
        <w:rPr>
          <w:rFonts w:ascii="宋体" w:hAnsi="宋体" w:cs="宋体" w:hint="eastAsia"/>
          <w:szCs w:val="21"/>
        </w:rPr>
        <w:t>PO</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  2P</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5SO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5</w:t>
      </w:r>
    </w:p>
    <w:p w:rsidR="0067498C" w:rsidRDefault="0067498C">
      <w:pPr>
        <w:ind w:firstLineChars="200" w:firstLine="420"/>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w:t>
      </w:r>
    </w:p>
    <w:p w:rsidR="0067498C" w:rsidRDefault="0067498C">
      <w:pPr>
        <w:ind w:firstLineChars="200" w:firstLine="420"/>
        <w:rPr>
          <w:rFonts w:ascii="宋体" w:hAnsi="宋体" w:cs="宋体" w:hint="eastAsia"/>
          <w:szCs w:val="21"/>
        </w:rPr>
      </w:pPr>
      <w:r>
        <w:rPr>
          <w:rFonts w:ascii="宋体" w:hAnsi="宋体" w:cs="宋体" w:hint="eastAsia"/>
          <w:szCs w:val="21"/>
        </w:rPr>
        <w:t>方法一</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 xml:space="preserve"> 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67498C" w:rsidRDefault="0067498C">
      <w:pPr>
        <w:ind w:firstLineChars="200" w:firstLine="420"/>
        <w:rPr>
          <w:rFonts w:ascii="宋体" w:hAnsi="宋体" w:cs="宋体" w:hint="eastAsia"/>
          <w:szCs w:val="21"/>
        </w:rPr>
      </w:pPr>
      <w:r>
        <w:rPr>
          <w:rFonts w:ascii="宋体" w:hAnsi="宋体" w:cs="宋体" w:hint="eastAsia"/>
          <w:szCs w:val="21"/>
        </w:rPr>
        <w:t>方法二</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 xml:space="preserve"> 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w:t>
      </w:r>
      <w:r>
        <w:rPr>
          <w:rFonts w:ascii="宋体" w:hAnsi="宋体" w:cs="宋体" w:hint="eastAsia"/>
          <w:szCs w:val="21"/>
        </w:rPr>
        <w:t>铁屑</w:t>
      </w:r>
    </w:p>
    <w:p w:rsidR="0067498C" w:rsidRDefault="0067498C">
      <w:pPr>
        <w:ind w:firstLineChars="200"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p>
    <w:p w:rsidR="0067498C" w:rsidRDefault="0067498C">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p>
    <w:p w:rsidR="0067498C" w:rsidRDefault="0067498C">
      <w:pPr>
        <w:ind w:leftChars="200" w:left="1680" w:hangingChars="600" w:hanging="126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67498C" w:rsidRDefault="0067498C">
      <w:pPr>
        <w:pStyle w:val="ac"/>
        <w:textAlignment w:val="center"/>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分）参考解答：</w:t>
      </w:r>
    </w:p>
    <w:p w:rsidR="0067498C" w:rsidRDefault="0067498C">
      <w:pPr>
        <w:ind w:firstLineChars="200" w:firstLine="420"/>
        <w:rPr>
          <w:rFonts w:ascii="宋体" w:hAnsi="宋体" w:cs="宋体" w:hint="eastAsia"/>
          <w:szCs w:val="21"/>
        </w:rPr>
      </w:pPr>
      <w:r>
        <w:rPr>
          <w:rFonts w:ascii="宋体" w:hAnsi="宋体" w:cs="宋体" w:hint="eastAsia"/>
          <w:szCs w:val="21"/>
        </w:rPr>
        <w:t>以地面为参考系（下同），设传送带的运动速度为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，则对小箱有</w:t>
      </w:r>
    </w:p>
    <w:p w:rsidR="0067498C" w:rsidRDefault="0067498C">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rPr>
        <w:t>＝</w:t>
      </w:r>
      <w:r>
        <w:rPr>
          <w:rFonts w:ascii="宋体" w:hAnsi="宋体" w:cs="宋体" w:hint="eastAsia"/>
          <w:szCs w:val="21"/>
        </w:rPr>
        <w:t>1/2at</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①</w:t>
      </w:r>
    </w:p>
    <w:p w:rsidR="0067498C" w:rsidRDefault="0067498C">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at                         </w:t>
      </w:r>
      <w:r>
        <w:rPr>
          <w:rFonts w:ascii="宋体" w:hAnsi="宋体" w:cs="宋体" w:hint="eastAsia"/>
          <w:szCs w:val="21"/>
        </w:rPr>
        <w:t>②</w:t>
      </w:r>
    </w:p>
    <w:p w:rsidR="0067498C" w:rsidRDefault="0067498C">
      <w:pPr>
        <w:ind w:firstLineChars="200" w:firstLine="420"/>
        <w:rPr>
          <w:rFonts w:ascii="宋体" w:hAnsi="宋体" w:cs="宋体" w:hint="eastAsia"/>
          <w:szCs w:val="21"/>
        </w:rPr>
      </w:pPr>
      <w:r>
        <w:rPr>
          <w:rFonts w:ascii="宋体" w:hAnsi="宋体" w:cs="宋体" w:hint="eastAsia"/>
          <w:szCs w:val="21"/>
        </w:rPr>
        <w:t>在这段时间内，传送带运动的路程为</w:t>
      </w:r>
    </w:p>
    <w:p w:rsidR="0067498C" w:rsidRDefault="0067498C">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 xml:space="preserve">t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③</w:t>
      </w:r>
    </w:p>
    <w:p w:rsidR="0067498C" w:rsidRDefault="0067498C">
      <w:pPr>
        <w:ind w:firstLineChars="200" w:firstLine="420"/>
        <w:rPr>
          <w:rFonts w:ascii="宋体" w:hAnsi="宋体" w:cs="宋体" w:hint="eastAsia"/>
          <w:szCs w:val="21"/>
        </w:rPr>
      </w:pPr>
      <w:r>
        <w:rPr>
          <w:rFonts w:ascii="宋体" w:hAnsi="宋体" w:cs="宋体" w:hint="eastAsia"/>
          <w:szCs w:val="21"/>
        </w:rPr>
        <w:t>由以上可得</w:t>
      </w:r>
    </w:p>
    <w:p w:rsidR="0067498C" w:rsidRDefault="0067498C">
      <w:pPr>
        <w:ind w:firstLineChars="400" w:firstLine="840"/>
        <w:rPr>
          <w:rFonts w:ascii="宋体" w:hAnsi="宋体" w:cs="宋体" w:hint="eastAsia"/>
          <w:szCs w:val="21"/>
        </w:rPr>
      </w:pP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2s         </w:t>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④</w:t>
      </w:r>
    </w:p>
    <w:p w:rsidR="0067498C" w:rsidRDefault="0067498C">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szCs w:val="21"/>
        </w:rPr>
        <w:t>f</w:t>
      </w:r>
      <w:r>
        <w:rPr>
          <w:rFonts w:ascii="宋体" w:hAnsi="宋体" w:cs="宋体" w:hint="eastAsia"/>
          <w:szCs w:val="21"/>
        </w:rPr>
        <w:t>表示小箱与传送带之间的滑动摩擦力，则传送带对小箱做功为</w:t>
      </w:r>
    </w:p>
    <w:p w:rsidR="0067498C" w:rsidRDefault="0067498C">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fs</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⑤</w:t>
      </w:r>
    </w:p>
    <w:p w:rsidR="0067498C" w:rsidRDefault="0067498C">
      <w:pPr>
        <w:ind w:firstLineChars="200" w:firstLine="420"/>
        <w:rPr>
          <w:rFonts w:ascii="宋体" w:hAnsi="宋体" w:cs="宋体" w:hint="eastAsia"/>
          <w:szCs w:val="21"/>
        </w:rPr>
      </w:pPr>
      <w:r>
        <w:rPr>
          <w:rFonts w:ascii="宋体" w:hAnsi="宋体" w:cs="宋体" w:hint="eastAsia"/>
          <w:szCs w:val="21"/>
        </w:rPr>
        <w:t>传送带克服小箱对它的摩擦力做功</w:t>
      </w:r>
    </w:p>
    <w:p w:rsidR="0067498C" w:rsidRDefault="0067498C">
      <w:pPr>
        <w:ind w:firstLineChars="400" w:firstLine="840"/>
        <w:rPr>
          <w:rFonts w:ascii="宋体" w:hAnsi="宋体" w:cs="宋体" w:hint="eastAsia"/>
          <w:szCs w:val="21"/>
        </w:rPr>
      </w:pPr>
      <w:r>
        <w:rPr>
          <w:rFonts w:ascii="宋体" w:hAnsi="宋体" w:cs="宋体" w:hint="eastAsia"/>
          <w:szCs w:val="21"/>
        </w:rPr>
        <w:t>A</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vertAlign w:val="superscript"/>
        </w:rPr>
        <w:t xml:space="preserve"> </w:t>
      </w:r>
      <w:r>
        <w:rPr>
          <w:rFonts w:ascii="宋体" w:hAnsi="宋体" w:cs="宋体" w:hint="eastAsia"/>
          <w:szCs w:val="21"/>
        </w:rPr>
        <w:t>⑥</w:t>
      </w:r>
    </w:p>
    <w:p w:rsidR="0067498C" w:rsidRDefault="0067498C">
      <w:pPr>
        <w:ind w:firstLineChars="200" w:firstLine="420"/>
        <w:rPr>
          <w:rFonts w:ascii="宋体" w:hAnsi="宋体" w:cs="宋体" w:hint="eastAsia"/>
          <w:szCs w:val="21"/>
        </w:rPr>
      </w:pPr>
      <w:r>
        <w:rPr>
          <w:rFonts w:ascii="宋体" w:hAnsi="宋体" w:cs="宋体" w:hint="eastAsia"/>
          <w:szCs w:val="21"/>
        </w:rPr>
        <w:t>两者之差就是克服摩擦力做功发出的热量</w:t>
      </w:r>
    </w:p>
    <w:p w:rsidR="0067498C" w:rsidRDefault="0067498C">
      <w:pPr>
        <w:ind w:firstLineChars="400" w:firstLine="840"/>
        <w:rPr>
          <w:rFonts w:ascii="宋体" w:hAnsi="宋体" w:cs="宋体" w:hint="eastAsia"/>
          <w:szCs w:val="21"/>
        </w:rPr>
      </w:pPr>
      <w:r>
        <w:rPr>
          <w:rFonts w:ascii="宋体" w:hAnsi="宋体" w:cs="宋体" w:hint="eastAsia"/>
          <w:szCs w:val="21"/>
        </w:rPr>
        <w:t>Q</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⑦</w:t>
      </w:r>
    </w:p>
    <w:p w:rsidR="0067498C" w:rsidRDefault="0067498C">
      <w:pPr>
        <w:ind w:firstLineChars="200" w:firstLine="420"/>
        <w:rPr>
          <w:rFonts w:ascii="宋体" w:hAnsi="宋体" w:cs="宋体" w:hint="eastAsia"/>
          <w:szCs w:val="21"/>
        </w:rPr>
      </w:pPr>
      <w:r>
        <w:rPr>
          <w:rFonts w:ascii="宋体" w:hAnsi="宋体" w:cs="宋体" w:hint="eastAsia"/>
          <w:szCs w:val="21"/>
        </w:rPr>
        <w:t>可见，在小箱加速运动过程中，小箱获得的动能与发热量相等。</w:t>
      </w:r>
    </w:p>
    <w:p w:rsidR="0067498C" w:rsidRDefault="0067498C">
      <w:pPr>
        <w:ind w:firstLineChars="200" w:firstLine="420"/>
        <w:rPr>
          <w:rFonts w:ascii="宋体" w:hAnsi="宋体" w:cs="宋体" w:hint="eastAsia"/>
          <w:szCs w:val="21"/>
        </w:rPr>
      </w:pPr>
      <w:r>
        <w:rPr>
          <w:rFonts w:ascii="宋体" w:hAnsi="宋体" w:cs="宋体" w:hint="eastAsia"/>
          <w:szCs w:val="21"/>
        </w:rPr>
        <w:t>T</w:t>
      </w:r>
      <w:r>
        <w:rPr>
          <w:rFonts w:ascii="宋体" w:hAnsi="宋体" w:cs="宋体" w:hint="eastAsia"/>
          <w:szCs w:val="21"/>
        </w:rPr>
        <w:t>时间内，电动机输出的功为</w:t>
      </w:r>
    </w:p>
    <w:p w:rsidR="0067498C" w:rsidRDefault="0067498C">
      <w:pPr>
        <w:ind w:firstLineChars="400" w:firstLine="840"/>
        <w:rPr>
          <w:rFonts w:ascii="宋体" w:hAnsi="宋体" w:cs="宋体" w:hint="eastAsia"/>
          <w:szCs w:val="21"/>
        </w:rPr>
      </w:pPr>
      <w:r>
        <w:rPr>
          <w:rFonts w:ascii="宋体" w:hAnsi="宋体" w:cs="宋体" w:hint="eastAsia"/>
          <w:szCs w:val="21"/>
        </w:rPr>
        <w:t>W</w:t>
      </w:r>
      <w:r>
        <w:rPr>
          <w:rFonts w:ascii="宋体" w:hAnsi="宋体" w:cs="宋体" w:hint="eastAsia"/>
          <w:szCs w:val="21"/>
        </w:rPr>
        <w:t>＝</w:t>
      </w:r>
      <w:r>
        <w:rPr>
          <w:rFonts w:ascii="宋体" w:hAnsi="宋体" w:cs="宋体" w:hint="eastAsia"/>
          <w:position w:val="-4"/>
          <w:szCs w:val="21"/>
        </w:rPr>
        <w:object w:dxaOrig="215" w:dyaOrig="282">
          <v:shape id="对象 30" o:spid="_x0000_i1061" type="#_x0000_t75" style="width:10.65pt;height:14.1pt;mso-wrap-style:square;mso-position-horizontal-relative:page;mso-position-vertical-relative:page" o:ole="">
            <v:imagedata r:id="rId51" o:title=""/>
          </v:shape>
          <o:OLEObject Type="Embed" ProgID="Equation.3" ShapeID="对象 30" DrawAspect="Content" ObjectID="_1804082634" r:id="rId68"/>
        </w:object>
      </w:r>
      <w:r>
        <w:rPr>
          <w:rFonts w:ascii="宋体" w:hAnsi="宋体" w:cs="宋体" w:hint="eastAsia"/>
          <w:szCs w:val="21"/>
        </w:rPr>
        <w:t xml:space="preserve">T                       </w:t>
      </w:r>
      <w:r>
        <w:rPr>
          <w:rFonts w:ascii="宋体" w:hAnsi="宋体" w:cs="宋体" w:hint="eastAsia"/>
          <w:szCs w:val="21"/>
        </w:rPr>
        <w:t>⑧</w:t>
      </w:r>
    </w:p>
    <w:p w:rsidR="0067498C" w:rsidRDefault="0067498C">
      <w:pPr>
        <w:ind w:firstLineChars="200" w:firstLine="420"/>
        <w:rPr>
          <w:rFonts w:ascii="宋体" w:hAnsi="宋体" w:cs="宋体" w:hint="eastAsia"/>
          <w:szCs w:val="21"/>
        </w:rPr>
      </w:pPr>
      <w:r>
        <w:rPr>
          <w:rFonts w:ascii="宋体" w:hAnsi="宋体" w:cs="宋体" w:hint="eastAsia"/>
          <w:szCs w:val="21"/>
        </w:rPr>
        <w:t>此功用于增加小箱的动能、势能以及克服摩擦力发热，即</w:t>
      </w:r>
    </w:p>
    <w:p w:rsidR="0067498C" w:rsidRDefault="0067498C">
      <w:pPr>
        <w:ind w:firstLineChars="400" w:firstLine="840"/>
        <w:rPr>
          <w:rFonts w:ascii="宋体" w:hAnsi="宋体" w:cs="宋体" w:hint="eastAsia"/>
          <w:iCs/>
          <w:szCs w:val="21"/>
        </w:rPr>
      </w:pPr>
      <w:r>
        <w:rPr>
          <w:rFonts w:ascii="宋体" w:hAnsi="宋体" w:cs="宋体" w:hint="eastAsia"/>
          <w:szCs w:val="21"/>
        </w:rPr>
        <w:t>W</w:t>
      </w:r>
      <w:r>
        <w:rPr>
          <w:rFonts w:ascii="宋体" w:hAnsi="宋体" w:cs="宋体" w:hint="eastAsia"/>
          <w:szCs w:val="21"/>
        </w:rPr>
        <w:t>＝</w:t>
      </w:r>
      <w:r>
        <w:rPr>
          <w:rFonts w:ascii="宋体" w:hAnsi="宋体" w:cs="宋体" w:hint="eastAsia"/>
          <w:szCs w:val="21"/>
        </w:rPr>
        <w:t>1/2Nmv</w:t>
      </w:r>
      <w:r>
        <w:rPr>
          <w:rFonts w:ascii="宋体" w:hAnsi="宋体" w:cs="宋体" w:hint="eastAsia"/>
          <w:szCs w:val="21"/>
          <w:vertAlign w:val="subscript"/>
        </w:rPr>
        <w:t>0</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Nmgh</w:t>
      </w:r>
      <w:r>
        <w:rPr>
          <w:rFonts w:ascii="宋体" w:hAnsi="宋体" w:cs="宋体" w:hint="eastAsia"/>
          <w:szCs w:val="21"/>
        </w:rPr>
        <w:t>＋</w:t>
      </w:r>
      <w:r>
        <w:rPr>
          <w:rFonts w:ascii="宋体" w:hAnsi="宋体" w:cs="宋体" w:hint="eastAsia"/>
          <w:szCs w:val="21"/>
        </w:rPr>
        <w:t xml:space="preserve">NQ      </w:t>
      </w:r>
      <w:r>
        <w:rPr>
          <w:rFonts w:ascii="宋体" w:hAnsi="宋体" w:cs="宋体" w:hint="eastAsia"/>
          <w:iCs/>
          <w:szCs w:val="21"/>
        </w:rPr>
        <w:t>⑨</w:t>
      </w:r>
    </w:p>
    <w:p w:rsidR="0067498C" w:rsidRDefault="0067498C">
      <w:pPr>
        <w:ind w:firstLineChars="200" w:firstLine="420"/>
        <w:rPr>
          <w:rFonts w:ascii="宋体" w:hAnsi="宋体" w:cs="宋体" w:hint="eastAsia"/>
          <w:szCs w:val="21"/>
        </w:rPr>
      </w:pPr>
      <w:r>
        <w:rPr>
          <w:rFonts w:ascii="宋体" w:hAnsi="宋体" w:cs="宋体" w:hint="eastAsia"/>
          <w:szCs w:val="21"/>
        </w:rPr>
        <w:t>已知相邻两小箱的距离为</w:t>
      </w:r>
      <w:r>
        <w:rPr>
          <w:rFonts w:ascii="宋体" w:hAnsi="宋体" w:cs="宋体" w:hint="eastAsia"/>
          <w:szCs w:val="21"/>
        </w:rPr>
        <w:t>L</w:t>
      </w:r>
      <w:r>
        <w:rPr>
          <w:rFonts w:ascii="宋体" w:hAnsi="宋体" w:cs="宋体" w:hint="eastAsia"/>
          <w:szCs w:val="21"/>
        </w:rPr>
        <w:t>，所以</w:t>
      </w:r>
    </w:p>
    <w:p w:rsidR="0067498C" w:rsidRDefault="0067498C">
      <w:pPr>
        <w:ind w:firstLineChars="400" w:firstLine="840"/>
        <w:rPr>
          <w:rFonts w:ascii="宋体" w:hAnsi="宋体" w:cs="宋体" w:hint="eastAsia"/>
          <w:szCs w:val="21"/>
        </w:rPr>
      </w:pP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rPr>
        <w:t>＝</w:t>
      </w:r>
      <w:r>
        <w:rPr>
          <w:rFonts w:ascii="宋体" w:hAnsi="宋体" w:cs="宋体" w:hint="eastAsia"/>
          <w:szCs w:val="21"/>
        </w:rPr>
        <w:t xml:space="preserve">NL                      </w:t>
      </w:r>
      <w:r>
        <w:rPr>
          <w:rFonts w:ascii="宋体" w:hAnsi="宋体" w:cs="宋体" w:hint="eastAsia"/>
          <w:szCs w:val="21"/>
        </w:rPr>
        <w:t>⑩</w:t>
      </w:r>
    </w:p>
    <w:p w:rsidR="0067498C" w:rsidRDefault="0067498C">
      <w:pPr>
        <w:ind w:firstLineChars="200" w:firstLine="420"/>
        <w:rPr>
          <w:rFonts w:ascii="宋体" w:hAnsi="宋体" w:cs="宋体" w:hint="eastAsia"/>
          <w:szCs w:val="21"/>
        </w:rPr>
      </w:pPr>
      <w:r>
        <w:rPr>
          <w:rFonts w:ascii="宋体" w:hAnsi="宋体" w:cs="宋体" w:hint="eastAsia"/>
          <w:szCs w:val="21"/>
        </w:rPr>
        <w:t>联立⑦⑧⑨⑩，得</w:t>
      </w:r>
    </w:p>
    <w:p w:rsidR="0067498C" w:rsidRDefault="0067498C">
      <w:pPr>
        <w:ind w:firstLineChars="400" w:firstLine="840"/>
        <w:textAlignment w:val="center"/>
        <w:rPr>
          <w:rFonts w:ascii="宋体" w:hAnsi="宋体" w:cs="宋体" w:hint="eastAsia"/>
          <w:szCs w:val="21"/>
        </w:rPr>
      </w:pPr>
      <w:r>
        <w:rPr>
          <w:rFonts w:ascii="宋体" w:hAnsi="宋体" w:cs="宋体" w:hint="eastAsia"/>
          <w:szCs w:val="21"/>
        </w:rPr>
        <w:object w:dxaOrig="215" w:dyaOrig="282">
          <v:shape id="对象 31" o:spid="_x0000_i1062" type="#_x0000_t75" style="width:10.65pt;height:14.1pt;mso-wrap-style:square;mso-position-horizontal-relative:page;mso-position-vertical-relative:page" o:ole="">
            <v:imagedata r:id="rId51" o:title=""/>
          </v:shape>
          <o:OLEObject Type="Embed" ProgID="Equation.3" ShapeID="对象 31" DrawAspect="Content" ObjectID="_1804082635" r:id="rId69"/>
        </w:object>
      </w:r>
      <w:r>
        <w:rPr>
          <w:rFonts w:ascii="宋体" w:hAnsi="宋体" w:cs="宋体" w:hint="eastAsia"/>
          <w:szCs w:val="21"/>
        </w:rPr>
        <w:t>＝</w:t>
      </w:r>
      <w:r>
        <w:rPr>
          <w:rFonts w:ascii="宋体" w:hAnsi="宋体" w:cs="宋体" w:hint="eastAsia"/>
          <w:szCs w:val="21"/>
        </w:rPr>
        <w:object w:dxaOrig="414" w:dyaOrig="548">
          <v:shape id="对象 32" o:spid="_x0000_i1063" type="#_x0000_t75" style="width:20.65pt;height:27.55pt;mso-wrap-style:square;mso-position-horizontal-relative:page;mso-position-vertical-relative:page" o:ole="">
            <v:imagedata r:id="rId70" o:title=""/>
          </v:shape>
          <o:OLEObject Type="Embed" ProgID="Equation.3" ShapeID="对象 32" DrawAspect="Content" ObjectID="_1804082636" r:id="rId71"/>
        </w:object>
      </w:r>
      <w:r>
        <w:rPr>
          <w:rFonts w:ascii="宋体" w:hAnsi="宋体" w:cs="宋体" w:hint="eastAsia"/>
          <w:szCs w:val="21"/>
        </w:rPr>
        <w:t>[</w:t>
      </w:r>
      <w:r>
        <w:rPr>
          <w:rFonts w:ascii="宋体" w:hAnsi="宋体" w:cs="宋体" w:hint="eastAsia"/>
          <w:szCs w:val="21"/>
        </w:rPr>
        <w:object w:dxaOrig="578" w:dyaOrig="578">
          <v:shape id="对象 33" o:spid="_x0000_i1064" type="#_x0000_t75" style="width:28.8pt;height:28.8pt;mso-wrap-style:square;mso-position-horizontal-relative:page;mso-position-vertical-relative:page" o:ole="">
            <v:imagedata r:id="rId72" o:title=""/>
          </v:shape>
          <o:OLEObject Type="Embed" ProgID="Equation.3" ShapeID="对象 33" DrawAspect="Content" ObjectID="_1804082637" r:id="rId73"/>
        </w:object>
      </w:r>
      <w:r>
        <w:rPr>
          <w:rFonts w:ascii="宋体" w:hAnsi="宋体" w:cs="宋体" w:hint="eastAsia"/>
          <w:szCs w:val="21"/>
        </w:rPr>
        <w:t>＋</w:t>
      </w:r>
      <w:r>
        <w:rPr>
          <w:rFonts w:ascii="宋体" w:hAnsi="宋体" w:cs="宋体" w:hint="eastAsia"/>
          <w:szCs w:val="21"/>
        </w:rPr>
        <w:t>gh]</w:t>
      </w:r>
    </w:p>
    <w:sectPr w:rsidR="00000000">
      <w:endnotePr>
        <w:numFmt w:val="decimal"/>
      </w:endnotePr>
      <w:pgSz w:w="11850" w:h="16783"/>
      <w:pgMar w:top="1134" w:right="1134" w:bottom="1134" w:left="1134" w:header="1701" w:footer="2041"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7498C" w:rsidRDefault="0067498C" w:rsidP="0067498C">
      <w:r>
        <w:separator/>
      </w:r>
    </w:p>
  </w:endnote>
  <w:endnote w:type="continuationSeparator" w:id="0">
    <w:p w:rsidR="0067498C" w:rsidRDefault="0067498C" w:rsidP="0067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7498C" w:rsidRDefault="0067498C" w:rsidP="0067498C">
      <w:r>
        <w:separator/>
      </w:r>
    </w:p>
  </w:footnote>
  <w:footnote w:type="continuationSeparator" w:id="0">
    <w:p w:rsidR="0067498C" w:rsidRDefault="0067498C" w:rsidP="006749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2948"/>
    <w:rsid w:val="00313FD2"/>
    <w:rsid w:val="00442948"/>
    <w:rsid w:val="0067498C"/>
    <w:rsid w:val="00B753D4"/>
    <w:rsid w:val="00C05251"/>
    <w:rsid w:val="00CA29BE"/>
    <w:rsid w:val="00ED5145"/>
    <w:rsid w:val="00F872E5"/>
    <w:rsid w:val="26617588"/>
    <w:rsid w:val="67CC2CB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E56D72F-44B9-4F8F-8160-E950B97F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endnote reference" w:semiHidden="1"/>
    <w:lsdException w:name="endnote text" w:semiHidden="1"/>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800080"/>
      <w:u w:val="single"/>
    </w:rPr>
  </w:style>
  <w:style w:type="character" w:styleId="a4">
    <w:name w:val="endnote reference"/>
    <w:basedOn w:val="a0"/>
    <w:semiHidden/>
    <w:rPr>
      <w:vertAlign w:val="superscript"/>
    </w:rPr>
  </w:style>
  <w:style w:type="character" w:styleId="a5">
    <w:name w:val="page number"/>
    <w:basedOn w:val="a0"/>
  </w:style>
  <w:style w:type="character" w:styleId="a6">
    <w:name w:val="Hyperlink"/>
    <w:basedOn w:val="a0"/>
    <w:rPr>
      <w:color w:val="0000FF"/>
      <w:u w:val="single"/>
    </w:rPr>
  </w:style>
  <w:style w:type="character" w:customStyle="1" w:styleId="px1481">
    <w:name w:val="px1481"/>
    <w:basedOn w:val="a0"/>
    <w:rPr>
      <w:sz w:val="22"/>
      <w:szCs w:val="22"/>
    </w:rPr>
  </w:style>
  <w:style w:type="paragraph" w:styleId="a7">
    <w:name w:val="footer"/>
    <w:basedOn w:val="a"/>
    <w:pPr>
      <w:tabs>
        <w:tab w:val="center" w:pos="4153"/>
        <w:tab w:val="right" w:pos="8306"/>
      </w:tabs>
      <w:snapToGrid w:val="0"/>
      <w:jc w:val="left"/>
    </w:pPr>
    <w:rPr>
      <w:sz w:val="18"/>
      <w:szCs w:val="18"/>
    </w:rPr>
  </w:style>
  <w:style w:type="paragraph" w:styleId="a8">
    <w:name w:val="Normal (Web)"/>
    <w:basedOn w:val="a"/>
    <w:pPr>
      <w:widowControl/>
      <w:spacing w:before="100" w:beforeAutospacing="1" w:after="100" w:afterAutospacing="1" w:line="312" w:lineRule="auto"/>
      <w:jc w:val="left"/>
    </w:pPr>
    <w:rPr>
      <w:rFonts w:ascii="宋体" w:hAnsi="宋体"/>
      <w:kern w:val="0"/>
      <w:sz w:val="22"/>
      <w:szCs w:val="22"/>
    </w:rPr>
  </w:style>
  <w:style w:type="paragraph" w:styleId="a9">
    <w:name w:val="List"/>
    <w:basedOn w:val="aa"/>
    <w:pPr>
      <w:widowControl/>
      <w:spacing w:after="240" w:line="240" w:lineRule="atLeast"/>
      <w:ind w:left="360" w:hanging="360"/>
    </w:pPr>
    <w:rPr>
      <w:rFonts w:ascii="Garamond" w:hAnsi="Garamond"/>
      <w:kern w:val="0"/>
      <w:sz w:val="22"/>
      <w:szCs w:val="20"/>
    </w:rPr>
  </w:style>
  <w:style w:type="paragraph" w:styleId="ab">
    <w:name w:val="header"/>
    <w:basedOn w:val="a"/>
    <w:pPr>
      <w:pBdr>
        <w:bottom w:val="single" w:sz="6" w:space="1" w:color="auto"/>
      </w:pBdr>
      <w:tabs>
        <w:tab w:val="center" w:pos="4153"/>
        <w:tab w:val="right" w:pos="8306"/>
      </w:tabs>
      <w:snapToGrid w:val="0"/>
      <w:jc w:val="center"/>
    </w:pPr>
    <w:rPr>
      <w:sz w:val="18"/>
      <w:szCs w:val="18"/>
    </w:rPr>
  </w:style>
  <w:style w:type="paragraph" w:styleId="ac">
    <w:name w:val="Body Text Indent"/>
    <w:basedOn w:val="a"/>
    <w:pPr>
      <w:ind w:firstLineChars="200" w:firstLine="420"/>
    </w:pPr>
  </w:style>
  <w:style w:type="paragraph" w:styleId="ad">
    <w:name w:val="endnote text"/>
    <w:basedOn w:val="a"/>
    <w:semiHidden/>
    <w:pPr>
      <w:snapToGrid w:val="0"/>
      <w:jc w:val="left"/>
    </w:pPr>
  </w:style>
  <w:style w:type="paragraph" w:styleId="aa">
    <w:name w:val="Body Text"/>
    <w:basedOn w:val="a"/>
    <w:p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6.bin"/><Relationship Id="rId42" Type="http://schemas.openxmlformats.org/officeDocument/2006/relationships/image" Target="media/image20.png"/><Relationship Id="rId47" Type="http://schemas.openxmlformats.org/officeDocument/2006/relationships/image" Target="media/image25.png"/><Relationship Id="rId63" Type="http://schemas.openxmlformats.org/officeDocument/2006/relationships/oleObject" Target="embeddings/oleObject21.bin"/><Relationship Id="rId68" Type="http://schemas.openxmlformats.org/officeDocument/2006/relationships/oleObject" Target="embeddings/oleObject22.bin"/><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image" Target="media/image11.wmf"/><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image" Target="media/image30.png"/><Relationship Id="rId58" Type="http://schemas.openxmlformats.org/officeDocument/2006/relationships/image" Target="media/image33.png"/><Relationship Id="rId66" Type="http://schemas.openxmlformats.org/officeDocument/2006/relationships/image" Target="media/image39.png"/><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35.png"/><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oleObject" Target="embeddings/oleObject23.bin"/><Relationship Id="rId8" Type="http://schemas.openxmlformats.org/officeDocument/2006/relationships/image" Target="media/image2.wmf"/><Relationship Id="rId51" Type="http://schemas.openxmlformats.org/officeDocument/2006/relationships/image" Target="media/image29.wmf"/><Relationship Id="rId72" Type="http://schemas.openxmlformats.org/officeDocument/2006/relationships/image" Target="media/image4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5.png"/><Relationship Id="rId38" Type="http://schemas.openxmlformats.org/officeDocument/2006/relationships/oleObject" Target="embeddings/oleObject15.bin"/><Relationship Id="rId46" Type="http://schemas.openxmlformats.org/officeDocument/2006/relationships/image" Target="media/image24.png"/><Relationship Id="rId59" Type="http://schemas.openxmlformats.org/officeDocument/2006/relationships/image" Target="media/image34.wmf"/><Relationship Id="rId67" Type="http://schemas.openxmlformats.org/officeDocument/2006/relationships/image" Target="media/image40.png"/><Relationship Id="rId20" Type="http://schemas.openxmlformats.org/officeDocument/2006/relationships/image" Target="media/image9.wmf"/><Relationship Id="rId41" Type="http://schemas.openxmlformats.org/officeDocument/2006/relationships/image" Target="media/image19.png"/><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1.wmf"/><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9.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image" Target="media/image22.png"/><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8.png"/><Relationship Id="rId73" Type="http://schemas.openxmlformats.org/officeDocument/2006/relationships/oleObject" Target="embeddings/oleObject25.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8.wmf"/><Relationship Id="rId39" Type="http://schemas.openxmlformats.org/officeDocument/2006/relationships/oleObject" Target="embeddings/oleObject16.bin"/><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image" Target="media/image32.wmf"/><Relationship Id="rId7" Type="http://schemas.openxmlformats.org/officeDocument/2006/relationships/image" Target="media/image1.png"/><Relationship Id="rId71" Type="http://schemas.openxmlformats.org/officeDocument/2006/relationships/oleObject" Target="embeddings/oleObject2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1407</Words>
  <Characters>8023</Characters>
  <Application>Microsoft Office Word</Application>
  <DocSecurity>0</DocSecurity>
  <Lines>66</Lines>
  <Paragraphs>18</Paragraphs>
  <ScaleCrop>false</ScaleCrop>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